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65C" w:rsidRDefault="0045065C" w:rsidP="0045065C">
      <w:pPr>
        <w:jc w:val="center"/>
        <w:rPr>
          <w:noProof/>
        </w:rPr>
      </w:pPr>
    </w:p>
    <w:p w:rsidR="0045065C" w:rsidRDefault="0045065C" w:rsidP="0045065C">
      <w:pPr>
        <w:spacing w:line="360" w:lineRule="auto"/>
        <w:jc w:val="center"/>
      </w:pPr>
      <w:r>
        <w:t>РОССИЙСКАЯ ФЕДЕРАЦИЯ (РОССИЯ)</w:t>
      </w:r>
    </w:p>
    <w:p w:rsidR="0045065C" w:rsidRDefault="0045065C" w:rsidP="0045065C">
      <w:pPr>
        <w:spacing w:line="360" w:lineRule="auto"/>
        <w:jc w:val="center"/>
      </w:pPr>
      <w:r>
        <w:t>РЕСПУБЛИКА САХА (ЯКУТИЯ)</w:t>
      </w:r>
    </w:p>
    <w:p w:rsidR="0045065C" w:rsidRDefault="0045065C" w:rsidP="0045065C">
      <w:pPr>
        <w:spacing w:line="360" w:lineRule="auto"/>
        <w:jc w:val="center"/>
      </w:pPr>
      <w:r>
        <w:t>МИРНИНСКИЙ РАЙОН</w:t>
      </w:r>
    </w:p>
    <w:p w:rsidR="0045065C" w:rsidRDefault="0045065C" w:rsidP="0045065C">
      <w:pPr>
        <w:spacing w:line="360" w:lineRule="auto"/>
        <w:jc w:val="center"/>
      </w:pPr>
      <w:r>
        <w:t>ГОРОДСКОЕ ПОСЕЛЕНИЕ «ПОСЕЛОК АЙХАЛ»</w:t>
      </w:r>
    </w:p>
    <w:p w:rsidR="0045065C" w:rsidRDefault="0045065C" w:rsidP="0045065C">
      <w:pPr>
        <w:spacing w:line="360" w:lineRule="auto"/>
        <w:ind w:firstLine="567"/>
        <w:jc w:val="center"/>
      </w:pPr>
      <w:r>
        <w:t>ПОСЕЛКОВЫЙ СОВЕТ ДЕПУТАТОВ</w:t>
      </w:r>
    </w:p>
    <w:p w:rsidR="0045065C" w:rsidRDefault="00550687" w:rsidP="0045065C">
      <w:pPr>
        <w:spacing w:line="360" w:lineRule="auto"/>
        <w:jc w:val="center"/>
      </w:pPr>
      <w:r>
        <w:rPr>
          <w:bCs/>
          <w:lang w:val="en-US"/>
        </w:rPr>
        <w:t>LV</w:t>
      </w:r>
      <w:r w:rsidR="00B83333">
        <w:rPr>
          <w:bCs/>
          <w:lang w:val="en-US"/>
        </w:rPr>
        <w:t>I</w:t>
      </w:r>
      <w:r w:rsidR="0045065C" w:rsidRPr="0045065C">
        <w:t xml:space="preserve"> </w:t>
      </w:r>
      <w:r w:rsidR="0045065C">
        <w:t>ПРЕЗИДИУМ</w:t>
      </w:r>
    </w:p>
    <w:p w:rsidR="0045065C" w:rsidRDefault="0045065C" w:rsidP="0045065C">
      <w:pPr>
        <w:spacing w:line="360" w:lineRule="auto"/>
        <w:jc w:val="center"/>
      </w:pPr>
      <w:r>
        <w:t>РЕШЕНИЕ</w:t>
      </w:r>
    </w:p>
    <w:p w:rsidR="0045065C" w:rsidRDefault="0045065C" w:rsidP="0045065C">
      <w:pPr>
        <w:jc w:val="center"/>
        <w:rPr>
          <w:bCs/>
        </w:rPr>
      </w:pPr>
    </w:p>
    <w:tbl>
      <w:tblPr>
        <w:tblW w:w="0" w:type="auto"/>
        <w:tblLook w:val="04A0"/>
      </w:tblPr>
      <w:tblGrid>
        <w:gridCol w:w="4806"/>
        <w:gridCol w:w="4765"/>
      </w:tblGrid>
      <w:tr w:rsidR="0045065C" w:rsidTr="0045065C">
        <w:tc>
          <w:tcPr>
            <w:tcW w:w="5210" w:type="dxa"/>
            <w:hideMark/>
          </w:tcPr>
          <w:p w:rsidR="0045065C" w:rsidRDefault="008428EF" w:rsidP="00B83333">
            <w:pPr>
              <w:jc w:val="both"/>
              <w:rPr>
                <w:bCs/>
              </w:rPr>
            </w:pPr>
            <w:r>
              <w:t>«</w:t>
            </w:r>
            <w:r w:rsidR="00B83333">
              <w:rPr>
                <w:lang w:val="en-US"/>
              </w:rPr>
              <w:t>11</w:t>
            </w:r>
            <w:r>
              <w:t>»</w:t>
            </w:r>
            <w:r w:rsidR="00460E66">
              <w:t xml:space="preserve"> </w:t>
            </w:r>
            <w:r w:rsidR="00B83333">
              <w:t>августа</w:t>
            </w:r>
            <w:r w:rsidR="0045065C">
              <w:t xml:space="preserve"> 202</w:t>
            </w:r>
            <w:r>
              <w:t>6</w:t>
            </w:r>
            <w:r w:rsidR="0045065C">
              <w:t xml:space="preserve"> года</w:t>
            </w:r>
          </w:p>
        </w:tc>
        <w:tc>
          <w:tcPr>
            <w:tcW w:w="5211" w:type="dxa"/>
            <w:hideMark/>
          </w:tcPr>
          <w:p w:rsidR="0045065C" w:rsidRDefault="0045065C" w:rsidP="008428EF">
            <w:pPr>
              <w:jc w:val="right"/>
              <w:rPr>
                <w:bCs/>
              </w:rPr>
            </w:pPr>
            <w:r>
              <w:rPr>
                <w:bCs/>
                <w:lang w:val="en-US"/>
              </w:rPr>
              <w:t>V</w:t>
            </w:r>
            <w:r w:rsidR="00460E66">
              <w:rPr>
                <w:bCs/>
              </w:rPr>
              <w:t xml:space="preserve">-№ </w:t>
            </w:r>
            <w:r w:rsidR="00B83333">
              <w:rPr>
                <w:bCs/>
              </w:rPr>
              <w:t>56</w:t>
            </w:r>
            <w:r>
              <w:rPr>
                <w:bCs/>
              </w:rPr>
              <w:t>-5</w:t>
            </w:r>
          </w:p>
        </w:tc>
      </w:tr>
    </w:tbl>
    <w:p w:rsidR="0045065C" w:rsidRDefault="0045065C" w:rsidP="0045065C">
      <w:pPr>
        <w:jc w:val="center"/>
        <w:rPr>
          <w:b/>
          <w:bCs/>
          <w:sz w:val="32"/>
        </w:rPr>
      </w:pPr>
    </w:p>
    <w:p w:rsidR="0045065C" w:rsidRDefault="0045065C" w:rsidP="0045065C">
      <w:pPr>
        <w:pStyle w:val="ConsNormal0"/>
        <w:widowControl/>
        <w:ind w:firstLine="567"/>
        <w:jc w:val="center"/>
        <w:rPr>
          <w:rFonts w:ascii="Times New Roman" w:hAnsi="Times New Roman" w:cs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</w:rPr>
        <w:t>О награждении Почетной грамотой поселкового Совета депутатов и поощрении благодарственным письмом поселкового Совета депутатов</w:t>
      </w:r>
    </w:p>
    <w:p w:rsidR="0045065C" w:rsidRDefault="0045065C" w:rsidP="0045065C">
      <w:pPr>
        <w:pStyle w:val="ConsNormal0"/>
        <w:widowControl/>
        <w:ind w:firstLine="567"/>
        <w:jc w:val="both"/>
        <w:rPr>
          <w:color w:val="000000"/>
          <w:sz w:val="20"/>
        </w:rPr>
      </w:pPr>
    </w:p>
    <w:p w:rsidR="0045065C" w:rsidRDefault="0045065C" w:rsidP="0045065C">
      <w:pPr>
        <w:ind w:firstLine="567"/>
        <w:jc w:val="both"/>
        <w:rPr>
          <w:b/>
          <w:bCs/>
        </w:rPr>
      </w:pPr>
      <w:r>
        <w:t>Заслушав и обсудив информацию Председателя поселкового Света депутатов           А.М. Бочарова</w:t>
      </w:r>
      <w:r>
        <w:rPr>
          <w:bCs/>
        </w:rPr>
        <w:t xml:space="preserve">, руководствуясь </w:t>
      </w:r>
      <w:r>
        <w:t>Положением о наградах, званиях и поощрениях муниципального образования «Поселок Айхал» Мирнинского района Республики Саха (Якутия), утвержденным решением</w:t>
      </w:r>
      <w:r>
        <w:rPr>
          <w:b/>
        </w:rPr>
        <w:t xml:space="preserve"> </w:t>
      </w:r>
      <w:r>
        <w:t xml:space="preserve">поселкового Совета депутатов от 22.11.2016 </w:t>
      </w:r>
      <w:r>
        <w:rPr>
          <w:lang w:val="en-US"/>
        </w:rPr>
        <w:t>III</w:t>
      </w:r>
      <w:r>
        <w:t>-№ 5</w:t>
      </w:r>
      <w:r w:rsidR="00B83333">
        <w:t>6</w:t>
      </w:r>
      <w:r>
        <w:t>-5 (с последующими изменениями и дополнениями)</w:t>
      </w:r>
      <w:r>
        <w:rPr>
          <w:bCs/>
        </w:rPr>
        <w:t xml:space="preserve">, </w:t>
      </w:r>
      <w:r>
        <w:rPr>
          <w:b/>
          <w:bCs/>
        </w:rPr>
        <w:t>Президиум поселкового Совета депутатов решил:</w:t>
      </w:r>
    </w:p>
    <w:p w:rsidR="0045065C" w:rsidRDefault="0045065C" w:rsidP="0045065C">
      <w:pPr>
        <w:tabs>
          <w:tab w:val="left" w:pos="851"/>
        </w:tabs>
        <w:ind w:firstLine="567"/>
        <w:jc w:val="both"/>
      </w:pPr>
    </w:p>
    <w:p w:rsidR="0045065C" w:rsidRDefault="0045065C" w:rsidP="0045065C">
      <w:pPr>
        <w:numPr>
          <w:ilvl w:val="1"/>
          <w:numId w:val="1"/>
        </w:numPr>
        <w:ind w:left="0" w:firstLine="567"/>
        <w:jc w:val="both"/>
      </w:pPr>
      <w:r>
        <w:t>Наградить Почетной грамотой поселкового Совета депутатов:</w:t>
      </w:r>
    </w:p>
    <w:p w:rsidR="0045065C" w:rsidRDefault="008428EF" w:rsidP="008428EF">
      <w:pPr>
        <w:ind w:firstLine="567"/>
        <w:jc w:val="both"/>
      </w:pPr>
      <w:r>
        <w:rPr>
          <w:rFonts w:eastAsia="Calibri"/>
        </w:rPr>
        <w:t>1.1.</w:t>
      </w:r>
      <w:r>
        <w:rPr>
          <w:rFonts w:eastAsia="Calibri"/>
        </w:rPr>
        <w:tab/>
      </w:r>
      <w:r w:rsidRPr="00BB2F42">
        <w:rPr>
          <w:rFonts w:eastAsia="Calibri"/>
        </w:rPr>
        <w:t xml:space="preserve">За многолетний добросовестный труд, высокий профессионализм, продолжительную и безупречную работу и в связи с празднованием Дня </w:t>
      </w:r>
      <w:r w:rsidR="004B3501">
        <w:rPr>
          <w:rFonts w:eastAsia="Calibri"/>
        </w:rPr>
        <w:t>шахтера</w:t>
      </w:r>
      <w:r>
        <w:rPr>
          <w:rFonts w:eastAsia="Calibri"/>
        </w:rPr>
        <w:t>:</w:t>
      </w:r>
    </w:p>
    <w:p w:rsidR="0045065C" w:rsidRDefault="004B3501" w:rsidP="004B3501">
      <w:pPr>
        <w:shd w:val="clear" w:color="auto" w:fill="FFFFFF"/>
        <w:ind w:firstLine="567"/>
        <w:jc w:val="both"/>
      </w:pPr>
      <w:r>
        <w:t>- Абрамова Евгения Романовича, слесаря по обслуживанию и ремонту оборудования Центра сервисного обслуживания Подземного рудника «Айхал» Айхальского горно-обогатительного комбината АК «АЛРОСА»</w:t>
      </w:r>
      <w:r w:rsidR="00587AFC">
        <w:t xml:space="preserve"> (ПАО).</w:t>
      </w:r>
    </w:p>
    <w:p w:rsidR="0045065C" w:rsidRDefault="0045065C" w:rsidP="0045065C">
      <w:pPr>
        <w:shd w:val="clear" w:color="auto" w:fill="FFFFFF"/>
        <w:ind w:firstLine="567"/>
        <w:jc w:val="both"/>
      </w:pPr>
      <w:r>
        <w:t>2.</w:t>
      </w:r>
      <w:r>
        <w:tab/>
        <w:t>Объявить благодарность поселкового Совета депутатов:</w:t>
      </w:r>
    </w:p>
    <w:p w:rsidR="001C048D" w:rsidRPr="007F10AB" w:rsidRDefault="004E5B7B" w:rsidP="008428EF">
      <w:pPr>
        <w:ind w:firstLine="567"/>
        <w:jc w:val="both"/>
      </w:pPr>
      <w:r>
        <w:t>2.1.</w:t>
      </w:r>
      <w:r>
        <w:tab/>
      </w:r>
      <w:r w:rsidR="001C048D" w:rsidRPr="00BB2F42">
        <w:rPr>
          <w:rFonts w:eastAsia="Calibri"/>
        </w:rPr>
        <w:t xml:space="preserve">За многолетний добросовестный труд, высокий профессионализм, продолжительную и безупречную работу и в связи с празднованием Дня </w:t>
      </w:r>
      <w:r w:rsidR="004B3501">
        <w:rPr>
          <w:rFonts w:eastAsia="Calibri"/>
        </w:rPr>
        <w:t>шахтера</w:t>
      </w:r>
      <w:r w:rsidR="001C048D">
        <w:rPr>
          <w:rFonts w:eastAsia="Calibri"/>
        </w:rPr>
        <w:t>:</w:t>
      </w:r>
    </w:p>
    <w:p w:rsidR="0045065C" w:rsidRDefault="006B0A2E" w:rsidP="006B0A2E">
      <w:pPr>
        <w:shd w:val="clear" w:color="auto" w:fill="FFFFFF"/>
        <w:jc w:val="both"/>
      </w:pPr>
      <w:r>
        <w:tab/>
        <w:t>-</w:t>
      </w:r>
      <w:r w:rsidR="00E31FC3">
        <w:t xml:space="preserve"> </w:t>
      </w:r>
      <w:proofErr w:type="spellStart"/>
      <w:r w:rsidR="00587AFC">
        <w:t>Колпакову</w:t>
      </w:r>
      <w:proofErr w:type="spellEnd"/>
      <w:r w:rsidR="00587AFC">
        <w:t xml:space="preserve"> Антону Игоревичу, слесарю по обслуживанию и ремонту оборудования Центра сервисного обслуживания рудника «Айхал» Айхальского горно-обогатительного комбината АК «АЛРОСА» (ПАО).</w:t>
      </w:r>
    </w:p>
    <w:p w:rsidR="00BC197D" w:rsidRPr="006C630D" w:rsidRDefault="0045065C" w:rsidP="00BC197D">
      <w:pPr>
        <w:tabs>
          <w:tab w:val="left" w:pos="0"/>
        </w:tabs>
        <w:ind w:firstLine="567"/>
        <w:jc w:val="both"/>
        <w:rPr>
          <w:rStyle w:val="a7"/>
          <w:b w:val="0"/>
          <w:bCs w:val="0"/>
          <w:color w:val="000000"/>
        </w:rPr>
      </w:pPr>
      <w:r>
        <w:t>3.</w:t>
      </w:r>
      <w:r>
        <w:tab/>
      </w:r>
      <w:r w:rsidR="00BC197D">
        <w:t xml:space="preserve">Настоящее решение подлежит обнародованию в порядке, </w:t>
      </w:r>
      <w:proofErr w:type="gramStart"/>
      <w:r w:rsidR="00BC197D">
        <w:t>установленном</w:t>
      </w:r>
      <w:proofErr w:type="gramEnd"/>
      <w:r w:rsidR="00BC197D">
        <w:t xml:space="preserve"> Уставом городского поселения «Поселок Айхал» муниципального района «Мирнинский район» Республики Саха (Якутия).</w:t>
      </w:r>
    </w:p>
    <w:p w:rsidR="0045065C" w:rsidRDefault="0045065C" w:rsidP="00BC197D">
      <w:pPr>
        <w:ind w:firstLine="567"/>
        <w:jc w:val="both"/>
      </w:pPr>
      <w:r>
        <w:t>4.</w:t>
      </w:r>
      <w:r>
        <w:tab/>
        <w:t xml:space="preserve">Настоящее решение вступает в силу </w:t>
      </w:r>
      <w:proofErr w:type="gramStart"/>
      <w:r>
        <w:t>с даты</w:t>
      </w:r>
      <w:proofErr w:type="gramEnd"/>
      <w:r>
        <w:t xml:space="preserve"> его принятия.</w:t>
      </w:r>
    </w:p>
    <w:p w:rsidR="0045065C" w:rsidRDefault="0045065C" w:rsidP="0045065C">
      <w:pPr>
        <w:tabs>
          <w:tab w:val="left" w:pos="0"/>
        </w:tabs>
        <w:ind w:firstLine="567"/>
        <w:jc w:val="both"/>
      </w:pPr>
      <w:r>
        <w:t>5.</w:t>
      </w:r>
      <w:r>
        <w:tab/>
        <w:t>Контроль исполнения настоящего решения возложить на Комиссию по социальным вопросам.</w:t>
      </w:r>
    </w:p>
    <w:p w:rsidR="0045065C" w:rsidRDefault="0045065C" w:rsidP="0045065C">
      <w:pPr>
        <w:tabs>
          <w:tab w:val="left" w:pos="851"/>
        </w:tabs>
        <w:ind w:firstLine="567"/>
        <w:jc w:val="both"/>
      </w:pPr>
    </w:p>
    <w:p w:rsidR="0045065C" w:rsidRDefault="0045065C" w:rsidP="0045065C">
      <w:pPr>
        <w:tabs>
          <w:tab w:val="left" w:pos="851"/>
        </w:tabs>
        <w:ind w:firstLine="567"/>
        <w:jc w:val="both"/>
      </w:pPr>
    </w:p>
    <w:tbl>
      <w:tblPr>
        <w:tblW w:w="0" w:type="auto"/>
        <w:tblLook w:val="04A0"/>
      </w:tblPr>
      <w:tblGrid>
        <w:gridCol w:w="4807"/>
        <w:gridCol w:w="4764"/>
      </w:tblGrid>
      <w:tr w:rsidR="0045065C" w:rsidTr="00B670BD">
        <w:tc>
          <w:tcPr>
            <w:tcW w:w="4807" w:type="dxa"/>
            <w:hideMark/>
          </w:tcPr>
          <w:p w:rsidR="0045065C" w:rsidRDefault="0045065C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Председатель</w:t>
            </w:r>
          </w:p>
          <w:p w:rsidR="0045065C" w:rsidRDefault="0045065C">
            <w:pPr>
              <w:pStyle w:val="a3"/>
              <w:spacing w:before="0" w:beforeAutospacing="0" w:after="0" w:afterAutospacing="0"/>
              <w:jc w:val="both"/>
              <w:rPr>
                <w:b/>
              </w:rPr>
            </w:pPr>
            <w:r>
              <w:rPr>
                <w:b/>
              </w:rPr>
              <w:t>поселкового Совета депутатов</w:t>
            </w:r>
          </w:p>
        </w:tc>
        <w:tc>
          <w:tcPr>
            <w:tcW w:w="4764" w:type="dxa"/>
            <w:vAlign w:val="bottom"/>
            <w:hideMark/>
          </w:tcPr>
          <w:p w:rsidR="0045065C" w:rsidRDefault="0045065C">
            <w:pPr>
              <w:tabs>
                <w:tab w:val="left" w:pos="360"/>
              </w:tabs>
              <w:jc w:val="right"/>
              <w:rPr>
                <w:b/>
              </w:rPr>
            </w:pPr>
            <w:r>
              <w:rPr>
                <w:b/>
              </w:rPr>
              <w:t>А.М. Бочаров</w:t>
            </w:r>
          </w:p>
        </w:tc>
      </w:tr>
    </w:tbl>
    <w:p w:rsidR="008275E1" w:rsidRDefault="008275E1" w:rsidP="0004792E"/>
    <w:sectPr w:rsidR="008275E1" w:rsidSect="00AA4A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5451C"/>
    <w:multiLevelType w:val="multilevel"/>
    <w:tmpl w:val="E6F26C36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decimal"/>
      <w:isLgl/>
      <w:lvlText w:val="%2."/>
      <w:lvlJc w:val="left"/>
      <w:pPr>
        <w:ind w:left="2258" w:hanging="8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548" w:hanging="840"/>
      </w:pPr>
    </w:lvl>
    <w:lvl w:ilvl="3">
      <w:start w:val="1"/>
      <w:numFmt w:val="decimal"/>
      <w:isLgl/>
      <w:lvlText w:val="%1.%2.%3.%4."/>
      <w:lvlJc w:val="left"/>
      <w:pPr>
        <w:ind w:left="1548" w:hanging="84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1">
    <w:nsid w:val="3AC31152"/>
    <w:multiLevelType w:val="multilevel"/>
    <w:tmpl w:val="FB4C5E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86" w:hanging="360"/>
      </w:pPr>
    </w:lvl>
    <w:lvl w:ilvl="2">
      <w:start w:val="1"/>
      <w:numFmt w:val="decimal"/>
      <w:lvlText w:val="%1.%2.%3."/>
      <w:lvlJc w:val="left"/>
      <w:pPr>
        <w:ind w:left="2292" w:hanging="720"/>
      </w:pPr>
    </w:lvl>
    <w:lvl w:ilvl="3">
      <w:start w:val="1"/>
      <w:numFmt w:val="decimal"/>
      <w:lvlText w:val="%1.%2.%3.%4."/>
      <w:lvlJc w:val="left"/>
      <w:pPr>
        <w:ind w:left="3078" w:hanging="720"/>
      </w:pPr>
    </w:lvl>
    <w:lvl w:ilvl="4">
      <w:start w:val="1"/>
      <w:numFmt w:val="decimal"/>
      <w:lvlText w:val="%1.%2.%3.%4.%5."/>
      <w:lvlJc w:val="left"/>
      <w:pPr>
        <w:ind w:left="4224" w:hanging="1080"/>
      </w:pPr>
    </w:lvl>
    <w:lvl w:ilvl="5">
      <w:start w:val="1"/>
      <w:numFmt w:val="decimal"/>
      <w:lvlText w:val="%1.%2.%3.%4.%5.%6."/>
      <w:lvlJc w:val="left"/>
      <w:pPr>
        <w:ind w:left="5010" w:hanging="1080"/>
      </w:pPr>
    </w:lvl>
    <w:lvl w:ilvl="6">
      <w:start w:val="1"/>
      <w:numFmt w:val="decimal"/>
      <w:lvlText w:val="%1.%2.%3.%4.%5.%6.%7."/>
      <w:lvlJc w:val="left"/>
      <w:pPr>
        <w:ind w:left="6156" w:hanging="1440"/>
      </w:pPr>
    </w:lvl>
    <w:lvl w:ilvl="7">
      <w:start w:val="1"/>
      <w:numFmt w:val="decimal"/>
      <w:lvlText w:val="%1.%2.%3.%4.%5.%6.%7.%8."/>
      <w:lvlJc w:val="left"/>
      <w:pPr>
        <w:ind w:left="6942" w:hanging="1440"/>
      </w:pPr>
    </w:lvl>
    <w:lvl w:ilvl="8">
      <w:start w:val="1"/>
      <w:numFmt w:val="decimal"/>
      <w:lvlText w:val="%1.%2.%3.%4.%5.%6.%7.%8.%9."/>
      <w:lvlJc w:val="left"/>
      <w:pPr>
        <w:ind w:left="8088" w:hanging="1800"/>
      </w:pPr>
    </w:lvl>
  </w:abstractNum>
  <w:abstractNum w:abstractNumId="2">
    <w:nsid w:val="3BD81B22"/>
    <w:multiLevelType w:val="multilevel"/>
    <w:tmpl w:val="55A28D8C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abstractNum w:abstractNumId="3">
    <w:nsid w:val="7CF226A3"/>
    <w:multiLevelType w:val="hybridMultilevel"/>
    <w:tmpl w:val="8E7EE2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5065C"/>
    <w:rsid w:val="000139B8"/>
    <w:rsid w:val="0004792E"/>
    <w:rsid w:val="000916BB"/>
    <w:rsid w:val="0014003D"/>
    <w:rsid w:val="00171CFE"/>
    <w:rsid w:val="001C048D"/>
    <w:rsid w:val="00204086"/>
    <w:rsid w:val="0021776A"/>
    <w:rsid w:val="0027348A"/>
    <w:rsid w:val="002A1D6B"/>
    <w:rsid w:val="002D311B"/>
    <w:rsid w:val="00441CCA"/>
    <w:rsid w:val="0045065C"/>
    <w:rsid w:val="00460E66"/>
    <w:rsid w:val="0047241B"/>
    <w:rsid w:val="004B3501"/>
    <w:rsid w:val="004E5B7B"/>
    <w:rsid w:val="00550687"/>
    <w:rsid w:val="00587AFC"/>
    <w:rsid w:val="005C7986"/>
    <w:rsid w:val="006541B2"/>
    <w:rsid w:val="00696BA7"/>
    <w:rsid w:val="006B0A2E"/>
    <w:rsid w:val="00795C42"/>
    <w:rsid w:val="007D4D5E"/>
    <w:rsid w:val="008275E1"/>
    <w:rsid w:val="008428EF"/>
    <w:rsid w:val="008B643F"/>
    <w:rsid w:val="008D614D"/>
    <w:rsid w:val="0094408C"/>
    <w:rsid w:val="009458D0"/>
    <w:rsid w:val="009B4F16"/>
    <w:rsid w:val="00A1340D"/>
    <w:rsid w:val="00A509C6"/>
    <w:rsid w:val="00AA4A49"/>
    <w:rsid w:val="00B670BD"/>
    <w:rsid w:val="00B67808"/>
    <w:rsid w:val="00B75E8C"/>
    <w:rsid w:val="00B83333"/>
    <w:rsid w:val="00BA5814"/>
    <w:rsid w:val="00BC197D"/>
    <w:rsid w:val="00BF2FD9"/>
    <w:rsid w:val="00C934EF"/>
    <w:rsid w:val="00CA31BD"/>
    <w:rsid w:val="00CE50C9"/>
    <w:rsid w:val="00D21F1B"/>
    <w:rsid w:val="00D9599C"/>
    <w:rsid w:val="00DD6DB3"/>
    <w:rsid w:val="00DE0200"/>
    <w:rsid w:val="00DF1E9D"/>
    <w:rsid w:val="00E31FC3"/>
    <w:rsid w:val="00EA1235"/>
    <w:rsid w:val="00FA575D"/>
    <w:rsid w:val="00FE0A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45065C"/>
    <w:pPr>
      <w:spacing w:before="100" w:beforeAutospacing="1" w:after="100" w:afterAutospacing="1"/>
    </w:pPr>
  </w:style>
  <w:style w:type="character" w:customStyle="1" w:styleId="ConsNormal">
    <w:name w:val="ConsNormal Знак"/>
    <w:link w:val="ConsNormal0"/>
    <w:locked/>
    <w:rsid w:val="0045065C"/>
    <w:rPr>
      <w:rFonts w:ascii="Arial" w:hAnsi="Arial" w:cs="Arial"/>
    </w:rPr>
  </w:style>
  <w:style w:type="paragraph" w:customStyle="1" w:styleId="ConsNormal0">
    <w:name w:val="ConsNormal"/>
    <w:link w:val="ConsNormal"/>
    <w:rsid w:val="004506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45065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5065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B670BD"/>
    <w:pPr>
      <w:ind w:left="720"/>
      <w:contextualSpacing/>
    </w:pPr>
  </w:style>
  <w:style w:type="character" w:styleId="a7">
    <w:name w:val="Strong"/>
    <w:qFormat/>
    <w:rsid w:val="00BC197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04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</dc:creator>
  <cp:lastModifiedBy>Еремина</cp:lastModifiedBy>
  <cp:revision>6</cp:revision>
  <dcterms:created xsi:type="dcterms:W3CDTF">2026-07-30T03:11:00Z</dcterms:created>
  <dcterms:modified xsi:type="dcterms:W3CDTF">2026-08-11T06:03:00Z</dcterms:modified>
</cp:coreProperties>
</file>