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5D" w:rsidRDefault="004F625D" w:rsidP="004F625D">
      <w:pPr>
        <w:keepNext/>
        <w:jc w:val="right"/>
        <w:outlineLvl w:val="1"/>
        <w:rPr>
          <w:bCs/>
        </w:rPr>
      </w:pPr>
    </w:p>
    <w:p w:rsidR="004F625D" w:rsidRDefault="004F625D" w:rsidP="004F625D">
      <w:pPr>
        <w:keepNext/>
        <w:jc w:val="center"/>
        <w:outlineLvl w:val="1"/>
        <w:rPr>
          <w:bCs/>
        </w:rPr>
      </w:pPr>
    </w:p>
    <w:p w:rsidR="004F625D" w:rsidRDefault="004F625D" w:rsidP="004F625D">
      <w:pPr>
        <w:keepNext/>
        <w:jc w:val="center"/>
        <w:outlineLvl w:val="1"/>
        <w:rPr>
          <w:bCs/>
        </w:rPr>
      </w:pPr>
    </w:p>
    <w:p w:rsidR="004F625D" w:rsidRDefault="004F625D" w:rsidP="004F625D">
      <w:pPr>
        <w:jc w:val="center"/>
      </w:pPr>
    </w:p>
    <w:p w:rsidR="004F625D" w:rsidRDefault="004F625D" w:rsidP="00355BDE">
      <w:pPr>
        <w:spacing w:line="360" w:lineRule="auto"/>
        <w:jc w:val="center"/>
      </w:pPr>
      <w:r>
        <w:t>РОССИЙСКАЯ ФЕДЕРАЦИЯ (РОССИЯ)</w:t>
      </w:r>
    </w:p>
    <w:p w:rsidR="004F625D" w:rsidRDefault="004F625D" w:rsidP="00355BDE">
      <w:pPr>
        <w:spacing w:line="360" w:lineRule="auto"/>
        <w:jc w:val="center"/>
      </w:pPr>
      <w:r>
        <w:t>РЕСПУБЛИКА САХА (ЯКУТИЯ)</w:t>
      </w:r>
    </w:p>
    <w:p w:rsidR="004F625D" w:rsidRDefault="004F625D" w:rsidP="00355BDE">
      <w:pPr>
        <w:spacing w:line="360" w:lineRule="auto"/>
        <w:jc w:val="center"/>
      </w:pPr>
      <w:r>
        <w:t>МИРНИНСКИЙ РАЙОН</w:t>
      </w:r>
    </w:p>
    <w:p w:rsidR="004F625D" w:rsidRDefault="00C26E78" w:rsidP="00355BDE">
      <w:pPr>
        <w:spacing w:line="360" w:lineRule="auto"/>
        <w:jc w:val="center"/>
      </w:pPr>
      <w:r>
        <w:t>ГОРОДСКОЕ ПОСЕЛЕНИЕ</w:t>
      </w:r>
      <w:r w:rsidR="004F625D">
        <w:t xml:space="preserve"> «ПОСЕЛОК АЙХАЛ»</w:t>
      </w:r>
    </w:p>
    <w:p w:rsidR="004F625D" w:rsidRDefault="004F625D" w:rsidP="00355BDE">
      <w:pPr>
        <w:spacing w:line="360" w:lineRule="auto"/>
        <w:jc w:val="center"/>
      </w:pPr>
      <w:r>
        <w:t>ПОСЕЛКОВЫЙ СОВЕТ ДЕПУТАТОВ</w:t>
      </w:r>
    </w:p>
    <w:p w:rsidR="004F625D" w:rsidRDefault="006D538A" w:rsidP="00355BDE">
      <w:pPr>
        <w:spacing w:line="360" w:lineRule="auto"/>
        <w:jc w:val="center"/>
      </w:pPr>
      <w:r>
        <w:rPr>
          <w:lang w:val="en-US"/>
        </w:rPr>
        <w:t>L</w:t>
      </w:r>
      <w:r w:rsidR="00E46CE8">
        <w:rPr>
          <w:lang w:val="en-US"/>
        </w:rPr>
        <w:t>I</w:t>
      </w:r>
      <w:r w:rsidR="00FE396B">
        <w:rPr>
          <w:lang w:val="en-US"/>
        </w:rPr>
        <w:t>I</w:t>
      </w:r>
      <w:r w:rsidR="00514666">
        <w:rPr>
          <w:lang w:val="en-US"/>
        </w:rPr>
        <w:t>I</w:t>
      </w:r>
      <w:r w:rsidR="007C4051">
        <w:t xml:space="preserve"> </w:t>
      </w:r>
      <w:r w:rsidR="004F625D">
        <w:t>ПРЕЗИДИУМ</w:t>
      </w:r>
    </w:p>
    <w:p w:rsidR="004F625D" w:rsidRDefault="004F625D" w:rsidP="00355BDE">
      <w:pPr>
        <w:spacing w:line="360" w:lineRule="auto"/>
        <w:jc w:val="center"/>
      </w:pPr>
      <w:r>
        <w:t>РЕШЕНИЕ</w:t>
      </w:r>
    </w:p>
    <w:p w:rsidR="004F625D" w:rsidRDefault="004F625D" w:rsidP="00355BDE">
      <w:pPr>
        <w:spacing w:line="360" w:lineRule="auto"/>
        <w:jc w:val="center"/>
        <w:rPr>
          <w:bCs/>
        </w:rPr>
      </w:pPr>
    </w:p>
    <w:tbl>
      <w:tblPr>
        <w:tblW w:w="0" w:type="auto"/>
        <w:tblLook w:val="00A0"/>
      </w:tblPr>
      <w:tblGrid>
        <w:gridCol w:w="4934"/>
        <w:gridCol w:w="4920"/>
      </w:tblGrid>
      <w:tr w:rsidR="004F625D" w:rsidTr="004F625D">
        <w:tc>
          <w:tcPr>
            <w:tcW w:w="5210" w:type="dxa"/>
            <w:hideMark/>
          </w:tcPr>
          <w:p w:rsidR="004F625D" w:rsidRDefault="006D538A" w:rsidP="00E46CE8">
            <w:pPr>
              <w:jc w:val="both"/>
              <w:rPr>
                <w:bCs/>
              </w:rPr>
            </w:pPr>
            <w:r>
              <w:t>«</w:t>
            </w:r>
            <w:r w:rsidR="00E46CE8">
              <w:t>16</w:t>
            </w:r>
            <w:r w:rsidR="00C25CF0">
              <w:t>»</w:t>
            </w:r>
            <w:r w:rsidR="00833E93">
              <w:t xml:space="preserve"> </w:t>
            </w:r>
            <w:r w:rsidR="00E46CE8">
              <w:t>июня</w:t>
            </w:r>
            <w:r w:rsidR="004A16F4">
              <w:t xml:space="preserve"> 202</w:t>
            </w:r>
            <w:r w:rsidR="00C25CF0">
              <w:t>6</w:t>
            </w:r>
            <w:r w:rsidR="007B2468">
              <w:t xml:space="preserve"> года</w:t>
            </w:r>
          </w:p>
        </w:tc>
        <w:tc>
          <w:tcPr>
            <w:tcW w:w="5211" w:type="dxa"/>
            <w:hideMark/>
          </w:tcPr>
          <w:p w:rsidR="004F625D" w:rsidRPr="007C4051" w:rsidRDefault="004F625D" w:rsidP="00E46CE8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V</w:t>
            </w:r>
            <w:r>
              <w:rPr>
                <w:bCs/>
              </w:rPr>
              <w:t xml:space="preserve">-№ </w:t>
            </w:r>
            <w:r w:rsidR="003962A2">
              <w:rPr>
                <w:bCs/>
              </w:rPr>
              <w:t>5</w:t>
            </w:r>
            <w:r w:rsidR="00E46CE8">
              <w:rPr>
                <w:bCs/>
              </w:rPr>
              <w:t>3</w:t>
            </w:r>
            <w:r w:rsidR="007B2468">
              <w:rPr>
                <w:bCs/>
              </w:rPr>
              <w:t>-</w:t>
            </w:r>
            <w:r w:rsidR="00B7545A">
              <w:rPr>
                <w:bCs/>
              </w:rPr>
              <w:t>2</w:t>
            </w:r>
          </w:p>
        </w:tc>
      </w:tr>
    </w:tbl>
    <w:p w:rsidR="004F625D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</w:p>
    <w:p w:rsidR="004F625D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Об исполнении решений предыдущих сессий </w:t>
      </w:r>
      <w:r>
        <w:rPr>
          <w:b/>
          <w:bCs/>
        </w:rPr>
        <w:t xml:space="preserve">поселкового Совета депутатов, </w:t>
      </w:r>
      <w:r>
        <w:rPr>
          <w:b/>
        </w:rPr>
        <w:t>заседаний Президиума и протокольных поручений</w:t>
      </w:r>
    </w:p>
    <w:p w:rsidR="004F625D" w:rsidRPr="004E140C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</w:p>
    <w:p w:rsidR="004F625D" w:rsidRDefault="004F625D" w:rsidP="004F625D">
      <w:pPr>
        <w:pStyle w:val="a6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805F6D">
        <w:rPr>
          <w:rFonts w:ascii="Times New Roman" w:hAnsi="Times New Roman"/>
          <w:sz w:val="24"/>
          <w:szCs w:val="24"/>
        </w:rPr>
        <w:t xml:space="preserve">Заслушав и обсудив информацию </w:t>
      </w:r>
      <w:r w:rsidR="00E46CE8">
        <w:rPr>
          <w:rFonts w:ascii="Times New Roman" w:hAnsi="Times New Roman"/>
          <w:sz w:val="24"/>
          <w:szCs w:val="24"/>
        </w:rPr>
        <w:t>Заместителя п</w:t>
      </w:r>
      <w:r w:rsidRPr="00805F6D">
        <w:rPr>
          <w:rFonts w:ascii="Times New Roman" w:hAnsi="Times New Roman"/>
          <w:sz w:val="24"/>
          <w:szCs w:val="24"/>
        </w:rPr>
        <w:t>редседателя поселкового С</w:t>
      </w:r>
      <w:r w:rsidR="000B4021" w:rsidRPr="00805F6D">
        <w:rPr>
          <w:rFonts w:ascii="Times New Roman" w:hAnsi="Times New Roman"/>
          <w:sz w:val="24"/>
          <w:szCs w:val="24"/>
        </w:rPr>
        <w:t>о</w:t>
      </w:r>
      <w:r w:rsidRPr="00805F6D">
        <w:rPr>
          <w:rFonts w:ascii="Times New Roman" w:hAnsi="Times New Roman"/>
          <w:sz w:val="24"/>
          <w:szCs w:val="24"/>
        </w:rPr>
        <w:t xml:space="preserve">вета </w:t>
      </w:r>
      <w:r w:rsidR="000B4021" w:rsidRPr="00805F6D">
        <w:rPr>
          <w:rFonts w:ascii="Times New Roman" w:hAnsi="Times New Roman"/>
          <w:sz w:val="24"/>
          <w:szCs w:val="24"/>
        </w:rPr>
        <w:t xml:space="preserve">депутатов </w:t>
      </w:r>
      <w:r w:rsidR="00E46CE8">
        <w:rPr>
          <w:rFonts w:ascii="Times New Roman" w:hAnsi="Times New Roman"/>
          <w:sz w:val="24"/>
          <w:szCs w:val="24"/>
        </w:rPr>
        <w:t>В.И. Севостьянова</w:t>
      </w:r>
      <w:r w:rsidR="002E3F54" w:rsidRPr="00805F6D">
        <w:rPr>
          <w:rFonts w:ascii="Times New Roman" w:hAnsi="Times New Roman"/>
          <w:sz w:val="24"/>
          <w:szCs w:val="24"/>
        </w:rPr>
        <w:t>,</w:t>
      </w:r>
      <w:r w:rsidRPr="00805F6D">
        <w:rPr>
          <w:rFonts w:ascii="Times New Roman" w:hAnsi="Times New Roman"/>
          <w:sz w:val="24"/>
          <w:szCs w:val="24"/>
        </w:rPr>
        <w:t xml:space="preserve"> </w:t>
      </w:r>
      <w:r w:rsidR="00D72F6C" w:rsidRPr="00805F6D">
        <w:rPr>
          <w:rFonts w:ascii="Times New Roman" w:hAnsi="Times New Roman"/>
          <w:sz w:val="24"/>
          <w:szCs w:val="24"/>
        </w:rPr>
        <w:t>депутатов</w:t>
      </w:r>
      <w:r w:rsidR="00D72F6C">
        <w:rPr>
          <w:rFonts w:ascii="Times New Roman" w:hAnsi="Times New Roman"/>
          <w:sz w:val="24"/>
          <w:szCs w:val="24"/>
        </w:rPr>
        <w:t xml:space="preserve"> поселкового Света </w:t>
      </w:r>
      <w:r w:rsidR="00D72F6C">
        <w:rPr>
          <w:rFonts w:ascii="Times New Roman" w:hAnsi="Times New Roman"/>
          <w:sz w:val="24"/>
          <w:szCs w:val="24"/>
          <w:lang w:val="en-US"/>
        </w:rPr>
        <w:t>V</w:t>
      </w:r>
      <w:r w:rsidR="00D72F6C">
        <w:rPr>
          <w:rFonts w:ascii="Times New Roman" w:hAnsi="Times New Roman"/>
          <w:sz w:val="24"/>
          <w:szCs w:val="24"/>
        </w:rPr>
        <w:t xml:space="preserve"> созыва, </w:t>
      </w:r>
      <w:r w:rsidRPr="004E140C">
        <w:rPr>
          <w:rFonts w:ascii="Times New Roman" w:hAnsi="Times New Roman"/>
          <w:sz w:val="24"/>
          <w:szCs w:val="24"/>
        </w:rPr>
        <w:t xml:space="preserve">специалистов </w:t>
      </w:r>
      <w:r w:rsidR="00CC2B95">
        <w:rPr>
          <w:rFonts w:ascii="Times New Roman" w:hAnsi="Times New Roman"/>
          <w:sz w:val="24"/>
          <w:szCs w:val="24"/>
        </w:rPr>
        <w:t xml:space="preserve">поселковой </w:t>
      </w:r>
      <w:r w:rsidRPr="004E140C">
        <w:rPr>
          <w:rFonts w:ascii="Times New Roman" w:hAnsi="Times New Roman"/>
          <w:sz w:val="24"/>
          <w:szCs w:val="24"/>
        </w:rPr>
        <w:t xml:space="preserve">администрации об исполнении решений предыдущих сессий </w:t>
      </w:r>
      <w:r w:rsidRPr="004E140C">
        <w:rPr>
          <w:rFonts w:ascii="Times New Roman" w:hAnsi="Times New Roman"/>
          <w:bCs/>
          <w:sz w:val="24"/>
          <w:szCs w:val="24"/>
        </w:rPr>
        <w:t xml:space="preserve">поселкового Совета депутатов, </w:t>
      </w:r>
      <w:r w:rsidRPr="004E140C">
        <w:rPr>
          <w:rFonts w:ascii="Times New Roman" w:hAnsi="Times New Roman"/>
          <w:sz w:val="24"/>
          <w:szCs w:val="24"/>
        </w:rPr>
        <w:t>заседаний Президиума</w:t>
      </w:r>
      <w:r w:rsidRPr="004E140C">
        <w:rPr>
          <w:rFonts w:ascii="Times New Roman" w:hAnsi="Times New Roman"/>
          <w:b/>
          <w:sz w:val="24"/>
          <w:szCs w:val="24"/>
        </w:rPr>
        <w:t xml:space="preserve"> </w:t>
      </w:r>
      <w:r w:rsidRPr="004E140C">
        <w:rPr>
          <w:rFonts w:ascii="Times New Roman" w:hAnsi="Times New Roman"/>
          <w:sz w:val="24"/>
          <w:szCs w:val="24"/>
        </w:rPr>
        <w:t>и протокольных поручений</w:t>
      </w:r>
      <w:r w:rsidRPr="004E140C">
        <w:rPr>
          <w:rFonts w:ascii="Times New Roman" w:hAnsi="Times New Roman"/>
          <w:bCs/>
          <w:sz w:val="24"/>
          <w:szCs w:val="24"/>
        </w:rPr>
        <w:t xml:space="preserve">, </w:t>
      </w:r>
      <w:r w:rsidRPr="004E140C">
        <w:rPr>
          <w:rFonts w:ascii="Times New Roman" w:hAnsi="Times New Roman"/>
          <w:sz w:val="24"/>
          <w:szCs w:val="24"/>
        </w:rPr>
        <w:t>руководствуясь ст. 125 Регламента поселкового Совета депутатов,</w:t>
      </w:r>
      <w:r w:rsidRPr="004E140C">
        <w:rPr>
          <w:rFonts w:ascii="Times New Roman" w:hAnsi="Times New Roman"/>
          <w:b/>
          <w:sz w:val="24"/>
          <w:szCs w:val="24"/>
        </w:rPr>
        <w:t xml:space="preserve"> </w:t>
      </w:r>
      <w:r w:rsidRPr="004E140C">
        <w:rPr>
          <w:rFonts w:ascii="Times New Roman" w:hAnsi="Times New Roman"/>
          <w:sz w:val="24"/>
          <w:szCs w:val="24"/>
        </w:rPr>
        <w:t>утвержденного решением поселкового Совета</w:t>
      </w:r>
      <w:r>
        <w:rPr>
          <w:rFonts w:ascii="Times New Roman" w:hAnsi="Times New Roman"/>
          <w:sz w:val="24"/>
          <w:szCs w:val="24"/>
        </w:rPr>
        <w:t xml:space="preserve"> депутатов от 18</w:t>
      </w:r>
      <w:r w:rsidR="007C4051"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 xml:space="preserve">2007 </w:t>
      </w:r>
      <w:r w:rsidR="007C4051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 xml:space="preserve">№ 2-5 </w:t>
      </w:r>
      <w:r>
        <w:rPr>
          <w:rFonts w:ascii="Times New Roman" w:hAnsi="Times New Roman"/>
          <w:bCs/>
          <w:sz w:val="24"/>
          <w:szCs w:val="24"/>
        </w:rPr>
        <w:t>(с последующими изменениями и дополнениями),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Президиум </w:t>
      </w:r>
      <w:r>
        <w:rPr>
          <w:rFonts w:ascii="Times New Roman" w:hAnsi="Times New Roman"/>
          <w:b/>
          <w:bCs/>
          <w:sz w:val="24"/>
          <w:szCs w:val="24"/>
        </w:rPr>
        <w:t>поселкового Совета депутатов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решил:</w:t>
      </w:r>
    </w:p>
    <w:p w:rsidR="004F625D" w:rsidRDefault="004F625D" w:rsidP="001A6DC4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>Информацию об исполнении решений предыдущих сессий поселкового Совета депутатов, заседаний Президиума и протокольных поручений принять к сведению.</w:t>
      </w:r>
    </w:p>
    <w:p w:rsidR="00564DB2" w:rsidRPr="006679E5" w:rsidRDefault="00564DB2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6679E5">
        <w:t xml:space="preserve">Решения предыдущих сессий поселкового Совета депутатов, заседаний Президиума и протокольные поручения, указанные в Приложении № </w:t>
      </w:r>
      <w:r w:rsidR="006E1CD1">
        <w:t>1</w:t>
      </w:r>
      <w:r w:rsidRPr="006679E5">
        <w:t xml:space="preserve"> к настоящему Решению, считать исполненными не в полном объеме.</w:t>
      </w:r>
    </w:p>
    <w:p w:rsidR="00A84E86" w:rsidRPr="00564DB2" w:rsidRDefault="00A84E86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 xml:space="preserve">Администрации ГП «Поселок Айхал» продолжить работу по исполнению не выполненных решений предыдущих сессий поселкового Совета депутатов, заседаний Президиума и протокольных поручений, указанных в Приложении к настоящему решению. </w:t>
      </w: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 xml:space="preserve">Настоящее решение вступает в силу </w:t>
      </w:r>
      <w:proofErr w:type="gramStart"/>
      <w:r w:rsidRPr="00564DB2">
        <w:t>с даты принятия</w:t>
      </w:r>
      <w:proofErr w:type="gramEnd"/>
      <w:r w:rsidRPr="00564DB2">
        <w:t>.</w:t>
      </w: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>Контроль исполнения настоящего решения возложить на Председателя поселкового Совета депутатов, постоянные комиссии поселкового Совета депутатов.</w:t>
      </w:r>
    </w:p>
    <w:p w:rsidR="00376985" w:rsidRDefault="00376985" w:rsidP="004F625D">
      <w:pPr>
        <w:tabs>
          <w:tab w:val="left" w:pos="360"/>
        </w:tabs>
        <w:ind w:firstLine="567"/>
        <w:jc w:val="both"/>
      </w:pPr>
    </w:p>
    <w:p w:rsidR="00376985" w:rsidRDefault="00376985" w:rsidP="004F625D">
      <w:pPr>
        <w:tabs>
          <w:tab w:val="left" w:pos="360"/>
        </w:tabs>
        <w:ind w:firstLine="567"/>
        <w:jc w:val="both"/>
      </w:pPr>
    </w:p>
    <w:tbl>
      <w:tblPr>
        <w:tblW w:w="0" w:type="auto"/>
        <w:tblLook w:val="04A0"/>
      </w:tblPr>
      <w:tblGrid>
        <w:gridCol w:w="4928"/>
        <w:gridCol w:w="4926"/>
      </w:tblGrid>
      <w:tr w:rsidR="00A856B8" w:rsidRPr="00A856B8" w:rsidTr="000B4021">
        <w:tc>
          <w:tcPr>
            <w:tcW w:w="5210" w:type="dxa"/>
            <w:hideMark/>
          </w:tcPr>
          <w:p w:rsidR="00FF049F" w:rsidRPr="00A856B8" w:rsidRDefault="00E46CE8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Заместитель п</w:t>
            </w:r>
            <w:r w:rsidR="00A856B8" w:rsidRPr="00A856B8">
              <w:rPr>
                <w:b/>
              </w:rPr>
              <w:t>редседател</w:t>
            </w:r>
            <w:r>
              <w:rPr>
                <w:b/>
              </w:rPr>
              <w:t>я</w:t>
            </w:r>
          </w:p>
          <w:p w:rsidR="000B4021" w:rsidRPr="00A856B8" w:rsidRDefault="000B402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6B8">
              <w:rPr>
                <w:rFonts w:ascii="Times New Roman" w:hAnsi="Times New Roman"/>
                <w:b/>
                <w:sz w:val="24"/>
                <w:szCs w:val="24"/>
              </w:rPr>
              <w:t>поселкового Совета депутатов</w:t>
            </w:r>
          </w:p>
        </w:tc>
        <w:tc>
          <w:tcPr>
            <w:tcW w:w="5211" w:type="dxa"/>
            <w:vAlign w:val="bottom"/>
            <w:hideMark/>
          </w:tcPr>
          <w:p w:rsidR="000B4021" w:rsidRPr="00A856B8" w:rsidRDefault="00E46CE8">
            <w:pPr>
              <w:pStyle w:val="a8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В.И. Севостьянов</w:t>
            </w:r>
          </w:p>
        </w:tc>
      </w:tr>
    </w:tbl>
    <w:p w:rsidR="00F87490" w:rsidRDefault="00F87490" w:rsidP="004F625D">
      <w:pPr>
        <w:tabs>
          <w:tab w:val="left" w:pos="360"/>
        </w:tabs>
        <w:ind w:firstLine="567"/>
        <w:jc w:val="both"/>
      </w:pPr>
    </w:p>
    <w:p w:rsidR="004F625D" w:rsidRDefault="004F625D" w:rsidP="004F625D">
      <w:pPr>
        <w:rPr>
          <w:b/>
        </w:rPr>
        <w:sectPr w:rsidR="004F625D" w:rsidSect="00274672">
          <w:headerReference w:type="default" r:id="rId8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984004" w:rsidRPr="00AF40E8" w:rsidRDefault="00984004" w:rsidP="00984004">
      <w:pPr>
        <w:jc w:val="right"/>
      </w:pPr>
      <w:r w:rsidRPr="00AF40E8">
        <w:lastRenderedPageBreak/>
        <w:t xml:space="preserve">Приложение № </w:t>
      </w:r>
      <w:r w:rsidR="006E1CD1">
        <w:t>1</w:t>
      </w:r>
    </w:p>
    <w:p w:rsidR="00984004" w:rsidRPr="00AF40E8" w:rsidRDefault="00984004" w:rsidP="00984004">
      <w:pPr>
        <w:jc w:val="right"/>
      </w:pPr>
      <w:r w:rsidRPr="00AF40E8">
        <w:t>к решению</w:t>
      </w:r>
      <w:r>
        <w:t xml:space="preserve"> Президиума</w:t>
      </w:r>
    </w:p>
    <w:p w:rsidR="00984004" w:rsidRDefault="00984004" w:rsidP="00984004">
      <w:pPr>
        <w:jc w:val="right"/>
      </w:pPr>
      <w:r w:rsidRPr="004C57C8">
        <w:t>поселкового Совета</w:t>
      </w:r>
      <w:r>
        <w:t xml:space="preserve"> депутатов</w:t>
      </w:r>
    </w:p>
    <w:p w:rsidR="00984004" w:rsidRDefault="00984004" w:rsidP="00984004">
      <w:pPr>
        <w:jc w:val="right"/>
      </w:pPr>
      <w:r w:rsidRPr="00AF40E8">
        <w:t xml:space="preserve">от </w:t>
      </w:r>
      <w:r w:rsidR="006E1CD1">
        <w:t>__</w:t>
      </w:r>
      <w:r>
        <w:t xml:space="preserve"> </w:t>
      </w:r>
      <w:r w:rsidR="006E1CD1">
        <w:t>июня</w:t>
      </w:r>
      <w:r>
        <w:t xml:space="preserve"> 2026 года</w:t>
      </w:r>
      <w:r w:rsidRPr="005161EF">
        <w:rPr>
          <w:bCs/>
        </w:rPr>
        <w:t xml:space="preserve"> </w:t>
      </w:r>
      <w:r>
        <w:rPr>
          <w:bCs/>
          <w:lang w:val="en-US"/>
        </w:rPr>
        <w:t>V</w:t>
      </w:r>
      <w:r>
        <w:rPr>
          <w:bCs/>
        </w:rPr>
        <w:t>-№ 52-2</w:t>
      </w:r>
    </w:p>
    <w:p w:rsidR="00984004" w:rsidRDefault="00984004" w:rsidP="00A84E86">
      <w:pPr>
        <w:jc w:val="right"/>
        <w:rPr>
          <w:bCs/>
          <w:szCs w:val="18"/>
        </w:rPr>
      </w:pPr>
    </w:p>
    <w:p w:rsidR="00A41964" w:rsidRDefault="00A41964" w:rsidP="00A41964">
      <w:pPr>
        <w:jc w:val="center"/>
        <w:rPr>
          <w:b/>
        </w:rPr>
      </w:pPr>
      <w:r>
        <w:rPr>
          <w:b/>
        </w:rPr>
        <w:t>Неисполненные поручения предыдущих сессий поселкового Совета депутатов</w:t>
      </w:r>
      <w:r>
        <w:rPr>
          <w:b/>
          <w:bCs/>
        </w:rPr>
        <w:t xml:space="preserve">, </w:t>
      </w:r>
      <w:r>
        <w:rPr>
          <w:b/>
        </w:rPr>
        <w:t>заседаний Президиума и протокольные поручения</w:t>
      </w:r>
    </w:p>
    <w:p w:rsidR="00A41964" w:rsidRDefault="00A41964" w:rsidP="00A41964">
      <w:pPr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5"/>
        <w:gridCol w:w="1768"/>
        <w:gridCol w:w="3052"/>
        <w:gridCol w:w="1482"/>
        <w:gridCol w:w="1893"/>
        <w:gridCol w:w="4956"/>
      </w:tblGrid>
      <w:tr w:rsidR="00A41964" w:rsidRPr="003B58D4" w:rsidTr="000C7D9D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B58D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3B58D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3B58D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Дата принятия и № решения</w:t>
            </w:r>
            <w:r w:rsidRPr="003B58D4">
              <w:rPr>
                <w:b/>
                <w:sz w:val="20"/>
                <w:szCs w:val="20"/>
              </w:rPr>
              <w:t xml:space="preserve"> сессии </w:t>
            </w:r>
            <w:r>
              <w:rPr>
                <w:b/>
                <w:sz w:val="20"/>
                <w:szCs w:val="20"/>
              </w:rPr>
              <w:t>поселкового Совета депутатов, Президиума, комиссий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Содержание поручения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Срок исполнение поручения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sz w:val="20"/>
                <w:szCs w:val="20"/>
              </w:rPr>
              <w:t>Органы местного самоуправления, организации, обеспечивающие выполнение решений</w:t>
            </w:r>
            <w:r w:rsidRPr="003B58D4">
              <w:rPr>
                <w:b/>
                <w:bCs/>
                <w:sz w:val="20"/>
                <w:szCs w:val="20"/>
              </w:rPr>
              <w:t xml:space="preserve"> (координатор, исполнитель)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sz w:val="20"/>
                <w:szCs w:val="20"/>
              </w:rPr>
            </w:pPr>
            <w:r w:rsidRPr="003B58D4">
              <w:rPr>
                <w:b/>
                <w:sz w:val="20"/>
                <w:szCs w:val="20"/>
              </w:rPr>
              <w:t>Результат</w:t>
            </w:r>
          </w:p>
        </w:tc>
      </w:tr>
      <w:tr w:rsidR="00A41964" w:rsidRPr="00BA0D08" w:rsidTr="000C7D9D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4B5389" w:rsidRDefault="00A41964" w:rsidP="000C7D9D">
            <w:r w:rsidRPr="004B5389">
              <w:rPr>
                <w:sz w:val="22"/>
                <w:szCs w:val="22"/>
              </w:rPr>
              <w:t>1.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4B5389" w:rsidRDefault="00A41964" w:rsidP="000C7D9D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17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>.2024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32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 </w:t>
            </w:r>
            <w:r>
              <w:rPr>
                <w:rFonts w:ascii="Times New Roman" w:hAnsi="Times New Roman" w:cs="Times New Roman"/>
              </w:rPr>
              <w:t xml:space="preserve">коллективного </w:t>
            </w:r>
            <w:r w:rsidRPr="004B5389">
              <w:rPr>
                <w:rFonts w:ascii="Times New Roman" w:hAnsi="Times New Roman" w:cs="Times New Roman"/>
              </w:rPr>
              <w:t xml:space="preserve">обращения </w:t>
            </w:r>
            <w:r>
              <w:rPr>
                <w:rFonts w:ascii="Times New Roman" w:hAnsi="Times New Roman" w:cs="Times New Roman"/>
              </w:rPr>
              <w:t xml:space="preserve">жителей поселка Айхал проживающих по ул. </w:t>
            </w:r>
            <w:proofErr w:type="gramStart"/>
            <w:r>
              <w:rPr>
                <w:rFonts w:ascii="Times New Roman" w:hAnsi="Times New Roman" w:cs="Times New Roman"/>
              </w:rPr>
              <w:t>Таежная</w:t>
            </w:r>
            <w:proofErr w:type="gramEnd"/>
            <w:r w:rsidRPr="004B53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5439D7" w:rsidRDefault="00A41964" w:rsidP="000C7D9D">
            <w:pPr>
              <w:jc w:val="both"/>
            </w:pPr>
            <w:r w:rsidRPr="005439D7">
              <w:rPr>
                <w:sz w:val="22"/>
                <w:szCs w:val="22"/>
              </w:rPr>
              <w:t xml:space="preserve">Поручить Администрации МО «Поселок Айхал» обеспечить проведение необходимых мероприятий по устранению вопросов, указанных в обращении жителей, проживающих по улице </w:t>
            </w:r>
            <w:proofErr w:type="gramStart"/>
            <w:r w:rsidRPr="005439D7">
              <w:rPr>
                <w:sz w:val="22"/>
                <w:szCs w:val="22"/>
              </w:rPr>
              <w:t>Таёжная</w:t>
            </w:r>
            <w:proofErr w:type="gramEnd"/>
            <w:r w:rsidRPr="005439D7">
              <w:rPr>
                <w:sz w:val="22"/>
                <w:szCs w:val="22"/>
              </w:rPr>
              <w:t>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очистить канаву на входе в гильзы.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Запланировать на 2026 год проведение работ по установке дополнительного освещения.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Произвести дополнительную отсыпку дороги.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Запланировать на 2026 год график отпаривания гильз до начала таяния паводковых вод.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lastRenderedPageBreak/>
              <w:t>Расширить проезд над гильзами.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4B5389">
              <w:rPr>
                <w:rFonts w:ascii="Times New Roman" w:hAnsi="Times New Roman"/>
                <w:bCs/>
              </w:rPr>
              <w:lastRenderedPageBreak/>
              <w:t>контроль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54093F" w:rsidRDefault="005D3F33" w:rsidP="000C7D9D">
            <w:pPr>
              <w:pStyle w:val="a8"/>
              <w:tabs>
                <w:tab w:val="left" w:pos="-13"/>
              </w:tabs>
              <w:ind w:left="78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Р</w:t>
            </w:r>
            <w:r w:rsidR="00A41964" w:rsidRPr="007870C3">
              <w:rPr>
                <w:rFonts w:ascii="Times New Roman" w:hAnsi="Times New Roman"/>
                <w:bCs/>
                <w:color w:val="000000" w:themeColor="text1"/>
              </w:rPr>
              <w:t>аботы по уста</w:t>
            </w:r>
            <w:r>
              <w:rPr>
                <w:rFonts w:ascii="Times New Roman" w:hAnsi="Times New Roman"/>
                <w:bCs/>
                <w:color w:val="000000" w:themeColor="text1"/>
              </w:rPr>
              <w:t>новке дополнительного освещения запланированы на июнь 2026 года.</w:t>
            </w:r>
          </w:p>
          <w:p w:rsidR="00A41964" w:rsidRPr="0054093F" w:rsidRDefault="005D3F33" w:rsidP="005D3F33">
            <w:pPr>
              <w:pStyle w:val="a8"/>
              <w:tabs>
                <w:tab w:val="left" w:pos="-1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proofErr w:type="gramStart"/>
            <w:r>
              <w:rPr>
                <w:rFonts w:ascii="Times New Roman" w:hAnsi="Times New Roman"/>
                <w:bCs/>
                <w:color w:val="000000" w:themeColor="text1"/>
              </w:rPr>
              <w:t>Проведена очистка канавы и отпарена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</w:rPr>
              <w:t xml:space="preserve"> одна гильза, что дало положительный эффект и не допустило затопления</w:t>
            </w:r>
            <w:r w:rsidR="007B723A">
              <w:rPr>
                <w:rFonts w:ascii="Times New Roman" w:hAnsi="Times New Roman"/>
                <w:bCs/>
                <w:color w:val="000000" w:themeColor="text1"/>
              </w:rPr>
              <w:t xml:space="preserve"> талыми водами.</w:t>
            </w:r>
          </w:p>
        </w:tc>
      </w:tr>
      <w:tr w:rsidR="002D5E48" w:rsidRPr="00BA0D08" w:rsidTr="00F60F9E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0C7D9D"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2D5E48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16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4B5389">
              <w:rPr>
                <w:rFonts w:ascii="Times New Roman" w:hAnsi="Times New Roman" w:cs="Times New Roman"/>
              </w:rPr>
              <w:t xml:space="preserve">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43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</w:t>
            </w:r>
            <w:r>
              <w:rPr>
                <w:rFonts w:ascii="Times New Roman" w:hAnsi="Times New Roman" w:cs="Times New Roman"/>
              </w:rPr>
              <w:t xml:space="preserve"> обращения жителей </w:t>
            </w:r>
            <w:proofErr w:type="gramStart"/>
            <w:r>
              <w:rPr>
                <w:rFonts w:ascii="Times New Roman" w:hAnsi="Times New Roman" w:cs="Times New Roman"/>
              </w:rPr>
              <w:t>Алмазная</w:t>
            </w:r>
            <w:proofErr w:type="gramEnd"/>
            <w:r>
              <w:rPr>
                <w:rFonts w:ascii="Times New Roman" w:hAnsi="Times New Roman" w:cs="Times New Roman"/>
              </w:rPr>
              <w:t>, 1»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E48" w:rsidRPr="005439D7" w:rsidRDefault="002D5E48" w:rsidP="006A4EF3">
            <w:pPr>
              <w:jc w:val="both"/>
            </w:pPr>
            <w:r w:rsidRPr="005439D7">
              <w:rPr>
                <w:sz w:val="22"/>
                <w:szCs w:val="22"/>
              </w:rPr>
              <w:t>Администрации ГП «Поселок Айхал» предоставлять информацию по данным вопросам.</w:t>
            </w:r>
          </w:p>
          <w:p w:rsidR="002D5E48" w:rsidRPr="005439D7" w:rsidRDefault="002D5E48" w:rsidP="00E066D8">
            <w:pPr>
              <w:jc w:val="both"/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4B5389">
              <w:rPr>
                <w:rFonts w:ascii="Times New Roman" w:hAnsi="Times New Roman"/>
                <w:bCs/>
              </w:rPr>
              <w:t>контроль</w:t>
            </w:r>
          </w:p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  <w:r w:rsidR="0084766D">
              <w:rPr>
                <w:rFonts w:ascii="Times New Roman" w:hAnsi="Times New Roman"/>
              </w:rPr>
              <w:t xml:space="preserve"> ГП «Поселок Айхал», Управляющие компании</w:t>
            </w:r>
          </w:p>
          <w:p w:rsidR="002D5E48" w:rsidRDefault="002D5E48" w:rsidP="00384B6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CE8" w:rsidRPr="005439D7" w:rsidRDefault="00493CE8" w:rsidP="000C7D9D">
            <w:pPr>
              <w:jc w:val="both"/>
              <w:rPr>
                <w:color w:val="000000" w:themeColor="text1"/>
              </w:rPr>
            </w:pP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По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Алмазной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,1 - В настоящий момент управляющая компания установила ряжевые опоры под бетонное основание. Ждем, информацию от управляющей компании о заключении договор с организацией, которая будет проводить техническое обследование здания. </w:t>
            </w:r>
          </w:p>
          <w:p w:rsidR="00645AE6" w:rsidRPr="005439D7" w:rsidRDefault="00645AE6" w:rsidP="00384B68">
            <w:pPr>
              <w:jc w:val="both"/>
              <w:rPr>
                <w:color w:val="000000" w:themeColor="text1"/>
              </w:rPr>
            </w:pPr>
            <w:r w:rsidRPr="005439D7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2D5E48" w:rsidRPr="005439D7">
              <w:rPr>
                <w:color w:val="000000" w:themeColor="text1"/>
                <w:sz w:val="22"/>
                <w:szCs w:val="22"/>
              </w:rPr>
              <w:t>Кадзова,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r w:rsidR="002D5E48" w:rsidRPr="005439D7">
              <w:rPr>
                <w:color w:val="000000" w:themeColor="text1"/>
                <w:sz w:val="22"/>
                <w:szCs w:val="22"/>
              </w:rPr>
              <w:t xml:space="preserve">3 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управляющей компанией средства ФКР выведены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на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спец</w:t>
            </w:r>
            <w:proofErr w:type="gramEnd"/>
            <w:r w:rsidR="00C328D9" w:rsidRPr="005439D7">
              <w:rPr>
                <w:color w:val="000000" w:themeColor="text1"/>
                <w:sz w:val="22"/>
                <w:szCs w:val="22"/>
              </w:rPr>
              <w:t>.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счет. В данный момент проводится голосование среди жильцов для возможности использования данных сре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дств дл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>я заключения договора на техническое обследование здания.</w:t>
            </w:r>
          </w:p>
          <w:p w:rsidR="002D5E48" w:rsidRPr="005439D7" w:rsidRDefault="00750E58" w:rsidP="00384B68">
            <w:pPr>
              <w:jc w:val="both"/>
              <w:rPr>
                <w:color w:val="000000" w:themeColor="text1"/>
              </w:rPr>
            </w:pPr>
            <w:r w:rsidRPr="005439D7">
              <w:rPr>
                <w:color w:val="000000" w:themeColor="text1"/>
                <w:sz w:val="22"/>
                <w:szCs w:val="22"/>
              </w:rPr>
              <w:t>По Юбилейной, 11.</w:t>
            </w:r>
            <w:r w:rsidR="002D5E48"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r w:rsidR="00C328D9" w:rsidRPr="005439D7">
              <w:rPr>
                <w:color w:val="000000" w:themeColor="text1"/>
                <w:sz w:val="22"/>
                <w:szCs w:val="22"/>
              </w:rPr>
              <w:t>Управляющая компания</w:t>
            </w:r>
            <w:r w:rsidR="00AF575C" w:rsidRPr="005439D7">
              <w:rPr>
                <w:color w:val="000000" w:themeColor="text1"/>
                <w:sz w:val="22"/>
                <w:szCs w:val="22"/>
              </w:rPr>
              <w:t xml:space="preserve"> установила маячки для отслеживания изменений. Создана рабочая группа для оперативного реагирования по данным вопросам.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МУП АПЖХ проводит работу по голосованию жильцов для вывода средств ФКР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на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спец-счет.</w:t>
            </w:r>
          </w:p>
          <w:p w:rsidR="002D5E48" w:rsidRPr="00FD6626" w:rsidRDefault="00C328D9" w:rsidP="005439D7">
            <w:pPr>
              <w:jc w:val="both"/>
              <w:rPr>
                <w:bCs/>
                <w:color w:val="000000" w:themeColor="text1"/>
              </w:rPr>
            </w:pPr>
            <w:r w:rsidRPr="005439D7">
              <w:rPr>
                <w:bCs/>
                <w:color w:val="000000" w:themeColor="text1"/>
                <w:sz w:val="22"/>
                <w:szCs w:val="22"/>
              </w:rPr>
              <w:t xml:space="preserve">По </w:t>
            </w:r>
            <w:proofErr w:type="gramStart"/>
            <w:r w:rsidRPr="005439D7">
              <w:rPr>
                <w:bCs/>
                <w:color w:val="000000" w:themeColor="text1"/>
                <w:sz w:val="22"/>
                <w:szCs w:val="22"/>
              </w:rPr>
              <w:t>указанным</w:t>
            </w:r>
            <w:proofErr w:type="gramEnd"/>
            <w:r w:rsidRPr="005439D7">
              <w:rPr>
                <w:bCs/>
                <w:color w:val="000000" w:themeColor="text1"/>
                <w:sz w:val="22"/>
                <w:szCs w:val="22"/>
              </w:rPr>
              <w:t xml:space="preserve"> выше МКД </w:t>
            </w:r>
            <w:r w:rsidRPr="005439D7">
              <w:rPr>
                <w:sz w:val="22"/>
                <w:szCs w:val="22"/>
              </w:rPr>
              <w:t>разработана дорожная карта</w:t>
            </w:r>
            <w:r w:rsidR="005439D7" w:rsidRPr="005439D7">
              <w:rPr>
                <w:sz w:val="22"/>
                <w:szCs w:val="22"/>
              </w:rPr>
              <w:t xml:space="preserve"> по ремонту коллекторов, согласно которой Администрацией даны рекомендации по обустройству тепловых перегородок от основного коллектора до врезки к дому.</w:t>
            </w:r>
          </w:p>
        </w:tc>
      </w:tr>
      <w:tr w:rsidR="002D5E48" w:rsidRPr="00BA0D08" w:rsidTr="00F60F9E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Default="002D5E48" w:rsidP="000C7D9D">
            <w:r>
              <w:rPr>
                <w:sz w:val="22"/>
                <w:szCs w:val="22"/>
              </w:rPr>
              <w:t>2.2.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C25CF0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16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4B5389">
              <w:rPr>
                <w:rFonts w:ascii="Times New Roman" w:hAnsi="Times New Roman" w:cs="Times New Roman"/>
              </w:rPr>
              <w:t xml:space="preserve">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47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</w:t>
            </w:r>
            <w:r>
              <w:rPr>
                <w:rFonts w:ascii="Times New Roman" w:hAnsi="Times New Roman" w:cs="Times New Roman"/>
              </w:rPr>
              <w:t xml:space="preserve"> обращения </w:t>
            </w:r>
            <w:proofErr w:type="spellStart"/>
            <w:r>
              <w:rPr>
                <w:rFonts w:ascii="Times New Roman" w:hAnsi="Times New Roman" w:cs="Times New Roman"/>
              </w:rPr>
              <w:t>Миромановой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Ю.Ю. (</w:t>
            </w:r>
            <w:proofErr w:type="gramStart"/>
            <w:r>
              <w:rPr>
                <w:rFonts w:ascii="Times New Roman" w:hAnsi="Times New Roman" w:cs="Times New Roman"/>
              </w:rPr>
              <w:t>Юбилейная</w:t>
            </w:r>
            <w:proofErr w:type="gramEnd"/>
            <w:r>
              <w:rPr>
                <w:rFonts w:ascii="Times New Roman" w:hAnsi="Times New Roman" w:cs="Times New Roman"/>
              </w:rPr>
              <w:t>, 11)</w:t>
            </w:r>
          </w:p>
        </w:tc>
        <w:tc>
          <w:tcPr>
            <w:tcW w:w="10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E066D8" w:rsidRDefault="002D5E48" w:rsidP="00E066D8">
            <w:pPr>
              <w:jc w:val="both"/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48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Default="002D5E48" w:rsidP="005813CC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:rsidR="00A41964" w:rsidRPr="00F503A1" w:rsidRDefault="00A41964" w:rsidP="00A41964">
      <w:pPr>
        <w:rPr>
          <w:color w:val="FF0000"/>
          <w:sz w:val="20"/>
          <w:szCs w:val="20"/>
        </w:rPr>
      </w:pPr>
    </w:p>
    <w:p w:rsidR="00DE3536" w:rsidRPr="00F503A1" w:rsidRDefault="00DE3536" w:rsidP="00A84E86">
      <w:pPr>
        <w:jc w:val="right"/>
        <w:rPr>
          <w:color w:val="FF0000"/>
          <w:sz w:val="20"/>
          <w:szCs w:val="20"/>
        </w:rPr>
      </w:pPr>
    </w:p>
    <w:sectPr w:rsidR="00DE3536" w:rsidRPr="00F503A1" w:rsidSect="00025C8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312" w:rsidRDefault="008F3312" w:rsidP="00496BDC">
      <w:r>
        <w:separator/>
      </w:r>
    </w:p>
  </w:endnote>
  <w:endnote w:type="continuationSeparator" w:id="0">
    <w:p w:rsidR="008F3312" w:rsidRDefault="008F3312" w:rsidP="00496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312" w:rsidRDefault="008F3312" w:rsidP="00496BDC">
      <w:r>
        <w:separator/>
      </w:r>
    </w:p>
  </w:footnote>
  <w:footnote w:type="continuationSeparator" w:id="0">
    <w:p w:rsidR="008F3312" w:rsidRDefault="008F3312" w:rsidP="00496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471845"/>
      <w:docPartObj>
        <w:docPartGallery w:val="Page Numbers (Top of Page)"/>
        <w:docPartUnique/>
      </w:docPartObj>
    </w:sdtPr>
    <w:sdtContent>
      <w:p w:rsidR="00496BDC" w:rsidRDefault="007E7534">
        <w:pPr>
          <w:pStyle w:val="ac"/>
          <w:jc w:val="center"/>
        </w:pPr>
        <w:r>
          <w:fldChar w:fldCharType="begin"/>
        </w:r>
        <w:r w:rsidR="00732458">
          <w:instrText xml:space="preserve"> PAGE   \* MERGEFORMAT </w:instrText>
        </w:r>
        <w:r>
          <w:fldChar w:fldCharType="separate"/>
        </w:r>
        <w:r w:rsidR="003629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6BDC" w:rsidRDefault="00496BD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C10"/>
    <w:multiLevelType w:val="hybridMultilevel"/>
    <w:tmpl w:val="EDC08AE6"/>
    <w:lvl w:ilvl="0" w:tplc="1B526D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94E4B"/>
    <w:multiLevelType w:val="hybridMultilevel"/>
    <w:tmpl w:val="42424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B1697"/>
    <w:multiLevelType w:val="hybridMultilevel"/>
    <w:tmpl w:val="03E49CDE"/>
    <w:lvl w:ilvl="0" w:tplc="BB8EE2DE">
      <w:start w:val="1"/>
      <w:numFmt w:val="decimal"/>
      <w:lvlText w:val="%1."/>
      <w:lvlJc w:val="left"/>
      <w:pPr>
        <w:ind w:left="631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1" w:hanging="360"/>
      </w:pPr>
    </w:lvl>
    <w:lvl w:ilvl="2" w:tplc="0419001B" w:tentative="1">
      <w:start w:val="1"/>
      <w:numFmt w:val="lowerRoman"/>
      <w:lvlText w:val="%3."/>
      <w:lvlJc w:val="right"/>
      <w:pPr>
        <w:ind w:left="2071" w:hanging="180"/>
      </w:pPr>
    </w:lvl>
    <w:lvl w:ilvl="3" w:tplc="0419000F" w:tentative="1">
      <w:start w:val="1"/>
      <w:numFmt w:val="decimal"/>
      <w:lvlText w:val="%4."/>
      <w:lvlJc w:val="left"/>
      <w:pPr>
        <w:ind w:left="2791" w:hanging="360"/>
      </w:pPr>
    </w:lvl>
    <w:lvl w:ilvl="4" w:tplc="04190019" w:tentative="1">
      <w:start w:val="1"/>
      <w:numFmt w:val="lowerLetter"/>
      <w:lvlText w:val="%5."/>
      <w:lvlJc w:val="left"/>
      <w:pPr>
        <w:ind w:left="3511" w:hanging="360"/>
      </w:pPr>
    </w:lvl>
    <w:lvl w:ilvl="5" w:tplc="0419001B" w:tentative="1">
      <w:start w:val="1"/>
      <w:numFmt w:val="lowerRoman"/>
      <w:lvlText w:val="%6."/>
      <w:lvlJc w:val="right"/>
      <w:pPr>
        <w:ind w:left="4231" w:hanging="180"/>
      </w:pPr>
    </w:lvl>
    <w:lvl w:ilvl="6" w:tplc="0419000F" w:tentative="1">
      <w:start w:val="1"/>
      <w:numFmt w:val="decimal"/>
      <w:lvlText w:val="%7."/>
      <w:lvlJc w:val="left"/>
      <w:pPr>
        <w:ind w:left="4951" w:hanging="360"/>
      </w:pPr>
    </w:lvl>
    <w:lvl w:ilvl="7" w:tplc="04190019" w:tentative="1">
      <w:start w:val="1"/>
      <w:numFmt w:val="lowerLetter"/>
      <w:lvlText w:val="%8."/>
      <w:lvlJc w:val="left"/>
      <w:pPr>
        <w:ind w:left="5671" w:hanging="360"/>
      </w:pPr>
    </w:lvl>
    <w:lvl w:ilvl="8" w:tplc="041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3">
    <w:nsid w:val="174020D9"/>
    <w:multiLevelType w:val="hybridMultilevel"/>
    <w:tmpl w:val="CB40D59A"/>
    <w:lvl w:ilvl="0" w:tplc="F7ECD1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C3A203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27589"/>
    <w:multiLevelType w:val="hybridMultilevel"/>
    <w:tmpl w:val="B212E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D2CAD"/>
    <w:multiLevelType w:val="multilevel"/>
    <w:tmpl w:val="39B68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EBC2BD7"/>
    <w:multiLevelType w:val="hybridMultilevel"/>
    <w:tmpl w:val="FD8A2E8A"/>
    <w:lvl w:ilvl="0" w:tplc="59403D1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D80F6D"/>
    <w:multiLevelType w:val="hybridMultilevel"/>
    <w:tmpl w:val="148493E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5C62D86"/>
    <w:multiLevelType w:val="hybridMultilevel"/>
    <w:tmpl w:val="5DAE5AA6"/>
    <w:lvl w:ilvl="0" w:tplc="051453A4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BC1C81"/>
    <w:multiLevelType w:val="hybridMultilevel"/>
    <w:tmpl w:val="CABC0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E75A1"/>
    <w:multiLevelType w:val="hybridMultilevel"/>
    <w:tmpl w:val="3D869B42"/>
    <w:lvl w:ilvl="0" w:tplc="C0609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AB187E"/>
    <w:multiLevelType w:val="hybridMultilevel"/>
    <w:tmpl w:val="9F08761E"/>
    <w:lvl w:ilvl="0" w:tplc="4624622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45D67042"/>
    <w:multiLevelType w:val="multilevel"/>
    <w:tmpl w:val="D84EB3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  <w:color w:val="333333"/>
      </w:rPr>
    </w:lvl>
    <w:lvl w:ilvl="2">
      <w:start w:val="1"/>
      <w:numFmt w:val="decimal"/>
      <w:isLgl/>
      <w:lvlText w:val="%1.%2.%3."/>
      <w:lvlJc w:val="left"/>
      <w:pPr>
        <w:ind w:left="3141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4068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5355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6282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7569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8496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9783" w:hanging="1800"/>
      </w:pPr>
      <w:rPr>
        <w:rFonts w:hint="default"/>
        <w:color w:val="333333"/>
      </w:rPr>
    </w:lvl>
  </w:abstractNum>
  <w:abstractNum w:abstractNumId="13">
    <w:nsid w:val="504A7262"/>
    <w:multiLevelType w:val="hybridMultilevel"/>
    <w:tmpl w:val="DDCEC4AA"/>
    <w:lvl w:ilvl="0" w:tplc="6994C1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BC6C79"/>
    <w:multiLevelType w:val="hybridMultilevel"/>
    <w:tmpl w:val="349808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27E026C"/>
    <w:multiLevelType w:val="hybridMultilevel"/>
    <w:tmpl w:val="B542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D5247"/>
    <w:multiLevelType w:val="hybridMultilevel"/>
    <w:tmpl w:val="93B4E62A"/>
    <w:lvl w:ilvl="0" w:tplc="2E6A1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0F1875"/>
    <w:multiLevelType w:val="hybridMultilevel"/>
    <w:tmpl w:val="41388D24"/>
    <w:lvl w:ilvl="0" w:tplc="74185FF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12C2AAB"/>
    <w:multiLevelType w:val="hybridMultilevel"/>
    <w:tmpl w:val="27A44D38"/>
    <w:lvl w:ilvl="0" w:tplc="462462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7125B43"/>
    <w:multiLevelType w:val="hybridMultilevel"/>
    <w:tmpl w:val="15D4E246"/>
    <w:lvl w:ilvl="0" w:tplc="9984E0B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87E64"/>
    <w:multiLevelType w:val="hybridMultilevel"/>
    <w:tmpl w:val="782A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4264A"/>
    <w:multiLevelType w:val="hybridMultilevel"/>
    <w:tmpl w:val="30F6A9C6"/>
    <w:lvl w:ilvl="0" w:tplc="DF5C4BF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FC203FF"/>
    <w:multiLevelType w:val="hybridMultilevel"/>
    <w:tmpl w:val="689C84AA"/>
    <w:lvl w:ilvl="0" w:tplc="930CCF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0"/>
  </w:num>
  <w:num w:numId="10">
    <w:abstractNumId w:val="17"/>
  </w:num>
  <w:num w:numId="11">
    <w:abstractNumId w:val="6"/>
  </w:num>
  <w:num w:numId="12">
    <w:abstractNumId w:val="15"/>
  </w:num>
  <w:num w:numId="13">
    <w:abstractNumId w:val="3"/>
  </w:num>
  <w:num w:numId="14">
    <w:abstractNumId w:val="5"/>
  </w:num>
  <w:num w:numId="15">
    <w:abstractNumId w:val="9"/>
  </w:num>
  <w:num w:numId="16">
    <w:abstractNumId w:val="13"/>
  </w:num>
  <w:num w:numId="17">
    <w:abstractNumId w:val="1"/>
  </w:num>
  <w:num w:numId="18">
    <w:abstractNumId w:val="18"/>
  </w:num>
  <w:num w:numId="19">
    <w:abstractNumId w:val="14"/>
  </w:num>
  <w:num w:numId="20">
    <w:abstractNumId w:val="8"/>
  </w:num>
  <w:num w:numId="21">
    <w:abstractNumId w:val="2"/>
  </w:num>
  <w:num w:numId="22">
    <w:abstractNumId w:val="16"/>
  </w:num>
  <w:num w:numId="23">
    <w:abstractNumId w:val="11"/>
  </w:num>
  <w:num w:numId="24">
    <w:abstractNumId w:val="10"/>
  </w:num>
  <w:num w:numId="25">
    <w:abstractNumId w:val="12"/>
  </w:num>
  <w:num w:numId="26">
    <w:abstractNumId w:val="0"/>
  </w:num>
  <w:num w:numId="27">
    <w:abstractNumId w:val="19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1F4"/>
    <w:rsid w:val="00007C6F"/>
    <w:rsid w:val="00016C95"/>
    <w:rsid w:val="00025C89"/>
    <w:rsid w:val="00026A46"/>
    <w:rsid w:val="00043AF9"/>
    <w:rsid w:val="000505A7"/>
    <w:rsid w:val="000542DB"/>
    <w:rsid w:val="00060272"/>
    <w:rsid w:val="000652CB"/>
    <w:rsid w:val="000660FF"/>
    <w:rsid w:val="00085BDA"/>
    <w:rsid w:val="00086178"/>
    <w:rsid w:val="00094DB1"/>
    <w:rsid w:val="000A5667"/>
    <w:rsid w:val="000A7DFE"/>
    <w:rsid w:val="000B1A75"/>
    <w:rsid w:val="000B1B99"/>
    <w:rsid w:val="000B4021"/>
    <w:rsid w:val="000B796A"/>
    <w:rsid w:val="000C3024"/>
    <w:rsid w:val="000C37C6"/>
    <w:rsid w:val="000D08F6"/>
    <w:rsid w:val="000D1D1B"/>
    <w:rsid w:val="000E6E94"/>
    <w:rsid w:val="000F181D"/>
    <w:rsid w:val="000F6E46"/>
    <w:rsid w:val="00100931"/>
    <w:rsid w:val="001078AE"/>
    <w:rsid w:val="00111BEA"/>
    <w:rsid w:val="00114ED8"/>
    <w:rsid w:val="0014110C"/>
    <w:rsid w:val="00141B61"/>
    <w:rsid w:val="0014679D"/>
    <w:rsid w:val="00156737"/>
    <w:rsid w:val="00164276"/>
    <w:rsid w:val="00167426"/>
    <w:rsid w:val="001760A4"/>
    <w:rsid w:val="00177B44"/>
    <w:rsid w:val="001815C7"/>
    <w:rsid w:val="001835ED"/>
    <w:rsid w:val="001902FA"/>
    <w:rsid w:val="00192E6C"/>
    <w:rsid w:val="001A0F7A"/>
    <w:rsid w:val="001A6D41"/>
    <w:rsid w:val="001A6DC4"/>
    <w:rsid w:val="001B26CA"/>
    <w:rsid w:val="001B395F"/>
    <w:rsid w:val="001C690A"/>
    <w:rsid w:val="001D1207"/>
    <w:rsid w:val="001D37C1"/>
    <w:rsid w:val="001E580F"/>
    <w:rsid w:val="001E64AE"/>
    <w:rsid w:val="00205CB8"/>
    <w:rsid w:val="002104EC"/>
    <w:rsid w:val="002131F4"/>
    <w:rsid w:val="00213F82"/>
    <w:rsid w:val="002230A1"/>
    <w:rsid w:val="00227BCB"/>
    <w:rsid w:val="0023546C"/>
    <w:rsid w:val="00235E46"/>
    <w:rsid w:val="002378D1"/>
    <w:rsid w:val="00240470"/>
    <w:rsid w:val="002438A3"/>
    <w:rsid w:val="00263839"/>
    <w:rsid w:val="00270CAF"/>
    <w:rsid w:val="002729B9"/>
    <w:rsid w:val="00272CD8"/>
    <w:rsid w:val="002740B2"/>
    <w:rsid w:val="00274672"/>
    <w:rsid w:val="002756A8"/>
    <w:rsid w:val="00276B59"/>
    <w:rsid w:val="00281328"/>
    <w:rsid w:val="00281FB8"/>
    <w:rsid w:val="002829EC"/>
    <w:rsid w:val="00286A8A"/>
    <w:rsid w:val="00287E09"/>
    <w:rsid w:val="00290421"/>
    <w:rsid w:val="00290988"/>
    <w:rsid w:val="002938A9"/>
    <w:rsid w:val="002939AC"/>
    <w:rsid w:val="002A19D4"/>
    <w:rsid w:val="002A1C21"/>
    <w:rsid w:val="002B115E"/>
    <w:rsid w:val="002B19B8"/>
    <w:rsid w:val="002B25E5"/>
    <w:rsid w:val="002B70DC"/>
    <w:rsid w:val="002C7593"/>
    <w:rsid w:val="002D5E48"/>
    <w:rsid w:val="002E2245"/>
    <w:rsid w:val="002E3F54"/>
    <w:rsid w:val="002E559E"/>
    <w:rsid w:val="002E7026"/>
    <w:rsid w:val="002F2DFC"/>
    <w:rsid w:val="002F4CE3"/>
    <w:rsid w:val="002F77A0"/>
    <w:rsid w:val="003128F8"/>
    <w:rsid w:val="003129C2"/>
    <w:rsid w:val="003129F4"/>
    <w:rsid w:val="00312CFB"/>
    <w:rsid w:val="00324BD7"/>
    <w:rsid w:val="003348C5"/>
    <w:rsid w:val="00335CD3"/>
    <w:rsid w:val="003409B4"/>
    <w:rsid w:val="00347937"/>
    <w:rsid w:val="003516F5"/>
    <w:rsid w:val="00355BDE"/>
    <w:rsid w:val="00356169"/>
    <w:rsid w:val="003629BD"/>
    <w:rsid w:val="00362AFD"/>
    <w:rsid w:val="00366152"/>
    <w:rsid w:val="00376985"/>
    <w:rsid w:val="00377071"/>
    <w:rsid w:val="003844E7"/>
    <w:rsid w:val="00384B68"/>
    <w:rsid w:val="00385268"/>
    <w:rsid w:val="003908E3"/>
    <w:rsid w:val="003962A2"/>
    <w:rsid w:val="003B1CA4"/>
    <w:rsid w:val="003B2C47"/>
    <w:rsid w:val="003B58D4"/>
    <w:rsid w:val="003B5C3C"/>
    <w:rsid w:val="003C2440"/>
    <w:rsid w:val="003D2551"/>
    <w:rsid w:val="003D4D73"/>
    <w:rsid w:val="003E220D"/>
    <w:rsid w:val="003F3B59"/>
    <w:rsid w:val="003F65D3"/>
    <w:rsid w:val="0040473C"/>
    <w:rsid w:val="00405B9B"/>
    <w:rsid w:val="00411C87"/>
    <w:rsid w:val="004129C7"/>
    <w:rsid w:val="00414EC7"/>
    <w:rsid w:val="00430A97"/>
    <w:rsid w:val="00431492"/>
    <w:rsid w:val="004448AC"/>
    <w:rsid w:val="00452637"/>
    <w:rsid w:val="0046050F"/>
    <w:rsid w:val="0047588C"/>
    <w:rsid w:val="00482906"/>
    <w:rsid w:val="00493584"/>
    <w:rsid w:val="00493CE8"/>
    <w:rsid w:val="004950B0"/>
    <w:rsid w:val="00496BDC"/>
    <w:rsid w:val="004A16F4"/>
    <w:rsid w:val="004A353C"/>
    <w:rsid w:val="004A50BC"/>
    <w:rsid w:val="004A57CE"/>
    <w:rsid w:val="004B5389"/>
    <w:rsid w:val="004D0D01"/>
    <w:rsid w:val="004D72DA"/>
    <w:rsid w:val="004E020C"/>
    <w:rsid w:val="004E1138"/>
    <w:rsid w:val="004E140C"/>
    <w:rsid w:val="004F625D"/>
    <w:rsid w:val="00514666"/>
    <w:rsid w:val="005321B4"/>
    <w:rsid w:val="0054093F"/>
    <w:rsid w:val="005439D7"/>
    <w:rsid w:val="005476D8"/>
    <w:rsid w:val="00550066"/>
    <w:rsid w:val="005523A6"/>
    <w:rsid w:val="00556489"/>
    <w:rsid w:val="00564DB2"/>
    <w:rsid w:val="00567046"/>
    <w:rsid w:val="00571F53"/>
    <w:rsid w:val="00577AFD"/>
    <w:rsid w:val="005813CC"/>
    <w:rsid w:val="00585354"/>
    <w:rsid w:val="00586524"/>
    <w:rsid w:val="005867DE"/>
    <w:rsid w:val="00587A25"/>
    <w:rsid w:val="0059227D"/>
    <w:rsid w:val="0059371B"/>
    <w:rsid w:val="005A5BC2"/>
    <w:rsid w:val="005B295A"/>
    <w:rsid w:val="005B481E"/>
    <w:rsid w:val="005C38A5"/>
    <w:rsid w:val="005C5D4F"/>
    <w:rsid w:val="005D3F33"/>
    <w:rsid w:val="005D60F2"/>
    <w:rsid w:val="005E288B"/>
    <w:rsid w:val="005F3E30"/>
    <w:rsid w:val="00603E17"/>
    <w:rsid w:val="00607D31"/>
    <w:rsid w:val="006161E0"/>
    <w:rsid w:val="00616A39"/>
    <w:rsid w:val="00616A7C"/>
    <w:rsid w:val="006261A4"/>
    <w:rsid w:val="00630153"/>
    <w:rsid w:val="00630FFC"/>
    <w:rsid w:val="00636113"/>
    <w:rsid w:val="006370E1"/>
    <w:rsid w:val="006409A7"/>
    <w:rsid w:val="00645AE6"/>
    <w:rsid w:val="00651B17"/>
    <w:rsid w:val="00653E5B"/>
    <w:rsid w:val="006608E1"/>
    <w:rsid w:val="006670B6"/>
    <w:rsid w:val="00672613"/>
    <w:rsid w:val="006754D3"/>
    <w:rsid w:val="0068108F"/>
    <w:rsid w:val="00681563"/>
    <w:rsid w:val="006A4EF3"/>
    <w:rsid w:val="006B4DBF"/>
    <w:rsid w:val="006C3059"/>
    <w:rsid w:val="006C3DB7"/>
    <w:rsid w:val="006D538A"/>
    <w:rsid w:val="006E0462"/>
    <w:rsid w:val="006E1CD1"/>
    <w:rsid w:val="006F02B8"/>
    <w:rsid w:val="006F5A3F"/>
    <w:rsid w:val="0070034B"/>
    <w:rsid w:val="0070260D"/>
    <w:rsid w:val="0071206C"/>
    <w:rsid w:val="007155B1"/>
    <w:rsid w:val="00716B87"/>
    <w:rsid w:val="00723C44"/>
    <w:rsid w:val="00730639"/>
    <w:rsid w:val="00732458"/>
    <w:rsid w:val="00734D99"/>
    <w:rsid w:val="00742FD8"/>
    <w:rsid w:val="00750E58"/>
    <w:rsid w:val="00750E68"/>
    <w:rsid w:val="00751DF6"/>
    <w:rsid w:val="00752B96"/>
    <w:rsid w:val="007645CE"/>
    <w:rsid w:val="0078721A"/>
    <w:rsid w:val="00787CC8"/>
    <w:rsid w:val="0079016D"/>
    <w:rsid w:val="00796588"/>
    <w:rsid w:val="007A7189"/>
    <w:rsid w:val="007B2468"/>
    <w:rsid w:val="007B723A"/>
    <w:rsid w:val="007C21F8"/>
    <w:rsid w:val="007C4051"/>
    <w:rsid w:val="007C66A9"/>
    <w:rsid w:val="007D0D36"/>
    <w:rsid w:val="007D6BA3"/>
    <w:rsid w:val="007D783F"/>
    <w:rsid w:val="007E7534"/>
    <w:rsid w:val="007F3233"/>
    <w:rsid w:val="007F52E9"/>
    <w:rsid w:val="00801A09"/>
    <w:rsid w:val="0080289E"/>
    <w:rsid w:val="00803C5C"/>
    <w:rsid w:val="00805F6D"/>
    <w:rsid w:val="008115DC"/>
    <w:rsid w:val="00815E21"/>
    <w:rsid w:val="008167D9"/>
    <w:rsid w:val="00830CE8"/>
    <w:rsid w:val="00833E93"/>
    <w:rsid w:val="008353A2"/>
    <w:rsid w:val="00836BB8"/>
    <w:rsid w:val="0084766D"/>
    <w:rsid w:val="0085030C"/>
    <w:rsid w:val="00851A34"/>
    <w:rsid w:val="00852A1E"/>
    <w:rsid w:val="00861652"/>
    <w:rsid w:val="00875D16"/>
    <w:rsid w:val="00877AE0"/>
    <w:rsid w:val="00882E16"/>
    <w:rsid w:val="00886CC1"/>
    <w:rsid w:val="00891BC5"/>
    <w:rsid w:val="00893EC8"/>
    <w:rsid w:val="00895772"/>
    <w:rsid w:val="008A1008"/>
    <w:rsid w:val="008A230F"/>
    <w:rsid w:val="008A2FC2"/>
    <w:rsid w:val="008A34A3"/>
    <w:rsid w:val="008A5A1F"/>
    <w:rsid w:val="008A5E01"/>
    <w:rsid w:val="008A62EA"/>
    <w:rsid w:val="008B0116"/>
    <w:rsid w:val="008B07D9"/>
    <w:rsid w:val="008B265E"/>
    <w:rsid w:val="008B782C"/>
    <w:rsid w:val="008C11B5"/>
    <w:rsid w:val="008C245D"/>
    <w:rsid w:val="008E6DA8"/>
    <w:rsid w:val="008F1FFD"/>
    <w:rsid w:val="008F3312"/>
    <w:rsid w:val="008F58ED"/>
    <w:rsid w:val="008F6786"/>
    <w:rsid w:val="00901214"/>
    <w:rsid w:val="0092032C"/>
    <w:rsid w:val="00922EDB"/>
    <w:rsid w:val="009252F7"/>
    <w:rsid w:val="009319AA"/>
    <w:rsid w:val="00932E53"/>
    <w:rsid w:val="00933F97"/>
    <w:rsid w:val="00940565"/>
    <w:rsid w:val="00956CC8"/>
    <w:rsid w:val="0095732F"/>
    <w:rsid w:val="00980DB2"/>
    <w:rsid w:val="00984004"/>
    <w:rsid w:val="00985B69"/>
    <w:rsid w:val="009862FD"/>
    <w:rsid w:val="00987CD7"/>
    <w:rsid w:val="00987DD6"/>
    <w:rsid w:val="00990E80"/>
    <w:rsid w:val="009948BD"/>
    <w:rsid w:val="009A0B9B"/>
    <w:rsid w:val="009A6DA2"/>
    <w:rsid w:val="009B0FC9"/>
    <w:rsid w:val="009B4A14"/>
    <w:rsid w:val="009C1006"/>
    <w:rsid w:val="009C5690"/>
    <w:rsid w:val="009D2A84"/>
    <w:rsid w:val="009D5FB9"/>
    <w:rsid w:val="009D75C2"/>
    <w:rsid w:val="009E1D2E"/>
    <w:rsid w:val="009E3F1A"/>
    <w:rsid w:val="009F6311"/>
    <w:rsid w:val="00A01A95"/>
    <w:rsid w:val="00A169BF"/>
    <w:rsid w:val="00A21B47"/>
    <w:rsid w:val="00A2308F"/>
    <w:rsid w:val="00A30C23"/>
    <w:rsid w:val="00A311A5"/>
    <w:rsid w:val="00A36C30"/>
    <w:rsid w:val="00A40DDF"/>
    <w:rsid w:val="00A41181"/>
    <w:rsid w:val="00A41964"/>
    <w:rsid w:val="00A467E5"/>
    <w:rsid w:val="00A565E4"/>
    <w:rsid w:val="00A71241"/>
    <w:rsid w:val="00A757D5"/>
    <w:rsid w:val="00A813B2"/>
    <w:rsid w:val="00A84E86"/>
    <w:rsid w:val="00A856B8"/>
    <w:rsid w:val="00A94435"/>
    <w:rsid w:val="00A9513E"/>
    <w:rsid w:val="00A96827"/>
    <w:rsid w:val="00A9776A"/>
    <w:rsid w:val="00A978F5"/>
    <w:rsid w:val="00AA6518"/>
    <w:rsid w:val="00AB1AED"/>
    <w:rsid w:val="00AB669E"/>
    <w:rsid w:val="00AB73FD"/>
    <w:rsid w:val="00AC3E81"/>
    <w:rsid w:val="00AD4595"/>
    <w:rsid w:val="00AD4C11"/>
    <w:rsid w:val="00AD6594"/>
    <w:rsid w:val="00AE4C6F"/>
    <w:rsid w:val="00AE538B"/>
    <w:rsid w:val="00AF01A7"/>
    <w:rsid w:val="00AF15F9"/>
    <w:rsid w:val="00AF349B"/>
    <w:rsid w:val="00AF575C"/>
    <w:rsid w:val="00B05925"/>
    <w:rsid w:val="00B15748"/>
    <w:rsid w:val="00B17F98"/>
    <w:rsid w:val="00B2388C"/>
    <w:rsid w:val="00B24557"/>
    <w:rsid w:val="00B249B9"/>
    <w:rsid w:val="00B2509E"/>
    <w:rsid w:val="00B267F8"/>
    <w:rsid w:val="00B26911"/>
    <w:rsid w:val="00B27913"/>
    <w:rsid w:val="00B469AA"/>
    <w:rsid w:val="00B50696"/>
    <w:rsid w:val="00B51356"/>
    <w:rsid w:val="00B61AD4"/>
    <w:rsid w:val="00B7545A"/>
    <w:rsid w:val="00B823C0"/>
    <w:rsid w:val="00B8299C"/>
    <w:rsid w:val="00B92903"/>
    <w:rsid w:val="00BA2353"/>
    <w:rsid w:val="00BA5143"/>
    <w:rsid w:val="00BB0096"/>
    <w:rsid w:val="00BB17B7"/>
    <w:rsid w:val="00BC083D"/>
    <w:rsid w:val="00BC2459"/>
    <w:rsid w:val="00BC4D85"/>
    <w:rsid w:val="00BE2CA5"/>
    <w:rsid w:val="00BE3502"/>
    <w:rsid w:val="00BE57D0"/>
    <w:rsid w:val="00C0073E"/>
    <w:rsid w:val="00C03139"/>
    <w:rsid w:val="00C03561"/>
    <w:rsid w:val="00C117B8"/>
    <w:rsid w:val="00C22388"/>
    <w:rsid w:val="00C25CF0"/>
    <w:rsid w:val="00C26E78"/>
    <w:rsid w:val="00C328D9"/>
    <w:rsid w:val="00C356CF"/>
    <w:rsid w:val="00C40315"/>
    <w:rsid w:val="00C40FFA"/>
    <w:rsid w:val="00C44114"/>
    <w:rsid w:val="00C46F74"/>
    <w:rsid w:val="00C47203"/>
    <w:rsid w:val="00C52041"/>
    <w:rsid w:val="00C5268A"/>
    <w:rsid w:val="00C54BF2"/>
    <w:rsid w:val="00C725FE"/>
    <w:rsid w:val="00C86D67"/>
    <w:rsid w:val="00C96DDA"/>
    <w:rsid w:val="00CB546F"/>
    <w:rsid w:val="00CC03BE"/>
    <w:rsid w:val="00CC1C8A"/>
    <w:rsid w:val="00CC2285"/>
    <w:rsid w:val="00CC2B95"/>
    <w:rsid w:val="00CC5211"/>
    <w:rsid w:val="00CD0DF5"/>
    <w:rsid w:val="00CE6E56"/>
    <w:rsid w:val="00D106F7"/>
    <w:rsid w:val="00D20F4B"/>
    <w:rsid w:val="00D23C16"/>
    <w:rsid w:val="00D3255F"/>
    <w:rsid w:val="00D32636"/>
    <w:rsid w:val="00D32F5F"/>
    <w:rsid w:val="00D37373"/>
    <w:rsid w:val="00D43E40"/>
    <w:rsid w:val="00D44233"/>
    <w:rsid w:val="00D50E06"/>
    <w:rsid w:val="00D608CB"/>
    <w:rsid w:val="00D712E1"/>
    <w:rsid w:val="00D72F6C"/>
    <w:rsid w:val="00D7438F"/>
    <w:rsid w:val="00D751E3"/>
    <w:rsid w:val="00D7737A"/>
    <w:rsid w:val="00D8695A"/>
    <w:rsid w:val="00D87FFD"/>
    <w:rsid w:val="00D907AA"/>
    <w:rsid w:val="00D942B3"/>
    <w:rsid w:val="00DA570B"/>
    <w:rsid w:val="00DB0942"/>
    <w:rsid w:val="00DB3E75"/>
    <w:rsid w:val="00DB4B58"/>
    <w:rsid w:val="00DC033D"/>
    <w:rsid w:val="00DC5B2E"/>
    <w:rsid w:val="00DD112C"/>
    <w:rsid w:val="00DD447E"/>
    <w:rsid w:val="00DD6F78"/>
    <w:rsid w:val="00DE1AA8"/>
    <w:rsid w:val="00DE3536"/>
    <w:rsid w:val="00E0270B"/>
    <w:rsid w:val="00E035EB"/>
    <w:rsid w:val="00E06641"/>
    <w:rsid w:val="00E066D8"/>
    <w:rsid w:val="00E15882"/>
    <w:rsid w:val="00E22C82"/>
    <w:rsid w:val="00E36E7E"/>
    <w:rsid w:val="00E42932"/>
    <w:rsid w:val="00E42954"/>
    <w:rsid w:val="00E46CE8"/>
    <w:rsid w:val="00E507B9"/>
    <w:rsid w:val="00E50A11"/>
    <w:rsid w:val="00E56D4D"/>
    <w:rsid w:val="00E61F6D"/>
    <w:rsid w:val="00E652F7"/>
    <w:rsid w:val="00E72C1F"/>
    <w:rsid w:val="00E73972"/>
    <w:rsid w:val="00E928D4"/>
    <w:rsid w:val="00E948B0"/>
    <w:rsid w:val="00EA1FAE"/>
    <w:rsid w:val="00EA2C59"/>
    <w:rsid w:val="00EB64C3"/>
    <w:rsid w:val="00EB7A38"/>
    <w:rsid w:val="00EC000A"/>
    <w:rsid w:val="00EC02A5"/>
    <w:rsid w:val="00EC0B5D"/>
    <w:rsid w:val="00EC5BB4"/>
    <w:rsid w:val="00ED51B1"/>
    <w:rsid w:val="00EE66E9"/>
    <w:rsid w:val="00EF4BC6"/>
    <w:rsid w:val="00F10C5F"/>
    <w:rsid w:val="00F20653"/>
    <w:rsid w:val="00F2122A"/>
    <w:rsid w:val="00F244F7"/>
    <w:rsid w:val="00F30135"/>
    <w:rsid w:val="00F33BC7"/>
    <w:rsid w:val="00F47772"/>
    <w:rsid w:val="00F503A1"/>
    <w:rsid w:val="00F51DA8"/>
    <w:rsid w:val="00F5702F"/>
    <w:rsid w:val="00F67857"/>
    <w:rsid w:val="00F71917"/>
    <w:rsid w:val="00F720B6"/>
    <w:rsid w:val="00F8634F"/>
    <w:rsid w:val="00F87490"/>
    <w:rsid w:val="00F92181"/>
    <w:rsid w:val="00FA27A3"/>
    <w:rsid w:val="00FA57D6"/>
    <w:rsid w:val="00FA7726"/>
    <w:rsid w:val="00FA7A39"/>
    <w:rsid w:val="00FB1DC0"/>
    <w:rsid w:val="00FC146D"/>
    <w:rsid w:val="00FD6626"/>
    <w:rsid w:val="00FE396B"/>
    <w:rsid w:val="00FF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F625D"/>
    <w:pPr>
      <w:spacing w:before="100" w:beforeAutospacing="1" w:after="100" w:afterAutospacing="1"/>
    </w:pPr>
  </w:style>
  <w:style w:type="paragraph" w:styleId="a4">
    <w:name w:val="Title"/>
    <w:basedOn w:val="a"/>
    <w:link w:val="1"/>
    <w:qFormat/>
    <w:rsid w:val="004F625D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rsid w:val="004F625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No Spacing"/>
    <w:uiPriority w:val="1"/>
    <w:qFormat/>
    <w:rsid w:val="004F62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link w:val="a8"/>
    <w:uiPriority w:val="34"/>
    <w:locked/>
    <w:rsid w:val="004F625D"/>
    <w:rPr>
      <w:rFonts w:ascii="Calibri" w:hAnsi="Calibri" w:cs="Calibri"/>
    </w:rPr>
  </w:style>
  <w:style w:type="paragraph" w:styleId="a8">
    <w:name w:val="List Paragraph"/>
    <w:basedOn w:val="a"/>
    <w:link w:val="a7"/>
    <w:uiPriority w:val="34"/>
    <w:qFormat/>
    <w:rsid w:val="004F625D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  <w:style w:type="paragraph" w:customStyle="1" w:styleId="shapka">
    <w:name w:val="shapka"/>
    <w:basedOn w:val="a"/>
    <w:rsid w:val="004F625D"/>
    <w:pPr>
      <w:spacing w:before="100" w:beforeAutospacing="1" w:after="100" w:afterAutospacing="1"/>
      <w:jc w:val="center"/>
    </w:pPr>
    <w:rPr>
      <w:b/>
      <w:bCs/>
    </w:rPr>
  </w:style>
  <w:style w:type="paragraph" w:customStyle="1" w:styleId="Default">
    <w:name w:val="Default"/>
    <w:rsid w:val="004F62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F625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uiPriority w:val="34"/>
    <w:qFormat/>
    <w:rsid w:val="004F625D"/>
    <w:pPr>
      <w:spacing w:after="200" w:line="276" w:lineRule="auto"/>
      <w:ind w:left="708"/>
    </w:pPr>
    <w:rPr>
      <w:lang w:val="en-US" w:eastAsia="zh-CN"/>
    </w:rPr>
  </w:style>
  <w:style w:type="character" w:customStyle="1" w:styleId="1">
    <w:name w:val="Название Знак1"/>
    <w:link w:val="a4"/>
    <w:uiPriority w:val="99"/>
    <w:locked/>
    <w:rsid w:val="004F625D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F62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62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496B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96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96B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6B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E2B6D-4B23-4E10-B66A-6CC77678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Еремина</cp:lastModifiedBy>
  <cp:revision>8</cp:revision>
  <cp:lastPrinted>2026-06-16T01:38:00Z</cp:lastPrinted>
  <dcterms:created xsi:type="dcterms:W3CDTF">2026-06-03T05:58:00Z</dcterms:created>
  <dcterms:modified xsi:type="dcterms:W3CDTF">2026-06-18T01:29:00Z</dcterms:modified>
</cp:coreProperties>
</file>