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8C" w:rsidRPr="00C4018C" w:rsidRDefault="00C4018C" w:rsidP="00A16B3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РОССИЙСКАЯ ФЕДЕРАЦИЯ (РОССИЯ)</w:t>
      </w:r>
    </w:p>
    <w:p w:rsidR="00C4018C" w:rsidRPr="00C4018C" w:rsidRDefault="00C4018C" w:rsidP="00A16B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САХА (ЯКУТИЯ)</w:t>
      </w:r>
    </w:p>
    <w:p w:rsidR="00C4018C" w:rsidRPr="00C4018C" w:rsidRDefault="00C4018C" w:rsidP="00A16B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МИРНИНСКИЙ РАЙОН</w:t>
      </w:r>
    </w:p>
    <w:p w:rsidR="0095122E" w:rsidRPr="00C4018C" w:rsidRDefault="00F25C0A" w:rsidP="00A16B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ГОРОДСКОЕ ПОСЕЛЕНИЕ</w:t>
      </w:r>
      <w:r w:rsidR="00C4018C" w:rsidRPr="00C4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«ПОСЕЛОК АЙХАЛ»</w:t>
      </w:r>
    </w:p>
    <w:p w:rsidR="0095122E" w:rsidRPr="00C4018C" w:rsidRDefault="00C4018C" w:rsidP="00A16B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ПОСЕЛКОВЫЙ СОВЕТ ДЕПУТАТОВ</w:t>
      </w:r>
    </w:p>
    <w:p w:rsidR="0095122E" w:rsidRPr="00503968" w:rsidRDefault="00A16B33" w:rsidP="00A16B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XLVIII</w:t>
      </w:r>
      <w:r w:rsidR="0095122E" w:rsidRPr="005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1F1">
        <w:rPr>
          <w:rFonts w:ascii="Times New Roman" w:eastAsia="Times New Roman" w:hAnsi="Times New Roman" w:cs="Times New Roman"/>
          <w:sz w:val="24"/>
          <w:szCs w:val="24"/>
        </w:rPr>
        <w:t>СЕССИЯ</w:t>
      </w:r>
    </w:p>
    <w:p w:rsidR="0095122E" w:rsidRPr="00503968" w:rsidRDefault="0095122E" w:rsidP="00A16B3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968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95122E" w:rsidRPr="00A6418F" w:rsidRDefault="0095122E" w:rsidP="00A16B33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ook w:val="04A0"/>
      </w:tblPr>
      <w:tblGrid>
        <w:gridCol w:w="4935"/>
        <w:gridCol w:w="4919"/>
      </w:tblGrid>
      <w:tr w:rsidR="0095122E" w:rsidRPr="002F3C9B" w:rsidTr="00DD1461">
        <w:tc>
          <w:tcPr>
            <w:tcW w:w="5210" w:type="dxa"/>
          </w:tcPr>
          <w:p w:rsidR="0095122E" w:rsidRPr="002F3C9B" w:rsidRDefault="00A16B33" w:rsidP="00A16B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«31</w:t>
            </w:r>
            <w:r w:rsidR="009D28E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5122E" w:rsidRPr="002F3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марта 2026 года</w:t>
            </w:r>
          </w:p>
        </w:tc>
        <w:tc>
          <w:tcPr>
            <w:tcW w:w="5211" w:type="dxa"/>
          </w:tcPr>
          <w:p w:rsidR="0095122E" w:rsidRPr="006A74C8" w:rsidRDefault="00A16B33" w:rsidP="00A16B3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5122E" w:rsidRPr="00F25C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D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48-4</w:t>
            </w:r>
          </w:p>
        </w:tc>
      </w:tr>
    </w:tbl>
    <w:p w:rsidR="00BD7468" w:rsidRDefault="00BD7468" w:rsidP="00C4018C">
      <w:pPr>
        <w:keepNext/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BD7468" w:rsidRDefault="0032464A" w:rsidP="000E7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211F1">
        <w:rPr>
          <w:rFonts w:ascii="Times New Roman" w:hAnsi="Times New Roman" w:cs="Times New Roman"/>
          <w:b/>
          <w:sz w:val="24"/>
          <w:szCs w:val="24"/>
        </w:rPr>
        <w:t>б отказе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A95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 w:rsidR="00EA33FD">
        <w:rPr>
          <w:rFonts w:ascii="Times New Roman" w:hAnsi="Times New Roman" w:cs="Times New Roman"/>
          <w:b/>
          <w:sz w:val="24"/>
          <w:szCs w:val="24"/>
        </w:rPr>
        <w:t xml:space="preserve"> муниципальной преференции о</w:t>
      </w:r>
      <w:r w:rsidR="004E6A27">
        <w:rPr>
          <w:rFonts w:ascii="Times New Roman" w:hAnsi="Times New Roman" w:cs="Times New Roman"/>
          <w:b/>
          <w:sz w:val="24"/>
          <w:szCs w:val="24"/>
        </w:rPr>
        <w:t>бществу с ограниченной ответственность</w:t>
      </w:r>
      <w:r w:rsidR="00C4018C">
        <w:rPr>
          <w:rFonts w:ascii="Times New Roman" w:hAnsi="Times New Roman" w:cs="Times New Roman"/>
          <w:b/>
          <w:sz w:val="24"/>
          <w:szCs w:val="24"/>
        </w:rPr>
        <w:t>ю</w:t>
      </w:r>
      <w:r w:rsidR="004E6A27">
        <w:rPr>
          <w:rFonts w:ascii="Times New Roman" w:hAnsi="Times New Roman" w:cs="Times New Roman"/>
          <w:b/>
          <w:sz w:val="24"/>
          <w:szCs w:val="24"/>
        </w:rPr>
        <w:t xml:space="preserve"> «Предприятие тепловодоснабжения» (ООО «ПТВС»)</w:t>
      </w:r>
      <w:r w:rsidR="00540396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1B2C0D">
        <w:rPr>
          <w:rFonts w:ascii="Times New Roman" w:hAnsi="Times New Roman" w:cs="Times New Roman"/>
          <w:b/>
          <w:sz w:val="24"/>
          <w:szCs w:val="24"/>
        </w:rPr>
        <w:t>6</w:t>
      </w:r>
      <w:r w:rsidR="00540396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D7468" w:rsidRDefault="00BD7468" w:rsidP="00BD7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3FA" w:rsidRDefault="00EB0C7D" w:rsidP="00EA33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Рассмотрев заявление о предоставлении муниципальной преференции</w:t>
      </w:r>
      <w:r w:rsidR="00A16F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. № 957 от 12.03.2026)</w:t>
      </w:r>
      <w:r w:rsidR="00E33D42">
        <w:rPr>
          <w:rFonts w:ascii="Times New Roman" w:hAnsi="Times New Roman" w:cs="Times New Roman"/>
          <w:sz w:val="24"/>
          <w:szCs w:val="24"/>
        </w:rPr>
        <w:t xml:space="preserve"> (далее – заявление)</w:t>
      </w:r>
      <w:r>
        <w:rPr>
          <w:rFonts w:ascii="Times New Roman" w:hAnsi="Times New Roman" w:cs="Times New Roman"/>
          <w:sz w:val="24"/>
          <w:szCs w:val="24"/>
        </w:rPr>
        <w:t xml:space="preserve">, поступившее от общества с ограниченной ответственность </w:t>
      </w:r>
      <w:r w:rsidRPr="00EB0C7D">
        <w:rPr>
          <w:rFonts w:ascii="Times New Roman" w:hAnsi="Times New Roman" w:cs="Times New Roman"/>
          <w:sz w:val="24"/>
          <w:szCs w:val="24"/>
        </w:rPr>
        <w:t>«Предприятие тепловодоснабжения» (</w:t>
      </w:r>
      <w:r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EB0C7D">
        <w:rPr>
          <w:rFonts w:ascii="Times New Roman" w:hAnsi="Times New Roman" w:cs="Times New Roman"/>
          <w:sz w:val="24"/>
          <w:szCs w:val="24"/>
        </w:rPr>
        <w:t>ООО «ПТВС»)</w:t>
      </w:r>
      <w:r>
        <w:rPr>
          <w:rFonts w:ascii="Times New Roman" w:hAnsi="Times New Roman" w:cs="Times New Roman"/>
          <w:sz w:val="24"/>
          <w:szCs w:val="24"/>
        </w:rPr>
        <w:t>, р</w:t>
      </w:r>
      <w:r w:rsidR="004E6A27">
        <w:rPr>
          <w:rFonts w:ascii="Times New Roman" w:hAnsi="Times New Roman" w:cs="Times New Roman"/>
          <w:sz w:val="24"/>
          <w:szCs w:val="24"/>
        </w:rPr>
        <w:t xml:space="preserve">уководствуясь Бюджетным кодексом Российской Федерации, </w:t>
      </w:r>
      <w:r w:rsidRPr="00EB0C7D">
        <w:rPr>
          <w:rFonts w:ascii="Times New Roman" w:hAnsi="Times New Roman" w:cs="Times New Roman"/>
          <w:sz w:val="24"/>
          <w:szCs w:val="24"/>
        </w:rPr>
        <w:t>Федеральным законом от 26.07.2006 № 135-ФЗ «О защите конкуренции»</w:t>
      </w:r>
      <w:r w:rsidR="00FC5E45">
        <w:rPr>
          <w:rFonts w:ascii="Times New Roman" w:hAnsi="Times New Roman" w:cs="Times New Roman"/>
          <w:sz w:val="24"/>
          <w:szCs w:val="24"/>
        </w:rPr>
        <w:t>,</w:t>
      </w:r>
      <w:r w:rsidR="00FC5E45" w:rsidRPr="00FC5E45">
        <w:rPr>
          <w:rFonts w:ascii="Times New Roman" w:hAnsi="Times New Roman" w:cs="Times New Roman"/>
          <w:sz w:val="24"/>
          <w:szCs w:val="24"/>
        </w:rPr>
        <w:t xml:space="preserve"> </w:t>
      </w:r>
      <w:r w:rsidR="004E6A27">
        <w:rPr>
          <w:rFonts w:ascii="Times New Roman" w:hAnsi="Times New Roman" w:cs="Times New Roman"/>
          <w:sz w:val="24"/>
          <w:szCs w:val="24"/>
        </w:rPr>
        <w:t xml:space="preserve">Порядком принятия решений о предоставлении муниципальных преференций в </w:t>
      </w:r>
      <w:r w:rsidR="00287B8C">
        <w:rPr>
          <w:rFonts w:ascii="Times New Roman" w:hAnsi="Times New Roman" w:cs="Times New Roman"/>
          <w:sz w:val="24"/>
          <w:szCs w:val="24"/>
        </w:rPr>
        <w:t>городском поселении</w:t>
      </w:r>
      <w:r w:rsidR="004E6A27">
        <w:rPr>
          <w:rFonts w:ascii="Times New Roman" w:hAnsi="Times New Roman" w:cs="Times New Roman"/>
          <w:sz w:val="24"/>
          <w:szCs w:val="24"/>
        </w:rPr>
        <w:t xml:space="preserve"> «Поселок Айхал» </w:t>
      </w:r>
      <w:r w:rsidR="00287B8C">
        <w:rPr>
          <w:rFonts w:ascii="Times New Roman" w:hAnsi="Times New Roman" w:cs="Times New Roman"/>
          <w:sz w:val="24"/>
          <w:szCs w:val="24"/>
        </w:rPr>
        <w:t>муниципального</w:t>
      </w:r>
      <w:r w:rsidR="004E6A27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287B8C">
        <w:rPr>
          <w:rFonts w:ascii="Times New Roman" w:hAnsi="Times New Roman" w:cs="Times New Roman"/>
          <w:sz w:val="24"/>
          <w:szCs w:val="24"/>
        </w:rPr>
        <w:t xml:space="preserve">«Мирнинский район» </w:t>
      </w:r>
      <w:r w:rsidR="004E6A27">
        <w:rPr>
          <w:rFonts w:ascii="Times New Roman" w:hAnsi="Times New Roman" w:cs="Times New Roman"/>
          <w:sz w:val="24"/>
          <w:szCs w:val="24"/>
        </w:rPr>
        <w:t>Республики Саха (Якутия), утвержденным решением поселкового Совета депутатов</w:t>
      </w:r>
      <w:proofErr w:type="gramEnd"/>
      <w:r w:rsidR="004E6A27">
        <w:rPr>
          <w:rFonts w:ascii="Times New Roman" w:hAnsi="Times New Roman" w:cs="Times New Roman"/>
          <w:sz w:val="24"/>
          <w:szCs w:val="24"/>
        </w:rPr>
        <w:t xml:space="preserve"> от 28 февраля 2018 года </w:t>
      </w:r>
      <w:r w:rsidR="004E6A2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2405D">
        <w:rPr>
          <w:rFonts w:ascii="Times New Roman" w:hAnsi="Times New Roman" w:cs="Times New Roman"/>
          <w:sz w:val="24"/>
          <w:szCs w:val="24"/>
        </w:rPr>
        <w:t>-№ 9-3</w:t>
      </w:r>
      <w:r w:rsidR="00C4018C">
        <w:rPr>
          <w:rFonts w:ascii="Times New Roman" w:hAnsi="Times New Roman" w:cs="Times New Roman"/>
          <w:sz w:val="24"/>
          <w:szCs w:val="24"/>
        </w:rPr>
        <w:t xml:space="preserve"> (с последующими изменениями и дополнениями)</w:t>
      </w:r>
      <w:r w:rsidR="0032464A">
        <w:rPr>
          <w:rFonts w:ascii="Times New Roman" w:hAnsi="Times New Roman" w:cs="Times New Roman"/>
          <w:sz w:val="24"/>
          <w:szCs w:val="24"/>
        </w:rPr>
        <w:t xml:space="preserve">, </w:t>
      </w:r>
      <w:r w:rsidR="00BD7468" w:rsidRPr="008A1C0C">
        <w:rPr>
          <w:rFonts w:ascii="Times New Roman" w:hAnsi="Times New Roman" w:cs="Times New Roman"/>
          <w:b/>
          <w:sz w:val="24"/>
          <w:szCs w:val="24"/>
        </w:rPr>
        <w:t xml:space="preserve">поселковый Совет </w:t>
      </w:r>
      <w:r w:rsidR="00BD7468" w:rsidRPr="00B76261"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 w:rsidR="00BD7468" w:rsidRPr="008A1C0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14DC3" w:rsidRPr="00712113" w:rsidRDefault="00914DC3" w:rsidP="00EA33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A95" w:rsidRPr="00DF7A95" w:rsidRDefault="00EB0C7D" w:rsidP="00DF7A95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7BA">
        <w:rPr>
          <w:rFonts w:ascii="Times New Roman" w:hAnsi="Times New Roman" w:cs="Times New Roman"/>
          <w:sz w:val="24"/>
          <w:szCs w:val="24"/>
        </w:rPr>
        <w:t xml:space="preserve">Отказать в предоставлении </w:t>
      </w:r>
      <w:r w:rsidR="00A16FF3" w:rsidRPr="003707BA">
        <w:rPr>
          <w:rFonts w:ascii="Times New Roman" w:hAnsi="Times New Roman" w:cs="Times New Roman"/>
          <w:sz w:val="24"/>
          <w:szCs w:val="24"/>
        </w:rPr>
        <w:t>муниципальной преференции ООО «ПТВС»</w:t>
      </w:r>
      <w:r w:rsidR="00C13752" w:rsidRPr="003707BA">
        <w:rPr>
          <w:rFonts w:ascii="Times New Roman" w:hAnsi="Times New Roman" w:cs="Times New Roman"/>
          <w:sz w:val="24"/>
          <w:szCs w:val="24"/>
        </w:rPr>
        <w:t xml:space="preserve"> на 2026</w:t>
      </w:r>
      <w:r w:rsidR="00CE68C2" w:rsidRPr="003707BA">
        <w:rPr>
          <w:rFonts w:ascii="Times New Roman" w:hAnsi="Times New Roman" w:cs="Times New Roman"/>
          <w:sz w:val="24"/>
          <w:szCs w:val="24"/>
        </w:rPr>
        <w:t xml:space="preserve"> </w:t>
      </w:r>
      <w:r w:rsidR="00DF7A95">
        <w:rPr>
          <w:rFonts w:ascii="Times New Roman" w:hAnsi="Times New Roman" w:cs="Times New Roman"/>
          <w:sz w:val="24"/>
          <w:szCs w:val="24"/>
        </w:rPr>
        <w:t>год</w:t>
      </w:r>
      <w:r w:rsidR="00CE68C2" w:rsidRPr="003707BA">
        <w:rPr>
          <w:rFonts w:ascii="Times New Roman" w:hAnsi="Times New Roman" w:cs="Times New Roman"/>
          <w:sz w:val="24"/>
          <w:szCs w:val="24"/>
        </w:rPr>
        <w:t xml:space="preserve"> в рамках договоров аренды муниципально</w:t>
      </w:r>
      <w:r w:rsidR="00E33D42" w:rsidRPr="003707BA">
        <w:rPr>
          <w:rFonts w:ascii="Times New Roman" w:hAnsi="Times New Roman" w:cs="Times New Roman"/>
          <w:sz w:val="24"/>
          <w:szCs w:val="24"/>
        </w:rPr>
        <w:t xml:space="preserve">го имущества, </w:t>
      </w:r>
      <w:r w:rsidR="00DF7A95">
        <w:rPr>
          <w:rFonts w:ascii="Times New Roman" w:hAnsi="Times New Roman" w:cs="Times New Roman"/>
          <w:sz w:val="24"/>
          <w:szCs w:val="24"/>
        </w:rPr>
        <w:t xml:space="preserve">в </w:t>
      </w:r>
      <w:r w:rsidR="00E33D42" w:rsidRPr="003707BA">
        <w:rPr>
          <w:rFonts w:ascii="Times New Roman" w:hAnsi="Times New Roman" w:cs="Times New Roman"/>
          <w:sz w:val="24"/>
          <w:szCs w:val="24"/>
        </w:rPr>
        <w:t xml:space="preserve">связи с поступлением заявления после </w:t>
      </w:r>
      <w:r w:rsidR="003707BA" w:rsidRPr="003707BA">
        <w:rPr>
          <w:rFonts w:ascii="Times New Roman" w:hAnsi="Times New Roman" w:cs="Times New Roman"/>
          <w:sz w:val="24"/>
          <w:szCs w:val="24"/>
        </w:rPr>
        <w:t xml:space="preserve">утверждения </w:t>
      </w:r>
      <w:hyperlink r:id="rId8" w:history="1">
        <w:r w:rsidR="003707BA" w:rsidRPr="003707BA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бюджета городского поселения Поселок </w:t>
        </w:r>
        <w:proofErr w:type="spellStart"/>
        <w:r w:rsidR="003707BA" w:rsidRPr="003707BA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Айхал</w:t>
        </w:r>
        <w:proofErr w:type="spellEnd"/>
        <w:r w:rsidR="003707BA" w:rsidRPr="003707BA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на 2026 год и </w:t>
        </w:r>
        <w:proofErr w:type="spellStart"/>
        <w:r w:rsidR="003707BA" w:rsidRPr="003707BA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плановыи</w:t>
        </w:r>
        <w:proofErr w:type="spellEnd"/>
        <w:r w:rsidR="003707BA" w:rsidRPr="003707BA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̆ период 2027 и 2028 годов</w:t>
        </w:r>
      </w:hyperlink>
      <w:r w:rsidR="00DF7A95">
        <w:rPr>
          <w:rFonts w:ascii="Times New Roman" w:hAnsi="Times New Roman" w:cs="Times New Roman"/>
          <w:sz w:val="24"/>
          <w:szCs w:val="24"/>
        </w:rPr>
        <w:t xml:space="preserve">, таким образом запрашиваемая муниципальная преференция не учтена </w:t>
      </w:r>
      <w:r w:rsidR="00E33D42" w:rsidRPr="00DF7A95">
        <w:rPr>
          <w:rFonts w:ascii="Times New Roman" w:hAnsi="Times New Roman" w:cs="Times New Roman"/>
          <w:sz w:val="24"/>
          <w:szCs w:val="24"/>
        </w:rPr>
        <w:t xml:space="preserve">в доходной части </w:t>
      </w:r>
      <w:r w:rsidR="00DF7A95" w:rsidRPr="00DF7A95">
        <w:rPr>
          <w:rFonts w:ascii="Times New Roman" w:hAnsi="Times New Roman" w:cs="Times New Roman"/>
          <w:sz w:val="24"/>
          <w:szCs w:val="24"/>
        </w:rPr>
        <w:t>местного бюджета.</w:t>
      </w:r>
    </w:p>
    <w:p w:rsidR="00C4018C" w:rsidRDefault="00C4018C" w:rsidP="00DF7A9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018C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DF7A95">
        <w:rPr>
          <w:rFonts w:ascii="Times New Roman" w:hAnsi="Times New Roman" w:cs="Times New Roman"/>
          <w:sz w:val="24"/>
          <w:szCs w:val="24"/>
        </w:rPr>
        <w:t>за исполнением настоящего решения возложить на п</w:t>
      </w:r>
      <w:r w:rsidR="00540396">
        <w:rPr>
          <w:rFonts w:ascii="Times New Roman" w:hAnsi="Times New Roman" w:cs="Times New Roman"/>
          <w:sz w:val="24"/>
          <w:szCs w:val="24"/>
        </w:rPr>
        <w:t xml:space="preserve">редседателя комиссии по бюджету, налоговой политике, землепользованию, собственности поселкового Совета депутатов, </w:t>
      </w:r>
      <w:r w:rsidR="00DF7A95">
        <w:rPr>
          <w:rFonts w:ascii="Times New Roman" w:hAnsi="Times New Roman" w:cs="Times New Roman"/>
          <w:sz w:val="24"/>
          <w:szCs w:val="24"/>
        </w:rPr>
        <w:t>г</w:t>
      </w:r>
      <w:r w:rsidR="00712113">
        <w:rPr>
          <w:rFonts w:ascii="Times New Roman" w:hAnsi="Times New Roman" w:cs="Times New Roman"/>
          <w:sz w:val="24"/>
          <w:szCs w:val="24"/>
        </w:rPr>
        <w:t xml:space="preserve">лаву поселка. </w:t>
      </w:r>
    </w:p>
    <w:p w:rsidR="00C4018C" w:rsidRDefault="00C4018C" w:rsidP="00712113">
      <w:pPr>
        <w:rPr>
          <w:rFonts w:ascii="Times New Roman" w:hAnsi="Times New Roman" w:cs="Times New Roman"/>
          <w:b/>
          <w:sz w:val="24"/>
          <w:szCs w:val="24"/>
        </w:rPr>
      </w:pPr>
    </w:p>
    <w:p w:rsidR="00DF7A95" w:rsidRDefault="00DF7A95" w:rsidP="0071211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4927"/>
        <w:gridCol w:w="4927"/>
      </w:tblGrid>
      <w:tr w:rsidR="0095122E" w:rsidRPr="0095122E" w:rsidTr="00DD1461">
        <w:tc>
          <w:tcPr>
            <w:tcW w:w="2500" w:type="pct"/>
          </w:tcPr>
          <w:p w:rsidR="0095122E" w:rsidRPr="0095122E" w:rsidRDefault="0095122E" w:rsidP="009512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1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</w:t>
            </w:r>
          </w:p>
          <w:p w:rsidR="0095122E" w:rsidRPr="0095122E" w:rsidRDefault="0095122E" w:rsidP="009512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1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поселкового Совета депутатов</w:t>
            </w:r>
          </w:p>
        </w:tc>
        <w:tc>
          <w:tcPr>
            <w:tcW w:w="2500" w:type="pct"/>
            <w:vAlign w:val="bottom"/>
          </w:tcPr>
          <w:p w:rsidR="0095122E" w:rsidRPr="0095122E" w:rsidRDefault="00B6153D" w:rsidP="009512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А.М. Бочаров</w:t>
            </w:r>
          </w:p>
        </w:tc>
      </w:tr>
    </w:tbl>
    <w:p w:rsidR="0056378E" w:rsidRPr="00C4018C" w:rsidRDefault="0056378E" w:rsidP="00DF7A9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sectPr w:rsidR="0056378E" w:rsidRPr="00C4018C" w:rsidSect="00AE7B20">
      <w:foot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6B5" w:rsidRDefault="000356B5">
      <w:pPr>
        <w:spacing w:after="0" w:line="240" w:lineRule="auto"/>
      </w:pPr>
      <w:r>
        <w:separator/>
      </w:r>
    </w:p>
  </w:endnote>
  <w:endnote w:type="continuationSeparator" w:id="0">
    <w:p w:rsidR="000356B5" w:rsidRDefault="0003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89983"/>
      <w:docPartObj>
        <w:docPartGallery w:val="Page Numbers (Bottom of Page)"/>
        <w:docPartUnique/>
      </w:docPartObj>
    </w:sdtPr>
    <w:sdtContent>
      <w:p w:rsidR="00F55892" w:rsidRDefault="00F35E4E">
        <w:pPr>
          <w:pStyle w:val="a7"/>
          <w:jc w:val="center"/>
        </w:pPr>
        <w:r>
          <w:fldChar w:fldCharType="begin"/>
        </w:r>
        <w:r w:rsidR="002A7B20">
          <w:instrText xml:space="preserve"> PAGE   \* MERGEFORMAT </w:instrText>
        </w:r>
        <w:r>
          <w:fldChar w:fldCharType="separate"/>
        </w:r>
        <w:r w:rsidR="00AE7B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5892" w:rsidRDefault="000356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6B5" w:rsidRDefault="000356B5">
      <w:pPr>
        <w:spacing w:after="0" w:line="240" w:lineRule="auto"/>
      </w:pPr>
      <w:r>
        <w:separator/>
      </w:r>
    </w:p>
  </w:footnote>
  <w:footnote w:type="continuationSeparator" w:id="0">
    <w:p w:rsidR="000356B5" w:rsidRDefault="00035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56" w:rsidRDefault="000E4356">
    <w:pPr>
      <w:pStyle w:val="a5"/>
    </w:pPr>
  </w:p>
  <w:p w:rsidR="001C2D38" w:rsidRDefault="001C2D3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1DB5"/>
    <w:multiLevelType w:val="hybridMultilevel"/>
    <w:tmpl w:val="18CE205A"/>
    <w:lvl w:ilvl="0" w:tplc="5D3AF70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1206375"/>
    <w:multiLevelType w:val="hybridMultilevel"/>
    <w:tmpl w:val="E8521702"/>
    <w:lvl w:ilvl="0" w:tplc="FEBE77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8E2019"/>
    <w:multiLevelType w:val="multilevel"/>
    <w:tmpl w:val="5C882D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4D1411"/>
    <w:rsid w:val="0002405D"/>
    <w:rsid w:val="00030DB9"/>
    <w:rsid w:val="000356B5"/>
    <w:rsid w:val="000448FE"/>
    <w:rsid w:val="00081110"/>
    <w:rsid w:val="00082281"/>
    <w:rsid w:val="00083828"/>
    <w:rsid w:val="000E4356"/>
    <w:rsid w:val="000E4D57"/>
    <w:rsid w:val="000E7B59"/>
    <w:rsid w:val="001024CA"/>
    <w:rsid w:val="00130B75"/>
    <w:rsid w:val="00140515"/>
    <w:rsid w:val="001449D4"/>
    <w:rsid w:val="00153949"/>
    <w:rsid w:val="00174555"/>
    <w:rsid w:val="001B2C0D"/>
    <w:rsid w:val="001C2D38"/>
    <w:rsid w:val="001D3DB6"/>
    <w:rsid w:val="00201550"/>
    <w:rsid w:val="00217061"/>
    <w:rsid w:val="00222C2E"/>
    <w:rsid w:val="00287B8C"/>
    <w:rsid w:val="002A7B20"/>
    <w:rsid w:val="002D7BF1"/>
    <w:rsid w:val="002E6D0E"/>
    <w:rsid w:val="002F734D"/>
    <w:rsid w:val="00311736"/>
    <w:rsid w:val="00317F96"/>
    <w:rsid w:val="0032464A"/>
    <w:rsid w:val="003707BA"/>
    <w:rsid w:val="00381D82"/>
    <w:rsid w:val="003D50DA"/>
    <w:rsid w:val="003F22B1"/>
    <w:rsid w:val="004637BC"/>
    <w:rsid w:val="004707E5"/>
    <w:rsid w:val="00476FA7"/>
    <w:rsid w:val="004C25C0"/>
    <w:rsid w:val="004D1411"/>
    <w:rsid w:val="004E6A27"/>
    <w:rsid w:val="00502442"/>
    <w:rsid w:val="00506AA6"/>
    <w:rsid w:val="00530DCB"/>
    <w:rsid w:val="00540396"/>
    <w:rsid w:val="00555250"/>
    <w:rsid w:val="0056378E"/>
    <w:rsid w:val="005C795E"/>
    <w:rsid w:val="005E539B"/>
    <w:rsid w:val="005F73FA"/>
    <w:rsid w:val="00627719"/>
    <w:rsid w:val="00692EE6"/>
    <w:rsid w:val="00693829"/>
    <w:rsid w:val="006A30ED"/>
    <w:rsid w:val="00712113"/>
    <w:rsid w:val="0076269B"/>
    <w:rsid w:val="00775D5B"/>
    <w:rsid w:val="00786B36"/>
    <w:rsid w:val="008208AF"/>
    <w:rsid w:val="008266E4"/>
    <w:rsid w:val="008C3C3F"/>
    <w:rsid w:val="00914DC3"/>
    <w:rsid w:val="00931367"/>
    <w:rsid w:val="00933159"/>
    <w:rsid w:val="0095122E"/>
    <w:rsid w:val="009663CA"/>
    <w:rsid w:val="00970053"/>
    <w:rsid w:val="009812C2"/>
    <w:rsid w:val="00981908"/>
    <w:rsid w:val="009B2D89"/>
    <w:rsid w:val="009D28E5"/>
    <w:rsid w:val="00A16B33"/>
    <w:rsid w:val="00A16FF3"/>
    <w:rsid w:val="00A55DCE"/>
    <w:rsid w:val="00A64586"/>
    <w:rsid w:val="00AC2243"/>
    <w:rsid w:val="00AE7B20"/>
    <w:rsid w:val="00B51F98"/>
    <w:rsid w:val="00B6153D"/>
    <w:rsid w:val="00BD7468"/>
    <w:rsid w:val="00BE7CEC"/>
    <w:rsid w:val="00C0102A"/>
    <w:rsid w:val="00C13752"/>
    <w:rsid w:val="00C211F1"/>
    <w:rsid w:val="00C4018C"/>
    <w:rsid w:val="00CA7C05"/>
    <w:rsid w:val="00CB60AB"/>
    <w:rsid w:val="00CE68C2"/>
    <w:rsid w:val="00D20E92"/>
    <w:rsid w:val="00D2129D"/>
    <w:rsid w:val="00DD000D"/>
    <w:rsid w:val="00DF7A95"/>
    <w:rsid w:val="00E33D42"/>
    <w:rsid w:val="00E628AB"/>
    <w:rsid w:val="00EA33FD"/>
    <w:rsid w:val="00EB0C7D"/>
    <w:rsid w:val="00EB399A"/>
    <w:rsid w:val="00EB5712"/>
    <w:rsid w:val="00EB6645"/>
    <w:rsid w:val="00EE10B3"/>
    <w:rsid w:val="00F25C0A"/>
    <w:rsid w:val="00F27249"/>
    <w:rsid w:val="00F35E4E"/>
    <w:rsid w:val="00F57CBF"/>
    <w:rsid w:val="00FA7CCA"/>
    <w:rsid w:val="00FC5E45"/>
    <w:rsid w:val="00FE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746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7468"/>
  </w:style>
  <w:style w:type="paragraph" w:styleId="a7">
    <w:name w:val="footer"/>
    <w:basedOn w:val="a"/>
    <w:link w:val="a8"/>
    <w:uiPriority w:val="99"/>
    <w:unhideWhenUsed/>
    <w:rsid w:val="00BD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7468"/>
  </w:style>
  <w:style w:type="character" w:styleId="a9">
    <w:name w:val="Hyperlink"/>
    <w:basedOn w:val="a0"/>
    <w:uiPriority w:val="99"/>
    <w:unhideWhenUsed/>
    <w:rsid w:val="00BD7468"/>
    <w:rPr>
      <w:color w:val="0000FF"/>
      <w:u w:val="single"/>
    </w:rPr>
  </w:style>
  <w:style w:type="paragraph" w:styleId="aa">
    <w:name w:val="No Spacing"/>
    <w:uiPriority w:val="1"/>
    <w:qFormat/>
    <w:rsid w:val="00BD746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24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405D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C40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a9albo3d.xn--p1ai/wp-content/uploads/2026/01/12-Byudzhet-dlya-grazhdan-O-byudzhete-GP-Poselok-Aykhal-na-2026-god-i-planovyy-period-2027-i-2028-godov-1.ppt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BC73-08BD-4403-9167-AE59881C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Cab-108</dc:creator>
  <cp:lastModifiedBy>Еремина</cp:lastModifiedBy>
  <cp:revision>8</cp:revision>
  <cp:lastPrinted>2026-03-31T06:24:00Z</cp:lastPrinted>
  <dcterms:created xsi:type="dcterms:W3CDTF">2026-03-22T23:43:00Z</dcterms:created>
  <dcterms:modified xsi:type="dcterms:W3CDTF">2026-04-02T00:04:00Z</dcterms:modified>
</cp:coreProperties>
</file>