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13" w:rsidRPr="003F42BB" w:rsidRDefault="00002113">
      <w:pPr>
        <w:rPr>
          <w:rFonts w:ascii="Times New Roman" w:hAnsi="Times New Roman" w:cs="Times New Roman"/>
        </w:rPr>
      </w:pPr>
    </w:p>
    <w:tbl>
      <w:tblPr>
        <w:tblStyle w:val="a3"/>
        <w:tblW w:w="5090" w:type="pct"/>
        <w:tblLook w:val="04A0"/>
      </w:tblPr>
      <w:tblGrid>
        <w:gridCol w:w="860"/>
        <w:gridCol w:w="6762"/>
        <w:gridCol w:w="2987"/>
      </w:tblGrid>
      <w:tr w:rsidR="00BA7943" w:rsidRPr="003F42BB" w:rsidTr="00722508">
        <w:tc>
          <w:tcPr>
            <w:tcW w:w="405" w:type="pct"/>
          </w:tcPr>
          <w:p w:rsidR="002C6422" w:rsidRPr="003F42BB" w:rsidRDefault="002C6422" w:rsidP="00851F02">
            <w:pPr>
              <w:rPr>
                <w:rFonts w:ascii="Times New Roman" w:hAnsi="Times New Roman" w:cs="Times New Roman"/>
                <w:b/>
                <w:i/>
              </w:rPr>
            </w:pPr>
            <w:r w:rsidRPr="003F42BB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3F42BB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3F42BB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3F42BB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3187" w:type="pct"/>
          </w:tcPr>
          <w:p w:rsidR="002C6422" w:rsidRPr="003F42BB" w:rsidRDefault="002C6422" w:rsidP="002C64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42BB">
              <w:rPr>
                <w:rFonts w:ascii="Times New Roman" w:hAnsi="Times New Roman" w:cs="Times New Roman"/>
                <w:b/>
                <w:i/>
              </w:rPr>
              <w:t>Наименование Положения</w:t>
            </w:r>
            <w:r w:rsidR="00E67601" w:rsidRPr="003F42BB">
              <w:rPr>
                <w:rFonts w:ascii="Times New Roman" w:hAnsi="Times New Roman" w:cs="Times New Roman"/>
                <w:b/>
                <w:i/>
              </w:rPr>
              <w:t xml:space="preserve"> (Порядка)</w:t>
            </w:r>
          </w:p>
        </w:tc>
        <w:tc>
          <w:tcPr>
            <w:tcW w:w="1408" w:type="pct"/>
          </w:tcPr>
          <w:p w:rsidR="002C6422" w:rsidRPr="003F42BB" w:rsidRDefault="00E67601" w:rsidP="002C64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42BB">
              <w:rPr>
                <w:rFonts w:ascii="Times New Roman" w:hAnsi="Times New Roman" w:cs="Times New Roman"/>
                <w:b/>
                <w:i/>
              </w:rPr>
              <w:t>П</w:t>
            </w:r>
            <w:r w:rsidR="008868C6" w:rsidRPr="003F42BB">
              <w:rPr>
                <w:rFonts w:ascii="Times New Roman" w:hAnsi="Times New Roman" w:cs="Times New Roman"/>
                <w:b/>
                <w:i/>
              </w:rPr>
              <w:t>римечание</w:t>
            </w:r>
          </w:p>
        </w:tc>
      </w:tr>
      <w:tr w:rsidR="00BA7943" w:rsidRPr="003F42BB" w:rsidTr="00722508">
        <w:tc>
          <w:tcPr>
            <w:tcW w:w="5000" w:type="pct"/>
            <w:gridSpan w:val="3"/>
          </w:tcPr>
          <w:p w:rsidR="00584C1E" w:rsidRPr="003F42BB" w:rsidRDefault="00584C1E" w:rsidP="00584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2BB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/>
              </w:rPr>
              <w:t xml:space="preserve"> созыв</w:t>
            </w:r>
          </w:p>
        </w:tc>
      </w:tr>
      <w:tr w:rsidR="00BA7943" w:rsidRPr="003F42BB" w:rsidTr="00722508">
        <w:tc>
          <w:tcPr>
            <w:tcW w:w="405" w:type="pct"/>
          </w:tcPr>
          <w:p w:rsidR="00721774" w:rsidRPr="003F42BB" w:rsidRDefault="00721774" w:rsidP="0072177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721774" w:rsidRPr="003F42BB" w:rsidRDefault="00721774" w:rsidP="0072250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</w:rPr>
              <w:t xml:space="preserve">Положение </w:t>
            </w:r>
            <w:r w:rsidR="00722508" w:rsidRPr="003F42BB">
              <w:rPr>
                <w:rFonts w:ascii="Times New Roman" w:hAnsi="Times New Roman" w:cs="Times New Roman"/>
              </w:rPr>
              <w:t>об определении размера арендной платы за земельные участки, находящиеся в собственности городского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1408" w:type="pct"/>
          </w:tcPr>
          <w:p w:rsidR="00721774" w:rsidRPr="003F42BB" w:rsidRDefault="00721774" w:rsidP="00721774">
            <w:pPr>
              <w:pStyle w:val="a5"/>
              <w:jc w:val="both"/>
              <w:rPr>
                <w:sz w:val="22"/>
                <w:szCs w:val="22"/>
              </w:rPr>
            </w:pPr>
            <w:r w:rsidRPr="003F42BB">
              <w:rPr>
                <w:sz w:val="22"/>
                <w:szCs w:val="22"/>
              </w:rPr>
              <w:t xml:space="preserve">решение от 18.12.2012 </w:t>
            </w:r>
            <w:r w:rsidRPr="003F42BB">
              <w:rPr>
                <w:sz w:val="22"/>
                <w:szCs w:val="22"/>
                <w:lang w:val="en-US"/>
              </w:rPr>
              <w:t>III</w:t>
            </w:r>
            <w:r w:rsidRPr="003F42BB">
              <w:rPr>
                <w:sz w:val="22"/>
                <w:szCs w:val="22"/>
              </w:rPr>
              <w:t>- № 3- 9</w:t>
            </w:r>
            <w:r w:rsidR="0098653A" w:rsidRPr="003F42BB">
              <w:rPr>
                <w:sz w:val="22"/>
                <w:szCs w:val="22"/>
              </w:rPr>
              <w:t xml:space="preserve"> в редакции решения от 25.02.2025 </w:t>
            </w:r>
            <w:r w:rsidR="0098653A" w:rsidRPr="003F42BB">
              <w:rPr>
                <w:sz w:val="22"/>
                <w:szCs w:val="22"/>
                <w:lang w:val="en-US"/>
              </w:rPr>
              <w:t>V</w:t>
            </w:r>
            <w:r w:rsidR="0098653A" w:rsidRPr="003F42BB">
              <w:rPr>
                <w:sz w:val="22"/>
                <w:szCs w:val="22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3F4FDB" w:rsidRPr="003F42BB" w:rsidRDefault="003F4FDB" w:rsidP="00584C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3F4FDB" w:rsidRPr="003F42BB" w:rsidRDefault="003F4FDB" w:rsidP="00722508">
            <w:pPr>
              <w:ind w:left="34" w:right="-170"/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Положение о </w:t>
            </w:r>
            <w:r w:rsidRPr="003F42BB">
              <w:rPr>
                <w:rFonts w:ascii="Times New Roman" w:hAnsi="Times New Roman" w:cs="Times New Roman"/>
              </w:rPr>
              <w:t xml:space="preserve">льготном проезде жителей </w:t>
            </w:r>
            <w:r w:rsidR="00722508" w:rsidRPr="003F42BB">
              <w:rPr>
                <w:rFonts w:ascii="Times New Roman" w:hAnsi="Times New Roman" w:cs="Times New Roman"/>
              </w:rPr>
              <w:t>ГП</w:t>
            </w:r>
            <w:r w:rsidRPr="003F42BB">
              <w:rPr>
                <w:rFonts w:ascii="Times New Roman" w:hAnsi="Times New Roman" w:cs="Times New Roman"/>
              </w:rPr>
              <w:t xml:space="preserve"> «Поселок Айхал» поселковым видом транспорта в границах поселения.</w:t>
            </w:r>
          </w:p>
        </w:tc>
        <w:tc>
          <w:tcPr>
            <w:tcW w:w="1408" w:type="pct"/>
          </w:tcPr>
          <w:p w:rsidR="003F4FDB" w:rsidRPr="003F42BB" w:rsidRDefault="003F4FDB" w:rsidP="0098653A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17.05.2013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 xml:space="preserve">-№ 8-7, в ред. решения от 22.04.2014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19-8</w:t>
            </w:r>
            <w:r w:rsidR="00117857" w:rsidRPr="003F42BB">
              <w:rPr>
                <w:rFonts w:ascii="Times New Roman" w:hAnsi="Times New Roman" w:cs="Times New Roman"/>
              </w:rPr>
              <w:t xml:space="preserve">, </w:t>
            </w:r>
            <w:r w:rsidR="004123DD" w:rsidRPr="003F42BB">
              <w:rPr>
                <w:rFonts w:ascii="Times New Roman" w:hAnsi="Times New Roman" w:cs="Times New Roman"/>
              </w:rPr>
              <w:t>от 28</w:t>
            </w:r>
            <w:r w:rsidR="00117857" w:rsidRPr="003F42BB">
              <w:rPr>
                <w:rFonts w:ascii="Times New Roman" w:hAnsi="Times New Roman" w:cs="Times New Roman"/>
              </w:rPr>
              <w:t xml:space="preserve">.04.2021 </w:t>
            </w:r>
            <w:r w:rsidR="00117857" w:rsidRPr="003F42BB">
              <w:rPr>
                <w:rFonts w:ascii="Times New Roman" w:hAnsi="Times New Roman" w:cs="Times New Roman"/>
                <w:lang w:val="en-US"/>
              </w:rPr>
              <w:t>IV</w:t>
            </w:r>
            <w:r w:rsidR="00117857" w:rsidRPr="003F42BB">
              <w:rPr>
                <w:rFonts w:ascii="Times New Roman" w:hAnsi="Times New Roman" w:cs="Times New Roman"/>
              </w:rPr>
              <w:t xml:space="preserve">-№ </w:t>
            </w:r>
            <w:r w:rsidR="004123DD" w:rsidRPr="003F42BB">
              <w:rPr>
                <w:rFonts w:ascii="Times New Roman" w:hAnsi="Times New Roman" w:cs="Times New Roman"/>
              </w:rPr>
              <w:t>61-7</w:t>
            </w:r>
            <w:r w:rsidR="00F34211" w:rsidRPr="003F42BB">
              <w:rPr>
                <w:rFonts w:ascii="Times New Roman" w:hAnsi="Times New Roman" w:cs="Times New Roman"/>
              </w:rPr>
              <w:t xml:space="preserve">, от 28.06.2023 </w:t>
            </w:r>
            <w:r w:rsidR="00F34211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AC2107" w:rsidRPr="003F42BB">
              <w:rPr>
                <w:rFonts w:ascii="Times New Roman" w:hAnsi="Times New Roman" w:cs="Times New Roman"/>
              </w:rPr>
              <w:t>-№13-4</w:t>
            </w:r>
            <w:r w:rsidR="006F1E2E" w:rsidRPr="003F42B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6F1E2E" w:rsidRPr="003F42BB">
              <w:rPr>
                <w:rFonts w:ascii="Times New Roman" w:hAnsi="Times New Roman" w:cs="Times New Roman"/>
              </w:rPr>
              <w:t>от</w:t>
            </w:r>
            <w:proofErr w:type="gramEnd"/>
            <w:r w:rsidR="006F1E2E" w:rsidRPr="003F42BB">
              <w:rPr>
                <w:rFonts w:ascii="Times New Roman" w:hAnsi="Times New Roman" w:cs="Times New Roman"/>
              </w:rPr>
              <w:t xml:space="preserve"> 19.11.2024 </w:t>
            </w:r>
            <w:r w:rsidR="006F1E2E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6F1E2E" w:rsidRPr="003F42BB">
              <w:rPr>
                <w:rFonts w:ascii="Times New Roman" w:hAnsi="Times New Roman" w:cs="Times New Roman"/>
              </w:rPr>
              <w:t>-№ 29-5</w:t>
            </w:r>
            <w:r w:rsidR="0098653A" w:rsidRPr="003F42BB">
              <w:rPr>
                <w:rFonts w:ascii="Times New Roman" w:hAnsi="Times New Roman" w:cs="Times New Roman"/>
              </w:rPr>
              <w:t xml:space="preserve">,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3F4FDB" w:rsidRPr="003F42BB" w:rsidRDefault="003F4FDB" w:rsidP="00584C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3F4FDB" w:rsidRPr="003F42BB" w:rsidRDefault="003F4FDB" w:rsidP="00584C1E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Положение о порядке участия </w:t>
            </w:r>
            <w:r w:rsidR="00F43DAA" w:rsidRPr="003F42BB">
              <w:rPr>
                <w:rFonts w:ascii="Times New Roman" w:hAnsi="Times New Roman" w:cs="Times New Roman"/>
              </w:rPr>
              <w:t xml:space="preserve">городского поселения «Поселок Айхал» Муниципального района «Мирнинский район» Республики Саха (Якутия) </w:t>
            </w:r>
            <w:r w:rsidRPr="003F42BB">
              <w:rPr>
                <w:rFonts w:ascii="Times New Roman" w:hAnsi="Times New Roman" w:cs="Times New Roman"/>
                <w:bCs/>
              </w:rPr>
              <w:t xml:space="preserve">в создании некоммерческих организаций в форме автономных некоммерческих организаций, а также их реорганизации и ликвидации </w:t>
            </w:r>
          </w:p>
        </w:tc>
        <w:tc>
          <w:tcPr>
            <w:tcW w:w="1408" w:type="pct"/>
          </w:tcPr>
          <w:p w:rsidR="003F4FDB" w:rsidRPr="003F42BB" w:rsidRDefault="003F4FDB" w:rsidP="00584C1E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10.09.2013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 № 10-8</w:t>
            </w:r>
            <w:r w:rsidR="00853634" w:rsidRPr="003F42BB">
              <w:rPr>
                <w:rFonts w:ascii="Times New Roman" w:hAnsi="Times New Roman" w:cs="Times New Roman"/>
              </w:rPr>
              <w:t xml:space="preserve">, в редакции решения от 16.06.2016 </w:t>
            </w:r>
            <w:r w:rsidR="009E35E5" w:rsidRPr="003F42BB">
              <w:rPr>
                <w:rFonts w:ascii="Times New Roman" w:hAnsi="Times New Roman" w:cs="Times New Roman"/>
              </w:rPr>
              <w:t>-№</w:t>
            </w:r>
            <w:r w:rsidR="00853634" w:rsidRPr="003F42BB">
              <w:rPr>
                <w:rFonts w:ascii="Times New Roman" w:hAnsi="Times New Roman" w:cs="Times New Roman"/>
              </w:rPr>
              <w:t xml:space="preserve"> 51-7</w:t>
            </w:r>
            <w:r w:rsidR="0098653A" w:rsidRPr="003F42BB">
              <w:rPr>
                <w:rFonts w:ascii="Times New Roman" w:hAnsi="Times New Roman" w:cs="Times New Roman"/>
              </w:rPr>
              <w:t xml:space="preserve">,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3F4FDB" w:rsidRPr="003F42BB" w:rsidRDefault="003F4FDB" w:rsidP="00584C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3F4FDB" w:rsidRPr="003F42BB" w:rsidRDefault="003F4FDB" w:rsidP="00584C1E">
            <w:pPr>
              <w:tabs>
                <w:tab w:val="left" w:pos="3840"/>
              </w:tabs>
              <w:ind w:left="34"/>
              <w:jc w:val="both"/>
              <w:rPr>
                <w:rFonts w:ascii="Times New Roman" w:hAnsi="Times New Roman" w:cs="Times New Roman"/>
                <w:noProof/>
              </w:rPr>
            </w:pPr>
            <w:r w:rsidRPr="003F42BB">
              <w:rPr>
                <w:rFonts w:ascii="Times New Roman" w:hAnsi="Times New Roman" w:cs="Times New Roman"/>
                <w:noProof/>
              </w:rPr>
              <w:t>Порядок согласования объемов предоставляемых населению коммунальных услуг организациями коммунального комплекса, получающими субсидии на возмещение недополученных доходов в связи с государственным регулированием тарифов из Государственного бюджета Республики Саха (Якутия).</w:t>
            </w:r>
          </w:p>
        </w:tc>
        <w:tc>
          <w:tcPr>
            <w:tcW w:w="1408" w:type="pct"/>
          </w:tcPr>
          <w:p w:rsidR="003F4FDB" w:rsidRPr="003F42BB" w:rsidRDefault="003F4FDB" w:rsidP="0098653A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22.05.2014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 № 21-3</w:t>
            </w:r>
            <w:r w:rsidR="0098653A" w:rsidRPr="003F42BB">
              <w:rPr>
                <w:rFonts w:ascii="Times New Roman" w:hAnsi="Times New Roman" w:cs="Times New Roman"/>
              </w:rPr>
              <w:t xml:space="preserve"> в редакции решения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3F4FDB" w:rsidRPr="003F42BB" w:rsidRDefault="003F4FDB" w:rsidP="00584C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3F4FDB" w:rsidRPr="003F42BB" w:rsidRDefault="00F43DAA" w:rsidP="00584C1E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>Положение о порядке определения размера арендной платы,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разграничена, расположенных на территории городского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1408" w:type="pct"/>
          </w:tcPr>
          <w:p w:rsidR="003F4FDB" w:rsidRPr="003F42BB" w:rsidRDefault="003F4FDB" w:rsidP="0098653A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eastAsia="Times New Roman" w:hAnsi="Times New Roman" w:cs="Times New Roman"/>
              </w:rPr>
              <w:t xml:space="preserve">Решение АПС от 15.04.2015 </w:t>
            </w:r>
            <w:r w:rsidRPr="003F42BB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eastAsia="Times New Roman" w:hAnsi="Times New Roman" w:cs="Times New Roman"/>
              </w:rPr>
              <w:t>-№ 35-2, в редакции решени</w:t>
            </w:r>
            <w:r w:rsidR="0098653A" w:rsidRPr="003F42BB">
              <w:rPr>
                <w:rFonts w:ascii="Times New Roman" w:eastAsia="Times New Roman" w:hAnsi="Times New Roman" w:cs="Times New Roman"/>
              </w:rPr>
              <w:t>й</w:t>
            </w:r>
            <w:r w:rsidRPr="003F42BB">
              <w:rPr>
                <w:rFonts w:ascii="Times New Roman" w:eastAsia="Times New Roman" w:hAnsi="Times New Roman" w:cs="Times New Roman"/>
              </w:rPr>
              <w:t xml:space="preserve"> от 28.01.2016 </w:t>
            </w:r>
            <w:r w:rsidRPr="003F42BB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eastAsia="Times New Roman" w:hAnsi="Times New Roman" w:cs="Times New Roman"/>
              </w:rPr>
              <w:t>-№ 46-9</w:t>
            </w:r>
            <w:r w:rsidR="00466AEB" w:rsidRPr="003F42BB">
              <w:rPr>
                <w:rFonts w:ascii="Times New Roman" w:eastAsia="Times New Roman" w:hAnsi="Times New Roman" w:cs="Times New Roman"/>
              </w:rPr>
              <w:t xml:space="preserve">; от 25.05.2022 </w:t>
            </w:r>
            <w:r w:rsidR="00466AEB" w:rsidRPr="003F42BB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="00466AEB" w:rsidRPr="003F42BB">
              <w:rPr>
                <w:rFonts w:ascii="Times New Roman" w:eastAsia="Times New Roman" w:hAnsi="Times New Roman" w:cs="Times New Roman"/>
              </w:rPr>
              <w:t>-№ 75-6</w:t>
            </w:r>
            <w:r w:rsidR="0098653A" w:rsidRPr="003F42BB">
              <w:rPr>
                <w:rFonts w:ascii="Times New Roman" w:eastAsia="Times New Roman" w:hAnsi="Times New Roman" w:cs="Times New Roman"/>
              </w:rPr>
              <w:t xml:space="preserve">, </w:t>
            </w:r>
            <w:r w:rsidR="0098653A" w:rsidRPr="003F42BB">
              <w:rPr>
                <w:rFonts w:ascii="Times New Roman" w:hAnsi="Times New Roman" w:cs="Times New Roman"/>
              </w:rPr>
              <w:t xml:space="preserve">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  <w:r w:rsidR="0000543D" w:rsidRPr="003F42BB">
              <w:rPr>
                <w:rFonts w:ascii="Times New Roman" w:hAnsi="Times New Roman" w:cs="Times New Roman"/>
              </w:rPr>
              <w:t xml:space="preserve">, 25.03.2025 </w:t>
            </w:r>
            <w:r w:rsidR="0000543D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00543D" w:rsidRPr="003F42BB">
              <w:rPr>
                <w:rFonts w:ascii="Times New Roman" w:hAnsi="Times New Roman" w:cs="Times New Roman"/>
              </w:rPr>
              <w:t>-№ 34-5</w:t>
            </w:r>
          </w:p>
        </w:tc>
      </w:tr>
      <w:tr w:rsidR="00BA7943" w:rsidRPr="003F42BB" w:rsidTr="00722508">
        <w:tc>
          <w:tcPr>
            <w:tcW w:w="405" w:type="pct"/>
          </w:tcPr>
          <w:p w:rsidR="008E2A7A" w:rsidRPr="003F42BB" w:rsidRDefault="008E2A7A" w:rsidP="00584C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8E2A7A" w:rsidRPr="003F42BB" w:rsidRDefault="008E2A7A" w:rsidP="00F43DA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Положение </w:t>
            </w:r>
            <w:r w:rsidRPr="003F42BB">
              <w:rPr>
                <w:rFonts w:ascii="Times New Roman" w:hAnsi="Times New Roman" w:cs="Times New Roman"/>
              </w:rPr>
              <w:t xml:space="preserve">о порядке установления и празднования памятных дней, юбилеев поселка Айхал, организаций, расположенных на территории </w:t>
            </w:r>
            <w:r w:rsidR="00F43DAA" w:rsidRPr="003F42BB">
              <w:rPr>
                <w:rFonts w:ascii="Times New Roman" w:hAnsi="Times New Roman" w:cs="Times New Roman"/>
              </w:rPr>
              <w:t>ГП</w:t>
            </w:r>
            <w:r w:rsidRPr="003F42BB">
              <w:rPr>
                <w:rFonts w:ascii="Times New Roman" w:hAnsi="Times New Roman" w:cs="Times New Roman"/>
              </w:rPr>
              <w:t xml:space="preserve"> «Поселок Айхал», а также выдающихся деятелей </w:t>
            </w:r>
            <w:r w:rsidR="00F43DAA" w:rsidRPr="003F42BB">
              <w:rPr>
                <w:rFonts w:ascii="Times New Roman" w:hAnsi="Times New Roman" w:cs="Times New Roman"/>
              </w:rPr>
              <w:t>ГП</w:t>
            </w:r>
            <w:r w:rsidRPr="003F42BB">
              <w:rPr>
                <w:rFonts w:ascii="Times New Roman" w:hAnsi="Times New Roman" w:cs="Times New Roman"/>
              </w:rPr>
              <w:t xml:space="preserve"> «Поселок Айхал»</w:t>
            </w:r>
          </w:p>
        </w:tc>
        <w:tc>
          <w:tcPr>
            <w:tcW w:w="1408" w:type="pct"/>
          </w:tcPr>
          <w:p w:rsidR="008E2A7A" w:rsidRPr="003F42BB" w:rsidRDefault="008E2A7A" w:rsidP="009865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2BB">
              <w:rPr>
                <w:rFonts w:ascii="Times New Roman" w:eastAsia="Times New Roman" w:hAnsi="Times New Roman" w:cs="Times New Roman"/>
              </w:rPr>
              <w:t xml:space="preserve">Решение от 28.12.2015 </w:t>
            </w:r>
            <w:r w:rsidRPr="003F42BB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eastAsia="Times New Roman" w:hAnsi="Times New Roman" w:cs="Times New Roman"/>
              </w:rPr>
              <w:t>-№ 45-6</w:t>
            </w:r>
            <w:r w:rsidR="00C543AC" w:rsidRPr="003F42BB">
              <w:rPr>
                <w:rFonts w:ascii="Times New Roman" w:eastAsia="Times New Roman" w:hAnsi="Times New Roman" w:cs="Times New Roman"/>
              </w:rPr>
              <w:t>, в редакции решени</w:t>
            </w:r>
            <w:r w:rsidR="0098653A" w:rsidRPr="003F42BB">
              <w:rPr>
                <w:rFonts w:ascii="Times New Roman" w:eastAsia="Times New Roman" w:hAnsi="Times New Roman" w:cs="Times New Roman"/>
              </w:rPr>
              <w:t>й</w:t>
            </w:r>
            <w:r w:rsidR="00C543AC" w:rsidRPr="003F42BB">
              <w:rPr>
                <w:rFonts w:ascii="Times New Roman" w:eastAsia="Times New Roman" w:hAnsi="Times New Roman" w:cs="Times New Roman"/>
              </w:rPr>
              <w:t xml:space="preserve"> от 25.10.2016 </w:t>
            </w:r>
            <w:r w:rsidR="00C543AC" w:rsidRPr="003F42BB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="00C543AC" w:rsidRPr="003F42BB">
              <w:rPr>
                <w:rFonts w:ascii="Times New Roman" w:eastAsia="Times New Roman" w:hAnsi="Times New Roman" w:cs="Times New Roman"/>
              </w:rPr>
              <w:t>-№ 54-6</w:t>
            </w:r>
            <w:r w:rsidR="0098653A" w:rsidRPr="003F42BB">
              <w:rPr>
                <w:rFonts w:ascii="Times New Roman" w:eastAsia="Times New Roman" w:hAnsi="Times New Roman" w:cs="Times New Roman"/>
              </w:rPr>
              <w:t xml:space="preserve">, </w:t>
            </w:r>
            <w:r w:rsidR="0098653A" w:rsidRPr="003F42BB">
              <w:rPr>
                <w:rFonts w:ascii="Times New Roman" w:hAnsi="Times New Roman" w:cs="Times New Roman"/>
              </w:rPr>
              <w:t xml:space="preserve">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3F4FDB" w:rsidRPr="003F42BB" w:rsidRDefault="003F4FDB" w:rsidP="00584C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3F4FDB" w:rsidRPr="003F42BB" w:rsidRDefault="003F4FDB" w:rsidP="00F43DAA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F42BB">
              <w:rPr>
                <w:rFonts w:ascii="Times New Roman" w:eastAsia="Times New Roman" w:hAnsi="Times New Roman" w:cs="Times New Roman"/>
              </w:rPr>
              <w:t>Поряд</w:t>
            </w:r>
            <w:r w:rsidRPr="003F42BB">
              <w:rPr>
                <w:rFonts w:ascii="Times New Roman" w:hAnsi="Times New Roman" w:cs="Times New Roman"/>
              </w:rPr>
              <w:t>ок</w:t>
            </w:r>
            <w:r w:rsidRPr="003F42BB">
              <w:rPr>
                <w:rFonts w:ascii="Times New Roman" w:eastAsia="Times New Roman" w:hAnsi="Times New Roman" w:cs="Times New Roman"/>
              </w:rPr>
              <w:t xml:space="preserve"> принятия решений об установлении тарифов на услуги, предоставляемые муниципальными предприятиями и учреждениями </w:t>
            </w:r>
            <w:r w:rsidR="00F43DAA" w:rsidRPr="003F42BB">
              <w:rPr>
                <w:rFonts w:ascii="Times New Roman" w:eastAsia="Times New Roman" w:hAnsi="Times New Roman" w:cs="Times New Roman"/>
              </w:rPr>
              <w:t>городского поселения «Поселок Айхал» муниципального района «Мирнинский район» Республики Саха (Якутия)</w:t>
            </w:r>
            <w:r w:rsidRPr="003F42BB">
              <w:rPr>
                <w:rFonts w:ascii="Times New Roman" w:eastAsia="Times New Roman" w:hAnsi="Times New Roman" w:cs="Times New Roman"/>
              </w:rPr>
              <w:t xml:space="preserve">, и работы, выполняемые муниципальными предприятиями и учреждениями </w:t>
            </w:r>
            <w:r w:rsidR="00707753" w:rsidRPr="003F42BB">
              <w:rPr>
                <w:rFonts w:ascii="Times New Roman" w:eastAsia="Times New Roman" w:hAnsi="Times New Roman" w:cs="Times New Roman"/>
              </w:rPr>
              <w:t xml:space="preserve">городского поселения «Поселок Айхал» </w:t>
            </w:r>
            <w:r w:rsidR="00F43DAA" w:rsidRPr="003F42BB">
              <w:rPr>
                <w:rFonts w:ascii="Times New Roman" w:eastAsia="Times New Roman" w:hAnsi="Times New Roman" w:cs="Times New Roman"/>
              </w:rPr>
              <w:t>муниципального района «Мирнинский район» Республики Саха (Якутия)</w:t>
            </w:r>
            <w:proofErr w:type="gramEnd"/>
          </w:p>
        </w:tc>
        <w:tc>
          <w:tcPr>
            <w:tcW w:w="1408" w:type="pct"/>
          </w:tcPr>
          <w:p w:rsidR="003F4FDB" w:rsidRPr="003F42BB" w:rsidRDefault="003F4FDB" w:rsidP="00584C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2BB">
              <w:rPr>
                <w:rFonts w:ascii="Times New Roman" w:eastAsia="Times New Roman" w:hAnsi="Times New Roman" w:cs="Times New Roman"/>
              </w:rPr>
              <w:t xml:space="preserve">Решение от 28.01.2016 </w:t>
            </w:r>
            <w:r w:rsidRPr="003F42BB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eastAsia="Times New Roman" w:hAnsi="Times New Roman" w:cs="Times New Roman"/>
              </w:rPr>
              <w:t>-№ 46-12</w:t>
            </w:r>
            <w:r w:rsidR="0098653A" w:rsidRPr="003F42BB">
              <w:rPr>
                <w:rFonts w:ascii="Times New Roman" w:eastAsia="Times New Roman" w:hAnsi="Times New Roman" w:cs="Times New Roman"/>
              </w:rPr>
              <w:t xml:space="preserve"> в редакции решения </w:t>
            </w:r>
            <w:r w:rsidR="0098653A" w:rsidRPr="003F42BB">
              <w:rPr>
                <w:rFonts w:ascii="Times New Roman" w:hAnsi="Times New Roman" w:cs="Times New Roman"/>
              </w:rPr>
              <w:t xml:space="preserve">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4B13DA" w:rsidRPr="003F42BB" w:rsidRDefault="004B13DA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4B13DA" w:rsidRPr="003F42BB" w:rsidRDefault="004B13DA" w:rsidP="00584C1E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>Порядок формирования и ведения личных дел депутатов Айхальского поселкового Совета</w:t>
            </w:r>
          </w:p>
        </w:tc>
        <w:tc>
          <w:tcPr>
            <w:tcW w:w="1408" w:type="pct"/>
          </w:tcPr>
          <w:p w:rsidR="004B13DA" w:rsidRPr="003F42BB" w:rsidRDefault="004B13DA" w:rsidP="00584C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30.03.2016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48-9</w:t>
            </w:r>
            <w:r w:rsidR="0098653A" w:rsidRPr="003F42BB">
              <w:rPr>
                <w:rFonts w:ascii="Times New Roman" w:hAnsi="Times New Roman" w:cs="Times New Roman"/>
              </w:rPr>
              <w:t xml:space="preserve"> в редакции решения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4B13DA" w:rsidRPr="003F42BB" w:rsidRDefault="004B13DA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4B13DA" w:rsidRPr="00FB1BB8" w:rsidRDefault="004B13DA" w:rsidP="00584C1E">
            <w:pPr>
              <w:pStyle w:val="ConsTitle"/>
              <w:ind w:left="34" w:right="0"/>
              <w:jc w:val="both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FB1BB8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Положение</w:t>
            </w:r>
            <w:r w:rsidRPr="00FB1BB8"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00FB1BB8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о пенсии за выслугу лет лицам, замещавшим муниципальные должности и должности муниципальной службы </w:t>
            </w:r>
            <w:proofErr w:type="gramStart"/>
            <w:r w:rsidRPr="00FB1BB8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в</w:t>
            </w:r>
            <w:proofErr w:type="gramEnd"/>
            <w:r w:rsidRPr="00FB1BB8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gramStart"/>
            <w:r w:rsidR="00707753" w:rsidRPr="00FB1BB8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городского</w:t>
            </w:r>
            <w:proofErr w:type="gramEnd"/>
            <w:r w:rsidR="00707753" w:rsidRPr="00FB1BB8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1408" w:type="pct"/>
          </w:tcPr>
          <w:p w:rsidR="004B13DA" w:rsidRPr="00FB1BB8" w:rsidRDefault="004B13DA" w:rsidP="00584C1E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>Решение</w:t>
            </w:r>
            <w:r w:rsidRPr="003F42BB">
              <w:rPr>
                <w:rFonts w:ascii="Times New Roman" w:hAnsi="Times New Roman" w:cs="Times New Roman"/>
                <w:bCs/>
              </w:rPr>
              <w:t xml:space="preserve"> от 24.05.2016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Cs/>
              </w:rPr>
              <w:t>-№ 50-5</w:t>
            </w:r>
            <w:r w:rsidR="001C00D0" w:rsidRPr="003F42BB">
              <w:rPr>
                <w:rFonts w:ascii="Times New Roman" w:hAnsi="Times New Roman" w:cs="Times New Roman"/>
                <w:bCs/>
              </w:rPr>
              <w:t xml:space="preserve">, в редакции решения от 24.01.2017 </w:t>
            </w:r>
            <w:r w:rsidR="001C00D0" w:rsidRPr="003F42BB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="001C00D0" w:rsidRPr="003F42BB">
              <w:rPr>
                <w:rFonts w:ascii="Times New Roman" w:hAnsi="Times New Roman" w:cs="Times New Roman"/>
                <w:bCs/>
              </w:rPr>
              <w:t>-№ 57-12</w:t>
            </w:r>
            <w:r w:rsidR="00CA0BD0" w:rsidRPr="003F42BB">
              <w:rPr>
                <w:rFonts w:ascii="Times New Roman" w:hAnsi="Times New Roman" w:cs="Times New Roman"/>
                <w:bCs/>
              </w:rPr>
              <w:t xml:space="preserve">, </w:t>
            </w:r>
            <w:r w:rsidR="00CA0BD0" w:rsidRPr="003F42BB">
              <w:rPr>
                <w:rFonts w:ascii="Times New Roman" w:eastAsiaTheme="minorHAnsi" w:hAnsi="Times New Roman" w:cs="Times New Roman"/>
                <w:lang w:eastAsia="en-US"/>
              </w:rPr>
              <w:t xml:space="preserve">от 28.02.2022 </w:t>
            </w:r>
            <w:r w:rsidR="00CA0BD0" w:rsidRPr="003F42BB">
              <w:rPr>
                <w:rFonts w:ascii="Times New Roman" w:eastAsiaTheme="minorHAnsi" w:hAnsi="Times New Roman" w:cs="Times New Roman"/>
                <w:lang w:val="en-US" w:eastAsia="en-US"/>
              </w:rPr>
              <w:t>IV</w:t>
            </w:r>
            <w:r w:rsidR="00CA0BD0" w:rsidRPr="003F42BB">
              <w:rPr>
                <w:rFonts w:ascii="Times New Roman" w:eastAsiaTheme="minorHAnsi" w:hAnsi="Times New Roman" w:cs="Times New Roman"/>
                <w:lang w:eastAsia="en-US"/>
              </w:rPr>
              <w:t>-№ 72-49</w:t>
            </w:r>
            <w:r w:rsidR="00DE25ED" w:rsidRPr="003F42BB">
              <w:rPr>
                <w:rFonts w:ascii="Times New Roman" w:eastAsiaTheme="minorHAnsi" w:hAnsi="Times New Roman" w:cs="Times New Roman"/>
                <w:lang w:eastAsia="en-US"/>
              </w:rPr>
              <w:t xml:space="preserve">, от 19.09.2023 </w:t>
            </w:r>
            <w:r w:rsidR="00DE25ED" w:rsidRPr="003F42BB">
              <w:rPr>
                <w:rFonts w:ascii="Times New Roman" w:eastAsiaTheme="minorHAnsi" w:hAnsi="Times New Roman" w:cs="Times New Roman"/>
                <w:lang w:val="en-US" w:eastAsia="en-US"/>
              </w:rPr>
              <w:t>V</w:t>
            </w:r>
            <w:r w:rsidR="00DE25ED" w:rsidRPr="003F42BB">
              <w:rPr>
                <w:rFonts w:ascii="Times New Roman" w:eastAsiaTheme="minorHAnsi" w:hAnsi="Times New Roman" w:cs="Times New Roman"/>
                <w:lang w:eastAsia="en-US"/>
              </w:rPr>
              <w:t>-№14-8</w:t>
            </w:r>
            <w:r w:rsidR="0098653A" w:rsidRPr="003F42BB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="0098653A" w:rsidRPr="003F42BB">
              <w:rPr>
                <w:rFonts w:ascii="Times New Roman" w:hAnsi="Times New Roman" w:cs="Times New Roman"/>
              </w:rPr>
              <w:t xml:space="preserve">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  <w:r w:rsidR="00FB1BB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FB1BB8" w:rsidRPr="00FB1BB8">
              <w:rPr>
                <w:rFonts w:ascii="Times New Roman" w:hAnsi="Times New Roman" w:cs="Times New Roman"/>
                <w:color w:val="FF0000"/>
              </w:rPr>
              <w:t>от</w:t>
            </w:r>
            <w:proofErr w:type="gramEnd"/>
            <w:r w:rsidR="00FB1BB8" w:rsidRPr="00FB1BB8">
              <w:rPr>
                <w:rFonts w:ascii="Times New Roman" w:hAnsi="Times New Roman" w:cs="Times New Roman"/>
                <w:color w:val="FF0000"/>
              </w:rPr>
              <w:t xml:space="preserve"> 31.03.2026 </w:t>
            </w:r>
            <w:r w:rsidR="00FB1BB8" w:rsidRPr="00FB1BB8">
              <w:rPr>
                <w:rFonts w:ascii="Times New Roman" w:hAnsi="Times New Roman" w:cs="Times New Roman"/>
                <w:color w:val="FF0000"/>
                <w:lang w:val="en-US"/>
              </w:rPr>
              <w:t>V</w:t>
            </w:r>
            <w:r w:rsidR="00FB1BB8" w:rsidRPr="00FB1BB8">
              <w:rPr>
                <w:rFonts w:ascii="Times New Roman" w:hAnsi="Times New Roman" w:cs="Times New Roman"/>
                <w:color w:val="FF0000"/>
              </w:rPr>
              <w:t>-№ 48-3</w:t>
            </w:r>
          </w:p>
        </w:tc>
      </w:tr>
      <w:tr w:rsidR="00BA7943" w:rsidRPr="003F42BB" w:rsidTr="00722508">
        <w:tc>
          <w:tcPr>
            <w:tcW w:w="405" w:type="pct"/>
          </w:tcPr>
          <w:p w:rsidR="004B13DA" w:rsidRPr="003F42BB" w:rsidRDefault="004B13DA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4B13DA" w:rsidRPr="003F42BB" w:rsidRDefault="004B13DA" w:rsidP="00584C1E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Порядок сообщения лицом, замещающим на постоянной основе муниципальную должность, о получении подарка в связи с его должностным положением или исполнением им должностных обязанностей, сдачи и оценки подарка, реализации (выкупа) и </w:t>
            </w:r>
            <w:r w:rsidRPr="003F42BB">
              <w:rPr>
                <w:rFonts w:ascii="Times New Roman" w:hAnsi="Times New Roman" w:cs="Times New Roman"/>
              </w:rPr>
              <w:lastRenderedPageBreak/>
              <w:t>зачисления средств, вырученных от его реализации</w:t>
            </w:r>
          </w:p>
        </w:tc>
        <w:tc>
          <w:tcPr>
            <w:tcW w:w="1408" w:type="pct"/>
          </w:tcPr>
          <w:p w:rsidR="004B13DA" w:rsidRPr="003F42BB" w:rsidRDefault="004B13DA" w:rsidP="00584C1E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lastRenderedPageBreak/>
              <w:t>Решение</w:t>
            </w:r>
            <w:r w:rsidRPr="003F42BB">
              <w:rPr>
                <w:rFonts w:ascii="Times New Roman" w:hAnsi="Times New Roman" w:cs="Times New Roman"/>
                <w:bCs/>
              </w:rPr>
              <w:t xml:space="preserve"> от 24.05.2016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Cs/>
              </w:rPr>
              <w:t>-№ 50-6</w:t>
            </w:r>
            <w:r w:rsidR="0098653A" w:rsidRPr="003F42BB">
              <w:rPr>
                <w:rFonts w:ascii="Times New Roman" w:hAnsi="Times New Roman" w:cs="Times New Roman"/>
                <w:bCs/>
              </w:rPr>
              <w:t xml:space="preserve"> в редакции решения </w:t>
            </w:r>
            <w:r w:rsidR="0098653A" w:rsidRPr="003F42BB">
              <w:rPr>
                <w:rFonts w:ascii="Times New Roman" w:hAnsi="Times New Roman" w:cs="Times New Roman"/>
              </w:rPr>
              <w:t xml:space="preserve">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4B13DA" w:rsidRPr="003F42BB" w:rsidRDefault="004B13DA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4B13DA" w:rsidRPr="003F42BB" w:rsidRDefault="004B13DA" w:rsidP="00EB0003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Положение о найме жилых помещений жилищного фонда социального использования муниципального жилищного фонда </w:t>
            </w:r>
            <w:r w:rsidR="00707753" w:rsidRPr="003F42BB">
              <w:rPr>
                <w:rFonts w:ascii="Times New Roman" w:eastAsia="Times New Roman" w:hAnsi="Times New Roman" w:cs="Times New Roman"/>
              </w:rPr>
              <w:t>городского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1408" w:type="pct"/>
          </w:tcPr>
          <w:p w:rsidR="004B13DA" w:rsidRPr="003F42BB" w:rsidRDefault="004B13DA" w:rsidP="00EB0003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26.09.2016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53-7</w:t>
            </w:r>
            <w:r w:rsidR="008A396E" w:rsidRPr="003F42BB">
              <w:rPr>
                <w:rFonts w:ascii="Times New Roman" w:hAnsi="Times New Roman" w:cs="Times New Roman"/>
              </w:rPr>
              <w:t>, в редакции решения от 31.01.2023 V-№ 7-7</w:t>
            </w:r>
            <w:r w:rsidR="0098653A" w:rsidRPr="003F42BB">
              <w:rPr>
                <w:rFonts w:ascii="Times New Roman" w:hAnsi="Times New Roman" w:cs="Times New Roman"/>
              </w:rPr>
              <w:t xml:space="preserve">,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4B13DA" w:rsidRPr="003F42BB" w:rsidRDefault="004B13DA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4B13DA" w:rsidRPr="003F42BB" w:rsidRDefault="004B13DA" w:rsidP="0070775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sz w:val="22"/>
                <w:szCs w:val="22"/>
              </w:rPr>
              <w:t xml:space="preserve">Положение о передаче в собственность гражданам, проживающим в служебных помещениях, предоставленных им на основании договоров предоставления жилых помещений, отнесенных к специализированному жилищному фонду </w:t>
            </w:r>
            <w:r w:rsidR="00707753" w:rsidRPr="003F42BB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r w:rsidRPr="003F42BB">
              <w:rPr>
                <w:rFonts w:ascii="Times New Roman" w:hAnsi="Times New Roman" w:cs="Times New Roman"/>
                <w:sz w:val="22"/>
                <w:szCs w:val="22"/>
              </w:rPr>
              <w:t xml:space="preserve"> «Поселок Айхал»</w:t>
            </w:r>
          </w:p>
        </w:tc>
        <w:tc>
          <w:tcPr>
            <w:tcW w:w="1408" w:type="pct"/>
          </w:tcPr>
          <w:p w:rsidR="004B13DA" w:rsidRPr="003F42BB" w:rsidRDefault="004B13DA" w:rsidP="00EC661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sz w:val="22"/>
                <w:szCs w:val="22"/>
              </w:rPr>
              <w:t xml:space="preserve">Решение от 26.09.2016 </w:t>
            </w:r>
            <w:r w:rsidRPr="003F42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sz w:val="22"/>
                <w:szCs w:val="22"/>
              </w:rPr>
              <w:t>-№ 53-12</w:t>
            </w:r>
            <w:r w:rsidR="00F0023F" w:rsidRPr="003F42BB">
              <w:rPr>
                <w:rFonts w:ascii="Times New Roman" w:hAnsi="Times New Roman" w:cs="Times New Roman"/>
                <w:sz w:val="22"/>
                <w:szCs w:val="22"/>
              </w:rPr>
              <w:t xml:space="preserve">, в редакции решения от 27.03.2019 </w:t>
            </w:r>
            <w:r w:rsidR="00F0023F" w:rsidRPr="003F42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F0023F" w:rsidRPr="003F42BB">
              <w:rPr>
                <w:rFonts w:ascii="Times New Roman" w:hAnsi="Times New Roman" w:cs="Times New Roman"/>
                <w:sz w:val="22"/>
                <w:szCs w:val="22"/>
              </w:rPr>
              <w:t>-№ 28-7</w:t>
            </w:r>
            <w:r w:rsidR="00EC6612" w:rsidRPr="003F42BB">
              <w:rPr>
                <w:rFonts w:ascii="Times New Roman" w:hAnsi="Times New Roman" w:cs="Times New Roman"/>
                <w:sz w:val="22"/>
                <w:szCs w:val="22"/>
              </w:rPr>
              <w:t xml:space="preserve">, от </w:t>
            </w:r>
            <w:r w:rsidR="00EC6612" w:rsidRPr="003F42B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23.12.2021 </w:t>
            </w:r>
            <w:r w:rsidR="00EC6612" w:rsidRPr="003F42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 w:rsidR="00EC6612" w:rsidRPr="003F42BB">
              <w:rPr>
                <w:rFonts w:ascii="Times New Roman" w:hAnsi="Times New Roman" w:cs="Times New Roman"/>
                <w:bCs/>
                <w:sz w:val="22"/>
                <w:szCs w:val="22"/>
              </w:rPr>
              <w:t>-№ 70-11</w:t>
            </w:r>
            <w:r w:rsidR="0098653A" w:rsidRPr="003F42B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98653A" w:rsidRPr="003F42BB">
              <w:rPr>
                <w:rFonts w:ascii="Times New Roman" w:hAnsi="Times New Roman" w:cs="Times New Roman"/>
                <w:sz w:val="22"/>
                <w:szCs w:val="22"/>
              </w:rPr>
              <w:t xml:space="preserve">от 25.02.2025 </w:t>
            </w:r>
            <w:r w:rsidR="0098653A" w:rsidRPr="003F42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  <w:sz w:val="22"/>
                <w:szCs w:val="22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E73E34" w:rsidRPr="003F42BB" w:rsidRDefault="00E73E34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E73E34" w:rsidRPr="003F42BB" w:rsidRDefault="00E73E34" w:rsidP="00275E1B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Положение о наградах, званиях и поощрениях </w:t>
            </w:r>
            <w:r w:rsidR="00707753" w:rsidRPr="003F42BB">
              <w:rPr>
                <w:rFonts w:ascii="Times New Roman" w:eastAsia="Times New Roman" w:hAnsi="Times New Roman" w:cs="Times New Roman"/>
              </w:rPr>
              <w:t>городского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1408" w:type="pct"/>
          </w:tcPr>
          <w:p w:rsidR="00E73E34" w:rsidRPr="003F42BB" w:rsidRDefault="00E73E34" w:rsidP="00736E8A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22.11.2016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55-5</w:t>
            </w:r>
            <w:r w:rsidR="005F0673" w:rsidRPr="003F42BB">
              <w:rPr>
                <w:rFonts w:ascii="Times New Roman" w:hAnsi="Times New Roman" w:cs="Times New Roman"/>
              </w:rPr>
              <w:t xml:space="preserve">, в редакции решения от 28.06.2018 </w:t>
            </w:r>
            <w:r w:rsidR="005F0673" w:rsidRPr="003F42BB">
              <w:rPr>
                <w:rFonts w:ascii="Times New Roman" w:hAnsi="Times New Roman" w:cs="Times New Roman"/>
                <w:lang w:val="en-US"/>
              </w:rPr>
              <w:t>IV</w:t>
            </w:r>
            <w:r w:rsidR="005F0673" w:rsidRPr="003F42BB">
              <w:rPr>
                <w:rFonts w:ascii="Times New Roman" w:hAnsi="Times New Roman" w:cs="Times New Roman"/>
              </w:rPr>
              <w:t>-№ 16-2</w:t>
            </w:r>
            <w:r w:rsidR="00670CCA" w:rsidRPr="003F42BB">
              <w:rPr>
                <w:rFonts w:ascii="Times New Roman" w:hAnsi="Times New Roman" w:cs="Times New Roman"/>
              </w:rPr>
              <w:t xml:space="preserve">, от 21.12.2018 </w:t>
            </w:r>
            <w:r w:rsidR="00670CCA" w:rsidRPr="003F42BB">
              <w:rPr>
                <w:rFonts w:ascii="Times New Roman" w:hAnsi="Times New Roman" w:cs="Times New Roman"/>
                <w:lang w:val="en-US"/>
              </w:rPr>
              <w:t>IV</w:t>
            </w:r>
            <w:r w:rsidR="00670CCA" w:rsidRPr="003F42BB">
              <w:rPr>
                <w:rFonts w:ascii="Times New Roman" w:hAnsi="Times New Roman" w:cs="Times New Roman"/>
              </w:rPr>
              <w:t>-№ 24-8</w:t>
            </w:r>
            <w:r w:rsidR="00490DAA" w:rsidRPr="003F42BB">
              <w:rPr>
                <w:rFonts w:ascii="Times New Roman" w:hAnsi="Times New Roman" w:cs="Times New Roman"/>
              </w:rPr>
              <w:t xml:space="preserve">, от 30.10.2019 </w:t>
            </w:r>
            <w:r w:rsidR="00490DAA" w:rsidRPr="003F42BB">
              <w:rPr>
                <w:rFonts w:ascii="Times New Roman" w:hAnsi="Times New Roman" w:cs="Times New Roman"/>
                <w:lang w:val="en-US"/>
              </w:rPr>
              <w:t>IV</w:t>
            </w:r>
            <w:r w:rsidR="00490DAA" w:rsidRPr="003F42BB">
              <w:rPr>
                <w:rFonts w:ascii="Times New Roman" w:hAnsi="Times New Roman" w:cs="Times New Roman"/>
              </w:rPr>
              <w:t>-№ 35-9</w:t>
            </w:r>
            <w:r w:rsidR="00736E8A" w:rsidRPr="003F42BB">
              <w:rPr>
                <w:rFonts w:ascii="Times New Roman" w:hAnsi="Times New Roman" w:cs="Times New Roman"/>
              </w:rPr>
              <w:t xml:space="preserve">, от 30.10.2019 </w:t>
            </w:r>
            <w:r w:rsidR="00736E8A" w:rsidRPr="003F42BB">
              <w:rPr>
                <w:rFonts w:ascii="Times New Roman" w:hAnsi="Times New Roman" w:cs="Times New Roman"/>
                <w:lang w:val="en-US"/>
              </w:rPr>
              <w:t>IV</w:t>
            </w:r>
            <w:r w:rsidR="00736E8A" w:rsidRPr="003F42BB">
              <w:rPr>
                <w:rFonts w:ascii="Times New Roman" w:hAnsi="Times New Roman" w:cs="Times New Roman"/>
              </w:rPr>
              <w:t>-№ 35-9</w:t>
            </w:r>
            <w:r w:rsidR="00AC2107" w:rsidRPr="003F42B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AC2107" w:rsidRPr="003F42BB">
              <w:rPr>
                <w:rFonts w:ascii="Times New Roman" w:hAnsi="Times New Roman" w:cs="Times New Roman"/>
              </w:rPr>
              <w:t>от</w:t>
            </w:r>
            <w:proofErr w:type="gramEnd"/>
            <w:r w:rsidR="00AC2107" w:rsidRPr="003F42BB">
              <w:rPr>
                <w:rFonts w:ascii="Times New Roman" w:hAnsi="Times New Roman" w:cs="Times New Roman"/>
              </w:rPr>
              <w:t xml:space="preserve"> 28.06.2023 </w:t>
            </w:r>
            <w:r w:rsidR="00AC2107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AC2107" w:rsidRPr="003F42BB">
              <w:rPr>
                <w:rFonts w:ascii="Times New Roman" w:hAnsi="Times New Roman" w:cs="Times New Roman"/>
              </w:rPr>
              <w:t>-№ 13-5</w:t>
            </w:r>
            <w:r w:rsidR="0098653A" w:rsidRPr="003F42BB">
              <w:rPr>
                <w:rFonts w:ascii="Times New Roman" w:hAnsi="Times New Roman" w:cs="Times New Roman"/>
              </w:rPr>
              <w:t xml:space="preserve">,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EB12D4" w:rsidRPr="003F42BB" w:rsidRDefault="00EB12D4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EB12D4" w:rsidRPr="003F42BB" w:rsidRDefault="00EB12D4" w:rsidP="00AA049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42BB">
              <w:rPr>
                <w:rFonts w:ascii="Times New Roman" w:hAnsi="Times New Roman" w:cs="Times New Roman"/>
              </w:rPr>
              <w:t xml:space="preserve">Об утверждении Положения об официальной символике </w:t>
            </w:r>
            <w:r w:rsidR="00707753" w:rsidRPr="003F42BB">
              <w:rPr>
                <w:rFonts w:ascii="Times New Roman" w:eastAsia="Times New Roman" w:hAnsi="Times New Roman" w:cs="Times New Roman"/>
              </w:rPr>
              <w:t>городского поселения «Поселок Айхал» муниципального района «Мирнинский район» Республики Саха (Якутия)</w:t>
            </w:r>
            <w:r w:rsidR="00707753" w:rsidRPr="003F42BB">
              <w:rPr>
                <w:rFonts w:ascii="Times New Roman" w:hAnsi="Times New Roman" w:cs="Times New Roman"/>
              </w:rPr>
              <w:t xml:space="preserve"> </w:t>
            </w:r>
            <w:r w:rsidRPr="003F42BB">
              <w:rPr>
                <w:rFonts w:ascii="Times New Roman" w:hAnsi="Times New Roman" w:cs="Times New Roman"/>
              </w:rPr>
              <w:t xml:space="preserve">(вместе с Положением о Гербе </w:t>
            </w:r>
            <w:r w:rsidR="00707753" w:rsidRPr="003F42BB">
              <w:rPr>
                <w:rFonts w:ascii="Times New Roman" w:eastAsia="Times New Roman" w:hAnsi="Times New Roman" w:cs="Times New Roman"/>
              </w:rPr>
              <w:t xml:space="preserve">городского поселения «Поселок Айхал» муниципального района «Мирнинский район» Республики Саха (Якутия) </w:t>
            </w:r>
            <w:r w:rsidRPr="003F42BB">
              <w:rPr>
                <w:rFonts w:ascii="Times New Roman" w:hAnsi="Times New Roman" w:cs="Times New Roman"/>
              </w:rPr>
              <w:t xml:space="preserve">и Положением о Флаге </w:t>
            </w:r>
            <w:r w:rsidR="00707753" w:rsidRPr="003F42BB">
              <w:rPr>
                <w:rFonts w:ascii="Times New Roman" w:eastAsia="Times New Roman" w:hAnsi="Times New Roman" w:cs="Times New Roman"/>
              </w:rPr>
              <w:t>городского поселения «Поселок Айхал» муниципального района «Мирнинский район» Республики Саха (Якутия)</w:t>
            </w:r>
            <w:proofErr w:type="gramEnd"/>
          </w:p>
        </w:tc>
        <w:tc>
          <w:tcPr>
            <w:tcW w:w="1408" w:type="pct"/>
          </w:tcPr>
          <w:p w:rsidR="00EB12D4" w:rsidRPr="003F42BB" w:rsidRDefault="00EB12D4" w:rsidP="00EC2F5A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24.01.2017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57-9</w:t>
            </w:r>
            <w:r w:rsidR="0098653A" w:rsidRPr="003F42BB">
              <w:rPr>
                <w:rFonts w:ascii="Times New Roman" w:hAnsi="Times New Roman" w:cs="Times New Roman"/>
              </w:rPr>
              <w:t xml:space="preserve"> в редакции решения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1C33FC" w:rsidRPr="003F42BB" w:rsidRDefault="001C33FC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1C33FC" w:rsidRPr="003F42BB" w:rsidRDefault="001C33FC" w:rsidP="008415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Порядок формирования, ведения и обязательного опубликования Перечня муниципального имущества </w:t>
            </w:r>
            <w:r w:rsidR="0084155D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городского поселения «Поселок Айхал» муниципального района «Мирнинский район» Республики Саха (Якутия)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, предназначенного для предоставления в аренду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1408" w:type="pct"/>
          </w:tcPr>
          <w:p w:rsidR="001C33FC" w:rsidRPr="003F42BB" w:rsidRDefault="001C33FC" w:rsidP="001C33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решение от 28.02.2017 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58-14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 редакции решения от 25.02.2025 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956079" w:rsidRPr="003F42BB" w:rsidRDefault="00956079" w:rsidP="0095607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956079" w:rsidRPr="003F42BB" w:rsidRDefault="00956079" w:rsidP="00956079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Местные нормативы градостроительного проектирования городского поселения </w:t>
            </w:r>
            <w:r w:rsidR="0084155D" w:rsidRPr="003F42BB">
              <w:rPr>
                <w:rFonts w:ascii="Times New Roman" w:eastAsia="Times New Roman" w:hAnsi="Times New Roman" w:cs="Times New Roman"/>
              </w:rPr>
              <w:t>городского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1408" w:type="pct"/>
          </w:tcPr>
          <w:p w:rsidR="00956079" w:rsidRPr="003F42BB" w:rsidRDefault="00956079" w:rsidP="0095607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решение от 28.02.2017 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58-15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 редакции решения от 25.02.2025 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8E419A" w:rsidRPr="003F42BB" w:rsidRDefault="008E419A" w:rsidP="008E419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8E419A" w:rsidRPr="003F42BB" w:rsidRDefault="008E419A" w:rsidP="0084155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gramStart"/>
            <w:r w:rsidRPr="003F42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Положение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</w:t>
            </w:r>
            <w:r w:rsidR="0084155D" w:rsidRPr="003F42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городского поселения «Поселок Айхал» муниципального района «Мирнинский район» Республики Саха (Якутия)</w:t>
            </w:r>
            <w:r w:rsidRPr="003F42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муниципальных учреждениях, расположенных на территории </w:t>
            </w:r>
            <w:r w:rsidR="0084155D" w:rsidRPr="003F42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городского поселения «Поселок Айхал» муниципального района «Мирнинский район» Республики Саха (Якутия) </w:t>
            </w:r>
            <w:r w:rsidRPr="003F42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 финансируемых из местного бюджета, и членов их семей</w:t>
            </w:r>
            <w:proofErr w:type="gramEnd"/>
            <w:r w:rsidRPr="003F42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а также расходов, связанных с переездом в другую местность</w:t>
            </w:r>
          </w:p>
        </w:tc>
        <w:tc>
          <w:tcPr>
            <w:tcW w:w="1408" w:type="pct"/>
          </w:tcPr>
          <w:p w:rsidR="008E419A" w:rsidRPr="003F42BB" w:rsidRDefault="008E419A" w:rsidP="00FF105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25.04.2017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Cs/>
              </w:rPr>
              <w:t>-№ 60-4</w:t>
            </w:r>
            <w:r w:rsidR="00557442" w:rsidRPr="003F42BB">
              <w:rPr>
                <w:rFonts w:ascii="Times New Roman" w:hAnsi="Times New Roman" w:cs="Times New Roman"/>
                <w:bCs/>
              </w:rPr>
              <w:t>,</w:t>
            </w:r>
            <w:r w:rsidR="00557442" w:rsidRPr="003F42BB">
              <w:rPr>
                <w:rFonts w:ascii="Times New Roman" w:hAnsi="Times New Roman" w:cs="Times New Roman"/>
              </w:rPr>
              <w:t xml:space="preserve"> в редакции решения от 28.05.2019 IV-№ 30-6, от 27.09.2019 </w:t>
            </w:r>
            <w:r w:rsidR="00557442" w:rsidRPr="003F42BB">
              <w:rPr>
                <w:rFonts w:ascii="Times New Roman" w:hAnsi="Times New Roman" w:cs="Times New Roman"/>
                <w:lang w:val="en-US"/>
              </w:rPr>
              <w:t>IV</w:t>
            </w:r>
            <w:r w:rsidR="00557442" w:rsidRPr="003F42BB">
              <w:rPr>
                <w:rFonts w:ascii="Times New Roman" w:hAnsi="Times New Roman" w:cs="Times New Roman"/>
              </w:rPr>
              <w:t>-№ 33-5</w:t>
            </w:r>
            <w:r w:rsidR="0098653A" w:rsidRPr="003F42BB">
              <w:rPr>
                <w:rFonts w:ascii="Times New Roman" w:hAnsi="Times New Roman" w:cs="Times New Roman"/>
              </w:rPr>
              <w:t xml:space="preserve">, от 25.02.2025 </w:t>
            </w:r>
            <w:r w:rsidR="0098653A" w:rsidRPr="003F42BB">
              <w:rPr>
                <w:rFonts w:ascii="Times New Roman" w:hAnsi="Times New Roman" w:cs="Times New Roman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</w:rPr>
              <w:t>-№ 33-2</w:t>
            </w:r>
          </w:p>
        </w:tc>
      </w:tr>
      <w:tr w:rsidR="00BA7943" w:rsidRPr="003F42BB" w:rsidTr="00722508">
        <w:tc>
          <w:tcPr>
            <w:tcW w:w="405" w:type="pct"/>
          </w:tcPr>
          <w:p w:rsidR="004753CD" w:rsidRPr="003F42BB" w:rsidRDefault="004753CD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4753CD" w:rsidRPr="003F42BB" w:rsidRDefault="004753CD" w:rsidP="00174C6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  <w:bCs/>
                <w:spacing w:val="1"/>
              </w:rPr>
              <w:t xml:space="preserve">Положение о порядке определения размера и перечисления в бюджет </w:t>
            </w:r>
            <w:r w:rsidR="0084155D" w:rsidRPr="003F42BB">
              <w:rPr>
                <w:rFonts w:ascii="Times New Roman" w:eastAsia="Times New Roman" w:hAnsi="Times New Roman" w:cs="Times New Roman"/>
              </w:rPr>
              <w:t xml:space="preserve">городского поселения «Поселок Айхал» муниципального района «Мирнинский район» Республики Саха (Якутия) </w:t>
            </w:r>
            <w:r w:rsidRPr="003F42BB">
              <w:rPr>
                <w:rFonts w:ascii="Times New Roman" w:hAnsi="Times New Roman" w:cs="Times New Roman"/>
                <w:bCs/>
                <w:spacing w:val="1"/>
              </w:rPr>
              <w:t>части прибыли, остающейся в распоряжении муниципальных унитарных предприятий после уплаты налогов и иных обязательных платежей</w:t>
            </w:r>
          </w:p>
        </w:tc>
        <w:tc>
          <w:tcPr>
            <w:tcW w:w="1408" w:type="pct"/>
          </w:tcPr>
          <w:p w:rsidR="004753CD" w:rsidRPr="003F42BB" w:rsidRDefault="004753CD" w:rsidP="00174C6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решение от 23.05.2017 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61-3</w:t>
            </w:r>
            <w:r w:rsidR="00DE25ED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в редакции решения от 19.09.2023 </w:t>
            </w:r>
            <w:r w:rsidR="00DE25ED"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V</w:t>
            </w:r>
            <w:r w:rsidR="00DE25ED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-№14-4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от 25.02.2025 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V</w:t>
            </w:r>
            <w:r w:rsidR="0098653A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33-2</w:t>
            </w:r>
            <w:bookmarkStart w:id="0" w:name="_GoBack"/>
            <w:bookmarkEnd w:id="0"/>
          </w:p>
        </w:tc>
      </w:tr>
      <w:tr w:rsidR="00BA7943" w:rsidRPr="003F42BB" w:rsidTr="00722508">
        <w:tc>
          <w:tcPr>
            <w:tcW w:w="405" w:type="pct"/>
          </w:tcPr>
          <w:p w:rsidR="004753CD" w:rsidRPr="003F42BB" w:rsidRDefault="004753CD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4753CD" w:rsidRPr="003F42BB" w:rsidRDefault="004753CD" w:rsidP="00A5122C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3F42BB">
              <w:rPr>
                <w:sz w:val="22"/>
                <w:szCs w:val="22"/>
              </w:rPr>
              <w:t>Правила рассмотрения запросов субъектов персональных данных или их представителей в Айхальском поселковом Совете</w:t>
            </w:r>
          </w:p>
        </w:tc>
        <w:tc>
          <w:tcPr>
            <w:tcW w:w="1408" w:type="pct"/>
          </w:tcPr>
          <w:p w:rsidR="004753CD" w:rsidRPr="003F42BB" w:rsidRDefault="004753CD" w:rsidP="001C33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решение от 23.05.2017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 xml:space="preserve"> III</w:t>
            </w: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61-7</w:t>
            </w:r>
          </w:p>
        </w:tc>
      </w:tr>
      <w:tr w:rsidR="00BA7943" w:rsidRPr="003F42BB" w:rsidTr="00722508">
        <w:tc>
          <w:tcPr>
            <w:tcW w:w="405" w:type="pct"/>
          </w:tcPr>
          <w:p w:rsidR="00283B2F" w:rsidRPr="003F42BB" w:rsidRDefault="00283B2F" w:rsidP="00584C1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7" w:type="pct"/>
          </w:tcPr>
          <w:p w:rsidR="00283B2F" w:rsidRPr="003F42BB" w:rsidRDefault="00283B2F" w:rsidP="003F42BB">
            <w:pPr>
              <w:pStyle w:val="ab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  <w:r w:rsidRPr="003F42BB">
              <w:rPr>
                <w:color w:val="FF0000"/>
                <w:sz w:val="22"/>
                <w:szCs w:val="22"/>
              </w:rPr>
              <w:t xml:space="preserve">Правила благоустройства и санитарного содержания территории </w:t>
            </w:r>
            <w:r w:rsidR="003F42BB" w:rsidRPr="003F42BB">
              <w:rPr>
                <w:color w:val="FF0000"/>
                <w:sz w:val="22"/>
                <w:szCs w:val="22"/>
              </w:rPr>
              <w:t>городского поселения</w:t>
            </w:r>
            <w:r w:rsidRPr="003F42BB">
              <w:rPr>
                <w:color w:val="FF0000"/>
                <w:sz w:val="22"/>
                <w:szCs w:val="22"/>
              </w:rPr>
              <w:t xml:space="preserve"> «Поселок Айхал» </w:t>
            </w:r>
            <w:r w:rsidR="003F42BB" w:rsidRPr="003F42BB">
              <w:rPr>
                <w:color w:val="FF0000"/>
                <w:sz w:val="22"/>
                <w:szCs w:val="22"/>
              </w:rPr>
              <w:t>муниципального района «</w:t>
            </w:r>
            <w:r w:rsidRPr="003F42BB">
              <w:rPr>
                <w:color w:val="FF0000"/>
                <w:sz w:val="22"/>
                <w:szCs w:val="22"/>
              </w:rPr>
              <w:t>Мирнинск</w:t>
            </w:r>
            <w:r w:rsidR="003F42BB" w:rsidRPr="003F42BB">
              <w:rPr>
                <w:color w:val="FF0000"/>
                <w:sz w:val="22"/>
                <w:szCs w:val="22"/>
              </w:rPr>
              <w:t>ий</w:t>
            </w:r>
            <w:r w:rsidRPr="003F42BB">
              <w:rPr>
                <w:color w:val="FF0000"/>
                <w:sz w:val="22"/>
                <w:szCs w:val="22"/>
              </w:rPr>
              <w:t xml:space="preserve"> район</w:t>
            </w:r>
            <w:r w:rsidR="003F42BB" w:rsidRPr="003F42BB">
              <w:rPr>
                <w:color w:val="FF0000"/>
                <w:sz w:val="22"/>
                <w:szCs w:val="22"/>
              </w:rPr>
              <w:t>»</w:t>
            </w:r>
            <w:r w:rsidRPr="003F42BB">
              <w:rPr>
                <w:color w:val="FF0000"/>
                <w:sz w:val="22"/>
                <w:szCs w:val="22"/>
              </w:rPr>
              <w:t xml:space="preserve"> Республики Саха (Якутия)</w:t>
            </w:r>
          </w:p>
        </w:tc>
        <w:tc>
          <w:tcPr>
            <w:tcW w:w="1408" w:type="pct"/>
          </w:tcPr>
          <w:p w:rsidR="00283B2F" w:rsidRPr="003F42BB" w:rsidRDefault="006278B6" w:rsidP="00562E2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решение от 05.09.2017 III-№ 63-7</w:t>
            </w:r>
            <w:r w:rsidR="00163390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в редакции решения от 27.09.2019 </w:t>
            </w:r>
            <w:r w:rsidR="00163390"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IV</w:t>
            </w:r>
            <w:r w:rsidR="00163390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33-5</w:t>
            </w:r>
            <w:r w:rsidR="00BA7943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от 23.03.2022 </w:t>
            </w:r>
            <w:r w:rsidR="00BA7943"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IV</w:t>
            </w:r>
            <w:r w:rsidR="00BA7943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 73-12</w:t>
            </w:r>
            <w:r w:rsidR="00B656FC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; от 16.09.2022 IV-№ 77-3</w:t>
            </w:r>
            <w:r w:rsidR="00562E20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от </w:t>
            </w:r>
            <w:r w:rsidR="00562E20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27.12.2022 V-№ 6-7</w:t>
            </w:r>
            <w:r w:rsidR="00DB3789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от 22.05.2024 </w:t>
            </w:r>
            <w:r w:rsidR="00DB3789" w:rsidRPr="003F42BB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V</w:t>
            </w:r>
            <w:r w:rsidR="00DB3789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-№24-4</w:t>
            </w:r>
            <w:r w:rsidR="003F42BB" w:rsidRPr="003F42BB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3F42BB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от 20.05.2025 </w:t>
            </w:r>
            <w:r w:rsidR="003F42BB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  <w:lang w:val="en-US"/>
              </w:rPr>
              <w:t>V</w:t>
            </w:r>
            <w:r w:rsidR="003F42BB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-№ 36-2</w:t>
            </w:r>
          </w:p>
        </w:tc>
      </w:tr>
    </w:tbl>
    <w:p w:rsidR="00736418" w:rsidRPr="003F42BB" w:rsidRDefault="00736418">
      <w:pPr>
        <w:rPr>
          <w:rFonts w:ascii="Times New Roman" w:hAnsi="Times New Roman" w:cs="Times New Roman"/>
        </w:rPr>
      </w:pPr>
    </w:p>
    <w:p w:rsidR="003241B0" w:rsidRPr="003F42BB" w:rsidRDefault="003241B0" w:rsidP="003241B0">
      <w:pPr>
        <w:pStyle w:val="ac"/>
        <w:rPr>
          <w:i/>
          <w:sz w:val="22"/>
          <w:szCs w:val="22"/>
        </w:rPr>
      </w:pPr>
      <w:r w:rsidRPr="003F42BB">
        <w:rPr>
          <w:i/>
          <w:sz w:val="22"/>
          <w:szCs w:val="22"/>
        </w:rPr>
        <w:t>Утратили силу (</w:t>
      </w:r>
      <w:proofErr w:type="gramStart"/>
      <w:r w:rsidRPr="003F42BB">
        <w:rPr>
          <w:i/>
          <w:sz w:val="22"/>
          <w:szCs w:val="22"/>
        </w:rPr>
        <w:t>отменены</w:t>
      </w:r>
      <w:proofErr w:type="gramEnd"/>
      <w:r w:rsidRPr="003F42BB">
        <w:rPr>
          <w:i/>
          <w:sz w:val="22"/>
          <w:szCs w:val="22"/>
        </w:rPr>
        <w:t>)</w:t>
      </w:r>
    </w:p>
    <w:p w:rsidR="003241B0" w:rsidRPr="003F42BB" w:rsidRDefault="003241B0" w:rsidP="003241B0">
      <w:pPr>
        <w:pStyle w:val="ac"/>
        <w:jc w:val="both"/>
        <w:rPr>
          <w:sz w:val="22"/>
          <w:szCs w:val="22"/>
        </w:rPr>
      </w:pPr>
    </w:p>
    <w:tbl>
      <w:tblPr>
        <w:tblStyle w:val="a3"/>
        <w:tblW w:w="5000" w:type="pct"/>
        <w:tblLook w:val="04A0"/>
      </w:tblPr>
      <w:tblGrid>
        <w:gridCol w:w="669"/>
        <w:gridCol w:w="5110"/>
        <w:gridCol w:w="2322"/>
        <w:gridCol w:w="2320"/>
      </w:tblGrid>
      <w:tr w:rsidR="00BA7943" w:rsidRPr="003F42BB" w:rsidTr="00BF68A7">
        <w:tc>
          <w:tcPr>
            <w:tcW w:w="321" w:type="pct"/>
          </w:tcPr>
          <w:p w:rsidR="003241B0" w:rsidRPr="003F42BB" w:rsidRDefault="003241B0" w:rsidP="00BF68A7">
            <w:pPr>
              <w:rPr>
                <w:rFonts w:ascii="Times New Roman" w:hAnsi="Times New Roman" w:cs="Times New Roman"/>
                <w:b/>
                <w:i/>
              </w:rPr>
            </w:pPr>
            <w:r w:rsidRPr="003F42BB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3F42BB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3F42BB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3F42BB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452" w:type="pct"/>
          </w:tcPr>
          <w:p w:rsidR="003241B0" w:rsidRPr="003F42BB" w:rsidRDefault="003241B0" w:rsidP="00BF68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42BB">
              <w:rPr>
                <w:rFonts w:ascii="Times New Roman" w:hAnsi="Times New Roman" w:cs="Times New Roman"/>
                <w:b/>
                <w:i/>
              </w:rPr>
              <w:t>Наименование Положения (Порядка)</w:t>
            </w:r>
          </w:p>
        </w:tc>
        <w:tc>
          <w:tcPr>
            <w:tcW w:w="1114" w:type="pct"/>
          </w:tcPr>
          <w:p w:rsidR="003241B0" w:rsidRPr="003F42BB" w:rsidRDefault="003241B0" w:rsidP="00BF68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42BB">
              <w:rPr>
                <w:rFonts w:ascii="Times New Roman" w:hAnsi="Times New Roman" w:cs="Times New Roman"/>
                <w:b/>
                <w:i/>
              </w:rPr>
              <w:t>Дата и номер решения, которым принят МПА</w:t>
            </w:r>
          </w:p>
        </w:tc>
        <w:tc>
          <w:tcPr>
            <w:tcW w:w="1113" w:type="pct"/>
          </w:tcPr>
          <w:p w:rsidR="003241B0" w:rsidRPr="003F42BB" w:rsidRDefault="003241B0" w:rsidP="00BF68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42BB">
              <w:rPr>
                <w:rFonts w:ascii="Times New Roman" w:hAnsi="Times New Roman" w:cs="Times New Roman"/>
                <w:b/>
                <w:i/>
              </w:rPr>
              <w:t>Отменяющее (признающее утратившим силу) решение</w:t>
            </w:r>
          </w:p>
        </w:tc>
      </w:tr>
      <w:tr w:rsidR="00BA7943" w:rsidRPr="003F42BB" w:rsidTr="00BF68A7">
        <w:tc>
          <w:tcPr>
            <w:tcW w:w="321" w:type="pct"/>
          </w:tcPr>
          <w:p w:rsidR="00F336C7" w:rsidRPr="003F42BB" w:rsidRDefault="00F336C7" w:rsidP="00F336C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F336C7" w:rsidRPr="003F42BB" w:rsidRDefault="00F336C7" w:rsidP="00F336C7">
            <w:pPr>
              <w:pStyle w:val="a5"/>
              <w:spacing w:after="0"/>
              <w:ind w:left="34"/>
              <w:jc w:val="both"/>
              <w:rPr>
                <w:bCs/>
                <w:sz w:val="22"/>
                <w:szCs w:val="22"/>
              </w:rPr>
            </w:pPr>
            <w:r w:rsidRPr="003F42BB">
              <w:rPr>
                <w:sz w:val="22"/>
                <w:szCs w:val="22"/>
              </w:rPr>
              <w:t xml:space="preserve">Положение о порядке осуществления муниципального земельного </w:t>
            </w:r>
            <w:proofErr w:type="gramStart"/>
            <w:r w:rsidRPr="003F42BB">
              <w:rPr>
                <w:sz w:val="22"/>
                <w:szCs w:val="22"/>
              </w:rPr>
              <w:t>контроля за</w:t>
            </w:r>
            <w:proofErr w:type="gramEnd"/>
            <w:r w:rsidRPr="003F42BB">
              <w:rPr>
                <w:sz w:val="22"/>
                <w:szCs w:val="22"/>
              </w:rPr>
              <w:t xml:space="preserve"> использованием земель на территории муниципального образования «Поселок Айхал» Мирнинского района Республики Саха (Якутия)»</w:t>
            </w:r>
          </w:p>
        </w:tc>
        <w:tc>
          <w:tcPr>
            <w:tcW w:w="1114" w:type="pct"/>
          </w:tcPr>
          <w:p w:rsidR="00F336C7" w:rsidRPr="003F42BB" w:rsidRDefault="00F336C7" w:rsidP="00F336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2BB">
              <w:rPr>
                <w:rFonts w:ascii="Times New Roman" w:eastAsia="Times New Roman" w:hAnsi="Times New Roman" w:cs="Times New Roman"/>
              </w:rPr>
              <w:t xml:space="preserve">Решение от 29.11.2013 </w:t>
            </w:r>
            <w:r w:rsidRPr="003F42BB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eastAsia="Times New Roman" w:hAnsi="Times New Roman" w:cs="Times New Roman"/>
              </w:rPr>
              <w:t xml:space="preserve">- № 13-12, в редакции решения от 30.03.2016 </w:t>
            </w:r>
            <w:r w:rsidRPr="003F42BB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eastAsia="Times New Roman" w:hAnsi="Times New Roman" w:cs="Times New Roman"/>
              </w:rPr>
              <w:t>-№ 48-12</w:t>
            </w:r>
          </w:p>
        </w:tc>
        <w:tc>
          <w:tcPr>
            <w:tcW w:w="1113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Решение от 25.11.2021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>-№ 68-3</w:t>
            </w:r>
          </w:p>
        </w:tc>
      </w:tr>
      <w:tr w:rsidR="00BA7943" w:rsidRPr="003F42BB" w:rsidTr="00BF68A7">
        <w:tc>
          <w:tcPr>
            <w:tcW w:w="321" w:type="pct"/>
          </w:tcPr>
          <w:p w:rsidR="00F336C7" w:rsidRPr="003F42BB" w:rsidRDefault="00F336C7" w:rsidP="00F336C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F336C7" w:rsidRPr="003F42BB" w:rsidRDefault="00F336C7" w:rsidP="00F336C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42BB">
              <w:rPr>
                <w:sz w:val="22"/>
                <w:szCs w:val="22"/>
              </w:rPr>
              <w:t>Правила благоустройства и санитарного содержания территории муниципального образования «Поселок Айхал» Мирнинского района Республики Саха (Якутия)</w:t>
            </w:r>
          </w:p>
        </w:tc>
        <w:tc>
          <w:tcPr>
            <w:tcW w:w="1114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16.12.2013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30-7</w:t>
            </w:r>
          </w:p>
        </w:tc>
        <w:tc>
          <w:tcPr>
            <w:tcW w:w="1113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Решение от 05.09.2017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  <w:bCs/>
              </w:rPr>
              <w:t>-№ 63-7</w:t>
            </w:r>
          </w:p>
        </w:tc>
      </w:tr>
      <w:tr w:rsidR="00BA7943" w:rsidRPr="003F42BB" w:rsidTr="00BF68A7">
        <w:tc>
          <w:tcPr>
            <w:tcW w:w="321" w:type="pct"/>
          </w:tcPr>
          <w:p w:rsidR="00F336C7" w:rsidRPr="003F42BB" w:rsidRDefault="00F336C7" w:rsidP="00F336C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F336C7" w:rsidRPr="003F42BB" w:rsidRDefault="00F336C7" w:rsidP="00F336C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F42BB">
              <w:rPr>
                <w:sz w:val="22"/>
                <w:szCs w:val="22"/>
              </w:rPr>
              <w:t xml:space="preserve">Положение о муниципальном </w:t>
            </w:r>
            <w:proofErr w:type="gramStart"/>
            <w:r w:rsidRPr="003F42BB">
              <w:rPr>
                <w:sz w:val="22"/>
                <w:szCs w:val="22"/>
              </w:rPr>
              <w:t>контроле за</w:t>
            </w:r>
            <w:proofErr w:type="gramEnd"/>
            <w:r w:rsidRPr="003F42BB">
              <w:rPr>
                <w:sz w:val="22"/>
                <w:szCs w:val="22"/>
              </w:rPr>
              <w:t xml:space="preserve"> сохранностью автомобильных дорог местного значения в границах муниципального образования «Поселок Айхал» Мирнинского района Республики Саха (Якутия)</w:t>
            </w:r>
          </w:p>
        </w:tc>
        <w:tc>
          <w:tcPr>
            <w:tcW w:w="1114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15.10.2014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27-4</w:t>
            </w:r>
          </w:p>
        </w:tc>
        <w:tc>
          <w:tcPr>
            <w:tcW w:w="1113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Решение от 27.03.2018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>-3 10-14</w:t>
            </w:r>
          </w:p>
        </w:tc>
      </w:tr>
      <w:tr w:rsidR="00BA7943" w:rsidRPr="003F42BB" w:rsidTr="00BF68A7">
        <w:tc>
          <w:tcPr>
            <w:tcW w:w="321" w:type="pct"/>
          </w:tcPr>
          <w:p w:rsidR="00F336C7" w:rsidRPr="003F42BB" w:rsidRDefault="00F336C7" w:rsidP="00F336C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  <w:bCs/>
              </w:rPr>
              <w:t>Положение о муниципальном дорожном фонде муниципального образования «Поселок Айхал»</w:t>
            </w:r>
          </w:p>
        </w:tc>
        <w:tc>
          <w:tcPr>
            <w:tcW w:w="1114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10.09.2013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 № 10-10</w:t>
            </w:r>
          </w:p>
        </w:tc>
        <w:tc>
          <w:tcPr>
            <w:tcW w:w="1113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>Решение от 27.02.2019</w:t>
            </w:r>
            <w:r w:rsidRPr="003F42BB">
              <w:rPr>
                <w:rFonts w:ascii="Times New Roman" w:hAnsi="Times New Roman" w:cs="Times New Roman"/>
              </w:rPr>
              <w:t xml:space="preserve">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 xml:space="preserve"> - № 27-3</w:t>
            </w:r>
          </w:p>
        </w:tc>
      </w:tr>
      <w:tr w:rsidR="00BA7943" w:rsidRPr="003F42BB" w:rsidTr="00BF68A7">
        <w:tc>
          <w:tcPr>
            <w:tcW w:w="321" w:type="pct"/>
          </w:tcPr>
          <w:p w:rsidR="00F336C7" w:rsidRPr="003F42BB" w:rsidRDefault="00F336C7" w:rsidP="00F336C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</w:rPr>
              <w:t xml:space="preserve">Порядок управления многоквартирным домом, все помещения в котором находятся в собственности муниципального образования «Поселок Айхал» Мирнинского района </w:t>
            </w:r>
            <w:r w:rsidRPr="003F42BB">
              <w:rPr>
                <w:rFonts w:ascii="Times New Roman" w:eastAsia="Times New Roman" w:hAnsi="Times New Roman" w:cs="Times New Roman"/>
                <w:bCs/>
              </w:rPr>
              <w:t>Республики Саха (Якутия)</w:t>
            </w:r>
          </w:p>
        </w:tc>
        <w:tc>
          <w:tcPr>
            <w:tcW w:w="1114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20.12.2016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56-6</w:t>
            </w:r>
          </w:p>
        </w:tc>
        <w:tc>
          <w:tcPr>
            <w:tcW w:w="1113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Решение от 05.03.2020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>-№ 40-8</w:t>
            </w:r>
          </w:p>
        </w:tc>
      </w:tr>
      <w:tr w:rsidR="00BA7943" w:rsidRPr="003F42BB" w:rsidTr="00BF68A7">
        <w:tc>
          <w:tcPr>
            <w:tcW w:w="321" w:type="pct"/>
          </w:tcPr>
          <w:p w:rsidR="00F336C7" w:rsidRPr="003F42BB" w:rsidRDefault="00F336C7" w:rsidP="00F336C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>Положение о проверке достоверности и полноты сведений, представляемых депутатами муниципального образования «Поселок Айхал» Мирнинского района Республики Саха (Якутия)</w:t>
            </w:r>
          </w:p>
        </w:tc>
        <w:tc>
          <w:tcPr>
            <w:tcW w:w="1114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30.03.2016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48-7</w:t>
            </w:r>
          </w:p>
        </w:tc>
        <w:tc>
          <w:tcPr>
            <w:tcW w:w="1113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Решение от 06.05.2020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>-№ 44-3</w:t>
            </w:r>
          </w:p>
        </w:tc>
      </w:tr>
      <w:tr w:rsidR="00BA7943" w:rsidRPr="003F42BB" w:rsidTr="00BF68A7">
        <w:tc>
          <w:tcPr>
            <w:tcW w:w="321" w:type="pct"/>
          </w:tcPr>
          <w:p w:rsidR="00F336C7" w:rsidRPr="003F42BB" w:rsidRDefault="00F336C7" w:rsidP="00F336C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Положение о Комиссии Айхальского поселкового Совета муниципального образования «Поселок Айхал» Мирнинского района Республики Саха (Якутия) по </w:t>
            </w:r>
            <w:proofErr w:type="gramStart"/>
            <w:r w:rsidRPr="003F42BB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3F42BB">
              <w:rPr>
                <w:rFonts w:ascii="Times New Roman" w:hAnsi="Times New Roman" w:cs="Times New Roman"/>
              </w:rPr>
              <w:t xml:space="preserve"> достоверностью сведений о доходах, расходах, об имуществе и обязательствах имущественного характера, представляемых депутатами муниципального образования «Поселок Айхал» Мирнинского района Республики Саха (Якутия)</w:t>
            </w:r>
          </w:p>
        </w:tc>
        <w:tc>
          <w:tcPr>
            <w:tcW w:w="1114" w:type="pct"/>
          </w:tcPr>
          <w:p w:rsidR="00F336C7" w:rsidRPr="003F42BB" w:rsidRDefault="00F336C7" w:rsidP="00F336C7">
            <w:pPr>
              <w:tabs>
                <w:tab w:val="left" w:pos="5655"/>
                <w:tab w:val="left" w:pos="5730"/>
                <w:tab w:val="left" w:pos="6525"/>
              </w:tabs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30.03.2016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>-№ 48-8</w:t>
            </w:r>
          </w:p>
        </w:tc>
        <w:tc>
          <w:tcPr>
            <w:tcW w:w="1113" w:type="pct"/>
          </w:tcPr>
          <w:p w:rsidR="00F336C7" w:rsidRPr="003F42BB" w:rsidRDefault="00F336C7" w:rsidP="00F336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Решение от 06.05.2020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>-№ 44-3</w:t>
            </w:r>
          </w:p>
        </w:tc>
      </w:tr>
      <w:tr w:rsidR="00BA7943" w:rsidRPr="003F42BB" w:rsidTr="00BF68A7">
        <w:tc>
          <w:tcPr>
            <w:tcW w:w="321" w:type="pct"/>
          </w:tcPr>
          <w:p w:rsidR="00691AA0" w:rsidRPr="003F42BB" w:rsidRDefault="00691AA0" w:rsidP="00691AA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pct"/>
          </w:tcPr>
          <w:p w:rsidR="00691AA0" w:rsidRPr="003F42BB" w:rsidRDefault="00691AA0" w:rsidP="00691AA0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  <w:bCs/>
              </w:rPr>
              <w:t>Положение о муниципальном жилищном контроле на территории муниципального образования «Поселок Айхал» Мирнинского района Республики Саха (Якутия)</w:t>
            </w:r>
          </w:p>
        </w:tc>
        <w:tc>
          <w:tcPr>
            <w:tcW w:w="1114" w:type="pct"/>
          </w:tcPr>
          <w:p w:rsidR="00691AA0" w:rsidRPr="003F42BB" w:rsidRDefault="00691AA0" w:rsidP="00691AA0">
            <w:pPr>
              <w:jc w:val="both"/>
              <w:rPr>
                <w:rFonts w:ascii="Times New Roman" w:hAnsi="Times New Roman" w:cs="Times New Roman"/>
              </w:rPr>
            </w:pPr>
            <w:r w:rsidRPr="003F42BB">
              <w:rPr>
                <w:rFonts w:ascii="Times New Roman" w:hAnsi="Times New Roman" w:cs="Times New Roman"/>
              </w:rPr>
              <w:t xml:space="preserve">Решение от 20.12.2016 </w:t>
            </w:r>
            <w:r w:rsidRPr="003F42BB">
              <w:rPr>
                <w:rFonts w:ascii="Times New Roman" w:hAnsi="Times New Roman" w:cs="Times New Roman"/>
                <w:lang w:val="en-US"/>
              </w:rPr>
              <w:t>III</w:t>
            </w:r>
            <w:r w:rsidRPr="003F42BB">
              <w:rPr>
                <w:rFonts w:ascii="Times New Roman" w:hAnsi="Times New Roman" w:cs="Times New Roman"/>
              </w:rPr>
              <w:t xml:space="preserve">-№ 56-5, в редакции решения от 31.01.2018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>-№ 7-4</w:t>
            </w:r>
          </w:p>
        </w:tc>
        <w:tc>
          <w:tcPr>
            <w:tcW w:w="1113" w:type="pct"/>
          </w:tcPr>
          <w:p w:rsidR="00691AA0" w:rsidRPr="003F42BB" w:rsidRDefault="00691AA0" w:rsidP="00691A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42BB">
              <w:rPr>
                <w:rFonts w:ascii="Times New Roman" w:hAnsi="Times New Roman" w:cs="Times New Roman"/>
                <w:bCs/>
              </w:rPr>
              <w:t xml:space="preserve">Решение от 23.12.2021 </w:t>
            </w:r>
            <w:r w:rsidRPr="003F42BB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3F42BB">
              <w:rPr>
                <w:rFonts w:ascii="Times New Roman" w:hAnsi="Times New Roman" w:cs="Times New Roman"/>
                <w:bCs/>
              </w:rPr>
              <w:t>-№ 70-4</w:t>
            </w:r>
          </w:p>
        </w:tc>
      </w:tr>
    </w:tbl>
    <w:p w:rsidR="00F336C7" w:rsidRPr="003F42BB" w:rsidRDefault="00F336C7" w:rsidP="00F336C7">
      <w:pPr>
        <w:rPr>
          <w:rFonts w:ascii="Times New Roman" w:hAnsi="Times New Roman" w:cs="Times New Roman"/>
        </w:rPr>
      </w:pPr>
    </w:p>
    <w:sectPr w:rsidR="00F336C7" w:rsidRPr="003F42BB" w:rsidSect="00EC6612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586" w:rsidRDefault="00777586" w:rsidP="007B15D0">
      <w:pPr>
        <w:spacing w:after="0" w:line="240" w:lineRule="auto"/>
      </w:pPr>
      <w:r>
        <w:separator/>
      </w:r>
    </w:p>
  </w:endnote>
  <w:endnote w:type="continuationSeparator" w:id="0">
    <w:p w:rsidR="00777586" w:rsidRDefault="00777586" w:rsidP="007B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8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504A08" w:rsidRPr="007B15D0" w:rsidRDefault="00FB31C0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B15D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504A08" w:rsidRPr="007B15D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B15D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B1BB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B15D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504A08" w:rsidRDefault="00504A0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586" w:rsidRDefault="00777586" w:rsidP="007B15D0">
      <w:pPr>
        <w:spacing w:after="0" w:line="240" w:lineRule="auto"/>
      </w:pPr>
      <w:r>
        <w:separator/>
      </w:r>
    </w:p>
  </w:footnote>
  <w:footnote w:type="continuationSeparator" w:id="0">
    <w:p w:rsidR="00777586" w:rsidRDefault="00777586" w:rsidP="007B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3F" w:rsidRPr="003F42BB" w:rsidRDefault="004727A7">
    <w:pPr>
      <w:pStyle w:val="a7"/>
      <w:rPr>
        <w:rFonts w:ascii="Times New Roman" w:hAnsi="Times New Roman" w:cs="Times New Roman"/>
        <w:color w:val="FF0000"/>
        <w:sz w:val="24"/>
        <w:szCs w:val="24"/>
      </w:rPr>
    </w:pPr>
    <w:r w:rsidRPr="003F42BB">
      <w:rPr>
        <w:rFonts w:ascii="Times New Roman" w:hAnsi="Times New Roman" w:cs="Times New Roman"/>
        <w:color w:val="FF0000"/>
        <w:sz w:val="24"/>
        <w:szCs w:val="24"/>
      </w:rPr>
      <w:t xml:space="preserve">На </w:t>
    </w:r>
    <w:r w:rsidR="00FB1BB8">
      <w:rPr>
        <w:rFonts w:ascii="Times New Roman" w:hAnsi="Times New Roman" w:cs="Times New Roman"/>
        <w:color w:val="FF0000"/>
        <w:sz w:val="24"/>
        <w:szCs w:val="24"/>
      </w:rPr>
      <w:t>31</w:t>
    </w:r>
    <w:r w:rsidR="00BA7943" w:rsidRPr="003F42BB">
      <w:rPr>
        <w:rFonts w:ascii="Times New Roman" w:hAnsi="Times New Roman" w:cs="Times New Roman"/>
        <w:color w:val="FF0000"/>
        <w:sz w:val="24"/>
        <w:szCs w:val="24"/>
      </w:rPr>
      <w:t>.</w:t>
    </w:r>
    <w:r w:rsidR="00FB1BB8">
      <w:rPr>
        <w:rFonts w:ascii="Times New Roman" w:hAnsi="Times New Roman" w:cs="Times New Roman"/>
        <w:color w:val="FF0000"/>
        <w:sz w:val="24"/>
        <w:szCs w:val="24"/>
      </w:rPr>
      <w:t>03</w:t>
    </w:r>
    <w:r w:rsidR="00BA7943" w:rsidRPr="003F42BB">
      <w:rPr>
        <w:rFonts w:ascii="Times New Roman" w:hAnsi="Times New Roman" w:cs="Times New Roman"/>
        <w:color w:val="FF0000"/>
        <w:sz w:val="24"/>
        <w:szCs w:val="24"/>
      </w:rPr>
      <w:t>.</w:t>
    </w:r>
    <w:r w:rsidR="00CA0BD0" w:rsidRPr="003F42BB">
      <w:rPr>
        <w:rFonts w:ascii="Times New Roman" w:hAnsi="Times New Roman" w:cs="Times New Roman"/>
        <w:color w:val="FF0000"/>
        <w:sz w:val="24"/>
        <w:szCs w:val="24"/>
      </w:rPr>
      <w:t>202</w:t>
    </w:r>
    <w:r w:rsidR="00FB1BB8">
      <w:rPr>
        <w:rFonts w:ascii="Times New Roman" w:hAnsi="Times New Roman" w:cs="Times New Roman"/>
        <w:color w:val="FF0000"/>
        <w:sz w:val="24"/>
        <w:szCs w:val="24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34F1"/>
    <w:multiLevelType w:val="hybridMultilevel"/>
    <w:tmpl w:val="8A8C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964D2"/>
    <w:multiLevelType w:val="hybridMultilevel"/>
    <w:tmpl w:val="8A8C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68DA"/>
    <w:multiLevelType w:val="hybridMultilevel"/>
    <w:tmpl w:val="8A8C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B56F2"/>
    <w:multiLevelType w:val="hybridMultilevel"/>
    <w:tmpl w:val="3BF6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04DE3"/>
    <w:multiLevelType w:val="hybridMultilevel"/>
    <w:tmpl w:val="8A8C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A1F9C"/>
    <w:multiLevelType w:val="hybridMultilevel"/>
    <w:tmpl w:val="3BF6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C91"/>
    <w:multiLevelType w:val="hybridMultilevel"/>
    <w:tmpl w:val="3BF6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6422"/>
    <w:rsid w:val="00002113"/>
    <w:rsid w:val="0000543D"/>
    <w:rsid w:val="00005902"/>
    <w:rsid w:val="00010AD1"/>
    <w:rsid w:val="000241E7"/>
    <w:rsid w:val="00081E99"/>
    <w:rsid w:val="00085976"/>
    <w:rsid w:val="000878BC"/>
    <w:rsid w:val="000A3621"/>
    <w:rsid w:val="000C02D5"/>
    <w:rsid w:val="000C0B4C"/>
    <w:rsid w:val="000D5450"/>
    <w:rsid w:val="000E1C85"/>
    <w:rsid w:val="000E212A"/>
    <w:rsid w:val="001002D2"/>
    <w:rsid w:val="00105D48"/>
    <w:rsid w:val="00115688"/>
    <w:rsid w:val="00117857"/>
    <w:rsid w:val="00125D19"/>
    <w:rsid w:val="00135F12"/>
    <w:rsid w:val="00151E3C"/>
    <w:rsid w:val="00161EA2"/>
    <w:rsid w:val="00163390"/>
    <w:rsid w:val="00166BA1"/>
    <w:rsid w:val="00174F5B"/>
    <w:rsid w:val="001824D2"/>
    <w:rsid w:val="001859BE"/>
    <w:rsid w:val="001A536C"/>
    <w:rsid w:val="001C00D0"/>
    <w:rsid w:val="001C33FC"/>
    <w:rsid w:val="001D1C7B"/>
    <w:rsid w:val="001E1B7E"/>
    <w:rsid w:val="001F10DE"/>
    <w:rsid w:val="001F740A"/>
    <w:rsid w:val="00203990"/>
    <w:rsid w:val="00207636"/>
    <w:rsid w:val="00212775"/>
    <w:rsid w:val="00225291"/>
    <w:rsid w:val="00225D20"/>
    <w:rsid w:val="0023041E"/>
    <w:rsid w:val="002307F7"/>
    <w:rsid w:val="00244825"/>
    <w:rsid w:val="00246AEC"/>
    <w:rsid w:val="00255875"/>
    <w:rsid w:val="00260AD9"/>
    <w:rsid w:val="00275E1B"/>
    <w:rsid w:val="00275E86"/>
    <w:rsid w:val="00280F53"/>
    <w:rsid w:val="00283B2F"/>
    <w:rsid w:val="002951F8"/>
    <w:rsid w:val="002A078B"/>
    <w:rsid w:val="002A6DF6"/>
    <w:rsid w:val="002C08A6"/>
    <w:rsid w:val="002C6422"/>
    <w:rsid w:val="002D2F18"/>
    <w:rsid w:val="002E358B"/>
    <w:rsid w:val="002E6B08"/>
    <w:rsid w:val="002F199F"/>
    <w:rsid w:val="00306075"/>
    <w:rsid w:val="0031258D"/>
    <w:rsid w:val="0031446B"/>
    <w:rsid w:val="003241B0"/>
    <w:rsid w:val="00333D24"/>
    <w:rsid w:val="00334D76"/>
    <w:rsid w:val="0034320C"/>
    <w:rsid w:val="00352938"/>
    <w:rsid w:val="00353F0F"/>
    <w:rsid w:val="00354D15"/>
    <w:rsid w:val="00354FFB"/>
    <w:rsid w:val="003969F1"/>
    <w:rsid w:val="0039716D"/>
    <w:rsid w:val="003C2D1C"/>
    <w:rsid w:val="003E07BD"/>
    <w:rsid w:val="003E1A44"/>
    <w:rsid w:val="003E6542"/>
    <w:rsid w:val="003F42BB"/>
    <w:rsid w:val="003F4FDB"/>
    <w:rsid w:val="004017FA"/>
    <w:rsid w:val="00403A7F"/>
    <w:rsid w:val="0041052F"/>
    <w:rsid w:val="004114E2"/>
    <w:rsid w:val="00411CEB"/>
    <w:rsid w:val="004123DD"/>
    <w:rsid w:val="00413C46"/>
    <w:rsid w:val="00415D65"/>
    <w:rsid w:val="00450952"/>
    <w:rsid w:val="0045756D"/>
    <w:rsid w:val="00466AEB"/>
    <w:rsid w:val="0046799C"/>
    <w:rsid w:val="004727A7"/>
    <w:rsid w:val="004753CD"/>
    <w:rsid w:val="00476003"/>
    <w:rsid w:val="00484EC5"/>
    <w:rsid w:val="00490DAA"/>
    <w:rsid w:val="004A47CE"/>
    <w:rsid w:val="004A591F"/>
    <w:rsid w:val="004A678D"/>
    <w:rsid w:val="004B13DA"/>
    <w:rsid w:val="004C2F13"/>
    <w:rsid w:val="004C45A5"/>
    <w:rsid w:val="004C6BBB"/>
    <w:rsid w:val="004C79FA"/>
    <w:rsid w:val="004F2B73"/>
    <w:rsid w:val="004F5E9B"/>
    <w:rsid w:val="00504A08"/>
    <w:rsid w:val="00513707"/>
    <w:rsid w:val="005201B3"/>
    <w:rsid w:val="005201C9"/>
    <w:rsid w:val="00525B71"/>
    <w:rsid w:val="00550EC1"/>
    <w:rsid w:val="00557442"/>
    <w:rsid w:val="00562E20"/>
    <w:rsid w:val="00582F1C"/>
    <w:rsid w:val="00584C1E"/>
    <w:rsid w:val="00593284"/>
    <w:rsid w:val="0059713C"/>
    <w:rsid w:val="005B1604"/>
    <w:rsid w:val="005B5013"/>
    <w:rsid w:val="005C4C24"/>
    <w:rsid w:val="005E0EDB"/>
    <w:rsid w:val="005E4774"/>
    <w:rsid w:val="005E68BC"/>
    <w:rsid w:val="005E7E7B"/>
    <w:rsid w:val="005F0673"/>
    <w:rsid w:val="005F2F9B"/>
    <w:rsid w:val="0061518E"/>
    <w:rsid w:val="00621303"/>
    <w:rsid w:val="00621932"/>
    <w:rsid w:val="00625C61"/>
    <w:rsid w:val="006278B6"/>
    <w:rsid w:val="00651050"/>
    <w:rsid w:val="006638D1"/>
    <w:rsid w:val="00670CCA"/>
    <w:rsid w:val="00676D46"/>
    <w:rsid w:val="00691AA0"/>
    <w:rsid w:val="006944C8"/>
    <w:rsid w:val="006C40F8"/>
    <w:rsid w:val="006D61E4"/>
    <w:rsid w:val="006E7D34"/>
    <w:rsid w:val="006F1E2E"/>
    <w:rsid w:val="00707753"/>
    <w:rsid w:val="007158CF"/>
    <w:rsid w:val="00721774"/>
    <w:rsid w:val="00722508"/>
    <w:rsid w:val="00736418"/>
    <w:rsid w:val="00736E8A"/>
    <w:rsid w:val="00772002"/>
    <w:rsid w:val="007772F2"/>
    <w:rsid w:val="00777586"/>
    <w:rsid w:val="00791A73"/>
    <w:rsid w:val="00793C4B"/>
    <w:rsid w:val="007A397E"/>
    <w:rsid w:val="007A653F"/>
    <w:rsid w:val="007B15D0"/>
    <w:rsid w:val="007B4E14"/>
    <w:rsid w:val="007C33A7"/>
    <w:rsid w:val="007D09A2"/>
    <w:rsid w:val="008140CC"/>
    <w:rsid w:val="00814C8D"/>
    <w:rsid w:val="0082423F"/>
    <w:rsid w:val="008264AA"/>
    <w:rsid w:val="0084155D"/>
    <w:rsid w:val="00843DC7"/>
    <w:rsid w:val="00845015"/>
    <w:rsid w:val="00847AD6"/>
    <w:rsid w:val="00851F02"/>
    <w:rsid w:val="00853634"/>
    <w:rsid w:val="00861AA2"/>
    <w:rsid w:val="0086746A"/>
    <w:rsid w:val="00867F2E"/>
    <w:rsid w:val="008868C6"/>
    <w:rsid w:val="00894178"/>
    <w:rsid w:val="008A2940"/>
    <w:rsid w:val="008A396E"/>
    <w:rsid w:val="008B7297"/>
    <w:rsid w:val="008E21CA"/>
    <w:rsid w:val="008E2A7A"/>
    <w:rsid w:val="008E419A"/>
    <w:rsid w:val="008E60B3"/>
    <w:rsid w:val="008F3874"/>
    <w:rsid w:val="00900795"/>
    <w:rsid w:val="00913B89"/>
    <w:rsid w:val="00915491"/>
    <w:rsid w:val="00920215"/>
    <w:rsid w:val="009304EA"/>
    <w:rsid w:val="00930FCD"/>
    <w:rsid w:val="00937385"/>
    <w:rsid w:val="0093755A"/>
    <w:rsid w:val="0093791F"/>
    <w:rsid w:val="00951733"/>
    <w:rsid w:val="0095350D"/>
    <w:rsid w:val="00955D20"/>
    <w:rsid w:val="00956079"/>
    <w:rsid w:val="009575B0"/>
    <w:rsid w:val="0098653A"/>
    <w:rsid w:val="009B11E4"/>
    <w:rsid w:val="009D7968"/>
    <w:rsid w:val="009E3361"/>
    <w:rsid w:val="009E35E5"/>
    <w:rsid w:val="009E36D0"/>
    <w:rsid w:val="009E6DA8"/>
    <w:rsid w:val="009E7F1A"/>
    <w:rsid w:val="00A121AA"/>
    <w:rsid w:val="00A13090"/>
    <w:rsid w:val="00A31B49"/>
    <w:rsid w:val="00A32B24"/>
    <w:rsid w:val="00A5122C"/>
    <w:rsid w:val="00A55E69"/>
    <w:rsid w:val="00A629B6"/>
    <w:rsid w:val="00A635E0"/>
    <w:rsid w:val="00A87777"/>
    <w:rsid w:val="00A93505"/>
    <w:rsid w:val="00AA0491"/>
    <w:rsid w:val="00AA1A0E"/>
    <w:rsid w:val="00AA1E1B"/>
    <w:rsid w:val="00AA2FEB"/>
    <w:rsid w:val="00AA4D40"/>
    <w:rsid w:val="00AC1768"/>
    <w:rsid w:val="00AC2107"/>
    <w:rsid w:val="00AC33A8"/>
    <w:rsid w:val="00AD2CE7"/>
    <w:rsid w:val="00AF2A95"/>
    <w:rsid w:val="00B27DF4"/>
    <w:rsid w:val="00B37F0F"/>
    <w:rsid w:val="00B411E9"/>
    <w:rsid w:val="00B45C74"/>
    <w:rsid w:val="00B5469A"/>
    <w:rsid w:val="00B56A97"/>
    <w:rsid w:val="00B633F4"/>
    <w:rsid w:val="00B656FC"/>
    <w:rsid w:val="00B87403"/>
    <w:rsid w:val="00B954EC"/>
    <w:rsid w:val="00BA664C"/>
    <w:rsid w:val="00BA7943"/>
    <w:rsid w:val="00BB0C42"/>
    <w:rsid w:val="00BB0C86"/>
    <w:rsid w:val="00BE6822"/>
    <w:rsid w:val="00BF6E2B"/>
    <w:rsid w:val="00C060C7"/>
    <w:rsid w:val="00C3079F"/>
    <w:rsid w:val="00C33C84"/>
    <w:rsid w:val="00C34CF0"/>
    <w:rsid w:val="00C37BB6"/>
    <w:rsid w:val="00C45F87"/>
    <w:rsid w:val="00C543AC"/>
    <w:rsid w:val="00C66C4D"/>
    <w:rsid w:val="00C803BC"/>
    <w:rsid w:val="00C8072B"/>
    <w:rsid w:val="00C81EFA"/>
    <w:rsid w:val="00C85762"/>
    <w:rsid w:val="00C86243"/>
    <w:rsid w:val="00C907BA"/>
    <w:rsid w:val="00CA0BD0"/>
    <w:rsid w:val="00CA65E9"/>
    <w:rsid w:val="00CB38AD"/>
    <w:rsid w:val="00CB6AA0"/>
    <w:rsid w:val="00CC049D"/>
    <w:rsid w:val="00CD4FF6"/>
    <w:rsid w:val="00CF39F7"/>
    <w:rsid w:val="00D00EA9"/>
    <w:rsid w:val="00D048F2"/>
    <w:rsid w:val="00D12938"/>
    <w:rsid w:val="00D24ED2"/>
    <w:rsid w:val="00D406DC"/>
    <w:rsid w:val="00D40AB2"/>
    <w:rsid w:val="00D61AC5"/>
    <w:rsid w:val="00D83E01"/>
    <w:rsid w:val="00D926F1"/>
    <w:rsid w:val="00DB3789"/>
    <w:rsid w:val="00DB5C70"/>
    <w:rsid w:val="00DC69B4"/>
    <w:rsid w:val="00DC6B99"/>
    <w:rsid w:val="00DD0635"/>
    <w:rsid w:val="00DE25ED"/>
    <w:rsid w:val="00DE30C7"/>
    <w:rsid w:val="00E051F8"/>
    <w:rsid w:val="00E05E41"/>
    <w:rsid w:val="00E14ABC"/>
    <w:rsid w:val="00E14FF0"/>
    <w:rsid w:val="00E2112E"/>
    <w:rsid w:val="00E23110"/>
    <w:rsid w:val="00E26E7B"/>
    <w:rsid w:val="00E67397"/>
    <w:rsid w:val="00E67601"/>
    <w:rsid w:val="00E70D72"/>
    <w:rsid w:val="00E73E34"/>
    <w:rsid w:val="00E82CF1"/>
    <w:rsid w:val="00E848DA"/>
    <w:rsid w:val="00E85103"/>
    <w:rsid w:val="00E85AA7"/>
    <w:rsid w:val="00E91C5E"/>
    <w:rsid w:val="00E931AD"/>
    <w:rsid w:val="00EA6EEA"/>
    <w:rsid w:val="00EB0003"/>
    <w:rsid w:val="00EB12D4"/>
    <w:rsid w:val="00EB5342"/>
    <w:rsid w:val="00EC2F5A"/>
    <w:rsid w:val="00EC3824"/>
    <w:rsid w:val="00EC55A9"/>
    <w:rsid w:val="00EC5A25"/>
    <w:rsid w:val="00EC6612"/>
    <w:rsid w:val="00EE388F"/>
    <w:rsid w:val="00EE3B24"/>
    <w:rsid w:val="00F0023F"/>
    <w:rsid w:val="00F00800"/>
    <w:rsid w:val="00F03084"/>
    <w:rsid w:val="00F322AD"/>
    <w:rsid w:val="00F336C7"/>
    <w:rsid w:val="00F34211"/>
    <w:rsid w:val="00F4360F"/>
    <w:rsid w:val="00F43DAA"/>
    <w:rsid w:val="00F46359"/>
    <w:rsid w:val="00F4695C"/>
    <w:rsid w:val="00F51197"/>
    <w:rsid w:val="00F6204B"/>
    <w:rsid w:val="00F65C12"/>
    <w:rsid w:val="00F71D4D"/>
    <w:rsid w:val="00F74162"/>
    <w:rsid w:val="00F82A58"/>
    <w:rsid w:val="00F862E7"/>
    <w:rsid w:val="00F86F50"/>
    <w:rsid w:val="00F91341"/>
    <w:rsid w:val="00F9345F"/>
    <w:rsid w:val="00F95D0D"/>
    <w:rsid w:val="00FA7E56"/>
    <w:rsid w:val="00FB1BB8"/>
    <w:rsid w:val="00FB31C0"/>
    <w:rsid w:val="00FC10A7"/>
    <w:rsid w:val="00FC5AAF"/>
    <w:rsid w:val="00FD4B6C"/>
    <w:rsid w:val="00FD6AE3"/>
    <w:rsid w:val="00FE4288"/>
    <w:rsid w:val="00FE47FF"/>
    <w:rsid w:val="00FE6D9B"/>
    <w:rsid w:val="00FF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03"/>
  </w:style>
  <w:style w:type="paragraph" w:styleId="1">
    <w:name w:val="heading 1"/>
    <w:basedOn w:val="a"/>
    <w:next w:val="a"/>
    <w:link w:val="10"/>
    <w:uiPriority w:val="99"/>
    <w:qFormat/>
    <w:rsid w:val="008E4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422"/>
    <w:pPr>
      <w:ind w:left="720"/>
      <w:contextualSpacing/>
    </w:pPr>
  </w:style>
  <w:style w:type="paragraph" w:styleId="a5">
    <w:name w:val="Body Text"/>
    <w:basedOn w:val="a"/>
    <w:link w:val="a6"/>
    <w:rsid w:val="00D926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926F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B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15D0"/>
  </w:style>
  <w:style w:type="paragraph" w:styleId="a9">
    <w:name w:val="footer"/>
    <w:basedOn w:val="a"/>
    <w:link w:val="aa"/>
    <w:uiPriority w:val="99"/>
    <w:unhideWhenUsed/>
    <w:rsid w:val="007B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15D0"/>
  </w:style>
  <w:style w:type="paragraph" w:styleId="ab">
    <w:name w:val="Normal (Web)"/>
    <w:basedOn w:val="a"/>
    <w:rsid w:val="00FC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2076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20763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E33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F3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E05E4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FE6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E6D9B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8E419A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shapka">
    <w:name w:val="shapka"/>
    <w:basedOn w:val="a"/>
    <w:rsid w:val="00721774"/>
    <w:pPr>
      <w:suppressAutoHyphens/>
      <w:spacing w:before="280" w:after="280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ar-SA"/>
    </w:rPr>
  </w:style>
  <w:style w:type="character" w:styleId="ae">
    <w:name w:val="Strong"/>
    <w:qFormat/>
    <w:rsid w:val="004C2F13"/>
    <w:rPr>
      <w:b/>
      <w:bCs/>
    </w:rPr>
  </w:style>
  <w:style w:type="paragraph" w:styleId="af">
    <w:name w:val="Plain Text"/>
    <w:basedOn w:val="a"/>
    <w:link w:val="af0"/>
    <w:rsid w:val="004C2F1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4C2F1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B17B0-ABB3-4B63-A3CF-C486FEF0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Cab-102-1</dc:creator>
  <cp:lastModifiedBy>Еремина</cp:lastModifiedBy>
  <cp:revision>4</cp:revision>
  <cp:lastPrinted>2024-11-26T05:10:00Z</cp:lastPrinted>
  <dcterms:created xsi:type="dcterms:W3CDTF">2026-04-02T05:18:00Z</dcterms:created>
  <dcterms:modified xsi:type="dcterms:W3CDTF">2026-04-02T05:19:00Z</dcterms:modified>
</cp:coreProperties>
</file>