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5D" w:rsidRDefault="004F625D" w:rsidP="004F625D">
      <w:pPr>
        <w:jc w:val="center"/>
      </w:pPr>
    </w:p>
    <w:p w:rsidR="004F625D" w:rsidRDefault="004F625D" w:rsidP="00355BDE">
      <w:pPr>
        <w:spacing w:line="360" w:lineRule="auto"/>
        <w:jc w:val="center"/>
      </w:pPr>
      <w:r>
        <w:t>РОССИЙСКАЯ ФЕДЕРАЦИЯ (РОССИЯ)</w:t>
      </w:r>
    </w:p>
    <w:p w:rsidR="004F625D" w:rsidRDefault="004F625D" w:rsidP="00355BDE">
      <w:pPr>
        <w:spacing w:line="360" w:lineRule="auto"/>
        <w:jc w:val="center"/>
      </w:pPr>
      <w:r>
        <w:t>РЕСПУБЛИКА САХА (ЯКУТИЯ)</w:t>
      </w:r>
    </w:p>
    <w:p w:rsidR="004F625D" w:rsidRDefault="004F625D" w:rsidP="00355BDE">
      <w:pPr>
        <w:spacing w:line="360" w:lineRule="auto"/>
        <w:jc w:val="center"/>
      </w:pPr>
      <w:r>
        <w:t>МИРНИНСКИЙ РАЙОН</w:t>
      </w:r>
    </w:p>
    <w:p w:rsidR="004F625D" w:rsidRDefault="00C26E78" w:rsidP="00355BDE">
      <w:pPr>
        <w:spacing w:line="360" w:lineRule="auto"/>
        <w:jc w:val="center"/>
      </w:pPr>
      <w:r>
        <w:t>ГОРОДСКОЕ ПОСЕЛЕНИЕ</w:t>
      </w:r>
      <w:r w:rsidR="004F625D">
        <w:t xml:space="preserve"> «ПОСЕЛОК АЙХАЛ»</w:t>
      </w:r>
    </w:p>
    <w:p w:rsidR="004F625D" w:rsidRDefault="004F625D" w:rsidP="00355BDE">
      <w:pPr>
        <w:spacing w:line="360" w:lineRule="auto"/>
        <w:jc w:val="center"/>
      </w:pPr>
      <w:r>
        <w:t>ПОСЕЛКОВЫЙ СОВЕТ ДЕПУТАТОВ</w:t>
      </w:r>
    </w:p>
    <w:p w:rsidR="004F625D" w:rsidRDefault="006D538A" w:rsidP="00355BDE">
      <w:pPr>
        <w:spacing w:line="360" w:lineRule="auto"/>
        <w:jc w:val="center"/>
      </w:pPr>
      <w:r>
        <w:rPr>
          <w:lang w:val="en-US"/>
        </w:rPr>
        <w:t>L</w:t>
      </w:r>
      <w:r w:rsidR="007C4051">
        <w:t xml:space="preserve"> </w:t>
      </w:r>
      <w:r w:rsidR="004F625D">
        <w:t>ПРЕЗИДИУМ</w:t>
      </w:r>
    </w:p>
    <w:p w:rsidR="004F625D" w:rsidRDefault="004F625D" w:rsidP="00355BDE">
      <w:pPr>
        <w:spacing w:line="360" w:lineRule="auto"/>
        <w:jc w:val="center"/>
      </w:pPr>
      <w:r>
        <w:t>РЕШЕНИЕ</w:t>
      </w:r>
    </w:p>
    <w:p w:rsidR="004F625D" w:rsidRDefault="004F625D" w:rsidP="00355BDE">
      <w:pPr>
        <w:spacing w:line="360" w:lineRule="auto"/>
        <w:jc w:val="center"/>
        <w:rPr>
          <w:bCs/>
        </w:rPr>
      </w:pPr>
    </w:p>
    <w:tbl>
      <w:tblPr>
        <w:tblW w:w="0" w:type="auto"/>
        <w:tblLook w:val="00A0"/>
      </w:tblPr>
      <w:tblGrid>
        <w:gridCol w:w="4935"/>
        <w:gridCol w:w="4919"/>
      </w:tblGrid>
      <w:tr w:rsidR="004F625D" w:rsidTr="004F625D">
        <w:tc>
          <w:tcPr>
            <w:tcW w:w="5210" w:type="dxa"/>
            <w:hideMark/>
          </w:tcPr>
          <w:p w:rsidR="004F625D" w:rsidRDefault="006D538A" w:rsidP="003962A2">
            <w:pPr>
              <w:jc w:val="both"/>
              <w:rPr>
                <w:bCs/>
              </w:rPr>
            </w:pPr>
            <w:r>
              <w:t>«</w:t>
            </w:r>
            <w:r>
              <w:rPr>
                <w:lang w:val="en-US"/>
              </w:rPr>
              <w:t>17</w:t>
            </w:r>
            <w:r w:rsidR="00C25CF0">
              <w:t>»</w:t>
            </w:r>
            <w:r w:rsidR="00833E93">
              <w:t xml:space="preserve"> </w:t>
            </w:r>
            <w:r w:rsidR="003962A2">
              <w:t>марта</w:t>
            </w:r>
            <w:r w:rsidR="004A16F4">
              <w:t xml:space="preserve"> 202</w:t>
            </w:r>
            <w:r w:rsidR="00C25CF0">
              <w:t>6</w:t>
            </w:r>
            <w:r w:rsidR="007B2468">
              <w:t xml:space="preserve"> года</w:t>
            </w:r>
          </w:p>
        </w:tc>
        <w:tc>
          <w:tcPr>
            <w:tcW w:w="5211" w:type="dxa"/>
            <w:hideMark/>
          </w:tcPr>
          <w:p w:rsidR="004F625D" w:rsidRPr="007C4051" w:rsidRDefault="004F625D" w:rsidP="003962A2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 xml:space="preserve">-№ </w:t>
            </w:r>
            <w:r w:rsidR="003962A2">
              <w:rPr>
                <w:bCs/>
              </w:rPr>
              <w:t>50</w:t>
            </w:r>
            <w:r w:rsidR="007B2468">
              <w:rPr>
                <w:bCs/>
              </w:rPr>
              <w:t>-</w:t>
            </w:r>
            <w:r w:rsidR="00B7545A">
              <w:rPr>
                <w:bCs/>
              </w:rPr>
              <w:t>2</w:t>
            </w:r>
          </w:p>
        </w:tc>
      </w:tr>
    </w:tbl>
    <w:p w:rsidR="004F625D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</w:p>
    <w:p w:rsidR="004F625D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Об исполнении решений предыдущих сессий </w:t>
      </w:r>
      <w:r>
        <w:rPr>
          <w:b/>
          <w:bCs/>
        </w:rPr>
        <w:t xml:space="preserve">поселкового Совета депутатов, </w:t>
      </w:r>
      <w:r>
        <w:rPr>
          <w:b/>
        </w:rPr>
        <w:t>заседаний Президиума и протокольных поручений</w:t>
      </w:r>
    </w:p>
    <w:p w:rsidR="004F625D" w:rsidRPr="004E140C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</w:p>
    <w:p w:rsidR="004F625D" w:rsidRDefault="004F625D" w:rsidP="004F625D">
      <w:pPr>
        <w:pStyle w:val="a6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05F6D">
        <w:rPr>
          <w:rFonts w:ascii="Times New Roman" w:hAnsi="Times New Roman"/>
          <w:sz w:val="24"/>
          <w:szCs w:val="24"/>
        </w:rPr>
        <w:t xml:space="preserve">Заслушав и обсудив информацию </w:t>
      </w:r>
      <w:r w:rsidR="006670B6">
        <w:rPr>
          <w:rFonts w:ascii="Times New Roman" w:hAnsi="Times New Roman"/>
          <w:sz w:val="24"/>
          <w:szCs w:val="24"/>
        </w:rPr>
        <w:t>П</w:t>
      </w:r>
      <w:r w:rsidRPr="00805F6D">
        <w:rPr>
          <w:rFonts w:ascii="Times New Roman" w:hAnsi="Times New Roman"/>
          <w:sz w:val="24"/>
          <w:szCs w:val="24"/>
        </w:rPr>
        <w:t>редседателя поселкового С</w:t>
      </w:r>
      <w:r w:rsidR="000B4021" w:rsidRPr="00805F6D">
        <w:rPr>
          <w:rFonts w:ascii="Times New Roman" w:hAnsi="Times New Roman"/>
          <w:sz w:val="24"/>
          <w:szCs w:val="24"/>
        </w:rPr>
        <w:t>о</w:t>
      </w:r>
      <w:r w:rsidRPr="00805F6D">
        <w:rPr>
          <w:rFonts w:ascii="Times New Roman" w:hAnsi="Times New Roman"/>
          <w:sz w:val="24"/>
          <w:szCs w:val="24"/>
        </w:rPr>
        <w:t xml:space="preserve">вета </w:t>
      </w:r>
      <w:r w:rsidR="000B4021" w:rsidRPr="00805F6D">
        <w:rPr>
          <w:rFonts w:ascii="Times New Roman" w:hAnsi="Times New Roman"/>
          <w:sz w:val="24"/>
          <w:szCs w:val="24"/>
        </w:rPr>
        <w:t xml:space="preserve">депутатов </w:t>
      </w:r>
      <w:r w:rsidR="006670B6">
        <w:rPr>
          <w:rFonts w:ascii="Times New Roman" w:hAnsi="Times New Roman"/>
          <w:sz w:val="24"/>
          <w:szCs w:val="24"/>
        </w:rPr>
        <w:t xml:space="preserve">         </w:t>
      </w:r>
      <w:r w:rsidR="00D106F7" w:rsidRPr="00805F6D">
        <w:rPr>
          <w:rFonts w:ascii="Times New Roman" w:hAnsi="Times New Roman"/>
          <w:sz w:val="24"/>
          <w:szCs w:val="24"/>
        </w:rPr>
        <w:t>А.М.</w:t>
      </w:r>
      <w:r w:rsidR="006670B6">
        <w:rPr>
          <w:rFonts w:ascii="Times New Roman" w:hAnsi="Times New Roman"/>
          <w:sz w:val="24"/>
          <w:szCs w:val="24"/>
        </w:rPr>
        <w:t xml:space="preserve"> </w:t>
      </w:r>
      <w:r w:rsidR="00D106F7" w:rsidRPr="00805F6D">
        <w:rPr>
          <w:rFonts w:ascii="Times New Roman" w:hAnsi="Times New Roman"/>
          <w:sz w:val="24"/>
          <w:szCs w:val="24"/>
        </w:rPr>
        <w:t>Бочарова</w:t>
      </w:r>
      <w:r w:rsidR="002E3F54" w:rsidRPr="00805F6D">
        <w:rPr>
          <w:rFonts w:ascii="Times New Roman" w:hAnsi="Times New Roman"/>
          <w:sz w:val="24"/>
          <w:szCs w:val="24"/>
        </w:rPr>
        <w:t>,</w:t>
      </w:r>
      <w:r w:rsidRPr="00805F6D">
        <w:rPr>
          <w:rFonts w:ascii="Times New Roman" w:hAnsi="Times New Roman"/>
          <w:sz w:val="24"/>
          <w:szCs w:val="24"/>
        </w:rPr>
        <w:t xml:space="preserve"> </w:t>
      </w:r>
      <w:r w:rsidR="00D72F6C" w:rsidRPr="00805F6D">
        <w:rPr>
          <w:rFonts w:ascii="Times New Roman" w:hAnsi="Times New Roman"/>
          <w:sz w:val="24"/>
          <w:szCs w:val="24"/>
        </w:rPr>
        <w:t>депутатов</w:t>
      </w:r>
      <w:r w:rsidR="00D72F6C">
        <w:rPr>
          <w:rFonts w:ascii="Times New Roman" w:hAnsi="Times New Roman"/>
          <w:sz w:val="24"/>
          <w:szCs w:val="24"/>
        </w:rPr>
        <w:t xml:space="preserve"> поселкового Света </w:t>
      </w:r>
      <w:r w:rsidR="00D72F6C">
        <w:rPr>
          <w:rFonts w:ascii="Times New Roman" w:hAnsi="Times New Roman"/>
          <w:sz w:val="24"/>
          <w:szCs w:val="24"/>
          <w:lang w:val="en-US"/>
        </w:rPr>
        <w:t>V</w:t>
      </w:r>
      <w:r w:rsidR="00D72F6C">
        <w:rPr>
          <w:rFonts w:ascii="Times New Roman" w:hAnsi="Times New Roman"/>
          <w:sz w:val="24"/>
          <w:szCs w:val="24"/>
        </w:rPr>
        <w:t xml:space="preserve"> созыва, </w:t>
      </w:r>
      <w:r w:rsidRPr="004E140C">
        <w:rPr>
          <w:rFonts w:ascii="Times New Roman" w:hAnsi="Times New Roman"/>
          <w:sz w:val="24"/>
          <w:szCs w:val="24"/>
        </w:rPr>
        <w:t xml:space="preserve">специалистов </w:t>
      </w:r>
      <w:r w:rsidR="00CC2B95">
        <w:rPr>
          <w:rFonts w:ascii="Times New Roman" w:hAnsi="Times New Roman"/>
          <w:sz w:val="24"/>
          <w:szCs w:val="24"/>
        </w:rPr>
        <w:t xml:space="preserve">поселковой </w:t>
      </w:r>
      <w:r w:rsidRPr="004E140C">
        <w:rPr>
          <w:rFonts w:ascii="Times New Roman" w:hAnsi="Times New Roman"/>
          <w:sz w:val="24"/>
          <w:szCs w:val="24"/>
        </w:rPr>
        <w:t xml:space="preserve">администрации об исполнении решений предыдущих сессий </w:t>
      </w:r>
      <w:r w:rsidRPr="004E140C">
        <w:rPr>
          <w:rFonts w:ascii="Times New Roman" w:hAnsi="Times New Roman"/>
          <w:bCs/>
          <w:sz w:val="24"/>
          <w:szCs w:val="24"/>
        </w:rPr>
        <w:t xml:space="preserve">поселкового Совета депутатов, </w:t>
      </w:r>
      <w:r w:rsidRPr="004E140C">
        <w:rPr>
          <w:rFonts w:ascii="Times New Roman" w:hAnsi="Times New Roman"/>
          <w:sz w:val="24"/>
          <w:szCs w:val="24"/>
        </w:rPr>
        <w:t>заседаний Президиума</w:t>
      </w:r>
      <w:r w:rsidRPr="004E140C">
        <w:rPr>
          <w:rFonts w:ascii="Times New Roman" w:hAnsi="Times New Roman"/>
          <w:b/>
          <w:sz w:val="24"/>
          <w:szCs w:val="24"/>
        </w:rPr>
        <w:t xml:space="preserve"> </w:t>
      </w:r>
      <w:r w:rsidRPr="004E140C">
        <w:rPr>
          <w:rFonts w:ascii="Times New Roman" w:hAnsi="Times New Roman"/>
          <w:sz w:val="24"/>
          <w:szCs w:val="24"/>
        </w:rPr>
        <w:t>и протокольных поручений</w:t>
      </w:r>
      <w:r w:rsidRPr="004E140C">
        <w:rPr>
          <w:rFonts w:ascii="Times New Roman" w:hAnsi="Times New Roman"/>
          <w:bCs/>
          <w:sz w:val="24"/>
          <w:szCs w:val="24"/>
        </w:rPr>
        <w:t xml:space="preserve">, </w:t>
      </w:r>
      <w:r w:rsidRPr="004E140C">
        <w:rPr>
          <w:rFonts w:ascii="Times New Roman" w:hAnsi="Times New Roman"/>
          <w:sz w:val="24"/>
          <w:szCs w:val="24"/>
        </w:rPr>
        <w:t>руководствуясь ст. 125 Регламента поселкового Совета депутатов,</w:t>
      </w:r>
      <w:r w:rsidRPr="004E140C">
        <w:rPr>
          <w:rFonts w:ascii="Times New Roman" w:hAnsi="Times New Roman"/>
          <w:b/>
          <w:sz w:val="24"/>
          <w:szCs w:val="24"/>
        </w:rPr>
        <w:t xml:space="preserve"> </w:t>
      </w:r>
      <w:r w:rsidRPr="004E140C">
        <w:rPr>
          <w:rFonts w:ascii="Times New Roman" w:hAnsi="Times New Roman"/>
          <w:sz w:val="24"/>
          <w:szCs w:val="24"/>
        </w:rPr>
        <w:t>утвержденного решением поселкового Совета</w:t>
      </w:r>
      <w:r>
        <w:rPr>
          <w:rFonts w:ascii="Times New Roman" w:hAnsi="Times New Roman"/>
          <w:sz w:val="24"/>
          <w:szCs w:val="24"/>
        </w:rPr>
        <w:t xml:space="preserve"> депутатов от 18</w:t>
      </w:r>
      <w:r w:rsidR="007C4051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 xml:space="preserve">2007 </w:t>
      </w:r>
      <w:r w:rsidR="007C4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 xml:space="preserve">№ 2-5 </w:t>
      </w:r>
      <w:r>
        <w:rPr>
          <w:rFonts w:ascii="Times New Roman" w:hAnsi="Times New Roman"/>
          <w:bCs/>
          <w:sz w:val="24"/>
          <w:szCs w:val="24"/>
        </w:rPr>
        <w:t>(с последующими изменениями и дополнениями),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Президиум </w:t>
      </w:r>
      <w:r>
        <w:rPr>
          <w:rFonts w:ascii="Times New Roman" w:hAnsi="Times New Roman"/>
          <w:b/>
          <w:bCs/>
          <w:sz w:val="24"/>
          <w:szCs w:val="24"/>
        </w:rPr>
        <w:t>поселкового Совета депутатов решил:</w:t>
      </w:r>
      <w:proofErr w:type="gramEnd"/>
    </w:p>
    <w:p w:rsidR="004F625D" w:rsidRDefault="004F625D" w:rsidP="001A6DC4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>Информацию об исполнении решений предыдущих сессий поселкового Совета депутатов, заседаний Президиума и протокольных поручений принять к сведению.</w:t>
      </w:r>
    </w:p>
    <w:p w:rsidR="00A84E86" w:rsidRPr="00851A34" w:rsidRDefault="00A84E86" w:rsidP="00A84E8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 xml:space="preserve">Решения предыдущих сессий поселкового Совета депутатов, заседаний Президиума и протокольные поручения, указанные в Приложении № </w:t>
      </w:r>
      <w:r>
        <w:rPr>
          <w:sz w:val="22"/>
          <w:szCs w:val="22"/>
        </w:rPr>
        <w:t>1</w:t>
      </w:r>
      <w:r w:rsidRPr="00871944">
        <w:rPr>
          <w:sz w:val="22"/>
          <w:szCs w:val="22"/>
        </w:rPr>
        <w:t xml:space="preserve"> к настоящему Решению, считать </w:t>
      </w:r>
      <w:r>
        <w:rPr>
          <w:sz w:val="22"/>
          <w:szCs w:val="22"/>
        </w:rPr>
        <w:t xml:space="preserve">исполненными </w:t>
      </w:r>
      <w:r w:rsidRPr="00851A34">
        <w:rPr>
          <w:sz w:val="22"/>
          <w:szCs w:val="22"/>
        </w:rPr>
        <w:t xml:space="preserve">не </w:t>
      </w:r>
      <w:r>
        <w:rPr>
          <w:sz w:val="22"/>
          <w:szCs w:val="22"/>
        </w:rPr>
        <w:t>в полном объеме</w:t>
      </w:r>
      <w:r w:rsidRPr="00851A34">
        <w:rPr>
          <w:sz w:val="22"/>
          <w:szCs w:val="22"/>
        </w:rPr>
        <w:t>.</w:t>
      </w:r>
    </w:p>
    <w:p w:rsidR="00A84E86" w:rsidRPr="006679E5" w:rsidRDefault="00A84E86" w:rsidP="00A84E8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20"/>
        <w:jc w:val="both"/>
      </w:pPr>
      <w:r w:rsidRPr="006679E5">
        <w:t xml:space="preserve">Администрации </w:t>
      </w:r>
      <w:r>
        <w:t>ГП</w:t>
      </w:r>
      <w:r w:rsidRPr="006679E5">
        <w:t xml:space="preserve"> «Поселок Айхал» продолжить работу по исполнению не выполненных решений предыдущих сессий поселкового Совета депутатов, заседаний Президиума и протокольных пору</w:t>
      </w:r>
      <w:r>
        <w:t>чений, указанных в Приложении к настоящему решению.</w:t>
      </w:r>
      <w:r w:rsidRPr="006679E5">
        <w:t xml:space="preserve"> </w:t>
      </w: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 xml:space="preserve">Настоящее решение вступает в силу </w:t>
      </w:r>
      <w:proofErr w:type="gramStart"/>
      <w:r w:rsidRPr="00871944">
        <w:rPr>
          <w:sz w:val="22"/>
          <w:szCs w:val="22"/>
        </w:rPr>
        <w:t>с даты принятия</w:t>
      </w:r>
      <w:proofErr w:type="gramEnd"/>
      <w:r w:rsidRPr="00871944">
        <w:rPr>
          <w:sz w:val="22"/>
          <w:szCs w:val="22"/>
        </w:rPr>
        <w:t>.</w:t>
      </w: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>Контроль исполнения настоящего решения возложить на Председателя поселкового Совета депутатов, постоянные комиссии поселкового Совета депутатов.</w:t>
      </w:r>
    </w:p>
    <w:p w:rsidR="00376985" w:rsidRDefault="00376985" w:rsidP="004F625D">
      <w:pPr>
        <w:tabs>
          <w:tab w:val="left" w:pos="360"/>
        </w:tabs>
        <w:ind w:firstLine="567"/>
        <w:jc w:val="both"/>
      </w:pPr>
    </w:p>
    <w:p w:rsidR="00376985" w:rsidRDefault="00376985" w:rsidP="004F625D">
      <w:pPr>
        <w:tabs>
          <w:tab w:val="left" w:pos="360"/>
        </w:tabs>
        <w:ind w:firstLine="567"/>
        <w:jc w:val="both"/>
      </w:pPr>
    </w:p>
    <w:tbl>
      <w:tblPr>
        <w:tblW w:w="0" w:type="auto"/>
        <w:tblLook w:val="04A0"/>
      </w:tblPr>
      <w:tblGrid>
        <w:gridCol w:w="4929"/>
        <w:gridCol w:w="4925"/>
      </w:tblGrid>
      <w:tr w:rsidR="00A856B8" w:rsidRPr="00A856B8" w:rsidTr="000B4021">
        <w:tc>
          <w:tcPr>
            <w:tcW w:w="5210" w:type="dxa"/>
            <w:hideMark/>
          </w:tcPr>
          <w:p w:rsidR="00FF049F" w:rsidRPr="00A856B8" w:rsidRDefault="00833E93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П</w:t>
            </w:r>
            <w:r w:rsidR="00A856B8" w:rsidRPr="00A856B8">
              <w:rPr>
                <w:b/>
              </w:rPr>
              <w:t>редседател</w:t>
            </w:r>
            <w:r>
              <w:rPr>
                <w:b/>
              </w:rPr>
              <w:t>ь</w:t>
            </w:r>
          </w:p>
          <w:p w:rsidR="000B4021" w:rsidRPr="00A856B8" w:rsidRDefault="000B40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6B8">
              <w:rPr>
                <w:rFonts w:ascii="Times New Roman" w:hAnsi="Times New Roman"/>
                <w:b/>
                <w:sz w:val="24"/>
                <w:szCs w:val="24"/>
              </w:rPr>
              <w:t>поселкового Совета депутатов</w:t>
            </w:r>
          </w:p>
        </w:tc>
        <w:tc>
          <w:tcPr>
            <w:tcW w:w="5211" w:type="dxa"/>
            <w:vAlign w:val="bottom"/>
            <w:hideMark/>
          </w:tcPr>
          <w:p w:rsidR="000B4021" w:rsidRPr="00A856B8" w:rsidRDefault="00D106F7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А.М.Бочаров</w:t>
            </w:r>
          </w:p>
        </w:tc>
      </w:tr>
    </w:tbl>
    <w:p w:rsidR="00F87490" w:rsidRDefault="00F87490" w:rsidP="004F625D">
      <w:pPr>
        <w:tabs>
          <w:tab w:val="left" w:pos="360"/>
        </w:tabs>
        <w:ind w:firstLine="567"/>
        <w:jc w:val="both"/>
      </w:pPr>
    </w:p>
    <w:p w:rsidR="004F625D" w:rsidRDefault="004F625D" w:rsidP="004F625D">
      <w:pPr>
        <w:rPr>
          <w:b/>
        </w:rPr>
        <w:sectPr w:rsidR="004F625D" w:rsidSect="00274672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A84E86" w:rsidRDefault="00A84E86" w:rsidP="00A84E86">
      <w:pPr>
        <w:jc w:val="right"/>
      </w:pPr>
      <w:r>
        <w:lastRenderedPageBreak/>
        <w:t>Приложение № 1</w:t>
      </w:r>
    </w:p>
    <w:p w:rsidR="00A84E86" w:rsidRDefault="00A84E86" w:rsidP="00A84E86">
      <w:pPr>
        <w:jc w:val="right"/>
        <w:rPr>
          <w:szCs w:val="18"/>
        </w:rPr>
      </w:pPr>
      <w:r>
        <w:rPr>
          <w:szCs w:val="18"/>
        </w:rPr>
        <w:t>к решению Президиума</w:t>
      </w:r>
    </w:p>
    <w:p w:rsidR="00A84E86" w:rsidRDefault="00A84E86" w:rsidP="00A84E86">
      <w:pPr>
        <w:jc w:val="right"/>
        <w:rPr>
          <w:szCs w:val="18"/>
        </w:rPr>
      </w:pPr>
      <w:r>
        <w:rPr>
          <w:szCs w:val="18"/>
        </w:rPr>
        <w:t>поселкового Совета депутатов</w:t>
      </w:r>
    </w:p>
    <w:p w:rsidR="00A84E86" w:rsidRDefault="00A84E86" w:rsidP="00A84E86">
      <w:pPr>
        <w:jc w:val="right"/>
        <w:rPr>
          <w:bCs/>
          <w:szCs w:val="18"/>
        </w:rPr>
      </w:pPr>
      <w:r>
        <w:rPr>
          <w:szCs w:val="18"/>
        </w:rPr>
        <w:t xml:space="preserve">от </w:t>
      </w:r>
      <w:r w:rsidR="006D538A">
        <w:rPr>
          <w:szCs w:val="18"/>
        </w:rPr>
        <w:t>17</w:t>
      </w:r>
      <w:r>
        <w:rPr>
          <w:szCs w:val="18"/>
        </w:rPr>
        <w:t xml:space="preserve"> </w:t>
      </w:r>
      <w:r w:rsidR="003962A2">
        <w:rPr>
          <w:szCs w:val="18"/>
        </w:rPr>
        <w:t>марта</w:t>
      </w:r>
      <w:r>
        <w:rPr>
          <w:szCs w:val="18"/>
        </w:rPr>
        <w:t xml:space="preserve"> 202</w:t>
      </w:r>
      <w:r w:rsidR="00C25CF0">
        <w:rPr>
          <w:szCs w:val="18"/>
        </w:rPr>
        <w:t>6</w:t>
      </w:r>
      <w:r>
        <w:rPr>
          <w:szCs w:val="18"/>
        </w:rPr>
        <w:t xml:space="preserve"> года</w:t>
      </w:r>
      <w:r>
        <w:rPr>
          <w:bCs/>
          <w:szCs w:val="18"/>
        </w:rPr>
        <w:t xml:space="preserve"> </w:t>
      </w:r>
      <w:r>
        <w:rPr>
          <w:bCs/>
          <w:szCs w:val="18"/>
          <w:lang w:val="en-US"/>
        </w:rPr>
        <w:t>V</w:t>
      </w:r>
      <w:r w:rsidR="003962A2">
        <w:rPr>
          <w:bCs/>
          <w:szCs w:val="18"/>
        </w:rPr>
        <w:t>-№ 50</w:t>
      </w:r>
      <w:r>
        <w:rPr>
          <w:bCs/>
          <w:szCs w:val="18"/>
        </w:rPr>
        <w:t>-2</w:t>
      </w:r>
    </w:p>
    <w:p w:rsidR="00A84E86" w:rsidRDefault="00A84E86" w:rsidP="00A84E86">
      <w:pPr>
        <w:jc w:val="right"/>
        <w:rPr>
          <w:bCs/>
          <w:szCs w:val="18"/>
        </w:rPr>
      </w:pPr>
    </w:p>
    <w:p w:rsidR="00A41964" w:rsidRDefault="00A41964" w:rsidP="00A41964">
      <w:pPr>
        <w:jc w:val="center"/>
        <w:rPr>
          <w:b/>
        </w:rPr>
      </w:pPr>
      <w:r>
        <w:rPr>
          <w:b/>
        </w:rPr>
        <w:t>Неисполненные поручения предыдущих сессий поселкового Совета депутатов</w:t>
      </w:r>
      <w:r>
        <w:rPr>
          <w:b/>
          <w:bCs/>
        </w:rPr>
        <w:t xml:space="preserve">, </w:t>
      </w:r>
      <w:r>
        <w:rPr>
          <w:b/>
        </w:rPr>
        <w:t>заседаний Президиума и протокольные поручения</w:t>
      </w:r>
    </w:p>
    <w:p w:rsidR="00A41964" w:rsidRDefault="00A41964" w:rsidP="00A41964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1768"/>
        <w:gridCol w:w="3052"/>
        <w:gridCol w:w="1482"/>
        <w:gridCol w:w="1893"/>
        <w:gridCol w:w="4956"/>
      </w:tblGrid>
      <w:tr w:rsidR="00A41964" w:rsidRPr="003B58D4" w:rsidTr="000C7D9D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B58D4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B58D4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B58D4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Дата принятия и № решения</w:t>
            </w:r>
            <w:r w:rsidRPr="003B58D4">
              <w:rPr>
                <w:b/>
                <w:sz w:val="20"/>
                <w:szCs w:val="20"/>
              </w:rPr>
              <w:t xml:space="preserve"> сессии </w:t>
            </w:r>
            <w:r>
              <w:rPr>
                <w:b/>
                <w:sz w:val="20"/>
                <w:szCs w:val="20"/>
              </w:rPr>
              <w:t>поселкового Совета депутатов, Президиума, комиссий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Содержание поручения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Срок исполнение поручения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sz w:val="20"/>
                <w:szCs w:val="20"/>
              </w:rPr>
              <w:t>Органы местного самоуправления, организации, обеспечивающие выполнение решений</w:t>
            </w:r>
            <w:r w:rsidRPr="003B58D4">
              <w:rPr>
                <w:b/>
                <w:bCs/>
                <w:sz w:val="20"/>
                <w:szCs w:val="20"/>
              </w:rPr>
              <w:t xml:space="preserve"> (координатор, исполнитель)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sz w:val="20"/>
                <w:szCs w:val="20"/>
              </w:rPr>
            </w:pPr>
            <w:r w:rsidRPr="003B58D4">
              <w:rPr>
                <w:b/>
                <w:sz w:val="20"/>
                <w:szCs w:val="20"/>
              </w:rPr>
              <w:t>Результат</w:t>
            </w:r>
          </w:p>
        </w:tc>
      </w:tr>
      <w:tr w:rsidR="00A41964" w:rsidRPr="00BA0D08" w:rsidTr="000C7D9D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4B5389" w:rsidRDefault="00A41964" w:rsidP="000C7D9D">
            <w:r w:rsidRPr="004B5389">
              <w:rPr>
                <w:sz w:val="22"/>
                <w:szCs w:val="22"/>
              </w:rPr>
              <w:t>1.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4B5389" w:rsidRDefault="00A41964" w:rsidP="000C7D9D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17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>.2024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32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 </w:t>
            </w:r>
            <w:r>
              <w:rPr>
                <w:rFonts w:ascii="Times New Roman" w:hAnsi="Times New Roman" w:cs="Times New Roman"/>
              </w:rPr>
              <w:t xml:space="preserve">коллективного </w:t>
            </w:r>
            <w:r w:rsidRPr="004B5389">
              <w:rPr>
                <w:rFonts w:ascii="Times New Roman" w:hAnsi="Times New Roman" w:cs="Times New Roman"/>
              </w:rPr>
              <w:t xml:space="preserve">обращения </w:t>
            </w:r>
            <w:r>
              <w:rPr>
                <w:rFonts w:ascii="Times New Roman" w:hAnsi="Times New Roman" w:cs="Times New Roman"/>
              </w:rPr>
              <w:t xml:space="preserve">жителей поселка Айхал проживающих по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 w:rsidRPr="004B53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Default="00A41964" w:rsidP="000C7D9D">
            <w:pPr>
              <w:jc w:val="both"/>
            </w:pPr>
            <w:r>
              <w:t xml:space="preserve">Поручить Администрации МО «Поселок Айхал» обеспечить проведение необходимых мероприятий по устранению вопросов, указанных в обращении жителей, проживающих по улице </w:t>
            </w:r>
            <w:proofErr w:type="gramStart"/>
            <w:r>
              <w:t>Таёжная</w:t>
            </w:r>
            <w:proofErr w:type="gramEnd"/>
            <w:r w:rsidRPr="004B5389">
              <w:rPr>
                <w:sz w:val="22"/>
                <w:szCs w:val="22"/>
              </w:rPr>
              <w:t>.</w:t>
            </w:r>
          </w:p>
          <w:p w:rsidR="00A41964" w:rsidRPr="00CB546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очистить канаву на входе в гильзы.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Запланировать на 2026 год проведение работ по установке дополнительного освещения.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Произвести дополнительную отсыпку дороги.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Запланировать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 год график отпаривания гильз до начала таяния паводковых вод.</w:t>
            </w:r>
          </w:p>
          <w:p w:rsidR="00A41964" w:rsidRPr="004B5389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Расширить проезд над гильзами.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4B5389">
              <w:rPr>
                <w:rFonts w:ascii="Times New Roman" w:hAnsi="Times New Roman"/>
                <w:bCs/>
              </w:rPr>
              <w:lastRenderedPageBreak/>
              <w:t>контроль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54093F" w:rsidRDefault="00D77043" w:rsidP="000C7D9D">
            <w:pPr>
              <w:pStyle w:val="a8"/>
              <w:tabs>
                <w:tab w:val="left" w:pos="-13"/>
              </w:tabs>
              <w:ind w:left="78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Р</w:t>
            </w:r>
            <w:r w:rsidR="00A41964" w:rsidRPr="007870C3">
              <w:rPr>
                <w:rFonts w:ascii="Times New Roman" w:hAnsi="Times New Roman"/>
                <w:bCs/>
                <w:color w:val="000000" w:themeColor="text1"/>
              </w:rPr>
              <w:t>аботы по уста</w:t>
            </w:r>
            <w:r>
              <w:rPr>
                <w:rFonts w:ascii="Times New Roman" w:hAnsi="Times New Roman"/>
                <w:bCs/>
                <w:color w:val="000000" w:themeColor="text1"/>
              </w:rPr>
              <w:t>новке дополнительного освещения будут произведены при наступлении положительных температур.</w:t>
            </w:r>
          </w:p>
          <w:p w:rsidR="00A41964" w:rsidRPr="0054093F" w:rsidRDefault="00AD4C11" w:rsidP="009E1D2E">
            <w:pPr>
              <w:pStyle w:val="a8"/>
              <w:tabs>
                <w:tab w:val="left" w:pos="-1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Также на весенний период 2026 года запланированы работы по от</w:t>
            </w:r>
            <w:r w:rsidR="009E1D2E">
              <w:rPr>
                <w:rFonts w:ascii="Times New Roman" w:hAnsi="Times New Roman"/>
                <w:bCs/>
                <w:color w:val="000000" w:themeColor="text1"/>
              </w:rPr>
              <w:t>париванию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гильз</w:t>
            </w:r>
            <w:r w:rsidR="009E1D2E">
              <w:rPr>
                <w:rFonts w:ascii="Times New Roman" w:hAnsi="Times New Roman"/>
                <w:bCs/>
                <w:color w:val="000000" w:themeColor="text1"/>
              </w:rPr>
              <w:t xml:space="preserve"> и очистке канавы.</w:t>
            </w:r>
          </w:p>
        </w:tc>
      </w:tr>
      <w:tr w:rsidR="002D5E48" w:rsidRPr="00BA0D08" w:rsidTr="00F60F9E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0C7D9D"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2D5E48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16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4B5389">
              <w:rPr>
                <w:rFonts w:ascii="Times New Roman" w:hAnsi="Times New Roman" w:cs="Times New Roman"/>
              </w:rPr>
              <w:t xml:space="preserve">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43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</w:t>
            </w:r>
            <w:r>
              <w:rPr>
                <w:rFonts w:ascii="Times New Roman" w:hAnsi="Times New Roman" w:cs="Times New Roman"/>
              </w:rPr>
              <w:t xml:space="preserve"> обращения жителей </w:t>
            </w:r>
            <w:proofErr w:type="gramStart"/>
            <w:r>
              <w:rPr>
                <w:rFonts w:ascii="Times New Roman" w:hAnsi="Times New Roman" w:cs="Times New Roman"/>
              </w:rPr>
              <w:t>Алмазная</w:t>
            </w:r>
            <w:proofErr w:type="gramEnd"/>
            <w:r>
              <w:rPr>
                <w:rFonts w:ascii="Times New Roman" w:hAnsi="Times New Roman" w:cs="Times New Roman"/>
              </w:rPr>
              <w:t>, 1»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E48" w:rsidRDefault="002D5E48" w:rsidP="006A4EF3">
            <w:pPr>
              <w:jc w:val="both"/>
            </w:pPr>
            <w:r>
              <w:t>Администрации ГП «Поселок Айхал» предоставлять информацию по данным вопросам.</w:t>
            </w:r>
          </w:p>
          <w:p w:rsidR="002D5E48" w:rsidRPr="00CB199B" w:rsidRDefault="002D5E48" w:rsidP="00E066D8">
            <w:pPr>
              <w:jc w:val="both"/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4B5389">
              <w:rPr>
                <w:rFonts w:ascii="Times New Roman" w:hAnsi="Times New Roman"/>
                <w:bCs/>
              </w:rPr>
              <w:t>контроль</w:t>
            </w:r>
          </w:p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2D5E48" w:rsidRDefault="002D5E48" w:rsidP="00384B6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E48" w:rsidRDefault="00371C65" w:rsidP="00D77043">
            <w:pPr>
              <w:jc w:val="both"/>
            </w:pPr>
            <w:r>
              <w:t>В данный момент ведутся работы по установке сезонных охлаждающих устройств. Всего будет установлено 21 устройство.</w:t>
            </w:r>
          </w:p>
          <w:p w:rsidR="00371C65" w:rsidRDefault="0062593B" w:rsidP="0062593B">
            <w:pPr>
              <w:jc w:val="both"/>
            </w:pPr>
            <w:r>
              <w:t>Установка СОУ не</w:t>
            </w:r>
            <w:r w:rsidR="00371C65">
              <w:t xml:space="preserve"> вход</w:t>
            </w:r>
            <w:r>
              <w:t>и</w:t>
            </w:r>
            <w:r w:rsidR="00371C65">
              <w:t xml:space="preserve">т в перечень работ и услуг ФКР. </w:t>
            </w:r>
            <w:r>
              <w:t>Необходимо</w:t>
            </w:r>
            <w:r w:rsidR="00371C65">
              <w:t xml:space="preserve"> внести изменения в постановление Р</w:t>
            </w:r>
            <w:proofErr w:type="gramStart"/>
            <w:r w:rsidR="00371C65">
              <w:t>С(</w:t>
            </w:r>
            <w:proofErr w:type="gramEnd"/>
            <w:r w:rsidR="00371C65">
              <w:t xml:space="preserve">Я). </w:t>
            </w:r>
            <w:r w:rsidR="00ED1AF4">
              <w:t>Работа в данном направлении ведется специалистками Администрации</w:t>
            </w:r>
            <w:r w:rsidR="00371C65">
              <w:t xml:space="preserve">. </w:t>
            </w:r>
          </w:p>
          <w:p w:rsidR="00A82AF6" w:rsidRPr="00FD6626" w:rsidRDefault="00A82AF6" w:rsidP="0062593B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2D5E48" w:rsidRPr="00BA0D08" w:rsidTr="00F60F9E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Default="002D5E48" w:rsidP="000C7D9D">
            <w:r>
              <w:rPr>
                <w:sz w:val="22"/>
                <w:szCs w:val="22"/>
              </w:rPr>
              <w:t>2.2.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C25CF0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16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4B5389">
              <w:rPr>
                <w:rFonts w:ascii="Times New Roman" w:hAnsi="Times New Roman" w:cs="Times New Roman"/>
              </w:rPr>
              <w:t xml:space="preserve">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47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</w:t>
            </w:r>
            <w:r>
              <w:rPr>
                <w:rFonts w:ascii="Times New Roman" w:hAnsi="Times New Roman" w:cs="Times New Roman"/>
              </w:rPr>
              <w:t xml:space="preserve"> обращения </w:t>
            </w:r>
            <w:proofErr w:type="spellStart"/>
            <w:r>
              <w:rPr>
                <w:rFonts w:ascii="Times New Roman" w:hAnsi="Times New Roman" w:cs="Times New Roman"/>
              </w:rPr>
              <w:t>Миромановой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 (</w:t>
            </w:r>
            <w:proofErr w:type="gramStart"/>
            <w:r>
              <w:rPr>
                <w:rFonts w:ascii="Times New Roman" w:hAnsi="Times New Roman" w:cs="Times New Roman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</w:rPr>
              <w:t>, 11)</w:t>
            </w: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E066D8" w:rsidRDefault="002D5E48" w:rsidP="00E066D8">
            <w:pPr>
              <w:jc w:val="both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48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Default="002D5E48" w:rsidP="005813CC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384B68" w:rsidRPr="00BA0D08" w:rsidTr="00022ED7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384B68" w:rsidP="000C7D9D">
            <w:r>
              <w:rPr>
                <w:sz w:val="22"/>
                <w:szCs w:val="22"/>
              </w:rPr>
              <w:t>3.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Pr="004B5389" w:rsidRDefault="00B27913" w:rsidP="00B27913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президиум ПС от </w:t>
            </w:r>
            <w:r>
              <w:rPr>
                <w:rFonts w:ascii="Times New Roman" w:hAnsi="Times New Roman" w:cs="Times New Roman"/>
              </w:rPr>
              <w:t>20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 г.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B27913" w:rsidP="000C7D9D">
            <w:pPr>
              <w:jc w:val="both"/>
            </w:pPr>
            <w:r>
              <w:t>Протокольное поручение от 20.01.2026 года:</w:t>
            </w:r>
          </w:p>
          <w:p w:rsidR="00B27913" w:rsidRDefault="00B27913" w:rsidP="007D6BA3">
            <w:pPr>
              <w:jc w:val="both"/>
              <w:rPr>
                <w:u w:val="single"/>
              </w:rPr>
            </w:pPr>
            <w:r>
              <w:t xml:space="preserve">Ежемесячно запрашивать </w:t>
            </w:r>
            <w:r w:rsidR="007D6BA3">
              <w:t xml:space="preserve">письменную информацию в МУП «АПЖХ» о ходе работ по ремонту систем отопления в подъездах в домах нижнего поселка. </w:t>
            </w: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68" w:rsidRPr="004B5389" w:rsidRDefault="00B27913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68" w:rsidRDefault="00384B68" w:rsidP="00D907A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3962A2" w:rsidP="005813C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МУП «АПЖХ»</w:t>
            </w:r>
            <w:r w:rsidR="00D77043">
              <w:rPr>
                <w:bCs/>
                <w:color w:val="000000" w:themeColor="text1"/>
              </w:rPr>
              <w:t xml:space="preserve"> предоставлен список </w:t>
            </w:r>
            <w:proofErr w:type="gramStart"/>
            <w:r w:rsidR="00D77043">
              <w:rPr>
                <w:bCs/>
                <w:color w:val="000000" w:themeColor="text1"/>
              </w:rPr>
              <w:t>адресов</w:t>
            </w:r>
            <w:proofErr w:type="gramEnd"/>
            <w:r w:rsidR="00D77043">
              <w:rPr>
                <w:bCs/>
                <w:color w:val="000000" w:themeColor="text1"/>
              </w:rPr>
              <w:t xml:space="preserve"> где произведен ремонт регистров за прошедший период.</w:t>
            </w:r>
          </w:p>
        </w:tc>
      </w:tr>
    </w:tbl>
    <w:p w:rsidR="00A41964" w:rsidRPr="00F503A1" w:rsidRDefault="00A41964" w:rsidP="00A41964">
      <w:pPr>
        <w:rPr>
          <w:color w:val="FF0000"/>
          <w:sz w:val="20"/>
          <w:szCs w:val="20"/>
        </w:rPr>
      </w:pPr>
    </w:p>
    <w:p w:rsidR="00DE3536" w:rsidRPr="00F503A1" w:rsidRDefault="00DE3536" w:rsidP="00A84E86">
      <w:pPr>
        <w:jc w:val="right"/>
        <w:rPr>
          <w:color w:val="FF0000"/>
          <w:sz w:val="20"/>
          <w:szCs w:val="20"/>
        </w:rPr>
      </w:pPr>
    </w:p>
    <w:sectPr w:rsidR="00DE3536" w:rsidRPr="00F503A1" w:rsidSect="00025C8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111" w:rsidRDefault="006C7111" w:rsidP="00496BDC">
      <w:r>
        <w:separator/>
      </w:r>
    </w:p>
  </w:endnote>
  <w:endnote w:type="continuationSeparator" w:id="0">
    <w:p w:rsidR="006C7111" w:rsidRDefault="006C7111" w:rsidP="00496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111" w:rsidRDefault="006C7111" w:rsidP="00496BDC">
      <w:r>
        <w:separator/>
      </w:r>
    </w:p>
  </w:footnote>
  <w:footnote w:type="continuationSeparator" w:id="0">
    <w:p w:rsidR="006C7111" w:rsidRDefault="006C7111" w:rsidP="00496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471845"/>
      <w:docPartObj>
        <w:docPartGallery w:val="Page Numbers (Top of Page)"/>
        <w:docPartUnique/>
      </w:docPartObj>
    </w:sdtPr>
    <w:sdtContent>
      <w:p w:rsidR="00496BDC" w:rsidRDefault="004924D1">
        <w:pPr>
          <w:pStyle w:val="ac"/>
          <w:jc w:val="center"/>
        </w:pPr>
        <w:r>
          <w:fldChar w:fldCharType="begin"/>
        </w:r>
        <w:r w:rsidR="00732458">
          <w:instrText xml:space="preserve"> PAGE   \* MERGEFORMAT </w:instrText>
        </w:r>
        <w:r>
          <w:fldChar w:fldCharType="separate"/>
        </w:r>
        <w:r w:rsidR="001240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6BDC" w:rsidRDefault="00496BD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C10"/>
    <w:multiLevelType w:val="hybridMultilevel"/>
    <w:tmpl w:val="EDC08AE6"/>
    <w:lvl w:ilvl="0" w:tplc="1B526D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4E4B"/>
    <w:multiLevelType w:val="hybridMultilevel"/>
    <w:tmpl w:val="42424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1697"/>
    <w:multiLevelType w:val="hybridMultilevel"/>
    <w:tmpl w:val="03E49CDE"/>
    <w:lvl w:ilvl="0" w:tplc="BB8EE2DE">
      <w:start w:val="1"/>
      <w:numFmt w:val="decimal"/>
      <w:lvlText w:val="%1."/>
      <w:lvlJc w:val="left"/>
      <w:pPr>
        <w:ind w:left="63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">
    <w:nsid w:val="174020D9"/>
    <w:multiLevelType w:val="hybridMultilevel"/>
    <w:tmpl w:val="CB40D59A"/>
    <w:lvl w:ilvl="0" w:tplc="F7ECD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C3A203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27589"/>
    <w:multiLevelType w:val="hybridMultilevel"/>
    <w:tmpl w:val="B212E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D2CAD"/>
    <w:multiLevelType w:val="multilevel"/>
    <w:tmpl w:val="39B68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EBC2BD7"/>
    <w:multiLevelType w:val="hybridMultilevel"/>
    <w:tmpl w:val="FD8A2E8A"/>
    <w:lvl w:ilvl="0" w:tplc="59403D1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D80F6D"/>
    <w:multiLevelType w:val="hybridMultilevel"/>
    <w:tmpl w:val="148493E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C62D86"/>
    <w:multiLevelType w:val="hybridMultilevel"/>
    <w:tmpl w:val="5DAE5AA6"/>
    <w:lvl w:ilvl="0" w:tplc="051453A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BC1C81"/>
    <w:multiLevelType w:val="hybridMultilevel"/>
    <w:tmpl w:val="CABC0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E75A1"/>
    <w:multiLevelType w:val="hybridMultilevel"/>
    <w:tmpl w:val="3D869B42"/>
    <w:lvl w:ilvl="0" w:tplc="C0609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B187E"/>
    <w:multiLevelType w:val="hybridMultilevel"/>
    <w:tmpl w:val="9F08761E"/>
    <w:lvl w:ilvl="0" w:tplc="4624622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45D67042"/>
    <w:multiLevelType w:val="multilevel"/>
    <w:tmpl w:val="D84EB3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4068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5355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6282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8496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9783" w:hanging="1800"/>
      </w:pPr>
      <w:rPr>
        <w:rFonts w:hint="default"/>
        <w:color w:val="333333"/>
      </w:rPr>
    </w:lvl>
  </w:abstractNum>
  <w:abstractNum w:abstractNumId="13">
    <w:nsid w:val="504A7262"/>
    <w:multiLevelType w:val="hybridMultilevel"/>
    <w:tmpl w:val="DDCEC4AA"/>
    <w:lvl w:ilvl="0" w:tplc="6994C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BC6C79"/>
    <w:multiLevelType w:val="hybridMultilevel"/>
    <w:tmpl w:val="34980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7E026C"/>
    <w:multiLevelType w:val="hybridMultilevel"/>
    <w:tmpl w:val="B542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D5247"/>
    <w:multiLevelType w:val="hybridMultilevel"/>
    <w:tmpl w:val="93B4E62A"/>
    <w:lvl w:ilvl="0" w:tplc="2E6A1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0F1875"/>
    <w:multiLevelType w:val="hybridMultilevel"/>
    <w:tmpl w:val="41388D24"/>
    <w:lvl w:ilvl="0" w:tplc="74185F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12C2AAB"/>
    <w:multiLevelType w:val="hybridMultilevel"/>
    <w:tmpl w:val="27A44D38"/>
    <w:lvl w:ilvl="0" w:tplc="462462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7125B43"/>
    <w:multiLevelType w:val="hybridMultilevel"/>
    <w:tmpl w:val="15D4E246"/>
    <w:lvl w:ilvl="0" w:tplc="9984E0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87E64"/>
    <w:multiLevelType w:val="hybridMultilevel"/>
    <w:tmpl w:val="782A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4264A"/>
    <w:multiLevelType w:val="hybridMultilevel"/>
    <w:tmpl w:val="30F6A9C6"/>
    <w:lvl w:ilvl="0" w:tplc="DF5C4BF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FC203FF"/>
    <w:multiLevelType w:val="hybridMultilevel"/>
    <w:tmpl w:val="689C84AA"/>
    <w:lvl w:ilvl="0" w:tplc="930CCF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17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9"/>
  </w:num>
  <w:num w:numId="16">
    <w:abstractNumId w:val="13"/>
  </w:num>
  <w:num w:numId="17">
    <w:abstractNumId w:val="1"/>
  </w:num>
  <w:num w:numId="18">
    <w:abstractNumId w:val="18"/>
  </w:num>
  <w:num w:numId="19">
    <w:abstractNumId w:val="14"/>
  </w:num>
  <w:num w:numId="20">
    <w:abstractNumId w:val="8"/>
  </w:num>
  <w:num w:numId="21">
    <w:abstractNumId w:val="2"/>
  </w:num>
  <w:num w:numId="22">
    <w:abstractNumId w:val="16"/>
  </w:num>
  <w:num w:numId="23">
    <w:abstractNumId w:val="11"/>
  </w:num>
  <w:num w:numId="24">
    <w:abstractNumId w:val="10"/>
  </w:num>
  <w:num w:numId="25">
    <w:abstractNumId w:val="12"/>
  </w:num>
  <w:num w:numId="26">
    <w:abstractNumId w:val="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1F4"/>
    <w:rsid w:val="00007C6F"/>
    <w:rsid w:val="00016C95"/>
    <w:rsid w:val="00025C89"/>
    <w:rsid w:val="00026A46"/>
    <w:rsid w:val="00043AF9"/>
    <w:rsid w:val="000505A7"/>
    <w:rsid w:val="00060272"/>
    <w:rsid w:val="000652CB"/>
    <w:rsid w:val="000660FF"/>
    <w:rsid w:val="00085BDA"/>
    <w:rsid w:val="00086178"/>
    <w:rsid w:val="00094DB1"/>
    <w:rsid w:val="000A5667"/>
    <w:rsid w:val="000A7DFE"/>
    <w:rsid w:val="000B1A75"/>
    <w:rsid w:val="000B1B99"/>
    <w:rsid w:val="000B4021"/>
    <w:rsid w:val="000B796A"/>
    <w:rsid w:val="000C3024"/>
    <w:rsid w:val="000D08F6"/>
    <w:rsid w:val="000D1D1B"/>
    <w:rsid w:val="000E6E94"/>
    <w:rsid w:val="000F181D"/>
    <w:rsid w:val="000F6E46"/>
    <w:rsid w:val="001078AE"/>
    <w:rsid w:val="00111638"/>
    <w:rsid w:val="00111BEA"/>
    <w:rsid w:val="00114ED8"/>
    <w:rsid w:val="00124026"/>
    <w:rsid w:val="0014110C"/>
    <w:rsid w:val="00141B61"/>
    <w:rsid w:val="0014679D"/>
    <w:rsid w:val="00156737"/>
    <w:rsid w:val="00164276"/>
    <w:rsid w:val="00167426"/>
    <w:rsid w:val="00177B44"/>
    <w:rsid w:val="001815C7"/>
    <w:rsid w:val="001835ED"/>
    <w:rsid w:val="001902FA"/>
    <w:rsid w:val="00192E6C"/>
    <w:rsid w:val="001A0F7A"/>
    <w:rsid w:val="001A6D41"/>
    <w:rsid w:val="001A6DC4"/>
    <w:rsid w:val="001B26CA"/>
    <w:rsid w:val="001B395F"/>
    <w:rsid w:val="001D1207"/>
    <w:rsid w:val="001D37C1"/>
    <w:rsid w:val="001E580F"/>
    <w:rsid w:val="001E64AE"/>
    <w:rsid w:val="00205CB8"/>
    <w:rsid w:val="002104EC"/>
    <w:rsid w:val="002131F4"/>
    <w:rsid w:val="00213F82"/>
    <w:rsid w:val="002230A1"/>
    <w:rsid w:val="00227BCB"/>
    <w:rsid w:val="0023546C"/>
    <w:rsid w:val="00235E46"/>
    <w:rsid w:val="002378D1"/>
    <w:rsid w:val="002438A3"/>
    <w:rsid w:val="00263839"/>
    <w:rsid w:val="00270CAF"/>
    <w:rsid w:val="002729B9"/>
    <w:rsid w:val="00272CD8"/>
    <w:rsid w:val="002740B2"/>
    <w:rsid w:val="00274672"/>
    <w:rsid w:val="002756A8"/>
    <w:rsid w:val="00276B59"/>
    <w:rsid w:val="00281328"/>
    <w:rsid w:val="00281FB8"/>
    <w:rsid w:val="002829EC"/>
    <w:rsid w:val="00286A8A"/>
    <w:rsid w:val="00287E09"/>
    <w:rsid w:val="00290421"/>
    <w:rsid w:val="00290988"/>
    <w:rsid w:val="002938A9"/>
    <w:rsid w:val="002939AC"/>
    <w:rsid w:val="002A19D4"/>
    <w:rsid w:val="002A1C21"/>
    <w:rsid w:val="002B115E"/>
    <w:rsid w:val="002B19B8"/>
    <w:rsid w:val="002B25E5"/>
    <w:rsid w:val="002B70DC"/>
    <w:rsid w:val="002C7593"/>
    <w:rsid w:val="002D5E48"/>
    <w:rsid w:val="002E2245"/>
    <w:rsid w:val="002E3F54"/>
    <w:rsid w:val="002E559E"/>
    <w:rsid w:val="002E7026"/>
    <w:rsid w:val="002F2DFC"/>
    <w:rsid w:val="002F4CE3"/>
    <w:rsid w:val="002F77A0"/>
    <w:rsid w:val="003128F8"/>
    <w:rsid w:val="003129C2"/>
    <w:rsid w:val="003129F4"/>
    <w:rsid w:val="00312CFB"/>
    <w:rsid w:val="00324BD7"/>
    <w:rsid w:val="003348C5"/>
    <w:rsid w:val="00335CD3"/>
    <w:rsid w:val="003409B4"/>
    <w:rsid w:val="00347937"/>
    <w:rsid w:val="003516F5"/>
    <w:rsid w:val="00355BDE"/>
    <w:rsid w:val="00356169"/>
    <w:rsid w:val="00362AFD"/>
    <w:rsid w:val="00366152"/>
    <w:rsid w:val="00371C65"/>
    <w:rsid w:val="00376985"/>
    <w:rsid w:val="00377071"/>
    <w:rsid w:val="003844E7"/>
    <w:rsid w:val="00384B68"/>
    <w:rsid w:val="00385268"/>
    <w:rsid w:val="003962A2"/>
    <w:rsid w:val="003B1CA4"/>
    <w:rsid w:val="003B2C47"/>
    <w:rsid w:val="003B58D4"/>
    <w:rsid w:val="003B5C3C"/>
    <w:rsid w:val="003C2440"/>
    <w:rsid w:val="003D2551"/>
    <w:rsid w:val="003D4D73"/>
    <w:rsid w:val="003E220D"/>
    <w:rsid w:val="003F3B59"/>
    <w:rsid w:val="003F65D3"/>
    <w:rsid w:val="0040473C"/>
    <w:rsid w:val="00405B9B"/>
    <w:rsid w:val="00411C87"/>
    <w:rsid w:val="004129C7"/>
    <w:rsid w:val="00414EC7"/>
    <w:rsid w:val="00430A97"/>
    <w:rsid w:val="00431492"/>
    <w:rsid w:val="004448AC"/>
    <w:rsid w:val="00452637"/>
    <w:rsid w:val="0046050F"/>
    <w:rsid w:val="0047588C"/>
    <w:rsid w:val="00482906"/>
    <w:rsid w:val="004924D1"/>
    <w:rsid w:val="00493584"/>
    <w:rsid w:val="004950B0"/>
    <w:rsid w:val="00496BDC"/>
    <w:rsid w:val="004A16F4"/>
    <w:rsid w:val="004A353C"/>
    <w:rsid w:val="004A50BC"/>
    <w:rsid w:val="004A57CE"/>
    <w:rsid w:val="004B5389"/>
    <w:rsid w:val="004D0D01"/>
    <w:rsid w:val="004D72DA"/>
    <w:rsid w:val="004E020C"/>
    <w:rsid w:val="004E1138"/>
    <w:rsid w:val="004E140C"/>
    <w:rsid w:val="004F625D"/>
    <w:rsid w:val="005321B4"/>
    <w:rsid w:val="0054093F"/>
    <w:rsid w:val="005476D8"/>
    <w:rsid w:val="005523A6"/>
    <w:rsid w:val="00556489"/>
    <w:rsid w:val="00567046"/>
    <w:rsid w:val="00571F53"/>
    <w:rsid w:val="00577AFD"/>
    <w:rsid w:val="005813CC"/>
    <w:rsid w:val="00585354"/>
    <w:rsid w:val="00586524"/>
    <w:rsid w:val="005867DE"/>
    <w:rsid w:val="00587A25"/>
    <w:rsid w:val="0059227D"/>
    <w:rsid w:val="0059371B"/>
    <w:rsid w:val="005A5BC2"/>
    <w:rsid w:val="005B295A"/>
    <w:rsid w:val="005B481E"/>
    <w:rsid w:val="005C38A5"/>
    <w:rsid w:val="005C5D4F"/>
    <w:rsid w:val="005D60F2"/>
    <w:rsid w:val="005E288B"/>
    <w:rsid w:val="005F3E30"/>
    <w:rsid w:val="00603E17"/>
    <w:rsid w:val="00607D31"/>
    <w:rsid w:val="00616A7C"/>
    <w:rsid w:val="0062593B"/>
    <w:rsid w:val="006261A4"/>
    <w:rsid w:val="00630153"/>
    <w:rsid w:val="00630FFC"/>
    <w:rsid w:val="00636113"/>
    <w:rsid w:val="006370E1"/>
    <w:rsid w:val="006409A7"/>
    <w:rsid w:val="00651B17"/>
    <w:rsid w:val="00653E5B"/>
    <w:rsid w:val="006608E1"/>
    <w:rsid w:val="006670B6"/>
    <w:rsid w:val="00672613"/>
    <w:rsid w:val="006754D3"/>
    <w:rsid w:val="0068108F"/>
    <w:rsid w:val="00681563"/>
    <w:rsid w:val="006A4EF3"/>
    <w:rsid w:val="006A6F95"/>
    <w:rsid w:val="006B4DBF"/>
    <w:rsid w:val="006C3059"/>
    <w:rsid w:val="006C3DB7"/>
    <w:rsid w:val="006C7111"/>
    <w:rsid w:val="006D538A"/>
    <w:rsid w:val="006E0462"/>
    <w:rsid w:val="006F5A3F"/>
    <w:rsid w:val="0070034B"/>
    <w:rsid w:val="0070260D"/>
    <w:rsid w:val="0071206C"/>
    <w:rsid w:val="007155B1"/>
    <w:rsid w:val="00716B87"/>
    <w:rsid w:val="00723C44"/>
    <w:rsid w:val="00730639"/>
    <w:rsid w:val="00732458"/>
    <w:rsid w:val="00734D99"/>
    <w:rsid w:val="00742FD8"/>
    <w:rsid w:val="00750E68"/>
    <w:rsid w:val="00751DF6"/>
    <w:rsid w:val="00752B96"/>
    <w:rsid w:val="007645CE"/>
    <w:rsid w:val="00787CC8"/>
    <w:rsid w:val="0079016D"/>
    <w:rsid w:val="00796588"/>
    <w:rsid w:val="007A7189"/>
    <w:rsid w:val="007B2468"/>
    <w:rsid w:val="007C21F8"/>
    <w:rsid w:val="007C4051"/>
    <w:rsid w:val="007C66A9"/>
    <w:rsid w:val="007D0D36"/>
    <w:rsid w:val="007D6BA3"/>
    <w:rsid w:val="007D783F"/>
    <w:rsid w:val="007F3233"/>
    <w:rsid w:val="007F52E9"/>
    <w:rsid w:val="00801A09"/>
    <w:rsid w:val="0080289E"/>
    <w:rsid w:val="00803C5C"/>
    <w:rsid w:val="00805F6D"/>
    <w:rsid w:val="008115DC"/>
    <w:rsid w:val="00815E21"/>
    <w:rsid w:val="00830CE8"/>
    <w:rsid w:val="00833E93"/>
    <w:rsid w:val="008353A2"/>
    <w:rsid w:val="00836BB8"/>
    <w:rsid w:val="0085030C"/>
    <w:rsid w:val="00851A34"/>
    <w:rsid w:val="00852A1E"/>
    <w:rsid w:val="00861652"/>
    <w:rsid w:val="00875D16"/>
    <w:rsid w:val="00877AE0"/>
    <w:rsid w:val="00882E16"/>
    <w:rsid w:val="00886CC1"/>
    <w:rsid w:val="00891BC5"/>
    <w:rsid w:val="00893EC8"/>
    <w:rsid w:val="00895772"/>
    <w:rsid w:val="008A1008"/>
    <w:rsid w:val="008A230F"/>
    <w:rsid w:val="008A2FC2"/>
    <w:rsid w:val="008A34A3"/>
    <w:rsid w:val="008A5A1F"/>
    <w:rsid w:val="008A5E01"/>
    <w:rsid w:val="008B0116"/>
    <w:rsid w:val="008B07D9"/>
    <w:rsid w:val="008B265E"/>
    <w:rsid w:val="008B782C"/>
    <w:rsid w:val="008C11B5"/>
    <w:rsid w:val="008C245D"/>
    <w:rsid w:val="008E6DA8"/>
    <w:rsid w:val="008F1FFD"/>
    <w:rsid w:val="008F58ED"/>
    <w:rsid w:val="008F6786"/>
    <w:rsid w:val="00901214"/>
    <w:rsid w:val="0092032C"/>
    <w:rsid w:val="00922EDB"/>
    <w:rsid w:val="009252F7"/>
    <w:rsid w:val="009319AA"/>
    <w:rsid w:val="00932E53"/>
    <w:rsid w:val="00933F97"/>
    <w:rsid w:val="00940565"/>
    <w:rsid w:val="00956CC8"/>
    <w:rsid w:val="0095732F"/>
    <w:rsid w:val="00980DB2"/>
    <w:rsid w:val="00985B69"/>
    <w:rsid w:val="009862FD"/>
    <w:rsid w:val="00987CD7"/>
    <w:rsid w:val="00987DD6"/>
    <w:rsid w:val="00990E80"/>
    <w:rsid w:val="009948BD"/>
    <w:rsid w:val="009A0B9B"/>
    <w:rsid w:val="009A6DA2"/>
    <w:rsid w:val="009B0FC9"/>
    <w:rsid w:val="009B4A14"/>
    <w:rsid w:val="009C1006"/>
    <w:rsid w:val="009C5690"/>
    <w:rsid w:val="009D2A84"/>
    <w:rsid w:val="009D5FB9"/>
    <w:rsid w:val="009D75C2"/>
    <w:rsid w:val="009E1D2E"/>
    <w:rsid w:val="009E3F1A"/>
    <w:rsid w:val="009F6311"/>
    <w:rsid w:val="00A01A95"/>
    <w:rsid w:val="00A169BF"/>
    <w:rsid w:val="00A21B47"/>
    <w:rsid w:val="00A2308F"/>
    <w:rsid w:val="00A30C23"/>
    <w:rsid w:val="00A311A5"/>
    <w:rsid w:val="00A36C30"/>
    <w:rsid w:val="00A40DDF"/>
    <w:rsid w:val="00A41181"/>
    <w:rsid w:val="00A41964"/>
    <w:rsid w:val="00A467E5"/>
    <w:rsid w:val="00A565E4"/>
    <w:rsid w:val="00A71241"/>
    <w:rsid w:val="00A813B2"/>
    <w:rsid w:val="00A82AF6"/>
    <w:rsid w:val="00A84E86"/>
    <w:rsid w:val="00A856B8"/>
    <w:rsid w:val="00A9513E"/>
    <w:rsid w:val="00A96827"/>
    <w:rsid w:val="00A9776A"/>
    <w:rsid w:val="00A978F5"/>
    <w:rsid w:val="00AA6518"/>
    <w:rsid w:val="00AB1AED"/>
    <w:rsid w:val="00AB669E"/>
    <w:rsid w:val="00AB73FD"/>
    <w:rsid w:val="00AC3E81"/>
    <w:rsid w:val="00AD4595"/>
    <w:rsid w:val="00AD4C11"/>
    <w:rsid w:val="00AD6594"/>
    <w:rsid w:val="00AE4C6F"/>
    <w:rsid w:val="00AE538B"/>
    <w:rsid w:val="00AF01A7"/>
    <w:rsid w:val="00AF15F9"/>
    <w:rsid w:val="00AF349B"/>
    <w:rsid w:val="00AF575C"/>
    <w:rsid w:val="00B05925"/>
    <w:rsid w:val="00B15748"/>
    <w:rsid w:val="00B2388C"/>
    <w:rsid w:val="00B24557"/>
    <w:rsid w:val="00B249B9"/>
    <w:rsid w:val="00B2509E"/>
    <w:rsid w:val="00B267F8"/>
    <w:rsid w:val="00B27913"/>
    <w:rsid w:val="00B469AA"/>
    <w:rsid w:val="00B50696"/>
    <w:rsid w:val="00B51356"/>
    <w:rsid w:val="00B61AD4"/>
    <w:rsid w:val="00B7545A"/>
    <w:rsid w:val="00B823C0"/>
    <w:rsid w:val="00B8299C"/>
    <w:rsid w:val="00B92903"/>
    <w:rsid w:val="00BA2353"/>
    <w:rsid w:val="00BA5143"/>
    <w:rsid w:val="00BB17B7"/>
    <w:rsid w:val="00BC083D"/>
    <w:rsid w:val="00BC2459"/>
    <w:rsid w:val="00BC4D85"/>
    <w:rsid w:val="00BE2CA5"/>
    <w:rsid w:val="00BE3502"/>
    <w:rsid w:val="00BE57D0"/>
    <w:rsid w:val="00C0073E"/>
    <w:rsid w:val="00C03139"/>
    <w:rsid w:val="00C03561"/>
    <w:rsid w:val="00C117B8"/>
    <w:rsid w:val="00C22388"/>
    <w:rsid w:val="00C25CF0"/>
    <w:rsid w:val="00C26E78"/>
    <w:rsid w:val="00C356CF"/>
    <w:rsid w:val="00C40315"/>
    <w:rsid w:val="00C40FFA"/>
    <w:rsid w:val="00C44114"/>
    <w:rsid w:val="00C46F74"/>
    <w:rsid w:val="00C47203"/>
    <w:rsid w:val="00C52041"/>
    <w:rsid w:val="00C5268A"/>
    <w:rsid w:val="00C54BF2"/>
    <w:rsid w:val="00C86D67"/>
    <w:rsid w:val="00C96DDA"/>
    <w:rsid w:val="00CB546F"/>
    <w:rsid w:val="00CC2285"/>
    <w:rsid w:val="00CC2B95"/>
    <w:rsid w:val="00CC5211"/>
    <w:rsid w:val="00CD0DF5"/>
    <w:rsid w:val="00CE6E56"/>
    <w:rsid w:val="00D106F7"/>
    <w:rsid w:val="00D20F4B"/>
    <w:rsid w:val="00D23C16"/>
    <w:rsid w:val="00D3255F"/>
    <w:rsid w:val="00D32636"/>
    <w:rsid w:val="00D32F5F"/>
    <w:rsid w:val="00D37373"/>
    <w:rsid w:val="00D43E40"/>
    <w:rsid w:val="00D44233"/>
    <w:rsid w:val="00D50E06"/>
    <w:rsid w:val="00D608CB"/>
    <w:rsid w:val="00D712E1"/>
    <w:rsid w:val="00D72F6C"/>
    <w:rsid w:val="00D7438F"/>
    <w:rsid w:val="00D751E3"/>
    <w:rsid w:val="00D77043"/>
    <w:rsid w:val="00D7737A"/>
    <w:rsid w:val="00D8695A"/>
    <w:rsid w:val="00D907AA"/>
    <w:rsid w:val="00D942B3"/>
    <w:rsid w:val="00DA570B"/>
    <w:rsid w:val="00DB0942"/>
    <w:rsid w:val="00DB3E75"/>
    <w:rsid w:val="00DB4B58"/>
    <w:rsid w:val="00DC033D"/>
    <w:rsid w:val="00DD112C"/>
    <w:rsid w:val="00DD447E"/>
    <w:rsid w:val="00DD6F78"/>
    <w:rsid w:val="00DE1AA8"/>
    <w:rsid w:val="00DE3536"/>
    <w:rsid w:val="00E0270B"/>
    <w:rsid w:val="00E035EB"/>
    <w:rsid w:val="00E06641"/>
    <w:rsid w:val="00E066D8"/>
    <w:rsid w:val="00E15882"/>
    <w:rsid w:val="00E22C82"/>
    <w:rsid w:val="00E36E7E"/>
    <w:rsid w:val="00E42954"/>
    <w:rsid w:val="00E507B9"/>
    <w:rsid w:val="00E56D4D"/>
    <w:rsid w:val="00E61F6D"/>
    <w:rsid w:val="00E652F7"/>
    <w:rsid w:val="00E72C1F"/>
    <w:rsid w:val="00E73972"/>
    <w:rsid w:val="00E928D4"/>
    <w:rsid w:val="00E948B0"/>
    <w:rsid w:val="00EA1FAE"/>
    <w:rsid w:val="00EA2C59"/>
    <w:rsid w:val="00EB64C3"/>
    <w:rsid w:val="00EB7A38"/>
    <w:rsid w:val="00EC000A"/>
    <w:rsid w:val="00EC02A5"/>
    <w:rsid w:val="00EC0B5D"/>
    <w:rsid w:val="00EC5BB4"/>
    <w:rsid w:val="00ED1AF4"/>
    <w:rsid w:val="00EE66E9"/>
    <w:rsid w:val="00EF4BC6"/>
    <w:rsid w:val="00F10C5F"/>
    <w:rsid w:val="00F20653"/>
    <w:rsid w:val="00F2122A"/>
    <w:rsid w:val="00F244F7"/>
    <w:rsid w:val="00F30135"/>
    <w:rsid w:val="00F47772"/>
    <w:rsid w:val="00F503A1"/>
    <w:rsid w:val="00F51DA8"/>
    <w:rsid w:val="00F5702F"/>
    <w:rsid w:val="00F67857"/>
    <w:rsid w:val="00F71917"/>
    <w:rsid w:val="00F8634F"/>
    <w:rsid w:val="00F87490"/>
    <w:rsid w:val="00F92181"/>
    <w:rsid w:val="00FA27A3"/>
    <w:rsid w:val="00FA57D6"/>
    <w:rsid w:val="00FA7726"/>
    <w:rsid w:val="00FA7A39"/>
    <w:rsid w:val="00FB1DC0"/>
    <w:rsid w:val="00FC146D"/>
    <w:rsid w:val="00FD6626"/>
    <w:rsid w:val="00F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25D"/>
    <w:pPr>
      <w:spacing w:before="100" w:beforeAutospacing="1" w:after="100" w:afterAutospacing="1"/>
    </w:pPr>
  </w:style>
  <w:style w:type="paragraph" w:styleId="a4">
    <w:name w:val="Title"/>
    <w:basedOn w:val="a"/>
    <w:link w:val="1"/>
    <w:qFormat/>
    <w:rsid w:val="004F625D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rsid w:val="004F625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 Spacing"/>
    <w:uiPriority w:val="1"/>
    <w:qFormat/>
    <w:rsid w:val="004F6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8"/>
    <w:uiPriority w:val="34"/>
    <w:locked/>
    <w:rsid w:val="004F625D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4F625D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shapka">
    <w:name w:val="shapka"/>
    <w:basedOn w:val="a"/>
    <w:rsid w:val="004F625D"/>
    <w:pPr>
      <w:spacing w:before="100" w:beforeAutospacing="1" w:after="100" w:afterAutospacing="1"/>
      <w:jc w:val="center"/>
    </w:pPr>
    <w:rPr>
      <w:b/>
      <w:bCs/>
    </w:rPr>
  </w:style>
  <w:style w:type="paragraph" w:customStyle="1" w:styleId="Default">
    <w:name w:val="Default"/>
    <w:rsid w:val="004F6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F625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uiPriority w:val="34"/>
    <w:qFormat/>
    <w:rsid w:val="004F625D"/>
    <w:pPr>
      <w:spacing w:after="200" w:line="276" w:lineRule="auto"/>
      <w:ind w:left="708"/>
    </w:pPr>
    <w:rPr>
      <w:lang w:val="en-US" w:eastAsia="zh-CN"/>
    </w:rPr>
  </w:style>
  <w:style w:type="character" w:customStyle="1" w:styleId="1">
    <w:name w:val="Название Знак1"/>
    <w:link w:val="a4"/>
    <w:uiPriority w:val="99"/>
    <w:locked/>
    <w:rsid w:val="004F625D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62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62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496B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6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96B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6B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C9AC7-3A05-4E4B-AE5C-A11D79BC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Еремина</cp:lastModifiedBy>
  <cp:revision>8</cp:revision>
  <cp:lastPrinted>2026-03-18T07:01:00Z</cp:lastPrinted>
  <dcterms:created xsi:type="dcterms:W3CDTF">2026-02-09T06:14:00Z</dcterms:created>
  <dcterms:modified xsi:type="dcterms:W3CDTF">2026-03-23T00:43:00Z</dcterms:modified>
</cp:coreProperties>
</file>