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E863E2" w:rsidRPr="00A033F6" w14:paraId="0E8B217E" w14:textId="77777777" w:rsidTr="00B5492A">
        <w:trPr>
          <w:trHeight w:val="2202"/>
        </w:trPr>
        <w:tc>
          <w:tcPr>
            <w:tcW w:w="3837" w:type="dxa"/>
            <w:shd w:val="clear" w:color="auto" w:fill="auto"/>
          </w:tcPr>
          <w:p w14:paraId="15FC6557" w14:textId="77777777" w:rsidR="00E863E2" w:rsidRDefault="00E863E2" w:rsidP="00B5492A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0EC86C5C" w14:textId="77777777" w:rsidR="00E863E2" w:rsidRPr="00C668E6" w:rsidRDefault="00E863E2" w:rsidP="00B5492A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14:paraId="39F1D047" w14:textId="77777777" w:rsidR="00E863E2" w:rsidRDefault="00E863E2" w:rsidP="00B5492A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14:paraId="0CCFF8E1" w14:textId="77777777" w:rsidR="00E863E2" w:rsidRDefault="00E863E2" w:rsidP="00B5492A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14:paraId="218B9559" w14:textId="77777777" w:rsidR="00E863E2" w:rsidRDefault="00E863E2" w:rsidP="00B5492A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14:paraId="02ED475C" w14:textId="77777777" w:rsidR="00E863E2" w:rsidRDefault="00E863E2" w:rsidP="00B5492A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14:paraId="63D74799" w14:textId="77777777" w:rsidR="00E863E2" w:rsidRPr="00027749" w:rsidRDefault="00E863E2" w:rsidP="00B5492A">
            <w:pPr>
              <w:rPr>
                <w:b/>
                <w:bCs/>
                <w:kern w:val="32"/>
                <w:position w:val="6"/>
              </w:rPr>
            </w:pPr>
          </w:p>
          <w:p w14:paraId="54E294BF" w14:textId="77777777" w:rsidR="00E863E2" w:rsidRPr="00027749" w:rsidRDefault="00E863E2" w:rsidP="00B5492A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13713DE7" w14:textId="77777777" w:rsidR="00E863E2" w:rsidRDefault="00E863E2" w:rsidP="00B549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DA9697" wp14:editId="64CFDBC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608A93" w14:textId="77777777" w:rsidR="00E863E2" w:rsidRDefault="00E863E2" w:rsidP="00B5492A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64B12A6D" w14:textId="77777777" w:rsidR="00E863E2" w:rsidRPr="00DE6300" w:rsidRDefault="00E863E2" w:rsidP="00B5492A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ϴрɵспүүбүлүкэтин</w:t>
            </w:r>
          </w:p>
          <w:p w14:paraId="7BB58FB4" w14:textId="77777777" w:rsidR="00E863E2" w:rsidRPr="00DE6300" w:rsidRDefault="00E863E2" w:rsidP="00B5492A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«Мииринэй оройуона» муниципальнай оройуон </w:t>
            </w:r>
          </w:p>
          <w:p w14:paraId="7F56F31C" w14:textId="77777777" w:rsidR="00E863E2" w:rsidRDefault="00E863E2" w:rsidP="00B5492A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бɵһүɵлэгэ» </w:t>
            </w:r>
          </w:p>
          <w:p w14:paraId="45B969CA" w14:textId="77777777" w:rsidR="00E863E2" w:rsidRPr="00F935F8" w:rsidRDefault="00E863E2" w:rsidP="00B5492A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куорат сэлиэнньэтин </w:t>
            </w:r>
          </w:p>
          <w:p w14:paraId="751C4485" w14:textId="77777777" w:rsidR="00E863E2" w:rsidRDefault="00E863E2" w:rsidP="00B5492A">
            <w:pPr>
              <w:jc w:val="center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</w:rPr>
              <w:t>дьа</w:t>
            </w:r>
            <w:r w:rsidRPr="00B16EC4">
              <w:rPr>
                <w:b/>
                <w:lang w:val="en-US"/>
              </w:rPr>
              <w:t>h</w:t>
            </w:r>
            <w:r>
              <w:rPr>
                <w:b/>
              </w:rPr>
              <w:t>алтата</w:t>
            </w:r>
          </w:p>
          <w:p w14:paraId="587D8FDC" w14:textId="77777777" w:rsidR="00E863E2" w:rsidRPr="00027749" w:rsidRDefault="00E863E2" w:rsidP="00B5492A">
            <w:pPr>
              <w:rPr>
                <w:b/>
                <w:position w:val="6"/>
                <w:sz w:val="20"/>
                <w:szCs w:val="20"/>
              </w:rPr>
            </w:pPr>
          </w:p>
          <w:p w14:paraId="6404DA57" w14:textId="77777777" w:rsidR="00E863E2" w:rsidRPr="00027749" w:rsidRDefault="00E863E2" w:rsidP="00B5492A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29391944" w14:textId="77777777" w:rsidR="00E863E2" w:rsidRPr="00A033F6" w:rsidRDefault="00E863E2" w:rsidP="00B5492A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0A90A5CF" w14:textId="48792350" w:rsidR="00E863E2" w:rsidRPr="00982785" w:rsidRDefault="00982785" w:rsidP="00E863E2">
      <w:pPr>
        <w:ind w:right="-284"/>
      </w:pPr>
      <w:r>
        <w:t>Проект</w:t>
      </w:r>
    </w:p>
    <w:p w14:paraId="36A207BF" w14:textId="4E035CC9" w:rsidR="00454441" w:rsidRDefault="00044D1B" w:rsidP="00E863E2">
      <w:pPr>
        <w:ind w:right="-284"/>
      </w:pPr>
      <w:r>
        <w:t xml:space="preserve">   </w:t>
      </w:r>
    </w:p>
    <w:p w14:paraId="6A35B12A" w14:textId="4B6DB407" w:rsidR="00E863E2" w:rsidRPr="008770DF" w:rsidRDefault="00E908C4" w:rsidP="00E863E2">
      <w:pPr>
        <w:ind w:left="-709" w:right="-284" w:firstLine="709"/>
      </w:pPr>
      <w:r>
        <w:t>_____________</w:t>
      </w:r>
      <w:r w:rsidR="00E863E2">
        <w:tab/>
      </w:r>
      <w:r w:rsidR="00E863E2">
        <w:tab/>
      </w:r>
      <w:r w:rsidR="00E863E2">
        <w:tab/>
      </w:r>
      <w:r w:rsidR="00E863E2">
        <w:tab/>
      </w:r>
      <w:r w:rsidR="00E863E2">
        <w:tab/>
      </w:r>
      <w:r w:rsidR="00E863E2">
        <w:tab/>
      </w:r>
      <w:r w:rsidR="00E863E2">
        <w:tab/>
        <w:t xml:space="preserve">      </w:t>
      </w:r>
      <w:r w:rsidR="00E863E2">
        <w:tab/>
        <w:t xml:space="preserve">   </w:t>
      </w:r>
      <w:r w:rsidR="00320204">
        <w:t xml:space="preserve">             </w:t>
      </w:r>
      <w:r w:rsidR="00454441">
        <w:t xml:space="preserve">         </w:t>
      </w:r>
      <w:r w:rsidR="00E863E2">
        <w:t xml:space="preserve"> №</w:t>
      </w:r>
      <w:r w:rsidR="009918EA">
        <w:t xml:space="preserve"> </w:t>
      </w:r>
      <w:r w:rsidRPr="0041559C">
        <w:t>_____</w:t>
      </w:r>
    </w:p>
    <w:p w14:paraId="474D64FA" w14:textId="77777777" w:rsidR="003B2EEC" w:rsidRPr="003B2EEC" w:rsidRDefault="003B2EEC" w:rsidP="003B2EEC">
      <w:pPr>
        <w:rPr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3002"/>
      </w:tblGrid>
      <w:tr w:rsidR="003B2EEC" w:rsidRPr="003B2EEC" w14:paraId="723CDFAB" w14:textId="77777777" w:rsidTr="00B5492A">
        <w:trPr>
          <w:trHeight w:val="1290"/>
        </w:trPr>
        <w:tc>
          <w:tcPr>
            <w:tcW w:w="5812" w:type="dxa"/>
          </w:tcPr>
          <w:p w14:paraId="0B68F3F0" w14:textId="0A1AEE54" w:rsidR="003B2EEC" w:rsidRPr="003B2EEC" w:rsidRDefault="007278E1" w:rsidP="00EE3311">
            <w:pPr>
              <w:rPr>
                <w:b/>
              </w:rPr>
            </w:pPr>
            <w:r>
              <w:rPr>
                <w:b/>
              </w:rPr>
              <w:t>Об утверждении муниципальной программы</w:t>
            </w:r>
            <w:r w:rsidR="007F5971">
              <w:rPr>
                <w:b/>
              </w:rPr>
              <w:t xml:space="preserve"> </w:t>
            </w:r>
            <w:r w:rsidR="007D2FDD">
              <w:rPr>
                <w:b/>
              </w:rPr>
              <w:t>городского поселения</w:t>
            </w:r>
            <w:r w:rsidR="003B2EEC" w:rsidRPr="003B2EEC">
              <w:rPr>
                <w:b/>
              </w:rPr>
              <w:t xml:space="preserve"> «Поселок Айхал» </w:t>
            </w:r>
            <w:r w:rsidR="007D2FDD">
              <w:rPr>
                <w:b/>
              </w:rPr>
              <w:t>муниципального района «Мирнинский район»</w:t>
            </w:r>
            <w:r w:rsidR="003B2EEC" w:rsidRPr="003B2EEC">
              <w:rPr>
                <w:b/>
              </w:rPr>
              <w:t xml:space="preserve"> Республики Саха (Якутия) «Капитальный </w:t>
            </w:r>
            <w:r w:rsidR="003F1471" w:rsidRPr="003F1471">
              <w:rPr>
                <w:b/>
                <w:bCs/>
              </w:rPr>
              <w:t xml:space="preserve">ремонт </w:t>
            </w:r>
            <w:r w:rsidR="00E908C4">
              <w:rPr>
                <w:b/>
                <w:bCs/>
              </w:rPr>
              <w:t>общего имущества многоквартирных домов</w:t>
            </w:r>
            <w:r w:rsidR="003F1471" w:rsidRPr="003F1471">
              <w:rPr>
                <w:b/>
                <w:bCs/>
              </w:rPr>
              <w:t xml:space="preserve">, </w:t>
            </w:r>
            <w:r w:rsidR="00E908C4">
              <w:rPr>
                <w:b/>
              </w:rPr>
              <w:t>находящихся на территории</w:t>
            </w:r>
            <w:r w:rsidR="003F1471" w:rsidRPr="003F1471">
              <w:rPr>
                <w:b/>
              </w:rPr>
              <w:t xml:space="preserve"> </w:t>
            </w:r>
            <w:r w:rsidR="007D2FDD">
              <w:rPr>
                <w:b/>
              </w:rPr>
              <w:t>ГП</w:t>
            </w:r>
            <w:r w:rsidR="003F1471" w:rsidRPr="003F1471">
              <w:rPr>
                <w:b/>
              </w:rPr>
              <w:t xml:space="preserve"> </w:t>
            </w:r>
            <w:r w:rsidR="003F1471" w:rsidRPr="003F1471">
              <w:rPr>
                <w:b/>
                <w:bCs/>
              </w:rPr>
              <w:t>«Поселок Айхал»</w:t>
            </w:r>
            <w:r w:rsidR="007F5971">
              <w:rPr>
                <w:b/>
              </w:rPr>
              <w:t xml:space="preserve"> на 202</w:t>
            </w:r>
            <w:r>
              <w:rPr>
                <w:b/>
              </w:rPr>
              <w:t>6</w:t>
            </w:r>
            <w:r w:rsidR="007F5971">
              <w:rPr>
                <w:b/>
              </w:rPr>
              <w:t>-20</w:t>
            </w:r>
            <w:r>
              <w:rPr>
                <w:b/>
              </w:rPr>
              <w:t>31 годы»</w:t>
            </w:r>
          </w:p>
        </w:tc>
        <w:tc>
          <w:tcPr>
            <w:tcW w:w="3002" w:type="dxa"/>
          </w:tcPr>
          <w:p w14:paraId="5462ED77" w14:textId="77777777" w:rsidR="003B2EEC" w:rsidRPr="003B2EEC" w:rsidRDefault="003B2EEC" w:rsidP="003B2EEC">
            <w:pPr>
              <w:rPr>
                <w:b/>
              </w:rPr>
            </w:pPr>
          </w:p>
        </w:tc>
      </w:tr>
    </w:tbl>
    <w:p w14:paraId="16ECA00F" w14:textId="77777777" w:rsidR="002464A8" w:rsidRDefault="002464A8" w:rsidP="00320204">
      <w:pPr>
        <w:ind w:firstLine="708"/>
        <w:jc w:val="both"/>
      </w:pPr>
      <w:r w:rsidRPr="002464A8">
        <w:t>В соответствии со статьей 179 Бюджетного кодекса Российской Федерации, в соответствии с Федеральным законом от 06.10.2003г. № 131 «Об общих принципах организации местного самоуправления в Российской Федерации», Федеральным законом от 28.06.2014 № 172 «О стратегическом планировании в Российской Федерации», Положением о разработке, реализации и оценке эффективности муниципальных программ городского поселения «Посёлок Айхал» муниципального района «Мирнинский район» Республики Саха (Якутия), утвержденным постановлением администрации от 18.10.2021 № 414:</w:t>
      </w:r>
    </w:p>
    <w:p w14:paraId="29E24E85" w14:textId="4635CFCD" w:rsidR="003B2EEC" w:rsidRDefault="00320204" w:rsidP="00320204">
      <w:pPr>
        <w:ind w:firstLine="708"/>
        <w:jc w:val="both"/>
      </w:pPr>
      <w:r>
        <w:t>1</w:t>
      </w:r>
      <w:r w:rsidR="003B2EEC" w:rsidRPr="003B2EEC">
        <w:t xml:space="preserve">. </w:t>
      </w:r>
      <w:r w:rsidR="007278E1">
        <w:t xml:space="preserve">  Утвердить муниципальную программу городского поселения «Поселок Айхал» муниципального района «Мирнинский район» Республики Саха (Якутия) </w:t>
      </w:r>
      <w:r w:rsidR="00E908C4" w:rsidRPr="00E908C4">
        <w:t>«Капитальный ремонт общего имущества многоквартирных домов, находящихся на территории ГП «Поселок Айхал» на 2026-2031 годы»</w:t>
      </w:r>
      <w:r w:rsidR="002464A8">
        <w:t>.</w:t>
      </w:r>
    </w:p>
    <w:p w14:paraId="69EB0966" w14:textId="279E8C25" w:rsidR="003B2EEC" w:rsidRPr="003B2EEC" w:rsidRDefault="003F4C7F" w:rsidP="00A35BA5">
      <w:pPr>
        <w:ind w:firstLine="708"/>
        <w:jc w:val="both"/>
      </w:pPr>
      <w:r>
        <w:t>2</w:t>
      </w:r>
      <w:r w:rsidR="003B2EEC" w:rsidRPr="003B2EEC">
        <w:t xml:space="preserve">. Пресс-секретарю разместить настоящее постановление с приложениями в информационном бюллетене «Вестник Айхала» и на официальном сайте </w:t>
      </w:r>
      <w:r w:rsidR="002464A8">
        <w:t xml:space="preserve">Администрации </w:t>
      </w:r>
      <w:r w:rsidR="00974B14">
        <w:t>ГП</w:t>
      </w:r>
      <w:r w:rsidR="003B2EEC" w:rsidRPr="003B2EEC">
        <w:t xml:space="preserve"> «Поселок Айхал» (www.мо-айхал.рф).</w:t>
      </w:r>
    </w:p>
    <w:p w14:paraId="78D47A06" w14:textId="4482A694" w:rsidR="003B2EEC" w:rsidRPr="003B2EEC" w:rsidRDefault="003F4C7F" w:rsidP="008D0178">
      <w:pPr>
        <w:jc w:val="both"/>
      </w:pPr>
      <w:r>
        <w:t xml:space="preserve"> </w:t>
      </w:r>
      <w:r>
        <w:tab/>
        <w:t>3</w:t>
      </w:r>
      <w:r w:rsidR="003B2EEC" w:rsidRPr="003B2EEC">
        <w:t>. Настоящее постановление вступает в силу после его официальног</w:t>
      </w:r>
      <w:r w:rsidR="002464A8">
        <w:t>о опубликования (обнародования</w:t>
      </w:r>
      <w:r w:rsidR="00982785" w:rsidRPr="00982785">
        <w:t>)</w:t>
      </w:r>
      <w:r w:rsidR="002464A8">
        <w:t>.</w:t>
      </w:r>
    </w:p>
    <w:p w14:paraId="0A5A2E92" w14:textId="3A3D15A2" w:rsidR="003B2EEC" w:rsidRDefault="003F4C7F" w:rsidP="00A35BA5">
      <w:pPr>
        <w:ind w:firstLine="708"/>
        <w:jc w:val="both"/>
      </w:pPr>
      <w:r>
        <w:t>4</w:t>
      </w:r>
      <w:r w:rsidR="008D0178">
        <w:t xml:space="preserve">. </w:t>
      </w:r>
      <w:r w:rsidR="003B2EEC" w:rsidRPr="003B2EEC">
        <w:t>Контроль исполнения настоящего постановления возложить на заместителя Главы Администрации по ЖКХ.</w:t>
      </w:r>
    </w:p>
    <w:p w14:paraId="77573D93" w14:textId="77777777" w:rsidR="00B550CA" w:rsidRPr="003B2EEC" w:rsidRDefault="00B550CA" w:rsidP="003B2EEC"/>
    <w:p w14:paraId="0D48451E" w14:textId="7C68CD4E" w:rsidR="00103CB8" w:rsidRDefault="00103CB8">
      <w:pPr>
        <w:rPr>
          <w:b/>
        </w:rPr>
      </w:pPr>
    </w:p>
    <w:p w14:paraId="4CF14352" w14:textId="1339A043" w:rsidR="003B2EEC" w:rsidRPr="003B2EEC" w:rsidRDefault="00E908C4">
      <w:pPr>
        <w:rPr>
          <w:b/>
        </w:rPr>
      </w:pPr>
      <w:r>
        <w:rPr>
          <w:b/>
        </w:rPr>
        <w:t xml:space="preserve">       Глава</w:t>
      </w:r>
      <w:r w:rsidR="003B2EEC" w:rsidRPr="003B2EEC">
        <w:rPr>
          <w:b/>
        </w:rPr>
        <w:t xml:space="preserve"> поселка                                                                                              </w:t>
      </w:r>
      <w:r w:rsidR="001A7387">
        <w:rPr>
          <w:b/>
        </w:rPr>
        <w:t xml:space="preserve"> </w:t>
      </w:r>
      <w:r>
        <w:rPr>
          <w:b/>
        </w:rPr>
        <w:t>П.В. Марчук</w:t>
      </w:r>
    </w:p>
    <w:p w14:paraId="43587779" w14:textId="77777777" w:rsidR="00354080" w:rsidRDefault="00354080" w:rsidP="008A4456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14E39C87" w14:textId="77777777" w:rsidR="002A6A0F" w:rsidRDefault="002A6A0F" w:rsidP="0076503B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  <w:r>
        <w:rPr>
          <w:b/>
        </w:rPr>
        <w:t xml:space="preserve">                                                </w:t>
      </w:r>
    </w:p>
    <w:p w14:paraId="638A3264" w14:textId="77777777" w:rsidR="002A48C0" w:rsidRPr="003D7A38" w:rsidRDefault="002A48C0" w:rsidP="002A48C0">
      <w:pPr>
        <w:autoSpaceDE w:val="0"/>
        <w:autoSpaceDN w:val="0"/>
        <w:adjustRightInd w:val="0"/>
        <w:ind w:firstLine="540"/>
        <w:jc w:val="both"/>
      </w:pPr>
    </w:p>
    <w:p w14:paraId="47BC24F5" w14:textId="65818F03" w:rsidR="002A48C0" w:rsidRDefault="002A48C0" w:rsidP="002160F2">
      <w:pPr>
        <w:autoSpaceDE w:val="0"/>
        <w:autoSpaceDN w:val="0"/>
        <w:adjustRightInd w:val="0"/>
        <w:outlineLvl w:val="1"/>
        <w:rPr>
          <w:i/>
        </w:rPr>
      </w:pPr>
    </w:p>
    <w:p w14:paraId="03BEA2F0" w14:textId="77777777" w:rsidR="001A7387" w:rsidRDefault="001A7387" w:rsidP="00611883">
      <w:pPr>
        <w:autoSpaceDE w:val="0"/>
        <w:autoSpaceDN w:val="0"/>
        <w:adjustRightInd w:val="0"/>
        <w:outlineLvl w:val="1"/>
        <w:rPr>
          <w:b/>
        </w:rPr>
      </w:pPr>
    </w:p>
    <w:p w14:paraId="24C5F3EC" w14:textId="77777777" w:rsidR="00E908C4" w:rsidRDefault="00E908C4" w:rsidP="00611883">
      <w:pPr>
        <w:autoSpaceDE w:val="0"/>
        <w:autoSpaceDN w:val="0"/>
        <w:adjustRightInd w:val="0"/>
        <w:outlineLvl w:val="1"/>
        <w:rPr>
          <w:b/>
        </w:rPr>
      </w:pPr>
    </w:p>
    <w:p w14:paraId="592B6672" w14:textId="77777777" w:rsidR="00E908C4" w:rsidRDefault="00E908C4" w:rsidP="00611883">
      <w:pPr>
        <w:autoSpaceDE w:val="0"/>
        <w:autoSpaceDN w:val="0"/>
        <w:adjustRightInd w:val="0"/>
        <w:outlineLvl w:val="1"/>
        <w:rPr>
          <w:b/>
        </w:rPr>
      </w:pPr>
    </w:p>
    <w:p w14:paraId="710608B7" w14:textId="77777777" w:rsidR="00E908C4" w:rsidRDefault="00E908C4" w:rsidP="00611883">
      <w:pPr>
        <w:autoSpaceDE w:val="0"/>
        <w:autoSpaceDN w:val="0"/>
        <w:adjustRightInd w:val="0"/>
        <w:outlineLvl w:val="1"/>
        <w:rPr>
          <w:b/>
        </w:rPr>
      </w:pPr>
    </w:p>
    <w:p w14:paraId="437D7407" w14:textId="77777777" w:rsidR="001A7387" w:rsidRDefault="001A7387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77E8A179" w14:textId="77777777" w:rsidR="001A7387" w:rsidRDefault="001A7387" w:rsidP="001A7387">
      <w:pPr>
        <w:spacing w:line="276" w:lineRule="auto"/>
        <w:rPr>
          <w:bCs/>
        </w:rPr>
      </w:pPr>
      <w:r w:rsidRPr="007C29AF">
        <w:rPr>
          <w:bCs/>
        </w:rPr>
        <w:lastRenderedPageBreak/>
        <w:t>Испол</w:t>
      </w:r>
      <w:r>
        <w:rPr>
          <w:bCs/>
        </w:rPr>
        <w:t>нитель: Юдина Ю.Ю. ____________</w:t>
      </w:r>
    </w:p>
    <w:p w14:paraId="32878BFB" w14:textId="77777777" w:rsidR="001A7387" w:rsidRDefault="001A7387" w:rsidP="001A7387">
      <w:pPr>
        <w:spacing w:line="276" w:lineRule="auto"/>
        <w:rPr>
          <w:bCs/>
        </w:rPr>
      </w:pPr>
    </w:p>
    <w:p w14:paraId="1511DAC0" w14:textId="77777777" w:rsidR="001A7387" w:rsidRPr="007C29AF" w:rsidRDefault="001A7387" w:rsidP="001A7387">
      <w:pPr>
        <w:spacing w:line="276" w:lineRule="auto"/>
        <w:rPr>
          <w:bCs/>
        </w:rPr>
      </w:pPr>
      <w:r>
        <w:rPr>
          <w:bCs/>
        </w:rPr>
        <w:t>Согласовано: Главный специалист-юрист Утробина Я.Н. ____________________</w:t>
      </w:r>
    </w:p>
    <w:p w14:paraId="21D5601F" w14:textId="77777777" w:rsidR="00474D76" w:rsidRDefault="00474D76" w:rsidP="00474D76">
      <w:pPr>
        <w:autoSpaceDE w:val="0"/>
        <w:autoSpaceDN w:val="0"/>
        <w:adjustRightInd w:val="0"/>
        <w:outlineLvl w:val="1"/>
        <w:rPr>
          <w:b/>
        </w:rPr>
      </w:pPr>
    </w:p>
    <w:p w14:paraId="4A0C84BE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D4D486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8E0BB3D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07C0918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175DA54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1457E9C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2172C6C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E0FE78E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51D4713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317637E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F4C9315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7B35C8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6F08C78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254995A3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2FE50FB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1755A97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E212F8B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A29B56B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D21C67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3C812C7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D85620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10EFC5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6F26B5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D0DDAF9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7967CE4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342092C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766CEB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E158538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2AA49268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06916A3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3A37514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00CF383E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28AD49F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AFA447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0E2285FB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D7AB51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7829082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6EE9627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627F4473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4771E80A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7DF8F9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6936F89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12ACE15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1230EA60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99C2A55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710E753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5E876372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0AFEF5D7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p w14:paraId="722A0262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</w:pPr>
    </w:p>
    <w:tbl>
      <w:tblPr>
        <w:tblStyle w:val="a6"/>
        <w:tblpPr w:leftFromText="180" w:rightFromText="180" w:vertAnchor="page" w:horzAnchor="margin" w:tblpXSpec="center" w:tblpY="9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11883" w:rsidRPr="004967F6" w14:paraId="0204FB68" w14:textId="77777777" w:rsidTr="000D09F1">
        <w:trPr>
          <w:trHeight w:val="11893"/>
        </w:trPr>
        <w:tc>
          <w:tcPr>
            <w:tcW w:w="10064" w:type="dxa"/>
          </w:tcPr>
          <w:p w14:paraId="008C63FB" w14:textId="77777777" w:rsidR="00611883" w:rsidRDefault="00611883" w:rsidP="000D09F1">
            <w:pPr>
              <w:rPr>
                <w:sz w:val="22"/>
              </w:rPr>
            </w:pPr>
          </w:p>
          <w:p w14:paraId="24E44B08" w14:textId="77777777" w:rsidR="00611883" w:rsidRPr="00805E66" w:rsidRDefault="00611883" w:rsidP="000D09F1">
            <w:pPr>
              <w:tabs>
                <w:tab w:val="left" w:pos="739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ab/>
            </w:r>
            <w:r w:rsidRPr="00805E66">
              <w:rPr>
                <w:sz w:val="22"/>
              </w:rPr>
              <w:t xml:space="preserve">Приложение </w:t>
            </w:r>
          </w:p>
          <w:p w14:paraId="651F4A3F" w14:textId="77777777" w:rsidR="00611883" w:rsidRPr="00805E66" w:rsidRDefault="00611883" w:rsidP="000D09F1">
            <w:pPr>
              <w:tabs>
                <w:tab w:val="left" w:pos="7395"/>
              </w:tabs>
              <w:jc w:val="right"/>
              <w:rPr>
                <w:sz w:val="22"/>
              </w:rPr>
            </w:pPr>
            <w:r w:rsidRPr="00805E66">
              <w:rPr>
                <w:sz w:val="22"/>
              </w:rPr>
              <w:t xml:space="preserve">к Постановлению </w:t>
            </w:r>
          </w:p>
          <w:p w14:paraId="7C703E25" w14:textId="6F68339A" w:rsidR="00611883" w:rsidRDefault="00611883" w:rsidP="000D09F1">
            <w:pPr>
              <w:tabs>
                <w:tab w:val="left" w:pos="7395"/>
              </w:tabs>
              <w:jc w:val="right"/>
              <w:rPr>
                <w:sz w:val="22"/>
              </w:rPr>
            </w:pPr>
            <w:r w:rsidRPr="00805E66">
              <w:rPr>
                <w:sz w:val="22"/>
              </w:rPr>
              <w:t>от «</w:t>
            </w:r>
            <w:r w:rsidR="00C736BF">
              <w:rPr>
                <w:sz w:val="22"/>
                <w:u w:val="single"/>
              </w:rPr>
              <w:t>___</w:t>
            </w:r>
            <w:r w:rsidRPr="00805E66">
              <w:rPr>
                <w:sz w:val="22"/>
              </w:rPr>
              <w:t xml:space="preserve">» </w:t>
            </w:r>
            <w:r w:rsidR="00C736BF">
              <w:rPr>
                <w:sz w:val="22"/>
                <w:u w:val="single"/>
              </w:rPr>
              <w:t>__________</w:t>
            </w:r>
            <w:r w:rsidRPr="002B2C88">
              <w:rPr>
                <w:sz w:val="22"/>
                <w:u w:val="single"/>
              </w:rPr>
              <w:t xml:space="preserve"> </w:t>
            </w:r>
            <w:r w:rsidRPr="00805E66">
              <w:rPr>
                <w:sz w:val="22"/>
              </w:rPr>
              <w:t xml:space="preserve">№ </w:t>
            </w:r>
            <w:r w:rsidR="00C736BF">
              <w:rPr>
                <w:sz w:val="22"/>
                <w:u w:val="single"/>
              </w:rPr>
              <w:t>_____</w:t>
            </w:r>
            <w:r w:rsidRPr="00805E66">
              <w:rPr>
                <w:sz w:val="22"/>
              </w:rPr>
              <w:t xml:space="preserve">            </w:t>
            </w:r>
          </w:p>
          <w:p w14:paraId="4B192728" w14:textId="0DF16676" w:rsidR="00611883" w:rsidRDefault="00611883" w:rsidP="00C736BF">
            <w:pPr>
              <w:tabs>
                <w:tab w:val="left" w:pos="655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00F47A9D" w14:textId="77777777" w:rsidR="00C736BF" w:rsidRDefault="00C736BF" w:rsidP="00C736BF">
            <w:pPr>
              <w:tabs>
                <w:tab w:val="left" w:pos="6555"/>
              </w:tabs>
              <w:rPr>
                <w:sz w:val="22"/>
              </w:rPr>
            </w:pPr>
          </w:p>
          <w:p w14:paraId="3E107FEC" w14:textId="77777777" w:rsidR="00C736BF" w:rsidRDefault="00C736BF" w:rsidP="00C736BF">
            <w:pPr>
              <w:tabs>
                <w:tab w:val="left" w:pos="6555"/>
              </w:tabs>
              <w:rPr>
                <w:sz w:val="22"/>
              </w:rPr>
            </w:pPr>
          </w:p>
          <w:p w14:paraId="1A0864FE" w14:textId="77777777" w:rsidR="00C736BF" w:rsidRPr="00805E66" w:rsidRDefault="00C736BF" w:rsidP="00C736BF">
            <w:pPr>
              <w:tabs>
                <w:tab w:val="left" w:pos="6555"/>
              </w:tabs>
              <w:rPr>
                <w:sz w:val="22"/>
              </w:rPr>
            </w:pPr>
          </w:p>
          <w:p w14:paraId="1EFFFD27" w14:textId="77777777" w:rsidR="00611883" w:rsidRPr="00805E66" w:rsidRDefault="00611883" w:rsidP="000D09F1">
            <w:pPr>
              <w:rPr>
                <w:sz w:val="22"/>
              </w:rPr>
            </w:pPr>
          </w:p>
          <w:p w14:paraId="5D9F8FEB" w14:textId="77777777" w:rsidR="00611883" w:rsidRPr="00805E66" w:rsidRDefault="00611883" w:rsidP="000D09F1">
            <w:pPr>
              <w:rPr>
                <w:sz w:val="22"/>
              </w:rPr>
            </w:pPr>
          </w:p>
          <w:p w14:paraId="4D61008A" w14:textId="77777777" w:rsidR="00611883" w:rsidRPr="00805E66" w:rsidRDefault="00611883" w:rsidP="000D09F1">
            <w:pPr>
              <w:rPr>
                <w:sz w:val="22"/>
              </w:rPr>
            </w:pPr>
          </w:p>
          <w:p w14:paraId="1D5E83A1" w14:textId="77777777" w:rsidR="00611883" w:rsidRPr="00805E66" w:rsidRDefault="00611883" w:rsidP="000D09F1">
            <w:pPr>
              <w:rPr>
                <w:sz w:val="22"/>
              </w:rPr>
            </w:pPr>
          </w:p>
          <w:p w14:paraId="4DEC74A1" w14:textId="77777777" w:rsidR="00611883" w:rsidRDefault="00611883" w:rsidP="000D09F1">
            <w:pPr>
              <w:rPr>
                <w:sz w:val="22"/>
              </w:rPr>
            </w:pPr>
          </w:p>
          <w:p w14:paraId="034326B9" w14:textId="77777777" w:rsidR="00611883" w:rsidRDefault="00611883" w:rsidP="000D09F1">
            <w:pPr>
              <w:rPr>
                <w:sz w:val="22"/>
              </w:rPr>
            </w:pPr>
          </w:p>
          <w:p w14:paraId="42313FB4" w14:textId="77777777" w:rsidR="00611883" w:rsidRDefault="00611883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Муниципальная программа</w:t>
            </w:r>
          </w:p>
          <w:p w14:paraId="7665B495" w14:textId="12562C6A" w:rsidR="00611883" w:rsidRDefault="00611883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городского поселения «Поселок Айхал»</w:t>
            </w:r>
            <w:r w:rsidR="002464A8">
              <w:rPr>
                <w:b/>
                <w:bCs/>
                <w:sz w:val="28"/>
                <w:szCs w:val="28"/>
              </w:rPr>
              <w:t xml:space="preserve"> муниципального района </w:t>
            </w:r>
          </w:p>
          <w:p w14:paraId="36CDA0F4" w14:textId="6AB077CF" w:rsidR="00611883" w:rsidRDefault="002464A8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611883">
              <w:rPr>
                <w:b/>
                <w:bCs/>
                <w:sz w:val="28"/>
                <w:szCs w:val="28"/>
              </w:rPr>
              <w:t>Мирнинск</w:t>
            </w:r>
            <w:r>
              <w:rPr>
                <w:b/>
                <w:bCs/>
                <w:sz w:val="28"/>
                <w:szCs w:val="28"/>
              </w:rPr>
              <w:t>ий</w:t>
            </w:r>
            <w:r w:rsidR="00611883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611883">
              <w:rPr>
                <w:b/>
                <w:bCs/>
                <w:sz w:val="28"/>
                <w:szCs w:val="28"/>
              </w:rPr>
              <w:t xml:space="preserve"> Республики Саха (Якутия)</w:t>
            </w:r>
          </w:p>
          <w:p w14:paraId="090DDA99" w14:textId="1991D166" w:rsidR="00611883" w:rsidRPr="00C90F5A" w:rsidRDefault="00E908C4" w:rsidP="000D09F1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  <w:r w:rsidRPr="00E908C4">
              <w:rPr>
                <w:b/>
                <w:bCs/>
                <w:sz w:val="28"/>
                <w:szCs w:val="28"/>
              </w:rPr>
              <w:t>«Капитальный ремонт общего имущества многоквартирных домов, находящихся на территории ГП «Поселок Айхал» на 2026-2031 годы»</w:t>
            </w:r>
          </w:p>
          <w:p w14:paraId="7387E7E3" w14:textId="77777777" w:rsidR="00611883" w:rsidRDefault="00611883" w:rsidP="000D09F1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14:paraId="3FD7D42B" w14:textId="77777777" w:rsidR="00611883" w:rsidRDefault="00611883" w:rsidP="000D09F1">
            <w:pPr>
              <w:tabs>
                <w:tab w:val="left" w:pos="4455"/>
              </w:tabs>
              <w:rPr>
                <w:sz w:val="22"/>
              </w:rPr>
            </w:pPr>
          </w:p>
          <w:p w14:paraId="55F35441" w14:textId="77777777" w:rsidR="00611883" w:rsidRPr="00805E66" w:rsidRDefault="00611883" w:rsidP="000D09F1">
            <w:pPr>
              <w:rPr>
                <w:sz w:val="22"/>
              </w:rPr>
            </w:pPr>
          </w:p>
          <w:p w14:paraId="72F42B42" w14:textId="77777777" w:rsidR="00611883" w:rsidRPr="00805E66" w:rsidRDefault="00611883" w:rsidP="000D09F1">
            <w:pPr>
              <w:rPr>
                <w:sz w:val="22"/>
              </w:rPr>
            </w:pPr>
          </w:p>
          <w:p w14:paraId="1C2C8787" w14:textId="77777777" w:rsidR="00611883" w:rsidRPr="00805E66" w:rsidRDefault="00611883" w:rsidP="000D09F1">
            <w:pPr>
              <w:rPr>
                <w:sz w:val="22"/>
              </w:rPr>
            </w:pPr>
          </w:p>
          <w:p w14:paraId="735805F4" w14:textId="77777777" w:rsidR="00611883" w:rsidRPr="00805E66" w:rsidRDefault="00611883" w:rsidP="000D09F1">
            <w:pPr>
              <w:rPr>
                <w:sz w:val="22"/>
              </w:rPr>
            </w:pPr>
          </w:p>
          <w:p w14:paraId="12E95F86" w14:textId="77777777" w:rsidR="00611883" w:rsidRPr="00805E66" w:rsidRDefault="00611883" w:rsidP="000D09F1">
            <w:pPr>
              <w:rPr>
                <w:sz w:val="22"/>
              </w:rPr>
            </w:pPr>
          </w:p>
          <w:p w14:paraId="1E025127" w14:textId="77777777" w:rsidR="00611883" w:rsidRPr="00805E66" w:rsidRDefault="00611883" w:rsidP="000D09F1">
            <w:pPr>
              <w:rPr>
                <w:sz w:val="22"/>
              </w:rPr>
            </w:pPr>
          </w:p>
          <w:p w14:paraId="59F004DB" w14:textId="77777777" w:rsidR="00611883" w:rsidRPr="00805E66" w:rsidRDefault="00611883" w:rsidP="000D09F1">
            <w:pPr>
              <w:rPr>
                <w:sz w:val="22"/>
              </w:rPr>
            </w:pPr>
          </w:p>
          <w:p w14:paraId="67F72E88" w14:textId="77777777" w:rsidR="00611883" w:rsidRPr="00805E66" w:rsidRDefault="00611883" w:rsidP="000D09F1">
            <w:pPr>
              <w:rPr>
                <w:sz w:val="22"/>
              </w:rPr>
            </w:pPr>
          </w:p>
          <w:p w14:paraId="10C1039B" w14:textId="77777777" w:rsidR="00611883" w:rsidRPr="00805E66" w:rsidRDefault="00611883" w:rsidP="000D09F1">
            <w:pPr>
              <w:rPr>
                <w:sz w:val="22"/>
              </w:rPr>
            </w:pPr>
          </w:p>
          <w:p w14:paraId="57B40FDF" w14:textId="77777777" w:rsidR="00611883" w:rsidRDefault="00611883" w:rsidP="000D09F1">
            <w:pPr>
              <w:rPr>
                <w:sz w:val="22"/>
              </w:rPr>
            </w:pPr>
          </w:p>
          <w:p w14:paraId="31D1D18D" w14:textId="77777777" w:rsidR="00611883" w:rsidRDefault="00611883" w:rsidP="000D09F1">
            <w:pPr>
              <w:rPr>
                <w:sz w:val="22"/>
              </w:rPr>
            </w:pPr>
          </w:p>
          <w:p w14:paraId="5960EB82" w14:textId="77777777" w:rsidR="00611883" w:rsidRDefault="00611883" w:rsidP="000D09F1">
            <w:pPr>
              <w:rPr>
                <w:b/>
              </w:rPr>
            </w:pPr>
          </w:p>
          <w:p w14:paraId="7637B988" w14:textId="77777777" w:rsidR="00611883" w:rsidRDefault="00611883" w:rsidP="000D09F1">
            <w:pPr>
              <w:jc w:val="center"/>
              <w:rPr>
                <w:b/>
              </w:rPr>
            </w:pPr>
          </w:p>
          <w:p w14:paraId="52D59868" w14:textId="77777777" w:rsidR="00611883" w:rsidRDefault="00611883" w:rsidP="000D09F1">
            <w:pPr>
              <w:jc w:val="center"/>
              <w:rPr>
                <w:b/>
              </w:rPr>
            </w:pPr>
          </w:p>
          <w:p w14:paraId="6744AD50" w14:textId="77777777" w:rsidR="00611883" w:rsidRDefault="00611883" w:rsidP="000D09F1">
            <w:pPr>
              <w:jc w:val="center"/>
              <w:rPr>
                <w:b/>
              </w:rPr>
            </w:pPr>
          </w:p>
          <w:p w14:paraId="50B9C69B" w14:textId="7A0B53F3" w:rsidR="00611883" w:rsidRPr="00805E66" w:rsidRDefault="00611883" w:rsidP="000D09F1">
            <w:pPr>
              <w:jc w:val="center"/>
              <w:rPr>
                <w:b/>
              </w:rPr>
            </w:pPr>
          </w:p>
        </w:tc>
      </w:tr>
    </w:tbl>
    <w:p w14:paraId="142D891E" w14:textId="77777777" w:rsidR="00611883" w:rsidRDefault="00611883" w:rsidP="00611883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14:paraId="31F2108E" w14:textId="77777777" w:rsidR="00611883" w:rsidRDefault="00611883" w:rsidP="00611883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  <w:r>
        <w:rPr>
          <w:b/>
        </w:rPr>
        <w:t xml:space="preserve">                                                </w:t>
      </w:r>
    </w:p>
    <w:p w14:paraId="095C3B21" w14:textId="77777777" w:rsidR="005A6D9A" w:rsidRDefault="005A6D9A" w:rsidP="00611883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325527B9" w14:textId="77777777" w:rsidR="005A6D9A" w:rsidRDefault="005A6D9A" w:rsidP="00611883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07E1A9AB" w14:textId="77777777" w:rsidR="005A6D9A" w:rsidRDefault="005A6D9A" w:rsidP="00611883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2E71DB19" w14:textId="77777777" w:rsidR="00611883" w:rsidRDefault="00611883" w:rsidP="00611883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14:paraId="60EF1ACF" w14:textId="77777777" w:rsidR="00611883" w:rsidRPr="003D7A38" w:rsidRDefault="00611883" w:rsidP="00611883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 w:rsidRPr="003D7A38">
        <w:rPr>
          <w:b/>
        </w:rPr>
        <w:t>ПАСПОРТ</w:t>
      </w:r>
      <w:r>
        <w:rPr>
          <w:b/>
        </w:rPr>
        <w:t xml:space="preserve"> ПРОГРАММЫ</w:t>
      </w:r>
    </w:p>
    <w:tbl>
      <w:tblPr>
        <w:tblStyle w:val="a6"/>
        <w:tblW w:w="103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2"/>
        <w:gridCol w:w="2744"/>
        <w:gridCol w:w="1275"/>
        <w:gridCol w:w="1282"/>
        <w:gridCol w:w="998"/>
        <w:gridCol w:w="845"/>
        <w:gridCol w:w="765"/>
        <w:gridCol w:w="233"/>
        <w:gridCol w:w="870"/>
        <w:gridCol w:w="837"/>
      </w:tblGrid>
      <w:tr w:rsidR="00611883" w14:paraId="4C957DDD" w14:textId="77777777" w:rsidTr="00611883">
        <w:trPr>
          <w:trHeight w:val="1556"/>
        </w:trPr>
        <w:tc>
          <w:tcPr>
            <w:tcW w:w="512" w:type="dxa"/>
            <w:tcBorders>
              <w:bottom w:val="single" w:sz="4" w:space="0" w:color="auto"/>
            </w:tcBorders>
          </w:tcPr>
          <w:p w14:paraId="4FE4510A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1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0505BE4F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 w:rsidRPr="003E7582">
              <w:t>Наименование программы</w:t>
            </w:r>
          </w:p>
        </w:tc>
        <w:tc>
          <w:tcPr>
            <w:tcW w:w="7105" w:type="dxa"/>
            <w:gridSpan w:val="8"/>
            <w:tcBorders>
              <w:bottom w:val="single" w:sz="4" w:space="0" w:color="auto"/>
            </w:tcBorders>
          </w:tcPr>
          <w:p w14:paraId="0830A0CD" w14:textId="79C87087" w:rsidR="00611883" w:rsidRPr="00637F35" w:rsidRDefault="00611883" w:rsidP="00EE3311">
            <w:pPr>
              <w:spacing w:line="276" w:lineRule="auto"/>
              <w:jc w:val="both"/>
              <w:rPr>
                <w:bCs/>
              </w:rPr>
            </w:pPr>
            <w:r w:rsidRPr="003D7A38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городского поселения «Поселок Айхал» </w:t>
            </w:r>
            <w:r w:rsidR="002464A8">
              <w:rPr>
                <w:bCs/>
              </w:rPr>
              <w:t xml:space="preserve">муниципального района «Мирнинский район» </w:t>
            </w:r>
            <w:r>
              <w:rPr>
                <w:bCs/>
              </w:rPr>
              <w:t xml:space="preserve">Республики Саха (Якутия) </w:t>
            </w:r>
            <w:r w:rsidR="00EE3311">
              <w:rPr>
                <w:bCs/>
              </w:rPr>
              <w:t xml:space="preserve">«Капитальный </w:t>
            </w:r>
            <w:r w:rsidR="00E908C4" w:rsidRPr="00E908C4">
              <w:rPr>
                <w:bCs/>
              </w:rPr>
              <w:t>ремонт общего имущества многоквартирных домов, находящихся на территории ГП «Поселок Айхал» на 2026-2031 годы»</w:t>
            </w:r>
            <w:r w:rsidR="002464A8">
              <w:rPr>
                <w:bCs/>
              </w:rPr>
              <w:t xml:space="preserve"> </w:t>
            </w:r>
            <w:r w:rsidRPr="003D7A38">
              <w:t>(далее - Программа).</w:t>
            </w:r>
          </w:p>
        </w:tc>
      </w:tr>
      <w:tr w:rsidR="00611883" w14:paraId="337C2BB7" w14:textId="77777777" w:rsidTr="00611883">
        <w:trPr>
          <w:trHeight w:val="272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A5344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9123A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CE939" w14:textId="77777777" w:rsidR="00611883" w:rsidRPr="003D7A38" w:rsidRDefault="00611883" w:rsidP="000D09F1">
            <w:pPr>
              <w:spacing w:line="276" w:lineRule="auto"/>
              <w:rPr>
                <w:bCs/>
              </w:rPr>
            </w:pPr>
          </w:p>
        </w:tc>
      </w:tr>
      <w:tr w:rsidR="00611883" w14:paraId="79BB5E75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3DA5D6A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2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E27E5D0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Сроки реализации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A811AF" w14:textId="289F5BF4" w:rsidR="00611883" w:rsidRPr="0014738C" w:rsidRDefault="00611883" w:rsidP="00C736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>20</w:t>
            </w:r>
            <w:r w:rsidR="00C736BF">
              <w:rPr>
                <w:rFonts w:ascii="Times New Roman" w:hAnsi="Times New Roman" w:cs="Times New Roman"/>
                <w:sz w:val="24"/>
              </w:rPr>
              <w:t>26</w:t>
            </w:r>
            <w:r w:rsidRPr="0014738C">
              <w:rPr>
                <w:rFonts w:ascii="Times New Roman" w:hAnsi="Times New Roman" w:cs="Times New Roman"/>
                <w:sz w:val="24"/>
              </w:rPr>
              <w:t>-20</w:t>
            </w:r>
            <w:r w:rsidR="00C736BF">
              <w:rPr>
                <w:rFonts w:ascii="Times New Roman" w:hAnsi="Times New Roman" w:cs="Times New Roman"/>
                <w:sz w:val="24"/>
              </w:rPr>
              <w:t>31</w:t>
            </w:r>
            <w:r w:rsidRPr="0014738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611883" w14:paraId="5B965018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3A05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A4056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2CEDA" w14:textId="77777777" w:rsidR="00611883" w:rsidRPr="0014738C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83" w14:paraId="5A9A6C52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CD3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47E7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 xml:space="preserve">Координатор программы 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D2C" w14:textId="77777777" w:rsidR="00611883" w:rsidRPr="0014738C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главы администрации по ЖКХ</w:t>
            </w:r>
          </w:p>
        </w:tc>
      </w:tr>
      <w:tr w:rsidR="00611883" w14:paraId="49D41D36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A6FBC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D795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56DD9" w14:textId="77777777" w:rsidR="00611883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83" w14:paraId="134D31FD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6971725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4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403D3A25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Исполнитель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EC678D" w14:textId="77777777" w:rsidR="00611883" w:rsidRPr="0014738C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>Главный специалист по сносу аварийного жилья и благоустройству</w:t>
            </w:r>
          </w:p>
        </w:tc>
      </w:tr>
      <w:tr w:rsidR="00611883" w14:paraId="51EC604F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37F5E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A056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EFCFE" w14:textId="77777777" w:rsidR="00611883" w:rsidRPr="0014738C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883" w14:paraId="11075FDD" w14:textId="77777777" w:rsidTr="00611883">
        <w:trPr>
          <w:trHeight w:val="1234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4378DD7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5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2495477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Цель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23A0750" w14:textId="4C432C9D" w:rsidR="00611883" w:rsidRPr="003D7A38" w:rsidRDefault="00ED08FC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улучшение эксплуатационных характеристик общего имущества многоквартирных домов</w:t>
            </w:r>
          </w:p>
          <w:p w14:paraId="273756BD" w14:textId="77777777" w:rsidR="00611883" w:rsidRPr="003E758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11883" w14:paraId="66044AF3" w14:textId="77777777" w:rsidTr="00611883">
        <w:trPr>
          <w:trHeight w:val="419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55489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8EEE6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1D34E" w14:textId="77777777" w:rsidR="00611883" w:rsidRDefault="00611883" w:rsidP="000D09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83" w14:paraId="34FF7399" w14:textId="77777777" w:rsidTr="00611883">
        <w:trPr>
          <w:trHeight w:val="1117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4DBC3088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6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479EAC98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Задачи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501F3B" w14:textId="727CC1D2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1.</w:t>
            </w:r>
            <w:r>
              <w:tab/>
            </w:r>
            <w:r w:rsidR="00E908C4">
              <w:t>Проведение всех видов капитального и текущего ремонта общего имущества многоквартирных жилых домов</w:t>
            </w:r>
            <w:r>
              <w:t>;</w:t>
            </w:r>
          </w:p>
          <w:p w14:paraId="75CAF65E" w14:textId="52083E72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2.</w:t>
            </w:r>
            <w:r>
              <w:tab/>
            </w:r>
            <w:r w:rsidR="00E908C4">
              <w:t>Снижение физического износа конструктивов многоквартирных жилых домов</w:t>
            </w:r>
            <w:r>
              <w:t>;</w:t>
            </w:r>
          </w:p>
          <w:p w14:paraId="065A6F7C" w14:textId="702211CB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3.</w:t>
            </w:r>
            <w:r>
              <w:tab/>
            </w:r>
            <w:r w:rsidR="00E908C4">
              <w:t>Увеличение сроков эксплуатации жилищного фонда</w:t>
            </w:r>
            <w:r>
              <w:t>;</w:t>
            </w:r>
          </w:p>
          <w:p w14:paraId="56739AEC" w14:textId="6566EBFF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4.</w:t>
            </w:r>
            <w:r>
              <w:tab/>
            </w:r>
            <w:r w:rsidR="00ED08FC">
              <w:t>Улучшение эксплуатационных характеристик общего имущества в многоквартирных домах</w:t>
            </w:r>
            <w:r>
              <w:t>;</w:t>
            </w:r>
          </w:p>
          <w:p w14:paraId="031F418B" w14:textId="77777777" w:rsidR="00611883" w:rsidRDefault="00611883" w:rsidP="00ED08F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5.</w:t>
            </w:r>
            <w:r>
              <w:tab/>
            </w:r>
            <w:r w:rsidR="00ED08FC">
              <w:t xml:space="preserve">Улучшение </w:t>
            </w:r>
            <w:r w:rsidR="00ED08FC" w:rsidRPr="00ED08FC">
              <w:t>эксплуатационных характеристик</w:t>
            </w:r>
            <w:r w:rsidR="00ED08FC">
              <w:t xml:space="preserve"> многоквартирных домов с обеспечением сохранности строительных конструктивов</w:t>
            </w:r>
            <w:r>
              <w:t>;</w:t>
            </w:r>
          </w:p>
          <w:p w14:paraId="453247F6" w14:textId="1D640C2A" w:rsidR="00ED08FC" w:rsidRPr="003E7582" w:rsidRDefault="00ED08FC" w:rsidP="00ED08F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6.          Аварийно-восстановительные работы жилищного фонда. </w:t>
            </w:r>
          </w:p>
        </w:tc>
      </w:tr>
      <w:tr w:rsidR="00611883" w14:paraId="7EECE202" w14:textId="77777777" w:rsidTr="00611883">
        <w:trPr>
          <w:trHeight w:val="399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27625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B40CF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21719" w14:textId="77777777" w:rsidR="00611883" w:rsidRDefault="00611883" w:rsidP="000D09F1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611883" w14:paraId="6788BF11" w14:textId="77777777" w:rsidTr="00611883">
        <w:trPr>
          <w:trHeight w:val="210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60A77550" w14:textId="77777777" w:rsidR="00611883" w:rsidRPr="00385C33" w:rsidRDefault="00611883" w:rsidP="000D09F1">
            <w:pPr>
              <w:autoSpaceDE w:val="0"/>
              <w:autoSpaceDN w:val="0"/>
              <w:adjustRightInd w:val="0"/>
              <w:outlineLvl w:val="1"/>
              <w:rPr>
                <w:highlight w:val="yellow"/>
              </w:rPr>
            </w:pPr>
            <w:r w:rsidRPr="00DA4C70">
              <w:t>7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</w:tcBorders>
          </w:tcPr>
          <w:p w14:paraId="134C7161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 w:rsidRPr="00DA4C70">
              <w:t>Финансовое обеспечение программы: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</w:tcBorders>
          </w:tcPr>
          <w:p w14:paraId="76A65E9E" w14:textId="77777777" w:rsidR="00611883" w:rsidRPr="003E758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Расходы (рублей)</w:t>
            </w:r>
          </w:p>
        </w:tc>
      </w:tr>
      <w:tr w:rsidR="00611883" w14:paraId="18088C1A" w14:textId="77777777" w:rsidTr="00611883">
        <w:trPr>
          <w:trHeight w:val="543"/>
        </w:trPr>
        <w:tc>
          <w:tcPr>
            <w:tcW w:w="512" w:type="dxa"/>
            <w:vMerge/>
          </w:tcPr>
          <w:p w14:paraId="0416F02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vMerge/>
          </w:tcPr>
          <w:p w14:paraId="7F06EC9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275" w:type="dxa"/>
          </w:tcPr>
          <w:p w14:paraId="47B03FF1" w14:textId="77777777" w:rsidR="00611883" w:rsidRPr="003E758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Итого</w:t>
            </w:r>
          </w:p>
        </w:tc>
        <w:tc>
          <w:tcPr>
            <w:tcW w:w="1282" w:type="dxa"/>
          </w:tcPr>
          <w:p w14:paraId="4F91D299" w14:textId="1990EF9C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>
              <w:rPr>
                <w:sz w:val="18"/>
              </w:rPr>
              <w:t>2026</w:t>
            </w:r>
            <w:r w:rsidRPr="00AD7BAA">
              <w:rPr>
                <w:sz w:val="18"/>
              </w:rPr>
              <w:t xml:space="preserve"> г.</w:t>
            </w:r>
          </w:p>
        </w:tc>
        <w:tc>
          <w:tcPr>
            <w:tcW w:w="998" w:type="dxa"/>
          </w:tcPr>
          <w:p w14:paraId="28490D74" w14:textId="37BA7F16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>
              <w:rPr>
                <w:sz w:val="18"/>
              </w:rPr>
              <w:t>2027</w:t>
            </w:r>
            <w:r w:rsidRPr="00AD7BAA">
              <w:rPr>
                <w:sz w:val="18"/>
              </w:rPr>
              <w:t xml:space="preserve"> г.</w:t>
            </w:r>
          </w:p>
        </w:tc>
        <w:tc>
          <w:tcPr>
            <w:tcW w:w="845" w:type="dxa"/>
          </w:tcPr>
          <w:p w14:paraId="1595D4C3" w14:textId="08E6B77A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AD7B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98" w:type="dxa"/>
            <w:gridSpan w:val="2"/>
          </w:tcPr>
          <w:p w14:paraId="30100A78" w14:textId="6842F50C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  <w:r w:rsidRPr="00AD7B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870" w:type="dxa"/>
          </w:tcPr>
          <w:p w14:paraId="726E57F6" w14:textId="38353F60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  <w:r w:rsidRPr="00AD7BA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837" w:type="dxa"/>
          </w:tcPr>
          <w:p w14:paraId="0E316551" w14:textId="6D52AEAC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>
              <w:rPr>
                <w:sz w:val="18"/>
              </w:rPr>
              <w:t>2031</w:t>
            </w:r>
            <w:r w:rsidRPr="00AD7BAA">
              <w:rPr>
                <w:sz w:val="18"/>
              </w:rPr>
              <w:t xml:space="preserve"> г.</w:t>
            </w:r>
          </w:p>
        </w:tc>
      </w:tr>
      <w:tr w:rsidR="00611883" w14:paraId="3686C5ED" w14:textId="77777777" w:rsidTr="00611883">
        <w:trPr>
          <w:trHeight w:val="271"/>
        </w:trPr>
        <w:tc>
          <w:tcPr>
            <w:tcW w:w="512" w:type="dxa"/>
            <w:vMerge/>
          </w:tcPr>
          <w:p w14:paraId="1AF3735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089CF620" w14:textId="77777777" w:rsidR="00611883" w:rsidRPr="00385C3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Федеральный бюджет</w:t>
            </w:r>
          </w:p>
        </w:tc>
        <w:tc>
          <w:tcPr>
            <w:tcW w:w="1275" w:type="dxa"/>
          </w:tcPr>
          <w:p w14:paraId="089AE678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1282" w:type="dxa"/>
          </w:tcPr>
          <w:p w14:paraId="39884FF4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3D700C9F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845" w:type="dxa"/>
          </w:tcPr>
          <w:p w14:paraId="0EA10675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14:paraId="5281700C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</w:tcPr>
          <w:p w14:paraId="4AB46961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14:paraId="063B9318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</w:tr>
      <w:tr w:rsidR="00611883" w14:paraId="553647B2" w14:textId="77777777" w:rsidTr="00611883">
        <w:trPr>
          <w:trHeight w:val="558"/>
        </w:trPr>
        <w:tc>
          <w:tcPr>
            <w:tcW w:w="512" w:type="dxa"/>
            <w:vMerge/>
          </w:tcPr>
          <w:p w14:paraId="6B63F681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74F491CB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Средства бюджета МР «Мирнинский район»</w:t>
            </w:r>
          </w:p>
        </w:tc>
        <w:tc>
          <w:tcPr>
            <w:tcW w:w="1275" w:type="dxa"/>
          </w:tcPr>
          <w:p w14:paraId="658A1E57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1282" w:type="dxa"/>
          </w:tcPr>
          <w:p w14:paraId="7EBAEAB6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998" w:type="dxa"/>
          </w:tcPr>
          <w:p w14:paraId="63CB32AA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845" w:type="dxa"/>
          </w:tcPr>
          <w:p w14:paraId="056388FD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14:paraId="568B1498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</w:tcPr>
          <w:p w14:paraId="30A1FE63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14:paraId="51A8D668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D7BAA">
              <w:rPr>
                <w:sz w:val="18"/>
                <w:szCs w:val="18"/>
              </w:rPr>
              <w:t>0</w:t>
            </w:r>
          </w:p>
        </w:tc>
      </w:tr>
      <w:tr w:rsidR="00611883" w14:paraId="53A09AED" w14:textId="77777777" w:rsidTr="00611883">
        <w:trPr>
          <w:trHeight w:val="271"/>
        </w:trPr>
        <w:tc>
          <w:tcPr>
            <w:tcW w:w="512" w:type="dxa"/>
            <w:vMerge/>
          </w:tcPr>
          <w:p w14:paraId="1E69516E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4965B3AA" w14:textId="77777777" w:rsidR="00611883" w:rsidRPr="003E7582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Бюджет ГП «Поселок Айхал»</w:t>
            </w:r>
          </w:p>
        </w:tc>
        <w:tc>
          <w:tcPr>
            <w:tcW w:w="1275" w:type="dxa"/>
          </w:tcPr>
          <w:p w14:paraId="5DAA5E44" w14:textId="33875E41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82" w:type="dxa"/>
          </w:tcPr>
          <w:p w14:paraId="6BEF4AEA" w14:textId="50164EBB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8" w:type="dxa"/>
          </w:tcPr>
          <w:p w14:paraId="5619E8A5" w14:textId="17D1A09A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0</w:t>
            </w:r>
          </w:p>
        </w:tc>
        <w:tc>
          <w:tcPr>
            <w:tcW w:w="845" w:type="dxa"/>
          </w:tcPr>
          <w:p w14:paraId="3AFEE2AD" w14:textId="1DBEBE84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14:paraId="5F4ACD6E" w14:textId="37C7C40A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70" w:type="dxa"/>
          </w:tcPr>
          <w:p w14:paraId="53B7D2D8" w14:textId="1146AD18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</w:tcPr>
          <w:p w14:paraId="4E209929" w14:textId="2C36E412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11883" w14:paraId="1118546E" w14:textId="77777777" w:rsidTr="00611883">
        <w:trPr>
          <w:trHeight w:val="271"/>
        </w:trPr>
        <w:tc>
          <w:tcPr>
            <w:tcW w:w="512" w:type="dxa"/>
            <w:vMerge/>
          </w:tcPr>
          <w:p w14:paraId="5364588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4BA60CFD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иные источники</w:t>
            </w:r>
          </w:p>
        </w:tc>
        <w:tc>
          <w:tcPr>
            <w:tcW w:w="1275" w:type="dxa"/>
          </w:tcPr>
          <w:p w14:paraId="3C4D11BD" w14:textId="77777777" w:rsidR="00611883" w:rsidRPr="00AD7BAA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D7BAA">
              <w:rPr>
                <w:sz w:val="20"/>
              </w:rPr>
              <w:t>0</w:t>
            </w:r>
          </w:p>
        </w:tc>
        <w:tc>
          <w:tcPr>
            <w:tcW w:w="1282" w:type="dxa"/>
          </w:tcPr>
          <w:p w14:paraId="73AE529A" w14:textId="5064F71C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</w:p>
        </w:tc>
        <w:tc>
          <w:tcPr>
            <w:tcW w:w="998" w:type="dxa"/>
          </w:tcPr>
          <w:p w14:paraId="01A3E113" w14:textId="6852ED42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</w:p>
        </w:tc>
        <w:tc>
          <w:tcPr>
            <w:tcW w:w="845" w:type="dxa"/>
          </w:tcPr>
          <w:p w14:paraId="06FE4496" w14:textId="61572C7F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14:paraId="6399E830" w14:textId="0A6BB6F9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226D5989" w14:textId="5EA566F5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14:paraId="5810A1B4" w14:textId="57CC960D" w:rsidR="00611883" w:rsidRPr="001C3352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</w:tr>
      <w:tr w:rsidR="00611883" w14:paraId="28B830AC" w14:textId="77777777" w:rsidTr="00611883">
        <w:trPr>
          <w:trHeight w:val="271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6D6BB1DC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57934413" w14:textId="77777777" w:rsidR="00611883" w:rsidRPr="0042594B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42594B">
              <w:rPr>
                <w:b/>
              </w:rPr>
              <w:t>ИТОГО по программе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A7702F" w14:textId="4ADD93A2" w:rsidR="00611883" w:rsidRPr="00A63A20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7D878866" w14:textId="16163083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3889C47" w14:textId="04AFA54E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9"/>
              </w:rPr>
            </w:pPr>
            <w:r>
              <w:rPr>
                <w:b/>
                <w:sz w:val="18"/>
                <w:szCs w:val="19"/>
              </w:rPr>
              <w:t>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AE026EF" w14:textId="07008669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</w:tcPr>
          <w:p w14:paraId="4442822E" w14:textId="0AEDDB8E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688F301" w14:textId="17D9C550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EDF5478" w14:textId="19F94D8C" w:rsidR="00611883" w:rsidRPr="001C3352" w:rsidRDefault="00E908C4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611883" w14:paraId="11D94E59" w14:textId="77777777" w:rsidTr="00611883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00F5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9B381" w14:textId="77777777" w:rsidR="00611883" w:rsidRPr="0042594B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84477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75296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817AA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0A00F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611883" w14:paraId="2C1515C4" w14:textId="77777777" w:rsidTr="00611883">
        <w:trPr>
          <w:trHeight w:val="271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F5937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8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E6540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  <w:p w14:paraId="32EF3306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  <w:p w14:paraId="1D8540E1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A4C70">
              <w:rPr>
                <w:b/>
                <w:i/>
              </w:rPr>
              <w:t>Справочно:</w:t>
            </w:r>
          </w:p>
          <w:p w14:paraId="1C16A718" w14:textId="77777777" w:rsidR="00611883" w:rsidRPr="00DA4C70" w:rsidRDefault="00611883" w:rsidP="000D09F1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611883" w14:paraId="1A32E507" w14:textId="77777777" w:rsidTr="00611883">
        <w:trPr>
          <w:trHeight w:val="940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3FF0D61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7.1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15515086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Финансовое обеспечение программы(руб.)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B8AF24E" w14:textId="77777777" w:rsidR="00611883" w:rsidRPr="0042594B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 w:rsidRPr="0042594B">
              <w:t>1-й год планового периода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</w:tcPr>
          <w:p w14:paraId="4C7E7B11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  <w:r w:rsidRPr="0042594B">
              <w:t>-й год планового периода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2B442833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Pr="0042594B">
              <w:t>-й год планового периода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</w:tcPr>
          <w:p w14:paraId="70C6EB04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lang w:val="en-US"/>
              </w:rPr>
              <w:t>n</w:t>
            </w:r>
            <w:r w:rsidRPr="0042594B">
              <w:t>-й год планового периода</w:t>
            </w:r>
          </w:p>
        </w:tc>
      </w:tr>
      <w:tr w:rsidR="00611883" w14:paraId="233081B1" w14:textId="77777777" w:rsidTr="00611883">
        <w:trPr>
          <w:trHeight w:val="256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2D88F8A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7AB8514B" w14:textId="77777777" w:rsidR="00611883" w:rsidRPr="0042594B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Внебюджетные источники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13ABA7" w14:textId="77777777" w:rsidR="00611883" w:rsidRPr="002E51C5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 w:rsidRPr="002E51C5">
              <w:t>0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69ACCD74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2552C64A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</w:tcPr>
          <w:p w14:paraId="738DD4FA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611883" w14:paraId="47A08D42" w14:textId="77777777" w:rsidTr="00611883">
        <w:trPr>
          <w:trHeight w:val="256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C3B58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D62DA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634C4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30884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A641A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F2377" w14:textId="77777777" w:rsidR="00611883" w:rsidRDefault="00611883" w:rsidP="000D09F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11883" w:rsidRPr="00DA4C70" w14:paraId="2930DF61" w14:textId="77777777" w:rsidTr="00611883">
        <w:trPr>
          <w:trHeight w:val="256"/>
        </w:trPr>
        <w:tc>
          <w:tcPr>
            <w:tcW w:w="512" w:type="dxa"/>
            <w:tcBorders>
              <w:top w:val="single" w:sz="4" w:space="0" w:color="auto"/>
            </w:tcBorders>
          </w:tcPr>
          <w:p w14:paraId="7557EE92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8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49684FD3" w14:textId="77777777" w:rsidR="00611883" w:rsidRDefault="00611883" w:rsidP="000D09F1">
            <w:pPr>
              <w:autoSpaceDE w:val="0"/>
              <w:autoSpaceDN w:val="0"/>
              <w:adjustRightInd w:val="0"/>
              <w:outlineLvl w:val="1"/>
            </w:pPr>
            <w:r>
              <w:t>Планируемые результаты реализации программы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</w:tcBorders>
          </w:tcPr>
          <w:p w14:paraId="37FC5156" w14:textId="77777777" w:rsidR="00611883" w:rsidRDefault="00ED08FC" w:rsidP="00ED08FC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outlineLvl w:val="1"/>
            </w:pPr>
            <w:r>
              <w:t>Повышение уровня комфортного проживания в многоквартирных домах;</w:t>
            </w:r>
          </w:p>
          <w:p w14:paraId="42B0D8DC" w14:textId="77777777" w:rsidR="00ED08FC" w:rsidRDefault="00ED08FC" w:rsidP="00ED08FC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outlineLvl w:val="1"/>
            </w:pPr>
            <w:r>
              <w:t>Повышение уровня сохранности конструктивов многоквартирных домов;</w:t>
            </w:r>
          </w:p>
          <w:p w14:paraId="74B83539" w14:textId="77777777" w:rsidR="009820B4" w:rsidRDefault="009820B4" w:rsidP="00ED08FC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outlineLvl w:val="1"/>
            </w:pPr>
            <w:r>
              <w:t>Увеличение сроков эксплуатации жилищного фонда;</w:t>
            </w:r>
          </w:p>
          <w:p w14:paraId="41CB2400" w14:textId="5047BDBD" w:rsidR="009820B4" w:rsidRPr="00DA4C70" w:rsidRDefault="009820B4" w:rsidP="00ED08FC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outlineLvl w:val="1"/>
            </w:pPr>
            <w:r>
              <w:t>Снижение рисков возникновения аварийных ситуаций.</w:t>
            </w:r>
          </w:p>
        </w:tc>
      </w:tr>
    </w:tbl>
    <w:p w14:paraId="52F65BBD" w14:textId="0207BC78" w:rsidR="00611883" w:rsidRDefault="00611883" w:rsidP="00611883">
      <w:pPr>
        <w:autoSpaceDE w:val="0"/>
        <w:autoSpaceDN w:val="0"/>
        <w:adjustRightInd w:val="0"/>
        <w:outlineLvl w:val="1"/>
        <w:rPr>
          <w:b/>
        </w:rPr>
      </w:pPr>
    </w:p>
    <w:p w14:paraId="502A30C9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7D9E61A9" w14:textId="77777777" w:rsidR="00611883" w:rsidRPr="003020A2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РАЗДЕЛ 1.</w:t>
      </w:r>
    </w:p>
    <w:p w14:paraId="40159E02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ХАРАКТЕРИСТИКА ТЕКУЩЕГО СОСТОЯНИЯ</w:t>
      </w:r>
    </w:p>
    <w:p w14:paraId="185B9842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0CECD42D" w14:textId="77777777" w:rsidR="00611883" w:rsidRDefault="00611883" w:rsidP="00611883">
      <w:pPr>
        <w:pStyle w:val="ac"/>
        <w:numPr>
          <w:ilvl w:val="1"/>
          <w:numId w:val="23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70300C">
        <w:rPr>
          <w:b/>
        </w:rPr>
        <w:t>Анализ состояния сферы социально-экономического развития</w:t>
      </w:r>
    </w:p>
    <w:p w14:paraId="74947EA9" w14:textId="77777777" w:rsidR="00611883" w:rsidRDefault="00611883" w:rsidP="00611883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</w:p>
    <w:p w14:paraId="6AB82163" w14:textId="1836A3CE" w:rsidR="00611883" w:rsidRDefault="009820B4" w:rsidP="009820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</w:pPr>
      <w:r>
        <w:t xml:space="preserve">         С введением в действие Жилищного кодекса Российской Федерации ответственность за содержание общего имущества многоквартирных домов возложена на собственников помещений в многоквартирном доме. В настоящее время собственники помещений не имеют финансовой возможности осуществлять в полном объеме ремонт общего имущества в многоквартирном доме.</w:t>
      </w:r>
    </w:p>
    <w:p w14:paraId="6B64E1C8" w14:textId="06013D45" w:rsidR="009820B4" w:rsidRDefault="009820B4" w:rsidP="009820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</w:pPr>
      <w:r>
        <w:tab/>
        <w:t xml:space="preserve">Многолетнее недофинансирование мероприятий по капитальному ремонту многоквартирных домов, отсутствие необходимых инвестиций и работ по капитальному ремонту многоквартирных домов привело к </w:t>
      </w:r>
      <w:r w:rsidR="00440BE1">
        <w:t>повышенному уровню износа конструктивов многоквартирных домов, аварийности, низким потребительским свойствам жилищного фонда, приведение которого до нормативного состояния силами собственников помещений оказалось затруднительным.</w:t>
      </w:r>
    </w:p>
    <w:p w14:paraId="0CA08B00" w14:textId="74CA6CA3" w:rsidR="00440BE1" w:rsidRDefault="00440BE1" w:rsidP="009820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</w:pPr>
      <w:r>
        <w:tab/>
        <w:t>Жилищный фонд поселка находится в частной и муниципальной собственности, состоит из 5-ти этажных жилых домов каменного исполнения и 1,2 этажных деревянных многоквартирных домов. Техническое состояние жилищного фонда неоднородно, часть его имеет значительный физический износ.</w:t>
      </w:r>
    </w:p>
    <w:p w14:paraId="14B6A11A" w14:textId="5C6B5EB2" w:rsidR="00440BE1" w:rsidRDefault="00440BE1" w:rsidP="009820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</w:pPr>
      <w:r>
        <w:tab/>
        <w:t>Причинами возникновения физического износа зданий является естественное старение домов, нарушение правил эксплуатации многоквартирных домов, непринятие оперативных мер по устранению многочисленных утечек в системах водоснабжения, теплоснабжения и канализации, а также неудовлетворительное состояние грунтов оснований.</w:t>
      </w:r>
    </w:p>
    <w:p w14:paraId="64FA8E89" w14:textId="387C5C87" w:rsidR="00440BE1" w:rsidRDefault="00440BE1" w:rsidP="009820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</w:pPr>
      <w:r>
        <w:tab/>
      </w:r>
      <w:r w:rsidR="00303DE4">
        <w:t xml:space="preserve">За период действия муниципальных программ с 2022 года в целях оказания мер финансовой поддержки управляющим организациям </w:t>
      </w:r>
      <w:r w:rsidR="00446B0F">
        <w:t xml:space="preserve">были выделены субсидии </w:t>
      </w:r>
      <w:r w:rsidR="00303DE4">
        <w:t>на проведение работ по утеплению сетей водоотведения в 37 многоквартирных домах</w:t>
      </w:r>
      <w:r w:rsidR="00446B0F">
        <w:t xml:space="preserve">, при софинансировании ГП «Поселок Айхал», МР «Мирнинский район» и АК «АЛРОСА» (ПАО). </w:t>
      </w:r>
      <w:r w:rsidR="00303DE4">
        <w:t xml:space="preserve"> </w:t>
      </w:r>
    </w:p>
    <w:p w14:paraId="43028F41" w14:textId="3A025357" w:rsidR="00AD16C5" w:rsidRDefault="00AD16C5" w:rsidP="009820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</w:pPr>
      <w:r>
        <w:tab/>
      </w:r>
      <w:r w:rsidR="006E6E0D">
        <w:t>В рамках Договора о социально-экономическом развитии Республики Саха (Якутия) з</w:t>
      </w:r>
      <w:r w:rsidR="00E501A9">
        <w:t>а</w:t>
      </w:r>
      <w:r w:rsidR="00012755">
        <w:t xml:space="preserve"> 2021-202</w:t>
      </w:r>
      <w:r w:rsidR="00E501A9">
        <w:t>3</w:t>
      </w:r>
      <w:r w:rsidR="00012755">
        <w:t xml:space="preserve"> годы</w:t>
      </w:r>
      <w:r>
        <w:t xml:space="preserve"> были проведены работы по</w:t>
      </w:r>
      <w:r w:rsidR="00012755">
        <w:t xml:space="preserve"> ремонту и</w:t>
      </w:r>
      <w:r>
        <w:t xml:space="preserve"> окрашиванию фасадов </w:t>
      </w:r>
      <w:r w:rsidR="00E501A9">
        <w:t>11 многоквартирных домов.</w:t>
      </w:r>
    </w:p>
    <w:p w14:paraId="0643FDEF" w14:textId="338F7152" w:rsidR="006E6E0D" w:rsidRDefault="006E6E0D" w:rsidP="009820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</w:pPr>
      <w:r>
        <w:tab/>
        <w:t>По линии Фонда капитального ремонта многоквартирных домов Республики Саха (Якутия) был выполнен капитальный ремонт крыши в одном многоквартирном доме.</w:t>
      </w:r>
    </w:p>
    <w:p w14:paraId="6E941165" w14:textId="77777777" w:rsidR="00446B0F" w:rsidRDefault="00446B0F" w:rsidP="009820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b/>
          <w:szCs w:val="28"/>
        </w:rPr>
      </w:pPr>
    </w:p>
    <w:p w14:paraId="06D62C9E" w14:textId="77777777" w:rsidR="00611883" w:rsidRPr="0076503B" w:rsidRDefault="00611883" w:rsidP="00611883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14:paraId="34E5C947" w14:textId="77777777" w:rsidR="00611883" w:rsidRPr="006278BA" w:rsidRDefault="00611883" w:rsidP="00611883">
      <w:pPr>
        <w:pStyle w:val="ac"/>
        <w:numPr>
          <w:ilvl w:val="1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6278BA">
        <w:rPr>
          <w:b/>
          <w:szCs w:val="28"/>
        </w:rPr>
        <w:t>Характеристика имеющейся проблемы</w:t>
      </w:r>
    </w:p>
    <w:p w14:paraId="6E677B5D" w14:textId="77777777" w:rsidR="00611883" w:rsidRPr="006278BA" w:rsidRDefault="00611883" w:rsidP="00611883">
      <w:pPr>
        <w:pStyle w:val="ac"/>
        <w:tabs>
          <w:tab w:val="left" w:pos="1134"/>
        </w:tabs>
        <w:overflowPunct w:val="0"/>
        <w:autoSpaceDE w:val="0"/>
        <w:autoSpaceDN w:val="0"/>
        <w:adjustRightInd w:val="0"/>
        <w:ind w:left="360"/>
        <w:textAlignment w:val="baseline"/>
        <w:outlineLvl w:val="0"/>
        <w:rPr>
          <w:b/>
          <w:szCs w:val="28"/>
        </w:rPr>
      </w:pPr>
    </w:p>
    <w:p w14:paraId="12F47F12" w14:textId="0F440BDF" w:rsidR="00611883" w:rsidRDefault="00611883" w:rsidP="00611883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3D7A38">
        <w:t xml:space="preserve">На сегодняшний день </w:t>
      </w:r>
      <w:r w:rsidR="006E6E0D">
        <w:t xml:space="preserve">остаются не решенными множество вопросов по созданию безопасных и благоприятных условий проживания граждан в многоквартирных домах. Решение данных проблем в жилищно-коммунальной сфере ГП «Поселок Айхал» возможно путем определения приоритетных направлений и выработки стратегии, требующей последовательного и комплексного подхода, значительных капитальных вложений, что наиболее </w:t>
      </w:r>
      <w:r w:rsidR="00485701">
        <w:t>реализуемо программно-целевым методом.</w:t>
      </w:r>
      <w:r w:rsidR="006E6E0D">
        <w:t xml:space="preserve"> </w:t>
      </w:r>
    </w:p>
    <w:p w14:paraId="48BB98C0" w14:textId="77777777" w:rsidR="00611883" w:rsidRPr="003D7A38" w:rsidRDefault="00611883" w:rsidP="00611883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5FDFD4F7" w14:textId="77777777" w:rsidR="00611883" w:rsidRDefault="00611883" w:rsidP="00611883">
      <w:pPr>
        <w:spacing w:line="276" w:lineRule="auto"/>
        <w:jc w:val="both"/>
        <w:rPr>
          <w:b/>
          <w:bCs/>
          <w:color w:val="000000"/>
        </w:rPr>
      </w:pPr>
      <w:r>
        <w:rPr>
          <w:color w:val="000000"/>
        </w:rPr>
        <w:tab/>
      </w:r>
      <w:r w:rsidRPr="00AA3D52">
        <w:rPr>
          <w:b/>
          <w:bCs/>
          <w:color w:val="000000"/>
        </w:rPr>
        <w:t>Успешная реализация Программы позволит достичь:</w:t>
      </w:r>
    </w:p>
    <w:p w14:paraId="18E2C08E" w14:textId="25C68565" w:rsidR="00485701" w:rsidRDefault="00611883" w:rsidP="00485701">
      <w:pPr>
        <w:autoSpaceDE w:val="0"/>
        <w:autoSpaceDN w:val="0"/>
        <w:adjustRightInd w:val="0"/>
        <w:jc w:val="both"/>
        <w:outlineLvl w:val="1"/>
      </w:pPr>
      <w:r>
        <w:t xml:space="preserve">       </w:t>
      </w:r>
      <w:r w:rsidR="00485701">
        <w:t>-   Повышение уровня комфортного проживания в многоквартирных домах;</w:t>
      </w:r>
    </w:p>
    <w:p w14:paraId="4E01BAE9" w14:textId="5C28D6D5" w:rsidR="00485701" w:rsidRDefault="00485701" w:rsidP="00485701">
      <w:pPr>
        <w:autoSpaceDE w:val="0"/>
        <w:autoSpaceDN w:val="0"/>
        <w:adjustRightInd w:val="0"/>
        <w:jc w:val="both"/>
        <w:outlineLvl w:val="1"/>
      </w:pPr>
      <w:r>
        <w:t xml:space="preserve">       -   Повышение уровня сохранности конструктивов многоквартирных домов;</w:t>
      </w:r>
    </w:p>
    <w:p w14:paraId="336C66BE" w14:textId="230A45EA" w:rsidR="00485701" w:rsidRDefault="00485701" w:rsidP="00485701">
      <w:pPr>
        <w:autoSpaceDE w:val="0"/>
        <w:autoSpaceDN w:val="0"/>
        <w:adjustRightInd w:val="0"/>
        <w:jc w:val="both"/>
        <w:outlineLvl w:val="1"/>
      </w:pPr>
      <w:r>
        <w:t xml:space="preserve">       -   Увеличение сроков эксплуатации жилищного фонда;</w:t>
      </w:r>
    </w:p>
    <w:p w14:paraId="4BF82944" w14:textId="505EA193" w:rsidR="00485701" w:rsidRDefault="00485701" w:rsidP="00485701">
      <w:pPr>
        <w:autoSpaceDE w:val="0"/>
        <w:autoSpaceDN w:val="0"/>
        <w:adjustRightInd w:val="0"/>
        <w:jc w:val="both"/>
        <w:outlineLvl w:val="1"/>
      </w:pPr>
      <w:r>
        <w:t xml:space="preserve">       -   Снижение рисков возникновения аварийных ситуаций.</w:t>
      </w:r>
    </w:p>
    <w:p w14:paraId="17C7D343" w14:textId="0A53EAAD" w:rsidR="00611883" w:rsidRPr="008944D2" w:rsidRDefault="00611883" w:rsidP="00485701">
      <w:pPr>
        <w:autoSpaceDE w:val="0"/>
        <w:autoSpaceDN w:val="0"/>
        <w:adjustRightInd w:val="0"/>
        <w:ind w:firstLine="567"/>
        <w:jc w:val="both"/>
        <w:outlineLvl w:val="1"/>
      </w:pPr>
      <w:r w:rsidRPr="008944D2">
        <w:t xml:space="preserve">Выполнение Программы позволит решить ключевые задачи, обеспечивающие достижение целей </w:t>
      </w:r>
      <w:r>
        <w:t>–</w:t>
      </w:r>
      <w:r w:rsidRPr="008944D2">
        <w:t xml:space="preserve"> </w:t>
      </w:r>
      <w:r>
        <w:t>повешения комфортности проживания граждан</w:t>
      </w:r>
      <w:r w:rsidRPr="008944D2">
        <w:t>.</w:t>
      </w:r>
    </w:p>
    <w:p w14:paraId="68007273" w14:textId="77777777" w:rsidR="00611883" w:rsidRPr="00546304" w:rsidRDefault="00611883" w:rsidP="00611883">
      <w:pPr>
        <w:spacing w:line="276" w:lineRule="auto"/>
        <w:ind w:firstLine="567"/>
        <w:jc w:val="both"/>
      </w:pPr>
      <w:r w:rsidRPr="008944D2">
        <w:t>Эффективность Программы оценивается посредством выявления полного комплекса полученных результатов и их сопоставления с затратами на достижение данных результатов. Показатели результатов включают оценку экономического и социального эффекта в результате осуществления мероприятий Программы.</w:t>
      </w:r>
    </w:p>
    <w:p w14:paraId="7433A00F" w14:textId="77777777" w:rsidR="00611883" w:rsidRDefault="00611883" w:rsidP="00611883">
      <w:pPr>
        <w:autoSpaceDE w:val="0"/>
        <w:autoSpaceDN w:val="0"/>
        <w:adjustRightInd w:val="0"/>
        <w:ind w:firstLine="540"/>
        <w:jc w:val="both"/>
      </w:pPr>
    </w:p>
    <w:p w14:paraId="7B904A12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697680A9" w14:textId="77777777" w:rsidR="00611883" w:rsidRPr="003020A2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РАЗДЕЛ 2.</w:t>
      </w:r>
    </w:p>
    <w:p w14:paraId="0232B16F" w14:textId="77777777" w:rsidR="00611883" w:rsidRPr="003020A2" w:rsidRDefault="00611883" w:rsidP="00611883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МЕХАНИЗМ РЕАЛИЗАЦИИ ПРОГРАММЫ</w:t>
      </w:r>
    </w:p>
    <w:p w14:paraId="6DCDA139" w14:textId="77777777" w:rsidR="00611883" w:rsidRDefault="00611883" w:rsidP="00611883">
      <w:pPr>
        <w:autoSpaceDE w:val="0"/>
        <w:autoSpaceDN w:val="0"/>
        <w:adjustRightInd w:val="0"/>
        <w:jc w:val="both"/>
      </w:pPr>
    </w:p>
    <w:p w14:paraId="04AF06DE" w14:textId="77777777" w:rsidR="00611883" w:rsidRPr="005963FF" w:rsidRDefault="00611883" w:rsidP="00611883">
      <w:pPr>
        <w:autoSpaceDE w:val="0"/>
        <w:autoSpaceDN w:val="0"/>
        <w:adjustRightInd w:val="0"/>
        <w:ind w:firstLine="540"/>
        <w:jc w:val="center"/>
      </w:pPr>
      <w:r>
        <w:rPr>
          <w:b/>
        </w:rPr>
        <w:t xml:space="preserve">2.1. </w:t>
      </w:r>
      <w:r w:rsidRPr="003D7A38">
        <w:rPr>
          <w:b/>
        </w:rPr>
        <w:t>Цели и задачи Программы</w:t>
      </w:r>
    </w:p>
    <w:p w14:paraId="49A72021" w14:textId="77777777" w:rsidR="00611883" w:rsidRPr="003D7A38" w:rsidRDefault="00611883" w:rsidP="00611883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B8875A5" w14:textId="71F0A88D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805E66">
        <w:t>Программа направле</w:t>
      </w:r>
      <w:r>
        <w:t xml:space="preserve">на на достижение следующей цели - </w:t>
      </w:r>
      <w:r w:rsidR="00485701">
        <w:t>о</w:t>
      </w:r>
      <w:r w:rsidR="00485701" w:rsidRPr="00485701">
        <w:t>рганизация и проведение мероприятий, направленных на улучшение эксплуатационных характеристик общего имущества многоквартирных домов</w:t>
      </w:r>
      <w:r>
        <w:t xml:space="preserve">.   </w:t>
      </w:r>
    </w:p>
    <w:p w14:paraId="2D1604BF" w14:textId="77777777" w:rsidR="00611883" w:rsidRDefault="00611883" w:rsidP="00611883">
      <w:pPr>
        <w:autoSpaceDE w:val="0"/>
        <w:autoSpaceDN w:val="0"/>
        <w:adjustRightInd w:val="0"/>
        <w:spacing w:line="276" w:lineRule="auto"/>
        <w:ind w:firstLine="720"/>
        <w:jc w:val="right"/>
        <w:rPr>
          <w:b/>
        </w:rPr>
      </w:pPr>
    </w:p>
    <w:p w14:paraId="40C0EA01" w14:textId="77777777" w:rsidR="00611883" w:rsidRPr="00474D76" w:rsidRDefault="00611883" w:rsidP="00611883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 w:rsidRPr="00474D76">
        <w:rPr>
          <w:b/>
        </w:rPr>
        <w:t>Для достижения цели Программы необходимо решение следующих задач:</w:t>
      </w:r>
    </w:p>
    <w:p w14:paraId="242F3AA8" w14:textId="77777777" w:rsidR="00485701" w:rsidRPr="00485701" w:rsidRDefault="00485701" w:rsidP="0048570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485701">
        <w:t>1.</w:t>
      </w:r>
      <w:r w:rsidRPr="00485701">
        <w:tab/>
        <w:t>Проведение всех видов капитального и текущего ремонта общего имущества многоквартирных жилых домов;</w:t>
      </w:r>
    </w:p>
    <w:p w14:paraId="42E9F9DA" w14:textId="77777777" w:rsidR="00485701" w:rsidRPr="00485701" w:rsidRDefault="00485701" w:rsidP="0048570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485701">
        <w:t>2.</w:t>
      </w:r>
      <w:r w:rsidRPr="00485701">
        <w:tab/>
        <w:t>Снижение физического износа конструктивов многоквартирных жилых домов;</w:t>
      </w:r>
    </w:p>
    <w:p w14:paraId="2522EA3A" w14:textId="77777777" w:rsidR="00485701" w:rsidRPr="00485701" w:rsidRDefault="00485701" w:rsidP="0048570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485701">
        <w:t>3.</w:t>
      </w:r>
      <w:r w:rsidRPr="00485701">
        <w:tab/>
        <w:t>Увеличение сроков эксплуатации жилищного фонда;</w:t>
      </w:r>
    </w:p>
    <w:p w14:paraId="4780783B" w14:textId="77777777" w:rsidR="00485701" w:rsidRPr="00485701" w:rsidRDefault="00485701" w:rsidP="0048570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485701">
        <w:t>4.</w:t>
      </w:r>
      <w:r w:rsidRPr="00485701">
        <w:tab/>
        <w:t>Улучшение эксплуатационных характеристик общего имущества в многоквартирных домах;</w:t>
      </w:r>
    </w:p>
    <w:p w14:paraId="26913C03" w14:textId="77777777" w:rsidR="00485701" w:rsidRPr="00485701" w:rsidRDefault="00485701" w:rsidP="0048570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485701">
        <w:t>5.</w:t>
      </w:r>
      <w:r w:rsidRPr="00485701">
        <w:tab/>
        <w:t>Улучшение эксплуатационных характеристик многоквартирных домов с обеспечением сохранности строительных конструктивов;</w:t>
      </w:r>
    </w:p>
    <w:p w14:paraId="0A0F0C46" w14:textId="2CB80AFE" w:rsidR="00611883" w:rsidRPr="00EF4EDD" w:rsidRDefault="00485701" w:rsidP="0048570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485701">
        <w:t>6.          Аварийно-восстановительные работы жилищного фонда.</w:t>
      </w:r>
    </w:p>
    <w:p w14:paraId="57184C98" w14:textId="21FB8823" w:rsidR="00611883" w:rsidRDefault="00611883" w:rsidP="00611883">
      <w:pPr>
        <w:rPr>
          <w:b/>
          <w:bCs/>
          <w:iCs/>
        </w:rPr>
      </w:pPr>
    </w:p>
    <w:p w14:paraId="5A3F418D" w14:textId="77777777" w:rsidR="00611883" w:rsidRDefault="00611883" w:rsidP="00611883">
      <w:pPr>
        <w:jc w:val="center"/>
        <w:rPr>
          <w:b/>
          <w:bCs/>
          <w:iCs/>
        </w:rPr>
      </w:pPr>
      <w:r>
        <w:rPr>
          <w:b/>
          <w:bCs/>
          <w:iCs/>
        </w:rPr>
        <w:t>2.2. Общий порядок</w:t>
      </w:r>
      <w:r w:rsidRPr="005963FF">
        <w:rPr>
          <w:b/>
          <w:bCs/>
          <w:iCs/>
        </w:rPr>
        <w:t xml:space="preserve"> реализации Программы</w:t>
      </w:r>
    </w:p>
    <w:p w14:paraId="47C2B25D" w14:textId="77777777" w:rsidR="00611883" w:rsidRPr="005963FF" w:rsidRDefault="00611883" w:rsidP="00611883">
      <w:pPr>
        <w:rPr>
          <w:b/>
          <w:bCs/>
          <w:iCs/>
        </w:rPr>
      </w:pPr>
    </w:p>
    <w:p w14:paraId="13416218" w14:textId="77777777" w:rsidR="00611883" w:rsidRDefault="00611883" w:rsidP="00611883">
      <w:pPr>
        <w:pStyle w:val="ac"/>
        <w:numPr>
          <w:ilvl w:val="0"/>
          <w:numId w:val="25"/>
        </w:numPr>
        <w:ind w:left="0" w:firstLine="708"/>
        <w:jc w:val="both"/>
        <w:rPr>
          <w:bCs/>
          <w:iCs/>
        </w:rPr>
      </w:pPr>
      <w:r w:rsidRPr="0030106B">
        <w:rPr>
          <w:bCs/>
          <w:iCs/>
        </w:rPr>
        <w:t>Реализация Программы осуществляется путем исполнения мероприятий, являющихся стратегическими направлениями достижения поставленной цели.</w:t>
      </w:r>
      <w:r>
        <w:rPr>
          <w:bCs/>
          <w:iCs/>
        </w:rPr>
        <w:t xml:space="preserve"> </w:t>
      </w:r>
    </w:p>
    <w:p w14:paraId="4E5CF10F" w14:textId="72DCB65F" w:rsidR="00611883" w:rsidRPr="00845EE4" w:rsidRDefault="00611883" w:rsidP="00611883">
      <w:pPr>
        <w:pStyle w:val="ac"/>
        <w:numPr>
          <w:ilvl w:val="0"/>
          <w:numId w:val="25"/>
        </w:numPr>
        <w:ind w:left="0" w:firstLine="708"/>
        <w:jc w:val="both"/>
        <w:rPr>
          <w:bCs/>
          <w:iCs/>
        </w:rPr>
      </w:pPr>
      <w:r w:rsidRPr="00845EE4">
        <w:rPr>
          <w:bCs/>
          <w:iCs/>
        </w:rPr>
        <w:t>Реализация программы осуществляется на основе муниципальных контрактов (договоров) на выполнение работ. Отбор исполнителей производится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</w:t>
      </w:r>
      <w:r w:rsidR="00E17BCC">
        <w:rPr>
          <w:bCs/>
          <w:iCs/>
        </w:rPr>
        <w:t>рственных и муниципальных нужд»,</w:t>
      </w:r>
      <w:r w:rsidR="00E17BCC" w:rsidRPr="00E17BC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="00E17BCC" w:rsidRPr="00E17BCC">
        <w:rPr>
          <w:bCs/>
          <w:iCs/>
        </w:rPr>
        <w:t xml:space="preserve">субсидии </w:t>
      </w:r>
      <w:r w:rsidR="00982785">
        <w:rPr>
          <w:bCs/>
          <w:iCs/>
        </w:rPr>
        <w:t>управляющей организации</w:t>
      </w:r>
      <w:bookmarkStart w:id="0" w:name="_GoBack"/>
      <w:bookmarkEnd w:id="0"/>
      <w:r w:rsidR="00982785" w:rsidRPr="00982785">
        <w:rPr>
          <w:bCs/>
          <w:iCs/>
        </w:rPr>
        <w:t xml:space="preserve">, ТСЖ, СПК </w:t>
      </w:r>
      <w:r w:rsidR="00E17BCC" w:rsidRPr="00E17BCC">
        <w:rPr>
          <w:bCs/>
          <w:iCs/>
        </w:rPr>
        <w:t>на конкурсной основе</w:t>
      </w:r>
      <w:r w:rsidR="00E17BCC">
        <w:rPr>
          <w:bCs/>
          <w:iCs/>
        </w:rPr>
        <w:t xml:space="preserve">. </w:t>
      </w:r>
    </w:p>
    <w:p w14:paraId="5E98AB15" w14:textId="39FE40E3" w:rsidR="00611883" w:rsidRPr="003D66B6" w:rsidRDefault="00611883" w:rsidP="00611883">
      <w:pPr>
        <w:pStyle w:val="ac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>
        <w:t xml:space="preserve">3. </w:t>
      </w:r>
      <w:r w:rsidRPr="003D7A38">
        <w:t xml:space="preserve">При формировании перечня </w:t>
      </w:r>
      <w:r w:rsidR="00E34A39">
        <w:t>многоквартирных домов</w:t>
      </w:r>
      <w:r w:rsidRPr="003D7A38">
        <w:t xml:space="preserve"> Программы применены следующие критерии отбора:</w:t>
      </w:r>
    </w:p>
    <w:p w14:paraId="21E82E48" w14:textId="1E8FB28E" w:rsidR="00611883" w:rsidRDefault="00611883" w:rsidP="00611883">
      <w:pPr>
        <w:pStyle w:val="ac"/>
        <w:autoSpaceDE w:val="0"/>
        <w:autoSpaceDN w:val="0"/>
        <w:adjustRightInd w:val="0"/>
        <w:spacing w:line="276" w:lineRule="auto"/>
        <w:ind w:left="0" w:firstLine="706"/>
        <w:jc w:val="both"/>
      </w:pPr>
      <w:r>
        <w:t xml:space="preserve">- </w:t>
      </w:r>
      <w:r w:rsidR="00CE20AF">
        <w:t xml:space="preserve"> </w:t>
      </w:r>
      <w:r w:rsidRPr="003D7A38">
        <w:t xml:space="preserve">продолжительность эксплуатации </w:t>
      </w:r>
      <w:r w:rsidR="00E34A39">
        <w:t>многоквартирного дома</w:t>
      </w:r>
      <w:r w:rsidRPr="003D7A38">
        <w:t>;</w:t>
      </w:r>
    </w:p>
    <w:p w14:paraId="634437FA" w14:textId="59BD4CA5" w:rsidR="00611883" w:rsidRPr="003D7A38" w:rsidRDefault="00611883" w:rsidP="0061188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6"/>
        <w:jc w:val="both"/>
      </w:pPr>
      <w:r>
        <w:t xml:space="preserve">- </w:t>
      </w:r>
      <w:r w:rsidRPr="003D7A38">
        <w:t xml:space="preserve">техническое состояние </w:t>
      </w:r>
      <w:r w:rsidR="00E34A39">
        <w:t>многоквартирного дома</w:t>
      </w:r>
      <w:r w:rsidRPr="003D7A38">
        <w:t xml:space="preserve"> (наличие угрозы безопасн</w:t>
      </w:r>
      <w:r w:rsidR="00E34A39">
        <w:t>ости жизни или здоровью граждан</w:t>
      </w:r>
      <w:r w:rsidRPr="003D7A38">
        <w:t>).</w:t>
      </w:r>
    </w:p>
    <w:p w14:paraId="4B245806" w14:textId="5438434E" w:rsidR="00611883" w:rsidRPr="003D7A38" w:rsidRDefault="00611883" w:rsidP="0061188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6"/>
        <w:jc w:val="both"/>
      </w:pPr>
      <w:r>
        <w:t xml:space="preserve">- </w:t>
      </w:r>
      <w:r w:rsidRPr="003D7A38">
        <w:t xml:space="preserve">качественное улучшение технических характеристик </w:t>
      </w:r>
      <w:r w:rsidR="00E34A39">
        <w:t>многоквартирного дома</w:t>
      </w:r>
      <w:r w:rsidRPr="003D7A38">
        <w:t xml:space="preserve"> в результате планируемого капитального </w:t>
      </w:r>
      <w:r>
        <w:t xml:space="preserve">или текущего </w:t>
      </w:r>
      <w:r w:rsidRPr="003D7A38">
        <w:t>ремонта (приоритет повышения энергоэффективности).</w:t>
      </w:r>
    </w:p>
    <w:p w14:paraId="4C51AEBA" w14:textId="77777777" w:rsidR="00611883" w:rsidRPr="0062094E" w:rsidRDefault="00611883" w:rsidP="0061188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62094E">
        <w:rPr>
          <w:bCs/>
          <w:iCs/>
        </w:rPr>
        <w:t xml:space="preserve">В Программу могут вноситься изменения и дополнения в связи с изменением действующей нормативно-правовой базы и с учетом социально-экономического положения </w:t>
      </w:r>
      <w:r>
        <w:rPr>
          <w:bCs/>
          <w:iCs/>
        </w:rPr>
        <w:t>ГП</w:t>
      </w:r>
      <w:r w:rsidRPr="0062094E">
        <w:rPr>
          <w:bCs/>
          <w:iCs/>
        </w:rPr>
        <w:t xml:space="preserve"> «Поселок Айхал».</w:t>
      </w:r>
    </w:p>
    <w:p w14:paraId="74A8F986" w14:textId="77777777" w:rsidR="00611883" w:rsidRPr="003D66B6" w:rsidRDefault="00611883" w:rsidP="0061188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A02F4B">
        <w:t xml:space="preserve"> </w:t>
      </w:r>
      <w:r w:rsidRPr="003D66B6">
        <w:rPr>
          <w:bCs/>
          <w:iCs/>
        </w:rPr>
        <w:t xml:space="preserve">Общая координация хода выполнения Программы осуществляется Главой </w:t>
      </w:r>
      <w:r>
        <w:rPr>
          <w:bCs/>
          <w:iCs/>
        </w:rPr>
        <w:t>ГП</w:t>
      </w:r>
      <w:r w:rsidRPr="003D66B6">
        <w:rPr>
          <w:bCs/>
          <w:iCs/>
        </w:rPr>
        <w:t xml:space="preserve"> «Поселок Айхал».</w:t>
      </w:r>
    </w:p>
    <w:p w14:paraId="11796F5C" w14:textId="77777777" w:rsidR="00611883" w:rsidRPr="003D66B6" w:rsidRDefault="00611883" w:rsidP="0061188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3D66B6">
        <w:rPr>
          <w:bCs/>
          <w:iCs/>
        </w:rPr>
        <w:t>Общее текущее управление и оперативный контроль реализации Программы возлагается на заместителя</w:t>
      </w:r>
      <w:r w:rsidRPr="00A02F4B">
        <w:t xml:space="preserve"> Главы Администрации по ЖКХ.</w:t>
      </w:r>
    </w:p>
    <w:p w14:paraId="7AB1E2A0" w14:textId="49A25D0A" w:rsidR="00611883" w:rsidRPr="00A02F4B" w:rsidRDefault="00611883" w:rsidP="0061188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2" w:firstLine="567"/>
        <w:jc w:val="both"/>
      </w:pPr>
      <w:r w:rsidRPr="00A02F4B">
        <w:t xml:space="preserve">Управление реализацией программы и контроль её исполнения осуществляется в форме отчета и мониторинга.  </w:t>
      </w:r>
    </w:p>
    <w:p w14:paraId="15501BE6" w14:textId="77777777" w:rsidR="00611883" w:rsidRPr="003D7A38" w:rsidRDefault="00611883" w:rsidP="00611883">
      <w:pPr>
        <w:autoSpaceDE w:val="0"/>
        <w:autoSpaceDN w:val="0"/>
        <w:adjustRightInd w:val="0"/>
        <w:ind w:firstLine="540"/>
        <w:jc w:val="both"/>
      </w:pPr>
    </w:p>
    <w:p w14:paraId="3D4AFF20" w14:textId="77777777" w:rsidR="00611883" w:rsidRDefault="00611883" w:rsidP="00611883">
      <w:pPr>
        <w:autoSpaceDE w:val="0"/>
        <w:autoSpaceDN w:val="0"/>
        <w:adjustRightInd w:val="0"/>
        <w:outlineLvl w:val="1"/>
        <w:rPr>
          <w:i/>
        </w:rPr>
      </w:pPr>
    </w:p>
    <w:p w14:paraId="012A4DCA" w14:textId="77777777" w:rsidR="00611883" w:rsidRDefault="00611883" w:rsidP="00611883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4EF6E5B8" w14:textId="77777777" w:rsidR="00611883" w:rsidRDefault="00611883" w:rsidP="00611883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70D7AB8B" w14:textId="77777777" w:rsidR="00611883" w:rsidRDefault="00611883" w:rsidP="00611883">
      <w:pPr>
        <w:autoSpaceDE w:val="0"/>
        <w:autoSpaceDN w:val="0"/>
        <w:adjustRightInd w:val="0"/>
        <w:outlineLvl w:val="1"/>
        <w:rPr>
          <w:b/>
        </w:rPr>
        <w:sectPr w:rsidR="00611883" w:rsidSect="0076503B">
          <w:headerReference w:type="even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CDCE7CA" w14:textId="77777777" w:rsidR="00611883" w:rsidRDefault="00611883" w:rsidP="00611883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1B4E043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3.</w:t>
      </w:r>
    </w:p>
    <w:p w14:paraId="730C46CC" w14:textId="77777777" w:rsidR="00611883" w:rsidRDefault="00611883" w:rsidP="00611883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ПЕРЕЧЕНЬ МЕРОПРИЯТИЙ И РЕСУРСНОЕ ОБЕСПЕЧЕНИЕ</w:t>
      </w:r>
    </w:p>
    <w:p w14:paraId="390505DB" w14:textId="15336FBE" w:rsidR="00611883" w:rsidRPr="00EF4EDD" w:rsidRDefault="00611883" w:rsidP="00611883">
      <w:pPr>
        <w:pStyle w:val="ac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794B0B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городского поселения</w:t>
      </w:r>
      <w:r w:rsidRPr="00794B0B">
        <w:rPr>
          <w:sz w:val="28"/>
          <w:szCs w:val="28"/>
        </w:rPr>
        <w:t xml:space="preserve"> «Поселок Айхал» </w:t>
      </w:r>
      <w:r>
        <w:rPr>
          <w:sz w:val="28"/>
          <w:szCs w:val="28"/>
        </w:rPr>
        <w:t>муниципального</w:t>
      </w:r>
      <w:r w:rsidRPr="00794B0B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«Мирнинский район» </w:t>
      </w:r>
      <w:r w:rsidRPr="00794B0B">
        <w:rPr>
          <w:sz w:val="28"/>
          <w:szCs w:val="28"/>
        </w:rPr>
        <w:t>Республики Саха (Якутия) «</w:t>
      </w:r>
      <w:r w:rsidR="00CE20AF" w:rsidRPr="00CE20AF">
        <w:rPr>
          <w:bCs/>
          <w:sz w:val="28"/>
          <w:szCs w:val="28"/>
        </w:rPr>
        <w:t>Капитальный ремонт общего имущества многоквартирных домов, находящихся на территории ГП «Поселок Айхал» на 2026-2031 годы</w:t>
      </w:r>
      <w:r w:rsidR="00CE20AF">
        <w:rPr>
          <w:bCs/>
          <w:sz w:val="28"/>
          <w:szCs w:val="28"/>
        </w:rPr>
        <w:t>»</w:t>
      </w:r>
    </w:p>
    <w:p w14:paraId="10BE853E" w14:textId="77777777" w:rsidR="00611883" w:rsidRPr="003D7A38" w:rsidRDefault="00611883" w:rsidP="00611883">
      <w:pPr>
        <w:rPr>
          <w:lang w:eastAsia="ar-SA"/>
        </w:rPr>
      </w:pPr>
    </w:p>
    <w:tbl>
      <w:tblPr>
        <w:tblW w:w="15166" w:type="dxa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1588"/>
        <w:gridCol w:w="2410"/>
        <w:gridCol w:w="1417"/>
        <w:gridCol w:w="1556"/>
        <w:gridCol w:w="1417"/>
        <w:gridCol w:w="1422"/>
        <w:gridCol w:w="1705"/>
        <w:gridCol w:w="1421"/>
        <w:gridCol w:w="1418"/>
      </w:tblGrid>
      <w:tr w:rsidR="00611883" w:rsidRPr="00B23B28" w14:paraId="01CD484A" w14:textId="77777777" w:rsidTr="001E0900">
        <w:trPr>
          <w:trHeight w:val="525"/>
          <w:jc w:val="center"/>
        </w:trPr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5777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№п/п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A560F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Мероприятие по реализации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198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Источники финансирования</w:t>
            </w:r>
          </w:p>
        </w:tc>
        <w:tc>
          <w:tcPr>
            <w:tcW w:w="10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DCB0D62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Объем финансирования по годам</w:t>
            </w:r>
          </w:p>
        </w:tc>
      </w:tr>
      <w:tr w:rsidR="00611883" w:rsidRPr="00B23B28" w14:paraId="4F6C7892" w14:textId="77777777" w:rsidTr="001E0900">
        <w:trPr>
          <w:trHeight w:val="570"/>
          <w:jc w:val="center"/>
        </w:trPr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AF0A3" w14:textId="77777777" w:rsidR="00611883" w:rsidRPr="002E51C5" w:rsidRDefault="00611883" w:rsidP="000D09F1">
            <w:pPr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E6812" w14:textId="77777777" w:rsidR="00611883" w:rsidRPr="002E51C5" w:rsidRDefault="00611883" w:rsidP="000D09F1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56A0" w14:textId="77777777" w:rsidR="00611883" w:rsidRPr="002E51C5" w:rsidRDefault="00611883" w:rsidP="000D09F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71B08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6C94D2C0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 w:rsidRPr="002E51C5">
              <w:rPr>
                <w:b/>
                <w:color w:val="000000"/>
                <w:sz w:val="22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F94" w14:textId="2D4D3CEB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2026</w:t>
            </w:r>
            <w:r w:rsidRPr="002E51C5">
              <w:rPr>
                <w:b/>
                <w:color w:val="000000"/>
                <w:sz w:val="22"/>
              </w:rPr>
              <w:t xml:space="preserve">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761B" w14:textId="75FED4F2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2027</w:t>
            </w:r>
            <w:r w:rsidRPr="002E51C5">
              <w:rPr>
                <w:b/>
                <w:color w:val="000000"/>
                <w:sz w:val="22"/>
              </w:rPr>
              <w:t xml:space="preserve"> год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E5BD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2ACD6E49" w14:textId="3E5FC764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2028</w:t>
            </w:r>
            <w:r w:rsidRPr="002E51C5">
              <w:rPr>
                <w:b/>
                <w:color w:val="000000"/>
                <w:sz w:val="22"/>
              </w:rPr>
              <w:t xml:space="preserve"> год</w:t>
            </w:r>
          </w:p>
          <w:p w14:paraId="260CAC34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71DE2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10823C86" w14:textId="3AB6C6F6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2029</w:t>
            </w:r>
            <w:r w:rsidRPr="002E51C5">
              <w:rPr>
                <w:b/>
                <w:color w:val="000000"/>
                <w:sz w:val="22"/>
              </w:rPr>
              <w:t xml:space="preserve">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5896DA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34A00F8C" w14:textId="219EACB0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2030</w:t>
            </w:r>
            <w:r w:rsidRPr="002E51C5">
              <w:rPr>
                <w:b/>
                <w:color w:val="000000"/>
                <w:sz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814C7E" w14:textId="77777777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</w:p>
          <w:p w14:paraId="2A60676D" w14:textId="238968FE" w:rsidR="00611883" w:rsidRPr="002E51C5" w:rsidRDefault="00611883" w:rsidP="000D09F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2031</w:t>
            </w:r>
            <w:r w:rsidRPr="002E51C5">
              <w:rPr>
                <w:b/>
                <w:color w:val="000000"/>
                <w:sz w:val="22"/>
              </w:rPr>
              <w:t xml:space="preserve"> год</w:t>
            </w:r>
          </w:p>
        </w:tc>
      </w:tr>
      <w:tr w:rsidR="00611883" w:rsidRPr="00B23B28" w14:paraId="7C694F15" w14:textId="77777777" w:rsidTr="001E0900">
        <w:trPr>
          <w:trHeight w:val="300"/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6D1" w14:textId="77777777" w:rsidR="00611883" w:rsidRPr="002E51C5" w:rsidRDefault="00611883" w:rsidP="000D09F1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883C" w14:textId="60B2C32C" w:rsidR="00611883" w:rsidRPr="002E51C5" w:rsidRDefault="00705F1B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Техническое обследование многоквартирных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422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53159" w14:textId="0C4BCDA1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0D0E" w14:textId="7D9F49F9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8B750" w14:textId="22CD2DFA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611C" w14:textId="50575B57" w:rsidR="00611883" w:rsidRPr="001E0900" w:rsidRDefault="00CE20AF" w:rsidP="000D0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6256" w14:textId="428136A6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5E21" w14:textId="75728F1B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C624" w14:textId="7124C382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11883" w:rsidRPr="00B23B28" w14:paraId="5E5A69BD" w14:textId="77777777" w:rsidTr="001E0900">
        <w:trPr>
          <w:trHeight w:val="30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CA11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53EEAE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5077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3DB78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5632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2A092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C3CC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633F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1E36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CB8B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</w:tr>
      <w:tr w:rsidR="00611883" w:rsidRPr="00B23B28" w14:paraId="121B234C" w14:textId="77777777" w:rsidTr="001E0900">
        <w:trPr>
          <w:trHeight w:val="24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541F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308A5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848C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Государственный бюджет РС(Я)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CCA33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CA1D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78E3C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4326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0136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70DA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4F6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</w:tr>
      <w:tr w:rsidR="00611883" w:rsidRPr="00B23B28" w14:paraId="25DFD280" w14:textId="77777777" w:rsidTr="001E0900">
        <w:trPr>
          <w:trHeight w:val="21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CCE3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31F5BB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FBE6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Бюджет М</w:t>
            </w:r>
            <w:r>
              <w:rPr>
                <w:sz w:val="22"/>
              </w:rPr>
              <w:t>Р</w:t>
            </w:r>
            <w:r w:rsidRPr="002E51C5">
              <w:rPr>
                <w:sz w:val="22"/>
              </w:rPr>
              <w:t xml:space="preserve"> «Мирнинский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86ECA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F2C0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3B8DE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0613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D02E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6748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DE38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</w:tr>
      <w:tr w:rsidR="00611883" w:rsidRPr="00B23B28" w14:paraId="4D35CE4F" w14:textId="77777777" w:rsidTr="001E0900">
        <w:trPr>
          <w:trHeight w:val="165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4F45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3CCA94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78AA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 xml:space="preserve">Бюджет </w:t>
            </w:r>
            <w:r>
              <w:rPr>
                <w:sz w:val="22"/>
              </w:rPr>
              <w:t>ГП</w:t>
            </w:r>
            <w:r w:rsidRPr="002E51C5">
              <w:rPr>
                <w:sz w:val="22"/>
              </w:rPr>
              <w:t xml:space="preserve"> «Поселок Айхал»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F6FD" w14:textId="2421F7CE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0A99" w14:textId="213A5DBD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05C62" w14:textId="2E252CB6" w:rsidR="00611883" w:rsidRPr="00A63A20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FC68" w14:textId="07BF69CE" w:rsidR="00611883" w:rsidRPr="002E51C5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15B2" w14:textId="023696E6" w:rsidR="00611883" w:rsidRPr="002E51C5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2780" w14:textId="3685282C" w:rsidR="00611883" w:rsidRPr="002E51C5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5189" w14:textId="3FE8ED28" w:rsidR="00611883" w:rsidRPr="002E51C5" w:rsidRDefault="00CE20AF" w:rsidP="000D09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11883" w:rsidRPr="00B23B28" w14:paraId="6A2A41B0" w14:textId="77777777" w:rsidTr="001E0900">
        <w:trPr>
          <w:trHeight w:val="105"/>
          <w:jc w:val="center"/>
        </w:trPr>
        <w:tc>
          <w:tcPr>
            <w:tcW w:w="8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88DD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49CC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E3D5" w14:textId="77777777" w:rsidR="00611883" w:rsidRPr="002E51C5" w:rsidRDefault="00611883" w:rsidP="000D09F1">
            <w:pPr>
              <w:rPr>
                <w:sz w:val="22"/>
              </w:rPr>
            </w:pPr>
            <w:r w:rsidRPr="002E51C5">
              <w:rPr>
                <w:sz w:val="22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F6294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BFE0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AED4CF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DA45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7770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CC84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D311" w14:textId="77777777" w:rsidR="00611883" w:rsidRPr="002E51C5" w:rsidRDefault="00611883" w:rsidP="000D09F1">
            <w:pPr>
              <w:jc w:val="center"/>
              <w:rPr>
                <w:sz w:val="22"/>
              </w:rPr>
            </w:pPr>
          </w:p>
        </w:tc>
      </w:tr>
      <w:tr w:rsidR="00BE6249" w:rsidRPr="009C181A" w14:paraId="5F4E1331" w14:textId="77777777" w:rsidTr="001E0900">
        <w:trPr>
          <w:trHeight w:val="225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4206" w14:textId="5F2683D8" w:rsidR="00BE6249" w:rsidRPr="002E51C5" w:rsidRDefault="00BE6249" w:rsidP="00BE62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25C4BC" w14:textId="772FCA3D" w:rsidR="00BE6249" w:rsidRPr="00BE6249" w:rsidRDefault="00424254" w:rsidP="00BE62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Аварийно-восстановительные и ремонтные работы по жилому фонду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30FE" w14:textId="5E0DBEC0" w:rsidR="00BE6249" w:rsidRPr="002E51C5" w:rsidRDefault="00BE6249" w:rsidP="00BE6249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9722A" w14:textId="45C9E501" w:rsidR="00BE6249" w:rsidRDefault="00BE6249" w:rsidP="00BE62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92B1" w14:textId="6D63297B" w:rsidR="00BE6249" w:rsidRPr="00BE6249" w:rsidRDefault="00BE6249" w:rsidP="00BE6249">
            <w:pPr>
              <w:jc w:val="center"/>
              <w:rPr>
                <w:sz w:val="22"/>
              </w:rPr>
            </w:pPr>
            <w:r w:rsidRPr="00BE6249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F17D8B" w14:textId="103B56E3" w:rsidR="00BE6249" w:rsidRPr="00BE6249" w:rsidRDefault="00BE6249" w:rsidP="00BE6249">
            <w:pPr>
              <w:jc w:val="center"/>
              <w:rPr>
                <w:sz w:val="22"/>
              </w:rPr>
            </w:pPr>
            <w:r w:rsidRPr="00BE6249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3740" w14:textId="4F80F80A" w:rsidR="00BE6249" w:rsidRPr="00BE6249" w:rsidRDefault="00BE6249" w:rsidP="00BE6249">
            <w:pPr>
              <w:jc w:val="center"/>
              <w:rPr>
                <w:sz w:val="22"/>
              </w:rPr>
            </w:pPr>
            <w:r w:rsidRPr="00BE6249">
              <w:rPr>
                <w:sz w:val="22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98E5" w14:textId="21B86C9B" w:rsidR="00BE6249" w:rsidRPr="00BE6249" w:rsidRDefault="00BE6249" w:rsidP="00BE6249">
            <w:pPr>
              <w:jc w:val="center"/>
              <w:rPr>
                <w:sz w:val="22"/>
              </w:rPr>
            </w:pPr>
            <w:r w:rsidRPr="00BE6249">
              <w:rPr>
                <w:sz w:val="22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72C4" w14:textId="3B2B2909" w:rsidR="00BE6249" w:rsidRPr="00BE6249" w:rsidRDefault="00BE6249" w:rsidP="00BE6249">
            <w:pPr>
              <w:jc w:val="center"/>
              <w:rPr>
                <w:sz w:val="22"/>
              </w:rPr>
            </w:pPr>
            <w:r w:rsidRPr="00BE6249"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A06B" w14:textId="01D216FD" w:rsidR="00BE6249" w:rsidRPr="00BE6249" w:rsidRDefault="00BE6249" w:rsidP="00BE6249">
            <w:pPr>
              <w:jc w:val="center"/>
              <w:rPr>
                <w:sz w:val="22"/>
              </w:rPr>
            </w:pPr>
            <w:r w:rsidRPr="00BE6249">
              <w:rPr>
                <w:sz w:val="22"/>
              </w:rPr>
              <w:t>0</w:t>
            </w:r>
          </w:p>
        </w:tc>
      </w:tr>
      <w:tr w:rsidR="00BE6249" w:rsidRPr="009C181A" w14:paraId="64BE3B74" w14:textId="77777777" w:rsidTr="00F40FB0">
        <w:trPr>
          <w:trHeight w:val="225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556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620BB9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65C4" w14:textId="505BB300" w:rsidR="00BE6249" w:rsidRPr="002E51C5" w:rsidRDefault="00BE6249" w:rsidP="00BE6249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4D476" w14:textId="77777777" w:rsidR="00BE6249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9EEA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084E01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2B6B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8469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7023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A6D6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</w:tr>
      <w:tr w:rsidR="00BE6249" w:rsidRPr="009C181A" w14:paraId="739CE169" w14:textId="77777777" w:rsidTr="00F40FB0">
        <w:trPr>
          <w:trHeight w:val="225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B791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E1B22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98BB" w14:textId="68EEEC60" w:rsidR="00BE6249" w:rsidRPr="002E51C5" w:rsidRDefault="00BE6249" w:rsidP="00BE6249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Государственный бюджет РС(Я)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70C50" w14:textId="77777777" w:rsidR="00BE6249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0C64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81C10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7371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A9E4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62A0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62F3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</w:tr>
      <w:tr w:rsidR="00BE6249" w:rsidRPr="009C181A" w14:paraId="35083ABF" w14:textId="77777777" w:rsidTr="00BE6249">
        <w:trPr>
          <w:trHeight w:val="41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70E1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774BC5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8ADA" w14:textId="30EF15DD" w:rsidR="00BE6249" w:rsidRPr="002E51C5" w:rsidRDefault="00BE6249" w:rsidP="00BE6249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Бюджет М</w:t>
            </w:r>
            <w:r>
              <w:rPr>
                <w:sz w:val="22"/>
              </w:rPr>
              <w:t>Р</w:t>
            </w:r>
            <w:r w:rsidRPr="002E51C5">
              <w:rPr>
                <w:sz w:val="22"/>
              </w:rPr>
              <w:t xml:space="preserve"> «Мирнинский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58F35" w14:textId="77777777" w:rsidR="00BE6249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BF12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5CEB5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E64D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C4DA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D7D4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CAF0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</w:tr>
      <w:tr w:rsidR="00BE6249" w:rsidRPr="009C181A" w14:paraId="0799D105" w14:textId="77777777" w:rsidTr="00BE6249">
        <w:trPr>
          <w:trHeight w:val="41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EEC9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BA5469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0D3F" w14:textId="5368D28A" w:rsidR="00BE6249" w:rsidRPr="002E51C5" w:rsidRDefault="00BE6249" w:rsidP="00BE6249">
            <w:pPr>
              <w:rPr>
                <w:sz w:val="22"/>
              </w:rPr>
            </w:pPr>
            <w:r w:rsidRPr="002E51C5">
              <w:rPr>
                <w:sz w:val="22"/>
              </w:rPr>
              <w:t xml:space="preserve">Бюджет </w:t>
            </w:r>
            <w:r>
              <w:rPr>
                <w:sz w:val="22"/>
              </w:rPr>
              <w:t>ГП</w:t>
            </w:r>
            <w:r w:rsidRPr="002E51C5">
              <w:rPr>
                <w:sz w:val="22"/>
              </w:rPr>
              <w:t xml:space="preserve"> «Поселок Айхал»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0034" w14:textId="76A662FE" w:rsidR="00BE6249" w:rsidRDefault="00BE6249" w:rsidP="00BE62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AE51" w14:textId="683092F2" w:rsidR="00BE6249" w:rsidRPr="00BE6249" w:rsidRDefault="00BE6249" w:rsidP="00BE62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A5B0D" w14:textId="2A8244AD" w:rsidR="00BE6249" w:rsidRPr="00BE6249" w:rsidRDefault="00BE6249" w:rsidP="00BE62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E4DB" w14:textId="629176DD" w:rsidR="00BE6249" w:rsidRPr="00BE6249" w:rsidRDefault="00BE6249" w:rsidP="00BE62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64F3" w14:textId="0189EA36" w:rsidR="00BE6249" w:rsidRPr="00BE6249" w:rsidRDefault="00BE6249" w:rsidP="00BE62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8B61" w14:textId="22EAB8A4" w:rsidR="00BE6249" w:rsidRPr="00BE6249" w:rsidRDefault="00BE6249" w:rsidP="00BE62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DE8D" w14:textId="21BA26B3" w:rsidR="00BE6249" w:rsidRPr="00BE6249" w:rsidRDefault="00BE6249" w:rsidP="00BE62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E6249" w:rsidRPr="009C181A" w14:paraId="13D3CE98" w14:textId="77777777" w:rsidTr="00BE6249">
        <w:trPr>
          <w:trHeight w:val="211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61CB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586C54" w14:textId="77777777" w:rsidR="00BE6249" w:rsidRPr="002E51C5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CC93" w14:textId="7761E6E0" w:rsidR="00BE6249" w:rsidRPr="002E51C5" w:rsidRDefault="00BE6249" w:rsidP="00BE6249">
            <w:pPr>
              <w:rPr>
                <w:sz w:val="22"/>
              </w:rPr>
            </w:pPr>
            <w:r w:rsidRPr="002E51C5">
              <w:rPr>
                <w:sz w:val="22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4F91E" w14:textId="77777777" w:rsidR="00BE6249" w:rsidRDefault="00BE6249" w:rsidP="00BE6249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EC4F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76892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62A9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BB04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8F8D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DAE2" w14:textId="77777777" w:rsidR="00BE6249" w:rsidRPr="00BE6249" w:rsidRDefault="00BE6249" w:rsidP="00BE6249">
            <w:pPr>
              <w:jc w:val="center"/>
              <w:rPr>
                <w:sz w:val="22"/>
              </w:rPr>
            </w:pPr>
          </w:p>
        </w:tc>
      </w:tr>
      <w:tr w:rsidR="00611883" w:rsidRPr="009C181A" w14:paraId="46768F7C" w14:textId="77777777" w:rsidTr="001E0900">
        <w:trPr>
          <w:trHeight w:val="225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E95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D341E4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ИТОГО по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AF28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35783" w14:textId="3125339E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2F75" w14:textId="19566739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66083" w14:textId="6AEE1B7F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6698" w14:textId="5A428F16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A95D" w14:textId="6FD601F3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2DF3" w14:textId="4A393843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A2F5" w14:textId="264D9934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611883" w:rsidRPr="009C181A" w14:paraId="36E391C6" w14:textId="77777777" w:rsidTr="001E0900">
        <w:trPr>
          <w:trHeight w:val="36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52E6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582D01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44F9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9D47A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4C39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E02F3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C865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934C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053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3CFC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</w:tr>
      <w:tr w:rsidR="00611883" w:rsidRPr="009C181A" w14:paraId="33948E6B" w14:textId="77777777" w:rsidTr="001E0900">
        <w:trPr>
          <w:trHeight w:val="24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714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54156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539B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Государственный бюджет РС(Я)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241D2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C6F7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4DBF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F58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824D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B5A4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1D1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</w:tr>
      <w:tr w:rsidR="00611883" w:rsidRPr="009C181A" w14:paraId="3AD2CADF" w14:textId="77777777" w:rsidTr="001E0900">
        <w:trPr>
          <w:trHeight w:val="165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7137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8C3CB8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54B5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Бюджет М</w:t>
            </w:r>
            <w:r>
              <w:rPr>
                <w:b/>
                <w:sz w:val="22"/>
              </w:rPr>
              <w:t>Р</w:t>
            </w:r>
            <w:r w:rsidRPr="002E51C5">
              <w:rPr>
                <w:b/>
                <w:sz w:val="22"/>
              </w:rPr>
              <w:t xml:space="preserve"> «Мирнинский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872E1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F462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B3AD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A293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B206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7B1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7600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</w:tr>
      <w:tr w:rsidR="00611883" w:rsidRPr="009C181A" w14:paraId="710CACF2" w14:textId="77777777" w:rsidTr="001E0900">
        <w:trPr>
          <w:trHeight w:val="15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A3EE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6AFE9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5E4C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 xml:space="preserve">Бюджет </w:t>
            </w:r>
            <w:r>
              <w:rPr>
                <w:b/>
                <w:sz w:val="22"/>
              </w:rPr>
              <w:t>ГП</w:t>
            </w:r>
            <w:r w:rsidRPr="002E51C5">
              <w:rPr>
                <w:b/>
                <w:sz w:val="22"/>
              </w:rPr>
              <w:t xml:space="preserve"> «Поселок Айхал»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995F4" w14:textId="7B837FE0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6D5B" w14:textId="32847B4F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23359" w14:textId="5AB106F1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9766" w14:textId="236DE2CF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1B7D" w14:textId="09C062C3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78EE" w14:textId="7E94FC2F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193B" w14:textId="4F0A5BEB" w:rsidR="00611883" w:rsidRPr="002E51C5" w:rsidRDefault="00CE20AF" w:rsidP="000D09F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611883" w:rsidRPr="009C181A" w14:paraId="20C8704F" w14:textId="77777777" w:rsidTr="001E0900">
        <w:trPr>
          <w:trHeight w:val="165"/>
          <w:jc w:val="center"/>
        </w:trPr>
        <w:tc>
          <w:tcPr>
            <w:tcW w:w="8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A8D1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18CB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E66E" w14:textId="77777777" w:rsidR="00611883" w:rsidRPr="002E51C5" w:rsidRDefault="00611883" w:rsidP="000D09F1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FD20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956E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2390E0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BB23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1EC9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BC2A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8B78" w14:textId="77777777" w:rsidR="00611883" w:rsidRPr="002E51C5" w:rsidRDefault="00611883" w:rsidP="000D09F1">
            <w:pPr>
              <w:jc w:val="center"/>
              <w:rPr>
                <w:b/>
                <w:sz w:val="22"/>
              </w:rPr>
            </w:pPr>
          </w:p>
        </w:tc>
      </w:tr>
    </w:tbl>
    <w:p w14:paraId="448947E3" w14:textId="77777777" w:rsidR="00611883" w:rsidRDefault="00611883" w:rsidP="00611883">
      <w:pPr>
        <w:ind w:firstLine="567"/>
        <w:jc w:val="both"/>
        <w:rPr>
          <w:b/>
        </w:rPr>
        <w:sectPr w:rsidR="00611883" w:rsidSect="00EF4EDD">
          <w:pgSz w:w="16838" w:h="11906" w:orient="landscape"/>
          <w:pgMar w:top="454" w:right="425" w:bottom="454" w:left="284" w:header="709" w:footer="709" w:gutter="0"/>
          <w:cols w:space="708"/>
          <w:titlePg/>
          <w:docGrid w:linePitch="360"/>
        </w:sectPr>
      </w:pPr>
    </w:p>
    <w:p w14:paraId="6197AA5A" w14:textId="77777777" w:rsidR="00611883" w:rsidRDefault="00611883" w:rsidP="00611883">
      <w:pPr>
        <w:ind w:firstLine="567"/>
        <w:jc w:val="center"/>
        <w:rPr>
          <w:b/>
        </w:rPr>
      </w:pPr>
    </w:p>
    <w:p w14:paraId="126F2533" w14:textId="77777777" w:rsidR="00611883" w:rsidRDefault="00611883" w:rsidP="00611883">
      <w:pPr>
        <w:ind w:firstLine="567"/>
        <w:jc w:val="center"/>
        <w:rPr>
          <w:b/>
        </w:rPr>
      </w:pPr>
    </w:p>
    <w:p w14:paraId="4CF2DB96" w14:textId="77777777" w:rsidR="00611883" w:rsidRPr="009C181A" w:rsidRDefault="00611883" w:rsidP="00611883">
      <w:pPr>
        <w:ind w:firstLine="567"/>
        <w:jc w:val="center"/>
        <w:rPr>
          <w:b/>
        </w:rPr>
      </w:pPr>
      <w:r w:rsidRPr="009C181A">
        <w:rPr>
          <w:b/>
        </w:rPr>
        <w:t>РАЗДЕЛ 4.</w:t>
      </w:r>
    </w:p>
    <w:p w14:paraId="1BDEDCF7" w14:textId="77777777" w:rsidR="00611883" w:rsidRDefault="00611883" w:rsidP="00611883">
      <w:pPr>
        <w:ind w:firstLine="567"/>
        <w:jc w:val="center"/>
        <w:rPr>
          <w:b/>
        </w:rPr>
      </w:pPr>
      <w:r w:rsidRPr="009C181A">
        <w:rPr>
          <w:b/>
        </w:rPr>
        <w:t>ПЕРЕЧЕНЬ ЦЕЛЕВЫХ ИНДИКАТОРОВ ПРОГРАММЫ</w:t>
      </w:r>
    </w:p>
    <w:p w14:paraId="4FCFB08B" w14:textId="481CD565" w:rsidR="00611883" w:rsidRDefault="00611883" w:rsidP="00611883">
      <w:pPr>
        <w:ind w:firstLine="567"/>
        <w:jc w:val="center"/>
      </w:pPr>
      <w:r w:rsidRPr="009C181A">
        <w:t xml:space="preserve">Муниципальной программы </w:t>
      </w:r>
      <w:r>
        <w:t>городского поселения</w:t>
      </w:r>
      <w:r w:rsidRPr="009C181A">
        <w:t xml:space="preserve"> «Поселок Айхал» </w:t>
      </w:r>
      <w:r>
        <w:t>муниципального района «Мирнинский район»</w:t>
      </w:r>
      <w:r w:rsidRPr="009C181A">
        <w:t xml:space="preserve"> Республики Саха (Якутия) «</w:t>
      </w:r>
      <w:r w:rsidR="00CE20AF" w:rsidRPr="00CE20AF">
        <w:t>Капитальный ремонт общего имущества многоквартирных домов, находящихся на территории ГП «Поселок Айхал» на 2026-2031 годы</w:t>
      </w:r>
      <w:r w:rsidR="00CE20AF">
        <w:t>»</w:t>
      </w:r>
    </w:p>
    <w:p w14:paraId="6DB4A2E7" w14:textId="77777777" w:rsidR="00611883" w:rsidRDefault="00611883" w:rsidP="00611883">
      <w:pPr>
        <w:ind w:firstLine="567"/>
        <w:jc w:val="center"/>
      </w:pPr>
    </w:p>
    <w:p w14:paraId="45DA7306" w14:textId="77777777" w:rsidR="00611883" w:rsidRDefault="00611883" w:rsidP="00611883">
      <w:pPr>
        <w:ind w:firstLine="567"/>
        <w:jc w:val="center"/>
      </w:pP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595"/>
        <w:gridCol w:w="964"/>
        <w:gridCol w:w="880"/>
        <w:gridCol w:w="992"/>
        <w:gridCol w:w="992"/>
        <w:gridCol w:w="851"/>
        <w:gridCol w:w="850"/>
        <w:gridCol w:w="850"/>
      </w:tblGrid>
      <w:tr w:rsidR="00611883" w:rsidRPr="00064C7B" w14:paraId="32C02BAD" w14:textId="77777777" w:rsidTr="000D09F1">
        <w:trPr>
          <w:trHeight w:val="69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97CD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F84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Наименование</w:t>
            </w:r>
            <w:r w:rsidRPr="006B22BE">
              <w:rPr>
                <w:b/>
                <w:bCs/>
                <w:color w:val="000000"/>
              </w:rPr>
              <w:br/>
              <w:t>целевых показателей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84E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F41E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Базовое значение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FF6F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611883" w:rsidRPr="00064C7B" w14:paraId="115A9E68" w14:textId="77777777" w:rsidTr="00705F1B">
        <w:trPr>
          <w:trHeight w:val="691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6A56" w14:textId="77777777" w:rsidR="00611883" w:rsidRPr="006B22BE" w:rsidRDefault="00611883" w:rsidP="000D09F1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1A98" w14:textId="77777777" w:rsidR="00611883" w:rsidRPr="006B22BE" w:rsidRDefault="00611883" w:rsidP="000D09F1">
            <w:pPr>
              <w:rPr>
                <w:b/>
                <w:bCs/>
                <w:color w:val="000000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F948" w14:textId="77777777" w:rsidR="00611883" w:rsidRPr="006B22BE" w:rsidRDefault="00611883" w:rsidP="000D09F1">
            <w:pPr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49D" w14:textId="7777777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C44" w14:textId="4D49B55A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8D25" w14:textId="01F968CE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003" w14:textId="3A0AEB87" w:rsidR="00611883" w:rsidRPr="006B22BE" w:rsidRDefault="00611883" w:rsidP="000D09F1">
            <w:pPr>
              <w:jc w:val="center"/>
              <w:rPr>
                <w:b/>
                <w:bCs/>
                <w:color w:val="000000"/>
              </w:rPr>
            </w:pPr>
            <w:r w:rsidRPr="00064C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B613" w14:textId="561158B6" w:rsidR="00611883" w:rsidRPr="00064C7B" w:rsidRDefault="00611883" w:rsidP="000D09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DF93" w14:textId="6A4039BE" w:rsidR="00611883" w:rsidRPr="00064C7B" w:rsidRDefault="00611883" w:rsidP="000D09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0117" w14:textId="61E60531" w:rsidR="00611883" w:rsidRPr="00064C7B" w:rsidRDefault="00611883" w:rsidP="000D09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2031</w:t>
            </w:r>
          </w:p>
        </w:tc>
      </w:tr>
      <w:tr w:rsidR="00611883" w:rsidRPr="00064C7B" w14:paraId="2FD1DA31" w14:textId="77777777" w:rsidTr="00705F1B">
        <w:trPr>
          <w:trHeight w:val="14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C775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BEE1" w14:textId="750208BC" w:rsidR="00611883" w:rsidRPr="006B22BE" w:rsidRDefault="00611883" w:rsidP="00705F1B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 xml:space="preserve">Количество </w:t>
            </w:r>
            <w:r w:rsidR="00705F1B">
              <w:rPr>
                <w:color w:val="000000"/>
              </w:rPr>
              <w:t>многоквартирных домов,</w:t>
            </w:r>
            <w:r w:rsidRPr="00064C7B">
              <w:rPr>
                <w:color w:val="000000"/>
              </w:rPr>
              <w:t xml:space="preserve"> подлежащих </w:t>
            </w:r>
            <w:r w:rsidR="00705F1B">
              <w:rPr>
                <w:color w:val="000000"/>
              </w:rPr>
              <w:t>обследованию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C60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шт.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6961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 w:rsidRPr="00845EE4">
              <w:rPr>
                <w:color w:val="00000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DD6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7D6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816C" w14:textId="77777777" w:rsidR="00611883" w:rsidRPr="006B22BE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B3F2" w14:textId="5B96190A" w:rsidR="00611883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2F19" w14:textId="77777777" w:rsidR="00611883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8004" w14:textId="77777777" w:rsidR="00611883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05F1B" w:rsidRPr="00064C7B" w14:paraId="65CB4044" w14:textId="77777777" w:rsidTr="00705F1B">
        <w:trPr>
          <w:trHeight w:val="261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5B2D" w14:textId="6A15F900" w:rsidR="00705F1B" w:rsidRPr="00705F1B" w:rsidRDefault="00705F1B" w:rsidP="000D09F1">
            <w:pPr>
              <w:jc w:val="center"/>
              <w:rPr>
                <w:b/>
                <w:color w:val="000000"/>
              </w:rPr>
            </w:pPr>
            <w:r w:rsidRPr="00705F1B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BF64" w14:textId="6F4104D7" w:rsidR="00705F1B" w:rsidRPr="006B22BE" w:rsidRDefault="00705F1B" w:rsidP="00705F1B">
            <w:pPr>
              <w:jc w:val="center"/>
              <w:rPr>
                <w:color w:val="000000"/>
              </w:rPr>
            </w:pPr>
            <w:r w:rsidRPr="00705F1B">
              <w:rPr>
                <w:color w:val="000000"/>
              </w:rPr>
              <w:t>Выполнение работ по восстановлению несущей способности строительных конструкций многоквартирных домов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247C" w14:textId="620AEECB" w:rsidR="00705F1B" w:rsidRPr="006B22BE" w:rsidRDefault="00705F1B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9BFE" w14:textId="5877D8A8" w:rsidR="00705F1B" w:rsidRPr="00845EE4" w:rsidRDefault="00705F1B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04D1" w14:textId="08BF88FD" w:rsidR="00705F1B" w:rsidRDefault="00705F1B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797A" w14:textId="36F7113A" w:rsidR="00705F1B" w:rsidRDefault="00705F1B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15F6" w14:textId="3F5CA434" w:rsidR="00705F1B" w:rsidRDefault="00705F1B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53A3" w14:textId="60143954" w:rsidR="00705F1B" w:rsidRDefault="00705F1B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62D2" w14:textId="02E82E93" w:rsidR="00705F1B" w:rsidRDefault="00705F1B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B429" w14:textId="204F75D3" w:rsidR="00705F1B" w:rsidRDefault="00705F1B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0AC613F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01B7765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08C01870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4C7643BF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7011E607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79B28D1B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51DC3AAC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08C3A7B0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5504BE30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32011A92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6F65126D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380D311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502DE334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0B722C4B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3619EA06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B33CB8A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2D141B11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775F1BE9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6BEB774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2D908FB8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1DE650A0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708F2C1E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3F9C6991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6E8AC474" w14:textId="77777777" w:rsidR="00611883" w:rsidRDefault="00611883" w:rsidP="00611883">
      <w:pPr>
        <w:spacing w:line="276" w:lineRule="auto"/>
        <w:rPr>
          <w:b/>
          <w:szCs w:val="28"/>
        </w:rPr>
      </w:pPr>
    </w:p>
    <w:p w14:paraId="5C9F7BBE" w14:textId="77777777" w:rsidR="00611883" w:rsidRDefault="00611883" w:rsidP="00611883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Источник значений целевых индикаторов муниципальной программы</w:t>
      </w:r>
    </w:p>
    <w:p w14:paraId="6D5B0D8D" w14:textId="77777777" w:rsidR="00611883" w:rsidRDefault="00611883" w:rsidP="00611883">
      <w:pPr>
        <w:spacing w:line="276" w:lineRule="auto"/>
        <w:rPr>
          <w:b/>
          <w:szCs w:val="28"/>
        </w:rPr>
      </w:pPr>
    </w:p>
    <w:tbl>
      <w:tblPr>
        <w:tblW w:w="10589" w:type="dxa"/>
        <w:tblInd w:w="-1139" w:type="dxa"/>
        <w:tblLook w:val="04A0" w:firstRow="1" w:lastRow="0" w:firstColumn="1" w:lastColumn="0" w:noHBand="0" w:noVBand="1"/>
      </w:tblPr>
      <w:tblGrid>
        <w:gridCol w:w="674"/>
        <w:gridCol w:w="2338"/>
        <w:gridCol w:w="1292"/>
        <w:gridCol w:w="1110"/>
        <w:gridCol w:w="1499"/>
        <w:gridCol w:w="1954"/>
        <w:gridCol w:w="1722"/>
      </w:tblGrid>
      <w:tr w:rsidR="00611883" w:rsidRPr="001D5DA7" w14:paraId="6CF46D87" w14:textId="77777777" w:rsidTr="00611883">
        <w:trPr>
          <w:trHeight w:val="72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8C8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№№ 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B37D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C49" w14:textId="77777777" w:rsidR="00611883" w:rsidRPr="001D5DA7" w:rsidRDefault="00611883" w:rsidP="000D09F1">
            <w:pPr>
              <w:rPr>
                <w:color w:val="000000"/>
              </w:rPr>
            </w:pPr>
            <w:r w:rsidRPr="001D5DA7">
              <w:rPr>
                <w:color w:val="000000"/>
              </w:rPr>
              <w:t>Единица измерения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D078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Расчет показателя целевого индикатора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07C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Исходные данные для расчета значений показателя целевого индикатора</w:t>
            </w:r>
          </w:p>
        </w:tc>
      </w:tr>
      <w:tr w:rsidR="00611883" w:rsidRPr="001D5DA7" w14:paraId="1E577974" w14:textId="77777777" w:rsidTr="00611883">
        <w:trPr>
          <w:trHeight w:val="118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D73D" w14:textId="77777777" w:rsidR="00611883" w:rsidRPr="001D5DA7" w:rsidRDefault="00611883" w:rsidP="000D09F1">
            <w:pPr>
              <w:rPr>
                <w:color w:val="00000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4176" w14:textId="77777777" w:rsidR="00611883" w:rsidRPr="001D5DA7" w:rsidRDefault="00611883" w:rsidP="000D09F1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20E9" w14:textId="77777777" w:rsidR="00611883" w:rsidRPr="001D5DA7" w:rsidRDefault="00611883" w:rsidP="000D09F1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AB3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формула расчета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FFD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буквенное обозначение переменной в формуле расчета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33B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источник исходных данных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F2B9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метод сбора исходных данных</w:t>
            </w:r>
          </w:p>
        </w:tc>
      </w:tr>
      <w:tr w:rsidR="00611883" w:rsidRPr="001D5DA7" w14:paraId="305372AD" w14:textId="77777777" w:rsidTr="00611883">
        <w:trPr>
          <w:trHeight w:val="4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D3E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BC8C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031A" w14:textId="77777777" w:rsidR="00611883" w:rsidRPr="001D5DA7" w:rsidRDefault="00611883" w:rsidP="000D09F1">
            <w:pPr>
              <w:jc w:val="center"/>
              <w:rPr>
                <w:b/>
                <w:i/>
                <w:color w:val="000000"/>
              </w:rPr>
            </w:pPr>
            <w:r w:rsidRPr="001D5DA7">
              <w:rPr>
                <w:b/>
                <w:i/>
                <w:color w:val="00000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D7C9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FD9B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701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B715" w14:textId="77777777" w:rsidR="00611883" w:rsidRPr="001D5DA7" w:rsidRDefault="00611883" w:rsidP="000D09F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7</w:t>
            </w:r>
          </w:p>
        </w:tc>
      </w:tr>
      <w:tr w:rsidR="00611883" w:rsidRPr="001D5DA7" w14:paraId="1B754FD4" w14:textId="77777777" w:rsidTr="00611883">
        <w:trPr>
          <w:trHeight w:val="3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2CB8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4876" w14:textId="150C4EAE" w:rsidR="00611883" w:rsidRPr="001D5DA7" w:rsidRDefault="00611883" w:rsidP="00CE20AF">
            <w:pPr>
              <w:rPr>
                <w:color w:val="000000"/>
              </w:rPr>
            </w:pPr>
            <w:r w:rsidRPr="00D81A35">
              <w:rPr>
                <w:color w:val="000000"/>
              </w:rPr>
              <w:t xml:space="preserve">Количество </w:t>
            </w:r>
            <w:r w:rsidR="00CE20AF">
              <w:rPr>
                <w:color w:val="000000"/>
              </w:rPr>
              <w:t>многоквартирных домов,</w:t>
            </w:r>
            <w:r w:rsidRPr="00D81A35">
              <w:rPr>
                <w:color w:val="000000"/>
              </w:rPr>
              <w:t xml:space="preserve"> подлежащих ремонту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ADB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144B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7D4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6DE6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техническое задание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AEEA" w14:textId="77777777" w:rsidR="00611883" w:rsidRPr="001D5DA7" w:rsidRDefault="00611883" w:rsidP="000D0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Комиссионное обследование. </w:t>
            </w:r>
          </w:p>
        </w:tc>
      </w:tr>
    </w:tbl>
    <w:p w14:paraId="329EAD1F" w14:textId="77777777" w:rsidR="00611883" w:rsidRDefault="00611883" w:rsidP="00474D76">
      <w:pPr>
        <w:autoSpaceDE w:val="0"/>
        <w:autoSpaceDN w:val="0"/>
        <w:adjustRightInd w:val="0"/>
        <w:outlineLvl w:val="1"/>
        <w:rPr>
          <w:b/>
        </w:rPr>
        <w:sectPr w:rsidR="00611883" w:rsidSect="0076503B">
          <w:headerReference w:type="even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C98C300" w14:textId="77777777" w:rsidR="00D81A35" w:rsidRDefault="00D81A35" w:rsidP="001E0900">
      <w:pPr>
        <w:autoSpaceDE w:val="0"/>
        <w:autoSpaceDN w:val="0"/>
        <w:adjustRightInd w:val="0"/>
        <w:outlineLvl w:val="1"/>
        <w:rPr>
          <w:b/>
          <w:szCs w:val="28"/>
        </w:rPr>
      </w:pPr>
    </w:p>
    <w:sectPr w:rsidR="00D81A35" w:rsidSect="00611883">
      <w:pgSz w:w="16838" w:h="11906" w:orient="landscape"/>
      <w:pgMar w:top="454" w:right="425" w:bottom="45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3ADDA" w14:textId="77777777" w:rsidR="00B5492A" w:rsidRDefault="00B5492A">
      <w:r>
        <w:separator/>
      </w:r>
    </w:p>
  </w:endnote>
  <w:endnote w:type="continuationSeparator" w:id="0">
    <w:p w14:paraId="2BAA3705" w14:textId="77777777" w:rsidR="00B5492A" w:rsidRDefault="00B5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77259" w14:textId="77777777" w:rsidR="00B5492A" w:rsidRDefault="00B5492A">
      <w:r>
        <w:separator/>
      </w:r>
    </w:p>
  </w:footnote>
  <w:footnote w:type="continuationSeparator" w:id="0">
    <w:p w14:paraId="5B50BC0B" w14:textId="77777777" w:rsidR="00B5492A" w:rsidRDefault="00B54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DA571" w14:textId="77777777" w:rsidR="00611883" w:rsidRDefault="00611883" w:rsidP="00623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1070AAE8" w14:textId="77777777" w:rsidR="00611883" w:rsidRDefault="006118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0F80" w14:textId="77777777" w:rsidR="00B5492A" w:rsidRDefault="00B5492A" w:rsidP="00623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0ADEA47A" w14:textId="77777777" w:rsidR="00B5492A" w:rsidRDefault="00B549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87A"/>
    <w:multiLevelType w:val="multilevel"/>
    <w:tmpl w:val="B51A47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cs="Times New Roman" w:hint="default"/>
        <w:i/>
      </w:rPr>
    </w:lvl>
  </w:abstractNum>
  <w:abstractNum w:abstractNumId="1" w15:restartNumberingAfterBreak="0">
    <w:nsid w:val="0F752AE8"/>
    <w:multiLevelType w:val="hybridMultilevel"/>
    <w:tmpl w:val="DC1EF52A"/>
    <w:lvl w:ilvl="0" w:tplc="3CAE6AD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1748FA"/>
    <w:multiLevelType w:val="hybridMultilevel"/>
    <w:tmpl w:val="6F6E2800"/>
    <w:lvl w:ilvl="0" w:tplc="3B547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513B8"/>
    <w:multiLevelType w:val="hybridMultilevel"/>
    <w:tmpl w:val="72049C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FF445E"/>
    <w:multiLevelType w:val="hybridMultilevel"/>
    <w:tmpl w:val="66DC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D062D"/>
    <w:multiLevelType w:val="multilevel"/>
    <w:tmpl w:val="16BCA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F86672D"/>
    <w:multiLevelType w:val="hybridMultilevel"/>
    <w:tmpl w:val="C876F7EE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D2CDD"/>
    <w:multiLevelType w:val="hybridMultilevel"/>
    <w:tmpl w:val="B76E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768D"/>
    <w:multiLevelType w:val="hybridMultilevel"/>
    <w:tmpl w:val="9D5433F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B376B"/>
    <w:multiLevelType w:val="hybridMultilevel"/>
    <w:tmpl w:val="CB5AF4EC"/>
    <w:lvl w:ilvl="0" w:tplc="5DB8D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692954"/>
    <w:multiLevelType w:val="hybridMultilevel"/>
    <w:tmpl w:val="72BC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D23EE"/>
    <w:multiLevelType w:val="hybridMultilevel"/>
    <w:tmpl w:val="27264854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CE5"/>
    <w:multiLevelType w:val="hybridMultilevel"/>
    <w:tmpl w:val="5C628496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40E7162"/>
    <w:multiLevelType w:val="hybridMultilevel"/>
    <w:tmpl w:val="3836D192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47B32"/>
    <w:multiLevelType w:val="hybridMultilevel"/>
    <w:tmpl w:val="EEAA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B49D7"/>
    <w:multiLevelType w:val="hybridMultilevel"/>
    <w:tmpl w:val="092C5B7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55C85"/>
    <w:multiLevelType w:val="hybridMultilevel"/>
    <w:tmpl w:val="2E9A0FA4"/>
    <w:lvl w:ilvl="0" w:tplc="2C504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21001"/>
    <w:multiLevelType w:val="multilevel"/>
    <w:tmpl w:val="1F24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9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ascii="Arial" w:hAnsi="Arial" w:cs="Arial" w:hint="default"/>
      </w:rPr>
    </w:lvl>
  </w:abstractNum>
  <w:abstractNum w:abstractNumId="19" w15:restartNumberingAfterBreak="0">
    <w:nsid w:val="658C6D2F"/>
    <w:multiLevelType w:val="multilevel"/>
    <w:tmpl w:val="5D8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F6658BD"/>
    <w:multiLevelType w:val="hybridMultilevel"/>
    <w:tmpl w:val="47B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14A03"/>
    <w:multiLevelType w:val="hybridMultilevel"/>
    <w:tmpl w:val="1D0EFC0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C2E44"/>
    <w:multiLevelType w:val="hybridMultilevel"/>
    <w:tmpl w:val="61BE220C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C2F5C"/>
    <w:multiLevelType w:val="hybridMultilevel"/>
    <w:tmpl w:val="6E344396"/>
    <w:lvl w:ilvl="0" w:tplc="6BF866CE">
      <w:start w:val="1"/>
      <w:numFmt w:val="decimal"/>
      <w:lvlText w:val="%1."/>
      <w:lvlJc w:val="left"/>
      <w:pPr>
        <w:ind w:left="70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4" w15:restartNumberingAfterBreak="0">
    <w:nsid w:val="77885CAE"/>
    <w:multiLevelType w:val="hybridMultilevel"/>
    <w:tmpl w:val="6E8097F0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10BAB"/>
    <w:multiLevelType w:val="hybridMultilevel"/>
    <w:tmpl w:val="B2422B7E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6" w15:restartNumberingAfterBreak="0">
    <w:nsid w:val="7D1E4A4E"/>
    <w:multiLevelType w:val="multilevel"/>
    <w:tmpl w:val="ABC43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8"/>
  </w:num>
  <w:num w:numId="5">
    <w:abstractNumId w:val="22"/>
  </w:num>
  <w:num w:numId="6">
    <w:abstractNumId w:val="19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21"/>
  </w:num>
  <w:num w:numId="12">
    <w:abstractNumId w:val="14"/>
  </w:num>
  <w:num w:numId="13">
    <w:abstractNumId w:val="11"/>
  </w:num>
  <w:num w:numId="14">
    <w:abstractNumId w:val="15"/>
  </w:num>
  <w:num w:numId="15">
    <w:abstractNumId w:val="25"/>
  </w:num>
  <w:num w:numId="16">
    <w:abstractNumId w:val="16"/>
  </w:num>
  <w:num w:numId="17">
    <w:abstractNumId w:val="7"/>
  </w:num>
  <w:num w:numId="18">
    <w:abstractNumId w:val="24"/>
  </w:num>
  <w:num w:numId="19">
    <w:abstractNumId w:val="2"/>
  </w:num>
  <w:num w:numId="20">
    <w:abstractNumId w:val="18"/>
  </w:num>
  <w:num w:numId="21">
    <w:abstractNumId w:val="17"/>
  </w:num>
  <w:num w:numId="22">
    <w:abstractNumId w:val="13"/>
  </w:num>
  <w:num w:numId="23">
    <w:abstractNumId w:val="26"/>
  </w:num>
  <w:num w:numId="24">
    <w:abstractNumId w:val="23"/>
  </w:num>
  <w:num w:numId="25">
    <w:abstractNumId w:val="9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A7"/>
    <w:rsid w:val="00012755"/>
    <w:rsid w:val="00020DFC"/>
    <w:rsid w:val="00025C78"/>
    <w:rsid w:val="000309EA"/>
    <w:rsid w:val="0003566F"/>
    <w:rsid w:val="00044D1B"/>
    <w:rsid w:val="00045BAB"/>
    <w:rsid w:val="00064C7B"/>
    <w:rsid w:val="000707D0"/>
    <w:rsid w:val="00082568"/>
    <w:rsid w:val="0008302A"/>
    <w:rsid w:val="0008535B"/>
    <w:rsid w:val="000912BB"/>
    <w:rsid w:val="00093213"/>
    <w:rsid w:val="000A2785"/>
    <w:rsid w:val="000B3529"/>
    <w:rsid w:val="000B4FBA"/>
    <w:rsid w:val="000C108F"/>
    <w:rsid w:val="000D1C6E"/>
    <w:rsid w:val="000D20CC"/>
    <w:rsid w:val="000D29C8"/>
    <w:rsid w:val="000E10A6"/>
    <w:rsid w:val="000E1C33"/>
    <w:rsid w:val="000E2BB5"/>
    <w:rsid w:val="000F59B9"/>
    <w:rsid w:val="000F7514"/>
    <w:rsid w:val="000F7E12"/>
    <w:rsid w:val="00103CB8"/>
    <w:rsid w:val="001067A8"/>
    <w:rsid w:val="0010786F"/>
    <w:rsid w:val="0011153B"/>
    <w:rsid w:val="00111D6E"/>
    <w:rsid w:val="00117AA7"/>
    <w:rsid w:val="00123861"/>
    <w:rsid w:val="00130EE4"/>
    <w:rsid w:val="0014207A"/>
    <w:rsid w:val="0014211E"/>
    <w:rsid w:val="0014738C"/>
    <w:rsid w:val="001710D5"/>
    <w:rsid w:val="00172D70"/>
    <w:rsid w:val="001734D1"/>
    <w:rsid w:val="00175F54"/>
    <w:rsid w:val="001771BD"/>
    <w:rsid w:val="00177EE9"/>
    <w:rsid w:val="0019666F"/>
    <w:rsid w:val="001A45B4"/>
    <w:rsid w:val="001A7387"/>
    <w:rsid w:val="001B4262"/>
    <w:rsid w:val="001C3352"/>
    <w:rsid w:val="001C4415"/>
    <w:rsid w:val="001C6095"/>
    <w:rsid w:val="001D329F"/>
    <w:rsid w:val="001D5DA7"/>
    <w:rsid w:val="001D74A0"/>
    <w:rsid w:val="001D7F96"/>
    <w:rsid w:val="001E0900"/>
    <w:rsid w:val="0021129F"/>
    <w:rsid w:val="00214506"/>
    <w:rsid w:val="002160F2"/>
    <w:rsid w:val="00225870"/>
    <w:rsid w:val="0022629C"/>
    <w:rsid w:val="00226396"/>
    <w:rsid w:val="00227AE8"/>
    <w:rsid w:val="002319E7"/>
    <w:rsid w:val="002352E0"/>
    <w:rsid w:val="00235326"/>
    <w:rsid w:val="002363BC"/>
    <w:rsid w:val="002464A8"/>
    <w:rsid w:val="00250BE6"/>
    <w:rsid w:val="00257470"/>
    <w:rsid w:val="002626A3"/>
    <w:rsid w:val="002773B8"/>
    <w:rsid w:val="002842E1"/>
    <w:rsid w:val="002901C0"/>
    <w:rsid w:val="002A3CF7"/>
    <w:rsid w:val="002A48C0"/>
    <w:rsid w:val="002A5F39"/>
    <w:rsid w:val="002A6A0F"/>
    <w:rsid w:val="002A6F0B"/>
    <w:rsid w:val="002B2C88"/>
    <w:rsid w:val="002B56CB"/>
    <w:rsid w:val="002B71C2"/>
    <w:rsid w:val="002C2EE9"/>
    <w:rsid w:val="002D2944"/>
    <w:rsid w:val="002E3DAC"/>
    <w:rsid w:val="002E51C5"/>
    <w:rsid w:val="002E6C92"/>
    <w:rsid w:val="002E6FC4"/>
    <w:rsid w:val="002F76D3"/>
    <w:rsid w:val="0030106B"/>
    <w:rsid w:val="00303DE4"/>
    <w:rsid w:val="003169DF"/>
    <w:rsid w:val="00320204"/>
    <w:rsid w:val="00325071"/>
    <w:rsid w:val="0033129C"/>
    <w:rsid w:val="00337BEF"/>
    <w:rsid w:val="00337D4D"/>
    <w:rsid w:val="00341385"/>
    <w:rsid w:val="003441C4"/>
    <w:rsid w:val="00344BCA"/>
    <w:rsid w:val="003514EA"/>
    <w:rsid w:val="003520BB"/>
    <w:rsid w:val="0035293F"/>
    <w:rsid w:val="00354080"/>
    <w:rsid w:val="00354D27"/>
    <w:rsid w:val="00371B55"/>
    <w:rsid w:val="00385C33"/>
    <w:rsid w:val="00392A38"/>
    <w:rsid w:val="003A0FE0"/>
    <w:rsid w:val="003B2EEC"/>
    <w:rsid w:val="003D4DE3"/>
    <w:rsid w:val="003D66B6"/>
    <w:rsid w:val="003D7A38"/>
    <w:rsid w:val="003E2E35"/>
    <w:rsid w:val="003E39AC"/>
    <w:rsid w:val="003E7582"/>
    <w:rsid w:val="003F1471"/>
    <w:rsid w:val="003F300C"/>
    <w:rsid w:val="003F4C7F"/>
    <w:rsid w:val="003F606E"/>
    <w:rsid w:val="004140FF"/>
    <w:rsid w:val="0041559C"/>
    <w:rsid w:val="00424254"/>
    <w:rsid w:val="0042594B"/>
    <w:rsid w:val="004259FD"/>
    <w:rsid w:val="00432AB8"/>
    <w:rsid w:val="00440BE1"/>
    <w:rsid w:val="00441A27"/>
    <w:rsid w:val="00441BF6"/>
    <w:rsid w:val="00443089"/>
    <w:rsid w:val="004451B5"/>
    <w:rsid w:val="00446B0F"/>
    <w:rsid w:val="00454441"/>
    <w:rsid w:val="00460E37"/>
    <w:rsid w:val="00464A5F"/>
    <w:rsid w:val="00474D76"/>
    <w:rsid w:val="004753EE"/>
    <w:rsid w:val="00485701"/>
    <w:rsid w:val="00492CF4"/>
    <w:rsid w:val="004967F6"/>
    <w:rsid w:val="004B52E9"/>
    <w:rsid w:val="004B6DAA"/>
    <w:rsid w:val="004C39E2"/>
    <w:rsid w:val="004C4E1A"/>
    <w:rsid w:val="004D29C6"/>
    <w:rsid w:val="004E4BFA"/>
    <w:rsid w:val="004F24DF"/>
    <w:rsid w:val="00502079"/>
    <w:rsid w:val="00502688"/>
    <w:rsid w:val="0051188A"/>
    <w:rsid w:val="00516F20"/>
    <w:rsid w:val="00525A9E"/>
    <w:rsid w:val="00526CD5"/>
    <w:rsid w:val="0053060F"/>
    <w:rsid w:val="0053249B"/>
    <w:rsid w:val="00532671"/>
    <w:rsid w:val="00535A8A"/>
    <w:rsid w:val="00537278"/>
    <w:rsid w:val="00537368"/>
    <w:rsid w:val="00546304"/>
    <w:rsid w:val="00563BA9"/>
    <w:rsid w:val="005728E9"/>
    <w:rsid w:val="00576E0B"/>
    <w:rsid w:val="00583EC6"/>
    <w:rsid w:val="00591973"/>
    <w:rsid w:val="00594E19"/>
    <w:rsid w:val="005963FF"/>
    <w:rsid w:val="005A0DDA"/>
    <w:rsid w:val="005A6D9A"/>
    <w:rsid w:val="005C39B5"/>
    <w:rsid w:val="00602EB1"/>
    <w:rsid w:val="00611883"/>
    <w:rsid w:val="00617DBE"/>
    <w:rsid w:val="0062094E"/>
    <w:rsid w:val="00623241"/>
    <w:rsid w:val="00624F12"/>
    <w:rsid w:val="006278BA"/>
    <w:rsid w:val="00637F35"/>
    <w:rsid w:val="006473E3"/>
    <w:rsid w:val="006515F4"/>
    <w:rsid w:val="006528CE"/>
    <w:rsid w:val="00653F74"/>
    <w:rsid w:val="00654381"/>
    <w:rsid w:val="0065615A"/>
    <w:rsid w:val="00656C13"/>
    <w:rsid w:val="00661827"/>
    <w:rsid w:val="00664BCD"/>
    <w:rsid w:val="006746FC"/>
    <w:rsid w:val="006A4B5F"/>
    <w:rsid w:val="006B059D"/>
    <w:rsid w:val="006B22BE"/>
    <w:rsid w:val="006C0BDA"/>
    <w:rsid w:val="006C1146"/>
    <w:rsid w:val="006C141E"/>
    <w:rsid w:val="006C51E9"/>
    <w:rsid w:val="006E6E0D"/>
    <w:rsid w:val="00702A61"/>
    <w:rsid w:val="0070300C"/>
    <w:rsid w:val="00705F1B"/>
    <w:rsid w:val="00716847"/>
    <w:rsid w:val="00716E42"/>
    <w:rsid w:val="00720B14"/>
    <w:rsid w:val="00724186"/>
    <w:rsid w:val="007278E1"/>
    <w:rsid w:val="007316AA"/>
    <w:rsid w:val="00734AAB"/>
    <w:rsid w:val="00743873"/>
    <w:rsid w:val="00745E87"/>
    <w:rsid w:val="00751479"/>
    <w:rsid w:val="0075363B"/>
    <w:rsid w:val="00753EDA"/>
    <w:rsid w:val="007544C0"/>
    <w:rsid w:val="0076503B"/>
    <w:rsid w:val="007857F5"/>
    <w:rsid w:val="007865AE"/>
    <w:rsid w:val="00794B0B"/>
    <w:rsid w:val="00797925"/>
    <w:rsid w:val="007A6FEE"/>
    <w:rsid w:val="007A78FC"/>
    <w:rsid w:val="007B0684"/>
    <w:rsid w:val="007B093D"/>
    <w:rsid w:val="007B1BD7"/>
    <w:rsid w:val="007C5565"/>
    <w:rsid w:val="007C7F53"/>
    <w:rsid w:val="007D2FDD"/>
    <w:rsid w:val="007E2B3F"/>
    <w:rsid w:val="007F5971"/>
    <w:rsid w:val="007F6978"/>
    <w:rsid w:val="0080101C"/>
    <w:rsid w:val="008027F6"/>
    <w:rsid w:val="0080539A"/>
    <w:rsid w:val="00805E66"/>
    <w:rsid w:val="008074B8"/>
    <w:rsid w:val="008128E9"/>
    <w:rsid w:val="00823135"/>
    <w:rsid w:val="00830F44"/>
    <w:rsid w:val="00832196"/>
    <w:rsid w:val="00833CE0"/>
    <w:rsid w:val="00835335"/>
    <w:rsid w:val="00845EE4"/>
    <w:rsid w:val="00847BCA"/>
    <w:rsid w:val="0086034B"/>
    <w:rsid w:val="00864B16"/>
    <w:rsid w:val="00865E98"/>
    <w:rsid w:val="00870981"/>
    <w:rsid w:val="00873A63"/>
    <w:rsid w:val="00880119"/>
    <w:rsid w:val="0088243C"/>
    <w:rsid w:val="008909A6"/>
    <w:rsid w:val="008979A7"/>
    <w:rsid w:val="008A0CE0"/>
    <w:rsid w:val="008A13D6"/>
    <w:rsid w:val="008A3A30"/>
    <w:rsid w:val="008A4456"/>
    <w:rsid w:val="008A747E"/>
    <w:rsid w:val="008B0AEB"/>
    <w:rsid w:val="008B4B66"/>
    <w:rsid w:val="008C65C1"/>
    <w:rsid w:val="008C6CDA"/>
    <w:rsid w:val="008D0178"/>
    <w:rsid w:val="008D04F1"/>
    <w:rsid w:val="008D33BA"/>
    <w:rsid w:val="008D5DAF"/>
    <w:rsid w:val="008D7276"/>
    <w:rsid w:val="008F587A"/>
    <w:rsid w:val="008F7E57"/>
    <w:rsid w:val="00904042"/>
    <w:rsid w:val="00905E99"/>
    <w:rsid w:val="009144C6"/>
    <w:rsid w:val="00923BCF"/>
    <w:rsid w:val="00925FCB"/>
    <w:rsid w:val="00926D7D"/>
    <w:rsid w:val="00927780"/>
    <w:rsid w:val="00940961"/>
    <w:rsid w:val="00941F0F"/>
    <w:rsid w:val="00943428"/>
    <w:rsid w:val="00943814"/>
    <w:rsid w:val="00944517"/>
    <w:rsid w:val="0094772E"/>
    <w:rsid w:val="0095094A"/>
    <w:rsid w:val="00951838"/>
    <w:rsid w:val="009561EB"/>
    <w:rsid w:val="00960B01"/>
    <w:rsid w:val="009649B6"/>
    <w:rsid w:val="00974B14"/>
    <w:rsid w:val="009820B4"/>
    <w:rsid w:val="00982785"/>
    <w:rsid w:val="009861F2"/>
    <w:rsid w:val="009918EA"/>
    <w:rsid w:val="0099669D"/>
    <w:rsid w:val="009A0AE7"/>
    <w:rsid w:val="009A4342"/>
    <w:rsid w:val="009A4F67"/>
    <w:rsid w:val="009A721F"/>
    <w:rsid w:val="009B52E3"/>
    <w:rsid w:val="009C0EF3"/>
    <w:rsid w:val="009C181A"/>
    <w:rsid w:val="009C23A3"/>
    <w:rsid w:val="009D6530"/>
    <w:rsid w:val="009E0C28"/>
    <w:rsid w:val="009E6DF6"/>
    <w:rsid w:val="009F735F"/>
    <w:rsid w:val="00A035A0"/>
    <w:rsid w:val="00A06D38"/>
    <w:rsid w:val="00A10569"/>
    <w:rsid w:val="00A10DBF"/>
    <w:rsid w:val="00A13FAB"/>
    <w:rsid w:val="00A3007B"/>
    <w:rsid w:val="00A307DA"/>
    <w:rsid w:val="00A325E4"/>
    <w:rsid w:val="00A35BA5"/>
    <w:rsid w:val="00A41249"/>
    <w:rsid w:val="00A41410"/>
    <w:rsid w:val="00A43EB7"/>
    <w:rsid w:val="00A46F12"/>
    <w:rsid w:val="00A51633"/>
    <w:rsid w:val="00A528DA"/>
    <w:rsid w:val="00A63A20"/>
    <w:rsid w:val="00A67CE5"/>
    <w:rsid w:val="00A70F96"/>
    <w:rsid w:val="00A71206"/>
    <w:rsid w:val="00A717BD"/>
    <w:rsid w:val="00A736A8"/>
    <w:rsid w:val="00A75F0A"/>
    <w:rsid w:val="00A824FA"/>
    <w:rsid w:val="00A8507D"/>
    <w:rsid w:val="00A945D5"/>
    <w:rsid w:val="00A960D6"/>
    <w:rsid w:val="00A9666E"/>
    <w:rsid w:val="00AA40EE"/>
    <w:rsid w:val="00AB3791"/>
    <w:rsid w:val="00AD16C5"/>
    <w:rsid w:val="00AD2AA7"/>
    <w:rsid w:val="00AD3AE8"/>
    <w:rsid w:val="00AD7BAA"/>
    <w:rsid w:val="00AE0501"/>
    <w:rsid w:val="00AE4CFF"/>
    <w:rsid w:val="00AF1525"/>
    <w:rsid w:val="00AF4CF3"/>
    <w:rsid w:val="00B2056C"/>
    <w:rsid w:val="00B23B28"/>
    <w:rsid w:val="00B277EC"/>
    <w:rsid w:val="00B35134"/>
    <w:rsid w:val="00B461C7"/>
    <w:rsid w:val="00B53E3C"/>
    <w:rsid w:val="00B5492A"/>
    <w:rsid w:val="00B550CA"/>
    <w:rsid w:val="00B57470"/>
    <w:rsid w:val="00B61293"/>
    <w:rsid w:val="00B64E90"/>
    <w:rsid w:val="00B6684D"/>
    <w:rsid w:val="00B700B5"/>
    <w:rsid w:val="00B70CFA"/>
    <w:rsid w:val="00B777C8"/>
    <w:rsid w:val="00B84DAE"/>
    <w:rsid w:val="00B92774"/>
    <w:rsid w:val="00B93CBF"/>
    <w:rsid w:val="00BA2754"/>
    <w:rsid w:val="00BB25DE"/>
    <w:rsid w:val="00BB33EA"/>
    <w:rsid w:val="00BB3590"/>
    <w:rsid w:val="00BC4B9B"/>
    <w:rsid w:val="00BC7B22"/>
    <w:rsid w:val="00BD0B43"/>
    <w:rsid w:val="00BD2986"/>
    <w:rsid w:val="00BE1DF0"/>
    <w:rsid w:val="00BE4E8A"/>
    <w:rsid w:val="00BE6249"/>
    <w:rsid w:val="00BE6744"/>
    <w:rsid w:val="00BF26B7"/>
    <w:rsid w:val="00BF6D6D"/>
    <w:rsid w:val="00C0260C"/>
    <w:rsid w:val="00C05D40"/>
    <w:rsid w:val="00C10F98"/>
    <w:rsid w:val="00C11111"/>
    <w:rsid w:val="00C374CC"/>
    <w:rsid w:val="00C41F33"/>
    <w:rsid w:val="00C736BF"/>
    <w:rsid w:val="00C73B60"/>
    <w:rsid w:val="00C87AF7"/>
    <w:rsid w:val="00C90F5A"/>
    <w:rsid w:val="00CA56FA"/>
    <w:rsid w:val="00CB1E36"/>
    <w:rsid w:val="00CC0FE8"/>
    <w:rsid w:val="00CC646D"/>
    <w:rsid w:val="00CE20AF"/>
    <w:rsid w:val="00D024B9"/>
    <w:rsid w:val="00D11F76"/>
    <w:rsid w:val="00D1544E"/>
    <w:rsid w:val="00D22AB9"/>
    <w:rsid w:val="00D32D26"/>
    <w:rsid w:val="00D33D0D"/>
    <w:rsid w:val="00D3561C"/>
    <w:rsid w:val="00D37A8B"/>
    <w:rsid w:val="00D37CD0"/>
    <w:rsid w:val="00D37D2E"/>
    <w:rsid w:val="00D419A8"/>
    <w:rsid w:val="00D50108"/>
    <w:rsid w:val="00D64CCE"/>
    <w:rsid w:val="00D64ED5"/>
    <w:rsid w:val="00D67612"/>
    <w:rsid w:val="00D74CEA"/>
    <w:rsid w:val="00D8104C"/>
    <w:rsid w:val="00D81A35"/>
    <w:rsid w:val="00D82332"/>
    <w:rsid w:val="00D83E2B"/>
    <w:rsid w:val="00D85283"/>
    <w:rsid w:val="00D87AEF"/>
    <w:rsid w:val="00DA4C70"/>
    <w:rsid w:val="00DB5C51"/>
    <w:rsid w:val="00DC6A97"/>
    <w:rsid w:val="00DD7C28"/>
    <w:rsid w:val="00DE2802"/>
    <w:rsid w:val="00DE7481"/>
    <w:rsid w:val="00DF15A4"/>
    <w:rsid w:val="00E00132"/>
    <w:rsid w:val="00E01FD9"/>
    <w:rsid w:val="00E17BCC"/>
    <w:rsid w:val="00E206AF"/>
    <w:rsid w:val="00E20E02"/>
    <w:rsid w:val="00E212EC"/>
    <w:rsid w:val="00E23DC5"/>
    <w:rsid w:val="00E2618E"/>
    <w:rsid w:val="00E307AA"/>
    <w:rsid w:val="00E31F0C"/>
    <w:rsid w:val="00E34A39"/>
    <w:rsid w:val="00E501A9"/>
    <w:rsid w:val="00E51016"/>
    <w:rsid w:val="00E53CE9"/>
    <w:rsid w:val="00E60626"/>
    <w:rsid w:val="00E7160E"/>
    <w:rsid w:val="00E8101A"/>
    <w:rsid w:val="00E863E2"/>
    <w:rsid w:val="00E908C4"/>
    <w:rsid w:val="00E92856"/>
    <w:rsid w:val="00E93C29"/>
    <w:rsid w:val="00E95629"/>
    <w:rsid w:val="00E95D44"/>
    <w:rsid w:val="00EA1C0B"/>
    <w:rsid w:val="00EB2463"/>
    <w:rsid w:val="00EC05F9"/>
    <w:rsid w:val="00EC6D88"/>
    <w:rsid w:val="00ED08FC"/>
    <w:rsid w:val="00ED3F66"/>
    <w:rsid w:val="00EE01A5"/>
    <w:rsid w:val="00EE32AF"/>
    <w:rsid w:val="00EE3311"/>
    <w:rsid w:val="00EF4EDD"/>
    <w:rsid w:val="00F04040"/>
    <w:rsid w:val="00F12370"/>
    <w:rsid w:val="00F1257C"/>
    <w:rsid w:val="00F16127"/>
    <w:rsid w:val="00F16FA5"/>
    <w:rsid w:val="00F17CB2"/>
    <w:rsid w:val="00F24D8A"/>
    <w:rsid w:val="00F25C81"/>
    <w:rsid w:val="00F37483"/>
    <w:rsid w:val="00F40F43"/>
    <w:rsid w:val="00F411F2"/>
    <w:rsid w:val="00F46059"/>
    <w:rsid w:val="00F46509"/>
    <w:rsid w:val="00F52EDF"/>
    <w:rsid w:val="00F54153"/>
    <w:rsid w:val="00F55E3D"/>
    <w:rsid w:val="00F61904"/>
    <w:rsid w:val="00F619F6"/>
    <w:rsid w:val="00F73FA3"/>
    <w:rsid w:val="00F75533"/>
    <w:rsid w:val="00F924C6"/>
    <w:rsid w:val="00F94F3A"/>
    <w:rsid w:val="00F96267"/>
    <w:rsid w:val="00FA011C"/>
    <w:rsid w:val="00FA6068"/>
    <w:rsid w:val="00FB0F0B"/>
    <w:rsid w:val="00FB35FE"/>
    <w:rsid w:val="00FC2246"/>
    <w:rsid w:val="00FC334F"/>
    <w:rsid w:val="00FC5E56"/>
    <w:rsid w:val="00FC6893"/>
    <w:rsid w:val="00FD213D"/>
    <w:rsid w:val="00FD5C7D"/>
    <w:rsid w:val="00FE34B6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0DB45"/>
  <w15:docId w15:val="{B93B4533-C2CF-4981-82FA-4B5C370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0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A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7AA7"/>
  </w:style>
  <w:style w:type="table" w:styleId="a6">
    <w:name w:val="Table Grid"/>
    <w:basedOn w:val="a1"/>
    <w:rsid w:val="00A4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48C0"/>
    <w:pPr>
      <w:widowControl w:val="0"/>
      <w:autoSpaceDE w:val="0"/>
      <w:autoSpaceDN w:val="0"/>
      <w:adjustRightInd w:val="0"/>
    </w:pPr>
    <w:rPr>
      <w:rFonts w:ascii="Agency FB" w:hAnsi="Agency FB" w:cs="Agency FB"/>
      <w:sz w:val="24"/>
      <w:szCs w:val="24"/>
    </w:rPr>
  </w:style>
  <w:style w:type="paragraph" w:styleId="a7">
    <w:name w:val="footer"/>
    <w:basedOn w:val="a"/>
    <w:link w:val="a8"/>
    <w:uiPriority w:val="99"/>
    <w:rsid w:val="00D37A8B"/>
    <w:pPr>
      <w:tabs>
        <w:tab w:val="center" w:pos="4677"/>
        <w:tab w:val="right" w:pos="9355"/>
      </w:tabs>
    </w:pPr>
  </w:style>
  <w:style w:type="paragraph" w:customStyle="1" w:styleId="a9">
    <w:name w:val="Таблицы (моноширинный)"/>
    <w:basedOn w:val="a"/>
    <w:next w:val="a"/>
    <w:rsid w:val="00F24D8A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rsid w:val="0008256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825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2463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2618E"/>
    <w:pPr>
      <w:ind w:left="720"/>
      <w:contextualSpacing/>
    </w:pPr>
  </w:style>
  <w:style w:type="paragraph" w:customStyle="1" w:styleId="printj">
    <w:name w:val="printj"/>
    <w:basedOn w:val="a"/>
    <w:rsid w:val="000C108F"/>
    <w:pPr>
      <w:spacing w:before="144" w:after="288"/>
      <w:jc w:val="both"/>
    </w:pPr>
  </w:style>
  <w:style w:type="paragraph" w:customStyle="1" w:styleId="formattext">
    <w:name w:val="formattext"/>
    <w:basedOn w:val="a"/>
    <w:rsid w:val="008603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86034B"/>
    <w:rPr>
      <w:color w:val="0000FF"/>
      <w:u w:val="single"/>
    </w:rPr>
  </w:style>
  <w:style w:type="paragraph" w:styleId="ae">
    <w:name w:val="caption"/>
    <w:basedOn w:val="a"/>
    <w:next w:val="a"/>
    <w:unhideWhenUsed/>
    <w:qFormat/>
    <w:rsid w:val="00C87AF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074B8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807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3D9C7-EDA1-4BE5-AF07-D8495A61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11</Pages>
  <Words>1455</Words>
  <Characters>11150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MJKH-SAKHA</Company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Gajala_SA</dc:creator>
  <cp:keywords/>
  <dc:description/>
  <cp:lastModifiedBy>Юдина ЮЮ</cp:lastModifiedBy>
  <cp:revision>18</cp:revision>
  <cp:lastPrinted>2025-12-09T01:43:00Z</cp:lastPrinted>
  <dcterms:created xsi:type="dcterms:W3CDTF">2025-10-30T05:21:00Z</dcterms:created>
  <dcterms:modified xsi:type="dcterms:W3CDTF">2026-03-25T05:37:00Z</dcterms:modified>
</cp:coreProperties>
</file>