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5D" w:rsidRDefault="004F625D" w:rsidP="004F625D">
      <w:pPr>
        <w:jc w:val="center"/>
      </w:pPr>
    </w:p>
    <w:p w:rsidR="004F625D" w:rsidRDefault="004F625D" w:rsidP="00355BDE">
      <w:pPr>
        <w:spacing w:line="360" w:lineRule="auto"/>
        <w:jc w:val="center"/>
      </w:pPr>
      <w:r>
        <w:t>РОССИЙСКАЯ ФЕДЕРАЦИЯ (РОССИЯ)</w:t>
      </w:r>
    </w:p>
    <w:p w:rsidR="004F625D" w:rsidRDefault="004F625D" w:rsidP="00355BDE">
      <w:pPr>
        <w:spacing w:line="360" w:lineRule="auto"/>
        <w:jc w:val="center"/>
      </w:pPr>
      <w:r>
        <w:t>РЕСПУБЛИКА САХА (ЯКУТИЯ)</w:t>
      </w:r>
    </w:p>
    <w:p w:rsidR="004F625D" w:rsidRDefault="004F625D" w:rsidP="00355BDE">
      <w:pPr>
        <w:spacing w:line="360" w:lineRule="auto"/>
        <w:jc w:val="center"/>
      </w:pPr>
      <w:r>
        <w:t>МИРНИНСКИЙ РАЙОН</w:t>
      </w:r>
    </w:p>
    <w:p w:rsidR="004F625D" w:rsidRDefault="00C26E78" w:rsidP="00355BDE">
      <w:pPr>
        <w:spacing w:line="360" w:lineRule="auto"/>
        <w:jc w:val="center"/>
      </w:pPr>
      <w:r>
        <w:t>ГОРОДСКОЕ ПОСЕЛЕНИЕ</w:t>
      </w:r>
      <w:r w:rsidR="004F625D">
        <w:t xml:space="preserve"> «ПОСЕЛОК АЙХАЛ»</w:t>
      </w:r>
    </w:p>
    <w:p w:rsidR="004F625D" w:rsidRDefault="004F625D" w:rsidP="00355BDE">
      <w:pPr>
        <w:spacing w:line="360" w:lineRule="auto"/>
        <w:jc w:val="center"/>
      </w:pPr>
      <w:r>
        <w:t>ПОСЕЛКОВЫЙ СОВЕТ ДЕПУТАТОВ</w:t>
      </w:r>
    </w:p>
    <w:p w:rsidR="004F625D" w:rsidRDefault="00AB669E" w:rsidP="00355BDE">
      <w:pPr>
        <w:spacing w:line="360" w:lineRule="auto"/>
        <w:jc w:val="center"/>
      </w:pPr>
      <w:r>
        <w:rPr>
          <w:lang w:val="en-US"/>
        </w:rPr>
        <w:t>XL</w:t>
      </w:r>
      <w:r w:rsidR="00FA7726">
        <w:rPr>
          <w:lang w:val="en-US"/>
        </w:rPr>
        <w:t>V</w:t>
      </w:r>
      <w:r w:rsidR="00C25CF0">
        <w:rPr>
          <w:lang w:val="en-US"/>
        </w:rPr>
        <w:t>I</w:t>
      </w:r>
      <w:r w:rsidR="00A41964">
        <w:rPr>
          <w:lang w:val="en-US"/>
        </w:rPr>
        <w:t>I</w:t>
      </w:r>
      <w:r w:rsidR="00A84E86">
        <w:rPr>
          <w:lang w:val="en-US"/>
        </w:rPr>
        <w:t>I</w:t>
      </w:r>
      <w:r w:rsidR="007C4051">
        <w:t xml:space="preserve"> </w:t>
      </w:r>
      <w:r w:rsidR="004F625D">
        <w:t>ПРЕЗИДИУМ</w:t>
      </w:r>
    </w:p>
    <w:p w:rsidR="004F625D" w:rsidRDefault="004F625D" w:rsidP="00355BDE">
      <w:pPr>
        <w:spacing w:line="360" w:lineRule="auto"/>
        <w:jc w:val="center"/>
      </w:pPr>
      <w:r>
        <w:t>РЕШЕНИЕ</w:t>
      </w:r>
    </w:p>
    <w:p w:rsidR="004F625D" w:rsidRDefault="004F625D" w:rsidP="00355BDE">
      <w:pPr>
        <w:spacing w:line="360" w:lineRule="auto"/>
        <w:jc w:val="center"/>
        <w:rPr>
          <w:bCs/>
        </w:rPr>
      </w:pPr>
    </w:p>
    <w:tbl>
      <w:tblPr>
        <w:tblW w:w="0" w:type="auto"/>
        <w:tblLook w:val="00A0"/>
      </w:tblPr>
      <w:tblGrid>
        <w:gridCol w:w="4938"/>
        <w:gridCol w:w="4916"/>
      </w:tblGrid>
      <w:tr w:rsidR="004F625D" w:rsidTr="004F625D">
        <w:tc>
          <w:tcPr>
            <w:tcW w:w="5210" w:type="dxa"/>
            <w:hideMark/>
          </w:tcPr>
          <w:p w:rsidR="004F625D" w:rsidRDefault="00C25CF0" w:rsidP="00C25CF0">
            <w:pPr>
              <w:jc w:val="both"/>
              <w:rPr>
                <w:bCs/>
              </w:rPr>
            </w:pPr>
            <w:r>
              <w:t>«20»</w:t>
            </w:r>
            <w:r w:rsidR="00833E93">
              <w:t xml:space="preserve"> </w:t>
            </w:r>
            <w:r>
              <w:t>января</w:t>
            </w:r>
            <w:r w:rsidR="004A16F4">
              <w:t xml:space="preserve"> 202</w:t>
            </w:r>
            <w:r>
              <w:t>6</w:t>
            </w:r>
            <w:r w:rsidR="007B2468">
              <w:t xml:space="preserve"> года</w:t>
            </w:r>
          </w:p>
        </w:tc>
        <w:tc>
          <w:tcPr>
            <w:tcW w:w="5211" w:type="dxa"/>
            <w:hideMark/>
          </w:tcPr>
          <w:p w:rsidR="004F625D" w:rsidRPr="007C4051" w:rsidRDefault="004F625D" w:rsidP="00C25CF0">
            <w:pPr>
              <w:jc w:val="right"/>
              <w:rPr>
                <w:bCs/>
              </w:rPr>
            </w:pP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 xml:space="preserve">-№ </w:t>
            </w:r>
            <w:r w:rsidR="00B7545A">
              <w:rPr>
                <w:bCs/>
                <w:lang w:val="en-US"/>
              </w:rPr>
              <w:t>4</w:t>
            </w:r>
            <w:r w:rsidR="00C25CF0">
              <w:rPr>
                <w:bCs/>
              </w:rPr>
              <w:t>8</w:t>
            </w:r>
            <w:r w:rsidR="007B2468">
              <w:rPr>
                <w:bCs/>
              </w:rPr>
              <w:t>-</w:t>
            </w:r>
            <w:r w:rsidR="00B7545A">
              <w:rPr>
                <w:bCs/>
              </w:rPr>
              <w:t>2</w:t>
            </w:r>
          </w:p>
        </w:tc>
      </w:tr>
    </w:tbl>
    <w:p w:rsidR="004F625D" w:rsidRDefault="004F625D" w:rsidP="004F625D">
      <w:pPr>
        <w:pStyle w:val="a3"/>
        <w:spacing w:before="0" w:beforeAutospacing="0" w:after="0" w:afterAutospacing="0"/>
        <w:jc w:val="center"/>
        <w:rPr>
          <w:b/>
        </w:rPr>
      </w:pPr>
    </w:p>
    <w:p w:rsidR="004F625D" w:rsidRDefault="004F625D" w:rsidP="004F625D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Об исполнении решений предыдущих сессий </w:t>
      </w:r>
      <w:r>
        <w:rPr>
          <w:b/>
          <w:bCs/>
        </w:rPr>
        <w:t xml:space="preserve">поселкового Совета депутатов, </w:t>
      </w:r>
      <w:r>
        <w:rPr>
          <w:b/>
        </w:rPr>
        <w:t>заседаний Президиума и протокольных поручений</w:t>
      </w:r>
    </w:p>
    <w:p w:rsidR="004F625D" w:rsidRPr="004E140C" w:rsidRDefault="004F625D" w:rsidP="004F625D">
      <w:pPr>
        <w:pStyle w:val="a3"/>
        <w:spacing w:before="0" w:beforeAutospacing="0" w:after="0" w:afterAutospacing="0"/>
        <w:jc w:val="center"/>
        <w:rPr>
          <w:b/>
        </w:rPr>
      </w:pPr>
    </w:p>
    <w:p w:rsidR="004F625D" w:rsidRDefault="004F625D" w:rsidP="004F625D">
      <w:pPr>
        <w:pStyle w:val="a6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805F6D">
        <w:rPr>
          <w:rFonts w:ascii="Times New Roman" w:hAnsi="Times New Roman"/>
          <w:sz w:val="24"/>
          <w:szCs w:val="24"/>
        </w:rPr>
        <w:t xml:space="preserve">Заслушав и обсудив информацию </w:t>
      </w:r>
      <w:r w:rsidR="006670B6">
        <w:rPr>
          <w:rFonts w:ascii="Times New Roman" w:hAnsi="Times New Roman"/>
          <w:sz w:val="24"/>
          <w:szCs w:val="24"/>
        </w:rPr>
        <w:t>П</w:t>
      </w:r>
      <w:r w:rsidRPr="00805F6D">
        <w:rPr>
          <w:rFonts w:ascii="Times New Roman" w:hAnsi="Times New Roman"/>
          <w:sz w:val="24"/>
          <w:szCs w:val="24"/>
        </w:rPr>
        <w:t>редседателя поселкового С</w:t>
      </w:r>
      <w:r w:rsidR="000B4021" w:rsidRPr="00805F6D">
        <w:rPr>
          <w:rFonts w:ascii="Times New Roman" w:hAnsi="Times New Roman"/>
          <w:sz w:val="24"/>
          <w:szCs w:val="24"/>
        </w:rPr>
        <w:t>о</w:t>
      </w:r>
      <w:r w:rsidRPr="00805F6D">
        <w:rPr>
          <w:rFonts w:ascii="Times New Roman" w:hAnsi="Times New Roman"/>
          <w:sz w:val="24"/>
          <w:szCs w:val="24"/>
        </w:rPr>
        <w:t xml:space="preserve">вета </w:t>
      </w:r>
      <w:r w:rsidR="000B4021" w:rsidRPr="00805F6D">
        <w:rPr>
          <w:rFonts w:ascii="Times New Roman" w:hAnsi="Times New Roman"/>
          <w:sz w:val="24"/>
          <w:szCs w:val="24"/>
        </w:rPr>
        <w:t xml:space="preserve">депутатов </w:t>
      </w:r>
      <w:r w:rsidR="006670B6">
        <w:rPr>
          <w:rFonts w:ascii="Times New Roman" w:hAnsi="Times New Roman"/>
          <w:sz w:val="24"/>
          <w:szCs w:val="24"/>
        </w:rPr>
        <w:t xml:space="preserve">         </w:t>
      </w:r>
      <w:r w:rsidR="00D106F7" w:rsidRPr="00805F6D">
        <w:rPr>
          <w:rFonts w:ascii="Times New Roman" w:hAnsi="Times New Roman"/>
          <w:sz w:val="24"/>
          <w:szCs w:val="24"/>
        </w:rPr>
        <w:t>А.М.</w:t>
      </w:r>
      <w:r w:rsidR="006670B6">
        <w:rPr>
          <w:rFonts w:ascii="Times New Roman" w:hAnsi="Times New Roman"/>
          <w:sz w:val="24"/>
          <w:szCs w:val="24"/>
        </w:rPr>
        <w:t xml:space="preserve"> </w:t>
      </w:r>
      <w:r w:rsidR="00D106F7" w:rsidRPr="00805F6D">
        <w:rPr>
          <w:rFonts w:ascii="Times New Roman" w:hAnsi="Times New Roman"/>
          <w:sz w:val="24"/>
          <w:szCs w:val="24"/>
        </w:rPr>
        <w:t>Бочарова</w:t>
      </w:r>
      <w:r w:rsidR="002E3F54" w:rsidRPr="00805F6D">
        <w:rPr>
          <w:rFonts w:ascii="Times New Roman" w:hAnsi="Times New Roman"/>
          <w:sz w:val="24"/>
          <w:szCs w:val="24"/>
        </w:rPr>
        <w:t>,</w:t>
      </w:r>
      <w:r w:rsidRPr="00805F6D">
        <w:rPr>
          <w:rFonts w:ascii="Times New Roman" w:hAnsi="Times New Roman"/>
          <w:sz w:val="24"/>
          <w:szCs w:val="24"/>
        </w:rPr>
        <w:t xml:space="preserve"> </w:t>
      </w:r>
      <w:r w:rsidR="00D72F6C" w:rsidRPr="00805F6D">
        <w:rPr>
          <w:rFonts w:ascii="Times New Roman" w:hAnsi="Times New Roman"/>
          <w:sz w:val="24"/>
          <w:szCs w:val="24"/>
        </w:rPr>
        <w:t>депутатов</w:t>
      </w:r>
      <w:r w:rsidR="00D72F6C">
        <w:rPr>
          <w:rFonts w:ascii="Times New Roman" w:hAnsi="Times New Roman"/>
          <w:sz w:val="24"/>
          <w:szCs w:val="24"/>
        </w:rPr>
        <w:t xml:space="preserve"> поселкового Света </w:t>
      </w:r>
      <w:r w:rsidR="00D72F6C">
        <w:rPr>
          <w:rFonts w:ascii="Times New Roman" w:hAnsi="Times New Roman"/>
          <w:sz w:val="24"/>
          <w:szCs w:val="24"/>
          <w:lang w:val="en-US"/>
        </w:rPr>
        <w:t>V</w:t>
      </w:r>
      <w:r w:rsidR="00D72F6C">
        <w:rPr>
          <w:rFonts w:ascii="Times New Roman" w:hAnsi="Times New Roman"/>
          <w:sz w:val="24"/>
          <w:szCs w:val="24"/>
        </w:rPr>
        <w:t xml:space="preserve"> созыва, </w:t>
      </w:r>
      <w:r w:rsidRPr="004E140C">
        <w:rPr>
          <w:rFonts w:ascii="Times New Roman" w:hAnsi="Times New Roman"/>
          <w:sz w:val="24"/>
          <w:szCs w:val="24"/>
        </w:rPr>
        <w:t xml:space="preserve">специалистов </w:t>
      </w:r>
      <w:r w:rsidR="00CC2B95">
        <w:rPr>
          <w:rFonts w:ascii="Times New Roman" w:hAnsi="Times New Roman"/>
          <w:sz w:val="24"/>
          <w:szCs w:val="24"/>
        </w:rPr>
        <w:t xml:space="preserve">поселковой </w:t>
      </w:r>
      <w:r w:rsidRPr="004E140C">
        <w:rPr>
          <w:rFonts w:ascii="Times New Roman" w:hAnsi="Times New Roman"/>
          <w:sz w:val="24"/>
          <w:szCs w:val="24"/>
        </w:rPr>
        <w:t xml:space="preserve">администрации об исполнении решений предыдущих сессий </w:t>
      </w:r>
      <w:r w:rsidRPr="004E140C">
        <w:rPr>
          <w:rFonts w:ascii="Times New Roman" w:hAnsi="Times New Roman"/>
          <w:bCs/>
          <w:sz w:val="24"/>
          <w:szCs w:val="24"/>
        </w:rPr>
        <w:t xml:space="preserve">поселкового Совета депутатов, </w:t>
      </w:r>
      <w:r w:rsidRPr="004E140C">
        <w:rPr>
          <w:rFonts w:ascii="Times New Roman" w:hAnsi="Times New Roman"/>
          <w:sz w:val="24"/>
          <w:szCs w:val="24"/>
        </w:rPr>
        <w:t>заседаний Президиума</w:t>
      </w:r>
      <w:r w:rsidRPr="004E140C">
        <w:rPr>
          <w:rFonts w:ascii="Times New Roman" w:hAnsi="Times New Roman"/>
          <w:b/>
          <w:sz w:val="24"/>
          <w:szCs w:val="24"/>
        </w:rPr>
        <w:t xml:space="preserve"> </w:t>
      </w:r>
      <w:r w:rsidRPr="004E140C">
        <w:rPr>
          <w:rFonts w:ascii="Times New Roman" w:hAnsi="Times New Roman"/>
          <w:sz w:val="24"/>
          <w:szCs w:val="24"/>
        </w:rPr>
        <w:t>и протокольных поручений</w:t>
      </w:r>
      <w:r w:rsidRPr="004E140C">
        <w:rPr>
          <w:rFonts w:ascii="Times New Roman" w:hAnsi="Times New Roman"/>
          <w:bCs/>
          <w:sz w:val="24"/>
          <w:szCs w:val="24"/>
        </w:rPr>
        <w:t xml:space="preserve">, </w:t>
      </w:r>
      <w:r w:rsidRPr="004E140C">
        <w:rPr>
          <w:rFonts w:ascii="Times New Roman" w:hAnsi="Times New Roman"/>
          <w:sz w:val="24"/>
          <w:szCs w:val="24"/>
        </w:rPr>
        <w:t>руководствуясь ст. 125 Регламента поселкового Совета депутатов,</w:t>
      </w:r>
      <w:r w:rsidRPr="004E140C">
        <w:rPr>
          <w:rFonts w:ascii="Times New Roman" w:hAnsi="Times New Roman"/>
          <w:b/>
          <w:sz w:val="24"/>
          <w:szCs w:val="24"/>
        </w:rPr>
        <w:t xml:space="preserve"> </w:t>
      </w:r>
      <w:r w:rsidRPr="004E140C">
        <w:rPr>
          <w:rFonts w:ascii="Times New Roman" w:hAnsi="Times New Roman"/>
          <w:sz w:val="24"/>
          <w:szCs w:val="24"/>
        </w:rPr>
        <w:t>утвержденного решением поселкового Совета</w:t>
      </w:r>
      <w:r>
        <w:rPr>
          <w:rFonts w:ascii="Times New Roman" w:hAnsi="Times New Roman"/>
          <w:sz w:val="24"/>
          <w:szCs w:val="24"/>
        </w:rPr>
        <w:t xml:space="preserve"> депутатов от 18</w:t>
      </w:r>
      <w:r w:rsidR="007C4051">
        <w:rPr>
          <w:rFonts w:ascii="Times New Roman" w:hAnsi="Times New Roman"/>
          <w:sz w:val="24"/>
          <w:szCs w:val="24"/>
        </w:rPr>
        <w:t xml:space="preserve"> декабря </w:t>
      </w:r>
      <w:r>
        <w:rPr>
          <w:rFonts w:ascii="Times New Roman" w:hAnsi="Times New Roman"/>
          <w:sz w:val="24"/>
          <w:szCs w:val="24"/>
        </w:rPr>
        <w:t xml:space="preserve">2007 </w:t>
      </w:r>
      <w:r w:rsidR="007C4051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 xml:space="preserve">№ 2-5 </w:t>
      </w:r>
      <w:r>
        <w:rPr>
          <w:rFonts w:ascii="Times New Roman" w:hAnsi="Times New Roman"/>
          <w:bCs/>
          <w:sz w:val="24"/>
          <w:szCs w:val="24"/>
        </w:rPr>
        <w:t>(с последующими изменениями и дополнениями),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Президиум </w:t>
      </w:r>
      <w:r>
        <w:rPr>
          <w:rFonts w:ascii="Times New Roman" w:hAnsi="Times New Roman"/>
          <w:b/>
          <w:bCs/>
          <w:sz w:val="24"/>
          <w:szCs w:val="24"/>
        </w:rPr>
        <w:t>поселкового Совета депутатов решил:</w:t>
      </w:r>
      <w:proofErr w:type="gramEnd"/>
    </w:p>
    <w:p w:rsidR="004F625D" w:rsidRDefault="004F625D" w:rsidP="001A6DC4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</w:p>
    <w:p w:rsidR="003516F5" w:rsidRPr="00871944" w:rsidRDefault="003516F5" w:rsidP="003516F5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871944">
        <w:rPr>
          <w:sz w:val="22"/>
          <w:szCs w:val="22"/>
        </w:rPr>
        <w:t>Информацию об исполнении решений предыдущих сессий поселкового Совета депутатов, заседаний Президиума и протокольных поручений принять к сведению.</w:t>
      </w:r>
    </w:p>
    <w:p w:rsidR="00A84E86" w:rsidRPr="00851A34" w:rsidRDefault="00A84E86" w:rsidP="00A84E86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871944">
        <w:rPr>
          <w:sz w:val="22"/>
          <w:szCs w:val="22"/>
        </w:rPr>
        <w:t xml:space="preserve">Решения предыдущих сессий поселкового Совета депутатов, заседаний Президиума и протокольные поручения, указанные в Приложении № </w:t>
      </w:r>
      <w:r>
        <w:rPr>
          <w:sz w:val="22"/>
          <w:szCs w:val="22"/>
        </w:rPr>
        <w:t>1</w:t>
      </w:r>
      <w:r w:rsidRPr="00871944">
        <w:rPr>
          <w:sz w:val="22"/>
          <w:szCs w:val="22"/>
        </w:rPr>
        <w:t xml:space="preserve"> к настоящему Решению, считать </w:t>
      </w:r>
      <w:r>
        <w:rPr>
          <w:sz w:val="22"/>
          <w:szCs w:val="22"/>
        </w:rPr>
        <w:t xml:space="preserve">исполненными </w:t>
      </w:r>
      <w:r w:rsidRPr="00851A34">
        <w:rPr>
          <w:sz w:val="22"/>
          <w:szCs w:val="22"/>
        </w:rPr>
        <w:t xml:space="preserve">не </w:t>
      </w:r>
      <w:r>
        <w:rPr>
          <w:sz w:val="22"/>
          <w:szCs w:val="22"/>
        </w:rPr>
        <w:t>в полном объеме</w:t>
      </w:r>
      <w:r w:rsidRPr="00851A34">
        <w:rPr>
          <w:sz w:val="22"/>
          <w:szCs w:val="22"/>
        </w:rPr>
        <w:t>.</w:t>
      </w:r>
    </w:p>
    <w:p w:rsidR="00A84E86" w:rsidRPr="006679E5" w:rsidRDefault="00A84E86" w:rsidP="00A84E86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20"/>
        <w:jc w:val="both"/>
      </w:pPr>
      <w:r w:rsidRPr="006679E5">
        <w:t xml:space="preserve">Администрации </w:t>
      </w:r>
      <w:r>
        <w:t>ГП</w:t>
      </w:r>
      <w:r w:rsidRPr="006679E5">
        <w:t xml:space="preserve"> «Поселок Айхал» продолжить работу по исполнению не выполненных решений предыдущих сессий поселкового Совета депутатов, заседаний Президиума и протокольных пору</w:t>
      </w:r>
      <w:r>
        <w:t>чений, указанных в Приложении к настоящему решению.</w:t>
      </w:r>
      <w:r w:rsidRPr="006679E5">
        <w:t xml:space="preserve"> </w:t>
      </w:r>
    </w:p>
    <w:p w:rsidR="003516F5" w:rsidRPr="00871944" w:rsidRDefault="003516F5" w:rsidP="003516F5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871944">
        <w:rPr>
          <w:sz w:val="22"/>
          <w:szCs w:val="22"/>
        </w:rPr>
        <w:t xml:space="preserve">Настоящее решение вступает в силу </w:t>
      </w:r>
      <w:proofErr w:type="gramStart"/>
      <w:r w:rsidRPr="00871944">
        <w:rPr>
          <w:sz w:val="22"/>
          <w:szCs w:val="22"/>
        </w:rPr>
        <w:t>с даты принятия</w:t>
      </w:r>
      <w:proofErr w:type="gramEnd"/>
      <w:r w:rsidRPr="00871944">
        <w:rPr>
          <w:sz w:val="22"/>
          <w:szCs w:val="22"/>
        </w:rPr>
        <w:t>.</w:t>
      </w:r>
    </w:p>
    <w:p w:rsidR="003516F5" w:rsidRPr="00871944" w:rsidRDefault="003516F5" w:rsidP="003516F5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871944">
        <w:rPr>
          <w:sz w:val="22"/>
          <w:szCs w:val="22"/>
        </w:rPr>
        <w:t>Контроль исполнения настоящего решения возложить на Председателя поселкового Совета депутатов, постоянные комиссии поселкового Совета депутатов.</w:t>
      </w:r>
    </w:p>
    <w:p w:rsidR="00376985" w:rsidRDefault="00376985" w:rsidP="004F625D">
      <w:pPr>
        <w:tabs>
          <w:tab w:val="left" w:pos="360"/>
        </w:tabs>
        <w:ind w:firstLine="567"/>
        <w:jc w:val="both"/>
      </w:pPr>
    </w:p>
    <w:p w:rsidR="00376985" w:rsidRDefault="00376985" w:rsidP="004F625D">
      <w:pPr>
        <w:tabs>
          <w:tab w:val="left" w:pos="360"/>
        </w:tabs>
        <w:ind w:firstLine="567"/>
        <w:jc w:val="both"/>
      </w:pPr>
    </w:p>
    <w:tbl>
      <w:tblPr>
        <w:tblW w:w="0" w:type="auto"/>
        <w:tblLook w:val="04A0"/>
      </w:tblPr>
      <w:tblGrid>
        <w:gridCol w:w="4929"/>
        <w:gridCol w:w="4925"/>
      </w:tblGrid>
      <w:tr w:rsidR="00A856B8" w:rsidRPr="00A856B8" w:rsidTr="000B4021">
        <w:tc>
          <w:tcPr>
            <w:tcW w:w="5210" w:type="dxa"/>
            <w:hideMark/>
          </w:tcPr>
          <w:p w:rsidR="00FF049F" w:rsidRPr="00A856B8" w:rsidRDefault="00833E93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П</w:t>
            </w:r>
            <w:r w:rsidR="00A856B8" w:rsidRPr="00A856B8">
              <w:rPr>
                <w:b/>
              </w:rPr>
              <w:t>редседател</w:t>
            </w:r>
            <w:r>
              <w:rPr>
                <w:b/>
              </w:rPr>
              <w:t>ь</w:t>
            </w:r>
          </w:p>
          <w:p w:rsidR="000B4021" w:rsidRPr="00A856B8" w:rsidRDefault="000B402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6B8">
              <w:rPr>
                <w:rFonts w:ascii="Times New Roman" w:hAnsi="Times New Roman"/>
                <w:b/>
                <w:sz w:val="24"/>
                <w:szCs w:val="24"/>
              </w:rPr>
              <w:t>поселкового Совета депутатов</w:t>
            </w:r>
          </w:p>
        </w:tc>
        <w:tc>
          <w:tcPr>
            <w:tcW w:w="5211" w:type="dxa"/>
            <w:vAlign w:val="bottom"/>
            <w:hideMark/>
          </w:tcPr>
          <w:p w:rsidR="000B4021" w:rsidRPr="00A856B8" w:rsidRDefault="00D106F7">
            <w:pPr>
              <w:pStyle w:val="a8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А.М.Бочаров</w:t>
            </w:r>
          </w:p>
        </w:tc>
      </w:tr>
    </w:tbl>
    <w:p w:rsidR="00F87490" w:rsidRDefault="00F87490" w:rsidP="004F625D">
      <w:pPr>
        <w:tabs>
          <w:tab w:val="left" w:pos="360"/>
        </w:tabs>
        <w:ind w:firstLine="567"/>
        <w:jc w:val="both"/>
      </w:pPr>
    </w:p>
    <w:p w:rsidR="004F625D" w:rsidRDefault="004F625D" w:rsidP="004F625D">
      <w:pPr>
        <w:rPr>
          <w:b/>
        </w:rPr>
        <w:sectPr w:rsidR="004F625D" w:rsidSect="00274672">
          <w:headerReference w:type="default" r:id="rId8"/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</w:p>
    <w:p w:rsidR="00A84E86" w:rsidRDefault="00A84E86" w:rsidP="00A84E86">
      <w:pPr>
        <w:jc w:val="right"/>
      </w:pPr>
      <w:r>
        <w:lastRenderedPageBreak/>
        <w:t>Приложение № 1</w:t>
      </w:r>
    </w:p>
    <w:p w:rsidR="00A84E86" w:rsidRDefault="00A84E86" w:rsidP="00A84E86">
      <w:pPr>
        <w:jc w:val="right"/>
        <w:rPr>
          <w:szCs w:val="18"/>
        </w:rPr>
      </w:pPr>
      <w:r>
        <w:rPr>
          <w:szCs w:val="18"/>
        </w:rPr>
        <w:t>к решению Президиума</w:t>
      </w:r>
    </w:p>
    <w:p w:rsidR="00A84E86" w:rsidRDefault="00A84E86" w:rsidP="00A84E86">
      <w:pPr>
        <w:jc w:val="right"/>
        <w:rPr>
          <w:szCs w:val="18"/>
        </w:rPr>
      </w:pPr>
      <w:r>
        <w:rPr>
          <w:szCs w:val="18"/>
        </w:rPr>
        <w:t>поселкового Совета депутатов</w:t>
      </w:r>
    </w:p>
    <w:p w:rsidR="00A84E86" w:rsidRDefault="00A84E86" w:rsidP="00A84E86">
      <w:pPr>
        <w:jc w:val="right"/>
        <w:rPr>
          <w:bCs/>
          <w:szCs w:val="18"/>
        </w:rPr>
      </w:pPr>
      <w:r>
        <w:rPr>
          <w:szCs w:val="18"/>
        </w:rPr>
        <w:t>от 2</w:t>
      </w:r>
      <w:r w:rsidR="00C25CF0">
        <w:rPr>
          <w:szCs w:val="18"/>
        </w:rPr>
        <w:t>0</w:t>
      </w:r>
      <w:r>
        <w:rPr>
          <w:szCs w:val="18"/>
        </w:rPr>
        <w:t xml:space="preserve"> </w:t>
      </w:r>
      <w:r w:rsidR="00C25CF0">
        <w:rPr>
          <w:szCs w:val="18"/>
        </w:rPr>
        <w:t>января</w:t>
      </w:r>
      <w:r>
        <w:rPr>
          <w:szCs w:val="18"/>
        </w:rPr>
        <w:t xml:space="preserve"> 202</w:t>
      </w:r>
      <w:r w:rsidR="00C25CF0">
        <w:rPr>
          <w:szCs w:val="18"/>
        </w:rPr>
        <w:t>6</w:t>
      </w:r>
      <w:r>
        <w:rPr>
          <w:szCs w:val="18"/>
        </w:rPr>
        <w:t xml:space="preserve"> года</w:t>
      </w:r>
      <w:r>
        <w:rPr>
          <w:bCs/>
          <w:szCs w:val="18"/>
        </w:rPr>
        <w:t xml:space="preserve"> </w:t>
      </w:r>
      <w:r>
        <w:rPr>
          <w:bCs/>
          <w:szCs w:val="18"/>
          <w:lang w:val="en-US"/>
        </w:rPr>
        <w:t>V</w:t>
      </w:r>
      <w:r>
        <w:rPr>
          <w:bCs/>
          <w:szCs w:val="18"/>
        </w:rPr>
        <w:t>-№ 4</w:t>
      </w:r>
      <w:r w:rsidR="00C25CF0">
        <w:rPr>
          <w:bCs/>
          <w:szCs w:val="18"/>
        </w:rPr>
        <w:t>8</w:t>
      </w:r>
      <w:r>
        <w:rPr>
          <w:bCs/>
          <w:szCs w:val="18"/>
        </w:rPr>
        <w:t>-2</w:t>
      </w:r>
    </w:p>
    <w:p w:rsidR="00A84E86" w:rsidRDefault="00A84E86" w:rsidP="00A84E86">
      <w:pPr>
        <w:jc w:val="right"/>
        <w:rPr>
          <w:bCs/>
          <w:szCs w:val="18"/>
        </w:rPr>
      </w:pPr>
    </w:p>
    <w:p w:rsidR="00A41964" w:rsidRDefault="00A41964" w:rsidP="00A41964">
      <w:pPr>
        <w:jc w:val="center"/>
        <w:rPr>
          <w:b/>
        </w:rPr>
      </w:pPr>
      <w:r>
        <w:rPr>
          <w:b/>
        </w:rPr>
        <w:t>Неисполненные поручения предыдущих сессий поселкового Совета депутатов</w:t>
      </w:r>
      <w:r>
        <w:rPr>
          <w:b/>
          <w:bCs/>
        </w:rPr>
        <w:t xml:space="preserve">, </w:t>
      </w:r>
      <w:r>
        <w:rPr>
          <w:b/>
        </w:rPr>
        <w:t>заседаний Президиума и протокольные поручения</w:t>
      </w:r>
    </w:p>
    <w:p w:rsidR="00A41964" w:rsidRDefault="00A41964" w:rsidP="00A41964">
      <w:pPr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5"/>
        <w:gridCol w:w="1768"/>
        <w:gridCol w:w="3052"/>
        <w:gridCol w:w="1482"/>
        <w:gridCol w:w="1893"/>
        <w:gridCol w:w="4956"/>
      </w:tblGrid>
      <w:tr w:rsidR="00A41964" w:rsidRPr="003B58D4" w:rsidTr="000C7D9D">
        <w:trPr>
          <w:trHeight w:val="2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3B58D4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B58D4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3B58D4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3B58D4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3B58D4">
              <w:rPr>
                <w:b/>
                <w:bCs/>
                <w:sz w:val="20"/>
                <w:szCs w:val="20"/>
              </w:rPr>
              <w:t>Дата принятия и № решения</w:t>
            </w:r>
            <w:r w:rsidRPr="003B58D4">
              <w:rPr>
                <w:b/>
                <w:sz w:val="20"/>
                <w:szCs w:val="20"/>
              </w:rPr>
              <w:t xml:space="preserve"> сессии </w:t>
            </w:r>
            <w:r>
              <w:rPr>
                <w:b/>
                <w:sz w:val="20"/>
                <w:szCs w:val="20"/>
              </w:rPr>
              <w:t>поселкового Совета депутатов, Президиума, комиссий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3B58D4">
              <w:rPr>
                <w:b/>
                <w:bCs/>
                <w:sz w:val="20"/>
                <w:szCs w:val="20"/>
              </w:rPr>
              <w:t>Содержание поручения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3B58D4">
              <w:rPr>
                <w:b/>
                <w:bCs/>
                <w:sz w:val="20"/>
                <w:szCs w:val="20"/>
              </w:rPr>
              <w:t>Срок исполнение поручения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3B58D4">
              <w:rPr>
                <w:b/>
                <w:sz w:val="20"/>
                <w:szCs w:val="20"/>
              </w:rPr>
              <w:t>Органы местного самоуправления, организации, обеспечивающие выполнение решений</w:t>
            </w:r>
            <w:r w:rsidRPr="003B58D4">
              <w:rPr>
                <w:b/>
                <w:bCs/>
                <w:sz w:val="20"/>
                <w:szCs w:val="20"/>
              </w:rPr>
              <w:t xml:space="preserve"> (координатор, исполнитель)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3B58D4" w:rsidRDefault="00A41964" w:rsidP="000C7D9D">
            <w:pPr>
              <w:jc w:val="center"/>
              <w:rPr>
                <w:b/>
                <w:sz w:val="20"/>
                <w:szCs w:val="20"/>
              </w:rPr>
            </w:pPr>
            <w:r w:rsidRPr="003B58D4">
              <w:rPr>
                <w:b/>
                <w:sz w:val="20"/>
                <w:szCs w:val="20"/>
              </w:rPr>
              <w:t>Результат</w:t>
            </w:r>
          </w:p>
        </w:tc>
      </w:tr>
      <w:tr w:rsidR="00A41964" w:rsidRPr="00BA0D08" w:rsidTr="000C7D9D">
        <w:trPr>
          <w:trHeight w:val="2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64" w:rsidRPr="004B5389" w:rsidRDefault="00A41964" w:rsidP="000C7D9D">
            <w:r w:rsidRPr="004B5389">
              <w:rPr>
                <w:sz w:val="22"/>
                <w:szCs w:val="22"/>
              </w:rPr>
              <w:t>1.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64" w:rsidRPr="004B5389" w:rsidRDefault="00A41964" w:rsidP="000C7D9D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4B5389">
              <w:rPr>
                <w:rFonts w:ascii="Times New Roman" w:hAnsi="Times New Roman" w:cs="Times New Roman"/>
              </w:rPr>
              <w:t xml:space="preserve">Решение президиума ПС от </w:t>
            </w:r>
            <w:r>
              <w:rPr>
                <w:rFonts w:ascii="Times New Roman" w:hAnsi="Times New Roman" w:cs="Times New Roman"/>
              </w:rPr>
              <w:t>17</w:t>
            </w:r>
            <w:r w:rsidRPr="004B53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4B5389">
              <w:rPr>
                <w:rFonts w:ascii="Times New Roman" w:hAnsi="Times New Roman" w:cs="Times New Roman"/>
              </w:rPr>
              <w:t>.2024 №</w:t>
            </w:r>
            <w:r w:rsidRPr="004B5389">
              <w:t xml:space="preserve"> </w:t>
            </w:r>
            <w:r w:rsidRPr="004B5389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-№ 32</w:t>
            </w:r>
            <w:r w:rsidRPr="004B538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</w:t>
            </w:r>
            <w:r w:rsidRPr="004B5389">
              <w:rPr>
                <w:rFonts w:ascii="Times New Roman" w:hAnsi="Times New Roman" w:cs="Times New Roman"/>
              </w:rPr>
              <w:t xml:space="preserve"> «О рассмотрении </w:t>
            </w:r>
            <w:r>
              <w:rPr>
                <w:rFonts w:ascii="Times New Roman" w:hAnsi="Times New Roman" w:cs="Times New Roman"/>
              </w:rPr>
              <w:t xml:space="preserve">коллективного </w:t>
            </w:r>
            <w:r w:rsidRPr="004B5389">
              <w:rPr>
                <w:rFonts w:ascii="Times New Roman" w:hAnsi="Times New Roman" w:cs="Times New Roman"/>
              </w:rPr>
              <w:t xml:space="preserve">обращения </w:t>
            </w:r>
            <w:r>
              <w:rPr>
                <w:rFonts w:ascii="Times New Roman" w:hAnsi="Times New Roman" w:cs="Times New Roman"/>
              </w:rPr>
              <w:t xml:space="preserve">жителей поселка Айхал проживающих по ул. </w:t>
            </w:r>
            <w:proofErr w:type="gramStart"/>
            <w:r>
              <w:rPr>
                <w:rFonts w:ascii="Times New Roman" w:hAnsi="Times New Roman" w:cs="Times New Roman"/>
              </w:rPr>
              <w:t>Таежная</w:t>
            </w:r>
            <w:proofErr w:type="gramEnd"/>
            <w:r w:rsidRPr="004B53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64" w:rsidRDefault="00A41964" w:rsidP="000C7D9D">
            <w:pPr>
              <w:jc w:val="both"/>
            </w:pPr>
            <w:r>
              <w:t xml:space="preserve">Поручить Администрации МО «Поселок Айхал» обеспечить проведение необходимых мероприятий по устранению вопросов, указанных в обращении жителей, проживающих по улице </w:t>
            </w:r>
            <w:proofErr w:type="gramStart"/>
            <w:r>
              <w:t>Таёжная</w:t>
            </w:r>
            <w:proofErr w:type="gramEnd"/>
            <w:r w:rsidRPr="004B5389">
              <w:rPr>
                <w:sz w:val="22"/>
                <w:szCs w:val="22"/>
              </w:rPr>
              <w:t>.</w:t>
            </w:r>
          </w:p>
          <w:p w:rsidR="00A41964" w:rsidRPr="00CB546F" w:rsidRDefault="00A41964" w:rsidP="00A41964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очистить канаву на входе в гильзы.</w:t>
            </w:r>
          </w:p>
          <w:p w:rsidR="00A41964" w:rsidRPr="00D3255F" w:rsidRDefault="00A41964" w:rsidP="00A41964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Запланировать на 2026 год проведение работ по установке дополнительного освещения.</w:t>
            </w:r>
          </w:p>
          <w:p w:rsidR="00A41964" w:rsidRPr="00D3255F" w:rsidRDefault="00A41964" w:rsidP="00A41964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Произвести дополнительную отсыпку дороги.</w:t>
            </w:r>
          </w:p>
          <w:p w:rsidR="00A41964" w:rsidRPr="00D3255F" w:rsidRDefault="00A41964" w:rsidP="00A41964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Запланировать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2026 год график отпаривания гильз до начала таяния паводковых вод.</w:t>
            </w:r>
          </w:p>
          <w:p w:rsidR="00A41964" w:rsidRPr="004B5389" w:rsidRDefault="00A41964" w:rsidP="00A41964">
            <w:pPr>
              <w:pStyle w:val="a8"/>
              <w:numPr>
                <w:ilvl w:val="0"/>
                <w:numId w:val="27"/>
              </w:numPr>
              <w:ind w:left="0"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Расширить проезд над гильзами.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4B5389" w:rsidRDefault="00A41964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4B5389">
              <w:rPr>
                <w:rFonts w:ascii="Times New Roman" w:hAnsi="Times New Roman"/>
                <w:bCs/>
              </w:rPr>
              <w:lastRenderedPageBreak/>
              <w:t>контроль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964" w:rsidRPr="004B5389" w:rsidRDefault="00A41964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:rsidR="00A41964" w:rsidRPr="004B5389" w:rsidRDefault="00A41964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964" w:rsidRPr="0054093F" w:rsidRDefault="00A41964" w:rsidP="000C7D9D">
            <w:pPr>
              <w:pStyle w:val="a8"/>
              <w:tabs>
                <w:tab w:val="left" w:pos="-13"/>
              </w:tabs>
              <w:ind w:left="78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7870C3">
              <w:rPr>
                <w:rFonts w:ascii="Times New Roman" w:hAnsi="Times New Roman"/>
                <w:bCs/>
                <w:color w:val="000000" w:themeColor="text1"/>
              </w:rPr>
              <w:t>В настоящий момент ведутся работы по установке дополнительного освещения.</w:t>
            </w:r>
          </w:p>
          <w:p w:rsidR="00A41964" w:rsidRPr="0054093F" w:rsidRDefault="00AD4C11" w:rsidP="009E1D2E">
            <w:pPr>
              <w:pStyle w:val="a8"/>
              <w:tabs>
                <w:tab w:val="left" w:pos="-1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Также на весенний период 2026 года запланированы работы по от</w:t>
            </w:r>
            <w:r w:rsidR="009E1D2E">
              <w:rPr>
                <w:rFonts w:ascii="Times New Roman" w:hAnsi="Times New Roman"/>
                <w:bCs/>
                <w:color w:val="000000" w:themeColor="text1"/>
              </w:rPr>
              <w:t>париванию</w:t>
            </w:r>
            <w:r>
              <w:rPr>
                <w:rFonts w:ascii="Times New Roman" w:hAnsi="Times New Roman"/>
                <w:bCs/>
                <w:color w:val="000000" w:themeColor="text1"/>
              </w:rPr>
              <w:t xml:space="preserve"> гильз</w:t>
            </w:r>
            <w:r w:rsidR="009E1D2E">
              <w:rPr>
                <w:rFonts w:ascii="Times New Roman" w:hAnsi="Times New Roman"/>
                <w:bCs/>
                <w:color w:val="000000" w:themeColor="text1"/>
              </w:rPr>
              <w:t xml:space="preserve"> и очистке канавы.</w:t>
            </w:r>
          </w:p>
        </w:tc>
      </w:tr>
      <w:tr w:rsidR="002D5E48" w:rsidRPr="00BA0D08" w:rsidTr="00F60F9E">
        <w:trPr>
          <w:trHeight w:val="2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Pr="004B5389" w:rsidRDefault="002D5E48" w:rsidP="000C7D9D">
            <w:r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Pr="004B5389" w:rsidRDefault="002D5E48" w:rsidP="002D5E48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B5389">
              <w:rPr>
                <w:rFonts w:ascii="Times New Roman" w:hAnsi="Times New Roman" w:cs="Times New Roman"/>
              </w:rPr>
              <w:t xml:space="preserve">Решение президиума ПС от </w:t>
            </w:r>
            <w:r>
              <w:rPr>
                <w:rFonts w:ascii="Times New Roman" w:hAnsi="Times New Roman" w:cs="Times New Roman"/>
              </w:rPr>
              <w:t>16</w:t>
            </w:r>
            <w:r w:rsidRPr="004B53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4B538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4B5389">
              <w:rPr>
                <w:rFonts w:ascii="Times New Roman" w:hAnsi="Times New Roman" w:cs="Times New Roman"/>
              </w:rPr>
              <w:t xml:space="preserve"> №</w:t>
            </w:r>
            <w:r w:rsidRPr="004B5389">
              <w:t xml:space="preserve"> </w:t>
            </w:r>
            <w:r w:rsidRPr="004B5389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-№ 43</w:t>
            </w:r>
            <w:r w:rsidRPr="004B538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</w:t>
            </w:r>
            <w:r w:rsidRPr="004B5389">
              <w:rPr>
                <w:rFonts w:ascii="Times New Roman" w:hAnsi="Times New Roman" w:cs="Times New Roman"/>
              </w:rPr>
              <w:t xml:space="preserve"> «О рассмотрении</w:t>
            </w:r>
            <w:r>
              <w:rPr>
                <w:rFonts w:ascii="Times New Roman" w:hAnsi="Times New Roman" w:cs="Times New Roman"/>
              </w:rPr>
              <w:t xml:space="preserve"> обращения жителей </w:t>
            </w:r>
            <w:proofErr w:type="gramStart"/>
            <w:r>
              <w:rPr>
                <w:rFonts w:ascii="Times New Roman" w:hAnsi="Times New Roman" w:cs="Times New Roman"/>
              </w:rPr>
              <w:t>Алмазная</w:t>
            </w:r>
            <w:proofErr w:type="gramEnd"/>
            <w:r>
              <w:rPr>
                <w:rFonts w:ascii="Times New Roman" w:hAnsi="Times New Roman" w:cs="Times New Roman"/>
              </w:rPr>
              <w:t>, 1»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E48" w:rsidRDefault="002D5E48" w:rsidP="006A4EF3">
            <w:pPr>
              <w:jc w:val="both"/>
            </w:pPr>
            <w:r>
              <w:t>Администрации ГП «Поселок Айхал» предоставлять информацию по данным вопросам.</w:t>
            </w:r>
          </w:p>
          <w:p w:rsidR="002D5E48" w:rsidRDefault="002D5E48" w:rsidP="000C7D9D">
            <w:pPr>
              <w:jc w:val="both"/>
              <w:rPr>
                <w:u w:val="single"/>
              </w:rPr>
            </w:pPr>
            <w:r w:rsidRPr="00E066D8">
              <w:rPr>
                <w:u w:val="single"/>
              </w:rPr>
              <w:t>Протокольное поручение</w:t>
            </w:r>
            <w:r>
              <w:rPr>
                <w:u w:val="single"/>
              </w:rPr>
              <w:t xml:space="preserve"> от 20.01.2026</w:t>
            </w:r>
            <w:r w:rsidRPr="00E066D8">
              <w:rPr>
                <w:u w:val="single"/>
              </w:rPr>
              <w:t>:</w:t>
            </w:r>
          </w:p>
          <w:p w:rsidR="002D5E48" w:rsidRPr="00CB199B" w:rsidRDefault="002D5E48" w:rsidP="00E066D8">
            <w:pPr>
              <w:jc w:val="both"/>
            </w:pPr>
            <w:r w:rsidRPr="00E066D8">
              <w:t xml:space="preserve">Администрации написать письмо в АО ООО «ПТВС» </w:t>
            </w:r>
            <w:r>
              <w:t xml:space="preserve">о необходимости предоставления еженедельных отчетов о состоянии коллектора по </w:t>
            </w:r>
            <w:proofErr w:type="gramStart"/>
            <w:r>
              <w:t>Алмазная</w:t>
            </w:r>
            <w:proofErr w:type="gramEnd"/>
            <w:r>
              <w:t>, 1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E48" w:rsidRPr="004B5389" w:rsidRDefault="002D5E48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4B5389">
              <w:rPr>
                <w:rFonts w:ascii="Times New Roman" w:hAnsi="Times New Roman"/>
                <w:bCs/>
              </w:rPr>
              <w:t>контроль</w:t>
            </w:r>
          </w:p>
          <w:p w:rsidR="002D5E48" w:rsidRPr="004B5389" w:rsidRDefault="002D5E48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5E48" w:rsidRPr="004B5389" w:rsidRDefault="002D5E48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</w:t>
            </w:r>
          </w:p>
          <w:p w:rsidR="002D5E48" w:rsidRDefault="002D5E48" w:rsidP="00384B68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E48" w:rsidRDefault="002D5E48" w:rsidP="000C7D9D">
            <w:pPr>
              <w:jc w:val="both"/>
            </w:pPr>
            <w:r>
              <w:t xml:space="preserve">На сегодняшний день силами управляющей компании МУП «АПЖХ» установлены «ряжи» </w:t>
            </w:r>
            <w:proofErr w:type="gramStart"/>
            <w:r>
              <w:t>под</w:t>
            </w:r>
            <w:proofErr w:type="gramEnd"/>
            <w:r>
              <w:t xml:space="preserve"> Алмазной, 1 и </w:t>
            </w:r>
            <w:proofErr w:type="spellStart"/>
            <w:r>
              <w:t>Кадзова</w:t>
            </w:r>
            <w:proofErr w:type="spellEnd"/>
            <w:r>
              <w:t xml:space="preserve">, 3. Данная мера позволит не допустить дальнейшей просадки зданий. </w:t>
            </w:r>
          </w:p>
          <w:p w:rsidR="002D5E48" w:rsidRDefault="002D5E48" w:rsidP="000C7D9D">
            <w:pPr>
              <w:jc w:val="both"/>
            </w:pPr>
            <w:proofErr w:type="gramStart"/>
            <w:r w:rsidRPr="0091684D">
              <w:t xml:space="preserve">По вопросу Алмазной,1-Кадзова,3 договор на разработку рабочей документации по установке сезонных охлаждающих устройств и термометрических скважин между </w:t>
            </w:r>
            <w:proofErr w:type="spellStart"/>
            <w:r w:rsidRPr="0091684D">
              <w:t>Якутнипроалмаз</w:t>
            </w:r>
            <w:proofErr w:type="spellEnd"/>
            <w:r w:rsidRPr="0091684D">
              <w:t xml:space="preserve"> и Управляющими компаниями заключен.</w:t>
            </w:r>
            <w:proofErr w:type="gramEnd"/>
          </w:p>
          <w:p w:rsidR="002D5E48" w:rsidRDefault="002D5E48" w:rsidP="00384B68">
            <w:pPr>
              <w:jc w:val="both"/>
            </w:pPr>
            <w:r>
              <w:t>Для проведения работ необходимо</w:t>
            </w:r>
            <w:r w:rsidRPr="0091684D">
              <w:t xml:space="preserve"> обращаться в ФКР о внесении изменений в постановление правительства № 218 в перечень услуг добавить пункт: работы по обследованию грунта. Если эти работы будут включены в данное </w:t>
            </w:r>
            <w:proofErr w:type="gramStart"/>
            <w:r w:rsidRPr="0091684D">
              <w:t>постановление</w:t>
            </w:r>
            <w:proofErr w:type="gramEnd"/>
            <w:r w:rsidRPr="0091684D">
              <w:t xml:space="preserve"> то </w:t>
            </w:r>
            <w:r>
              <w:t xml:space="preserve">из средств </w:t>
            </w:r>
            <w:r w:rsidRPr="0091684D">
              <w:t>ФКР можно будет использовать денежные</w:t>
            </w:r>
            <w:r>
              <w:t xml:space="preserve"> средства на данный вид работ.</w:t>
            </w:r>
          </w:p>
          <w:p w:rsidR="002D5E48" w:rsidRDefault="002D5E48" w:rsidP="00384B68">
            <w:pPr>
              <w:jc w:val="both"/>
            </w:pPr>
            <w:r>
              <w:t xml:space="preserve">Обращение </w:t>
            </w:r>
            <w:proofErr w:type="spellStart"/>
            <w:r>
              <w:t>Миромановой</w:t>
            </w:r>
            <w:proofErr w:type="spellEnd"/>
            <w:r>
              <w:t xml:space="preserve"> Ю.Ю. направлено в УГЖН. </w:t>
            </w:r>
            <w:r w:rsidR="00AF575C">
              <w:t>УК установила маячки для отслеживания изменений. Создана рабочая группа для оперативного реагирования по данным вопросам.</w:t>
            </w:r>
          </w:p>
          <w:p w:rsidR="002D5E48" w:rsidRPr="00FD6626" w:rsidRDefault="002D5E48" w:rsidP="00384B68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2D5E48" w:rsidRPr="00BA0D08" w:rsidTr="00F60F9E">
        <w:trPr>
          <w:trHeight w:val="2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Default="002D5E48" w:rsidP="000C7D9D">
            <w:r>
              <w:rPr>
                <w:sz w:val="22"/>
                <w:szCs w:val="22"/>
              </w:rPr>
              <w:t>2.2.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Pr="004B5389" w:rsidRDefault="002D5E48" w:rsidP="00C25CF0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B5389">
              <w:rPr>
                <w:rFonts w:ascii="Times New Roman" w:hAnsi="Times New Roman" w:cs="Times New Roman"/>
              </w:rPr>
              <w:t xml:space="preserve">Решение президиума ПС от </w:t>
            </w:r>
            <w:r>
              <w:rPr>
                <w:rFonts w:ascii="Times New Roman" w:hAnsi="Times New Roman" w:cs="Times New Roman"/>
              </w:rPr>
              <w:t>16</w:t>
            </w:r>
            <w:r w:rsidRPr="004B53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4B538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  <w:r w:rsidRPr="004B5389">
              <w:rPr>
                <w:rFonts w:ascii="Times New Roman" w:hAnsi="Times New Roman" w:cs="Times New Roman"/>
              </w:rPr>
              <w:t xml:space="preserve"> №</w:t>
            </w:r>
            <w:r w:rsidRPr="004B5389">
              <w:t xml:space="preserve"> </w:t>
            </w:r>
            <w:r w:rsidRPr="004B5389"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-№ 47</w:t>
            </w:r>
            <w:r w:rsidRPr="004B538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Pr="004B5389">
              <w:rPr>
                <w:rFonts w:ascii="Times New Roman" w:hAnsi="Times New Roman" w:cs="Times New Roman"/>
              </w:rPr>
              <w:t xml:space="preserve"> «О рассмотрении</w:t>
            </w:r>
            <w:r>
              <w:rPr>
                <w:rFonts w:ascii="Times New Roman" w:hAnsi="Times New Roman" w:cs="Times New Roman"/>
              </w:rPr>
              <w:t xml:space="preserve"> обращения </w:t>
            </w:r>
            <w:proofErr w:type="spellStart"/>
            <w:r>
              <w:rPr>
                <w:rFonts w:ascii="Times New Roman" w:hAnsi="Times New Roman" w:cs="Times New Roman"/>
              </w:rPr>
              <w:t>Миромановой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Ю.Ю. (</w:t>
            </w:r>
            <w:proofErr w:type="gramStart"/>
            <w:r>
              <w:rPr>
                <w:rFonts w:ascii="Times New Roman" w:hAnsi="Times New Roman" w:cs="Times New Roman"/>
              </w:rPr>
              <w:t>Юбилейная</w:t>
            </w:r>
            <w:proofErr w:type="gramEnd"/>
            <w:r>
              <w:rPr>
                <w:rFonts w:ascii="Times New Roman" w:hAnsi="Times New Roman" w:cs="Times New Roman"/>
              </w:rPr>
              <w:t>, 11)</w:t>
            </w:r>
          </w:p>
        </w:tc>
        <w:tc>
          <w:tcPr>
            <w:tcW w:w="10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Pr="00E066D8" w:rsidRDefault="002D5E48" w:rsidP="00E066D8">
            <w:pPr>
              <w:jc w:val="both"/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48" w:rsidRPr="004B5389" w:rsidRDefault="002D5E48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E48" w:rsidRDefault="002D5E48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E48" w:rsidRDefault="002D5E48" w:rsidP="005813CC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384B68" w:rsidRPr="00BA0D08" w:rsidTr="00022ED7">
        <w:trPr>
          <w:trHeight w:val="20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8" w:rsidRDefault="00384B68" w:rsidP="000C7D9D">
            <w:r>
              <w:rPr>
                <w:sz w:val="22"/>
                <w:szCs w:val="22"/>
              </w:rPr>
              <w:t>3.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8" w:rsidRPr="004B5389" w:rsidRDefault="00B27913" w:rsidP="00B27913">
            <w:pPr>
              <w:pStyle w:val="a8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B5389">
              <w:rPr>
                <w:rFonts w:ascii="Times New Roman" w:hAnsi="Times New Roman" w:cs="Times New Roman"/>
              </w:rPr>
              <w:t xml:space="preserve">президиум ПС от </w:t>
            </w:r>
            <w:r>
              <w:rPr>
                <w:rFonts w:ascii="Times New Roman" w:hAnsi="Times New Roman" w:cs="Times New Roman"/>
              </w:rPr>
              <w:t>20</w:t>
            </w:r>
            <w:r w:rsidRPr="004B53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4B538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 г.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8" w:rsidRDefault="00B27913" w:rsidP="000C7D9D">
            <w:pPr>
              <w:jc w:val="both"/>
            </w:pPr>
            <w:r>
              <w:t>Протокольное поручение от 20.01.2026 года:</w:t>
            </w:r>
          </w:p>
          <w:p w:rsidR="00B27913" w:rsidRDefault="00B27913" w:rsidP="007D6BA3">
            <w:pPr>
              <w:jc w:val="both"/>
              <w:rPr>
                <w:u w:val="single"/>
              </w:rPr>
            </w:pPr>
            <w:r>
              <w:lastRenderedPageBreak/>
              <w:t xml:space="preserve">Ежемесячно запрашивать </w:t>
            </w:r>
            <w:r w:rsidR="007D6BA3">
              <w:t xml:space="preserve">письменную информацию в МУП «АПЖХ» о ходе работ по ремонту систем отопления в подъездах в домах нижнего поселка. </w:t>
            </w: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68" w:rsidRPr="004B5389" w:rsidRDefault="00B27913" w:rsidP="000C7D9D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контроль</w:t>
            </w:r>
          </w:p>
        </w:tc>
        <w:tc>
          <w:tcPr>
            <w:tcW w:w="6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B68" w:rsidRDefault="00384B68" w:rsidP="00D907AA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68" w:rsidRDefault="00384B68" w:rsidP="005813CC">
            <w:pPr>
              <w:jc w:val="both"/>
              <w:rPr>
                <w:bCs/>
                <w:color w:val="000000" w:themeColor="text1"/>
              </w:rPr>
            </w:pPr>
          </w:p>
        </w:tc>
      </w:tr>
    </w:tbl>
    <w:p w:rsidR="00A41964" w:rsidRPr="00F503A1" w:rsidRDefault="00A41964" w:rsidP="00A41964">
      <w:pPr>
        <w:rPr>
          <w:color w:val="FF0000"/>
          <w:sz w:val="20"/>
          <w:szCs w:val="20"/>
        </w:rPr>
      </w:pPr>
    </w:p>
    <w:p w:rsidR="00DE3536" w:rsidRPr="00F503A1" w:rsidRDefault="00DE3536" w:rsidP="00A84E86">
      <w:pPr>
        <w:jc w:val="right"/>
        <w:rPr>
          <w:color w:val="FF0000"/>
          <w:sz w:val="20"/>
          <w:szCs w:val="20"/>
        </w:rPr>
      </w:pPr>
    </w:p>
    <w:sectPr w:rsidR="00DE3536" w:rsidRPr="00F503A1" w:rsidSect="00025C8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7C9" w:rsidRDefault="00DE77C9" w:rsidP="00496BDC">
      <w:r>
        <w:separator/>
      </w:r>
    </w:p>
  </w:endnote>
  <w:endnote w:type="continuationSeparator" w:id="0">
    <w:p w:rsidR="00DE77C9" w:rsidRDefault="00DE77C9" w:rsidP="00496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7C9" w:rsidRDefault="00DE77C9" w:rsidP="00496BDC">
      <w:r>
        <w:separator/>
      </w:r>
    </w:p>
  </w:footnote>
  <w:footnote w:type="continuationSeparator" w:id="0">
    <w:p w:rsidR="00DE77C9" w:rsidRDefault="00DE77C9" w:rsidP="00496B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471845"/>
      <w:docPartObj>
        <w:docPartGallery w:val="Page Numbers (Top of Page)"/>
        <w:docPartUnique/>
      </w:docPartObj>
    </w:sdtPr>
    <w:sdtContent>
      <w:p w:rsidR="00496BDC" w:rsidRDefault="008A24B3">
        <w:pPr>
          <w:pStyle w:val="ac"/>
          <w:jc w:val="center"/>
        </w:pPr>
        <w:r>
          <w:fldChar w:fldCharType="begin"/>
        </w:r>
        <w:r w:rsidR="00732458">
          <w:instrText xml:space="preserve"> PAGE   \* MERGEFORMAT </w:instrText>
        </w:r>
        <w:r>
          <w:fldChar w:fldCharType="separate"/>
        </w:r>
        <w:r w:rsidR="001505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96BDC" w:rsidRDefault="00496BD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C10"/>
    <w:multiLevelType w:val="hybridMultilevel"/>
    <w:tmpl w:val="EDC08AE6"/>
    <w:lvl w:ilvl="0" w:tplc="1B526D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4E4B"/>
    <w:multiLevelType w:val="hybridMultilevel"/>
    <w:tmpl w:val="42424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B1697"/>
    <w:multiLevelType w:val="hybridMultilevel"/>
    <w:tmpl w:val="03E49CDE"/>
    <w:lvl w:ilvl="0" w:tplc="BB8EE2DE">
      <w:start w:val="1"/>
      <w:numFmt w:val="decimal"/>
      <w:lvlText w:val="%1."/>
      <w:lvlJc w:val="left"/>
      <w:pPr>
        <w:ind w:left="63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3">
    <w:nsid w:val="174020D9"/>
    <w:multiLevelType w:val="hybridMultilevel"/>
    <w:tmpl w:val="CB40D59A"/>
    <w:lvl w:ilvl="0" w:tplc="F7ECD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1C3A203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27589"/>
    <w:multiLevelType w:val="hybridMultilevel"/>
    <w:tmpl w:val="B212E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D2CAD"/>
    <w:multiLevelType w:val="multilevel"/>
    <w:tmpl w:val="39B68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EBC2BD7"/>
    <w:multiLevelType w:val="hybridMultilevel"/>
    <w:tmpl w:val="FD8A2E8A"/>
    <w:lvl w:ilvl="0" w:tplc="59403D1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0D80F6D"/>
    <w:multiLevelType w:val="hybridMultilevel"/>
    <w:tmpl w:val="148493E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C62D86"/>
    <w:multiLevelType w:val="hybridMultilevel"/>
    <w:tmpl w:val="5DAE5AA6"/>
    <w:lvl w:ilvl="0" w:tplc="051453A4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BC1C81"/>
    <w:multiLevelType w:val="hybridMultilevel"/>
    <w:tmpl w:val="CABC0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7E75A1"/>
    <w:multiLevelType w:val="hybridMultilevel"/>
    <w:tmpl w:val="3D869B42"/>
    <w:lvl w:ilvl="0" w:tplc="C0609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AB187E"/>
    <w:multiLevelType w:val="hybridMultilevel"/>
    <w:tmpl w:val="9F08761E"/>
    <w:lvl w:ilvl="0" w:tplc="4624622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>
    <w:nsid w:val="45D67042"/>
    <w:multiLevelType w:val="multilevel"/>
    <w:tmpl w:val="D84EB3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3141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4068" w:hanging="72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5355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6282" w:hanging="108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7569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8496" w:hanging="144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9783" w:hanging="1800"/>
      </w:pPr>
      <w:rPr>
        <w:rFonts w:hint="default"/>
        <w:color w:val="333333"/>
      </w:rPr>
    </w:lvl>
  </w:abstractNum>
  <w:abstractNum w:abstractNumId="13">
    <w:nsid w:val="504A7262"/>
    <w:multiLevelType w:val="hybridMultilevel"/>
    <w:tmpl w:val="DDCEC4AA"/>
    <w:lvl w:ilvl="0" w:tplc="6994C1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BC6C79"/>
    <w:multiLevelType w:val="hybridMultilevel"/>
    <w:tmpl w:val="349808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27E026C"/>
    <w:multiLevelType w:val="hybridMultilevel"/>
    <w:tmpl w:val="B542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D5247"/>
    <w:multiLevelType w:val="hybridMultilevel"/>
    <w:tmpl w:val="93B4E62A"/>
    <w:lvl w:ilvl="0" w:tplc="2E6A1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0F1875"/>
    <w:multiLevelType w:val="hybridMultilevel"/>
    <w:tmpl w:val="41388D24"/>
    <w:lvl w:ilvl="0" w:tplc="74185FF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12C2AAB"/>
    <w:multiLevelType w:val="hybridMultilevel"/>
    <w:tmpl w:val="27A44D38"/>
    <w:lvl w:ilvl="0" w:tplc="462462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67125B43"/>
    <w:multiLevelType w:val="hybridMultilevel"/>
    <w:tmpl w:val="15D4E246"/>
    <w:lvl w:ilvl="0" w:tplc="9984E0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87E64"/>
    <w:multiLevelType w:val="hybridMultilevel"/>
    <w:tmpl w:val="782A77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4264A"/>
    <w:multiLevelType w:val="hybridMultilevel"/>
    <w:tmpl w:val="30F6A9C6"/>
    <w:lvl w:ilvl="0" w:tplc="DF5C4BF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FC203FF"/>
    <w:multiLevelType w:val="hybridMultilevel"/>
    <w:tmpl w:val="689C84AA"/>
    <w:lvl w:ilvl="0" w:tplc="930CCF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17"/>
  </w:num>
  <w:num w:numId="11">
    <w:abstractNumId w:val="6"/>
  </w:num>
  <w:num w:numId="12">
    <w:abstractNumId w:val="15"/>
  </w:num>
  <w:num w:numId="13">
    <w:abstractNumId w:val="3"/>
  </w:num>
  <w:num w:numId="14">
    <w:abstractNumId w:val="5"/>
  </w:num>
  <w:num w:numId="15">
    <w:abstractNumId w:val="9"/>
  </w:num>
  <w:num w:numId="16">
    <w:abstractNumId w:val="13"/>
  </w:num>
  <w:num w:numId="17">
    <w:abstractNumId w:val="1"/>
  </w:num>
  <w:num w:numId="18">
    <w:abstractNumId w:val="18"/>
  </w:num>
  <w:num w:numId="19">
    <w:abstractNumId w:val="14"/>
  </w:num>
  <w:num w:numId="20">
    <w:abstractNumId w:val="8"/>
  </w:num>
  <w:num w:numId="21">
    <w:abstractNumId w:val="2"/>
  </w:num>
  <w:num w:numId="22">
    <w:abstractNumId w:val="16"/>
  </w:num>
  <w:num w:numId="23">
    <w:abstractNumId w:val="11"/>
  </w:num>
  <w:num w:numId="24">
    <w:abstractNumId w:val="10"/>
  </w:num>
  <w:num w:numId="25">
    <w:abstractNumId w:val="12"/>
  </w:num>
  <w:num w:numId="26">
    <w:abstractNumId w:val="0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1F4"/>
    <w:rsid w:val="00007C6F"/>
    <w:rsid w:val="00016C95"/>
    <w:rsid w:val="00025C89"/>
    <w:rsid w:val="00026A46"/>
    <w:rsid w:val="00043AF9"/>
    <w:rsid w:val="000505A7"/>
    <w:rsid w:val="00060272"/>
    <w:rsid w:val="000652CB"/>
    <w:rsid w:val="000660FF"/>
    <w:rsid w:val="00085BDA"/>
    <w:rsid w:val="00086178"/>
    <w:rsid w:val="00094DB1"/>
    <w:rsid w:val="000A5667"/>
    <w:rsid w:val="000A7DFE"/>
    <w:rsid w:val="000B1A75"/>
    <w:rsid w:val="000B1B99"/>
    <w:rsid w:val="000B4021"/>
    <w:rsid w:val="000B796A"/>
    <w:rsid w:val="000C3024"/>
    <w:rsid w:val="000D08F6"/>
    <w:rsid w:val="000D1D1B"/>
    <w:rsid w:val="000E6E94"/>
    <w:rsid w:val="000F181D"/>
    <w:rsid w:val="000F6E46"/>
    <w:rsid w:val="001078AE"/>
    <w:rsid w:val="00111BEA"/>
    <w:rsid w:val="00114ED8"/>
    <w:rsid w:val="0014110C"/>
    <w:rsid w:val="00141B61"/>
    <w:rsid w:val="0014679D"/>
    <w:rsid w:val="00150537"/>
    <w:rsid w:val="00156737"/>
    <w:rsid w:val="00164276"/>
    <w:rsid w:val="00167426"/>
    <w:rsid w:val="00177B44"/>
    <w:rsid w:val="001815C7"/>
    <w:rsid w:val="001835ED"/>
    <w:rsid w:val="001902FA"/>
    <w:rsid w:val="00192E6C"/>
    <w:rsid w:val="001A0F7A"/>
    <w:rsid w:val="001A6D41"/>
    <w:rsid w:val="001A6DC4"/>
    <w:rsid w:val="001B395F"/>
    <w:rsid w:val="001D1207"/>
    <w:rsid w:val="001D37C1"/>
    <w:rsid w:val="001E580F"/>
    <w:rsid w:val="001E64AE"/>
    <w:rsid w:val="00205CB8"/>
    <w:rsid w:val="002104EC"/>
    <w:rsid w:val="002131F4"/>
    <w:rsid w:val="00213F82"/>
    <w:rsid w:val="002230A1"/>
    <w:rsid w:val="00227BCB"/>
    <w:rsid w:val="0023546C"/>
    <w:rsid w:val="00235E46"/>
    <w:rsid w:val="002378D1"/>
    <w:rsid w:val="002438A3"/>
    <w:rsid w:val="00263839"/>
    <w:rsid w:val="00270CAF"/>
    <w:rsid w:val="002729B9"/>
    <w:rsid w:val="00272CD8"/>
    <w:rsid w:val="002740B2"/>
    <w:rsid w:val="00274672"/>
    <w:rsid w:val="002756A8"/>
    <w:rsid w:val="00276B59"/>
    <w:rsid w:val="00281328"/>
    <w:rsid w:val="00281FB8"/>
    <w:rsid w:val="002829EC"/>
    <w:rsid w:val="00286A8A"/>
    <w:rsid w:val="00287E09"/>
    <w:rsid w:val="00290421"/>
    <w:rsid w:val="00290988"/>
    <w:rsid w:val="002938A9"/>
    <w:rsid w:val="002939AC"/>
    <w:rsid w:val="002A19D4"/>
    <w:rsid w:val="002A1C21"/>
    <w:rsid w:val="002B115E"/>
    <w:rsid w:val="002B19B8"/>
    <w:rsid w:val="002B25E5"/>
    <w:rsid w:val="002C7593"/>
    <w:rsid w:val="002D5E48"/>
    <w:rsid w:val="002E2245"/>
    <w:rsid w:val="002E3F54"/>
    <w:rsid w:val="002E559E"/>
    <w:rsid w:val="002E7026"/>
    <w:rsid w:val="002F2DFC"/>
    <w:rsid w:val="002F4CE3"/>
    <w:rsid w:val="002F77A0"/>
    <w:rsid w:val="003128F8"/>
    <w:rsid w:val="003129C2"/>
    <w:rsid w:val="003129F4"/>
    <w:rsid w:val="00312CFB"/>
    <w:rsid w:val="00324BD7"/>
    <w:rsid w:val="003348C5"/>
    <w:rsid w:val="00335CD3"/>
    <w:rsid w:val="003409B4"/>
    <w:rsid w:val="00347937"/>
    <w:rsid w:val="003516F5"/>
    <w:rsid w:val="00355BDE"/>
    <w:rsid w:val="00356169"/>
    <w:rsid w:val="00362AFD"/>
    <w:rsid w:val="00366152"/>
    <w:rsid w:val="00376985"/>
    <w:rsid w:val="00377071"/>
    <w:rsid w:val="003844E7"/>
    <w:rsid w:val="00384B68"/>
    <w:rsid w:val="00385268"/>
    <w:rsid w:val="003B1CA4"/>
    <w:rsid w:val="003B2C47"/>
    <w:rsid w:val="003B58D4"/>
    <w:rsid w:val="003B5C3C"/>
    <w:rsid w:val="003C2440"/>
    <w:rsid w:val="003D2551"/>
    <w:rsid w:val="003D4D73"/>
    <w:rsid w:val="003E220D"/>
    <w:rsid w:val="003F3B59"/>
    <w:rsid w:val="003F65D3"/>
    <w:rsid w:val="0040473C"/>
    <w:rsid w:val="00405B9B"/>
    <w:rsid w:val="00411C87"/>
    <w:rsid w:val="004129C7"/>
    <w:rsid w:val="00414EC7"/>
    <w:rsid w:val="00430A97"/>
    <w:rsid w:val="00431492"/>
    <w:rsid w:val="004448AC"/>
    <w:rsid w:val="00452637"/>
    <w:rsid w:val="0046050F"/>
    <w:rsid w:val="0047588C"/>
    <w:rsid w:val="00482906"/>
    <w:rsid w:val="00493584"/>
    <w:rsid w:val="004950B0"/>
    <w:rsid w:val="00496BDC"/>
    <w:rsid w:val="004A16F4"/>
    <w:rsid w:val="004A353C"/>
    <w:rsid w:val="004A50BC"/>
    <w:rsid w:val="004A57CE"/>
    <w:rsid w:val="004B5389"/>
    <w:rsid w:val="004D0D01"/>
    <w:rsid w:val="004D72DA"/>
    <w:rsid w:val="004E020C"/>
    <w:rsid w:val="004E1138"/>
    <w:rsid w:val="004E140C"/>
    <w:rsid w:val="004F625D"/>
    <w:rsid w:val="005321B4"/>
    <w:rsid w:val="0054093F"/>
    <w:rsid w:val="005476D8"/>
    <w:rsid w:val="005523A6"/>
    <w:rsid w:val="00556489"/>
    <w:rsid w:val="00567046"/>
    <w:rsid w:val="00571F53"/>
    <w:rsid w:val="00577AFD"/>
    <w:rsid w:val="005813CC"/>
    <w:rsid w:val="00585354"/>
    <w:rsid w:val="00586524"/>
    <w:rsid w:val="005867DE"/>
    <w:rsid w:val="00587A25"/>
    <w:rsid w:val="0059227D"/>
    <w:rsid w:val="005A5BC2"/>
    <w:rsid w:val="005B295A"/>
    <w:rsid w:val="005B481E"/>
    <w:rsid w:val="005C38A5"/>
    <w:rsid w:val="005C5D4F"/>
    <w:rsid w:val="005D60F2"/>
    <w:rsid w:val="005E288B"/>
    <w:rsid w:val="005F3E30"/>
    <w:rsid w:val="00603E17"/>
    <w:rsid w:val="00607D31"/>
    <w:rsid w:val="00616A7C"/>
    <w:rsid w:val="006261A4"/>
    <w:rsid w:val="00630153"/>
    <w:rsid w:val="00630FFC"/>
    <w:rsid w:val="00636113"/>
    <w:rsid w:val="006370E1"/>
    <w:rsid w:val="006409A7"/>
    <w:rsid w:val="00651B17"/>
    <w:rsid w:val="00653E5B"/>
    <w:rsid w:val="006608E1"/>
    <w:rsid w:val="006670B6"/>
    <w:rsid w:val="00672613"/>
    <w:rsid w:val="006754D3"/>
    <w:rsid w:val="0068108F"/>
    <w:rsid w:val="00681563"/>
    <w:rsid w:val="006A4EF3"/>
    <w:rsid w:val="006B4DBF"/>
    <w:rsid w:val="006C3059"/>
    <w:rsid w:val="006C3DB7"/>
    <w:rsid w:val="006E0462"/>
    <w:rsid w:val="006F5A3F"/>
    <w:rsid w:val="0070034B"/>
    <w:rsid w:val="0070260D"/>
    <w:rsid w:val="0071206C"/>
    <w:rsid w:val="007155B1"/>
    <w:rsid w:val="00716B87"/>
    <w:rsid w:val="00723C44"/>
    <w:rsid w:val="00730639"/>
    <w:rsid w:val="00732458"/>
    <w:rsid w:val="00734D99"/>
    <w:rsid w:val="00742FD8"/>
    <w:rsid w:val="00750E68"/>
    <w:rsid w:val="00751DF6"/>
    <w:rsid w:val="00752B96"/>
    <w:rsid w:val="007645CE"/>
    <w:rsid w:val="00787CC8"/>
    <w:rsid w:val="00796588"/>
    <w:rsid w:val="007A7189"/>
    <w:rsid w:val="007B2468"/>
    <w:rsid w:val="007C21F8"/>
    <w:rsid w:val="007C4051"/>
    <w:rsid w:val="007C66A9"/>
    <w:rsid w:val="007D0D36"/>
    <w:rsid w:val="007D6BA3"/>
    <w:rsid w:val="007D783F"/>
    <w:rsid w:val="007F3233"/>
    <w:rsid w:val="007F52E9"/>
    <w:rsid w:val="00801A09"/>
    <w:rsid w:val="0080289E"/>
    <w:rsid w:val="00803C5C"/>
    <w:rsid w:val="00805F6D"/>
    <w:rsid w:val="008115DC"/>
    <w:rsid w:val="00815E21"/>
    <w:rsid w:val="00830CE8"/>
    <w:rsid w:val="00833E93"/>
    <w:rsid w:val="008353A2"/>
    <w:rsid w:val="00836BB8"/>
    <w:rsid w:val="0085030C"/>
    <w:rsid w:val="00851A34"/>
    <w:rsid w:val="00852A1E"/>
    <w:rsid w:val="00861652"/>
    <w:rsid w:val="00875D16"/>
    <w:rsid w:val="00877AE0"/>
    <w:rsid w:val="00882E16"/>
    <w:rsid w:val="00886CC1"/>
    <w:rsid w:val="00891BC5"/>
    <w:rsid w:val="00893EC8"/>
    <w:rsid w:val="00895772"/>
    <w:rsid w:val="008A1008"/>
    <w:rsid w:val="008A230F"/>
    <w:rsid w:val="008A24B3"/>
    <w:rsid w:val="008A2FC2"/>
    <w:rsid w:val="008A34A3"/>
    <w:rsid w:val="008A5A1F"/>
    <w:rsid w:val="008A5E01"/>
    <w:rsid w:val="008B0116"/>
    <w:rsid w:val="008B265E"/>
    <w:rsid w:val="008B782C"/>
    <w:rsid w:val="008C11B5"/>
    <w:rsid w:val="008C245D"/>
    <w:rsid w:val="008E6DA8"/>
    <w:rsid w:val="008F1FFD"/>
    <w:rsid w:val="008F58ED"/>
    <w:rsid w:val="008F6786"/>
    <w:rsid w:val="00901214"/>
    <w:rsid w:val="0092032C"/>
    <w:rsid w:val="00922EDB"/>
    <w:rsid w:val="009252F7"/>
    <w:rsid w:val="009319AA"/>
    <w:rsid w:val="00932E53"/>
    <w:rsid w:val="00933F97"/>
    <w:rsid w:val="00940565"/>
    <w:rsid w:val="00956CC8"/>
    <w:rsid w:val="0095732F"/>
    <w:rsid w:val="00980DB2"/>
    <w:rsid w:val="00985B69"/>
    <w:rsid w:val="009862FD"/>
    <w:rsid w:val="00987CD7"/>
    <w:rsid w:val="00987DD6"/>
    <w:rsid w:val="00990E80"/>
    <w:rsid w:val="009948BD"/>
    <w:rsid w:val="009A0B9B"/>
    <w:rsid w:val="009A6DA2"/>
    <w:rsid w:val="009B0FC9"/>
    <w:rsid w:val="009B4A14"/>
    <w:rsid w:val="009C1006"/>
    <w:rsid w:val="009C5690"/>
    <w:rsid w:val="009D2A84"/>
    <w:rsid w:val="009D5FB9"/>
    <w:rsid w:val="009D75C2"/>
    <w:rsid w:val="009E1D2E"/>
    <w:rsid w:val="009F6311"/>
    <w:rsid w:val="00A01A95"/>
    <w:rsid w:val="00A169BF"/>
    <w:rsid w:val="00A21B47"/>
    <w:rsid w:val="00A2308F"/>
    <w:rsid w:val="00A30C23"/>
    <w:rsid w:val="00A311A5"/>
    <w:rsid w:val="00A36C30"/>
    <w:rsid w:val="00A40DDF"/>
    <w:rsid w:val="00A41181"/>
    <w:rsid w:val="00A41964"/>
    <w:rsid w:val="00A467E5"/>
    <w:rsid w:val="00A71241"/>
    <w:rsid w:val="00A813B2"/>
    <w:rsid w:val="00A84E86"/>
    <w:rsid w:val="00A856B8"/>
    <w:rsid w:val="00A9513E"/>
    <w:rsid w:val="00A96827"/>
    <w:rsid w:val="00A9776A"/>
    <w:rsid w:val="00A978F5"/>
    <w:rsid w:val="00AA6518"/>
    <w:rsid w:val="00AB1AED"/>
    <w:rsid w:val="00AB669E"/>
    <w:rsid w:val="00AB73FD"/>
    <w:rsid w:val="00AC3E81"/>
    <w:rsid w:val="00AD4595"/>
    <w:rsid w:val="00AD4C11"/>
    <w:rsid w:val="00AD6594"/>
    <w:rsid w:val="00AE4C6F"/>
    <w:rsid w:val="00AE538B"/>
    <w:rsid w:val="00AF01A7"/>
    <w:rsid w:val="00AF15F9"/>
    <w:rsid w:val="00AF349B"/>
    <w:rsid w:val="00AF575C"/>
    <w:rsid w:val="00B05925"/>
    <w:rsid w:val="00B15748"/>
    <w:rsid w:val="00B2388C"/>
    <w:rsid w:val="00B24557"/>
    <w:rsid w:val="00B249B9"/>
    <w:rsid w:val="00B2509E"/>
    <w:rsid w:val="00B267F8"/>
    <w:rsid w:val="00B27913"/>
    <w:rsid w:val="00B469AA"/>
    <w:rsid w:val="00B50696"/>
    <w:rsid w:val="00B51356"/>
    <w:rsid w:val="00B61AD4"/>
    <w:rsid w:val="00B7545A"/>
    <w:rsid w:val="00B823C0"/>
    <w:rsid w:val="00B8299C"/>
    <w:rsid w:val="00B92903"/>
    <w:rsid w:val="00BA2353"/>
    <w:rsid w:val="00BA5143"/>
    <w:rsid w:val="00BB17B7"/>
    <w:rsid w:val="00BC083D"/>
    <w:rsid w:val="00BC2459"/>
    <w:rsid w:val="00BC4D85"/>
    <w:rsid w:val="00BE2CA5"/>
    <w:rsid w:val="00BE3502"/>
    <w:rsid w:val="00BE57D0"/>
    <w:rsid w:val="00C0073E"/>
    <w:rsid w:val="00C03139"/>
    <w:rsid w:val="00C03561"/>
    <w:rsid w:val="00C117B8"/>
    <w:rsid w:val="00C22388"/>
    <w:rsid w:val="00C25CF0"/>
    <w:rsid w:val="00C26E78"/>
    <w:rsid w:val="00C356CF"/>
    <w:rsid w:val="00C40315"/>
    <w:rsid w:val="00C40FFA"/>
    <w:rsid w:val="00C44114"/>
    <w:rsid w:val="00C46F74"/>
    <w:rsid w:val="00C47203"/>
    <w:rsid w:val="00C52041"/>
    <w:rsid w:val="00C5268A"/>
    <w:rsid w:val="00C54BF2"/>
    <w:rsid w:val="00C86D67"/>
    <w:rsid w:val="00C96DDA"/>
    <w:rsid w:val="00CB546F"/>
    <w:rsid w:val="00CC2285"/>
    <w:rsid w:val="00CC2B95"/>
    <w:rsid w:val="00CC5211"/>
    <w:rsid w:val="00CD0DF5"/>
    <w:rsid w:val="00CE6E56"/>
    <w:rsid w:val="00D106F7"/>
    <w:rsid w:val="00D20F4B"/>
    <w:rsid w:val="00D23C16"/>
    <w:rsid w:val="00D3255F"/>
    <w:rsid w:val="00D32636"/>
    <w:rsid w:val="00D32F5F"/>
    <w:rsid w:val="00D37373"/>
    <w:rsid w:val="00D43E40"/>
    <w:rsid w:val="00D44233"/>
    <w:rsid w:val="00D50E06"/>
    <w:rsid w:val="00D608CB"/>
    <w:rsid w:val="00D712E1"/>
    <w:rsid w:val="00D72F6C"/>
    <w:rsid w:val="00D7438F"/>
    <w:rsid w:val="00D751E3"/>
    <w:rsid w:val="00D7737A"/>
    <w:rsid w:val="00D8695A"/>
    <w:rsid w:val="00D907AA"/>
    <w:rsid w:val="00D942B3"/>
    <w:rsid w:val="00DA570B"/>
    <w:rsid w:val="00DB0942"/>
    <w:rsid w:val="00DB3E75"/>
    <w:rsid w:val="00DB4B58"/>
    <w:rsid w:val="00DC033D"/>
    <w:rsid w:val="00DD112C"/>
    <w:rsid w:val="00DD447E"/>
    <w:rsid w:val="00DD6F78"/>
    <w:rsid w:val="00DE1AA8"/>
    <w:rsid w:val="00DE3536"/>
    <w:rsid w:val="00DE77C9"/>
    <w:rsid w:val="00E0270B"/>
    <w:rsid w:val="00E035EB"/>
    <w:rsid w:val="00E06641"/>
    <w:rsid w:val="00E066D8"/>
    <w:rsid w:val="00E15882"/>
    <w:rsid w:val="00E22C82"/>
    <w:rsid w:val="00E36E7E"/>
    <w:rsid w:val="00E42954"/>
    <w:rsid w:val="00E507B9"/>
    <w:rsid w:val="00E61F6D"/>
    <w:rsid w:val="00E652F7"/>
    <w:rsid w:val="00E72C1F"/>
    <w:rsid w:val="00E73972"/>
    <w:rsid w:val="00E928D4"/>
    <w:rsid w:val="00E948B0"/>
    <w:rsid w:val="00EA1FAE"/>
    <w:rsid w:val="00EA2C59"/>
    <w:rsid w:val="00EB64C3"/>
    <w:rsid w:val="00EB7A38"/>
    <w:rsid w:val="00EC000A"/>
    <w:rsid w:val="00EC02A5"/>
    <w:rsid w:val="00EC0B5D"/>
    <w:rsid w:val="00EC5BB4"/>
    <w:rsid w:val="00EE66E9"/>
    <w:rsid w:val="00EF4BC6"/>
    <w:rsid w:val="00F10C5F"/>
    <w:rsid w:val="00F20653"/>
    <w:rsid w:val="00F2122A"/>
    <w:rsid w:val="00F244F7"/>
    <w:rsid w:val="00F30135"/>
    <w:rsid w:val="00F47772"/>
    <w:rsid w:val="00F503A1"/>
    <w:rsid w:val="00F51DA8"/>
    <w:rsid w:val="00F5702F"/>
    <w:rsid w:val="00F67857"/>
    <w:rsid w:val="00F71917"/>
    <w:rsid w:val="00F8634F"/>
    <w:rsid w:val="00F87490"/>
    <w:rsid w:val="00F92181"/>
    <w:rsid w:val="00FA27A3"/>
    <w:rsid w:val="00FA57D6"/>
    <w:rsid w:val="00FA7726"/>
    <w:rsid w:val="00FA7A39"/>
    <w:rsid w:val="00FB1DC0"/>
    <w:rsid w:val="00FC146D"/>
    <w:rsid w:val="00FD6626"/>
    <w:rsid w:val="00FF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25D"/>
    <w:pPr>
      <w:spacing w:before="100" w:beforeAutospacing="1" w:after="100" w:afterAutospacing="1"/>
    </w:pPr>
  </w:style>
  <w:style w:type="paragraph" w:styleId="a4">
    <w:name w:val="Title"/>
    <w:basedOn w:val="a"/>
    <w:link w:val="1"/>
    <w:qFormat/>
    <w:rsid w:val="004F625D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rsid w:val="004F625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No Spacing"/>
    <w:uiPriority w:val="1"/>
    <w:qFormat/>
    <w:rsid w:val="004F62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8"/>
    <w:uiPriority w:val="34"/>
    <w:locked/>
    <w:rsid w:val="004F625D"/>
    <w:rPr>
      <w:rFonts w:ascii="Calibri" w:hAnsi="Calibri" w:cs="Calibri"/>
    </w:rPr>
  </w:style>
  <w:style w:type="paragraph" w:styleId="a8">
    <w:name w:val="List Paragraph"/>
    <w:basedOn w:val="a"/>
    <w:link w:val="a7"/>
    <w:uiPriority w:val="34"/>
    <w:qFormat/>
    <w:rsid w:val="004F625D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shapka">
    <w:name w:val="shapka"/>
    <w:basedOn w:val="a"/>
    <w:rsid w:val="004F625D"/>
    <w:pPr>
      <w:spacing w:before="100" w:beforeAutospacing="1" w:after="100" w:afterAutospacing="1"/>
      <w:jc w:val="center"/>
    </w:pPr>
    <w:rPr>
      <w:b/>
      <w:bCs/>
    </w:rPr>
  </w:style>
  <w:style w:type="paragraph" w:customStyle="1" w:styleId="Default">
    <w:name w:val="Default"/>
    <w:rsid w:val="004F62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4F625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uiPriority w:val="34"/>
    <w:qFormat/>
    <w:rsid w:val="004F625D"/>
    <w:pPr>
      <w:spacing w:after="200" w:line="276" w:lineRule="auto"/>
      <w:ind w:left="708"/>
    </w:pPr>
    <w:rPr>
      <w:lang w:val="en-US" w:eastAsia="zh-CN"/>
    </w:rPr>
  </w:style>
  <w:style w:type="character" w:customStyle="1" w:styleId="1">
    <w:name w:val="Название Знак1"/>
    <w:link w:val="a4"/>
    <w:uiPriority w:val="99"/>
    <w:locked/>
    <w:rsid w:val="004F625D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F62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62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496B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96B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96B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96B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9FC2F-D885-4C6C-BBD4-1CDE828C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Еремина</cp:lastModifiedBy>
  <cp:revision>12</cp:revision>
  <cp:lastPrinted>2026-01-23T01:37:00Z</cp:lastPrinted>
  <dcterms:created xsi:type="dcterms:W3CDTF">2025-12-19T02:30:00Z</dcterms:created>
  <dcterms:modified xsi:type="dcterms:W3CDTF">2026-01-28T02:50:00Z</dcterms:modified>
</cp:coreProperties>
</file>