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02" w:rsidRPr="00F47ADE" w:rsidRDefault="00485402" w:rsidP="0048540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ADE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485402" w:rsidRPr="00F47ADE" w:rsidRDefault="00485402" w:rsidP="004854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485402" w:rsidRPr="00F47ADE" w:rsidTr="000507A1">
        <w:trPr>
          <w:trHeight w:val="2202"/>
        </w:trPr>
        <w:tc>
          <w:tcPr>
            <w:tcW w:w="383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городского поселения </w:t>
            </w:r>
          </w:p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«Поселок Айхал»</w:t>
            </w:r>
          </w:p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«Мирнинский район»</w:t>
            </w:r>
          </w:p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Саха (Якутия)</w:t>
            </w:r>
          </w:p>
          <w:p w:rsidR="00485402" w:rsidRPr="00F47ADE" w:rsidRDefault="00485402" w:rsidP="00050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2"/>
                <w:position w:val="6"/>
                <w:sz w:val="24"/>
                <w:szCs w:val="24"/>
                <w:lang w:eastAsia="ru-RU"/>
              </w:rPr>
            </w:pPr>
          </w:p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position w:val="6"/>
                <w:sz w:val="32"/>
                <w:szCs w:val="32"/>
                <w:lang w:eastAsia="ru-RU"/>
              </w:rPr>
            </w:pPr>
            <w:r w:rsidRPr="00F47ADE">
              <w:rPr>
                <w:rFonts w:ascii="Times New Roman" w:eastAsia="Times New Roman" w:hAnsi="Times New Roman"/>
                <w:b/>
                <w:bCs/>
                <w:kern w:val="32"/>
                <w:position w:val="6"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156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47AD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5743AC" wp14:editId="69CC2494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6" name="Рисунок 1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Саха ϴ</w:t>
            </w:r>
            <w:proofErr w:type="spellStart"/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рɵспүүбүлүкэтин</w:t>
            </w:r>
            <w:proofErr w:type="spellEnd"/>
          </w:p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Мииринэй</w:t>
            </w:r>
            <w:proofErr w:type="spellEnd"/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оройуона</w:t>
            </w:r>
            <w:proofErr w:type="spellEnd"/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муниципальнай</w:t>
            </w:r>
            <w:proofErr w:type="spellEnd"/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оройуон</w:t>
            </w:r>
            <w:proofErr w:type="spellEnd"/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ADE">
              <w:rPr>
                <w:rFonts w:ascii="Times New Roman" w:hAnsi="Times New Roman"/>
                <w:b/>
                <w:sz w:val="24"/>
                <w:szCs w:val="24"/>
              </w:rPr>
              <w:t xml:space="preserve">«Айхал </w:t>
            </w:r>
            <w:proofErr w:type="spellStart"/>
            <w:r w:rsidRPr="00F47ADE">
              <w:rPr>
                <w:rFonts w:ascii="Times New Roman" w:hAnsi="Times New Roman"/>
                <w:b/>
                <w:sz w:val="24"/>
                <w:szCs w:val="24"/>
              </w:rPr>
              <w:t>бɵһүɵлэгэ</w:t>
            </w:r>
            <w:proofErr w:type="spellEnd"/>
            <w:r w:rsidRPr="00F47AD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7ADE">
              <w:rPr>
                <w:rFonts w:ascii="Times New Roman" w:hAnsi="Times New Roman"/>
                <w:b/>
                <w:sz w:val="24"/>
                <w:szCs w:val="24"/>
              </w:rPr>
              <w:t>куорат</w:t>
            </w:r>
            <w:proofErr w:type="spellEnd"/>
            <w:r w:rsidRPr="00F47A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ADE">
              <w:rPr>
                <w:rFonts w:ascii="Times New Roman" w:hAnsi="Times New Roman"/>
                <w:b/>
                <w:sz w:val="24"/>
                <w:szCs w:val="24"/>
              </w:rPr>
              <w:t>сэлиэнньэтин</w:t>
            </w:r>
            <w:proofErr w:type="spellEnd"/>
            <w:r w:rsidRPr="00F47A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position w:val="6"/>
                <w:sz w:val="28"/>
                <w:szCs w:val="28"/>
                <w:lang w:eastAsia="ru-RU"/>
              </w:rPr>
            </w:pPr>
            <w:proofErr w:type="spellStart"/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дьа</w:t>
            </w:r>
            <w:proofErr w:type="spellEnd"/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 w:rsidRPr="00F47A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алтата</w:t>
            </w:r>
            <w:proofErr w:type="spellEnd"/>
          </w:p>
          <w:p w:rsidR="00485402" w:rsidRPr="00F47ADE" w:rsidRDefault="00485402" w:rsidP="000507A1">
            <w:pPr>
              <w:spacing w:after="0" w:line="240" w:lineRule="auto"/>
              <w:rPr>
                <w:rFonts w:ascii="Times New Roman" w:eastAsia="Times New Roman" w:hAnsi="Times New Roman"/>
                <w:b/>
                <w:position w:val="6"/>
                <w:sz w:val="20"/>
                <w:szCs w:val="20"/>
                <w:lang w:eastAsia="ru-RU"/>
              </w:rPr>
            </w:pPr>
          </w:p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F47ADE">
              <w:rPr>
                <w:rFonts w:ascii="Times New Roman" w:eastAsia="Times New Roman" w:hAnsi="Times New Roman"/>
                <w:b/>
                <w:position w:val="6"/>
                <w:sz w:val="32"/>
                <w:szCs w:val="32"/>
                <w:lang w:eastAsia="ru-RU"/>
              </w:rPr>
              <w:t>УУРААХ</w:t>
            </w:r>
          </w:p>
          <w:p w:rsidR="00485402" w:rsidRPr="00F47ADE" w:rsidRDefault="00485402" w:rsidP="00050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position w:val="6"/>
                <w:sz w:val="2"/>
                <w:szCs w:val="2"/>
                <w:lang w:eastAsia="ru-RU"/>
              </w:rPr>
            </w:pPr>
          </w:p>
        </w:tc>
      </w:tr>
    </w:tbl>
    <w:p w:rsidR="00485402" w:rsidRPr="00F47ADE" w:rsidRDefault="00485402" w:rsidP="00485402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402" w:rsidRPr="00F47ADE" w:rsidRDefault="00485402" w:rsidP="00485402">
      <w:pPr>
        <w:spacing w:after="0" w:line="240" w:lineRule="auto"/>
        <w:ind w:left="-709" w:right="-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ADE">
        <w:rPr>
          <w:rFonts w:ascii="Times New Roman" w:eastAsia="Times New Roman" w:hAnsi="Times New Roman"/>
          <w:sz w:val="24"/>
          <w:szCs w:val="24"/>
          <w:lang w:eastAsia="ru-RU"/>
        </w:rPr>
        <w:t>«___»  __________2025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ADE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F47A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A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A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A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A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A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AD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F47AD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ADE">
        <w:rPr>
          <w:rFonts w:ascii="Times New Roman" w:eastAsia="Times New Roman" w:hAnsi="Times New Roman"/>
          <w:sz w:val="24"/>
          <w:szCs w:val="24"/>
          <w:lang w:eastAsia="ru-RU"/>
        </w:rPr>
        <w:t>№ ______</w:t>
      </w:r>
    </w:p>
    <w:p w:rsidR="00485402" w:rsidRPr="0017742A" w:rsidRDefault="00485402" w:rsidP="00485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81" w:type="dxa"/>
        <w:tblLook w:val="0000" w:firstRow="0" w:lastRow="0" w:firstColumn="0" w:lastColumn="0" w:noHBand="0" w:noVBand="0"/>
      </w:tblPr>
      <w:tblGrid>
        <w:gridCol w:w="5495"/>
        <w:gridCol w:w="4786"/>
      </w:tblGrid>
      <w:tr w:rsidR="00485402" w:rsidRPr="003107C0" w:rsidTr="000507A1">
        <w:tc>
          <w:tcPr>
            <w:tcW w:w="5495" w:type="dxa"/>
          </w:tcPr>
          <w:p w:rsidR="00485402" w:rsidRPr="00810FDE" w:rsidRDefault="00485402" w:rsidP="000507A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76E4E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Требований</w:t>
            </w:r>
            <w:r w:rsidRPr="00810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5402" w:rsidRPr="00F76E4E" w:rsidRDefault="00485402" w:rsidP="000507A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FDE">
              <w:rPr>
                <w:rFonts w:ascii="Times New Roman" w:hAnsi="Times New Roman"/>
                <w:b/>
                <w:sz w:val="24"/>
                <w:szCs w:val="24"/>
              </w:rPr>
              <w:t>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  <w:r w:rsidRPr="00F76E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485402" w:rsidRPr="003107C0" w:rsidRDefault="00485402" w:rsidP="00050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5402" w:rsidRPr="003107C0" w:rsidRDefault="00485402" w:rsidP="004854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85402" w:rsidRDefault="00485402" w:rsidP="00485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Pr="00427337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</w:t>
      </w:r>
      <w:r w:rsidR="00C75722">
        <w:rPr>
          <w:rFonts w:ascii="Times New Roman" w:hAnsi="Times New Roman"/>
          <w:sz w:val="24"/>
          <w:szCs w:val="24"/>
        </w:rPr>
        <w:t>ипальных нужд», постановлением П</w:t>
      </w:r>
      <w:r w:rsidRPr="00427337">
        <w:rPr>
          <w:rFonts w:ascii="Times New Roman" w:hAnsi="Times New Roman"/>
          <w:sz w:val="24"/>
          <w:szCs w:val="24"/>
        </w:rPr>
        <w:t>равительства РФ от 18.05.2015 № 47</w:t>
      </w:r>
      <w:r w:rsidR="00C75722">
        <w:rPr>
          <w:rFonts w:ascii="Times New Roman" w:hAnsi="Times New Roman"/>
          <w:sz w:val="24"/>
          <w:szCs w:val="24"/>
        </w:rPr>
        <w:t>6</w:t>
      </w:r>
      <w:r w:rsidRPr="00427337">
        <w:rPr>
          <w:rFonts w:ascii="Times New Roman" w:hAnsi="Times New Roman"/>
          <w:sz w:val="24"/>
          <w:szCs w:val="24"/>
        </w:rPr>
        <w:t xml:space="preserve">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Уставом городского поселения «Поселок Айхал» муниципального района «Мирнинский район» Республики Саха (Якутия)»</w:t>
      </w:r>
      <w:r>
        <w:rPr>
          <w:rFonts w:ascii="Times New Roman" w:hAnsi="Times New Roman"/>
          <w:sz w:val="24"/>
          <w:szCs w:val="24"/>
        </w:rPr>
        <w:t>:</w:t>
      </w:r>
    </w:p>
    <w:p w:rsidR="00485402" w:rsidRPr="00EB4883" w:rsidRDefault="00485402" w:rsidP="004854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Требования</w:t>
      </w:r>
      <w:r w:rsidRPr="00427337">
        <w:rPr>
          <w:rFonts w:ascii="Times New Roman" w:hAnsi="Times New Roman"/>
          <w:sz w:val="24"/>
          <w:szCs w:val="24"/>
        </w:rPr>
        <w:t xml:space="preserve"> </w:t>
      </w:r>
      <w:r w:rsidRPr="00725E34">
        <w:rPr>
          <w:rFonts w:ascii="Times New Roman" w:eastAsiaTheme="minorHAnsi" w:hAnsi="Times New Roman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</w:t>
      </w:r>
      <w:r w:rsidRPr="00EB4883">
        <w:rPr>
          <w:rFonts w:ascii="Times New Roman" w:eastAsiaTheme="minorHAnsi" w:hAnsi="Times New Roman"/>
          <w:sz w:val="24"/>
          <w:szCs w:val="24"/>
        </w:rPr>
        <w:t>муниципальных нужд</w:t>
      </w:r>
      <w:r w:rsidR="00C75722" w:rsidRPr="00EB4883">
        <w:rPr>
          <w:rFonts w:ascii="Times New Roman" w:eastAsiaTheme="minorHAnsi" w:hAnsi="Times New Roman"/>
          <w:sz w:val="24"/>
          <w:szCs w:val="24"/>
        </w:rPr>
        <w:t xml:space="preserve"> городского поселения «Поселок Айхал» муниципального района «Мирнинский район» Республики Саха (Якутия)»</w:t>
      </w:r>
      <w:r w:rsidRPr="00EB4883">
        <w:rPr>
          <w:rFonts w:ascii="Times New Roman" w:eastAsiaTheme="minorHAnsi" w:hAnsi="Times New Roman"/>
          <w:sz w:val="24"/>
          <w:szCs w:val="24"/>
        </w:rPr>
        <w:t>, содержанию указанных актов и обеспечению их исполнения</w:t>
      </w:r>
      <w:r w:rsidR="00C302FA" w:rsidRPr="00EB4883">
        <w:rPr>
          <w:rFonts w:ascii="Times New Roman" w:eastAsiaTheme="minorHAnsi" w:hAnsi="Times New Roman"/>
          <w:sz w:val="24"/>
          <w:szCs w:val="24"/>
        </w:rPr>
        <w:t>,</w:t>
      </w:r>
      <w:r w:rsidRPr="00EB4883">
        <w:rPr>
          <w:rFonts w:ascii="Times New Roman" w:hAnsi="Times New Roman"/>
          <w:sz w:val="24"/>
          <w:szCs w:val="24"/>
        </w:rPr>
        <w:t xml:space="preserve"> согласно приложению, к настоящему постановлению.</w:t>
      </w:r>
    </w:p>
    <w:p w:rsidR="00485402" w:rsidRDefault="00485402" w:rsidP="004854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утратившим силу постановление от 08.12.2015 № 316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исполнения».</w:t>
      </w:r>
    </w:p>
    <w:p w:rsidR="00485402" w:rsidRDefault="00485402" w:rsidP="004854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Главному специалисту по закупкам </w:t>
      </w:r>
      <w:r w:rsidR="00C302FA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на </w:t>
      </w:r>
      <w:r w:rsidRPr="00A318BE">
        <w:rPr>
          <w:rFonts w:ascii="Times New Roman" w:hAnsi="Times New Roman"/>
          <w:sz w:val="24"/>
          <w:szCs w:val="24"/>
        </w:rPr>
        <w:t>официальном сайте Единой информационной системы (www.zakupki.gov.ru) в течение 7 рабочих дней со дня его утверждения</w:t>
      </w:r>
      <w:r>
        <w:rPr>
          <w:rFonts w:ascii="Times New Roman" w:hAnsi="Times New Roman"/>
          <w:sz w:val="24"/>
          <w:szCs w:val="24"/>
        </w:rPr>
        <w:t>.</w:t>
      </w:r>
    </w:p>
    <w:p w:rsidR="00485402" w:rsidRDefault="00485402" w:rsidP="004854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Ведущему специалисту пресс-секретарю обеспечить размещение настоящего постановления на официальном сайте администрации ГП «Поселок Айхал», а также в информационном бюллетене «Вестник </w:t>
      </w:r>
      <w:proofErr w:type="spellStart"/>
      <w:r>
        <w:rPr>
          <w:rFonts w:ascii="Times New Roman" w:hAnsi="Times New Roman"/>
          <w:sz w:val="24"/>
          <w:szCs w:val="24"/>
        </w:rPr>
        <w:t>Айхала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485402" w:rsidRDefault="00485402" w:rsidP="004854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официального опубликования.</w:t>
      </w:r>
    </w:p>
    <w:p w:rsidR="00485402" w:rsidRDefault="00485402" w:rsidP="004854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485402" w:rsidRPr="0085021E" w:rsidRDefault="00485402" w:rsidP="0048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402" w:rsidRDefault="00485402" w:rsidP="00485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7C0">
        <w:rPr>
          <w:rFonts w:ascii="Times New Roman" w:hAnsi="Times New Roman"/>
          <w:sz w:val="24"/>
          <w:szCs w:val="24"/>
        </w:rPr>
        <w:t xml:space="preserve"> </w:t>
      </w:r>
    </w:p>
    <w:p w:rsidR="00485402" w:rsidRPr="00485402" w:rsidRDefault="00485402" w:rsidP="00EB48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68C1">
        <w:rPr>
          <w:rFonts w:ascii="Times New Roman" w:hAnsi="Times New Roman"/>
          <w:b/>
          <w:sz w:val="24"/>
          <w:szCs w:val="24"/>
        </w:rPr>
        <w:t xml:space="preserve">Глава поселка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Pr="005068C1">
        <w:rPr>
          <w:rFonts w:ascii="Times New Roman" w:hAnsi="Times New Roman"/>
          <w:b/>
          <w:sz w:val="24"/>
          <w:szCs w:val="24"/>
        </w:rPr>
        <w:t>Г.Ш. Петровская</w:t>
      </w:r>
    </w:p>
    <w:p w:rsidR="00D75311" w:rsidRPr="00485402" w:rsidRDefault="00D75311" w:rsidP="0048540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402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Утверждены</w:t>
      </w:r>
      <w:r w:rsidR="0048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485402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остановлением</w:t>
      </w:r>
    </w:p>
    <w:p w:rsidR="00D75311" w:rsidRPr="00485402" w:rsidRDefault="00485402" w:rsidP="00200EC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«__» ______ 2025 г.</w:t>
      </w:r>
      <w:r w:rsidR="00D75311" w:rsidRPr="0048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___</w:t>
      </w:r>
    </w:p>
    <w:p w:rsidR="00D75311" w:rsidRPr="00485402" w:rsidRDefault="00D75311" w:rsidP="00485402">
      <w:pPr>
        <w:pStyle w:val="ConsPlusTitle"/>
        <w:contextualSpacing/>
        <w:jc w:val="center"/>
        <w:rPr>
          <w:sz w:val="24"/>
          <w:szCs w:val="24"/>
        </w:rPr>
      </w:pPr>
      <w:bookmarkStart w:id="0" w:name="P31"/>
      <w:bookmarkEnd w:id="0"/>
    </w:p>
    <w:p w:rsidR="00FD5596" w:rsidRPr="00485402" w:rsidRDefault="00FD5596" w:rsidP="0048540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:rsidR="00FD5596" w:rsidRPr="00485402" w:rsidRDefault="00FD5596" w:rsidP="0048540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>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8B7F1F" w:rsidRPr="00485402" w:rsidRDefault="008B7F1F" w:rsidP="00485402">
      <w:pPr>
        <w:pStyle w:val="ConsPlusNormal"/>
        <w:contextualSpacing/>
        <w:jc w:val="both"/>
        <w:rPr>
          <w:sz w:val="24"/>
          <w:szCs w:val="24"/>
        </w:rPr>
      </w:pP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485402">
        <w:rPr>
          <w:rFonts w:ascii="Times New Roman" w:hAnsi="Times New Roman" w:cs="Times New Roman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38"/>
      <w:bookmarkEnd w:id="2"/>
      <w:r w:rsidRPr="00485402">
        <w:rPr>
          <w:rFonts w:ascii="Times New Roman" w:hAnsi="Times New Roman" w:cs="Times New Roman"/>
          <w:sz w:val="24"/>
          <w:szCs w:val="24"/>
        </w:rPr>
        <w:t xml:space="preserve">а) </w:t>
      </w:r>
      <w:r w:rsidR="000359F7">
        <w:rPr>
          <w:rFonts w:ascii="Times New Roman" w:hAnsi="Times New Roman" w:cs="Times New Roman"/>
          <w:sz w:val="24"/>
          <w:szCs w:val="24"/>
        </w:rPr>
        <w:t>а</w:t>
      </w:r>
      <w:r w:rsidR="00D75311" w:rsidRPr="0048540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359F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359F7" w:rsidRPr="000359F7">
        <w:rPr>
          <w:rFonts w:ascii="Times New Roman" w:hAnsi="Times New Roman" w:cs="Times New Roman"/>
          <w:sz w:val="24"/>
          <w:szCs w:val="24"/>
        </w:rPr>
        <w:t xml:space="preserve"> «Поселок Айхал» муниципального района «Мирнинский район» Республики Саха (Якутия)</w:t>
      </w:r>
      <w:r w:rsidRPr="00485402">
        <w:rPr>
          <w:rFonts w:ascii="Times New Roman" w:hAnsi="Times New Roman" w:cs="Times New Roman"/>
          <w:sz w:val="24"/>
          <w:szCs w:val="24"/>
        </w:rPr>
        <w:t>, утверждающих:</w:t>
      </w:r>
    </w:p>
    <w:p w:rsidR="008B7F1F" w:rsidRPr="00485402" w:rsidRDefault="00DF7F2E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"/>
      <w:bookmarkEnd w:id="3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F1F" w:rsidRPr="00485402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</w:t>
      </w:r>
      <w:r w:rsidR="00097714">
        <w:rPr>
          <w:rFonts w:ascii="Times New Roman" w:hAnsi="Times New Roman" w:cs="Times New Roman"/>
          <w:sz w:val="24"/>
          <w:szCs w:val="24"/>
        </w:rPr>
        <w:t>органа</w:t>
      </w:r>
      <w:r w:rsidR="00D75311" w:rsidRPr="00485402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8B7F1F" w:rsidRPr="00485402">
        <w:rPr>
          <w:rFonts w:ascii="Times New Roman" w:hAnsi="Times New Roman" w:cs="Times New Roman"/>
          <w:sz w:val="24"/>
          <w:szCs w:val="24"/>
        </w:rPr>
        <w:t xml:space="preserve"> (далее - нормативные затраты);</w:t>
      </w:r>
    </w:p>
    <w:p w:rsidR="008B7F1F" w:rsidRPr="00485402" w:rsidRDefault="00DF7F2E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40"/>
      <w:bookmarkEnd w:id="4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F1F" w:rsidRPr="00485402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D75311" w:rsidRPr="00485402">
        <w:rPr>
          <w:rFonts w:ascii="Times New Roman" w:hAnsi="Times New Roman" w:cs="Times New Roman"/>
          <w:sz w:val="24"/>
          <w:szCs w:val="24"/>
        </w:rPr>
        <w:t>муниципальных</w:t>
      </w:r>
      <w:r w:rsidR="008B7F1F" w:rsidRPr="00485402">
        <w:rPr>
          <w:rFonts w:ascii="Times New Roman" w:hAnsi="Times New Roman" w:cs="Times New Roman"/>
          <w:sz w:val="24"/>
          <w:szCs w:val="24"/>
        </w:rPr>
        <w:t xml:space="preserve"> нужд;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41"/>
      <w:bookmarkEnd w:id="5"/>
      <w:r w:rsidRPr="00485402">
        <w:rPr>
          <w:rFonts w:ascii="Times New Roman" w:hAnsi="Times New Roman" w:cs="Times New Roman"/>
          <w:sz w:val="24"/>
          <w:szCs w:val="24"/>
        </w:rPr>
        <w:t xml:space="preserve">б) </w:t>
      </w:r>
      <w:r w:rsidR="00DF7F2E">
        <w:rPr>
          <w:rFonts w:ascii="Times New Roman" w:hAnsi="Times New Roman" w:cs="Times New Roman"/>
          <w:sz w:val="24"/>
          <w:szCs w:val="24"/>
        </w:rPr>
        <w:t>органа</w:t>
      </w:r>
      <w:r w:rsidR="00D75311" w:rsidRPr="00485402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485402">
        <w:rPr>
          <w:rFonts w:ascii="Times New Roman" w:hAnsi="Times New Roman" w:cs="Times New Roman"/>
          <w:sz w:val="24"/>
          <w:szCs w:val="24"/>
        </w:rPr>
        <w:t>, утверждающих:</w:t>
      </w:r>
    </w:p>
    <w:p w:rsidR="008B7F1F" w:rsidRPr="00485402" w:rsidRDefault="00DF7F2E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42"/>
      <w:bookmarkEnd w:id="6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F1F" w:rsidRPr="00485402">
        <w:rPr>
          <w:rFonts w:ascii="Times New Roman" w:hAnsi="Times New Roman" w:cs="Times New Roman"/>
          <w:sz w:val="24"/>
          <w:szCs w:val="24"/>
        </w:rPr>
        <w:t xml:space="preserve">нормативные затраты на обеспечение функций </w:t>
      </w:r>
      <w:r w:rsidR="00D75311" w:rsidRPr="00485402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8B7F1F" w:rsidRPr="00485402">
        <w:rPr>
          <w:rFonts w:ascii="Times New Roman" w:hAnsi="Times New Roman" w:cs="Times New Roman"/>
          <w:sz w:val="24"/>
          <w:szCs w:val="24"/>
        </w:rPr>
        <w:t>;</w:t>
      </w:r>
    </w:p>
    <w:p w:rsidR="008B7F1F" w:rsidRPr="00485402" w:rsidRDefault="00DF7F2E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F1F" w:rsidRPr="00485402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D75311" w:rsidRPr="00485402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="008B7F1F" w:rsidRPr="00485402">
        <w:rPr>
          <w:rFonts w:ascii="Times New Roman" w:hAnsi="Times New Roman" w:cs="Times New Roman"/>
          <w:sz w:val="24"/>
          <w:szCs w:val="24"/>
        </w:rPr>
        <w:t>.</w:t>
      </w:r>
    </w:p>
    <w:p w:rsidR="00FD5596" w:rsidRPr="00485402" w:rsidRDefault="00D75311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>2. Правовые</w:t>
      </w:r>
      <w:r w:rsidR="008B7F1F" w:rsidRPr="00485402">
        <w:rPr>
          <w:rFonts w:ascii="Times New Roman" w:hAnsi="Times New Roman" w:cs="Times New Roman"/>
          <w:sz w:val="24"/>
          <w:szCs w:val="24"/>
        </w:rPr>
        <w:t xml:space="preserve"> акт</w:t>
      </w:r>
      <w:r w:rsidRPr="00485402">
        <w:rPr>
          <w:rFonts w:ascii="Times New Roman" w:hAnsi="Times New Roman" w:cs="Times New Roman"/>
          <w:sz w:val="24"/>
          <w:szCs w:val="24"/>
        </w:rPr>
        <w:t>ы</w:t>
      </w:r>
      <w:r w:rsidR="008B7F1F" w:rsidRPr="00485402">
        <w:rPr>
          <w:rFonts w:ascii="Times New Roman" w:hAnsi="Times New Roman" w:cs="Times New Roman"/>
          <w:sz w:val="24"/>
          <w:szCs w:val="24"/>
        </w:rPr>
        <w:t>, указанны</w:t>
      </w:r>
      <w:r w:rsidRPr="00485402">
        <w:rPr>
          <w:rFonts w:ascii="Times New Roman" w:hAnsi="Times New Roman" w:cs="Times New Roman"/>
          <w:sz w:val="24"/>
          <w:szCs w:val="24"/>
        </w:rPr>
        <w:t>е</w:t>
      </w:r>
      <w:r w:rsidR="008B7F1F" w:rsidRPr="00485402">
        <w:rPr>
          <w:rFonts w:ascii="Times New Roman" w:hAnsi="Times New Roman" w:cs="Times New Roman"/>
          <w:sz w:val="24"/>
          <w:szCs w:val="24"/>
        </w:rPr>
        <w:t xml:space="preserve"> во </w:t>
      </w:r>
      <w:hyperlink w:anchor="P39" w:history="1">
        <w:r w:rsidR="008B7F1F" w:rsidRPr="00485402">
          <w:rPr>
            <w:rFonts w:ascii="Times New Roman" w:hAnsi="Times New Roman" w:cs="Times New Roman"/>
            <w:sz w:val="24"/>
            <w:szCs w:val="24"/>
          </w:rPr>
          <w:t xml:space="preserve">втором </w:t>
        </w:r>
        <w:r w:rsidRPr="00485402">
          <w:rPr>
            <w:rFonts w:ascii="Times New Roman" w:hAnsi="Times New Roman" w:cs="Times New Roman"/>
            <w:sz w:val="24"/>
            <w:szCs w:val="24"/>
          </w:rPr>
          <w:t xml:space="preserve">и третьем </w:t>
        </w:r>
        <w:r w:rsidR="008B7F1F" w:rsidRPr="00485402">
          <w:rPr>
            <w:rFonts w:ascii="Times New Roman" w:hAnsi="Times New Roman" w:cs="Times New Roman"/>
            <w:sz w:val="24"/>
            <w:szCs w:val="24"/>
          </w:rPr>
          <w:t xml:space="preserve">абзаце подпункта </w:t>
        </w:r>
        <w:r w:rsidR="00FD5596" w:rsidRPr="00485402">
          <w:rPr>
            <w:rFonts w:ascii="Times New Roman" w:hAnsi="Times New Roman" w:cs="Times New Roman"/>
            <w:sz w:val="24"/>
            <w:szCs w:val="24"/>
          </w:rPr>
          <w:t>«</w:t>
        </w:r>
        <w:r w:rsidR="008B7F1F" w:rsidRPr="00485402">
          <w:rPr>
            <w:rFonts w:ascii="Times New Roman" w:hAnsi="Times New Roman" w:cs="Times New Roman"/>
            <w:sz w:val="24"/>
            <w:szCs w:val="24"/>
          </w:rPr>
          <w:t>а</w:t>
        </w:r>
        <w:r w:rsidR="00FD5596" w:rsidRPr="00485402">
          <w:rPr>
            <w:rFonts w:ascii="Times New Roman" w:hAnsi="Times New Roman" w:cs="Times New Roman"/>
            <w:sz w:val="24"/>
            <w:szCs w:val="24"/>
          </w:rPr>
          <w:t>»</w:t>
        </w:r>
        <w:r w:rsidR="008B7F1F" w:rsidRPr="00485402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485402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="008B7F1F" w:rsidRPr="00485402">
        <w:rPr>
          <w:rFonts w:ascii="Times New Roman" w:hAnsi="Times New Roman" w:cs="Times New Roman"/>
          <w:sz w:val="24"/>
          <w:szCs w:val="24"/>
        </w:rPr>
        <w:t xml:space="preserve"> требований, разрабатывает </w:t>
      </w:r>
      <w:r w:rsidR="00DF7F2E">
        <w:rPr>
          <w:rFonts w:ascii="Times New Roman" w:hAnsi="Times New Roman" w:cs="Times New Roman"/>
          <w:sz w:val="24"/>
          <w:szCs w:val="24"/>
        </w:rPr>
        <w:t>а</w:t>
      </w:r>
      <w:r w:rsidRPr="0048540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F7F2E" w:rsidRPr="00DF7F2E">
        <w:rPr>
          <w:rFonts w:ascii="Times New Roman" w:hAnsi="Times New Roman" w:cs="Times New Roman"/>
          <w:sz w:val="24"/>
          <w:szCs w:val="24"/>
        </w:rPr>
        <w:t>городского поселения «Поселок Айхал» муниципального района «Мирнинский район» Республики Саха (Якутия)</w:t>
      </w:r>
      <w:r w:rsidR="008B7F1F" w:rsidRPr="00485402">
        <w:rPr>
          <w:rFonts w:ascii="Times New Roman" w:hAnsi="Times New Roman" w:cs="Times New Roman"/>
          <w:sz w:val="24"/>
          <w:szCs w:val="24"/>
        </w:rPr>
        <w:t>.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3. В целях общественного контроля проекты правовых актов, указанные в </w:t>
      </w:r>
      <w:hyperlink w:anchor="P37" w:history="1">
        <w:r w:rsidRPr="0048540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485402">
        <w:rPr>
          <w:rFonts w:ascii="Times New Roman" w:hAnsi="Times New Roman" w:cs="Times New Roman"/>
          <w:sz w:val="24"/>
          <w:szCs w:val="24"/>
        </w:rPr>
        <w:t xml:space="preserve"> настоящего постановления, размещают в единой информационной системе в сфере закупок и </w:t>
      </w:r>
      <w:r w:rsidRPr="00C86097">
        <w:rPr>
          <w:rFonts w:ascii="Times New Roman" w:hAnsi="Times New Roman" w:cs="Times New Roman"/>
          <w:sz w:val="24"/>
          <w:szCs w:val="24"/>
        </w:rPr>
        <w:t xml:space="preserve">подлежат общественному обсуждению в соответствии </w:t>
      </w:r>
      <w:r w:rsidRPr="00EB4883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history="1">
        <w:r w:rsidRPr="00EB4883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EB4883">
        <w:rPr>
          <w:rFonts w:ascii="Times New Roman" w:hAnsi="Times New Roman" w:cs="Times New Roman"/>
          <w:sz w:val="24"/>
          <w:szCs w:val="24"/>
        </w:rPr>
        <w:t xml:space="preserve"> </w:t>
      </w:r>
      <w:r w:rsidR="0053672E" w:rsidRPr="00EB4883">
        <w:rPr>
          <w:rFonts w:ascii="Times New Roman" w:hAnsi="Times New Roman" w:cs="Times New Roman"/>
          <w:sz w:val="24"/>
          <w:szCs w:val="24"/>
        </w:rPr>
        <w:t>о публичных слушаниях, общественных обсуждениях в городском поселении «Поселок Айхал» муниципального района «Мирнинский район» Республики Саха (Якутия)»</w:t>
      </w:r>
      <w:r w:rsidR="00C86097" w:rsidRPr="00EB4883">
        <w:rPr>
          <w:rFonts w:ascii="Times New Roman" w:hAnsi="Times New Roman" w:cs="Times New Roman"/>
          <w:sz w:val="24"/>
          <w:szCs w:val="24"/>
        </w:rPr>
        <w:t>.</w:t>
      </w:r>
      <w:bookmarkStart w:id="7" w:name="_GoBack"/>
      <w:bookmarkEnd w:id="7"/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4. Правовые акты, указанные в </w:t>
      </w:r>
      <w:hyperlink w:anchor="P38" w:history="1">
        <w:r w:rsidRPr="00485402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FD5596" w:rsidRPr="00485402">
          <w:rPr>
            <w:rFonts w:ascii="Times New Roman" w:hAnsi="Times New Roman" w:cs="Times New Roman"/>
            <w:sz w:val="24"/>
            <w:szCs w:val="24"/>
          </w:rPr>
          <w:t>«а»</w:t>
        </w:r>
        <w:r w:rsidRPr="00485402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485402">
        <w:rPr>
          <w:rFonts w:ascii="Times New Roman" w:hAnsi="Times New Roman" w:cs="Times New Roman"/>
          <w:sz w:val="24"/>
          <w:szCs w:val="24"/>
        </w:rPr>
        <w:t xml:space="preserve"> настоящих требований, разрабатываются в форме проектов постановлений </w:t>
      </w:r>
      <w:r w:rsidR="00DF7F2E">
        <w:rPr>
          <w:rFonts w:ascii="Times New Roman" w:hAnsi="Times New Roman" w:cs="Times New Roman"/>
          <w:sz w:val="24"/>
          <w:szCs w:val="24"/>
        </w:rPr>
        <w:t>а</w:t>
      </w:r>
      <w:r w:rsidR="00D75311" w:rsidRPr="0048540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F7F2E" w:rsidRPr="00DF7F2E">
        <w:rPr>
          <w:rFonts w:ascii="Times New Roman" w:hAnsi="Times New Roman" w:cs="Times New Roman"/>
          <w:sz w:val="24"/>
          <w:szCs w:val="24"/>
        </w:rPr>
        <w:t>городского поселения «Поселок Айхал» муниципального района «Мирнинский район» Республики Саха (Якутия)</w:t>
      </w:r>
      <w:r w:rsidRPr="00485402">
        <w:rPr>
          <w:rFonts w:ascii="Times New Roman" w:hAnsi="Times New Roman" w:cs="Times New Roman"/>
          <w:sz w:val="24"/>
          <w:szCs w:val="24"/>
        </w:rPr>
        <w:t>.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5. Правовые акты, указанные в </w:t>
      </w:r>
      <w:hyperlink w:anchor="P41" w:history="1">
        <w:r w:rsidRPr="00485402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FD5596" w:rsidRPr="00485402">
          <w:rPr>
            <w:rFonts w:ascii="Times New Roman" w:hAnsi="Times New Roman" w:cs="Times New Roman"/>
            <w:sz w:val="24"/>
            <w:szCs w:val="24"/>
          </w:rPr>
          <w:t>«</w:t>
        </w:r>
        <w:r w:rsidRPr="00485402">
          <w:rPr>
            <w:rFonts w:ascii="Times New Roman" w:hAnsi="Times New Roman" w:cs="Times New Roman"/>
            <w:sz w:val="24"/>
            <w:szCs w:val="24"/>
          </w:rPr>
          <w:t>б</w:t>
        </w:r>
        <w:r w:rsidR="00FD5596" w:rsidRPr="00485402">
          <w:rPr>
            <w:rFonts w:ascii="Times New Roman" w:hAnsi="Times New Roman" w:cs="Times New Roman"/>
            <w:sz w:val="24"/>
            <w:szCs w:val="24"/>
          </w:rPr>
          <w:t>»</w:t>
        </w:r>
        <w:r w:rsidRPr="00485402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485402">
        <w:rPr>
          <w:rFonts w:ascii="Times New Roman" w:hAnsi="Times New Roman" w:cs="Times New Roman"/>
          <w:sz w:val="24"/>
          <w:szCs w:val="24"/>
        </w:rPr>
        <w:t xml:space="preserve"> настоящих требований, разрабатываются в форме проектов нормативных правовых актов </w:t>
      </w:r>
      <w:r w:rsidR="00097714">
        <w:rPr>
          <w:rFonts w:ascii="Times New Roman" w:hAnsi="Times New Roman" w:cs="Times New Roman"/>
          <w:sz w:val="24"/>
          <w:szCs w:val="24"/>
        </w:rPr>
        <w:t>органа</w:t>
      </w:r>
      <w:r w:rsidR="00641A74" w:rsidRPr="00485402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731DA">
        <w:rPr>
          <w:rFonts w:ascii="Times New Roman" w:hAnsi="Times New Roman" w:cs="Times New Roman"/>
          <w:sz w:val="24"/>
          <w:szCs w:val="24"/>
        </w:rPr>
        <w:t xml:space="preserve"> и утверждаются до </w:t>
      </w:r>
      <w:r w:rsidR="006D429A">
        <w:rPr>
          <w:rFonts w:ascii="Times New Roman" w:hAnsi="Times New Roman" w:cs="Times New Roman"/>
          <w:sz w:val="24"/>
          <w:szCs w:val="24"/>
        </w:rPr>
        <w:t>01</w:t>
      </w:r>
      <w:r w:rsidR="002731DA">
        <w:rPr>
          <w:rFonts w:ascii="Times New Roman" w:hAnsi="Times New Roman" w:cs="Times New Roman"/>
          <w:sz w:val="24"/>
          <w:szCs w:val="24"/>
        </w:rPr>
        <w:t xml:space="preserve"> </w:t>
      </w:r>
      <w:r w:rsidR="006D429A">
        <w:rPr>
          <w:rFonts w:ascii="Times New Roman" w:hAnsi="Times New Roman" w:cs="Times New Roman"/>
          <w:sz w:val="24"/>
          <w:szCs w:val="24"/>
        </w:rPr>
        <w:t>сентября</w:t>
      </w:r>
      <w:r w:rsidR="002731DA">
        <w:rPr>
          <w:rFonts w:ascii="Times New Roman" w:hAnsi="Times New Roman" w:cs="Times New Roman"/>
          <w:sz w:val="24"/>
          <w:szCs w:val="24"/>
        </w:rPr>
        <w:t xml:space="preserve"> текущего финансового года</w:t>
      </w:r>
      <w:r w:rsidRPr="00485402">
        <w:rPr>
          <w:rFonts w:ascii="Times New Roman" w:hAnsi="Times New Roman" w:cs="Times New Roman"/>
          <w:sz w:val="24"/>
          <w:szCs w:val="24"/>
        </w:rPr>
        <w:t>.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6. При обосновании объекта и (или) объектов закупки учитываются изменения, внесенные в правовые акты, указанные в </w:t>
      </w:r>
      <w:hyperlink w:anchor="P42" w:history="1">
        <w:r w:rsidRPr="00485402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FD5596" w:rsidRPr="00485402">
          <w:rPr>
            <w:rFonts w:ascii="Times New Roman" w:hAnsi="Times New Roman" w:cs="Times New Roman"/>
            <w:sz w:val="24"/>
            <w:szCs w:val="24"/>
          </w:rPr>
          <w:t>«</w:t>
        </w:r>
        <w:r w:rsidRPr="00485402">
          <w:rPr>
            <w:rFonts w:ascii="Times New Roman" w:hAnsi="Times New Roman" w:cs="Times New Roman"/>
            <w:sz w:val="24"/>
            <w:szCs w:val="24"/>
          </w:rPr>
          <w:t>б</w:t>
        </w:r>
        <w:r w:rsidR="00FD5596" w:rsidRPr="00485402">
          <w:rPr>
            <w:rFonts w:ascii="Times New Roman" w:hAnsi="Times New Roman" w:cs="Times New Roman"/>
            <w:sz w:val="24"/>
            <w:szCs w:val="24"/>
          </w:rPr>
          <w:t>»</w:t>
        </w:r>
        <w:r w:rsidRPr="00485402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485402">
        <w:rPr>
          <w:rFonts w:ascii="Times New Roman" w:hAnsi="Times New Roman" w:cs="Times New Roman"/>
          <w:sz w:val="24"/>
          <w:szCs w:val="24"/>
        </w:rP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7. Правовые акты, предусмотренные </w:t>
      </w:r>
      <w:hyperlink w:anchor="P41" w:history="1">
        <w:r w:rsidRPr="00485402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FD5596" w:rsidRPr="00485402">
          <w:rPr>
            <w:rFonts w:ascii="Times New Roman" w:hAnsi="Times New Roman" w:cs="Times New Roman"/>
            <w:sz w:val="24"/>
            <w:szCs w:val="24"/>
          </w:rPr>
          <w:t>«</w:t>
        </w:r>
        <w:r w:rsidRPr="00485402">
          <w:rPr>
            <w:rFonts w:ascii="Times New Roman" w:hAnsi="Times New Roman" w:cs="Times New Roman"/>
            <w:sz w:val="24"/>
            <w:szCs w:val="24"/>
          </w:rPr>
          <w:t>б</w:t>
        </w:r>
        <w:r w:rsidR="00FD5596" w:rsidRPr="00485402">
          <w:rPr>
            <w:rFonts w:ascii="Times New Roman" w:hAnsi="Times New Roman" w:cs="Times New Roman"/>
            <w:sz w:val="24"/>
            <w:szCs w:val="24"/>
          </w:rPr>
          <w:t>»</w:t>
        </w:r>
        <w:r w:rsidRPr="00485402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485402">
        <w:rPr>
          <w:rFonts w:ascii="Times New Roman" w:hAnsi="Times New Roman" w:cs="Times New Roman"/>
          <w:sz w:val="24"/>
          <w:szCs w:val="24"/>
        </w:rPr>
        <w:t xml:space="preserve"> настоящих требований, пересматриваются </w:t>
      </w:r>
      <w:r w:rsidR="00097714">
        <w:rPr>
          <w:rFonts w:ascii="Times New Roman" w:hAnsi="Times New Roman" w:cs="Times New Roman"/>
          <w:sz w:val="24"/>
          <w:szCs w:val="24"/>
        </w:rPr>
        <w:t>органом</w:t>
      </w:r>
      <w:r w:rsidR="00641A74" w:rsidRPr="00485402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485402">
        <w:rPr>
          <w:rFonts w:ascii="Times New Roman" w:hAnsi="Times New Roman" w:cs="Times New Roman"/>
          <w:sz w:val="24"/>
          <w:szCs w:val="24"/>
        </w:rPr>
        <w:t>не реже одного раза в год.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8. </w:t>
      </w:r>
      <w:r w:rsidR="00097714">
        <w:rPr>
          <w:rFonts w:ascii="Times New Roman" w:hAnsi="Times New Roman" w:cs="Times New Roman"/>
          <w:sz w:val="24"/>
          <w:szCs w:val="24"/>
        </w:rPr>
        <w:t>Орган</w:t>
      </w:r>
      <w:r w:rsidR="00641A74" w:rsidRPr="00485402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485402">
        <w:rPr>
          <w:rFonts w:ascii="Times New Roman" w:hAnsi="Times New Roman" w:cs="Times New Roman"/>
          <w:sz w:val="24"/>
          <w:szCs w:val="24"/>
        </w:rPr>
        <w:t xml:space="preserve">в течение 7 рабочих дней со дня принятия правовых актов, указанных в </w:t>
      </w:r>
      <w:hyperlink w:anchor="P41" w:history="1">
        <w:r w:rsidRPr="00485402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FD5596" w:rsidRPr="00485402">
          <w:rPr>
            <w:rFonts w:ascii="Times New Roman" w:hAnsi="Times New Roman" w:cs="Times New Roman"/>
            <w:sz w:val="24"/>
            <w:szCs w:val="24"/>
          </w:rPr>
          <w:t>«</w:t>
        </w:r>
        <w:r w:rsidRPr="00485402">
          <w:rPr>
            <w:rFonts w:ascii="Times New Roman" w:hAnsi="Times New Roman" w:cs="Times New Roman"/>
            <w:sz w:val="24"/>
            <w:szCs w:val="24"/>
          </w:rPr>
          <w:t>б</w:t>
        </w:r>
        <w:r w:rsidR="00FD5596" w:rsidRPr="00485402">
          <w:rPr>
            <w:rFonts w:ascii="Times New Roman" w:hAnsi="Times New Roman" w:cs="Times New Roman"/>
            <w:sz w:val="24"/>
            <w:szCs w:val="24"/>
          </w:rPr>
          <w:t>»</w:t>
        </w:r>
        <w:r w:rsidRPr="00485402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485402">
        <w:rPr>
          <w:rFonts w:ascii="Times New Roman" w:hAnsi="Times New Roman" w:cs="Times New Roman"/>
          <w:sz w:val="24"/>
          <w:szCs w:val="24"/>
        </w:rPr>
        <w:t xml:space="preserve"> настоящего постановления, размещают эти правовые акты в установленном порядке в единой информационной системе в сфере закупок.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9.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641A74" w:rsidRPr="00485402">
        <w:rPr>
          <w:rFonts w:ascii="Times New Roman" w:hAnsi="Times New Roman" w:cs="Times New Roman"/>
          <w:sz w:val="24"/>
          <w:szCs w:val="24"/>
        </w:rPr>
        <w:t>муниципальных</w:t>
      </w:r>
      <w:r w:rsidRPr="00485402">
        <w:rPr>
          <w:rFonts w:ascii="Times New Roman" w:hAnsi="Times New Roman" w:cs="Times New Roman"/>
          <w:sz w:val="24"/>
          <w:szCs w:val="24"/>
        </w:rPr>
        <w:t xml:space="preserve"> нужд, должны устанавливать: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а) порядок определения значений характеристик (свойств) отдельных видов </w:t>
      </w:r>
      <w:r w:rsidRPr="00485402">
        <w:rPr>
          <w:rFonts w:ascii="Times New Roman" w:hAnsi="Times New Roman" w:cs="Times New Roman"/>
          <w:sz w:val="24"/>
          <w:szCs w:val="24"/>
        </w:rPr>
        <w:lastRenderedPageBreak/>
        <w:t xml:space="preserve">товаров, работ, услуг (в том числе предельных цен товаров, работ, услуг), включенных в утвержденный </w:t>
      </w:r>
      <w:r w:rsidR="007B184B">
        <w:rPr>
          <w:rFonts w:ascii="Times New Roman" w:hAnsi="Times New Roman" w:cs="Times New Roman"/>
          <w:sz w:val="24"/>
          <w:szCs w:val="24"/>
        </w:rPr>
        <w:t>а</w:t>
      </w:r>
      <w:r w:rsidR="00641A74" w:rsidRPr="0048540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B184B" w:rsidRPr="007B184B">
        <w:rPr>
          <w:rFonts w:ascii="Times New Roman" w:hAnsi="Times New Roman" w:cs="Times New Roman"/>
          <w:sz w:val="24"/>
          <w:szCs w:val="24"/>
        </w:rPr>
        <w:t>городского поселения «Поселок Айхал» муниципального района «Мирнинский район» Республики Саха (Якутия)</w:t>
      </w:r>
      <w:r w:rsidRPr="00485402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услуг;</w:t>
      </w:r>
    </w:p>
    <w:p w:rsidR="008B7F1F" w:rsidRDefault="008B7F1F" w:rsidP="005472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641A74" w:rsidRPr="00485402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="00B67935">
        <w:rPr>
          <w:rFonts w:ascii="Times New Roman" w:hAnsi="Times New Roman" w:cs="Times New Roman"/>
          <w:sz w:val="24"/>
          <w:szCs w:val="24"/>
        </w:rPr>
        <w:t xml:space="preserve"> (далее – ведомственный перечень);</w:t>
      </w:r>
    </w:p>
    <w:p w:rsidR="00B67935" w:rsidRPr="00485402" w:rsidRDefault="00B67935" w:rsidP="005472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10. Правила определения нормативных затрат на обеспечение функций </w:t>
      </w:r>
      <w:r w:rsidR="007B184B">
        <w:rPr>
          <w:rFonts w:ascii="Times New Roman" w:hAnsi="Times New Roman" w:cs="Times New Roman"/>
          <w:sz w:val="24"/>
          <w:szCs w:val="24"/>
        </w:rPr>
        <w:t>органа</w:t>
      </w:r>
      <w:r w:rsidR="00641A74" w:rsidRPr="00485402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485402">
        <w:rPr>
          <w:rFonts w:ascii="Times New Roman" w:hAnsi="Times New Roman" w:cs="Times New Roman"/>
          <w:sz w:val="24"/>
          <w:szCs w:val="24"/>
        </w:rPr>
        <w:t>должны устанавливать: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б) обязанность </w:t>
      </w:r>
      <w:r w:rsidR="00097714">
        <w:rPr>
          <w:rFonts w:ascii="Times New Roman" w:hAnsi="Times New Roman" w:cs="Times New Roman"/>
          <w:sz w:val="24"/>
          <w:szCs w:val="24"/>
        </w:rPr>
        <w:t>органа</w:t>
      </w:r>
      <w:r w:rsidR="00641A74" w:rsidRPr="00485402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485402">
        <w:rPr>
          <w:rFonts w:ascii="Times New Roman" w:hAnsi="Times New Roman" w:cs="Times New Roman"/>
          <w:sz w:val="24"/>
          <w:szCs w:val="24"/>
        </w:rPr>
        <w:t>определять порядок расчета нормативных затрат, для которых порядок расчета не установлен;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в) требование об определении </w:t>
      </w:r>
      <w:r w:rsidR="00097714">
        <w:rPr>
          <w:rFonts w:ascii="Times New Roman" w:hAnsi="Times New Roman" w:cs="Times New Roman"/>
          <w:sz w:val="24"/>
          <w:szCs w:val="24"/>
        </w:rPr>
        <w:t>органом</w:t>
      </w:r>
      <w:r w:rsidR="00641A74" w:rsidRPr="00485402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485402">
        <w:rPr>
          <w:rFonts w:ascii="Times New Roman" w:hAnsi="Times New Roman" w:cs="Times New Roman"/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11. Правовые акты </w:t>
      </w:r>
      <w:r w:rsidR="0027713B">
        <w:rPr>
          <w:rFonts w:ascii="Times New Roman" w:hAnsi="Times New Roman" w:cs="Times New Roman"/>
          <w:sz w:val="24"/>
          <w:szCs w:val="24"/>
        </w:rPr>
        <w:t>органа</w:t>
      </w:r>
      <w:r w:rsidR="00641A74" w:rsidRPr="00485402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485402">
        <w:rPr>
          <w:rFonts w:ascii="Times New Roman" w:hAnsi="Times New Roman" w:cs="Times New Roman"/>
          <w:sz w:val="24"/>
          <w:szCs w:val="24"/>
        </w:rPr>
        <w:t xml:space="preserve">, утверждающие требования к отдельным видам товаров, работ, услуг, закупаемым </w:t>
      </w:r>
      <w:r w:rsidR="00641A74" w:rsidRPr="00485402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Pr="00485402">
        <w:rPr>
          <w:rFonts w:ascii="Times New Roman" w:hAnsi="Times New Roman" w:cs="Times New Roman"/>
          <w:sz w:val="24"/>
          <w:szCs w:val="24"/>
        </w:rPr>
        <w:t>, должны содержать следующие сведения: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12. </w:t>
      </w:r>
      <w:r w:rsidR="00873C8C">
        <w:rPr>
          <w:rFonts w:ascii="Times New Roman" w:hAnsi="Times New Roman" w:cs="Times New Roman"/>
          <w:sz w:val="24"/>
          <w:szCs w:val="24"/>
        </w:rPr>
        <w:t>Орган</w:t>
      </w:r>
      <w:r w:rsidR="00641A74" w:rsidRPr="00485402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873C8C">
        <w:rPr>
          <w:rFonts w:ascii="Times New Roman" w:hAnsi="Times New Roman" w:cs="Times New Roman"/>
          <w:sz w:val="24"/>
          <w:szCs w:val="24"/>
        </w:rPr>
        <w:t xml:space="preserve"> разрабатывает и утверждает</w:t>
      </w:r>
      <w:r w:rsidRPr="00485402">
        <w:rPr>
          <w:rFonts w:ascii="Times New Roman" w:hAnsi="Times New Roman" w:cs="Times New Roman"/>
          <w:sz w:val="24"/>
          <w:szCs w:val="24"/>
        </w:rPr>
        <w:t xml:space="preserve"> индивидуальные, установленные для каждого работника, и (или) коллективные, установленные для нескольких работников, нормативы количества и (</w:t>
      </w:r>
      <w:r w:rsidR="00547289">
        <w:rPr>
          <w:rFonts w:ascii="Times New Roman" w:hAnsi="Times New Roman" w:cs="Times New Roman"/>
          <w:sz w:val="24"/>
          <w:szCs w:val="24"/>
        </w:rPr>
        <w:t>или) цены товаров, работ, услуг.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 xml:space="preserve">13. Правовые акты </w:t>
      </w:r>
      <w:r w:rsidR="00FB278C">
        <w:rPr>
          <w:rFonts w:ascii="Times New Roman" w:hAnsi="Times New Roman" w:cs="Times New Roman"/>
          <w:sz w:val="24"/>
          <w:szCs w:val="24"/>
        </w:rPr>
        <w:t>органа</w:t>
      </w:r>
      <w:r w:rsidR="00641A74" w:rsidRPr="00485402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485402">
        <w:rPr>
          <w:rFonts w:ascii="Times New Roman" w:hAnsi="Times New Roman" w:cs="Times New Roman"/>
          <w:sz w:val="24"/>
          <w:szCs w:val="24"/>
        </w:rPr>
        <w:t>, утверждающие нормативные затраты, должны определять: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402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B7F1F" w:rsidRPr="00485402" w:rsidRDefault="008B7F1F" w:rsidP="00DF7F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97">
        <w:rPr>
          <w:rFonts w:ascii="Times New Roman" w:hAnsi="Times New Roman" w:cs="Times New Roman"/>
          <w:sz w:val="24"/>
          <w:szCs w:val="24"/>
        </w:rPr>
        <w:t xml:space="preserve">14. Правовые акты, указанные в </w:t>
      </w:r>
      <w:hyperlink w:anchor="P41" w:history="1">
        <w:r w:rsidRPr="00C86097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FD5596" w:rsidRPr="00C86097">
          <w:rPr>
            <w:rFonts w:ascii="Times New Roman" w:hAnsi="Times New Roman" w:cs="Times New Roman"/>
            <w:sz w:val="24"/>
            <w:szCs w:val="24"/>
          </w:rPr>
          <w:t>«</w:t>
        </w:r>
        <w:r w:rsidRPr="00C86097">
          <w:rPr>
            <w:rFonts w:ascii="Times New Roman" w:hAnsi="Times New Roman" w:cs="Times New Roman"/>
            <w:sz w:val="24"/>
            <w:szCs w:val="24"/>
          </w:rPr>
          <w:t>б</w:t>
        </w:r>
        <w:r w:rsidR="00FD5596" w:rsidRPr="00C86097">
          <w:rPr>
            <w:rFonts w:ascii="Times New Roman" w:hAnsi="Times New Roman" w:cs="Times New Roman"/>
            <w:sz w:val="24"/>
            <w:szCs w:val="24"/>
          </w:rPr>
          <w:t>»</w:t>
        </w:r>
        <w:r w:rsidRPr="00C8609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C86097">
        <w:rPr>
          <w:rFonts w:ascii="Times New Roman" w:hAnsi="Times New Roman" w:cs="Times New Roman"/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</w:t>
      </w:r>
      <w:r w:rsidRPr="00C86097">
        <w:rPr>
          <w:rFonts w:ascii="Times New Roman" w:hAnsi="Times New Roman" w:cs="Times New Roman"/>
          <w:i/>
          <w:sz w:val="24"/>
          <w:szCs w:val="24"/>
        </w:rPr>
        <w:t>закупаемым одним или несколькими заказчиками</w:t>
      </w:r>
      <w:r w:rsidRPr="00C86097">
        <w:rPr>
          <w:rFonts w:ascii="Times New Roman" w:hAnsi="Times New Roman" w:cs="Times New Roman"/>
          <w:sz w:val="24"/>
          <w:szCs w:val="24"/>
        </w:rPr>
        <w:t xml:space="preserve">, и (или) нормативные затраты на обеспечение функций </w:t>
      </w:r>
      <w:r w:rsidR="00641A74" w:rsidRPr="00C860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86097">
        <w:rPr>
          <w:rFonts w:ascii="Times New Roman" w:hAnsi="Times New Roman" w:cs="Times New Roman"/>
          <w:sz w:val="24"/>
          <w:szCs w:val="24"/>
        </w:rPr>
        <w:t xml:space="preserve">, </w:t>
      </w:r>
      <w:r w:rsidRPr="00C86097">
        <w:rPr>
          <w:rFonts w:ascii="Times New Roman" w:hAnsi="Times New Roman" w:cs="Times New Roman"/>
          <w:i/>
          <w:sz w:val="24"/>
          <w:szCs w:val="24"/>
        </w:rPr>
        <w:t>одного или нескольких его и (или) подведомственных казенных учреждений</w:t>
      </w:r>
      <w:r w:rsidRPr="00C86097">
        <w:rPr>
          <w:rFonts w:ascii="Times New Roman" w:hAnsi="Times New Roman" w:cs="Times New Roman"/>
          <w:sz w:val="24"/>
          <w:szCs w:val="24"/>
        </w:rPr>
        <w:t>.</w:t>
      </w:r>
    </w:p>
    <w:p w:rsidR="008B7F1F" w:rsidRPr="00485402" w:rsidRDefault="008B7F1F" w:rsidP="005B1A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289">
        <w:rPr>
          <w:rFonts w:ascii="Times New Roman" w:hAnsi="Times New Roman" w:cs="Times New Roman"/>
          <w:sz w:val="24"/>
          <w:szCs w:val="24"/>
        </w:rPr>
        <w:t xml:space="preserve"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</w:t>
      </w:r>
      <w:r w:rsidR="00FD5596" w:rsidRPr="0054728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7289">
        <w:rPr>
          <w:rFonts w:ascii="Times New Roman" w:hAnsi="Times New Roman" w:cs="Times New Roman"/>
          <w:sz w:val="24"/>
          <w:szCs w:val="24"/>
        </w:rPr>
        <w:t>заказчика.</w:t>
      </w:r>
    </w:p>
    <w:p w:rsidR="00166F97" w:rsidRPr="00485402" w:rsidRDefault="00166F97" w:rsidP="00DF7F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166F97" w:rsidRPr="00485402" w:rsidSect="004854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068F"/>
    <w:multiLevelType w:val="hybridMultilevel"/>
    <w:tmpl w:val="A28C6944"/>
    <w:lvl w:ilvl="0" w:tplc="CC60352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45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F"/>
    <w:rsid w:val="00002ED0"/>
    <w:rsid w:val="00007468"/>
    <w:rsid w:val="000359F7"/>
    <w:rsid w:val="00037012"/>
    <w:rsid w:val="00037DBA"/>
    <w:rsid w:val="00043227"/>
    <w:rsid w:val="00043FAB"/>
    <w:rsid w:val="0005259B"/>
    <w:rsid w:val="000543CE"/>
    <w:rsid w:val="000647D6"/>
    <w:rsid w:val="00085252"/>
    <w:rsid w:val="00097714"/>
    <w:rsid w:val="000A4DCC"/>
    <w:rsid w:val="000A7801"/>
    <w:rsid w:val="000C55C5"/>
    <w:rsid w:val="000D6E22"/>
    <w:rsid w:val="00104A30"/>
    <w:rsid w:val="00111E37"/>
    <w:rsid w:val="00140D94"/>
    <w:rsid w:val="00152D99"/>
    <w:rsid w:val="00161300"/>
    <w:rsid w:val="00166F97"/>
    <w:rsid w:val="00171FE7"/>
    <w:rsid w:val="001762DB"/>
    <w:rsid w:val="00184940"/>
    <w:rsid w:val="001956AE"/>
    <w:rsid w:val="001A4405"/>
    <w:rsid w:val="001B0B16"/>
    <w:rsid w:val="001B5761"/>
    <w:rsid w:val="001C5EAC"/>
    <w:rsid w:val="00200EC0"/>
    <w:rsid w:val="00213247"/>
    <w:rsid w:val="00237E21"/>
    <w:rsid w:val="00242367"/>
    <w:rsid w:val="002548E7"/>
    <w:rsid w:val="00260D74"/>
    <w:rsid w:val="002731DA"/>
    <w:rsid w:val="0027713B"/>
    <w:rsid w:val="0029331C"/>
    <w:rsid w:val="002A745A"/>
    <w:rsid w:val="002A78EA"/>
    <w:rsid w:val="002F0B88"/>
    <w:rsid w:val="002F1E2D"/>
    <w:rsid w:val="00302722"/>
    <w:rsid w:val="00306743"/>
    <w:rsid w:val="00350DAB"/>
    <w:rsid w:val="0035767D"/>
    <w:rsid w:val="003819DD"/>
    <w:rsid w:val="003C1356"/>
    <w:rsid w:val="003D0F3B"/>
    <w:rsid w:val="003F7B07"/>
    <w:rsid w:val="00403C61"/>
    <w:rsid w:val="004178B1"/>
    <w:rsid w:val="004412AF"/>
    <w:rsid w:val="004429BE"/>
    <w:rsid w:val="00450DFC"/>
    <w:rsid w:val="004548AF"/>
    <w:rsid w:val="00485402"/>
    <w:rsid w:val="004945C4"/>
    <w:rsid w:val="00497954"/>
    <w:rsid w:val="004A4E36"/>
    <w:rsid w:val="00505EC7"/>
    <w:rsid w:val="0050700D"/>
    <w:rsid w:val="0053672E"/>
    <w:rsid w:val="0054154D"/>
    <w:rsid w:val="00547289"/>
    <w:rsid w:val="005669B2"/>
    <w:rsid w:val="00587827"/>
    <w:rsid w:val="00591707"/>
    <w:rsid w:val="0059231F"/>
    <w:rsid w:val="005946F7"/>
    <w:rsid w:val="005A157E"/>
    <w:rsid w:val="005B1A07"/>
    <w:rsid w:val="005B1FE5"/>
    <w:rsid w:val="005F6FE5"/>
    <w:rsid w:val="0060522E"/>
    <w:rsid w:val="006116D8"/>
    <w:rsid w:val="0062707E"/>
    <w:rsid w:val="00633BC0"/>
    <w:rsid w:val="006374D4"/>
    <w:rsid w:val="00641A74"/>
    <w:rsid w:val="00677A0C"/>
    <w:rsid w:val="006821AA"/>
    <w:rsid w:val="006A05C3"/>
    <w:rsid w:val="006B411E"/>
    <w:rsid w:val="006D429A"/>
    <w:rsid w:val="006E7ACC"/>
    <w:rsid w:val="006F2B98"/>
    <w:rsid w:val="0071185E"/>
    <w:rsid w:val="00747041"/>
    <w:rsid w:val="00753573"/>
    <w:rsid w:val="00761C9B"/>
    <w:rsid w:val="007B184B"/>
    <w:rsid w:val="007B529C"/>
    <w:rsid w:val="007C2BC0"/>
    <w:rsid w:val="007E66C8"/>
    <w:rsid w:val="00813EBA"/>
    <w:rsid w:val="00832A1B"/>
    <w:rsid w:val="008355FD"/>
    <w:rsid w:val="00842391"/>
    <w:rsid w:val="00844DCB"/>
    <w:rsid w:val="0085563D"/>
    <w:rsid w:val="0085684D"/>
    <w:rsid w:val="00873C8C"/>
    <w:rsid w:val="0087546D"/>
    <w:rsid w:val="00884B7B"/>
    <w:rsid w:val="0089235E"/>
    <w:rsid w:val="008963F9"/>
    <w:rsid w:val="008A5ECB"/>
    <w:rsid w:val="008B08AC"/>
    <w:rsid w:val="008B7F1F"/>
    <w:rsid w:val="008D1059"/>
    <w:rsid w:val="008F543E"/>
    <w:rsid w:val="008F6295"/>
    <w:rsid w:val="00900C97"/>
    <w:rsid w:val="00902D0A"/>
    <w:rsid w:val="0090345C"/>
    <w:rsid w:val="00951A66"/>
    <w:rsid w:val="00953C84"/>
    <w:rsid w:val="00960628"/>
    <w:rsid w:val="009901F0"/>
    <w:rsid w:val="00997B41"/>
    <w:rsid w:val="009A02F0"/>
    <w:rsid w:val="009B4A8D"/>
    <w:rsid w:val="009B6E8F"/>
    <w:rsid w:val="009E1374"/>
    <w:rsid w:val="009F572B"/>
    <w:rsid w:val="00A17F0A"/>
    <w:rsid w:val="00A20FE1"/>
    <w:rsid w:val="00A27BDA"/>
    <w:rsid w:val="00A5372F"/>
    <w:rsid w:val="00A6092C"/>
    <w:rsid w:val="00A814C5"/>
    <w:rsid w:val="00A94CD5"/>
    <w:rsid w:val="00AA0253"/>
    <w:rsid w:val="00AA71E6"/>
    <w:rsid w:val="00AC57BC"/>
    <w:rsid w:val="00AC71D4"/>
    <w:rsid w:val="00AD57FF"/>
    <w:rsid w:val="00B17F00"/>
    <w:rsid w:val="00B3464A"/>
    <w:rsid w:val="00B47F57"/>
    <w:rsid w:val="00B67935"/>
    <w:rsid w:val="00B75F51"/>
    <w:rsid w:val="00B80C22"/>
    <w:rsid w:val="00BB72C0"/>
    <w:rsid w:val="00BC108B"/>
    <w:rsid w:val="00BD21E9"/>
    <w:rsid w:val="00BF5115"/>
    <w:rsid w:val="00C302FA"/>
    <w:rsid w:val="00C3043D"/>
    <w:rsid w:val="00C30DC1"/>
    <w:rsid w:val="00C4494B"/>
    <w:rsid w:val="00C51439"/>
    <w:rsid w:val="00C53E2E"/>
    <w:rsid w:val="00C57455"/>
    <w:rsid w:val="00C60B6F"/>
    <w:rsid w:val="00C61A7F"/>
    <w:rsid w:val="00C71054"/>
    <w:rsid w:val="00C75722"/>
    <w:rsid w:val="00C7750A"/>
    <w:rsid w:val="00C86097"/>
    <w:rsid w:val="00C875DA"/>
    <w:rsid w:val="00C8773F"/>
    <w:rsid w:val="00CB28B3"/>
    <w:rsid w:val="00CD7B23"/>
    <w:rsid w:val="00D13277"/>
    <w:rsid w:val="00D1726E"/>
    <w:rsid w:val="00D23E64"/>
    <w:rsid w:val="00D31FA2"/>
    <w:rsid w:val="00D44C0F"/>
    <w:rsid w:val="00D67CAF"/>
    <w:rsid w:val="00D710F9"/>
    <w:rsid w:val="00D75311"/>
    <w:rsid w:val="00D966E7"/>
    <w:rsid w:val="00DB3DF0"/>
    <w:rsid w:val="00DF1EFA"/>
    <w:rsid w:val="00DF6924"/>
    <w:rsid w:val="00DF7F2E"/>
    <w:rsid w:val="00E03118"/>
    <w:rsid w:val="00E567D3"/>
    <w:rsid w:val="00E57A6F"/>
    <w:rsid w:val="00E604EB"/>
    <w:rsid w:val="00E61F19"/>
    <w:rsid w:val="00E64AE4"/>
    <w:rsid w:val="00EB22D0"/>
    <w:rsid w:val="00EB4883"/>
    <w:rsid w:val="00F07C5B"/>
    <w:rsid w:val="00F1186A"/>
    <w:rsid w:val="00F21097"/>
    <w:rsid w:val="00F33C78"/>
    <w:rsid w:val="00F50BE7"/>
    <w:rsid w:val="00F54476"/>
    <w:rsid w:val="00F601DA"/>
    <w:rsid w:val="00F718DE"/>
    <w:rsid w:val="00F77988"/>
    <w:rsid w:val="00F84D42"/>
    <w:rsid w:val="00F869D6"/>
    <w:rsid w:val="00FB278C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FCBDB-519F-406C-95D8-CB0C5CD6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7F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54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91AB91ED473955D81C773B4FFD1A3E41F44EEBF4CCAB76519E538D2863B54D7F76382EA9FF31EB51FBFF26DU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B2B5-634B-463D-8819-45A90CEC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Камалдинов</dc:creator>
  <cp:lastModifiedBy>Исаева ЕФ</cp:lastModifiedBy>
  <cp:revision>31</cp:revision>
  <cp:lastPrinted>2025-03-03T02:23:00Z</cp:lastPrinted>
  <dcterms:created xsi:type="dcterms:W3CDTF">2016-01-25T07:20:00Z</dcterms:created>
  <dcterms:modified xsi:type="dcterms:W3CDTF">2025-03-03T02:23:00Z</dcterms:modified>
</cp:coreProperties>
</file>