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1B9" w:rsidRPr="00A751B9" w:rsidRDefault="00A751B9" w:rsidP="00A751B9">
      <w:pPr>
        <w:autoSpaceDE w:val="0"/>
        <w:autoSpaceDN w:val="0"/>
        <w:adjustRightInd w:val="0"/>
        <w:ind w:firstLine="708"/>
        <w:jc w:val="right"/>
        <w:rPr>
          <w:rFonts w:ascii="Times New Roman" w:hAnsi="Times New Roman"/>
          <w:spacing w:val="-4"/>
          <w:kern w:val="28"/>
          <w:sz w:val="24"/>
          <w:szCs w:val="24"/>
        </w:rPr>
      </w:pPr>
      <w:r w:rsidRPr="00A751B9">
        <w:rPr>
          <w:rFonts w:ascii="Times New Roman" w:hAnsi="Times New Roman"/>
          <w:spacing w:val="-4"/>
          <w:kern w:val="28"/>
          <w:sz w:val="24"/>
          <w:szCs w:val="24"/>
        </w:rPr>
        <w:t>УТВЕРЖДЕНО</w:t>
      </w:r>
    </w:p>
    <w:p w:rsidR="00A751B9" w:rsidRPr="00A751B9" w:rsidRDefault="00A751B9" w:rsidP="00A751B9">
      <w:pPr>
        <w:autoSpaceDE w:val="0"/>
        <w:autoSpaceDN w:val="0"/>
        <w:adjustRightInd w:val="0"/>
        <w:ind w:firstLine="708"/>
        <w:jc w:val="right"/>
        <w:rPr>
          <w:rFonts w:ascii="Times New Roman" w:hAnsi="Times New Roman"/>
          <w:spacing w:val="-4"/>
          <w:kern w:val="28"/>
          <w:sz w:val="24"/>
          <w:szCs w:val="24"/>
        </w:rPr>
      </w:pPr>
      <w:r w:rsidRPr="00A751B9">
        <w:rPr>
          <w:rFonts w:ascii="Times New Roman" w:hAnsi="Times New Roman"/>
          <w:spacing w:val="-4"/>
          <w:kern w:val="28"/>
          <w:sz w:val="24"/>
          <w:szCs w:val="24"/>
        </w:rPr>
        <w:t xml:space="preserve">Решением </w:t>
      </w:r>
    </w:p>
    <w:p w:rsidR="00A751B9" w:rsidRPr="00A751B9" w:rsidRDefault="00A751B9" w:rsidP="00A751B9">
      <w:pPr>
        <w:autoSpaceDE w:val="0"/>
        <w:autoSpaceDN w:val="0"/>
        <w:adjustRightInd w:val="0"/>
        <w:ind w:firstLine="708"/>
        <w:jc w:val="right"/>
        <w:rPr>
          <w:rFonts w:ascii="Times New Roman" w:hAnsi="Times New Roman"/>
          <w:spacing w:val="-4"/>
          <w:kern w:val="28"/>
          <w:sz w:val="24"/>
          <w:szCs w:val="24"/>
        </w:rPr>
      </w:pPr>
      <w:r w:rsidRPr="00A751B9">
        <w:rPr>
          <w:rFonts w:ascii="Times New Roman" w:hAnsi="Times New Roman"/>
          <w:spacing w:val="-4"/>
          <w:kern w:val="28"/>
          <w:sz w:val="24"/>
          <w:szCs w:val="24"/>
        </w:rPr>
        <w:t>поселкового Совета депутатов</w:t>
      </w:r>
    </w:p>
    <w:p w:rsidR="00AC298C" w:rsidRPr="00527D58" w:rsidRDefault="00AC298C" w:rsidP="00AC298C">
      <w:pPr>
        <w:autoSpaceDE w:val="0"/>
        <w:autoSpaceDN w:val="0"/>
        <w:adjustRightInd w:val="0"/>
        <w:ind w:firstLine="708"/>
        <w:jc w:val="right"/>
        <w:rPr>
          <w:rFonts w:ascii="Times New Roman" w:hAnsi="Times New Roman"/>
          <w:spacing w:val="-4"/>
          <w:kern w:val="28"/>
          <w:sz w:val="24"/>
          <w:szCs w:val="24"/>
        </w:rPr>
      </w:pPr>
      <w:r>
        <w:rPr>
          <w:rFonts w:ascii="Times New Roman" w:hAnsi="Times New Roman"/>
          <w:spacing w:val="-4"/>
          <w:kern w:val="28"/>
          <w:sz w:val="24"/>
          <w:szCs w:val="24"/>
        </w:rPr>
        <w:t xml:space="preserve">от «19» сентября 2024 г. </w:t>
      </w:r>
      <w:r>
        <w:rPr>
          <w:rFonts w:ascii="Times New Roman" w:hAnsi="Times New Roman"/>
          <w:spacing w:val="-4"/>
          <w:kern w:val="28"/>
          <w:sz w:val="24"/>
          <w:szCs w:val="24"/>
          <w:lang w:val="en-US"/>
        </w:rPr>
        <w:t>V</w:t>
      </w:r>
      <w:r w:rsidRPr="00AC298C">
        <w:rPr>
          <w:rFonts w:ascii="Times New Roman" w:hAnsi="Times New Roman"/>
          <w:spacing w:val="-4"/>
          <w:kern w:val="28"/>
          <w:sz w:val="24"/>
          <w:szCs w:val="24"/>
        </w:rPr>
        <w:t>-</w:t>
      </w:r>
      <w:r w:rsidRPr="00527D58">
        <w:rPr>
          <w:rFonts w:ascii="Times New Roman" w:hAnsi="Times New Roman"/>
          <w:spacing w:val="-4"/>
          <w:kern w:val="28"/>
          <w:sz w:val="24"/>
          <w:szCs w:val="24"/>
        </w:rPr>
        <w:t xml:space="preserve">№ </w:t>
      </w:r>
      <w:r>
        <w:rPr>
          <w:rFonts w:ascii="Times New Roman" w:hAnsi="Times New Roman"/>
          <w:spacing w:val="-4"/>
          <w:kern w:val="28"/>
          <w:sz w:val="24"/>
          <w:szCs w:val="24"/>
        </w:rPr>
        <w:t>27-6</w:t>
      </w:r>
    </w:p>
    <w:p w:rsidR="00AC298C" w:rsidRPr="00C45780" w:rsidRDefault="00AC298C" w:rsidP="00AC298C">
      <w:pPr>
        <w:autoSpaceDE w:val="0"/>
        <w:autoSpaceDN w:val="0"/>
        <w:adjustRightInd w:val="0"/>
        <w:ind w:firstLine="708"/>
        <w:jc w:val="right"/>
        <w:rPr>
          <w:rFonts w:ascii="Times New Roman" w:hAnsi="Times New Roman"/>
          <w:spacing w:val="-4"/>
          <w:kern w:val="28"/>
          <w:sz w:val="28"/>
          <w:szCs w:val="28"/>
        </w:rPr>
      </w:pPr>
    </w:p>
    <w:p w:rsidR="00AC298C" w:rsidRPr="00C45780" w:rsidRDefault="00AC298C" w:rsidP="00AC298C">
      <w:pPr>
        <w:autoSpaceDE w:val="0"/>
        <w:autoSpaceDN w:val="0"/>
        <w:adjustRightInd w:val="0"/>
        <w:ind w:firstLine="708"/>
        <w:jc w:val="right"/>
        <w:rPr>
          <w:rFonts w:ascii="Times New Roman" w:hAnsi="Times New Roman"/>
          <w:spacing w:val="-4"/>
          <w:kern w:val="28"/>
          <w:sz w:val="28"/>
          <w:szCs w:val="28"/>
        </w:rPr>
      </w:pPr>
    </w:p>
    <w:p w:rsidR="00AC298C" w:rsidRPr="00D83D4B" w:rsidRDefault="00AC298C" w:rsidP="00AC298C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83D4B">
        <w:rPr>
          <w:rFonts w:ascii="Times New Roman" w:hAnsi="Times New Roman"/>
          <w:b/>
          <w:sz w:val="24"/>
          <w:szCs w:val="24"/>
        </w:rPr>
        <w:t>ПОЛОЖЕНИЕ</w:t>
      </w:r>
    </w:p>
    <w:p w:rsidR="00AC298C" w:rsidRPr="00D83D4B" w:rsidRDefault="00AC298C" w:rsidP="00AC298C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83D4B">
        <w:rPr>
          <w:rFonts w:ascii="Times New Roman" w:hAnsi="Times New Roman"/>
          <w:b/>
          <w:sz w:val="24"/>
          <w:szCs w:val="24"/>
        </w:rPr>
        <w:t>«О порядке освобождения муниципальных земельных участков и земельных участков, государственная собственность на которые не разграничена, расположенных на территории муниципального образования «Поселок Айхал» Мирнинского района Республики Саха (Якутия), от незаконно размещенных на них металлических гаражей (контейнеров), в том числе осуществления сноса (демонтажа и (или) перемещения) металлических гаражей (контейнеров)»</w:t>
      </w:r>
      <w:proofErr w:type="gramEnd"/>
    </w:p>
    <w:p w:rsidR="00AC298C" w:rsidRPr="00D83D4B" w:rsidRDefault="00AC298C" w:rsidP="00AC298C">
      <w:pPr>
        <w:contextualSpacing/>
        <w:jc w:val="center"/>
        <w:rPr>
          <w:rFonts w:ascii="Times New Roman" w:eastAsia="Calibri" w:hAnsi="Times New Roman"/>
          <w:sz w:val="24"/>
          <w:szCs w:val="24"/>
        </w:rPr>
      </w:pPr>
    </w:p>
    <w:p w:rsidR="00AC298C" w:rsidRPr="00D83D4B" w:rsidRDefault="00AC298C" w:rsidP="00AC298C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D83D4B">
        <w:rPr>
          <w:rFonts w:ascii="Times New Roman" w:hAnsi="Times New Roman"/>
          <w:sz w:val="24"/>
          <w:szCs w:val="24"/>
        </w:rPr>
        <w:t xml:space="preserve">1. Настоящее Положение в соответствии со ст.ст. 209, 215, 222, 225, 261 </w:t>
      </w:r>
      <w:r w:rsidRPr="00D83D4B">
        <w:rPr>
          <w:rFonts w:ascii="Times New Roman" w:eastAsia="Calibri" w:hAnsi="Times New Roman"/>
          <w:sz w:val="24"/>
          <w:szCs w:val="24"/>
        </w:rPr>
        <w:t xml:space="preserve">Гражданского кодекса Российской Федерации, ст.ст. 60, 76 Земельного кодекса Российской Федерации, Градостроительного кодекса Российской Федерации, </w:t>
      </w:r>
      <w:r w:rsidRPr="00D83D4B">
        <w:rPr>
          <w:rFonts w:ascii="Times New Roman" w:hAnsi="Times New Roman"/>
          <w:spacing w:val="-4"/>
          <w:kern w:val="28"/>
          <w:sz w:val="24"/>
          <w:szCs w:val="24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Pr="00D83D4B">
        <w:rPr>
          <w:rFonts w:ascii="Times New Roman" w:eastAsia="Calibri" w:hAnsi="Times New Roman"/>
          <w:sz w:val="24"/>
          <w:szCs w:val="24"/>
        </w:rPr>
        <w:t xml:space="preserve">п. 2 ст. 3.3. </w:t>
      </w:r>
      <w:proofErr w:type="gramStart"/>
      <w:r w:rsidRPr="00D83D4B">
        <w:rPr>
          <w:rFonts w:ascii="Times New Roman" w:eastAsia="Calibri" w:hAnsi="Times New Roman"/>
          <w:sz w:val="24"/>
          <w:szCs w:val="24"/>
        </w:rPr>
        <w:t xml:space="preserve">Федерального закона от 25.10.2001 № 137-ФЗ «О введении в действие Земельного кодекса Российской Федерации» определяет порядок </w:t>
      </w:r>
      <w:r w:rsidRPr="00D83D4B">
        <w:rPr>
          <w:rFonts w:ascii="Times New Roman" w:hAnsi="Times New Roman"/>
          <w:sz w:val="24"/>
          <w:szCs w:val="24"/>
        </w:rPr>
        <w:t xml:space="preserve">освобождения муниципальных земельных участков и земельных участков, государственная собственность на которые не разграничена, расположенных на территории муниципального образования «Поселок Айхал» Мирнинского района Республики Саха (Якутия), от незаконно размещенных на них металлических гаражей (контейнеров), в том числе осуществления сноса (демонтажа и (или) перемещения) металлических гаражей (контейнеров). </w:t>
      </w:r>
      <w:proofErr w:type="gramEnd"/>
    </w:p>
    <w:p w:rsidR="00AC298C" w:rsidRPr="00D83D4B" w:rsidRDefault="00AC298C" w:rsidP="00AC298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D83D4B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D83D4B">
        <w:rPr>
          <w:rFonts w:ascii="Times New Roman" w:hAnsi="Times New Roman"/>
          <w:sz w:val="24"/>
          <w:szCs w:val="24"/>
        </w:rPr>
        <w:t xml:space="preserve">Настоящее Положение распространяет свое действие на незаконно размещенные металлические гаражи и контейнеры, которые в соответствии с п. 10.2 ст. 1 Градостроительного кодекса Российской Федерации являются  </w:t>
      </w:r>
      <w:r w:rsidRPr="00D83D4B">
        <w:rPr>
          <w:rFonts w:ascii="Times New Roman" w:eastAsia="Calibri" w:hAnsi="Times New Roman"/>
          <w:sz w:val="24"/>
          <w:szCs w:val="24"/>
        </w:rPr>
        <w:t>некапитальными строениями, сооружениями, т.е. строениями, сооружениями, которые не имеют прочной связи с землей и конструктивные характеристики которых позволяют осуществить их перемещение и (или) демонтаж и последующую сборку без несоразмерного ущерба назначению и без изменения</w:t>
      </w:r>
      <w:proofErr w:type="gramEnd"/>
      <w:r w:rsidRPr="00D83D4B">
        <w:rPr>
          <w:rFonts w:ascii="Times New Roman" w:eastAsia="Calibri" w:hAnsi="Times New Roman"/>
          <w:sz w:val="24"/>
          <w:szCs w:val="24"/>
        </w:rPr>
        <w:t xml:space="preserve"> основных характеристик строений, сооружений.</w:t>
      </w:r>
    </w:p>
    <w:p w:rsidR="00AC298C" w:rsidRPr="00D83D4B" w:rsidRDefault="00AC298C" w:rsidP="00AC298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D83D4B">
        <w:rPr>
          <w:rFonts w:ascii="Times New Roman" w:hAnsi="Times New Roman"/>
          <w:sz w:val="24"/>
          <w:szCs w:val="24"/>
        </w:rPr>
        <w:t xml:space="preserve">Для целей настоящего Положения </w:t>
      </w:r>
      <w:r w:rsidRPr="00D83D4B">
        <w:rPr>
          <w:rFonts w:ascii="Times New Roman" w:eastAsia="Calibri" w:hAnsi="Times New Roman"/>
          <w:sz w:val="24"/>
          <w:szCs w:val="24"/>
        </w:rPr>
        <w:t xml:space="preserve">под незаконным размещением металлических гаражей (контейнеров) </w:t>
      </w:r>
      <w:r w:rsidRPr="00D83D4B">
        <w:rPr>
          <w:rFonts w:ascii="Times New Roman" w:hAnsi="Times New Roman"/>
          <w:sz w:val="24"/>
          <w:szCs w:val="24"/>
        </w:rPr>
        <w:t xml:space="preserve">следует понимать размещение данных объектов на </w:t>
      </w:r>
      <w:proofErr w:type="gramStart"/>
      <w:r w:rsidRPr="00D83D4B">
        <w:rPr>
          <w:rFonts w:ascii="Times New Roman" w:hAnsi="Times New Roman"/>
          <w:sz w:val="24"/>
          <w:szCs w:val="24"/>
        </w:rPr>
        <w:t>земельном</w:t>
      </w:r>
      <w:proofErr w:type="gramEnd"/>
      <w:r w:rsidRPr="00D83D4B">
        <w:rPr>
          <w:rFonts w:ascii="Times New Roman" w:hAnsi="Times New Roman"/>
          <w:sz w:val="24"/>
          <w:szCs w:val="24"/>
        </w:rPr>
        <w:t xml:space="preserve"> участке, не отведенном для этих целей </w:t>
      </w:r>
      <w:proofErr w:type="gramStart"/>
      <w:r w:rsidRPr="00D83D4B">
        <w:rPr>
          <w:rFonts w:ascii="Times New Roman" w:hAnsi="Times New Roman"/>
          <w:sz w:val="24"/>
          <w:szCs w:val="24"/>
        </w:rPr>
        <w:t>в</w:t>
      </w:r>
      <w:proofErr w:type="gramEnd"/>
      <w:r w:rsidRPr="00D83D4B">
        <w:rPr>
          <w:rFonts w:ascii="Times New Roman" w:hAnsi="Times New Roman"/>
          <w:sz w:val="24"/>
          <w:szCs w:val="24"/>
        </w:rPr>
        <w:t xml:space="preserve"> установленном законом и иными правовыми актами порядке, либо </w:t>
      </w:r>
      <w:r w:rsidRPr="00D83D4B">
        <w:rPr>
          <w:rFonts w:ascii="Times New Roman" w:eastAsia="Calibri" w:hAnsi="Times New Roman"/>
          <w:sz w:val="24"/>
          <w:szCs w:val="24"/>
        </w:rPr>
        <w:t>без документов, являющихся основанием для размещения таких объектов, оформленных в порядке, установленном законом и иными правовыми актами.</w:t>
      </w:r>
      <w:r w:rsidRPr="00D83D4B">
        <w:rPr>
          <w:rFonts w:ascii="Times New Roman" w:hAnsi="Times New Roman"/>
          <w:sz w:val="24"/>
          <w:szCs w:val="24"/>
        </w:rPr>
        <w:t xml:space="preserve"> </w:t>
      </w:r>
    </w:p>
    <w:p w:rsidR="00AC298C" w:rsidRPr="00D83D4B" w:rsidRDefault="00AC298C" w:rsidP="00AC298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D83D4B">
        <w:rPr>
          <w:rFonts w:ascii="Times New Roman" w:hAnsi="Times New Roman"/>
          <w:sz w:val="24"/>
          <w:szCs w:val="24"/>
        </w:rPr>
        <w:t>В</w:t>
      </w:r>
      <w:r w:rsidRPr="00D83D4B">
        <w:rPr>
          <w:rFonts w:ascii="Times New Roman" w:eastAsia="Calibri" w:hAnsi="Times New Roman"/>
          <w:sz w:val="24"/>
          <w:szCs w:val="24"/>
        </w:rPr>
        <w:t xml:space="preserve"> случае</w:t>
      </w:r>
      <w:proofErr w:type="gramStart"/>
      <w:r w:rsidRPr="00D83D4B">
        <w:rPr>
          <w:rFonts w:ascii="Times New Roman" w:eastAsia="Calibri" w:hAnsi="Times New Roman"/>
          <w:sz w:val="24"/>
          <w:szCs w:val="24"/>
        </w:rPr>
        <w:t>,</w:t>
      </w:r>
      <w:proofErr w:type="gramEnd"/>
      <w:r w:rsidRPr="00D83D4B">
        <w:rPr>
          <w:rFonts w:ascii="Times New Roman" w:eastAsia="Calibri" w:hAnsi="Times New Roman"/>
          <w:sz w:val="24"/>
          <w:szCs w:val="24"/>
        </w:rPr>
        <w:t xml:space="preserve"> если металлический гараж (контейнер) был размещен его правообладателем на земельном участке на основании документов, срок действия которых истек, то освобождение данного земельного участка осуществляется в судебном порядке, путем подачи иска к правообладателю металлического гаража (контейнера).</w:t>
      </w:r>
    </w:p>
    <w:p w:rsidR="00AC298C" w:rsidRPr="00D83D4B" w:rsidRDefault="00AC298C" w:rsidP="00AC298C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D83D4B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D83D4B">
        <w:rPr>
          <w:rFonts w:ascii="Times New Roman" w:eastAsia="Calibri" w:hAnsi="Times New Roman"/>
          <w:sz w:val="24"/>
          <w:szCs w:val="24"/>
        </w:rPr>
        <w:t xml:space="preserve">Выявление </w:t>
      </w:r>
      <w:r w:rsidRPr="00D83D4B">
        <w:rPr>
          <w:rFonts w:ascii="Times New Roman" w:hAnsi="Times New Roman"/>
          <w:sz w:val="24"/>
          <w:szCs w:val="24"/>
        </w:rPr>
        <w:t>незаконно размещенных металлических гаражей (контейнеров) осуществляется</w:t>
      </w:r>
      <w:r w:rsidRPr="00D83D4B">
        <w:rPr>
          <w:rFonts w:ascii="Times New Roman" w:eastAsia="Calibri" w:hAnsi="Times New Roman"/>
          <w:sz w:val="24"/>
          <w:szCs w:val="24"/>
        </w:rPr>
        <w:t xml:space="preserve"> главным специалистом по земельным отношениям, ведущим специалистом по земельным отношениям Администрации муниципального образования «Поселок Айхал» Мирнинского района Республики Саха (Якутия) (далее – уполномоченные специалисты) самостоятельно либо на основании информации, поступившей от органов государственной власти Республики Саха (Якутия), органов местного самоуправления, граждан, индивидуальных предпринимателей и юридических лиц. </w:t>
      </w:r>
      <w:proofErr w:type="gramEnd"/>
    </w:p>
    <w:p w:rsidR="00AC298C" w:rsidRPr="00D83D4B" w:rsidRDefault="00AC298C" w:rsidP="00AC298C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D83D4B">
        <w:rPr>
          <w:rFonts w:ascii="Times New Roman" w:eastAsia="Calibri" w:hAnsi="Times New Roman"/>
          <w:sz w:val="24"/>
          <w:szCs w:val="24"/>
        </w:rPr>
        <w:t xml:space="preserve">4. В случае выявления </w:t>
      </w:r>
      <w:r w:rsidRPr="00D83D4B">
        <w:rPr>
          <w:rFonts w:ascii="Times New Roman" w:hAnsi="Times New Roman"/>
          <w:sz w:val="24"/>
          <w:szCs w:val="24"/>
        </w:rPr>
        <w:t xml:space="preserve">незаконно размещенных металлических гаражей (контейнеров) </w:t>
      </w:r>
      <w:r w:rsidRPr="00D83D4B">
        <w:rPr>
          <w:rFonts w:ascii="Times New Roman" w:eastAsia="Calibri" w:hAnsi="Times New Roman"/>
          <w:sz w:val="24"/>
          <w:szCs w:val="24"/>
        </w:rPr>
        <w:t xml:space="preserve">или подтверждения поступившей информации о незаконном размещении </w:t>
      </w:r>
      <w:r w:rsidRPr="00D83D4B">
        <w:rPr>
          <w:rFonts w:ascii="Times New Roman" w:hAnsi="Times New Roman"/>
          <w:sz w:val="24"/>
          <w:szCs w:val="24"/>
        </w:rPr>
        <w:t>металлических гаражей (контейнеров)</w:t>
      </w:r>
      <w:r w:rsidRPr="00D83D4B">
        <w:rPr>
          <w:rFonts w:ascii="Times New Roman" w:eastAsia="Calibri" w:hAnsi="Times New Roman"/>
          <w:sz w:val="24"/>
          <w:szCs w:val="24"/>
        </w:rPr>
        <w:t xml:space="preserve"> уполномоченными специалистами составляется акт о выявлении незаконно размещенного объекта (приложение № 1 к Положению).</w:t>
      </w:r>
    </w:p>
    <w:p w:rsidR="00AC298C" w:rsidRPr="00D83D4B" w:rsidRDefault="00AC298C" w:rsidP="00AC298C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D83D4B">
        <w:rPr>
          <w:rFonts w:ascii="Times New Roman" w:eastAsia="Calibri" w:hAnsi="Times New Roman"/>
          <w:sz w:val="24"/>
          <w:szCs w:val="24"/>
        </w:rPr>
        <w:t>5.</w:t>
      </w:r>
      <w:r w:rsidRPr="00D83D4B">
        <w:rPr>
          <w:rFonts w:ascii="Times New Roman" w:hAnsi="Times New Roman"/>
          <w:sz w:val="24"/>
          <w:szCs w:val="24"/>
        </w:rPr>
        <w:t xml:space="preserve"> В случае</w:t>
      </w:r>
      <w:proofErr w:type="gramStart"/>
      <w:r w:rsidRPr="00D83D4B">
        <w:rPr>
          <w:rFonts w:ascii="Times New Roman" w:hAnsi="Times New Roman"/>
          <w:sz w:val="24"/>
          <w:szCs w:val="24"/>
        </w:rPr>
        <w:t>,</w:t>
      </w:r>
      <w:proofErr w:type="gramEnd"/>
      <w:r w:rsidRPr="00D83D4B">
        <w:rPr>
          <w:rFonts w:ascii="Times New Roman" w:hAnsi="Times New Roman"/>
          <w:sz w:val="24"/>
          <w:szCs w:val="24"/>
        </w:rPr>
        <w:t xml:space="preserve"> если уполномоченные специалисты располагают информацией о владельце </w:t>
      </w:r>
      <w:r w:rsidRPr="00D83D4B">
        <w:rPr>
          <w:rFonts w:ascii="Times New Roman" w:eastAsia="Calibri" w:hAnsi="Times New Roman"/>
          <w:sz w:val="24"/>
          <w:szCs w:val="24"/>
        </w:rPr>
        <w:t>незаконно размещенного металлического гаража (контейнера)</w:t>
      </w:r>
      <w:r w:rsidRPr="00D83D4B">
        <w:rPr>
          <w:rFonts w:ascii="Times New Roman" w:hAnsi="Times New Roman"/>
          <w:sz w:val="24"/>
          <w:szCs w:val="24"/>
        </w:rPr>
        <w:t xml:space="preserve">, то уполномоченные </w:t>
      </w:r>
      <w:r w:rsidRPr="00D83D4B">
        <w:rPr>
          <w:rFonts w:ascii="Times New Roman" w:hAnsi="Times New Roman"/>
          <w:sz w:val="24"/>
          <w:szCs w:val="24"/>
        </w:rPr>
        <w:lastRenderedPageBreak/>
        <w:t>специалисты направля</w:t>
      </w:r>
      <w:r>
        <w:rPr>
          <w:rFonts w:ascii="Times New Roman" w:hAnsi="Times New Roman"/>
          <w:sz w:val="24"/>
          <w:szCs w:val="24"/>
        </w:rPr>
        <w:t>ю</w:t>
      </w:r>
      <w:r w:rsidRPr="00D83D4B">
        <w:rPr>
          <w:rFonts w:ascii="Times New Roman" w:hAnsi="Times New Roman"/>
          <w:sz w:val="24"/>
          <w:szCs w:val="24"/>
        </w:rPr>
        <w:t>т его владельцу требование о добровольном освобождении земельного участка, в котором</w:t>
      </w:r>
      <w:r w:rsidRPr="00D83D4B">
        <w:rPr>
          <w:rFonts w:ascii="Times New Roman" w:eastAsia="Calibri" w:hAnsi="Times New Roman"/>
          <w:sz w:val="24"/>
          <w:szCs w:val="24"/>
        </w:rPr>
        <w:t xml:space="preserve"> устанавливается срок для добровольного освобождения земельного участка от </w:t>
      </w:r>
      <w:r w:rsidRPr="00D83D4B">
        <w:rPr>
          <w:rFonts w:ascii="Times New Roman" w:hAnsi="Times New Roman"/>
          <w:sz w:val="24"/>
          <w:szCs w:val="24"/>
        </w:rPr>
        <w:t>незаконно размещенного объекта – тридцать календарных дней со дня получения требования</w:t>
      </w:r>
      <w:r w:rsidRPr="00D83D4B">
        <w:rPr>
          <w:rFonts w:ascii="Times New Roman" w:eastAsia="Calibri" w:hAnsi="Times New Roman"/>
          <w:sz w:val="24"/>
          <w:szCs w:val="24"/>
        </w:rPr>
        <w:t>. В случае</w:t>
      </w:r>
      <w:proofErr w:type="gramStart"/>
      <w:r w:rsidRPr="00D83D4B">
        <w:rPr>
          <w:rFonts w:ascii="Times New Roman" w:eastAsia="Calibri" w:hAnsi="Times New Roman"/>
          <w:sz w:val="24"/>
          <w:szCs w:val="24"/>
        </w:rPr>
        <w:t>,</w:t>
      </w:r>
      <w:proofErr w:type="gramEnd"/>
      <w:r w:rsidRPr="00D83D4B">
        <w:rPr>
          <w:rFonts w:ascii="Times New Roman" w:eastAsia="Calibri" w:hAnsi="Times New Roman"/>
          <w:sz w:val="24"/>
          <w:szCs w:val="24"/>
        </w:rPr>
        <w:t xml:space="preserve"> если владелец незаконно размещенного металлического гаража (контейнера) в установленный срок не освободит земельный участок от своего имущества, то освобождение данного земельного участка осуществляется в судебном порядке, путем подачи иска к правообладателю металлического гаража (контейнера).</w:t>
      </w:r>
    </w:p>
    <w:p w:rsidR="00AC298C" w:rsidRPr="00A042C5" w:rsidRDefault="00AC298C" w:rsidP="00AC298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D83D4B">
        <w:rPr>
          <w:rFonts w:ascii="Times New Roman" w:eastAsia="Calibri" w:hAnsi="Times New Roman"/>
          <w:sz w:val="24"/>
          <w:szCs w:val="24"/>
        </w:rPr>
        <w:t xml:space="preserve">6. Если </w:t>
      </w:r>
      <w:r w:rsidRPr="00D83D4B">
        <w:rPr>
          <w:rFonts w:ascii="Times New Roman" w:hAnsi="Times New Roman"/>
          <w:sz w:val="24"/>
          <w:szCs w:val="24"/>
        </w:rPr>
        <w:t xml:space="preserve">владелец </w:t>
      </w:r>
      <w:r w:rsidRPr="00D83D4B">
        <w:rPr>
          <w:rFonts w:ascii="Times New Roman" w:eastAsia="Calibri" w:hAnsi="Times New Roman"/>
          <w:sz w:val="24"/>
          <w:szCs w:val="24"/>
        </w:rPr>
        <w:t>незаконно размещенного металлического гаража (контейнера) неизвестен,</w:t>
      </w:r>
      <w:bookmarkStart w:id="0" w:name="Par36"/>
      <w:bookmarkEnd w:id="0"/>
      <w:r w:rsidRPr="00D83D4B">
        <w:rPr>
          <w:rFonts w:ascii="Times New Roman" w:hAnsi="Times New Roman"/>
          <w:sz w:val="24"/>
          <w:szCs w:val="24"/>
        </w:rPr>
        <w:t xml:space="preserve"> то уполномоченные специалисты принима</w:t>
      </w:r>
      <w:r>
        <w:rPr>
          <w:rFonts w:ascii="Times New Roman" w:hAnsi="Times New Roman"/>
          <w:sz w:val="24"/>
          <w:szCs w:val="24"/>
        </w:rPr>
        <w:t>ю</w:t>
      </w:r>
      <w:r w:rsidRPr="00D83D4B">
        <w:rPr>
          <w:rFonts w:ascii="Times New Roman" w:hAnsi="Times New Roman"/>
          <w:sz w:val="24"/>
          <w:szCs w:val="24"/>
        </w:rPr>
        <w:t xml:space="preserve">т меры к выявлению собственника (владельца, пользователя) металлического гаража (контейнера) </w:t>
      </w:r>
      <w:r w:rsidRPr="00A042C5">
        <w:rPr>
          <w:rFonts w:ascii="Times New Roman" w:hAnsi="Times New Roman"/>
          <w:sz w:val="24"/>
          <w:szCs w:val="24"/>
        </w:rPr>
        <w:t>путем направления соответствующих запросов в правоохранительные органы, органы, осуществляющие государственную регистрацию прав на недвижимое имущество (по необходимости), органы БТИ (по необходимости).</w:t>
      </w:r>
    </w:p>
    <w:p w:rsidR="00AC298C" w:rsidRPr="00C52099" w:rsidRDefault="00AC298C" w:rsidP="00AC298C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52099">
        <w:rPr>
          <w:rFonts w:ascii="Times New Roman" w:hAnsi="Times New Roman"/>
          <w:sz w:val="24"/>
          <w:szCs w:val="24"/>
        </w:rPr>
        <w:t xml:space="preserve">Если </w:t>
      </w:r>
      <w:proofErr w:type="gramStart"/>
      <w:r w:rsidRPr="00C52099">
        <w:rPr>
          <w:rFonts w:ascii="Times New Roman" w:hAnsi="Times New Roman"/>
          <w:sz w:val="24"/>
          <w:szCs w:val="24"/>
        </w:rPr>
        <w:t>владельца</w:t>
      </w:r>
      <w:proofErr w:type="gramEnd"/>
      <w:r w:rsidRPr="00C52099">
        <w:rPr>
          <w:rFonts w:ascii="Times New Roman" w:hAnsi="Times New Roman"/>
          <w:sz w:val="24"/>
          <w:szCs w:val="24"/>
        </w:rPr>
        <w:t xml:space="preserve"> незаконно размещенного </w:t>
      </w:r>
      <w:r w:rsidRPr="00C52099">
        <w:rPr>
          <w:rFonts w:ascii="Times New Roman" w:eastAsia="Calibri" w:hAnsi="Times New Roman"/>
          <w:sz w:val="24"/>
          <w:szCs w:val="24"/>
        </w:rPr>
        <w:t xml:space="preserve">металлического гаража (контейнера) выявить не удалось, то уполномоченные специалисты </w:t>
      </w:r>
      <w:r w:rsidRPr="00C52099">
        <w:rPr>
          <w:rFonts w:ascii="Times New Roman" w:hAnsi="Times New Roman"/>
          <w:sz w:val="24"/>
          <w:szCs w:val="24"/>
        </w:rPr>
        <w:t xml:space="preserve">размещают на поверхности </w:t>
      </w:r>
      <w:r w:rsidRPr="00C52099">
        <w:rPr>
          <w:rFonts w:ascii="Times New Roman" w:eastAsia="Calibri" w:hAnsi="Times New Roman"/>
          <w:sz w:val="24"/>
          <w:szCs w:val="24"/>
        </w:rPr>
        <w:t xml:space="preserve">незаконно размещенного объекта </w:t>
      </w:r>
      <w:r w:rsidRPr="00C52099">
        <w:rPr>
          <w:rFonts w:ascii="Times New Roman" w:hAnsi="Times New Roman"/>
          <w:sz w:val="24"/>
          <w:szCs w:val="24"/>
        </w:rPr>
        <w:t>информацию о розыске владельца, сроке для добровольного освобождения земельного участка (тридцать календарных дней со дня размещения информации на объекте), последствиях невыполнения требования об освобождении земельного участка, о контактных телефонах для обращения заинтересованных лиц</w:t>
      </w:r>
      <w:r>
        <w:rPr>
          <w:rFonts w:ascii="Times New Roman" w:hAnsi="Times New Roman"/>
          <w:sz w:val="24"/>
          <w:szCs w:val="24"/>
        </w:rPr>
        <w:t>,</w:t>
      </w:r>
      <w:r w:rsidRPr="00C52099">
        <w:rPr>
          <w:rFonts w:ascii="Times New Roman" w:hAnsi="Times New Roman"/>
          <w:sz w:val="24"/>
          <w:szCs w:val="24"/>
        </w:rPr>
        <w:t xml:space="preserve"> с указанием даты </w:t>
      </w:r>
      <w:r>
        <w:rPr>
          <w:rFonts w:ascii="Times New Roman" w:hAnsi="Times New Roman"/>
          <w:sz w:val="24"/>
          <w:szCs w:val="24"/>
        </w:rPr>
        <w:t>размещения</w:t>
      </w:r>
      <w:r w:rsidRPr="00C52099">
        <w:rPr>
          <w:rFonts w:ascii="Times New Roman" w:hAnsi="Times New Roman"/>
          <w:sz w:val="24"/>
          <w:szCs w:val="24"/>
        </w:rPr>
        <w:t xml:space="preserve">. Факт нанесения информации на объект фиксируется с помощью фотосъемки. Также вышеуказанная информация размещается на официальном сайте Администрации МО «Поселок Айхал» в информационно-телекоммуникационной сети «Интернет» (далее - официальный сайт). </w:t>
      </w:r>
    </w:p>
    <w:p w:rsidR="00AC298C" w:rsidRPr="00D83D4B" w:rsidRDefault="00AC298C" w:rsidP="00AC298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D83D4B">
        <w:rPr>
          <w:rFonts w:ascii="Times New Roman" w:hAnsi="Times New Roman"/>
          <w:sz w:val="24"/>
          <w:szCs w:val="24"/>
        </w:rPr>
        <w:t xml:space="preserve">7. Факт добровольного освобождения земельного участка устанавливается и фиксируется уполномоченными специалистами. В случае не осуществления в установленный срок добровольного освобождения земельного </w:t>
      </w:r>
      <w:proofErr w:type="gramStart"/>
      <w:r w:rsidRPr="00D83D4B">
        <w:rPr>
          <w:rFonts w:ascii="Times New Roman" w:hAnsi="Times New Roman"/>
          <w:sz w:val="24"/>
          <w:szCs w:val="24"/>
        </w:rPr>
        <w:t>участка</w:t>
      </w:r>
      <w:proofErr w:type="gramEnd"/>
      <w:r w:rsidRPr="00D83D4B">
        <w:rPr>
          <w:rFonts w:ascii="Times New Roman" w:hAnsi="Times New Roman"/>
          <w:sz w:val="24"/>
          <w:szCs w:val="24"/>
        </w:rPr>
        <w:t xml:space="preserve"> уполномоченные специалисты </w:t>
      </w:r>
      <w:r w:rsidRPr="00D83D4B">
        <w:rPr>
          <w:rFonts w:ascii="Times New Roman" w:eastAsia="Calibri" w:hAnsi="Times New Roman"/>
          <w:sz w:val="24"/>
          <w:szCs w:val="24"/>
        </w:rPr>
        <w:t xml:space="preserve">осуществляют подготовку проекта постановления Администрации МО «Поселок Айхал» о </w:t>
      </w:r>
      <w:r w:rsidRPr="00D83D4B">
        <w:rPr>
          <w:rFonts w:ascii="Times New Roman" w:hAnsi="Times New Roman"/>
          <w:sz w:val="24"/>
          <w:szCs w:val="24"/>
        </w:rPr>
        <w:t xml:space="preserve">демонтаже и (или) перемещении (далее – демонтаж) </w:t>
      </w:r>
      <w:r w:rsidRPr="00D83D4B">
        <w:rPr>
          <w:rFonts w:ascii="Times New Roman" w:eastAsia="Calibri" w:hAnsi="Times New Roman"/>
          <w:sz w:val="24"/>
          <w:szCs w:val="24"/>
        </w:rPr>
        <w:t>незаконно размещенного металлического гаража (контейнера)</w:t>
      </w:r>
      <w:r w:rsidRPr="00D83D4B">
        <w:rPr>
          <w:rFonts w:ascii="Times New Roman" w:hAnsi="Times New Roman"/>
          <w:sz w:val="24"/>
          <w:szCs w:val="24"/>
        </w:rPr>
        <w:t>.</w:t>
      </w:r>
    </w:p>
    <w:p w:rsidR="00AC298C" w:rsidRPr="00D83D4B" w:rsidRDefault="00AC298C" w:rsidP="00AC298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D83D4B">
        <w:rPr>
          <w:rFonts w:ascii="Times New Roman" w:hAnsi="Times New Roman"/>
          <w:sz w:val="24"/>
          <w:szCs w:val="24"/>
        </w:rPr>
        <w:t>В решении (постановлении) о демонтаже должны быть указаны:</w:t>
      </w:r>
    </w:p>
    <w:p w:rsidR="00AC298C" w:rsidRPr="00D83D4B" w:rsidRDefault="00AC298C" w:rsidP="00AC298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D83D4B">
        <w:rPr>
          <w:rFonts w:ascii="Times New Roman" w:hAnsi="Times New Roman"/>
          <w:sz w:val="24"/>
          <w:szCs w:val="24"/>
        </w:rPr>
        <w:t xml:space="preserve">1) место расположения </w:t>
      </w:r>
      <w:r w:rsidRPr="00D83D4B">
        <w:rPr>
          <w:rFonts w:ascii="Times New Roman" w:eastAsia="Calibri" w:hAnsi="Times New Roman"/>
          <w:sz w:val="24"/>
          <w:szCs w:val="24"/>
        </w:rPr>
        <w:t>незаконно размещенного металлического гаража (контейнера)</w:t>
      </w:r>
      <w:r w:rsidRPr="00D83D4B">
        <w:rPr>
          <w:rFonts w:ascii="Times New Roman" w:hAnsi="Times New Roman"/>
          <w:sz w:val="24"/>
          <w:szCs w:val="24"/>
        </w:rPr>
        <w:t xml:space="preserve">, подлежащего демонтажу (кадастровый номер земельного участка, на котором расположен гараж либо номер кадастрового квартала, в пределах которого он расположен, а также адресный ориентир или иные </w:t>
      </w:r>
      <w:proofErr w:type="gramStart"/>
      <w:r w:rsidRPr="00D83D4B">
        <w:rPr>
          <w:rFonts w:ascii="Times New Roman" w:hAnsi="Times New Roman"/>
          <w:sz w:val="24"/>
          <w:szCs w:val="24"/>
        </w:rPr>
        <w:t>координаты</w:t>
      </w:r>
      <w:proofErr w:type="gramEnd"/>
      <w:r w:rsidRPr="00D83D4B">
        <w:rPr>
          <w:rFonts w:ascii="Times New Roman" w:hAnsi="Times New Roman"/>
          <w:sz w:val="24"/>
          <w:szCs w:val="24"/>
        </w:rPr>
        <w:t xml:space="preserve"> позволяющие точно определить местоположение </w:t>
      </w:r>
      <w:r w:rsidRPr="00D83D4B">
        <w:rPr>
          <w:rFonts w:ascii="Times New Roman" w:eastAsia="Calibri" w:hAnsi="Times New Roman"/>
          <w:sz w:val="24"/>
          <w:szCs w:val="24"/>
        </w:rPr>
        <w:t>размещенного металлического гаража (контейнера)</w:t>
      </w:r>
      <w:r w:rsidRPr="00D83D4B">
        <w:rPr>
          <w:rFonts w:ascii="Times New Roman" w:hAnsi="Times New Roman"/>
          <w:sz w:val="24"/>
          <w:szCs w:val="24"/>
        </w:rPr>
        <w:t>;</w:t>
      </w:r>
    </w:p>
    <w:p w:rsidR="00AC298C" w:rsidRPr="00D83D4B" w:rsidRDefault="00AC298C" w:rsidP="00AC298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D83D4B">
        <w:rPr>
          <w:rFonts w:ascii="Times New Roman" w:hAnsi="Times New Roman"/>
          <w:sz w:val="24"/>
          <w:szCs w:val="24"/>
        </w:rPr>
        <w:t xml:space="preserve">2) основания для демонтажа (перемещения) </w:t>
      </w:r>
      <w:r w:rsidRPr="00D83D4B">
        <w:rPr>
          <w:rFonts w:ascii="Times New Roman" w:eastAsia="Calibri" w:hAnsi="Times New Roman"/>
          <w:sz w:val="24"/>
          <w:szCs w:val="24"/>
        </w:rPr>
        <w:t>незаконно размещенного металлического гаража (контейнера), установленные в Акте о выявлении незаконно размещенного объекта, составленном уполномоченными специалистами;</w:t>
      </w:r>
    </w:p>
    <w:p w:rsidR="00AC298C" w:rsidRPr="00D83D4B" w:rsidRDefault="00AC298C" w:rsidP="00AC298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D83D4B">
        <w:rPr>
          <w:rFonts w:ascii="Times New Roman" w:eastAsia="Calibri" w:hAnsi="Times New Roman"/>
          <w:sz w:val="24"/>
          <w:szCs w:val="24"/>
        </w:rPr>
        <w:t>3) место хранения перемещаемого металлического гаража (контейнера);</w:t>
      </w:r>
    </w:p>
    <w:p w:rsidR="00AC298C" w:rsidRPr="00D83D4B" w:rsidRDefault="00AC298C" w:rsidP="00AC298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D83D4B">
        <w:rPr>
          <w:rFonts w:ascii="Times New Roman" w:eastAsia="Calibri" w:hAnsi="Times New Roman"/>
          <w:sz w:val="24"/>
          <w:szCs w:val="24"/>
        </w:rPr>
        <w:t xml:space="preserve">4) </w:t>
      </w:r>
      <w:r w:rsidRPr="00D83D4B">
        <w:rPr>
          <w:rFonts w:ascii="Times New Roman" w:hAnsi="Times New Roman"/>
          <w:sz w:val="24"/>
          <w:szCs w:val="24"/>
        </w:rPr>
        <w:t>персональный состав комиссии, в присутствии которой будет производиться демонтаж (далее – комиссия);</w:t>
      </w:r>
    </w:p>
    <w:p w:rsidR="00AC298C" w:rsidRPr="00D83D4B" w:rsidRDefault="00AC298C" w:rsidP="00AC298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D83D4B">
        <w:rPr>
          <w:rFonts w:ascii="Times New Roman" w:hAnsi="Times New Roman"/>
          <w:sz w:val="24"/>
          <w:szCs w:val="24"/>
        </w:rPr>
        <w:t>5) дата и время демонтажа металлического гаража (контейнера), а также срок проведения работ по демонтажу.</w:t>
      </w:r>
    </w:p>
    <w:p w:rsidR="00AC298C" w:rsidRPr="00D83D4B" w:rsidRDefault="00AC298C" w:rsidP="00AC298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D83D4B">
        <w:rPr>
          <w:rFonts w:ascii="Times New Roman" w:hAnsi="Times New Roman"/>
          <w:sz w:val="24"/>
          <w:szCs w:val="24"/>
        </w:rPr>
        <w:t xml:space="preserve">8. Текст решения о демонтаже не позднее дня, следующего за днем принятия такого решения, размещается на официальном сайте. Копия решения о демонтаже размещается (наклеивается, вывешивается) на поверхности </w:t>
      </w:r>
      <w:r w:rsidRPr="00D83D4B">
        <w:rPr>
          <w:rFonts w:ascii="Times New Roman" w:eastAsia="Calibri" w:hAnsi="Times New Roman"/>
          <w:sz w:val="24"/>
          <w:szCs w:val="24"/>
        </w:rPr>
        <w:t>незаконно размещенного объекта</w:t>
      </w:r>
      <w:r w:rsidRPr="00D83D4B">
        <w:rPr>
          <w:rFonts w:ascii="Times New Roman" w:hAnsi="Times New Roman"/>
          <w:sz w:val="24"/>
          <w:szCs w:val="24"/>
        </w:rPr>
        <w:t>. Факт размещения решения о демонтаже на объекте фиксируется с помощью фотосъемки.</w:t>
      </w:r>
    </w:p>
    <w:p w:rsidR="00AC298C" w:rsidRPr="00D83D4B" w:rsidRDefault="00AC298C" w:rsidP="00AC298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D83D4B">
        <w:rPr>
          <w:rFonts w:ascii="Times New Roman" w:hAnsi="Times New Roman"/>
          <w:sz w:val="24"/>
          <w:szCs w:val="24"/>
        </w:rPr>
        <w:t xml:space="preserve">9. </w:t>
      </w:r>
      <w:bookmarkStart w:id="1" w:name="Par52"/>
      <w:bookmarkEnd w:id="1"/>
      <w:r w:rsidRPr="00D83D4B">
        <w:rPr>
          <w:rFonts w:ascii="Times New Roman" w:hAnsi="Times New Roman"/>
          <w:sz w:val="24"/>
          <w:szCs w:val="24"/>
        </w:rPr>
        <w:t xml:space="preserve">Непосредственные действия по демонтажу, вывозу и хранению демонтированных объектов и имущества, находящегося в них, осуществляется собственными силами администрации МО «Поселок Айхал» либо специализированной организацией, определяемой администрацией МО «Поселок Айхал», </w:t>
      </w:r>
      <w:r w:rsidRPr="00D83D4B">
        <w:rPr>
          <w:rFonts w:ascii="Times New Roman" w:eastAsia="Calibri" w:hAnsi="Times New Roman"/>
          <w:sz w:val="24"/>
          <w:szCs w:val="24"/>
        </w:rPr>
        <w:t>в соответствии с требованиями действующего законодательства Российской Федерации</w:t>
      </w:r>
      <w:r w:rsidRPr="00D83D4B">
        <w:rPr>
          <w:rFonts w:ascii="Times New Roman" w:hAnsi="Times New Roman"/>
          <w:sz w:val="24"/>
          <w:szCs w:val="24"/>
        </w:rPr>
        <w:t>.</w:t>
      </w:r>
    </w:p>
    <w:p w:rsidR="00AC298C" w:rsidRPr="00D83D4B" w:rsidRDefault="00AC298C" w:rsidP="00AC298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D83D4B">
        <w:rPr>
          <w:rFonts w:ascii="Times New Roman" w:hAnsi="Times New Roman"/>
          <w:sz w:val="24"/>
          <w:szCs w:val="24"/>
        </w:rPr>
        <w:t xml:space="preserve">10. Все действия по демонтажу фиксируются комиссией в </w:t>
      </w:r>
      <w:hyperlink w:anchor="Par160" w:history="1">
        <w:r w:rsidRPr="00D83D4B">
          <w:rPr>
            <w:rFonts w:ascii="Times New Roman" w:hAnsi="Times New Roman"/>
            <w:sz w:val="24"/>
            <w:szCs w:val="24"/>
          </w:rPr>
          <w:t>акте</w:t>
        </w:r>
      </w:hyperlink>
      <w:r w:rsidRPr="00D83D4B">
        <w:rPr>
          <w:rFonts w:ascii="Times New Roman" w:hAnsi="Times New Roman"/>
          <w:sz w:val="24"/>
          <w:szCs w:val="24"/>
        </w:rPr>
        <w:t xml:space="preserve"> о демонтаже </w:t>
      </w:r>
      <w:r w:rsidRPr="00D83D4B">
        <w:rPr>
          <w:rFonts w:ascii="Times New Roman" w:eastAsia="Calibri" w:hAnsi="Times New Roman"/>
          <w:sz w:val="24"/>
          <w:szCs w:val="24"/>
        </w:rPr>
        <w:t>(приложение № 2 к Положению).</w:t>
      </w:r>
      <w:r w:rsidRPr="00D83D4B">
        <w:rPr>
          <w:rFonts w:ascii="Times New Roman" w:hAnsi="Times New Roman"/>
          <w:sz w:val="24"/>
          <w:szCs w:val="24"/>
        </w:rPr>
        <w:t xml:space="preserve"> Материалы фот</w:t>
      </w:r>
      <w:proofErr w:type="gramStart"/>
      <w:r w:rsidRPr="00D83D4B">
        <w:rPr>
          <w:rFonts w:ascii="Times New Roman" w:hAnsi="Times New Roman"/>
          <w:sz w:val="24"/>
          <w:szCs w:val="24"/>
        </w:rPr>
        <w:t>о-</w:t>
      </w:r>
      <w:proofErr w:type="gramEnd"/>
      <w:r w:rsidRPr="00D83D4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83D4B">
        <w:rPr>
          <w:rFonts w:ascii="Times New Roman" w:hAnsi="Times New Roman"/>
          <w:sz w:val="24"/>
          <w:szCs w:val="24"/>
        </w:rPr>
        <w:t>видеофиксации</w:t>
      </w:r>
      <w:proofErr w:type="spellEnd"/>
      <w:r w:rsidRPr="00D83D4B">
        <w:rPr>
          <w:rFonts w:ascii="Times New Roman" w:hAnsi="Times New Roman"/>
          <w:sz w:val="24"/>
          <w:szCs w:val="24"/>
        </w:rPr>
        <w:t xml:space="preserve">, осуществляемых при </w:t>
      </w:r>
      <w:r w:rsidRPr="00D83D4B">
        <w:rPr>
          <w:rFonts w:ascii="Times New Roman" w:hAnsi="Times New Roman"/>
          <w:sz w:val="24"/>
          <w:szCs w:val="24"/>
        </w:rPr>
        <w:lastRenderedPageBreak/>
        <w:t xml:space="preserve">демонтаже, являются неотъемлемой частью акта. Акт подписывается всеми членами комиссии, представителем специализированной организации (при наличии). Акт о демонтаже составляется в одном экземпляре, при наличии специализированной организации – в двух экземплярах. </w:t>
      </w:r>
    </w:p>
    <w:p w:rsidR="00AC298C" w:rsidRPr="00D83D4B" w:rsidRDefault="00AC298C" w:rsidP="00AC298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D83D4B">
        <w:rPr>
          <w:rFonts w:ascii="Times New Roman" w:hAnsi="Times New Roman"/>
          <w:sz w:val="24"/>
          <w:szCs w:val="24"/>
        </w:rPr>
        <w:t xml:space="preserve">Вскрытие </w:t>
      </w:r>
      <w:r w:rsidRPr="00D83D4B">
        <w:rPr>
          <w:rFonts w:ascii="Times New Roman" w:eastAsia="Calibri" w:hAnsi="Times New Roman"/>
          <w:sz w:val="24"/>
          <w:szCs w:val="24"/>
        </w:rPr>
        <w:t>незаконно размещенного объекта</w:t>
      </w:r>
      <w:r w:rsidRPr="00D83D4B">
        <w:rPr>
          <w:rFonts w:ascii="Times New Roman" w:hAnsi="Times New Roman"/>
          <w:sz w:val="24"/>
          <w:szCs w:val="24"/>
        </w:rPr>
        <w:t xml:space="preserve"> при демонтаже осуществляется в присутствии сотрудника полиции (по согласованию) и свидетелей (не менее двух человек). В случае нахождения какого-либо имущества внутри демонтируемого объекта составляется его опись с фот</w:t>
      </w:r>
      <w:proofErr w:type="gramStart"/>
      <w:r w:rsidRPr="00D83D4B">
        <w:rPr>
          <w:rFonts w:ascii="Times New Roman" w:hAnsi="Times New Roman"/>
          <w:sz w:val="24"/>
          <w:szCs w:val="24"/>
        </w:rPr>
        <w:t>о-</w:t>
      </w:r>
      <w:proofErr w:type="gramEnd"/>
      <w:r w:rsidRPr="00D83D4B">
        <w:rPr>
          <w:rFonts w:ascii="Times New Roman" w:hAnsi="Times New Roman"/>
          <w:sz w:val="24"/>
          <w:szCs w:val="24"/>
        </w:rPr>
        <w:t xml:space="preserve"> и (или) </w:t>
      </w:r>
      <w:proofErr w:type="spellStart"/>
      <w:r w:rsidRPr="00D83D4B">
        <w:rPr>
          <w:rFonts w:ascii="Times New Roman" w:hAnsi="Times New Roman"/>
          <w:sz w:val="24"/>
          <w:szCs w:val="24"/>
        </w:rPr>
        <w:t>видеофиксацией</w:t>
      </w:r>
      <w:proofErr w:type="spellEnd"/>
      <w:r w:rsidRPr="00D83D4B">
        <w:rPr>
          <w:rFonts w:ascii="Times New Roman" w:hAnsi="Times New Roman"/>
          <w:sz w:val="24"/>
          <w:szCs w:val="24"/>
        </w:rPr>
        <w:t>, которая является приложением к акту демонтажа.</w:t>
      </w:r>
    </w:p>
    <w:p w:rsidR="00AC298C" w:rsidRPr="00D83D4B" w:rsidRDefault="00AC298C" w:rsidP="00AC298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83D4B">
        <w:rPr>
          <w:rFonts w:ascii="Times New Roman" w:hAnsi="Times New Roman"/>
          <w:sz w:val="24"/>
          <w:szCs w:val="24"/>
        </w:rPr>
        <w:t xml:space="preserve">В ходе демонтажа в установленном порядке принимаются меры по отключению объекта от </w:t>
      </w:r>
      <w:r w:rsidRPr="00D83D4B">
        <w:rPr>
          <w:rFonts w:ascii="Times New Roman" w:hAnsi="Times New Roman"/>
          <w:bCs/>
          <w:color w:val="000000"/>
          <w:sz w:val="24"/>
          <w:szCs w:val="24"/>
        </w:rPr>
        <w:t>сетей электроснабжения и водоснабжения.</w:t>
      </w:r>
      <w:proofErr w:type="gramEnd"/>
    </w:p>
    <w:p w:rsidR="00AC298C" w:rsidRPr="00D83D4B" w:rsidRDefault="00AC298C" w:rsidP="00AC298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D83D4B">
        <w:rPr>
          <w:rFonts w:ascii="Times New Roman" w:hAnsi="Times New Roman"/>
          <w:sz w:val="24"/>
          <w:szCs w:val="24"/>
        </w:rPr>
        <w:t>11.</w:t>
      </w:r>
      <w:r w:rsidRPr="00D83D4B">
        <w:rPr>
          <w:rFonts w:ascii="Times New Roman" w:eastAsia="Calibri" w:hAnsi="Times New Roman"/>
          <w:sz w:val="24"/>
          <w:szCs w:val="24"/>
        </w:rPr>
        <w:t xml:space="preserve"> Отсутствие владельца незаконно размещенного объекта при его демонтаже не является препятствием для осуществления </w:t>
      </w:r>
      <w:proofErr w:type="gramStart"/>
      <w:r w:rsidRPr="00D83D4B">
        <w:rPr>
          <w:rFonts w:ascii="Times New Roman" w:eastAsia="Calibri" w:hAnsi="Times New Roman"/>
          <w:sz w:val="24"/>
          <w:szCs w:val="24"/>
        </w:rPr>
        <w:t>действий</w:t>
      </w:r>
      <w:proofErr w:type="gramEnd"/>
      <w:r w:rsidRPr="00D83D4B">
        <w:rPr>
          <w:rFonts w:ascii="Times New Roman" w:eastAsia="Calibri" w:hAnsi="Times New Roman"/>
          <w:sz w:val="24"/>
          <w:szCs w:val="24"/>
        </w:rPr>
        <w:t xml:space="preserve"> по демонтажу незаконно размещенного объекта.</w:t>
      </w:r>
    </w:p>
    <w:p w:rsidR="00AC298C" w:rsidRPr="00D83D4B" w:rsidRDefault="00AC298C" w:rsidP="00AC298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D83D4B">
        <w:rPr>
          <w:rFonts w:ascii="Times New Roman" w:eastAsia="Calibri" w:hAnsi="Times New Roman"/>
          <w:sz w:val="24"/>
          <w:szCs w:val="24"/>
        </w:rPr>
        <w:t xml:space="preserve">12. Вывоз и хранение демонтированных объектов (частей таких объектов, сохранивших материальную ценность и возможность их дальнейшего использования) и находившегося внутри них имущества (далее – имущество) осуществляется собственными силами администрации МО «Поселок Айхал» либо специализированной организацией, указанной в пункте 9 настоящего Положения. Место хранения определяется </w:t>
      </w:r>
      <w:r w:rsidRPr="00D83D4B">
        <w:rPr>
          <w:rFonts w:ascii="Times New Roman" w:hAnsi="Times New Roman"/>
          <w:sz w:val="24"/>
          <w:szCs w:val="24"/>
        </w:rPr>
        <w:t>администрацией МО «Поселок Айхал».</w:t>
      </w:r>
    </w:p>
    <w:p w:rsidR="00AC298C" w:rsidRPr="00D83D4B" w:rsidRDefault="00AC298C" w:rsidP="00AC298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D83D4B">
        <w:rPr>
          <w:rFonts w:ascii="Times New Roman" w:eastAsia="Calibri" w:hAnsi="Times New Roman"/>
          <w:sz w:val="24"/>
          <w:szCs w:val="24"/>
        </w:rPr>
        <w:t xml:space="preserve">13. Вышеуказанное имущество возвращается владельцу на основании письменного обращения в адрес администрации МО «Поселок </w:t>
      </w:r>
      <w:proofErr w:type="spellStart"/>
      <w:r w:rsidRPr="00D83D4B">
        <w:rPr>
          <w:rFonts w:ascii="Times New Roman" w:eastAsia="Calibri" w:hAnsi="Times New Roman"/>
          <w:sz w:val="24"/>
          <w:szCs w:val="24"/>
        </w:rPr>
        <w:t>Айхъакл</w:t>
      </w:r>
      <w:proofErr w:type="spellEnd"/>
      <w:r w:rsidRPr="00D83D4B">
        <w:rPr>
          <w:rFonts w:ascii="Times New Roman" w:eastAsia="Calibri" w:hAnsi="Times New Roman"/>
          <w:sz w:val="24"/>
          <w:szCs w:val="24"/>
        </w:rPr>
        <w:t xml:space="preserve">» и предъявления документов, подтверждающих права на имущество и оплату всех расходов, связанных с демонтажем, вывозом и хранением. В случае отказа владельца указанного имущества от добровольного возмещения расходов они взыскиваются </w:t>
      </w:r>
      <w:proofErr w:type="gramStart"/>
      <w:r w:rsidRPr="00D83D4B">
        <w:rPr>
          <w:rFonts w:ascii="Times New Roman" w:eastAsia="Calibri" w:hAnsi="Times New Roman"/>
          <w:sz w:val="24"/>
          <w:szCs w:val="24"/>
        </w:rPr>
        <w:t>в</w:t>
      </w:r>
      <w:proofErr w:type="gramEnd"/>
      <w:r w:rsidRPr="00D83D4B">
        <w:rPr>
          <w:rFonts w:ascii="Times New Roman" w:eastAsia="Calibri" w:hAnsi="Times New Roman"/>
          <w:sz w:val="24"/>
          <w:szCs w:val="24"/>
        </w:rPr>
        <w:t xml:space="preserve"> судебном порядке.</w:t>
      </w:r>
    </w:p>
    <w:p w:rsidR="00AC298C" w:rsidRPr="00D83D4B" w:rsidRDefault="00AC298C" w:rsidP="00AC298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D83D4B">
        <w:rPr>
          <w:rFonts w:ascii="Times New Roman" w:eastAsia="Calibri" w:hAnsi="Times New Roman"/>
          <w:sz w:val="24"/>
          <w:szCs w:val="24"/>
        </w:rPr>
        <w:t>Возврат имущества производится в соответствии с актом демонтажа, описью имущества.</w:t>
      </w:r>
    </w:p>
    <w:p w:rsidR="00AC298C" w:rsidRPr="00D83D4B" w:rsidRDefault="00AC298C" w:rsidP="00AC298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D83D4B">
        <w:rPr>
          <w:rFonts w:ascii="Times New Roman" w:eastAsia="Calibri" w:hAnsi="Times New Roman"/>
          <w:sz w:val="24"/>
          <w:szCs w:val="24"/>
        </w:rPr>
        <w:t>14. В случае если владелец объекта не обратился за возвратом имущества в течение шести месяцев со дня проведения демонтажа, имущество может быть обращено в муниципальную собственность МО «Поселок Айхал» в порядке, предусмотренном законодательством Российской Федерации.</w:t>
      </w:r>
    </w:p>
    <w:p w:rsidR="00AC298C" w:rsidRPr="00D83D4B" w:rsidRDefault="00AC298C" w:rsidP="00AC298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D83D4B">
        <w:rPr>
          <w:rFonts w:ascii="Times New Roman" w:eastAsia="Calibri" w:hAnsi="Times New Roman"/>
          <w:sz w:val="24"/>
          <w:szCs w:val="24"/>
        </w:rPr>
        <w:t xml:space="preserve">15. </w:t>
      </w:r>
      <w:proofErr w:type="gramStart"/>
      <w:r w:rsidRPr="00D83D4B">
        <w:rPr>
          <w:rFonts w:ascii="Times New Roman" w:eastAsia="Calibri" w:hAnsi="Times New Roman"/>
          <w:sz w:val="24"/>
          <w:szCs w:val="24"/>
        </w:rPr>
        <w:t>Вся информация о производстве сноса (демонтажа, перемещения) незаконно размещенных на земельных участках металлических гаражей (контейнеров), а также информация о порядке возврата имущества собственникам (владельцам) размещается</w:t>
      </w:r>
      <w:r w:rsidRPr="00D83D4B">
        <w:rPr>
          <w:rFonts w:ascii="Times New Roman" w:hAnsi="Times New Roman"/>
          <w:sz w:val="24"/>
          <w:szCs w:val="24"/>
        </w:rPr>
        <w:t xml:space="preserve"> на официальном сайте администрации МО «Поселок Айхал» в информационно-телекоммуникационной сети «Интернет» не позднее 10 дней в даты принятия решения (постановления) о демонтаже, указанного в п. 7 настоящего Положения.</w:t>
      </w:r>
      <w:proofErr w:type="gramEnd"/>
    </w:p>
    <w:p w:rsidR="00AC298C" w:rsidRPr="00C45780" w:rsidRDefault="00AC298C" w:rsidP="00AC298C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spacing w:val="-4"/>
          <w:kern w:val="28"/>
          <w:sz w:val="28"/>
          <w:szCs w:val="28"/>
        </w:rPr>
      </w:pPr>
    </w:p>
    <w:p w:rsidR="00AC298C" w:rsidRPr="00C45780" w:rsidRDefault="00AC298C" w:rsidP="00AC298C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spacing w:val="-4"/>
          <w:kern w:val="28"/>
          <w:sz w:val="28"/>
          <w:szCs w:val="28"/>
        </w:rPr>
      </w:pPr>
    </w:p>
    <w:p w:rsidR="00AC298C" w:rsidRPr="00C45780" w:rsidRDefault="00AC298C" w:rsidP="00AC298C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spacing w:val="-4"/>
          <w:kern w:val="28"/>
          <w:sz w:val="28"/>
          <w:szCs w:val="28"/>
        </w:rPr>
      </w:pPr>
    </w:p>
    <w:p w:rsidR="00AC298C" w:rsidRPr="00C45780" w:rsidRDefault="00AC298C" w:rsidP="00AC298C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spacing w:val="-4"/>
          <w:kern w:val="28"/>
          <w:sz w:val="28"/>
          <w:szCs w:val="28"/>
        </w:rPr>
      </w:pPr>
    </w:p>
    <w:p w:rsidR="00AC298C" w:rsidRPr="00C45780" w:rsidRDefault="00AC298C" w:rsidP="00AC298C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spacing w:val="-4"/>
          <w:kern w:val="28"/>
          <w:sz w:val="28"/>
          <w:szCs w:val="28"/>
        </w:rPr>
      </w:pPr>
    </w:p>
    <w:p w:rsidR="00AC298C" w:rsidRPr="00C45780" w:rsidRDefault="00AC298C" w:rsidP="00AC298C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spacing w:val="-4"/>
          <w:kern w:val="28"/>
          <w:sz w:val="28"/>
          <w:szCs w:val="28"/>
        </w:rPr>
      </w:pPr>
    </w:p>
    <w:p w:rsidR="00AC298C" w:rsidRPr="00C45780" w:rsidRDefault="00AC298C" w:rsidP="00AC298C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spacing w:val="-4"/>
          <w:kern w:val="28"/>
          <w:sz w:val="28"/>
          <w:szCs w:val="28"/>
        </w:rPr>
      </w:pPr>
    </w:p>
    <w:p w:rsidR="00AC298C" w:rsidRPr="00C45780" w:rsidRDefault="00AC298C" w:rsidP="00AC298C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spacing w:val="-4"/>
          <w:kern w:val="28"/>
          <w:sz w:val="28"/>
          <w:szCs w:val="28"/>
        </w:rPr>
      </w:pPr>
    </w:p>
    <w:p w:rsidR="00AC298C" w:rsidRPr="00C45780" w:rsidRDefault="00AC298C" w:rsidP="00AC298C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spacing w:val="-4"/>
          <w:kern w:val="28"/>
          <w:sz w:val="28"/>
          <w:szCs w:val="28"/>
        </w:rPr>
      </w:pPr>
    </w:p>
    <w:p w:rsidR="00AC298C" w:rsidRPr="00C45780" w:rsidRDefault="00AC298C" w:rsidP="00AC298C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spacing w:val="-4"/>
          <w:kern w:val="28"/>
          <w:sz w:val="28"/>
          <w:szCs w:val="28"/>
        </w:rPr>
      </w:pPr>
    </w:p>
    <w:p w:rsidR="00AC298C" w:rsidRPr="00C45780" w:rsidRDefault="00AC298C" w:rsidP="00AC298C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spacing w:val="-4"/>
          <w:kern w:val="28"/>
          <w:sz w:val="28"/>
          <w:szCs w:val="28"/>
        </w:rPr>
      </w:pPr>
    </w:p>
    <w:p w:rsidR="00AC298C" w:rsidRPr="00C45780" w:rsidRDefault="00AC298C" w:rsidP="00AC298C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spacing w:val="-4"/>
          <w:kern w:val="28"/>
          <w:sz w:val="28"/>
          <w:szCs w:val="28"/>
        </w:rPr>
      </w:pPr>
    </w:p>
    <w:p w:rsidR="00AC298C" w:rsidRPr="00C45780" w:rsidRDefault="00AC298C" w:rsidP="00AC298C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spacing w:val="-4"/>
          <w:kern w:val="28"/>
          <w:sz w:val="28"/>
          <w:szCs w:val="28"/>
        </w:rPr>
      </w:pPr>
    </w:p>
    <w:p w:rsidR="00AC298C" w:rsidRPr="00C45780" w:rsidRDefault="00AC298C" w:rsidP="00AC298C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spacing w:val="-4"/>
          <w:kern w:val="28"/>
          <w:sz w:val="28"/>
          <w:szCs w:val="28"/>
        </w:rPr>
      </w:pPr>
    </w:p>
    <w:p w:rsidR="00AC298C" w:rsidRPr="00C45780" w:rsidRDefault="00AC298C" w:rsidP="00AC298C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spacing w:val="-4"/>
          <w:kern w:val="28"/>
          <w:sz w:val="28"/>
          <w:szCs w:val="28"/>
        </w:rPr>
      </w:pPr>
    </w:p>
    <w:p w:rsidR="00AC298C" w:rsidRPr="00C45780" w:rsidRDefault="00AC298C" w:rsidP="00AC298C">
      <w:pPr>
        <w:autoSpaceDE w:val="0"/>
        <w:autoSpaceDN w:val="0"/>
        <w:adjustRightInd w:val="0"/>
        <w:rPr>
          <w:rFonts w:ascii="Times New Roman" w:hAnsi="Times New Roman"/>
          <w:b/>
          <w:spacing w:val="-4"/>
          <w:kern w:val="28"/>
          <w:sz w:val="28"/>
          <w:szCs w:val="28"/>
        </w:rPr>
      </w:pPr>
    </w:p>
    <w:p w:rsidR="00AC298C" w:rsidRPr="00C45780" w:rsidRDefault="00AC298C" w:rsidP="00AC298C">
      <w:pPr>
        <w:autoSpaceDE w:val="0"/>
        <w:autoSpaceDN w:val="0"/>
        <w:adjustRightInd w:val="0"/>
        <w:ind w:left="3969" w:right="-1"/>
        <w:outlineLvl w:val="1"/>
        <w:rPr>
          <w:rFonts w:ascii="Times New Roman" w:hAnsi="Times New Roman"/>
          <w:sz w:val="28"/>
          <w:szCs w:val="28"/>
        </w:rPr>
      </w:pPr>
    </w:p>
    <w:p w:rsidR="00AC298C" w:rsidRPr="00B10EB5" w:rsidRDefault="00AC298C" w:rsidP="00AC298C">
      <w:pPr>
        <w:autoSpaceDE w:val="0"/>
        <w:autoSpaceDN w:val="0"/>
        <w:adjustRightInd w:val="0"/>
        <w:ind w:left="3969" w:right="-1"/>
        <w:jc w:val="right"/>
        <w:outlineLvl w:val="1"/>
        <w:rPr>
          <w:rFonts w:ascii="Times New Roman" w:hAnsi="Times New Roman"/>
          <w:sz w:val="24"/>
          <w:szCs w:val="24"/>
        </w:rPr>
      </w:pPr>
      <w:r w:rsidRPr="00B10EB5">
        <w:rPr>
          <w:rFonts w:ascii="Times New Roman" w:hAnsi="Times New Roman"/>
          <w:sz w:val="24"/>
          <w:szCs w:val="24"/>
        </w:rPr>
        <w:t>Приложение № 1</w:t>
      </w:r>
    </w:p>
    <w:p w:rsidR="00AC298C" w:rsidRPr="00B10EB5" w:rsidRDefault="00AC298C" w:rsidP="00AC298C">
      <w:pPr>
        <w:autoSpaceDE w:val="0"/>
        <w:autoSpaceDN w:val="0"/>
        <w:adjustRightInd w:val="0"/>
        <w:ind w:left="3969" w:right="-1"/>
        <w:jc w:val="right"/>
        <w:rPr>
          <w:rFonts w:ascii="Times New Roman" w:hAnsi="Times New Roman"/>
          <w:sz w:val="24"/>
          <w:szCs w:val="24"/>
        </w:rPr>
      </w:pPr>
      <w:r w:rsidRPr="00B10EB5">
        <w:rPr>
          <w:rFonts w:ascii="Times New Roman" w:hAnsi="Times New Roman"/>
          <w:sz w:val="24"/>
          <w:szCs w:val="24"/>
        </w:rPr>
        <w:t xml:space="preserve">к Положению «О порядке освобождения муниципальных земельных участков и земельных участков, государственная собственность на которые не разграничена, расположенных на территории муниципального образования «Поселок Айхал» Мирнинского района Республики Саха (Якутия), от незаконно размещенных на них металлических гаражей (контейнеров), в том числе осуществления сноса (демонтажа и (или) перемещения) металлических </w:t>
      </w:r>
    </w:p>
    <w:p w:rsidR="00AC298C" w:rsidRPr="00B10EB5" w:rsidRDefault="00AC298C" w:rsidP="00AC298C">
      <w:pPr>
        <w:autoSpaceDE w:val="0"/>
        <w:autoSpaceDN w:val="0"/>
        <w:adjustRightInd w:val="0"/>
        <w:ind w:left="3969" w:right="-1"/>
        <w:jc w:val="right"/>
        <w:rPr>
          <w:rFonts w:ascii="Times New Roman" w:hAnsi="Times New Roman"/>
          <w:sz w:val="24"/>
          <w:szCs w:val="24"/>
        </w:rPr>
      </w:pPr>
      <w:r w:rsidRPr="00B10EB5">
        <w:rPr>
          <w:rFonts w:ascii="Times New Roman" w:hAnsi="Times New Roman"/>
          <w:sz w:val="24"/>
          <w:szCs w:val="24"/>
        </w:rPr>
        <w:t>гаражей (контейнеров)»</w:t>
      </w:r>
    </w:p>
    <w:p w:rsidR="00AC298C" w:rsidRPr="00B10EB5" w:rsidRDefault="00AC298C" w:rsidP="00AC298C">
      <w:pPr>
        <w:autoSpaceDE w:val="0"/>
        <w:autoSpaceDN w:val="0"/>
        <w:adjustRightInd w:val="0"/>
        <w:ind w:left="3969" w:right="-1"/>
        <w:rPr>
          <w:rFonts w:ascii="Times New Roman" w:hAnsi="Times New Roman"/>
          <w:sz w:val="24"/>
          <w:szCs w:val="24"/>
        </w:rPr>
      </w:pPr>
    </w:p>
    <w:p w:rsidR="00AC298C" w:rsidRPr="00B10EB5" w:rsidRDefault="00AC298C" w:rsidP="00AC298C">
      <w:pPr>
        <w:ind w:right="-142"/>
        <w:contextualSpacing/>
        <w:jc w:val="both"/>
        <w:rPr>
          <w:rFonts w:ascii="Times New Roman" w:hAnsi="Times New Roman"/>
          <w:sz w:val="24"/>
          <w:szCs w:val="24"/>
        </w:rPr>
      </w:pPr>
    </w:p>
    <w:p w:rsidR="00AC298C" w:rsidRPr="00B10EB5" w:rsidRDefault="00AC298C" w:rsidP="00AC298C">
      <w:pPr>
        <w:autoSpaceDE w:val="0"/>
        <w:autoSpaceDN w:val="0"/>
        <w:adjustRightInd w:val="0"/>
        <w:ind w:righ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0EB5">
        <w:rPr>
          <w:rFonts w:ascii="Times New Roman" w:hAnsi="Times New Roman"/>
          <w:sz w:val="24"/>
          <w:szCs w:val="24"/>
          <w:lang w:eastAsia="ru-RU"/>
        </w:rPr>
        <w:t xml:space="preserve">п. Айхал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</w:t>
      </w:r>
      <w:r w:rsidRPr="00B10EB5">
        <w:rPr>
          <w:rFonts w:ascii="Times New Roman" w:hAnsi="Times New Roman"/>
          <w:sz w:val="24"/>
          <w:szCs w:val="24"/>
          <w:lang w:eastAsia="ru-RU"/>
        </w:rPr>
        <w:t xml:space="preserve">           «___» _______ 20__ г.</w:t>
      </w:r>
    </w:p>
    <w:p w:rsidR="00AC298C" w:rsidRPr="00B10EB5" w:rsidRDefault="00AC298C" w:rsidP="00AC298C">
      <w:pPr>
        <w:autoSpaceDE w:val="0"/>
        <w:autoSpaceDN w:val="0"/>
        <w:adjustRightInd w:val="0"/>
        <w:ind w:right="-142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10EB5">
        <w:rPr>
          <w:rFonts w:ascii="Times New Roman" w:hAnsi="Times New Roman"/>
          <w:sz w:val="24"/>
          <w:szCs w:val="24"/>
          <w:lang w:eastAsia="ru-RU"/>
        </w:rPr>
        <w:t>АКТ     № _____</w:t>
      </w:r>
    </w:p>
    <w:p w:rsidR="00AC298C" w:rsidRPr="00B10EB5" w:rsidRDefault="00AC298C" w:rsidP="00AC298C">
      <w:pPr>
        <w:autoSpaceDE w:val="0"/>
        <w:autoSpaceDN w:val="0"/>
        <w:adjustRightInd w:val="0"/>
        <w:ind w:right="-142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10EB5">
        <w:rPr>
          <w:rFonts w:ascii="Times New Roman" w:hAnsi="Times New Roman"/>
          <w:sz w:val="24"/>
          <w:szCs w:val="24"/>
          <w:lang w:eastAsia="ru-RU"/>
        </w:rPr>
        <w:t xml:space="preserve">о выявлении </w:t>
      </w:r>
      <w:r w:rsidRPr="00B10EB5">
        <w:rPr>
          <w:rFonts w:ascii="Times New Roman" w:eastAsia="Calibri" w:hAnsi="Times New Roman"/>
          <w:sz w:val="24"/>
          <w:szCs w:val="24"/>
        </w:rPr>
        <w:t>незаконно размещенного объекта</w:t>
      </w:r>
    </w:p>
    <w:p w:rsidR="00AC298C" w:rsidRPr="00B10EB5" w:rsidRDefault="00AC298C" w:rsidP="00AC298C">
      <w:pPr>
        <w:autoSpaceDE w:val="0"/>
        <w:autoSpaceDN w:val="0"/>
        <w:adjustRightInd w:val="0"/>
        <w:ind w:right="-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98C" w:rsidRDefault="00AC298C" w:rsidP="00AC298C">
      <w:pPr>
        <w:autoSpaceDE w:val="0"/>
        <w:autoSpaceDN w:val="0"/>
        <w:adjustRightInd w:val="0"/>
        <w:ind w:right="-142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B10EB5">
        <w:rPr>
          <w:rFonts w:ascii="Times New Roman" w:hAnsi="Times New Roman"/>
          <w:sz w:val="24"/>
          <w:szCs w:val="24"/>
          <w:lang w:eastAsia="ru-RU"/>
        </w:rPr>
        <w:t xml:space="preserve">Акт составлен в соответствии с пунктом 4 </w:t>
      </w:r>
      <w:r w:rsidRPr="00B10EB5">
        <w:rPr>
          <w:rFonts w:ascii="Times New Roman" w:eastAsia="Calibri" w:hAnsi="Times New Roman"/>
          <w:sz w:val="24"/>
          <w:szCs w:val="24"/>
        </w:rPr>
        <w:t xml:space="preserve">Положения </w:t>
      </w:r>
      <w:r w:rsidRPr="00B10EB5">
        <w:rPr>
          <w:rFonts w:ascii="Times New Roman" w:hAnsi="Times New Roman"/>
          <w:sz w:val="24"/>
          <w:szCs w:val="24"/>
        </w:rPr>
        <w:t>«О порядке освобождения муниципальных земельных участков и земельных участков, государственная собственность на которые не разграничена, расположенных на территории муниципального образования «Поселок Айхал» Мирнинского района Республики Саха (Якутия), от незаконно размещенных на них металлических гаражей (контейнеров), в том числе осуществления сноса (демонтажа и (или) перемещения) металлических гаражей (контейнеров)»</w:t>
      </w:r>
      <w:proofErr w:type="gramEnd"/>
    </w:p>
    <w:p w:rsidR="00AC298C" w:rsidRPr="00C45780" w:rsidRDefault="00AC298C" w:rsidP="00AC298C">
      <w:pPr>
        <w:autoSpaceDE w:val="0"/>
        <w:autoSpaceDN w:val="0"/>
        <w:adjustRightInd w:val="0"/>
        <w:ind w:right="-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</w:t>
      </w:r>
      <w:r w:rsidRPr="00C45780">
        <w:rPr>
          <w:rFonts w:ascii="Times New Roman" w:hAnsi="Times New Roman"/>
          <w:sz w:val="28"/>
          <w:szCs w:val="28"/>
          <w:lang w:eastAsia="ru-RU"/>
        </w:rPr>
        <w:t>__________________________________________________</w:t>
      </w:r>
    </w:p>
    <w:p w:rsidR="00AC298C" w:rsidRPr="00B10EB5" w:rsidRDefault="00AC298C" w:rsidP="00AC298C">
      <w:pPr>
        <w:autoSpaceDE w:val="0"/>
        <w:autoSpaceDN w:val="0"/>
        <w:adjustRightInd w:val="0"/>
        <w:ind w:right="-142"/>
        <w:jc w:val="center"/>
        <w:rPr>
          <w:rFonts w:ascii="Times New Roman" w:hAnsi="Times New Roman"/>
          <w:lang w:eastAsia="ru-RU"/>
        </w:rPr>
      </w:pPr>
      <w:r w:rsidRPr="00B10EB5">
        <w:rPr>
          <w:rFonts w:ascii="Times New Roman" w:hAnsi="Times New Roman"/>
          <w:lang w:eastAsia="ru-RU"/>
        </w:rPr>
        <w:t>(наименование уполномоченного органа)</w:t>
      </w:r>
    </w:p>
    <w:p w:rsidR="00AC298C" w:rsidRPr="00C45780" w:rsidRDefault="00AC298C" w:rsidP="00AC298C">
      <w:pPr>
        <w:autoSpaceDE w:val="0"/>
        <w:autoSpaceDN w:val="0"/>
        <w:adjustRightInd w:val="0"/>
        <w:ind w:righ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5780">
        <w:rPr>
          <w:rFonts w:ascii="Times New Roman" w:hAnsi="Times New Roman"/>
          <w:sz w:val="24"/>
          <w:szCs w:val="24"/>
          <w:lang w:eastAsia="ru-RU"/>
        </w:rPr>
        <w:t>__________________</w:t>
      </w:r>
      <w:r>
        <w:rPr>
          <w:rFonts w:ascii="Times New Roman" w:hAnsi="Times New Roman"/>
          <w:sz w:val="24"/>
          <w:szCs w:val="24"/>
          <w:lang w:eastAsia="ru-RU"/>
        </w:rPr>
        <w:t>_____</w:t>
      </w:r>
      <w:r w:rsidRPr="00C45780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</w:t>
      </w:r>
    </w:p>
    <w:p w:rsidR="00AC298C" w:rsidRPr="00C45780" w:rsidRDefault="00AC298C" w:rsidP="00AC298C">
      <w:pPr>
        <w:autoSpaceDE w:val="0"/>
        <w:autoSpaceDN w:val="0"/>
        <w:adjustRightInd w:val="0"/>
        <w:ind w:righ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5780">
        <w:rPr>
          <w:rFonts w:ascii="Times New Roman" w:hAnsi="Times New Roman"/>
          <w:sz w:val="24"/>
          <w:szCs w:val="24"/>
          <w:lang w:eastAsia="ru-RU"/>
        </w:rPr>
        <w:t>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</w:t>
      </w:r>
      <w:r w:rsidRPr="00C45780">
        <w:rPr>
          <w:rFonts w:ascii="Times New Roman" w:hAnsi="Times New Roman"/>
          <w:sz w:val="24"/>
          <w:szCs w:val="24"/>
          <w:lang w:eastAsia="ru-RU"/>
        </w:rPr>
        <w:t>________________________________________</w:t>
      </w:r>
    </w:p>
    <w:p w:rsidR="00AC298C" w:rsidRPr="00C45780" w:rsidRDefault="00AC298C" w:rsidP="00AC298C">
      <w:pPr>
        <w:autoSpaceDE w:val="0"/>
        <w:autoSpaceDN w:val="0"/>
        <w:adjustRightInd w:val="0"/>
        <w:ind w:right="-142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45780">
        <w:rPr>
          <w:rFonts w:ascii="Times New Roman" w:hAnsi="Times New Roman"/>
          <w:sz w:val="24"/>
          <w:szCs w:val="24"/>
          <w:lang w:eastAsia="ru-RU"/>
        </w:rPr>
        <w:t>(должность, Ф.И.О. должностного лица уполномоченного органа, составившего акт)</w:t>
      </w:r>
    </w:p>
    <w:p w:rsidR="00AC298C" w:rsidRDefault="00AC298C" w:rsidP="00AC298C">
      <w:pPr>
        <w:autoSpaceDE w:val="0"/>
        <w:autoSpaceDN w:val="0"/>
        <w:adjustRightInd w:val="0"/>
        <w:ind w:right="-14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298C" w:rsidRPr="00B10EB5" w:rsidRDefault="00AC298C" w:rsidP="00AC298C">
      <w:pPr>
        <w:autoSpaceDE w:val="0"/>
        <w:autoSpaceDN w:val="0"/>
        <w:adjustRightInd w:val="0"/>
        <w:ind w:righ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0EB5">
        <w:rPr>
          <w:rFonts w:ascii="Times New Roman" w:hAnsi="Times New Roman"/>
          <w:sz w:val="24"/>
          <w:szCs w:val="24"/>
          <w:lang w:eastAsia="ru-RU"/>
        </w:rPr>
        <w:t xml:space="preserve">Настоящим актом подтверждается, что____ ___________ 20___г. </w:t>
      </w:r>
    </w:p>
    <w:p w:rsidR="00AC298C" w:rsidRPr="00C45780" w:rsidRDefault="00AC298C" w:rsidP="00AC298C">
      <w:pPr>
        <w:autoSpaceDE w:val="0"/>
        <w:autoSpaceDN w:val="0"/>
        <w:adjustRightInd w:val="0"/>
        <w:ind w:righ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5780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(</w:t>
      </w:r>
      <w:proofErr w:type="spellStart"/>
      <w:r w:rsidRPr="00C45780">
        <w:rPr>
          <w:rFonts w:ascii="Times New Roman" w:hAnsi="Times New Roman"/>
          <w:sz w:val="24"/>
          <w:szCs w:val="24"/>
          <w:lang w:eastAsia="ru-RU"/>
        </w:rPr>
        <w:t>датавыявления</w:t>
      </w:r>
      <w:proofErr w:type="spellEnd"/>
      <w:r w:rsidRPr="00C45780">
        <w:rPr>
          <w:rFonts w:ascii="Times New Roman" w:hAnsi="Times New Roman"/>
          <w:sz w:val="24"/>
          <w:szCs w:val="24"/>
          <w:lang w:eastAsia="ru-RU"/>
        </w:rPr>
        <w:t xml:space="preserve"> объекта)</w:t>
      </w:r>
    </w:p>
    <w:p w:rsidR="00AC298C" w:rsidRPr="00C45780" w:rsidRDefault="00AC298C" w:rsidP="00AC298C">
      <w:pPr>
        <w:autoSpaceDE w:val="0"/>
        <w:autoSpaceDN w:val="0"/>
        <w:adjustRightInd w:val="0"/>
        <w:ind w:righ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0EB5">
        <w:rPr>
          <w:rFonts w:ascii="Times New Roman" w:hAnsi="Times New Roman"/>
          <w:sz w:val="24"/>
          <w:szCs w:val="24"/>
          <w:lang w:eastAsia="ru-RU"/>
        </w:rPr>
        <w:t>по адресу:</w:t>
      </w:r>
      <w:r w:rsidRPr="00C45780">
        <w:rPr>
          <w:rFonts w:ascii="Times New Roman" w:hAnsi="Times New Roman"/>
          <w:sz w:val="28"/>
          <w:szCs w:val="28"/>
          <w:lang w:eastAsia="ru-RU"/>
        </w:rPr>
        <w:t xml:space="preserve"> 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</w:t>
      </w:r>
      <w:r w:rsidRPr="00C45780">
        <w:rPr>
          <w:rFonts w:ascii="Times New Roman" w:hAnsi="Times New Roman"/>
          <w:sz w:val="28"/>
          <w:szCs w:val="28"/>
          <w:lang w:eastAsia="ru-RU"/>
        </w:rPr>
        <w:t>_</w:t>
      </w:r>
    </w:p>
    <w:p w:rsidR="00AC298C" w:rsidRDefault="00AC298C" w:rsidP="00AC298C">
      <w:pPr>
        <w:autoSpaceDE w:val="0"/>
        <w:autoSpaceDN w:val="0"/>
        <w:adjustRightInd w:val="0"/>
        <w:ind w:right="-142"/>
        <w:contextualSpacing/>
        <w:jc w:val="both"/>
        <w:rPr>
          <w:rFonts w:ascii="Times New Roman" w:hAnsi="Times New Roman"/>
          <w:lang w:eastAsia="ru-RU"/>
        </w:rPr>
      </w:pPr>
      <w:r w:rsidRPr="00B10EB5">
        <w:rPr>
          <w:rFonts w:ascii="Times New Roman" w:hAnsi="Times New Roman"/>
          <w:lang w:eastAsia="ru-RU"/>
        </w:rPr>
        <w:t xml:space="preserve">                    </w:t>
      </w:r>
      <w:proofErr w:type="gramStart"/>
      <w:r w:rsidRPr="00B10EB5">
        <w:rPr>
          <w:rFonts w:ascii="Times New Roman" w:hAnsi="Times New Roman"/>
          <w:lang w:eastAsia="ru-RU"/>
        </w:rPr>
        <w:t>(место выявления объекта – точный адрес местонахождения</w:t>
      </w:r>
      <w:r>
        <w:rPr>
          <w:rFonts w:ascii="Times New Roman" w:hAnsi="Times New Roman"/>
          <w:lang w:eastAsia="ru-RU"/>
        </w:rPr>
        <w:t xml:space="preserve"> </w:t>
      </w:r>
      <w:r w:rsidRPr="00B10EB5">
        <w:rPr>
          <w:rFonts w:ascii="Times New Roman" w:hAnsi="Times New Roman"/>
          <w:lang w:eastAsia="ru-RU"/>
        </w:rPr>
        <w:t xml:space="preserve">объекта (в случае если имеется), либо </w:t>
      </w:r>
      <w:proofErr w:type="gramEnd"/>
    </w:p>
    <w:p w:rsidR="00AC298C" w:rsidRPr="00C45780" w:rsidRDefault="00AC298C" w:rsidP="00AC298C">
      <w:pPr>
        <w:autoSpaceDE w:val="0"/>
        <w:autoSpaceDN w:val="0"/>
        <w:adjustRightInd w:val="0"/>
        <w:ind w:right="-142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</w:t>
      </w:r>
      <w:r w:rsidRPr="00B10EB5">
        <w:rPr>
          <w:rFonts w:ascii="Times New Roman" w:hAnsi="Times New Roman"/>
          <w:lang w:eastAsia="ru-RU"/>
        </w:rPr>
        <w:t>ориентир местонахождения объекта с привязкой к местности)</w:t>
      </w:r>
      <w:r w:rsidRPr="00C45780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</w:t>
      </w:r>
    </w:p>
    <w:p w:rsidR="00AC298C" w:rsidRPr="00B10EB5" w:rsidRDefault="00AC298C" w:rsidP="00AC298C">
      <w:pPr>
        <w:autoSpaceDE w:val="0"/>
        <w:autoSpaceDN w:val="0"/>
        <w:adjustRightInd w:val="0"/>
        <w:ind w:right="-142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10EB5">
        <w:rPr>
          <w:rFonts w:ascii="Times New Roman" w:hAnsi="Times New Roman"/>
          <w:sz w:val="24"/>
          <w:szCs w:val="24"/>
          <w:lang w:eastAsia="ru-RU"/>
        </w:rPr>
        <w:t xml:space="preserve">выявлен факт незаконного размещения (указываются соответствующие обстоятельства: объект размещен </w:t>
      </w:r>
      <w:r w:rsidRPr="00B10EB5">
        <w:rPr>
          <w:rFonts w:ascii="Times New Roman" w:hAnsi="Times New Roman"/>
          <w:sz w:val="24"/>
          <w:szCs w:val="24"/>
        </w:rPr>
        <w:t xml:space="preserve">на земельном участке, не отведенном для этих целей в установленном законом и иными правовыми актами порядке; </w:t>
      </w:r>
      <w:r w:rsidRPr="00B10EB5">
        <w:rPr>
          <w:rFonts w:ascii="Times New Roman" w:hAnsi="Times New Roman"/>
          <w:sz w:val="24"/>
          <w:szCs w:val="24"/>
          <w:lang w:eastAsia="ru-RU"/>
        </w:rPr>
        <w:t xml:space="preserve">объект размещен </w:t>
      </w:r>
      <w:r w:rsidRPr="00B10EB5">
        <w:rPr>
          <w:rFonts w:ascii="Times New Roman" w:eastAsia="Calibri" w:hAnsi="Times New Roman"/>
          <w:sz w:val="24"/>
          <w:szCs w:val="24"/>
        </w:rPr>
        <w:t>без документов, являющихся основанием для размещения такого объекта, оформленных в порядке, установленном законом и иными правовыми актами; истек срок действия документов, являющихся основанием для размещения такого объекта</w:t>
      </w:r>
      <w:r w:rsidRPr="00B10EB5">
        <w:rPr>
          <w:rFonts w:ascii="Times New Roman" w:hAnsi="Times New Roman"/>
          <w:sz w:val="24"/>
          <w:szCs w:val="24"/>
          <w:lang w:eastAsia="ru-RU"/>
        </w:rPr>
        <w:t>) следующего объекта:</w:t>
      </w:r>
      <w:proofErr w:type="gramEnd"/>
    </w:p>
    <w:p w:rsidR="00AC298C" w:rsidRPr="00C45780" w:rsidRDefault="00AC298C" w:rsidP="00AC298C">
      <w:pPr>
        <w:autoSpaceDE w:val="0"/>
        <w:autoSpaceDN w:val="0"/>
        <w:adjustRightInd w:val="0"/>
        <w:ind w:righ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5780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</w:t>
      </w:r>
      <w:r w:rsidRPr="00C45780">
        <w:rPr>
          <w:rFonts w:ascii="Times New Roman" w:hAnsi="Times New Roman"/>
          <w:sz w:val="24"/>
          <w:szCs w:val="24"/>
          <w:lang w:eastAsia="ru-RU"/>
        </w:rPr>
        <w:t>_____________</w:t>
      </w:r>
    </w:p>
    <w:p w:rsidR="00AC298C" w:rsidRPr="00B10EB5" w:rsidRDefault="00AC298C" w:rsidP="00AC298C">
      <w:pPr>
        <w:autoSpaceDE w:val="0"/>
        <w:autoSpaceDN w:val="0"/>
        <w:adjustRightInd w:val="0"/>
        <w:ind w:right="-142"/>
        <w:jc w:val="center"/>
        <w:rPr>
          <w:rFonts w:ascii="Times New Roman" w:hAnsi="Times New Roman"/>
          <w:lang w:eastAsia="ru-RU"/>
        </w:rPr>
      </w:pPr>
      <w:r w:rsidRPr="00B10EB5">
        <w:rPr>
          <w:rFonts w:ascii="Times New Roman" w:hAnsi="Times New Roman"/>
          <w:lang w:eastAsia="ru-RU"/>
        </w:rPr>
        <w:t>(наименование, характеристики, индивидуализирующие признаки объекта)</w:t>
      </w:r>
    </w:p>
    <w:p w:rsidR="00AC298C" w:rsidRPr="00C45780" w:rsidRDefault="00AC298C" w:rsidP="00AC298C">
      <w:pPr>
        <w:autoSpaceDE w:val="0"/>
        <w:autoSpaceDN w:val="0"/>
        <w:adjustRightInd w:val="0"/>
        <w:ind w:righ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0EB5">
        <w:rPr>
          <w:rFonts w:ascii="Times New Roman" w:hAnsi="Times New Roman"/>
          <w:sz w:val="24"/>
          <w:szCs w:val="24"/>
          <w:lang w:eastAsia="ru-RU"/>
        </w:rPr>
        <w:t>Незаконное размещение объекта осуществлено (заполняется при наличии информации)</w:t>
      </w:r>
      <w:r w:rsidRPr="00C45780">
        <w:rPr>
          <w:rFonts w:ascii="Times New Roman" w:hAnsi="Times New Roman"/>
          <w:sz w:val="24"/>
          <w:szCs w:val="24"/>
          <w:lang w:eastAsia="ru-RU"/>
        </w:rPr>
        <w:t xml:space="preserve"> 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</w:t>
      </w:r>
      <w:r w:rsidRPr="00C45780">
        <w:rPr>
          <w:rFonts w:ascii="Times New Roman" w:hAnsi="Times New Roman"/>
          <w:sz w:val="24"/>
          <w:szCs w:val="24"/>
          <w:lang w:eastAsia="ru-RU"/>
        </w:rPr>
        <w:t>_________________________________________</w:t>
      </w:r>
    </w:p>
    <w:p w:rsidR="00AC298C" w:rsidRPr="00B10EB5" w:rsidRDefault="00AC298C" w:rsidP="00AC298C">
      <w:pPr>
        <w:autoSpaceDE w:val="0"/>
        <w:autoSpaceDN w:val="0"/>
        <w:adjustRightInd w:val="0"/>
        <w:ind w:right="-142"/>
        <w:jc w:val="both"/>
        <w:rPr>
          <w:rFonts w:ascii="Times New Roman" w:hAnsi="Times New Roman"/>
          <w:lang w:eastAsia="ru-RU"/>
        </w:rPr>
      </w:pPr>
      <w:r w:rsidRPr="00B10EB5">
        <w:rPr>
          <w:rFonts w:ascii="Times New Roman" w:hAnsi="Times New Roman"/>
          <w:lang w:eastAsia="ru-RU"/>
        </w:rPr>
        <w:t xml:space="preserve">                       </w:t>
      </w:r>
      <w:r>
        <w:rPr>
          <w:rFonts w:ascii="Times New Roman" w:hAnsi="Times New Roman"/>
          <w:lang w:eastAsia="ru-RU"/>
        </w:rPr>
        <w:t xml:space="preserve">   </w:t>
      </w:r>
      <w:r w:rsidRPr="00B10EB5">
        <w:rPr>
          <w:rFonts w:ascii="Times New Roman" w:hAnsi="Times New Roman"/>
          <w:lang w:eastAsia="ru-RU"/>
        </w:rPr>
        <w:t xml:space="preserve">       (наименование юридического лица, либо ф.и.о. физического лица)</w:t>
      </w:r>
    </w:p>
    <w:p w:rsidR="00AC298C" w:rsidRPr="00C45780" w:rsidRDefault="00AC298C" w:rsidP="00AC298C">
      <w:pPr>
        <w:autoSpaceDE w:val="0"/>
        <w:autoSpaceDN w:val="0"/>
        <w:adjustRightInd w:val="0"/>
        <w:ind w:righ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5780">
        <w:rPr>
          <w:rFonts w:ascii="Times New Roman" w:hAnsi="Times New Roman"/>
          <w:sz w:val="24"/>
          <w:szCs w:val="24"/>
          <w:lang w:eastAsia="ru-RU"/>
        </w:rPr>
        <w:t>_____________________    _____________________           _______________________</w:t>
      </w:r>
    </w:p>
    <w:p w:rsidR="00AC298C" w:rsidRPr="00B10EB5" w:rsidRDefault="00AC298C" w:rsidP="00AC298C">
      <w:pPr>
        <w:autoSpaceDE w:val="0"/>
        <w:autoSpaceDN w:val="0"/>
        <w:adjustRightInd w:val="0"/>
        <w:ind w:right="-142"/>
        <w:jc w:val="both"/>
        <w:rPr>
          <w:rFonts w:ascii="Times New Roman" w:hAnsi="Times New Roman"/>
          <w:lang w:eastAsia="ru-RU"/>
        </w:rPr>
      </w:pPr>
      <w:proofErr w:type="gramStart"/>
      <w:r w:rsidRPr="00C45780">
        <w:rPr>
          <w:rFonts w:ascii="Times New Roman" w:hAnsi="Times New Roman"/>
          <w:sz w:val="24"/>
          <w:szCs w:val="24"/>
          <w:lang w:eastAsia="ru-RU"/>
        </w:rPr>
        <w:t>(</w:t>
      </w:r>
      <w:r w:rsidRPr="00B10EB5">
        <w:rPr>
          <w:rFonts w:ascii="Times New Roman" w:hAnsi="Times New Roman"/>
          <w:lang w:eastAsia="ru-RU"/>
        </w:rPr>
        <w:t xml:space="preserve">должности лиц,              </w:t>
      </w:r>
      <w:r>
        <w:rPr>
          <w:rFonts w:ascii="Times New Roman" w:hAnsi="Times New Roman"/>
          <w:lang w:eastAsia="ru-RU"/>
        </w:rPr>
        <w:t xml:space="preserve">          </w:t>
      </w:r>
      <w:r w:rsidRPr="00B10EB5">
        <w:rPr>
          <w:rFonts w:ascii="Times New Roman" w:hAnsi="Times New Roman"/>
          <w:lang w:eastAsia="ru-RU"/>
        </w:rPr>
        <w:t xml:space="preserve">  </w:t>
      </w:r>
      <w:r>
        <w:rPr>
          <w:rFonts w:ascii="Times New Roman" w:hAnsi="Times New Roman"/>
          <w:lang w:eastAsia="ru-RU"/>
        </w:rPr>
        <w:t xml:space="preserve">         </w:t>
      </w:r>
      <w:r w:rsidRPr="00B10EB5">
        <w:rPr>
          <w:rFonts w:ascii="Times New Roman" w:hAnsi="Times New Roman"/>
          <w:lang w:eastAsia="ru-RU"/>
        </w:rPr>
        <w:t xml:space="preserve">    (подписи лиц,                  </w:t>
      </w:r>
      <w:r>
        <w:rPr>
          <w:rFonts w:ascii="Times New Roman" w:hAnsi="Times New Roman"/>
          <w:lang w:eastAsia="ru-RU"/>
        </w:rPr>
        <w:t xml:space="preserve">        </w:t>
      </w:r>
      <w:r w:rsidRPr="00B10EB5">
        <w:rPr>
          <w:rFonts w:ascii="Times New Roman" w:hAnsi="Times New Roman"/>
          <w:lang w:eastAsia="ru-RU"/>
        </w:rPr>
        <w:t xml:space="preserve">       (фамилия, инициалы лиц,</w:t>
      </w:r>
      <w:proofErr w:type="gramEnd"/>
    </w:p>
    <w:p w:rsidR="00AC298C" w:rsidRPr="00B10EB5" w:rsidRDefault="00AC298C" w:rsidP="00AC298C">
      <w:pPr>
        <w:autoSpaceDE w:val="0"/>
        <w:autoSpaceDN w:val="0"/>
        <w:adjustRightInd w:val="0"/>
        <w:ind w:right="-142"/>
        <w:jc w:val="both"/>
        <w:rPr>
          <w:rFonts w:ascii="Times New Roman" w:hAnsi="Times New Roman"/>
          <w:lang w:eastAsia="ru-RU"/>
        </w:rPr>
      </w:pPr>
      <w:proofErr w:type="gramStart"/>
      <w:r w:rsidRPr="00B10EB5">
        <w:rPr>
          <w:rFonts w:ascii="Times New Roman" w:hAnsi="Times New Roman"/>
          <w:lang w:eastAsia="ru-RU"/>
        </w:rPr>
        <w:t xml:space="preserve">составивших акт)            </w:t>
      </w:r>
      <w:r>
        <w:rPr>
          <w:rFonts w:ascii="Times New Roman" w:hAnsi="Times New Roman"/>
          <w:lang w:eastAsia="ru-RU"/>
        </w:rPr>
        <w:t xml:space="preserve">    </w:t>
      </w:r>
      <w:r w:rsidRPr="00B10EB5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               </w:t>
      </w:r>
      <w:r w:rsidRPr="00B10EB5">
        <w:rPr>
          <w:rFonts w:ascii="Times New Roman" w:hAnsi="Times New Roman"/>
          <w:lang w:eastAsia="ru-RU"/>
        </w:rPr>
        <w:t xml:space="preserve">    составивших акт)                   </w:t>
      </w:r>
      <w:r>
        <w:rPr>
          <w:rFonts w:ascii="Times New Roman" w:hAnsi="Times New Roman"/>
          <w:lang w:eastAsia="ru-RU"/>
        </w:rPr>
        <w:t xml:space="preserve">              </w:t>
      </w:r>
      <w:r w:rsidRPr="00B10EB5">
        <w:rPr>
          <w:rFonts w:ascii="Times New Roman" w:hAnsi="Times New Roman"/>
          <w:lang w:eastAsia="ru-RU"/>
        </w:rPr>
        <w:t xml:space="preserve">  составивших акт)</w:t>
      </w:r>
      <w:proofErr w:type="gramEnd"/>
    </w:p>
    <w:p w:rsidR="00AC298C" w:rsidRPr="00C45780" w:rsidRDefault="00AC298C" w:rsidP="00AC298C">
      <w:pPr>
        <w:autoSpaceDE w:val="0"/>
        <w:autoSpaceDN w:val="0"/>
        <w:adjustRightInd w:val="0"/>
        <w:ind w:right="-14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AC298C" w:rsidRPr="00B10EB5" w:rsidRDefault="00AC298C" w:rsidP="00AC298C">
      <w:pPr>
        <w:autoSpaceDE w:val="0"/>
        <w:autoSpaceDN w:val="0"/>
        <w:adjustRightInd w:val="0"/>
        <w:ind w:left="4536" w:right="-144"/>
        <w:jc w:val="right"/>
        <w:outlineLvl w:val="1"/>
        <w:rPr>
          <w:rFonts w:ascii="Times New Roman" w:hAnsi="Times New Roman"/>
          <w:sz w:val="24"/>
          <w:szCs w:val="24"/>
        </w:rPr>
      </w:pPr>
      <w:r w:rsidRPr="00B10EB5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AC298C" w:rsidRPr="00B10EB5" w:rsidRDefault="00AC298C" w:rsidP="00AC298C">
      <w:pPr>
        <w:autoSpaceDE w:val="0"/>
        <w:autoSpaceDN w:val="0"/>
        <w:adjustRightInd w:val="0"/>
        <w:ind w:left="4536" w:right="-144"/>
        <w:jc w:val="right"/>
        <w:rPr>
          <w:rFonts w:ascii="Times New Roman" w:hAnsi="Times New Roman"/>
          <w:sz w:val="24"/>
          <w:szCs w:val="24"/>
        </w:rPr>
      </w:pPr>
      <w:r w:rsidRPr="00B10EB5">
        <w:rPr>
          <w:rFonts w:ascii="Times New Roman" w:hAnsi="Times New Roman"/>
          <w:sz w:val="24"/>
          <w:szCs w:val="24"/>
        </w:rPr>
        <w:t xml:space="preserve">к Положению «О порядке освобождения муниципальных земельных участков и земельных участков, государственная собственность на которые не разграничена, расположенных на территории муниципального образования «Поселок Айхал» Мирнинского района Республики Саха (Якутия), от незаконно размещенных на них металлических гаражей (контейнеров), в том числе осуществления сноса (демонтажа и (или) перемещения) металлических </w:t>
      </w:r>
    </w:p>
    <w:p w:rsidR="00AC298C" w:rsidRPr="00B10EB5" w:rsidRDefault="00AC298C" w:rsidP="00AC298C">
      <w:pPr>
        <w:autoSpaceDE w:val="0"/>
        <w:autoSpaceDN w:val="0"/>
        <w:adjustRightInd w:val="0"/>
        <w:ind w:left="4536" w:right="-144"/>
        <w:jc w:val="right"/>
        <w:rPr>
          <w:rFonts w:ascii="Times New Roman" w:hAnsi="Times New Roman"/>
          <w:sz w:val="24"/>
          <w:szCs w:val="24"/>
        </w:rPr>
      </w:pPr>
      <w:r w:rsidRPr="00B10EB5">
        <w:rPr>
          <w:rFonts w:ascii="Times New Roman" w:hAnsi="Times New Roman"/>
          <w:sz w:val="24"/>
          <w:szCs w:val="24"/>
        </w:rPr>
        <w:t>гаражей (контейнеров)»</w:t>
      </w:r>
    </w:p>
    <w:p w:rsidR="00AC298C" w:rsidRPr="00B10EB5" w:rsidRDefault="00AC298C" w:rsidP="00AC298C">
      <w:pPr>
        <w:ind w:right="-142"/>
        <w:contextualSpacing/>
        <w:jc w:val="both"/>
        <w:rPr>
          <w:rFonts w:ascii="Times New Roman" w:hAnsi="Times New Roman"/>
          <w:sz w:val="24"/>
          <w:szCs w:val="24"/>
        </w:rPr>
      </w:pPr>
    </w:p>
    <w:p w:rsidR="00AC298C" w:rsidRPr="00B10EB5" w:rsidRDefault="00AC298C" w:rsidP="00AC298C">
      <w:pPr>
        <w:autoSpaceDE w:val="0"/>
        <w:autoSpaceDN w:val="0"/>
        <w:adjustRightInd w:val="0"/>
        <w:ind w:righ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0EB5">
        <w:rPr>
          <w:rFonts w:ascii="Times New Roman" w:hAnsi="Times New Roman"/>
          <w:sz w:val="24"/>
          <w:szCs w:val="24"/>
          <w:lang w:eastAsia="ru-RU"/>
        </w:rPr>
        <w:t>п. Айхал</w:t>
      </w:r>
      <w:r w:rsidRPr="00B10EB5">
        <w:rPr>
          <w:rFonts w:ascii="Times New Roman" w:hAnsi="Times New Roman"/>
          <w:sz w:val="24"/>
          <w:szCs w:val="24"/>
          <w:lang w:eastAsia="ru-RU"/>
        </w:rPr>
        <w:tab/>
      </w:r>
      <w:r w:rsidRPr="00B10EB5">
        <w:rPr>
          <w:rFonts w:ascii="Times New Roman" w:hAnsi="Times New Roman"/>
          <w:sz w:val="24"/>
          <w:szCs w:val="24"/>
          <w:lang w:eastAsia="ru-RU"/>
        </w:rPr>
        <w:tab/>
      </w:r>
      <w:r w:rsidRPr="00B10EB5">
        <w:rPr>
          <w:rFonts w:ascii="Times New Roman" w:hAnsi="Times New Roman"/>
          <w:sz w:val="24"/>
          <w:szCs w:val="24"/>
          <w:lang w:eastAsia="ru-RU"/>
        </w:rPr>
        <w:tab/>
      </w:r>
      <w:r w:rsidRPr="00B10EB5">
        <w:rPr>
          <w:rFonts w:ascii="Times New Roman" w:hAnsi="Times New Roman"/>
          <w:sz w:val="24"/>
          <w:szCs w:val="24"/>
          <w:lang w:eastAsia="ru-RU"/>
        </w:rPr>
        <w:tab/>
      </w:r>
      <w:r w:rsidRPr="00B10EB5">
        <w:rPr>
          <w:rFonts w:ascii="Times New Roman" w:hAnsi="Times New Roman"/>
          <w:sz w:val="24"/>
          <w:szCs w:val="24"/>
          <w:lang w:eastAsia="ru-RU"/>
        </w:rPr>
        <w:tab/>
      </w:r>
      <w:r w:rsidRPr="00B10EB5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B10EB5">
        <w:rPr>
          <w:rFonts w:ascii="Times New Roman" w:hAnsi="Times New Roman"/>
          <w:sz w:val="24"/>
          <w:szCs w:val="24"/>
          <w:lang w:eastAsia="ru-RU"/>
        </w:rPr>
        <w:tab/>
      </w:r>
      <w:r w:rsidRPr="00B10EB5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B10EB5">
        <w:rPr>
          <w:rFonts w:ascii="Times New Roman" w:hAnsi="Times New Roman"/>
          <w:sz w:val="24"/>
          <w:szCs w:val="24"/>
          <w:lang w:eastAsia="ru-RU"/>
        </w:rPr>
        <w:t>«___» _______ 20__ г.</w:t>
      </w:r>
    </w:p>
    <w:p w:rsidR="00AC298C" w:rsidRPr="00B10EB5" w:rsidRDefault="00AC298C" w:rsidP="00AC298C">
      <w:pPr>
        <w:autoSpaceDE w:val="0"/>
        <w:autoSpaceDN w:val="0"/>
        <w:adjustRightInd w:val="0"/>
        <w:ind w:right="-142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C298C" w:rsidRPr="00B10EB5" w:rsidRDefault="00AC298C" w:rsidP="00AC298C">
      <w:pPr>
        <w:autoSpaceDE w:val="0"/>
        <w:autoSpaceDN w:val="0"/>
        <w:adjustRightInd w:val="0"/>
        <w:ind w:right="-144"/>
        <w:jc w:val="center"/>
        <w:rPr>
          <w:rFonts w:ascii="Times New Roman" w:hAnsi="Times New Roman"/>
          <w:sz w:val="24"/>
          <w:szCs w:val="24"/>
        </w:rPr>
      </w:pPr>
      <w:bookmarkStart w:id="2" w:name="Par160"/>
      <w:bookmarkEnd w:id="2"/>
      <w:r w:rsidRPr="00B10EB5">
        <w:rPr>
          <w:rFonts w:ascii="Times New Roman" w:hAnsi="Times New Roman"/>
          <w:sz w:val="24"/>
          <w:szCs w:val="24"/>
        </w:rPr>
        <w:t>АКТ</w:t>
      </w:r>
    </w:p>
    <w:p w:rsidR="00AC298C" w:rsidRPr="00B10EB5" w:rsidRDefault="00AC298C" w:rsidP="00AC298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szCs w:val="24"/>
        </w:rPr>
      </w:pPr>
      <w:r w:rsidRPr="00B10EB5">
        <w:rPr>
          <w:rFonts w:ascii="Times New Roman" w:hAnsi="Times New Roman"/>
          <w:sz w:val="24"/>
          <w:szCs w:val="24"/>
        </w:rPr>
        <w:t xml:space="preserve">о демонтаже (сносе, перемещении) </w:t>
      </w:r>
      <w:r w:rsidRPr="00B10EB5">
        <w:rPr>
          <w:rFonts w:ascii="Times New Roman" w:eastAsia="Calibri" w:hAnsi="Times New Roman"/>
          <w:sz w:val="24"/>
          <w:szCs w:val="24"/>
        </w:rPr>
        <w:t xml:space="preserve">незаконно размещенного объекта </w:t>
      </w:r>
    </w:p>
    <w:p w:rsidR="00AC298C" w:rsidRPr="00B10EB5" w:rsidRDefault="00AC298C" w:rsidP="00AC298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szCs w:val="24"/>
        </w:rPr>
      </w:pPr>
    </w:p>
    <w:p w:rsidR="00AC298C" w:rsidRPr="00B10EB5" w:rsidRDefault="00AC298C" w:rsidP="00AC298C">
      <w:pPr>
        <w:autoSpaceDE w:val="0"/>
        <w:autoSpaceDN w:val="0"/>
        <w:adjustRightInd w:val="0"/>
        <w:ind w:right="-142"/>
        <w:jc w:val="both"/>
        <w:rPr>
          <w:rFonts w:ascii="Times New Roman" w:hAnsi="Times New Roman"/>
          <w:sz w:val="24"/>
          <w:szCs w:val="24"/>
        </w:rPr>
      </w:pPr>
      <w:r w:rsidRPr="00B10EB5">
        <w:rPr>
          <w:rFonts w:ascii="Times New Roman" w:hAnsi="Times New Roman"/>
          <w:sz w:val="24"/>
          <w:szCs w:val="24"/>
          <w:lang w:eastAsia="ru-RU"/>
        </w:rPr>
        <w:t xml:space="preserve">Настоящий акт составлен в соответствии с пунктом 10 </w:t>
      </w:r>
      <w:hyperlink r:id="rId6" w:history="1">
        <w:proofErr w:type="gramStart"/>
        <w:r w:rsidRPr="00B10EB5">
          <w:rPr>
            <w:rFonts w:ascii="Times New Roman" w:eastAsia="Calibri" w:hAnsi="Times New Roman"/>
            <w:sz w:val="24"/>
            <w:szCs w:val="24"/>
          </w:rPr>
          <w:t>Положени</w:t>
        </w:r>
      </w:hyperlink>
      <w:r w:rsidRPr="00B10EB5">
        <w:rPr>
          <w:rFonts w:ascii="Times New Roman" w:eastAsia="Calibri" w:hAnsi="Times New Roman"/>
          <w:sz w:val="24"/>
          <w:szCs w:val="24"/>
        </w:rPr>
        <w:t>я</w:t>
      </w:r>
      <w:proofErr w:type="gramEnd"/>
      <w:r w:rsidRPr="00B10EB5">
        <w:rPr>
          <w:rFonts w:ascii="Times New Roman" w:eastAsia="Calibri" w:hAnsi="Times New Roman"/>
          <w:sz w:val="24"/>
          <w:szCs w:val="24"/>
        </w:rPr>
        <w:t xml:space="preserve"> </w:t>
      </w:r>
      <w:r w:rsidRPr="00B10EB5">
        <w:rPr>
          <w:rFonts w:ascii="Times New Roman" w:hAnsi="Times New Roman"/>
          <w:sz w:val="24"/>
          <w:szCs w:val="24"/>
        </w:rPr>
        <w:t>«О порядке освобождения муниципальных земельных участков и земельных участков, государственная собственность на которые не разграничена, расположенных на территории муниципального образования «Поселок Айхал» Мирнинского района Республики Саха (Якутия), в том числе осуществления сноса (демонтажа и (или) перемещения) металлических гаражей (контейнеров)» комиссией в составе:</w:t>
      </w:r>
    </w:p>
    <w:p w:rsidR="00AC298C" w:rsidRPr="00C45780" w:rsidRDefault="00AC298C" w:rsidP="00AC298C">
      <w:pPr>
        <w:autoSpaceDE w:val="0"/>
        <w:autoSpaceDN w:val="0"/>
        <w:adjustRightInd w:val="0"/>
        <w:ind w:righ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5780">
        <w:rPr>
          <w:rFonts w:ascii="Times New Roman" w:hAnsi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</w:t>
      </w:r>
      <w:r w:rsidRPr="00C45780">
        <w:rPr>
          <w:rFonts w:ascii="Times New Roman" w:hAnsi="Times New Roman"/>
          <w:sz w:val="24"/>
          <w:szCs w:val="24"/>
          <w:lang w:eastAsia="ru-RU"/>
        </w:rPr>
        <w:t>___________________________</w:t>
      </w:r>
    </w:p>
    <w:p w:rsidR="00AC298C" w:rsidRPr="00B10EB5" w:rsidRDefault="00AC298C" w:rsidP="00AC298C">
      <w:pPr>
        <w:autoSpaceDE w:val="0"/>
        <w:autoSpaceDN w:val="0"/>
        <w:adjustRightInd w:val="0"/>
        <w:ind w:right="-142"/>
        <w:jc w:val="center"/>
        <w:rPr>
          <w:rFonts w:ascii="Times New Roman" w:hAnsi="Times New Roman"/>
          <w:lang w:eastAsia="ru-RU"/>
        </w:rPr>
      </w:pPr>
      <w:r w:rsidRPr="00B10EB5">
        <w:rPr>
          <w:rFonts w:ascii="Times New Roman" w:hAnsi="Times New Roman"/>
          <w:lang w:eastAsia="ru-RU"/>
        </w:rPr>
        <w:t>(должность, Ф.И.О. члена комиссии, составившего акт)</w:t>
      </w:r>
    </w:p>
    <w:p w:rsidR="00AC298C" w:rsidRPr="00C45780" w:rsidRDefault="00AC298C" w:rsidP="00AC298C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AC298C" w:rsidRPr="00C45780" w:rsidRDefault="00AC298C" w:rsidP="00AC29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0EB5">
        <w:rPr>
          <w:rFonts w:ascii="Times New Roman" w:hAnsi="Times New Roman"/>
          <w:sz w:val="24"/>
          <w:szCs w:val="24"/>
          <w:lang w:eastAsia="ru-RU"/>
        </w:rPr>
        <w:t>о том, что _____ ____ 20__г. по адресу:</w:t>
      </w:r>
      <w:r w:rsidRPr="00C4578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_______________________________________</w:t>
      </w:r>
    </w:p>
    <w:p w:rsidR="00AC298C" w:rsidRPr="00C45780" w:rsidRDefault="00AC298C" w:rsidP="00AC29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5780">
        <w:rPr>
          <w:rFonts w:ascii="Times New Roman" w:hAnsi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</w:t>
      </w:r>
      <w:r w:rsidRPr="00C45780">
        <w:rPr>
          <w:rFonts w:ascii="Times New Roman" w:hAnsi="Times New Roman"/>
          <w:sz w:val="28"/>
          <w:szCs w:val="28"/>
          <w:lang w:eastAsia="ru-RU"/>
        </w:rPr>
        <w:t>________________________</w:t>
      </w:r>
      <w:r>
        <w:rPr>
          <w:rFonts w:ascii="Times New Roman" w:hAnsi="Times New Roman"/>
          <w:sz w:val="28"/>
          <w:szCs w:val="28"/>
          <w:lang w:eastAsia="ru-RU"/>
        </w:rPr>
        <w:t>__</w:t>
      </w:r>
      <w:r w:rsidRPr="00C45780">
        <w:rPr>
          <w:rFonts w:ascii="Times New Roman" w:hAnsi="Times New Roman"/>
          <w:sz w:val="28"/>
          <w:szCs w:val="28"/>
          <w:lang w:eastAsia="ru-RU"/>
        </w:rPr>
        <w:t>____</w:t>
      </w:r>
    </w:p>
    <w:p w:rsidR="00AC298C" w:rsidRPr="00B10EB5" w:rsidRDefault="00AC298C" w:rsidP="00AC298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0EB5">
        <w:rPr>
          <w:rFonts w:ascii="Times New Roman" w:hAnsi="Times New Roman"/>
          <w:sz w:val="24"/>
          <w:szCs w:val="24"/>
          <w:lang w:eastAsia="ru-RU"/>
        </w:rPr>
        <w:t xml:space="preserve">на основании постановления администрации муниципального образования «Поселок Айхал» Мирнинского района Республики Саха (Якутия) </w:t>
      </w:r>
      <w:proofErr w:type="gramStart"/>
      <w:r w:rsidRPr="00B10EB5">
        <w:rPr>
          <w:rFonts w:ascii="Times New Roman" w:hAnsi="Times New Roman"/>
          <w:sz w:val="24"/>
          <w:szCs w:val="24"/>
          <w:lang w:eastAsia="ru-RU"/>
        </w:rPr>
        <w:t>от</w:t>
      </w:r>
      <w:proofErr w:type="gramEnd"/>
      <w:r w:rsidRPr="00B10EB5">
        <w:rPr>
          <w:rFonts w:ascii="Times New Roman" w:hAnsi="Times New Roman"/>
          <w:sz w:val="24"/>
          <w:szCs w:val="24"/>
          <w:lang w:eastAsia="ru-RU"/>
        </w:rPr>
        <w:t xml:space="preserve"> ___________ № ___ был демонтирован (снесен, перемещен) </w:t>
      </w:r>
      <w:r w:rsidRPr="00B10EB5">
        <w:rPr>
          <w:rFonts w:ascii="Times New Roman" w:hAnsi="Times New Roman"/>
          <w:sz w:val="24"/>
          <w:szCs w:val="24"/>
        </w:rPr>
        <w:t xml:space="preserve">незаконно размещенный </w:t>
      </w:r>
      <w:r w:rsidRPr="00B10EB5">
        <w:rPr>
          <w:rFonts w:ascii="Times New Roman" w:hAnsi="Times New Roman"/>
          <w:sz w:val="24"/>
          <w:szCs w:val="24"/>
          <w:lang w:eastAsia="ru-RU"/>
        </w:rPr>
        <w:t>объект:</w:t>
      </w:r>
    </w:p>
    <w:p w:rsidR="00AC298C" w:rsidRPr="00C45780" w:rsidRDefault="00AC298C" w:rsidP="00AC298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5780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</w:t>
      </w:r>
      <w:r w:rsidRPr="00C45780">
        <w:rPr>
          <w:rFonts w:ascii="Times New Roman" w:hAnsi="Times New Roman"/>
          <w:sz w:val="24"/>
          <w:szCs w:val="24"/>
          <w:lang w:eastAsia="ru-RU"/>
        </w:rPr>
        <w:t>___</w:t>
      </w:r>
    </w:p>
    <w:p w:rsidR="00AC298C" w:rsidRPr="00C45780" w:rsidRDefault="00AC298C" w:rsidP="00AC298C">
      <w:pPr>
        <w:autoSpaceDE w:val="0"/>
        <w:autoSpaceDN w:val="0"/>
        <w:adjustRightInd w:val="0"/>
        <w:jc w:val="center"/>
        <w:rPr>
          <w:rFonts w:ascii="Times New Roman" w:hAnsi="Times New Roman"/>
          <w:lang w:eastAsia="ru-RU"/>
        </w:rPr>
      </w:pPr>
      <w:r w:rsidRPr="00C45780">
        <w:rPr>
          <w:rFonts w:ascii="Times New Roman" w:hAnsi="Times New Roman"/>
          <w:lang w:eastAsia="ru-RU"/>
        </w:rPr>
        <w:t>(наименование, характеристики, индивидуализирующие признаки объекта)</w:t>
      </w:r>
    </w:p>
    <w:p w:rsidR="00AC298C" w:rsidRPr="00B10EB5" w:rsidRDefault="00AC298C" w:rsidP="00AC298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0EB5">
        <w:rPr>
          <w:rFonts w:ascii="Times New Roman" w:hAnsi="Times New Roman"/>
          <w:sz w:val="24"/>
          <w:szCs w:val="24"/>
          <w:lang w:eastAsia="ru-RU"/>
        </w:rPr>
        <w:t>Владельцем вышеуказанного объекта является (заполняется, если владелец установлен)</w:t>
      </w:r>
    </w:p>
    <w:p w:rsidR="00AC298C" w:rsidRPr="00C45780" w:rsidRDefault="00AC298C" w:rsidP="00AC298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5780">
        <w:rPr>
          <w:rFonts w:ascii="Times New Roman" w:hAnsi="Times New Roman"/>
          <w:sz w:val="28"/>
          <w:szCs w:val="28"/>
          <w:lang w:eastAsia="ru-RU"/>
        </w:rPr>
        <w:t>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</w:t>
      </w:r>
      <w:r w:rsidRPr="00C45780">
        <w:rPr>
          <w:rFonts w:ascii="Times New Roman" w:hAnsi="Times New Roman"/>
          <w:sz w:val="28"/>
          <w:szCs w:val="28"/>
          <w:lang w:eastAsia="ru-RU"/>
        </w:rPr>
        <w:t>____</w:t>
      </w:r>
    </w:p>
    <w:p w:rsidR="00AC298C" w:rsidRPr="00C45780" w:rsidRDefault="00AC298C" w:rsidP="00AC298C">
      <w:pPr>
        <w:autoSpaceDE w:val="0"/>
        <w:autoSpaceDN w:val="0"/>
        <w:adjustRightInd w:val="0"/>
        <w:jc w:val="center"/>
        <w:rPr>
          <w:rFonts w:ascii="Times New Roman" w:hAnsi="Times New Roman"/>
          <w:lang w:eastAsia="ru-RU"/>
        </w:rPr>
      </w:pPr>
      <w:r w:rsidRPr="00C45780">
        <w:rPr>
          <w:rFonts w:ascii="Times New Roman" w:hAnsi="Times New Roman"/>
          <w:lang w:eastAsia="ru-RU"/>
        </w:rPr>
        <w:t>(наименование юридического лица либо фамилия, им</w:t>
      </w:r>
      <w:r>
        <w:rPr>
          <w:rFonts w:ascii="Times New Roman" w:hAnsi="Times New Roman"/>
          <w:lang w:eastAsia="ru-RU"/>
        </w:rPr>
        <w:t xml:space="preserve">я и отчество физического лица, </w:t>
      </w:r>
      <w:r w:rsidRPr="00C45780">
        <w:rPr>
          <w:rFonts w:ascii="Times New Roman" w:hAnsi="Times New Roman"/>
          <w:lang w:eastAsia="ru-RU"/>
        </w:rPr>
        <w:t>являющегося владельцем объекта)</w:t>
      </w:r>
    </w:p>
    <w:p w:rsidR="00AC298C" w:rsidRPr="00B10EB5" w:rsidRDefault="00AC298C" w:rsidP="00AC298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0EB5">
        <w:rPr>
          <w:rFonts w:ascii="Times New Roman" w:hAnsi="Times New Roman"/>
          <w:sz w:val="24"/>
          <w:szCs w:val="24"/>
          <w:lang w:eastAsia="ru-RU"/>
        </w:rPr>
        <w:t xml:space="preserve">Владелец вышеуказанного объекта уведомлен о необходимости освобождения земельного участка и демонтаже </w:t>
      </w:r>
      <w:proofErr w:type="gramStart"/>
      <w:r w:rsidRPr="00B10EB5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B10EB5">
        <w:rPr>
          <w:rFonts w:ascii="Times New Roman" w:hAnsi="Times New Roman"/>
          <w:sz w:val="24"/>
          <w:szCs w:val="24"/>
          <w:lang w:eastAsia="ru-RU"/>
        </w:rPr>
        <w:t xml:space="preserve"> установленном порядке:</w:t>
      </w:r>
    </w:p>
    <w:p w:rsidR="00AC298C" w:rsidRPr="00C45780" w:rsidRDefault="00AC298C" w:rsidP="00AC298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</w:t>
      </w:r>
      <w:r w:rsidRPr="00C45780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AC298C" w:rsidRPr="00C45780" w:rsidRDefault="00AC298C" w:rsidP="00AC298C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proofErr w:type="gramStart"/>
      <w:r w:rsidRPr="00C45780">
        <w:rPr>
          <w:rFonts w:ascii="Times New Roman" w:hAnsi="Times New Roman"/>
          <w:lang w:eastAsia="ru-RU"/>
        </w:rPr>
        <w:t>(выбрать необходимое, указать: реквизиты требования о добровольном освобождении земельного участка, врученного владельцу объекта (дата, номер); дату</w:t>
      </w:r>
      <w:r w:rsidRPr="00C45780">
        <w:rPr>
          <w:rFonts w:ascii="Times New Roman" w:hAnsi="Times New Roman"/>
        </w:rPr>
        <w:t xml:space="preserve"> размещения на поверхности </w:t>
      </w:r>
      <w:r w:rsidRPr="00C45780">
        <w:rPr>
          <w:rFonts w:ascii="Times New Roman" w:eastAsia="Calibri" w:hAnsi="Times New Roman"/>
        </w:rPr>
        <w:t xml:space="preserve">объекта </w:t>
      </w:r>
      <w:r w:rsidRPr="00C45780">
        <w:rPr>
          <w:rFonts w:ascii="Times New Roman" w:hAnsi="Times New Roman"/>
        </w:rPr>
        <w:t xml:space="preserve">информации о розыске владельца, сроке для добровольного освобождения земельного участка, и последствиях невыполнения требования об освобождении земельного участка, а также о контактных телефонах; </w:t>
      </w:r>
      <w:r w:rsidRPr="00C45780">
        <w:rPr>
          <w:rFonts w:ascii="Times New Roman" w:hAnsi="Times New Roman"/>
          <w:lang w:eastAsia="ru-RU"/>
        </w:rPr>
        <w:t>дату</w:t>
      </w:r>
      <w:r w:rsidRPr="00C45780">
        <w:rPr>
          <w:rFonts w:ascii="Times New Roman" w:hAnsi="Times New Roman"/>
        </w:rPr>
        <w:t xml:space="preserve"> размещения на поверхности </w:t>
      </w:r>
      <w:r w:rsidRPr="00C45780">
        <w:rPr>
          <w:rFonts w:ascii="Times New Roman" w:eastAsia="Calibri" w:hAnsi="Times New Roman"/>
        </w:rPr>
        <w:t>объекта к</w:t>
      </w:r>
      <w:r w:rsidRPr="00C45780">
        <w:rPr>
          <w:rFonts w:ascii="Times New Roman" w:hAnsi="Times New Roman"/>
        </w:rPr>
        <w:t>опии решения о демонтаже;</w:t>
      </w:r>
      <w:proofErr w:type="gramEnd"/>
      <w:r w:rsidRPr="00C45780">
        <w:rPr>
          <w:rFonts w:ascii="Times New Roman" w:hAnsi="Times New Roman"/>
        </w:rPr>
        <w:t xml:space="preserve"> дату размещения вышеуказанной информации решения о демонтаже на официальном сайте администрации </w:t>
      </w:r>
      <w:r>
        <w:rPr>
          <w:rFonts w:ascii="Times New Roman" w:hAnsi="Times New Roman"/>
        </w:rPr>
        <w:t>МО «Поселок Айхал»</w:t>
      </w:r>
      <w:r w:rsidRPr="00C45780">
        <w:rPr>
          <w:rFonts w:ascii="Times New Roman" w:hAnsi="Times New Roman"/>
        </w:rPr>
        <w:t xml:space="preserve"> в информационно-телекоммуникационной сети «Интернет»).</w:t>
      </w:r>
    </w:p>
    <w:p w:rsidR="00AC298C" w:rsidRPr="00C45780" w:rsidRDefault="00AC298C" w:rsidP="00AC298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AC298C" w:rsidRPr="00B10EB5" w:rsidRDefault="00AC298C" w:rsidP="00AC298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0EB5">
        <w:rPr>
          <w:rFonts w:ascii="Times New Roman" w:hAnsi="Times New Roman"/>
          <w:sz w:val="24"/>
          <w:szCs w:val="24"/>
          <w:lang w:eastAsia="ru-RU"/>
        </w:rPr>
        <w:t>Демонтаж (снос, перемещение) произведен в присутствии членов комиссии и следующих лиц:</w:t>
      </w:r>
    </w:p>
    <w:p w:rsidR="00AC298C" w:rsidRPr="00C45780" w:rsidRDefault="00AC298C" w:rsidP="00AC298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5780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</w:t>
      </w:r>
      <w:r w:rsidRPr="00C45780">
        <w:rPr>
          <w:rFonts w:ascii="Times New Roman" w:hAnsi="Times New Roman"/>
          <w:sz w:val="24"/>
          <w:szCs w:val="24"/>
          <w:lang w:eastAsia="ru-RU"/>
        </w:rPr>
        <w:t>____</w:t>
      </w:r>
    </w:p>
    <w:p w:rsidR="00AC298C" w:rsidRPr="00B10EB5" w:rsidRDefault="00AC298C" w:rsidP="00AC298C">
      <w:pPr>
        <w:autoSpaceDE w:val="0"/>
        <w:autoSpaceDN w:val="0"/>
        <w:adjustRightInd w:val="0"/>
        <w:jc w:val="center"/>
        <w:rPr>
          <w:rFonts w:ascii="Times New Roman" w:hAnsi="Times New Roman"/>
          <w:lang w:eastAsia="ru-RU"/>
        </w:rPr>
      </w:pPr>
      <w:r w:rsidRPr="00B10EB5">
        <w:rPr>
          <w:rFonts w:ascii="Times New Roman" w:hAnsi="Times New Roman"/>
          <w:lang w:eastAsia="ru-RU"/>
        </w:rPr>
        <w:t>(наименование юридического лица либо фамилия, имя отчество физического лица, являющегося владельцем объекта (если присутствует), фамилии, инициалы, иных заинтересованных лиц, присутствовавших при демонтаже)</w:t>
      </w:r>
    </w:p>
    <w:p w:rsidR="00AC298C" w:rsidRPr="00B10EB5" w:rsidRDefault="00AC298C" w:rsidP="00AC298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0EB5">
        <w:rPr>
          <w:rFonts w:ascii="Times New Roman" w:hAnsi="Times New Roman"/>
          <w:sz w:val="24"/>
          <w:szCs w:val="24"/>
          <w:lang w:eastAsia="ru-RU"/>
        </w:rPr>
        <w:t>Описание действий по демонтажу:</w:t>
      </w:r>
    </w:p>
    <w:p w:rsidR="00AC298C" w:rsidRPr="00C45780" w:rsidRDefault="00AC298C" w:rsidP="00AC298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5780">
        <w:rPr>
          <w:rFonts w:ascii="Times New Roman" w:hAnsi="Times New Roman"/>
          <w:lang w:eastAsia="ru-RU"/>
        </w:rPr>
        <w:lastRenderedPageBreak/>
        <w:t>_________________________________________________________</w:t>
      </w:r>
      <w:r>
        <w:rPr>
          <w:rFonts w:ascii="Times New Roman" w:hAnsi="Times New Roman"/>
          <w:lang w:eastAsia="ru-RU"/>
        </w:rPr>
        <w:t>_____________</w:t>
      </w:r>
      <w:r w:rsidRPr="00C45780">
        <w:rPr>
          <w:rFonts w:ascii="Times New Roman" w:hAnsi="Times New Roman"/>
          <w:lang w:eastAsia="ru-RU"/>
        </w:rPr>
        <w:t>_________________________</w:t>
      </w:r>
    </w:p>
    <w:p w:rsidR="00AC298C" w:rsidRPr="00C45780" w:rsidRDefault="00AC298C" w:rsidP="00AC298C">
      <w:pPr>
        <w:autoSpaceDE w:val="0"/>
        <w:autoSpaceDN w:val="0"/>
        <w:adjustRightInd w:val="0"/>
        <w:jc w:val="center"/>
        <w:rPr>
          <w:rFonts w:ascii="Times New Roman" w:hAnsi="Times New Roman"/>
          <w:lang w:eastAsia="ru-RU"/>
        </w:rPr>
      </w:pPr>
      <w:proofErr w:type="gramStart"/>
      <w:r w:rsidRPr="00C45780">
        <w:rPr>
          <w:rFonts w:ascii="Times New Roman" w:hAnsi="Times New Roman"/>
          <w:lang w:eastAsia="ru-RU"/>
        </w:rPr>
        <w:t>(выбрать необходимое, указать:</w:t>
      </w:r>
      <w:r w:rsidRPr="00C4578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45780">
        <w:rPr>
          <w:rFonts w:ascii="Times New Roman" w:hAnsi="Times New Roman"/>
          <w:lang w:eastAsia="ru-RU"/>
        </w:rPr>
        <w:t xml:space="preserve">вскрытие объекта не осуществлялось, </w:t>
      </w:r>
      <w:proofErr w:type="gramEnd"/>
    </w:p>
    <w:p w:rsidR="00AC298C" w:rsidRPr="00C45780" w:rsidRDefault="00AC298C" w:rsidP="00AC298C">
      <w:pPr>
        <w:autoSpaceDE w:val="0"/>
        <w:autoSpaceDN w:val="0"/>
        <w:adjustRightInd w:val="0"/>
        <w:jc w:val="center"/>
        <w:rPr>
          <w:rFonts w:ascii="Times New Roman" w:hAnsi="Times New Roman"/>
          <w:lang w:eastAsia="ru-RU"/>
        </w:rPr>
      </w:pPr>
      <w:r w:rsidRPr="00C45780">
        <w:rPr>
          <w:rFonts w:ascii="Times New Roman" w:hAnsi="Times New Roman"/>
          <w:lang w:eastAsia="ru-RU"/>
        </w:rPr>
        <w:t>либо осуществлено вскрытие объекта)</w:t>
      </w:r>
    </w:p>
    <w:p w:rsidR="00AC298C" w:rsidRPr="00C45780" w:rsidRDefault="00AC298C" w:rsidP="00AC298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5780">
        <w:rPr>
          <w:rFonts w:ascii="Times New Roman" w:hAnsi="Times New Roman"/>
          <w:sz w:val="24"/>
          <w:szCs w:val="24"/>
          <w:lang w:eastAsia="ru-RU"/>
        </w:rPr>
        <w:t>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</w:t>
      </w:r>
      <w:r w:rsidRPr="00C45780">
        <w:rPr>
          <w:rFonts w:ascii="Times New Roman" w:hAnsi="Times New Roman"/>
          <w:sz w:val="24"/>
          <w:szCs w:val="24"/>
          <w:lang w:eastAsia="ru-RU"/>
        </w:rPr>
        <w:t>_____________________</w:t>
      </w:r>
    </w:p>
    <w:p w:rsidR="00AC298C" w:rsidRPr="00C45780" w:rsidRDefault="00AC298C" w:rsidP="00AC298C">
      <w:pPr>
        <w:autoSpaceDE w:val="0"/>
        <w:autoSpaceDN w:val="0"/>
        <w:adjustRightInd w:val="0"/>
        <w:jc w:val="center"/>
        <w:rPr>
          <w:rFonts w:ascii="Times New Roman" w:hAnsi="Times New Roman"/>
          <w:lang w:eastAsia="ru-RU"/>
        </w:rPr>
      </w:pPr>
      <w:r w:rsidRPr="00C45780">
        <w:rPr>
          <w:rFonts w:ascii="Times New Roman" w:hAnsi="Times New Roman"/>
          <w:lang w:eastAsia="ru-RU"/>
        </w:rPr>
        <w:t>(выбрать необходимое, указать:</w:t>
      </w:r>
      <w:r w:rsidRPr="00C4578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45780">
        <w:rPr>
          <w:rFonts w:ascii="Times New Roman" w:hAnsi="Times New Roman"/>
          <w:lang w:eastAsia="ru-RU"/>
        </w:rPr>
        <w:t>внутри объекта имущество не обнаружено, либо обнаружено имущество согласно прилагаемой описи)</w:t>
      </w:r>
    </w:p>
    <w:p w:rsidR="00AC298C" w:rsidRPr="00C45780" w:rsidRDefault="00AC298C" w:rsidP="00AC298C">
      <w:pPr>
        <w:autoSpaceDE w:val="0"/>
        <w:autoSpaceDN w:val="0"/>
        <w:adjustRightInd w:val="0"/>
        <w:jc w:val="both"/>
        <w:rPr>
          <w:rFonts w:ascii="Times New Roman" w:hAnsi="Times New Roman"/>
          <w:lang w:eastAsia="ru-RU"/>
        </w:rPr>
      </w:pPr>
    </w:p>
    <w:p w:rsidR="00AC298C" w:rsidRPr="00B10EB5" w:rsidRDefault="00AC298C" w:rsidP="00AC298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0EB5">
        <w:rPr>
          <w:rFonts w:ascii="Times New Roman" w:hAnsi="Times New Roman"/>
          <w:sz w:val="24"/>
          <w:szCs w:val="24"/>
          <w:lang w:eastAsia="ru-RU"/>
        </w:rPr>
        <w:t>Демонтаж объекта, транспортировку к месту хранения произвел (о)</w:t>
      </w:r>
    </w:p>
    <w:p w:rsidR="00AC298C" w:rsidRPr="00C45780" w:rsidRDefault="00AC298C" w:rsidP="00AC298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5780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</w:t>
      </w:r>
      <w:r w:rsidRPr="00C45780">
        <w:rPr>
          <w:rFonts w:ascii="Times New Roman" w:hAnsi="Times New Roman"/>
          <w:sz w:val="24"/>
          <w:szCs w:val="24"/>
          <w:lang w:eastAsia="ru-RU"/>
        </w:rPr>
        <w:t>___________</w:t>
      </w:r>
    </w:p>
    <w:p w:rsidR="00AC298C" w:rsidRPr="00C45780" w:rsidRDefault="00AC298C" w:rsidP="00AC298C">
      <w:pPr>
        <w:autoSpaceDE w:val="0"/>
        <w:autoSpaceDN w:val="0"/>
        <w:adjustRightInd w:val="0"/>
        <w:jc w:val="center"/>
        <w:rPr>
          <w:rFonts w:ascii="Times New Roman" w:hAnsi="Times New Roman"/>
          <w:lang w:eastAsia="ru-RU"/>
        </w:rPr>
      </w:pPr>
      <w:r w:rsidRPr="00C45780">
        <w:rPr>
          <w:rFonts w:ascii="Times New Roman" w:hAnsi="Times New Roman"/>
          <w:lang w:eastAsia="ru-RU"/>
        </w:rPr>
        <w:t>(полное или (в случае если имеется) сокращенное наименование, в том числе фирменное наименование юридического лица, фамилия, имя и (в случае если имеется) отчество физического лица, в том числе индивидуального предпринимателя)</w:t>
      </w:r>
    </w:p>
    <w:p w:rsidR="00AC298C" w:rsidRPr="00C45780" w:rsidRDefault="00AC298C" w:rsidP="00AC298C">
      <w:pPr>
        <w:autoSpaceDE w:val="0"/>
        <w:autoSpaceDN w:val="0"/>
        <w:adjustRightInd w:val="0"/>
        <w:jc w:val="both"/>
        <w:rPr>
          <w:rFonts w:ascii="Times New Roman" w:hAnsi="Times New Roman"/>
          <w:lang w:eastAsia="ru-RU"/>
        </w:rPr>
      </w:pPr>
    </w:p>
    <w:p w:rsidR="00AC298C" w:rsidRPr="00C45780" w:rsidRDefault="00AC298C" w:rsidP="00AC298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0EB5">
        <w:rPr>
          <w:rFonts w:ascii="Times New Roman" w:hAnsi="Times New Roman"/>
          <w:sz w:val="24"/>
          <w:szCs w:val="24"/>
          <w:lang w:eastAsia="ru-RU"/>
        </w:rPr>
        <w:t>Хранение демонтированного объекта и имущества, находившегося в нем, будет осуществляться по адресу:</w:t>
      </w:r>
      <w:r w:rsidRPr="00C45780">
        <w:rPr>
          <w:rFonts w:ascii="Times New Roman" w:hAnsi="Times New Roman"/>
          <w:sz w:val="24"/>
          <w:szCs w:val="24"/>
          <w:lang w:eastAsia="ru-RU"/>
        </w:rPr>
        <w:t xml:space="preserve"> _______</w:t>
      </w:r>
      <w:r>
        <w:rPr>
          <w:rFonts w:ascii="Times New Roman" w:hAnsi="Times New Roman"/>
          <w:sz w:val="24"/>
          <w:szCs w:val="24"/>
          <w:lang w:eastAsia="ru-RU"/>
        </w:rPr>
        <w:t>____</w:t>
      </w:r>
      <w:r w:rsidRPr="00C45780">
        <w:rPr>
          <w:rFonts w:ascii="Times New Roman" w:hAnsi="Times New Roman"/>
          <w:sz w:val="24"/>
          <w:szCs w:val="24"/>
          <w:lang w:eastAsia="ru-RU"/>
        </w:rPr>
        <w:t>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_.</w:t>
      </w:r>
    </w:p>
    <w:p w:rsidR="00AC298C" w:rsidRDefault="00AC298C" w:rsidP="00AC298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0EB5">
        <w:rPr>
          <w:rFonts w:ascii="Times New Roman" w:hAnsi="Times New Roman"/>
          <w:sz w:val="24"/>
          <w:szCs w:val="24"/>
          <w:lang w:eastAsia="ru-RU"/>
        </w:rPr>
        <w:t>При демонтаже осуществлялась фот</w:t>
      </w:r>
      <w:proofErr w:type="gramStart"/>
      <w:r w:rsidRPr="00B10EB5"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 w:rsidRPr="00B10EB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B10EB5">
        <w:rPr>
          <w:rFonts w:ascii="Times New Roman" w:hAnsi="Times New Roman"/>
          <w:sz w:val="24"/>
          <w:szCs w:val="24"/>
          <w:lang w:eastAsia="ru-RU"/>
        </w:rPr>
        <w:t>видеофиксация</w:t>
      </w:r>
      <w:proofErr w:type="spellEnd"/>
      <w:r w:rsidRPr="00B10EB5">
        <w:rPr>
          <w:rFonts w:ascii="Times New Roman" w:hAnsi="Times New Roman"/>
          <w:sz w:val="24"/>
          <w:szCs w:val="24"/>
          <w:lang w:eastAsia="ru-RU"/>
        </w:rPr>
        <w:t xml:space="preserve">, материалы которых являются неотъемлемой частью настоящего акта. </w:t>
      </w:r>
    </w:p>
    <w:p w:rsidR="00AC298C" w:rsidRPr="00C45780" w:rsidRDefault="00AC298C" w:rsidP="00AC29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0EB5">
        <w:rPr>
          <w:rFonts w:ascii="Times New Roman" w:hAnsi="Times New Roman"/>
          <w:sz w:val="24"/>
          <w:szCs w:val="24"/>
          <w:lang w:eastAsia="ru-RU"/>
        </w:rPr>
        <w:t>Прилагаемые документы:</w:t>
      </w:r>
    </w:p>
    <w:p w:rsidR="00AC298C" w:rsidRPr="00C45780" w:rsidRDefault="00AC298C" w:rsidP="00AC298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5780">
        <w:rPr>
          <w:rFonts w:ascii="Times New Roman" w:hAnsi="Times New Roman"/>
          <w:sz w:val="24"/>
          <w:szCs w:val="24"/>
          <w:lang w:eastAsia="ru-RU"/>
        </w:rPr>
        <w:t>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</w:t>
      </w:r>
      <w:r w:rsidRPr="00C45780">
        <w:rPr>
          <w:rFonts w:ascii="Times New Roman" w:hAnsi="Times New Roman"/>
          <w:sz w:val="24"/>
          <w:szCs w:val="24"/>
          <w:lang w:eastAsia="ru-RU"/>
        </w:rPr>
        <w:t>________________________________________</w:t>
      </w:r>
    </w:p>
    <w:p w:rsidR="00AC298C" w:rsidRPr="00C45780" w:rsidRDefault="00AC298C" w:rsidP="00AC298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98C" w:rsidRPr="00B10EB5" w:rsidRDefault="00AC298C" w:rsidP="00AC298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0EB5">
        <w:rPr>
          <w:rFonts w:ascii="Times New Roman" w:hAnsi="Times New Roman"/>
          <w:sz w:val="24"/>
          <w:szCs w:val="24"/>
          <w:lang w:eastAsia="ru-RU"/>
        </w:rPr>
        <w:t>Акт составлен членами комиссии:</w:t>
      </w:r>
    </w:p>
    <w:p w:rsidR="00AC298C" w:rsidRPr="00C45780" w:rsidRDefault="00AC298C" w:rsidP="00AC298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98C" w:rsidRPr="00C45780" w:rsidRDefault="00AC298C" w:rsidP="00AC298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5780">
        <w:rPr>
          <w:rFonts w:ascii="Times New Roman" w:hAnsi="Times New Roman"/>
          <w:sz w:val="24"/>
          <w:szCs w:val="24"/>
          <w:lang w:eastAsia="ru-RU"/>
        </w:rPr>
        <w:t>____________________   ___________________                     _______________________</w:t>
      </w:r>
    </w:p>
    <w:p w:rsidR="00AC298C" w:rsidRPr="00C45780" w:rsidRDefault="00AC298C" w:rsidP="00AC298C">
      <w:pPr>
        <w:tabs>
          <w:tab w:val="left" w:pos="7515"/>
        </w:tabs>
        <w:autoSpaceDE w:val="0"/>
        <w:autoSpaceDN w:val="0"/>
        <w:adjustRightInd w:val="0"/>
        <w:jc w:val="both"/>
        <w:rPr>
          <w:rFonts w:ascii="Times New Roman" w:hAnsi="Times New Roman"/>
          <w:lang w:eastAsia="ru-RU"/>
        </w:rPr>
      </w:pPr>
      <w:proofErr w:type="gramStart"/>
      <w:r w:rsidRPr="00C45780">
        <w:rPr>
          <w:rFonts w:ascii="Times New Roman" w:hAnsi="Times New Roman"/>
          <w:lang w:eastAsia="ru-RU"/>
        </w:rPr>
        <w:t>(должности лиц,                              (подписи лиц                                                  (ФИО лиц,</w:t>
      </w:r>
      <w:proofErr w:type="gramEnd"/>
    </w:p>
    <w:p w:rsidR="00AC298C" w:rsidRPr="00C45780" w:rsidRDefault="00AC298C" w:rsidP="00AC298C">
      <w:pPr>
        <w:autoSpaceDE w:val="0"/>
        <w:autoSpaceDN w:val="0"/>
        <w:adjustRightInd w:val="0"/>
        <w:jc w:val="both"/>
        <w:rPr>
          <w:rFonts w:ascii="Times New Roman" w:hAnsi="Times New Roman"/>
          <w:lang w:eastAsia="ru-RU"/>
        </w:rPr>
      </w:pPr>
      <w:proofErr w:type="gramStart"/>
      <w:r w:rsidRPr="00C45780">
        <w:rPr>
          <w:rFonts w:ascii="Times New Roman" w:hAnsi="Times New Roman"/>
          <w:lang w:eastAsia="ru-RU"/>
        </w:rPr>
        <w:t xml:space="preserve">составивших акт)                            составивших акт)                                         составивших акт)               </w:t>
      </w:r>
      <w:proofErr w:type="gramEnd"/>
    </w:p>
    <w:p w:rsidR="00AC298C" w:rsidRPr="00C45780" w:rsidRDefault="00AC298C" w:rsidP="00AC298C">
      <w:pPr>
        <w:autoSpaceDE w:val="0"/>
        <w:autoSpaceDN w:val="0"/>
        <w:adjustRightInd w:val="0"/>
        <w:jc w:val="both"/>
        <w:rPr>
          <w:rFonts w:ascii="Times New Roman" w:hAnsi="Times New Roman"/>
          <w:lang w:eastAsia="ru-RU"/>
        </w:rPr>
      </w:pPr>
    </w:p>
    <w:p w:rsidR="00AC298C" w:rsidRPr="00B10EB5" w:rsidRDefault="00AC298C" w:rsidP="00AC298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0EB5">
        <w:rPr>
          <w:rFonts w:ascii="Times New Roman" w:hAnsi="Times New Roman"/>
          <w:sz w:val="24"/>
          <w:szCs w:val="24"/>
          <w:lang w:eastAsia="ru-RU"/>
        </w:rPr>
        <w:t xml:space="preserve">В присутствии: </w:t>
      </w:r>
    </w:p>
    <w:p w:rsidR="00AC298C" w:rsidRPr="00B10EB5" w:rsidRDefault="00AC298C" w:rsidP="00AC298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0EB5">
        <w:rPr>
          <w:rFonts w:ascii="Times New Roman" w:hAnsi="Times New Roman"/>
          <w:sz w:val="24"/>
          <w:szCs w:val="24"/>
          <w:lang w:eastAsia="ru-RU"/>
        </w:rPr>
        <w:t xml:space="preserve">Владелец демонтированного объекта (если присутствовал): </w:t>
      </w:r>
    </w:p>
    <w:p w:rsidR="00AC298C" w:rsidRPr="00C45780" w:rsidRDefault="00AC298C" w:rsidP="00AC298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5780">
        <w:rPr>
          <w:rFonts w:ascii="Times New Roman" w:hAnsi="Times New Roman"/>
          <w:sz w:val="24"/>
          <w:szCs w:val="24"/>
          <w:lang w:eastAsia="ru-RU"/>
        </w:rPr>
        <w:t xml:space="preserve">  ___________________                                  ________________________</w:t>
      </w:r>
    </w:p>
    <w:p w:rsidR="00AC298C" w:rsidRPr="00C45780" w:rsidRDefault="00AC298C" w:rsidP="00AC298C">
      <w:pPr>
        <w:autoSpaceDE w:val="0"/>
        <w:autoSpaceDN w:val="0"/>
        <w:adjustRightInd w:val="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C45780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C45780">
        <w:rPr>
          <w:rFonts w:ascii="Times New Roman" w:hAnsi="Times New Roman"/>
          <w:lang w:eastAsia="ru-RU"/>
        </w:rPr>
        <w:t>подпись)                                                                      (фамилия, инициалы)</w:t>
      </w:r>
    </w:p>
    <w:p w:rsidR="00AC298C" w:rsidRPr="00C45780" w:rsidRDefault="00AC298C" w:rsidP="00AC298C">
      <w:pPr>
        <w:autoSpaceDE w:val="0"/>
        <w:autoSpaceDN w:val="0"/>
        <w:adjustRightInd w:val="0"/>
        <w:jc w:val="both"/>
        <w:rPr>
          <w:rFonts w:ascii="Times New Roman" w:hAnsi="Times New Roman"/>
          <w:lang w:eastAsia="ru-RU"/>
        </w:rPr>
      </w:pPr>
    </w:p>
    <w:p w:rsidR="00AC298C" w:rsidRPr="00B10EB5" w:rsidRDefault="00AC298C" w:rsidP="00AC298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0EB5">
        <w:rPr>
          <w:rFonts w:ascii="Times New Roman" w:hAnsi="Times New Roman"/>
          <w:sz w:val="24"/>
          <w:szCs w:val="24"/>
          <w:lang w:eastAsia="ru-RU"/>
        </w:rPr>
        <w:t>Представитель специализированной организации, осуществившей демонтаж (при наличии):</w:t>
      </w:r>
    </w:p>
    <w:p w:rsidR="00AC298C" w:rsidRPr="00C45780" w:rsidRDefault="00AC298C" w:rsidP="00AC298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5780">
        <w:rPr>
          <w:rFonts w:ascii="Times New Roman" w:hAnsi="Times New Roman"/>
          <w:sz w:val="24"/>
          <w:szCs w:val="24"/>
          <w:lang w:eastAsia="ru-RU"/>
        </w:rPr>
        <w:t>______________________      ___________________                       ___________________</w:t>
      </w:r>
    </w:p>
    <w:p w:rsidR="00AC298C" w:rsidRPr="00C45780" w:rsidRDefault="00AC298C" w:rsidP="00AC298C">
      <w:pPr>
        <w:autoSpaceDE w:val="0"/>
        <w:autoSpaceDN w:val="0"/>
        <w:adjustRightInd w:val="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</w:t>
      </w:r>
      <w:r w:rsidRPr="00C45780">
        <w:rPr>
          <w:rFonts w:ascii="Times New Roman" w:hAnsi="Times New Roman"/>
          <w:lang w:eastAsia="ru-RU"/>
        </w:rPr>
        <w:t>(должность)                                      (подпись)                                                    (фамилия, инициалы)</w:t>
      </w:r>
    </w:p>
    <w:p w:rsidR="00AC298C" w:rsidRPr="00B10EB5" w:rsidRDefault="00AC298C" w:rsidP="00AC298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0EB5">
        <w:rPr>
          <w:rFonts w:ascii="Times New Roman" w:hAnsi="Times New Roman"/>
          <w:sz w:val="24"/>
          <w:szCs w:val="24"/>
          <w:lang w:eastAsia="ru-RU"/>
        </w:rPr>
        <w:t>Свидетели (при наличии):</w:t>
      </w:r>
    </w:p>
    <w:p w:rsidR="00AC298C" w:rsidRPr="00C45780" w:rsidRDefault="00AC298C" w:rsidP="00AC298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5780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:rsidR="00AC298C" w:rsidRPr="00C45780" w:rsidRDefault="00AC298C" w:rsidP="00AC298C">
      <w:pPr>
        <w:autoSpaceDE w:val="0"/>
        <w:autoSpaceDN w:val="0"/>
        <w:adjustRightInd w:val="0"/>
        <w:jc w:val="center"/>
        <w:rPr>
          <w:rFonts w:ascii="Times New Roman" w:hAnsi="Times New Roman"/>
          <w:lang w:eastAsia="ru-RU"/>
        </w:rPr>
      </w:pPr>
      <w:r w:rsidRPr="00C45780">
        <w:rPr>
          <w:rFonts w:ascii="Times New Roman" w:hAnsi="Times New Roman"/>
          <w:sz w:val="24"/>
          <w:szCs w:val="24"/>
          <w:lang w:eastAsia="ru-RU"/>
        </w:rPr>
        <w:t>(</w:t>
      </w:r>
      <w:r w:rsidRPr="00C45780">
        <w:rPr>
          <w:rFonts w:ascii="Times New Roman" w:hAnsi="Times New Roman"/>
          <w:lang w:eastAsia="ru-RU"/>
        </w:rPr>
        <w:t>ФИО, адрес проживания, паспортные данные)</w:t>
      </w:r>
    </w:p>
    <w:p w:rsidR="00AC298C" w:rsidRDefault="00AC298C" w:rsidP="00AC298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98C" w:rsidRDefault="00AC298C" w:rsidP="00AC298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98C" w:rsidRDefault="00AC298C" w:rsidP="00AC298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98C" w:rsidRPr="00C45780" w:rsidRDefault="00AC298C" w:rsidP="00AC298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5780">
        <w:rPr>
          <w:rFonts w:ascii="Times New Roman" w:hAnsi="Times New Roman"/>
          <w:sz w:val="24"/>
          <w:szCs w:val="24"/>
          <w:lang w:eastAsia="ru-RU"/>
        </w:rPr>
        <w:t>___________________                                  ________________________</w:t>
      </w:r>
    </w:p>
    <w:p w:rsidR="00AC298C" w:rsidRPr="00BB0374" w:rsidRDefault="00AC298C" w:rsidP="00AC298C">
      <w:pPr>
        <w:autoSpaceDE w:val="0"/>
        <w:autoSpaceDN w:val="0"/>
        <w:adjustRightInd w:val="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</w:t>
      </w:r>
      <w:r w:rsidRPr="00C45780">
        <w:rPr>
          <w:rFonts w:ascii="Times New Roman" w:hAnsi="Times New Roman"/>
          <w:lang w:eastAsia="ru-RU"/>
        </w:rPr>
        <w:t>(подпись)                                                                       (фамилия, инициалы)</w:t>
      </w:r>
    </w:p>
    <w:p w:rsidR="00AC298C" w:rsidRDefault="00AC298C" w:rsidP="00AC298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pacing w:val="-4"/>
          <w:kern w:val="28"/>
          <w:sz w:val="28"/>
          <w:szCs w:val="28"/>
        </w:rPr>
      </w:pPr>
    </w:p>
    <w:p w:rsidR="00AC298C" w:rsidRDefault="00AC298C" w:rsidP="00AC29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A4A49" w:rsidRDefault="00AA4A49"/>
    <w:sectPr w:rsidR="00AA4A49" w:rsidSect="00437CD4">
      <w:headerReference w:type="default" r:id="rId7"/>
      <w:pgSz w:w="11906" w:h="16838"/>
      <w:pgMar w:top="568" w:right="707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A59" w:rsidRDefault="00514A59" w:rsidP="00A62067">
      <w:r>
        <w:separator/>
      </w:r>
    </w:p>
  </w:endnote>
  <w:endnote w:type="continuationSeparator" w:id="0">
    <w:p w:rsidR="00514A59" w:rsidRDefault="00514A59" w:rsidP="00A620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A59" w:rsidRDefault="00514A59" w:rsidP="00A62067">
      <w:r>
        <w:separator/>
      </w:r>
    </w:p>
  </w:footnote>
  <w:footnote w:type="continuationSeparator" w:id="0">
    <w:p w:rsidR="00514A59" w:rsidRDefault="00514A59" w:rsidP="00A620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CD4" w:rsidRPr="005923DC" w:rsidRDefault="00514A59">
    <w:pPr>
      <w:pStyle w:val="a3"/>
      <w:jc w:val="center"/>
      <w:rPr>
        <w:rFonts w:ascii="Times New Roman" w:hAnsi="Times New Roman"/>
      </w:rPr>
    </w:pPr>
  </w:p>
  <w:p w:rsidR="00437CD4" w:rsidRDefault="00514A5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298C"/>
    <w:rsid w:val="001A640B"/>
    <w:rsid w:val="00514A59"/>
    <w:rsid w:val="00A62067"/>
    <w:rsid w:val="00A751B9"/>
    <w:rsid w:val="00AA4A49"/>
    <w:rsid w:val="00AC2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98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9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C298C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9C47579797588DE0B431BC77979F55BC680F5F420FAF2AA9A64B8B483DC731D5214CA0B16F777B48CEC8b2O4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2834</Words>
  <Characters>16160</Characters>
  <Application>Microsoft Office Word</Application>
  <DocSecurity>0</DocSecurity>
  <Lines>134</Lines>
  <Paragraphs>37</Paragraphs>
  <ScaleCrop>false</ScaleCrop>
  <Company>DG Win&amp;Soft</Company>
  <LinksUpToDate>false</LinksUpToDate>
  <CharactersWithSpaces>18957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Еремина</dc:creator>
  <cp:lastModifiedBy>Еремина</cp:lastModifiedBy>
  <cp:revision>3</cp:revision>
  <cp:lastPrinted>2024-09-25T00:09:00Z</cp:lastPrinted>
  <dcterms:created xsi:type="dcterms:W3CDTF">2024-09-25T00:05:00Z</dcterms:created>
  <dcterms:modified xsi:type="dcterms:W3CDTF">2024-09-25T00:10:00Z</dcterms:modified>
</cp:coreProperties>
</file>