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11D718C" w14:textId="402863C6" w:rsidR="005A7E91" w:rsidRPr="005A0DEA" w:rsidRDefault="005A7E91" w:rsidP="00B04558">
      <w:pPr>
        <w:ind w:left="142"/>
        <w:jc w:val="center"/>
        <w:rPr>
          <w:sz w:val="28"/>
          <w:szCs w:val="28"/>
        </w:rPr>
      </w:pPr>
      <w:r w:rsidRPr="005A0DEA">
        <w:rPr>
          <w:sz w:val="28"/>
          <w:szCs w:val="28"/>
          <w:u w:val="single"/>
        </w:rPr>
        <w:t>№</w:t>
      </w:r>
      <w:r w:rsidR="005A0DEA" w:rsidRPr="005A0DEA">
        <w:rPr>
          <w:sz w:val="28"/>
          <w:szCs w:val="28"/>
          <w:u w:val="single"/>
        </w:rPr>
        <w:t>3</w:t>
      </w:r>
      <w:r w:rsidR="00B87C2C" w:rsidRPr="005A0DEA">
        <w:rPr>
          <w:sz w:val="28"/>
          <w:szCs w:val="28"/>
          <w:u w:val="single"/>
        </w:rPr>
        <w:t xml:space="preserve"> </w:t>
      </w:r>
      <w:r w:rsidRPr="005A0DEA">
        <w:rPr>
          <w:sz w:val="28"/>
          <w:szCs w:val="28"/>
          <w:u w:val="single"/>
        </w:rPr>
        <w:t xml:space="preserve">от </w:t>
      </w:r>
      <w:r w:rsidR="005A0DEA" w:rsidRPr="005A0DEA">
        <w:rPr>
          <w:sz w:val="28"/>
          <w:szCs w:val="28"/>
          <w:u w:val="single"/>
        </w:rPr>
        <w:t>16 февраля</w:t>
      </w:r>
      <w:r w:rsidRPr="005A0DEA">
        <w:rPr>
          <w:sz w:val="28"/>
          <w:szCs w:val="28"/>
          <w:u w:val="single"/>
        </w:rPr>
        <w:t xml:space="preserve"> 202</w:t>
      </w:r>
      <w:r w:rsidR="003A2111" w:rsidRPr="005A0DEA">
        <w:rPr>
          <w:sz w:val="28"/>
          <w:szCs w:val="28"/>
          <w:u w:val="single"/>
        </w:rPr>
        <w:t>4</w:t>
      </w:r>
      <w:r w:rsidRPr="005A0DEA">
        <w:rPr>
          <w:sz w:val="28"/>
          <w:szCs w:val="28"/>
          <w:u w:val="single"/>
        </w:rPr>
        <w:t xml:space="preserve"> года</w:t>
      </w:r>
      <w:r w:rsidRPr="005A0DEA">
        <w:rPr>
          <w:sz w:val="28"/>
          <w:szCs w:val="28"/>
        </w:rPr>
        <w:t xml:space="preserve">                   п. </w:t>
      </w:r>
      <w:proofErr w:type="spellStart"/>
      <w:r w:rsidRPr="005A0DEA">
        <w:rPr>
          <w:sz w:val="28"/>
          <w:szCs w:val="28"/>
        </w:rPr>
        <w:t>Айхал</w:t>
      </w:r>
      <w:proofErr w:type="spellEnd"/>
      <w:r w:rsidRPr="005A0DEA">
        <w:rPr>
          <w:sz w:val="28"/>
          <w:szCs w:val="28"/>
        </w:rPr>
        <w:t xml:space="preserve">                     </w:t>
      </w:r>
      <w:proofErr w:type="gramStart"/>
      <w:r w:rsidRPr="005A0DEA">
        <w:rPr>
          <w:sz w:val="28"/>
          <w:szCs w:val="28"/>
        </w:rPr>
        <w:t xml:space="preserve">   «</w:t>
      </w:r>
      <w:proofErr w:type="gramEnd"/>
      <w:r w:rsidRPr="005A0DEA">
        <w:rPr>
          <w:sz w:val="28"/>
          <w:szCs w:val="28"/>
        </w:rPr>
        <w:t>Бесплатно»</w:t>
      </w:r>
    </w:p>
    <w:p w14:paraId="1199E9CB" w14:textId="77777777" w:rsidR="005A7E91" w:rsidRPr="005A0DEA" w:rsidRDefault="005A7E91" w:rsidP="005A7E91">
      <w:pPr>
        <w:pStyle w:val="a3"/>
        <w:kinsoku w:val="0"/>
        <w:overflowPunct w:val="0"/>
        <w:ind w:left="142"/>
        <w:rPr>
          <w:sz w:val="20"/>
          <w:szCs w:val="20"/>
        </w:rPr>
      </w:pPr>
    </w:p>
    <w:p w14:paraId="58AAD3CE" w14:textId="77777777" w:rsidR="005A7E91" w:rsidRPr="005A0DEA" w:rsidRDefault="005A7E91" w:rsidP="00B04558">
      <w:pPr>
        <w:pStyle w:val="a3"/>
        <w:kinsoku w:val="0"/>
        <w:overflowPunct w:val="0"/>
        <w:ind w:left="142"/>
        <w:jc w:val="center"/>
        <w:rPr>
          <w:sz w:val="20"/>
          <w:szCs w:val="20"/>
        </w:rPr>
      </w:pPr>
      <w:r w:rsidRPr="005A0DEA">
        <w:rPr>
          <w:noProof/>
          <w:spacing w:val="-1"/>
        </w:rPr>
        <w:drawing>
          <wp:inline distT="0" distB="0" distL="0" distR="0" wp14:anchorId="492B4C65" wp14:editId="1D1EABDD">
            <wp:extent cx="5981700" cy="14097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C757B" w14:textId="77777777" w:rsidR="005A7E91" w:rsidRPr="005A0DEA" w:rsidRDefault="005A7E91" w:rsidP="005A7E91">
      <w:pPr>
        <w:ind w:left="142" w:right="535"/>
        <w:rPr>
          <w:b/>
          <w:sz w:val="28"/>
          <w:szCs w:val="28"/>
        </w:rPr>
      </w:pPr>
    </w:p>
    <w:p w14:paraId="2383BBE3" w14:textId="77777777" w:rsidR="005A7E91" w:rsidRPr="005A0DEA" w:rsidRDefault="005A7E91" w:rsidP="00B04558">
      <w:pPr>
        <w:tabs>
          <w:tab w:val="left" w:pos="3915"/>
        </w:tabs>
        <w:jc w:val="both"/>
        <w:rPr>
          <w:b/>
          <w:sz w:val="32"/>
          <w:szCs w:val="32"/>
        </w:rPr>
      </w:pPr>
      <w:r w:rsidRPr="005A0DEA">
        <w:rPr>
          <w:b/>
          <w:sz w:val="28"/>
          <w:szCs w:val="28"/>
        </w:rPr>
        <w:t xml:space="preserve">Информационный бюллетень Администрации Муниципального Образования «Поселок </w:t>
      </w:r>
      <w:proofErr w:type="spellStart"/>
      <w:r w:rsidRPr="005A0DEA">
        <w:rPr>
          <w:b/>
          <w:sz w:val="28"/>
          <w:szCs w:val="28"/>
        </w:rPr>
        <w:t>Айхал</w:t>
      </w:r>
      <w:proofErr w:type="spellEnd"/>
      <w:r w:rsidRPr="005A0DEA">
        <w:rPr>
          <w:b/>
          <w:sz w:val="28"/>
          <w:szCs w:val="28"/>
        </w:rPr>
        <w:t xml:space="preserve">» </w:t>
      </w:r>
      <w:proofErr w:type="spellStart"/>
      <w:r w:rsidRPr="005A0DEA">
        <w:rPr>
          <w:b/>
          <w:sz w:val="28"/>
          <w:szCs w:val="28"/>
        </w:rPr>
        <w:t>Мирнинского</w:t>
      </w:r>
      <w:proofErr w:type="spellEnd"/>
      <w:r w:rsidRPr="005A0DEA">
        <w:rPr>
          <w:b/>
          <w:sz w:val="28"/>
          <w:szCs w:val="28"/>
        </w:rPr>
        <w:t xml:space="preserve"> района Республики Саха (Якутия).</w:t>
      </w:r>
    </w:p>
    <w:p w14:paraId="0FCBC2E4" w14:textId="77777777" w:rsidR="005A7E91" w:rsidRPr="005A0DEA" w:rsidRDefault="005A7E91" w:rsidP="00B04558">
      <w:pPr>
        <w:jc w:val="both"/>
        <w:rPr>
          <w:b/>
          <w:sz w:val="28"/>
          <w:szCs w:val="28"/>
        </w:rPr>
      </w:pPr>
      <w:r w:rsidRPr="005A0DEA">
        <w:rPr>
          <w:b/>
          <w:sz w:val="28"/>
          <w:szCs w:val="28"/>
        </w:rPr>
        <w:t>Издание официальных документов.</w:t>
      </w:r>
    </w:p>
    <w:p w14:paraId="17006CFD" w14:textId="77777777" w:rsidR="005A7E91" w:rsidRPr="005A0DEA" w:rsidRDefault="005A7E91" w:rsidP="00B04558">
      <w:pPr>
        <w:rPr>
          <w:b/>
          <w:sz w:val="28"/>
          <w:szCs w:val="28"/>
        </w:rPr>
      </w:pPr>
    </w:p>
    <w:p w14:paraId="0661D651" w14:textId="77777777" w:rsidR="005A7E91" w:rsidRPr="005A0DEA" w:rsidRDefault="005A7E91" w:rsidP="00B04558">
      <w:pPr>
        <w:jc w:val="both"/>
        <w:rPr>
          <w:b/>
          <w:sz w:val="28"/>
          <w:szCs w:val="28"/>
        </w:rPr>
      </w:pPr>
    </w:p>
    <w:p w14:paraId="7267A1F0" w14:textId="77777777" w:rsidR="005A7E91" w:rsidRPr="005A0DEA" w:rsidRDefault="005A7E91" w:rsidP="00B04558">
      <w:pPr>
        <w:jc w:val="both"/>
        <w:rPr>
          <w:b/>
          <w:sz w:val="28"/>
          <w:szCs w:val="28"/>
        </w:rPr>
      </w:pPr>
      <w:r w:rsidRPr="005A0DEA">
        <w:rPr>
          <w:b/>
          <w:sz w:val="28"/>
          <w:szCs w:val="28"/>
        </w:rPr>
        <w:t xml:space="preserve">Учредитель: </w:t>
      </w:r>
      <w:r w:rsidRPr="005A0DEA">
        <w:rPr>
          <w:sz w:val="28"/>
          <w:szCs w:val="28"/>
        </w:rPr>
        <w:t xml:space="preserve">Администрация Муниципального Образования «Поселок </w:t>
      </w:r>
      <w:proofErr w:type="spellStart"/>
      <w:r w:rsidRPr="005A0DEA">
        <w:rPr>
          <w:sz w:val="28"/>
          <w:szCs w:val="28"/>
        </w:rPr>
        <w:t>Айхал</w:t>
      </w:r>
      <w:proofErr w:type="spellEnd"/>
      <w:r w:rsidRPr="005A0DEA">
        <w:rPr>
          <w:sz w:val="28"/>
          <w:szCs w:val="28"/>
        </w:rPr>
        <w:t>».</w:t>
      </w:r>
    </w:p>
    <w:p w14:paraId="0CBC5D17" w14:textId="77777777" w:rsidR="005A7E91" w:rsidRPr="005A0DEA" w:rsidRDefault="005A7E91" w:rsidP="00B04558">
      <w:pPr>
        <w:jc w:val="both"/>
        <w:rPr>
          <w:b/>
          <w:sz w:val="28"/>
          <w:szCs w:val="28"/>
        </w:rPr>
      </w:pPr>
      <w:r w:rsidRPr="005A0DEA">
        <w:rPr>
          <w:b/>
          <w:sz w:val="28"/>
          <w:szCs w:val="28"/>
        </w:rPr>
        <w:t xml:space="preserve">Издатель: </w:t>
      </w:r>
      <w:r w:rsidRPr="005A0DEA">
        <w:rPr>
          <w:sz w:val="28"/>
          <w:szCs w:val="28"/>
        </w:rPr>
        <w:t xml:space="preserve">Администрация Муниципального Образования «Поселок </w:t>
      </w:r>
      <w:proofErr w:type="spellStart"/>
      <w:r w:rsidRPr="005A0DEA">
        <w:rPr>
          <w:sz w:val="28"/>
          <w:szCs w:val="28"/>
        </w:rPr>
        <w:t>Айхал</w:t>
      </w:r>
      <w:proofErr w:type="spellEnd"/>
      <w:r w:rsidRPr="005A0DEA">
        <w:rPr>
          <w:sz w:val="28"/>
          <w:szCs w:val="28"/>
        </w:rPr>
        <w:t>».</w:t>
      </w:r>
    </w:p>
    <w:p w14:paraId="314BFA39" w14:textId="77777777" w:rsidR="005A7E91" w:rsidRPr="005A0DEA" w:rsidRDefault="005A7E91" w:rsidP="00B04558">
      <w:pPr>
        <w:jc w:val="both"/>
        <w:rPr>
          <w:b/>
          <w:sz w:val="28"/>
          <w:szCs w:val="28"/>
        </w:rPr>
      </w:pPr>
    </w:p>
    <w:p w14:paraId="4ACB1F65" w14:textId="77777777" w:rsidR="005A7E91" w:rsidRPr="005A0DEA" w:rsidRDefault="005A7E91" w:rsidP="00B04558">
      <w:pPr>
        <w:jc w:val="both"/>
        <w:rPr>
          <w:b/>
          <w:sz w:val="28"/>
          <w:szCs w:val="28"/>
        </w:rPr>
      </w:pPr>
      <w:r w:rsidRPr="005A0DEA">
        <w:rPr>
          <w:b/>
          <w:sz w:val="28"/>
          <w:szCs w:val="28"/>
        </w:rPr>
        <w:t xml:space="preserve">678190 Республика Саха (Якутия) </w:t>
      </w:r>
      <w:proofErr w:type="spellStart"/>
      <w:r w:rsidRPr="005A0DEA">
        <w:rPr>
          <w:b/>
          <w:sz w:val="28"/>
          <w:szCs w:val="28"/>
        </w:rPr>
        <w:t>Мирнинский</w:t>
      </w:r>
      <w:proofErr w:type="spellEnd"/>
      <w:r w:rsidRPr="005A0DEA">
        <w:rPr>
          <w:b/>
          <w:sz w:val="28"/>
          <w:szCs w:val="28"/>
        </w:rPr>
        <w:t xml:space="preserve"> район, пос. </w:t>
      </w:r>
      <w:proofErr w:type="spellStart"/>
      <w:r w:rsidRPr="005A0DEA">
        <w:rPr>
          <w:b/>
          <w:sz w:val="28"/>
          <w:szCs w:val="28"/>
        </w:rPr>
        <w:t>Айхал</w:t>
      </w:r>
      <w:proofErr w:type="spellEnd"/>
      <w:r w:rsidRPr="005A0DEA">
        <w:rPr>
          <w:b/>
          <w:sz w:val="28"/>
          <w:szCs w:val="28"/>
        </w:rPr>
        <w:t xml:space="preserve"> ул. Юбилейная д.7 «а».</w:t>
      </w:r>
    </w:p>
    <w:p w14:paraId="6D80327E" w14:textId="77777777" w:rsidR="005A7E91" w:rsidRPr="005A0DEA" w:rsidRDefault="005A7E91" w:rsidP="00B04558">
      <w:pPr>
        <w:jc w:val="both"/>
        <w:rPr>
          <w:b/>
          <w:sz w:val="28"/>
          <w:szCs w:val="28"/>
        </w:rPr>
      </w:pPr>
    </w:p>
    <w:p w14:paraId="6A1DEC94" w14:textId="68957B1A" w:rsidR="005A7E91" w:rsidRPr="005A0DEA" w:rsidRDefault="005A7E91" w:rsidP="00B04558">
      <w:pPr>
        <w:jc w:val="both"/>
        <w:rPr>
          <w:b/>
          <w:sz w:val="28"/>
          <w:szCs w:val="28"/>
        </w:rPr>
      </w:pPr>
      <w:r w:rsidRPr="005A0DEA">
        <w:rPr>
          <w:b/>
          <w:sz w:val="28"/>
          <w:szCs w:val="28"/>
        </w:rPr>
        <w:t xml:space="preserve">Редактор: </w:t>
      </w:r>
      <w:r w:rsidRPr="005A0DEA">
        <w:rPr>
          <w:sz w:val="28"/>
          <w:szCs w:val="28"/>
        </w:rPr>
        <w:t xml:space="preserve">А.А. Байгаскина                         </w:t>
      </w:r>
      <w:r w:rsidR="00952FC5" w:rsidRPr="005A0DEA">
        <w:rPr>
          <w:sz w:val="28"/>
          <w:szCs w:val="28"/>
        </w:rPr>
        <w:t xml:space="preserve">                          </w:t>
      </w:r>
      <w:r w:rsidRPr="005A0DEA">
        <w:rPr>
          <w:sz w:val="28"/>
          <w:szCs w:val="28"/>
        </w:rPr>
        <w:t xml:space="preserve"> </w:t>
      </w:r>
      <w:r w:rsidR="008F7278" w:rsidRPr="005A0DEA">
        <w:rPr>
          <w:sz w:val="28"/>
          <w:szCs w:val="28"/>
        </w:rPr>
        <w:t xml:space="preserve">      </w:t>
      </w:r>
      <w:r w:rsidRPr="005A0DEA">
        <w:rPr>
          <w:sz w:val="28"/>
          <w:szCs w:val="28"/>
        </w:rPr>
        <w:t>тираж 5 экз.</w:t>
      </w:r>
      <w:r w:rsidRPr="005A0DEA">
        <w:rPr>
          <w:b/>
          <w:sz w:val="28"/>
          <w:szCs w:val="28"/>
        </w:rPr>
        <w:t xml:space="preserve"> </w:t>
      </w:r>
    </w:p>
    <w:p w14:paraId="1909DDAF" w14:textId="7A3683C6" w:rsidR="005A7E91" w:rsidRPr="005A0DEA" w:rsidRDefault="005A7E91" w:rsidP="00B04558">
      <w:pPr>
        <w:ind w:right="425"/>
        <w:jc w:val="right"/>
        <w:rPr>
          <w:b/>
          <w:sz w:val="28"/>
          <w:szCs w:val="28"/>
        </w:rPr>
      </w:pPr>
      <w:r w:rsidRPr="005A0DEA">
        <w:rPr>
          <w:i/>
        </w:rPr>
        <w:t xml:space="preserve">                  (менее 1000 шт.)</w:t>
      </w:r>
    </w:p>
    <w:p w14:paraId="2A8A35FA" w14:textId="77777777" w:rsidR="005A7E91" w:rsidRPr="005A0DEA" w:rsidRDefault="005A7E91" w:rsidP="00B04558">
      <w:pPr>
        <w:rPr>
          <w:b/>
        </w:rPr>
      </w:pPr>
    </w:p>
    <w:p w14:paraId="13458287" w14:textId="77777777" w:rsidR="005A7E91" w:rsidRPr="005A0DEA" w:rsidRDefault="005A7E91" w:rsidP="005A7E91">
      <w:pPr>
        <w:ind w:left="1418"/>
        <w:jc w:val="center"/>
        <w:rPr>
          <w:b/>
          <w:sz w:val="18"/>
          <w:szCs w:val="18"/>
        </w:rPr>
      </w:pPr>
    </w:p>
    <w:p w14:paraId="6CAD2C30" w14:textId="77777777" w:rsidR="005A7E91" w:rsidRPr="005A0DEA" w:rsidRDefault="005A7E91" w:rsidP="005A7E91">
      <w:pPr>
        <w:ind w:left="1418"/>
        <w:rPr>
          <w:rStyle w:val="FontStyle17"/>
          <w:sz w:val="24"/>
        </w:rPr>
      </w:pPr>
    </w:p>
    <w:p w14:paraId="4A8521A7" w14:textId="77777777" w:rsidR="005A7E91" w:rsidRPr="005A0DEA" w:rsidRDefault="005A7E91" w:rsidP="005A7E91">
      <w:pPr>
        <w:ind w:left="1418"/>
        <w:rPr>
          <w:b/>
        </w:rPr>
      </w:pPr>
    </w:p>
    <w:p w14:paraId="7068D304" w14:textId="77777777" w:rsidR="005A7E91" w:rsidRPr="005A0DEA" w:rsidRDefault="005A7E91" w:rsidP="005A7E91">
      <w:pPr>
        <w:ind w:left="1418"/>
        <w:rPr>
          <w:b/>
        </w:rPr>
      </w:pPr>
    </w:p>
    <w:p w14:paraId="00742802" w14:textId="77777777" w:rsidR="005A7E91" w:rsidRPr="005A0DEA" w:rsidRDefault="005A7E91" w:rsidP="005A7E91">
      <w:pPr>
        <w:ind w:left="1418"/>
        <w:rPr>
          <w:b/>
        </w:rPr>
      </w:pPr>
    </w:p>
    <w:p w14:paraId="032F8968" w14:textId="77777777" w:rsidR="005A7E91" w:rsidRPr="005A0DEA" w:rsidRDefault="005A7E91" w:rsidP="005A7E91">
      <w:pPr>
        <w:ind w:left="1418"/>
        <w:rPr>
          <w:b/>
        </w:rPr>
      </w:pPr>
    </w:p>
    <w:p w14:paraId="51B7027E" w14:textId="77777777" w:rsidR="005A7E91" w:rsidRPr="005A0DEA" w:rsidRDefault="005A7E91" w:rsidP="005A7E91">
      <w:pPr>
        <w:pStyle w:val="a3"/>
        <w:kinsoku w:val="0"/>
        <w:overflowPunct w:val="0"/>
        <w:ind w:left="0"/>
        <w:rPr>
          <w:b/>
          <w:bCs/>
          <w:sz w:val="44"/>
          <w:szCs w:val="44"/>
        </w:rPr>
      </w:pPr>
    </w:p>
    <w:p w14:paraId="74E78B73" w14:textId="77777777" w:rsidR="005A7E91" w:rsidRPr="005A0DEA" w:rsidRDefault="005A7E91" w:rsidP="005A7E91">
      <w:pPr>
        <w:pStyle w:val="a3"/>
        <w:kinsoku w:val="0"/>
        <w:overflowPunct w:val="0"/>
        <w:ind w:left="1418"/>
        <w:rPr>
          <w:b/>
          <w:bCs/>
          <w:sz w:val="44"/>
          <w:szCs w:val="44"/>
        </w:rPr>
      </w:pPr>
    </w:p>
    <w:p w14:paraId="71DDAD0A" w14:textId="77777777" w:rsidR="005A7E91" w:rsidRPr="005A0DEA" w:rsidRDefault="005A7E91" w:rsidP="005A7E91">
      <w:pPr>
        <w:pStyle w:val="a3"/>
        <w:kinsoku w:val="0"/>
        <w:overflowPunct w:val="0"/>
        <w:ind w:left="1418"/>
        <w:jc w:val="center"/>
        <w:rPr>
          <w:b/>
          <w:bCs/>
          <w:sz w:val="44"/>
          <w:szCs w:val="44"/>
        </w:rPr>
      </w:pPr>
    </w:p>
    <w:p w14:paraId="604458FC" w14:textId="77777777" w:rsidR="005A7E91" w:rsidRPr="005A0DEA" w:rsidRDefault="005A7E91" w:rsidP="005A7E91">
      <w:pPr>
        <w:pStyle w:val="a3"/>
        <w:kinsoku w:val="0"/>
        <w:overflowPunct w:val="0"/>
        <w:ind w:left="1418"/>
        <w:jc w:val="center"/>
        <w:rPr>
          <w:b/>
          <w:bCs/>
          <w:sz w:val="44"/>
          <w:szCs w:val="44"/>
        </w:rPr>
      </w:pPr>
    </w:p>
    <w:p w14:paraId="39169B3B" w14:textId="77777777" w:rsidR="005A7E91" w:rsidRPr="005A0DEA" w:rsidRDefault="005A7E91" w:rsidP="005A7E91">
      <w:pPr>
        <w:pStyle w:val="a3"/>
        <w:kinsoku w:val="0"/>
        <w:overflowPunct w:val="0"/>
        <w:ind w:left="1418"/>
        <w:jc w:val="center"/>
        <w:rPr>
          <w:b/>
          <w:bCs/>
          <w:sz w:val="44"/>
          <w:szCs w:val="44"/>
        </w:rPr>
      </w:pPr>
    </w:p>
    <w:p w14:paraId="334DFE8D" w14:textId="11784C9F" w:rsidR="005A7E91" w:rsidRPr="005A0DEA" w:rsidRDefault="005A7E91" w:rsidP="005A7E91">
      <w:pPr>
        <w:pStyle w:val="a3"/>
        <w:kinsoku w:val="0"/>
        <w:overflowPunct w:val="0"/>
        <w:ind w:left="1418"/>
        <w:jc w:val="center"/>
        <w:rPr>
          <w:b/>
          <w:bCs/>
          <w:sz w:val="44"/>
          <w:szCs w:val="44"/>
        </w:rPr>
      </w:pPr>
    </w:p>
    <w:p w14:paraId="4F202BDB" w14:textId="203F3DF6" w:rsidR="00694300" w:rsidRPr="005A0DEA" w:rsidRDefault="00694300" w:rsidP="005A7E91">
      <w:pPr>
        <w:pStyle w:val="a3"/>
        <w:kinsoku w:val="0"/>
        <w:overflowPunct w:val="0"/>
        <w:ind w:left="1418"/>
        <w:jc w:val="center"/>
        <w:rPr>
          <w:b/>
          <w:bCs/>
          <w:sz w:val="44"/>
          <w:szCs w:val="44"/>
        </w:rPr>
      </w:pPr>
    </w:p>
    <w:p w14:paraId="25F1C880" w14:textId="77777777" w:rsidR="00E00436" w:rsidRPr="005A0DEA" w:rsidRDefault="00E00436" w:rsidP="005A7E91">
      <w:pPr>
        <w:pStyle w:val="a3"/>
        <w:kinsoku w:val="0"/>
        <w:overflowPunct w:val="0"/>
        <w:ind w:left="1418"/>
        <w:jc w:val="center"/>
        <w:rPr>
          <w:b/>
          <w:bCs/>
          <w:sz w:val="44"/>
          <w:szCs w:val="44"/>
        </w:rPr>
      </w:pPr>
    </w:p>
    <w:p w14:paraId="3538D232" w14:textId="77777777" w:rsidR="00694300" w:rsidRPr="005A0DEA" w:rsidRDefault="00694300" w:rsidP="005A7E91">
      <w:pPr>
        <w:pStyle w:val="a3"/>
        <w:kinsoku w:val="0"/>
        <w:overflowPunct w:val="0"/>
        <w:ind w:left="1418"/>
        <w:jc w:val="center"/>
        <w:rPr>
          <w:b/>
          <w:bCs/>
          <w:sz w:val="44"/>
          <w:szCs w:val="44"/>
        </w:rPr>
      </w:pPr>
    </w:p>
    <w:p w14:paraId="626F0B4F" w14:textId="77777777" w:rsidR="00D44139" w:rsidRPr="005A0DEA" w:rsidRDefault="00D44139" w:rsidP="005A7E91">
      <w:pPr>
        <w:pStyle w:val="a3"/>
        <w:kinsoku w:val="0"/>
        <w:overflowPunct w:val="0"/>
        <w:ind w:left="1418"/>
        <w:jc w:val="center"/>
        <w:rPr>
          <w:b/>
          <w:bCs/>
          <w:sz w:val="44"/>
          <w:szCs w:val="44"/>
        </w:rPr>
      </w:pPr>
    </w:p>
    <w:p w14:paraId="19299AF7" w14:textId="77777777" w:rsidR="005A7E91" w:rsidRPr="005A0DEA" w:rsidRDefault="005A7E91" w:rsidP="005A7E91">
      <w:pPr>
        <w:pStyle w:val="3"/>
        <w:kinsoku w:val="0"/>
        <w:overflowPunct w:val="0"/>
        <w:spacing w:before="178"/>
        <w:ind w:left="142" w:firstLine="142"/>
        <w:jc w:val="center"/>
        <w:rPr>
          <w:spacing w:val="-1"/>
        </w:rPr>
      </w:pPr>
      <w:r w:rsidRPr="005A0DEA">
        <w:rPr>
          <w:spacing w:val="-1"/>
        </w:rPr>
        <w:lastRenderedPageBreak/>
        <w:t>СОДЕРЖАНИЕ</w:t>
      </w:r>
    </w:p>
    <w:p w14:paraId="6C2AAB87" w14:textId="77777777" w:rsidR="005A7E91" w:rsidRPr="005A0DEA" w:rsidRDefault="005A7E91" w:rsidP="005A7E91">
      <w:pPr>
        <w:pStyle w:val="a3"/>
        <w:kinsoku w:val="0"/>
        <w:overflowPunct w:val="0"/>
        <w:spacing w:before="10"/>
        <w:ind w:left="142" w:firstLine="142"/>
        <w:rPr>
          <w:sz w:val="44"/>
          <w:szCs w:val="44"/>
        </w:rPr>
      </w:pPr>
    </w:p>
    <w:p w14:paraId="3C0343EB" w14:textId="77777777" w:rsidR="005A7E91" w:rsidRPr="005A0DEA" w:rsidRDefault="005A7E91" w:rsidP="005A7E91">
      <w:pPr>
        <w:pStyle w:val="4"/>
        <w:kinsoku w:val="0"/>
        <w:overflowPunct w:val="0"/>
        <w:spacing w:line="501" w:lineRule="exact"/>
        <w:ind w:left="142" w:firstLine="142"/>
        <w:rPr>
          <w:spacing w:val="-1"/>
          <w:szCs w:val="44"/>
        </w:rPr>
      </w:pPr>
      <w:r w:rsidRPr="005A0DEA">
        <w:rPr>
          <w:spacing w:val="-1"/>
          <w:sz w:val="32"/>
        </w:rPr>
        <w:t>Раздел</w:t>
      </w:r>
      <w:r w:rsidRPr="005A0DEA">
        <w:rPr>
          <w:sz w:val="32"/>
        </w:rPr>
        <w:t xml:space="preserve"> </w:t>
      </w:r>
      <w:r w:rsidRPr="005A0DEA">
        <w:rPr>
          <w:spacing w:val="-1"/>
          <w:sz w:val="32"/>
        </w:rPr>
        <w:t>первый</w:t>
      </w:r>
      <w:r w:rsidRPr="005A0DEA">
        <w:rPr>
          <w:spacing w:val="-1"/>
          <w:szCs w:val="44"/>
        </w:rPr>
        <w:t>.</w:t>
      </w:r>
    </w:p>
    <w:p w14:paraId="67B27899" w14:textId="410B24BD" w:rsidR="00C70BDC" w:rsidRPr="005A0DEA" w:rsidRDefault="00C70BDC" w:rsidP="005A7E91">
      <w:pPr>
        <w:ind w:firstLine="284"/>
        <w:rPr>
          <w:spacing w:val="-1"/>
          <w:sz w:val="32"/>
          <w:szCs w:val="28"/>
        </w:rPr>
      </w:pPr>
      <w:r w:rsidRPr="005A0DEA">
        <w:rPr>
          <w:spacing w:val="-1"/>
          <w:sz w:val="32"/>
          <w:szCs w:val="28"/>
        </w:rPr>
        <w:t>Постановления Главы поселка</w:t>
      </w:r>
    </w:p>
    <w:p w14:paraId="42E28C5B" w14:textId="77777777" w:rsidR="00056680" w:rsidRPr="005A0DEA" w:rsidRDefault="00056680" w:rsidP="005A7E91">
      <w:pPr>
        <w:ind w:firstLine="284"/>
        <w:rPr>
          <w:spacing w:val="-1"/>
          <w:sz w:val="32"/>
          <w:szCs w:val="28"/>
        </w:rPr>
      </w:pPr>
    </w:p>
    <w:p w14:paraId="6A6C5744" w14:textId="77777777" w:rsidR="00D44139" w:rsidRPr="005A0DEA" w:rsidRDefault="00D44139" w:rsidP="005A7E91">
      <w:pPr>
        <w:ind w:firstLine="284"/>
        <w:rPr>
          <w:b/>
          <w:spacing w:val="-1"/>
          <w:sz w:val="32"/>
          <w:szCs w:val="28"/>
        </w:rPr>
      </w:pPr>
      <w:bookmarkStart w:id="0" w:name="_GoBack"/>
      <w:bookmarkEnd w:id="0"/>
    </w:p>
    <w:p w14:paraId="1AAA1987" w14:textId="77777777" w:rsidR="002F01E2" w:rsidRPr="005A0DEA" w:rsidRDefault="002F01E2" w:rsidP="005A7E91">
      <w:pPr>
        <w:ind w:firstLine="284"/>
        <w:rPr>
          <w:spacing w:val="-1"/>
          <w:sz w:val="32"/>
          <w:szCs w:val="28"/>
        </w:rPr>
      </w:pPr>
    </w:p>
    <w:p w14:paraId="2BF71F6A" w14:textId="77777777" w:rsidR="002F01E2" w:rsidRPr="005A0DEA" w:rsidRDefault="002F01E2" w:rsidP="005A7E91">
      <w:pPr>
        <w:ind w:firstLine="284"/>
        <w:rPr>
          <w:spacing w:val="-1"/>
          <w:sz w:val="32"/>
          <w:szCs w:val="28"/>
        </w:rPr>
      </w:pPr>
    </w:p>
    <w:p w14:paraId="0A1FCDFD" w14:textId="77777777" w:rsidR="00F41FCE" w:rsidRPr="005A0DEA" w:rsidRDefault="00F41FCE" w:rsidP="005A7E91">
      <w:pPr>
        <w:ind w:firstLine="284"/>
        <w:rPr>
          <w:spacing w:val="-1"/>
          <w:sz w:val="32"/>
          <w:szCs w:val="28"/>
        </w:rPr>
      </w:pPr>
    </w:p>
    <w:p w14:paraId="2DA3ED43" w14:textId="77777777" w:rsidR="00E84E95" w:rsidRPr="005A0DEA" w:rsidRDefault="00E84E95" w:rsidP="005A7E91">
      <w:pPr>
        <w:ind w:firstLine="284"/>
        <w:rPr>
          <w:spacing w:val="-1"/>
          <w:sz w:val="32"/>
          <w:szCs w:val="28"/>
        </w:rPr>
      </w:pPr>
    </w:p>
    <w:p w14:paraId="202387CB" w14:textId="77777777" w:rsidR="005A7E91" w:rsidRPr="005A0DEA" w:rsidRDefault="005A7E91" w:rsidP="005A7E91">
      <w:pPr>
        <w:ind w:firstLine="284"/>
      </w:pPr>
    </w:p>
    <w:p w14:paraId="0E1D444D" w14:textId="77777777" w:rsidR="005A7E91" w:rsidRPr="005A0DEA" w:rsidRDefault="005A7E91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13D1F160" w14:textId="375F9CB9" w:rsidR="005A7E91" w:rsidRPr="005A0DEA" w:rsidRDefault="005A7E91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6A0C494F" w14:textId="74654F50" w:rsidR="00274860" w:rsidRPr="005A0DEA" w:rsidRDefault="00274860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6DA09450" w14:textId="4466C2C3" w:rsidR="00274860" w:rsidRPr="005A0DEA" w:rsidRDefault="00274860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24756833" w14:textId="77777777" w:rsidR="00960F3F" w:rsidRPr="005A0DEA" w:rsidRDefault="00960F3F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472B3DE6" w14:textId="77777777" w:rsidR="00960F3F" w:rsidRPr="005A0DEA" w:rsidRDefault="00960F3F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60F2846F" w14:textId="77777777" w:rsidR="00960F3F" w:rsidRPr="005A0DEA" w:rsidRDefault="00960F3F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563BADD8" w14:textId="77777777" w:rsidR="005A0DEA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4A890984" w14:textId="77777777" w:rsidR="005A0DEA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063EE2D3" w14:textId="77777777" w:rsidR="005A0DEA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35907246" w14:textId="77777777" w:rsidR="005A0DEA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017CB50F" w14:textId="77777777" w:rsidR="005A0DEA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283ABAD2" w14:textId="77777777" w:rsidR="005A0DEA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701DD0DF" w14:textId="77777777" w:rsidR="005A0DEA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42E2E466" w14:textId="77777777" w:rsidR="005A0DEA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1560F626" w14:textId="77777777" w:rsidR="005A0DEA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43CFC228" w14:textId="77777777" w:rsidR="005A0DEA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145854C5" w14:textId="77777777" w:rsidR="005A0DEA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1BB8D40C" w14:textId="77777777" w:rsidR="005A0DEA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1CAB98F8" w14:textId="77777777" w:rsidR="005A0DEA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7E1815F1" w14:textId="77777777" w:rsidR="005A0DEA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7D0EB310" w14:textId="77777777" w:rsidR="005A0DEA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37F85809" w14:textId="77777777" w:rsidR="005A0DEA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4D562869" w14:textId="77777777" w:rsidR="005A0DEA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7D59277F" w14:textId="77777777" w:rsidR="005A0DEA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604D2DCB" w14:textId="77777777" w:rsidR="005A0DEA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0BE2ABED" w14:textId="77777777" w:rsidR="005A0DEA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52CF7508" w14:textId="5A1CEFDA" w:rsidR="00960F3F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  <w:r w:rsidRPr="005A0DEA">
        <w:rPr>
          <w:noProof/>
        </w:rPr>
        <w:lastRenderedPageBreak/>
        <w:drawing>
          <wp:inline distT="0" distB="0" distL="0" distR="0" wp14:anchorId="232A58B6" wp14:editId="19B67BF1">
            <wp:extent cx="6132520" cy="9204749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7179" t="1509"/>
                    <a:stretch/>
                  </pic:blipFill>
                  <pic:spPr bwMode="auto">
                    <a:xfrm>
                      <a:off x="0" y="0"/>
                      <a:ext cx="6135321" cy="9208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AA3928" w14:textId="77777777" w:rsidR="003A2111" w:rsidRPr="005A0DEA" w:rsidRDefault="003A2111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5B5F9D8E" w14:textId="54924D90" w:rsidR="003A2111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  <w:r w:rsidRPr="005A0DEA">
        <w:rPr>
          <w:noProof/>
        </w:rPr>
        <w:drawing>
          <wp:inline distT="0" distB="0" distL="0" distR="0" wp14:anchorId="0BB66B33" wp14:editId="71ED1293">
            <wp:extent cx="5859088" cy="8517197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5627" t="3018"/>
                    <a:stretch/>
                  </pic:blipFill>
                  <pic:spPr bwMode="auto">
                    <a:xfrm>
                      <a:off x="0" y="0"/>
                      <a:ext cx="5860841" cy="8519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2C2B3F" w14:textId="77777777" w:rsidR="003A2111" w:rsidRPr="005A0DEA" w:rsidRDefault="003A2111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7F8407D8" w14:textId="77777777" w:rsidR="003A2111" w:rsidRPr="005A0DEA" w:rsidRDefault="003A2111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072DE255" w14:textId="77777777" w:rsidR="003A2111" w:rsidRPr="005A0DEA" w:rsidRDefault="003A2111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065089E9" w14:textId="77777777" w:rsidR="003A2111" w:rsidRPr="005A0DEA" w:rsidRDefault="003A2111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5AC75781" w14:textId="77589FF8" w:rsidR="003A2111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  <w:r w:rsidRPr="005A0DEA">
        <w:rPr>
          <w:noProof/>
        </w:rPr>
        <w:drawing>
          <wp:inline distT="0" distB="0" distL="0" distR="0" wp14:anchorId="1DFDEB5A" wp14:editId="0D930E5B">
            <wp:extent cx="6120765" cy="86582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4E1FB" w14:textId="77777777" w:rsidR="003A2111" w:rsidRPr="005A0DEA" w:rsidRDefault="003A2111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3CE4FA35" w14:textId="5970CD9D" w:rsidR="003A2111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  <w:r w:rsidRPr="005A0DEA">
        <w:rPr>
          <w:noProof/>
        </w:rPr>
        <w:lastRenderedPageBreak/>
        <w:drawing>
          <wp:inline distT="0" distB="0" distL="0" distR="0" wp14:anchorId="578CF020" wp14:editId="22952B3E">
            <wp:extent cx="6120765" cy="86582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F8E55" w14:textId="77777777" w:rsidR="003A2111" w:rsidRPr="005A0DEA" w:rsidRDefault="003A2111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67E42CDE" w14:textId="77777777" w:rsidR="003A2111" w:rsidRPr="005A0DEA" w:rsidRDefault="003A2111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</w:p>
    <w:p w14:paraId="379A2042" w14:textId="46E0BAB9" w:rsidR="003A2111" w:rsidRPr="005A0DEA" w:rsidRDefault="005A0DEA" w:rsidP="005A7E91">
      <w:pPr>
        <w:pStyle w:val="a3"/>
        <w:kinsoku w:val="0"/>
        <w:overflowPunct w:val="0"/>
        <w:ind w:left="142" w:firstLine="142"/>
        <w:rPr>
          <w:sz w:val="32"/>
          <w:szCs w:val="32"/>
        </w:rPr>
      </w:pPr>
      <w:r w:rsidRPr="005A0DEA">
        <w:rPr>
          <w:noProof/>
        </w:rPr>
        <w:lastRenderedPageBreak/>
        <w:drawing>
          <wp:inline distT="0" distB="0" distL="0" distR="0" wp14:anchorId="36682D24" wp14:editId="059D3D5A">
            <wp:extent cx="6120765" cy="86582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43169" w14:textId="39157F14" w:rsidR="00AE114C" w:rsidRPr="005A0DEA" w:rsidRDefault="00AE114C" w:rsidP="00872833">
      <w:pPr>
        <w:pStyle w:val="aff5"/>
        <w:jc w:val="right"/>
        <w:rPr>
          <w:rFonts w:ascii="Times New Roman" w:hAnsi="Times New Roman"/>
          <w:sz w:val="32"/>
          <w:szCs w:val="32"/>
        </w:rPr>
      </w:pPr>
    </w:p>
    <w:tbl>
      <w:tblPr>
        <w:tblW w:w="9360" w:type="dxa"/>
        <w:tblInd w:w="108" w:type="dxa"/>
        <w:tblBorders>
          <w:bottom w:val="thickThinSmallGap" w:sz="24" w:space="0" w:color="auto"/>
        </w:tblBorders>
        <w:tblLook w:val="01E0" w:firstRow="1" w:lastRow="1" w:firstColumn="1" w:lastColumn="1" w:noHBand="0" w:noVBand="0"/>
      </w:tblPr>
      <w:tblGrid>
        <w:gridCol w:w="3837"/>
        <w:gridCol w:w="1563"/>
        <w:gridCol w:w="3960"/>
      </w:tblGrid>
      <w:tr w:rsidR="005A0DEA" w:rsidRPr="005A0DEA" w14:paraId="0369C74B" w14:textId="77777777" w:rsidTr="00226C77">
        <w:trPr>
          <w:trHeight w:val="2202"/>
        </w:trPr>
        <w:tc>
          <w:tcPr>
            <w:tcW w:w="3837" w:type="dxa"/>
            <w:shd w:val="clear" w:color="auto" w:fill="auto"/>
          </w:tcPr>
          <w:p w14:paraId="327467F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r w:rsidRPr="005A0DEA">
              <w:rPr>
                <w:rFonts w:eastAsia="Times New Roman"/>
                <w:b/>
              </w:rPr>
              <w:lastRenderedPageBreak/>
              <w:t>Российская Федерация (Россия)</w:t>
            </w:r>
          </w:p>
          <w:p w14:paraId="36C4ACD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r w:rsidRPr="005A0DEA">
              <w:rPr>
                <w:rFonts w:eastAsia="Times New Roman"/>
                <w:b/>
              </w:rPr>
              <w:t>Республика Саха (Якутия)</w:t>
            </w:r>
          </w:p>
          <w:p w14:paraId="3228A77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r w:rsidRPr="005A0DEA">
              <w:rPr>
                <w:rFonts w:eastAsia="Times New Roman"/>
                <w:b/>
              </w:rPr>
              <w:t>АДМИНИСТРАЦИЯ</w:t>
            </w:r>
          </w:p>
          <w:p w14:paraId="5CACC8B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r w:rsidRPr="005A0DEA">
              <w:rPr>
                <w:rFonts w:eastAsia="Times New Roman"/>
                <w:b/>
              </w:rPr>
              <w:t>муниципального образования</w:t>
            </w:r>
          </w:p>
          <w:p w14:paraId="6B9CB11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r w:rsidRPr="005A0DEA">
              <w:rPr>
                <w:rFonts w:eastAsia="Times New Roman"/>
                <w:b/>
              </w:rPr>
              <w:t xml:space="preserve">«Поселок </w:t>
            </w:r>
            <w:proofErr w:type="spellStart"/>
            <w:r w:rsidRPr="005A0DEA">
              <w:rPr>
                <w:rFonts w:eastAsia="Times New Roman"/>
                <w:b/>
              </w:rPr>
              <w:t>Айхал</w:t>
            </w:r>
            <w:proofErr w:type="spellEnd"/>
            <w:r w:rsidRPr="005A0DEA">
              <w:rPr>
                <w:rFonts w:eastAsia="Times New Roman"/>
                <w:b/>
              </w:rPr>
              <w:t>»</w:t>
            </w:r>
          </w:p>
          <w:p w14:paraId="75431B1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20"/>
                <w:szCs w:val="20"/>
              </w:rPr>
            </w:pPr>
            <w:proofErr w:type="spellStart"/>
            <w:r w:rsidRPr="005A0DEA">
              <w:rPr>
                <w:rFonts w:eastAsia="Times New Roman"/>
                <w:b/>
              </w:rPr>
              <w:t>Мирнинского</w:t>
            </w:r>
            <w:proofErr w:type="spellEnd"/>
            <w:r w:rsidRPr="005A0DEA">
              <w:rPr>
                <w:rFonts w:eastAsia="Times New Roman"/>
                <w:b/>
              </w:rPr>
              <w:t xml:space="preserve"> района</w:t>
            </w:r>
          </w:p>
          <w:p w14:paraId="2A7444A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kern w:val="32"/>
                <w:position w:val="6"/>
              </w:rPr>
            </w:pPr>
            <w:r w:rsidRPr="005A0DEA">
              <w:rPr>
                <w:rFonts w:eastAsia="Times New Roman"/>
                <w:b/>
                <w:bCs/>
                <w:kern w:val="32"/>
                <w:position w:val="6"/>
                <w:sz w:val="28"/>
                <w:szCs w:val="28"/>
              </w:rPr>
              <w:t xml:space="preserve"> </w:t>
            </w:r>
          </w:p>
          <w:p w14:paraId="497ADD7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kern w:val="32"/>
                <w:position w:val="6"/>
                <w:sz w:val="32"/>
                <w:szCs w:val="32"/>
              </w:rPr>
            </w:pPr>
            <w:r w:rsidRPr="005A0DEA">
              <w:rPr>
                <w:rFonts w:eastAsia="Times New Roman"/>
                <w:b/>
                <w:bCs/>
                <w:kern w:val="32"/>
                <w:position w:val="6"/>
                <w:sz w:val="32"/>
                <w:szCs w:val="32"/>
              </w:rPr>
              <w:t>ПОСТАНОВЛЕНИЕ</w:t>
            </w:r>
          </w:p>
        </w:tc>
        <w:tc>
          <w:tcPr>
            <w:tcW w:w="1563" w:type="dxa"/>
            <w:shd w:val="clear" w:color="auto" w:fill="auto"/>
          </w:tcPr>
          <w:p w14:paraId="098FD2F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noProof/>
              </w:rPr>
            </w:pPr>
            <w:r w:rsidRPr="005A0DEA">
              <w:rPr>
                <w:rFonts w:eastAsia="Times New Roman"/>
                <w:noProof/>
              </w:rPr>
              <w:drawing>
                <wp:anchor distT="0" distB="0" distL="114300" distR="114300" simplePos="0" relativeHeight="251659264" behindDoc="0" locked="0" layoutInCell="1" allowOverlap="1" wp14:anchorId="366A6C91" wp14:editId="2BD3D144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-25400</wp:posOffset>
                  </wp:positionV>
                  <wp:extent cx="838835" cy="822960"/>
                  <wp:effectExtent l="0" t="0" r="0" b="0"/>
                  <wp:wrapNone/>
                  <wp:docPr id="14" name="Рисунок 14" descr="Айх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7" descr="Айх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161" r="-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835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D9C027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3960" w:type="dxa"/>
            <w:shd w:val="clear" w:color="auto" w:fill="auto"/>
          </w:tcPr>
          <w:p w14:paraId="1516D7A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r w:rsidRPr="005A0DEA">
              <w:rPr>
                <w:rFonts w:eastAsia="Times New Roman"/>
                <w:b/>
              </w:rPr>
              <w:t xml:space="preserve">Россия </w:t>
            </w:r>
            <w:proofErr w:type="spellStart"/>
            <w:r w:rsidRPr="005A0DEA">
              <w:rPr>
                <w:rFonts w:eastAsia="Times New Roman"/>
                <w:b/>
              </w:rPr>
              <w:t>Федерацията</w:t>
            </w:r>
            <w:proofErr w:type="spellEnd"/>
            <w:r w:rsidRPr="005A0DEA">
              <w:rPr>
                <w:rFonts w:eastAsia="Times New Roman"/>
                <w:b/>
              </w:rPr>
              <w:t xml:space="preserve"> (Россия)</w:t>
            </w:r>
          </w:p>
          <w:p w14:paraId="285B446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r w:rsidRPr="005A0DEA">
              <w:rPr>
                <w:rFonts w:eastAsia="Times New Roman"/>
                <w:b/>
                <w:shd w:val="clear" w:color="auto" w:fill="FFFFFF"/>
              </w:rPr>
              <w:t xml:space="preserve">Саха </w:t>
            </w:r>
            <w:proofErr w:type="spellStart"/>
            <w:r w:rsidRPr="005A0DEA">
              <w:rPr>
                <w:rFonts w:eastAsia="Times New Roman"/>
                <w:b/>
                <w:shd w:val="clear" w:color="auto" w:fill="FFFFFF"/>
              </w:rPr>
              <w:t>Өрөспүүбүлүкэтэ</w:t>
            </w:r>
            <w:proofErr w:type="spellEnd"/>
          </w:p>
          <w:p w14:paraId="505B37F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proofErr w:type="spellStart"/>
            <w:r w:rsidRPr="005A0DEA">
              <w:rPr>
                <w:rFonts w:eastAsia="Times New Roman"/>
                <w:b/>
              </w:rPr>
              <w:t>Мииринэй</w:t>
            </w:r>
            <w:proofErr w:type="spellEnd"/>
            <w:r w:rsidRPr="005A0DEA">
              <w:rPr>
                <w:rFonts w:eastAsia="Times New Roman"/>
                <w:b/>
              </w:rPr>
              <w:t xml:space="preserve"> </w:t>
            </w:r>
            <w:proofErr w:type="spellStart"/>
            <w:r w:rsidRPr="005A0DEA">
              <w:rPr>
                <w:rFonts w:eastAsia="Times New Roman"/>
                <w:b/>
              </w:rPr>
              <w:t>улуу</w:t>
            </w:r>
            <w:proofErr w:type="spellEnd"/>
            <w:r w:rsidRPr="005A0DEA">
              <w:rPr>
                <w:rFonts w:eastAsia="Times New Roman"/>
                <w:b/>
                <w:lang w:val="en-US"/>
              </w:rPr>
              <w:t>h</w:t>
            </w:r>
            <w:proofErr w:type="spellStart"/>
            <w:r w:rsidRPr="005A0DEA">
              <w:rPr>
                <w:rFonts w:eastAsia="Times New Roman"/>
                <w:b/>
              </w:rPr>
              <w:t>ун</w:t>
            </w:r>
            <w:proofErr w:type="spellEnd"/>
          </w:p>
          <w:p w14:paraId="567F132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proofErr w:type="spellStart"/>
            <w:r w:rsidRPr="005A0DEA">
              <w:rPr>
                <w:rFonts w:eastAsia="Times New Roman"/>
                <w:b/>
              </w:rPr>
              <w:t>Айхал</w:t>
            </w:r>
            <w:proofErr w:type="spellEnd"/>
            <w:r w:rsidRPr="005A0DEA">
              <w:rPr>
                <w:rFonts w:eastAsia="Times New Roman"/>
                <w:b/>
              </w:rPr>
              <w:t xml:space="preserve"> </w:t>
            </w:r>
            <w:proofErr w:type="spellStart"/>
            <w:r w:rsidRPr="005A0DEA">
              <w:rPr>
                <w:rFonts w:eastAsia="Times New Roman"/>
                <w:b/>
              </w:rPr>
              <w:t>бө</w:t>
            </w:r>
            <w:proofErr w:type="spellEnd"/>
            <w:r w:rsidRPr="005A0DEA">
              <w:rPr>
                <w:rFonts w:eastAsia="Times New Roman"/>
                <w:b/>
                <w:lang w:val="en-US"/>
              </w:rPr>
              <w:t>h</w:t>
            </w:r>
            <w:proofErr w:type="spellStart"/>
            <w:r w:rsidRPr="005A0DEA">
              <w:rPr>
                <w:rFonts w:eastAsia="Times New Roman"/>
                <w:b/>
              </w:rPr>
              <w:t>үөлэгин</w:t>
            </w:r>
            <w:proofErr w:type="spellEnd"/>
          </w:p>
          <w:p w14:paraId="640F059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proofErr w:type="spellStart"/>
            <w:r w:rsidRPr="005A0DEA">
              <w:rPr>
                <w:rFonts w:eastAsia="Times New Roman"/>
                <w:b/>
              </w:rPr>
              <w:t>муниципальнай</w:t>
            </w:r>
            <w:proofErr w:type="spellEnd"/>
            <w:r w:rsidRPr="005A0DEA">
              <w:rPr>
                <w:rFonts w:eastAsia="Times New Roman"/>
                <w:b/>
              </w:rPr>
              <w:t xml:space="preserve"> </w:t>
            </w:r>
            <w:proofErr w:type="spellStart"/>
            <w:r w:rsidRPr="005A0DEA">
              <w:rPr>
                <w:rFonts w:eastAsia="Times New Roman"/>
                <w:b/>
              </w:rPr>
              <w:t>тэриллиитин</w:t>
            </w:r>
            <w:proofErr w:type="spellEnd"/>
          </w:p>
          <w:p w14:paraId="2F55D80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position w:val="6"/>
                <w:sz w:val="28"/>
                <w:szCs w:val="28"/>
              </w:rPr>
            </w:pPr>
            <w:r w:rsidRPr="005A0DEA">
              <w:rPr>
                <w:rFonts w:eastAsia="Times New Roman"/>
                <w:b/>
              </w:rPr>
              <w:t>ДЬА</w:t>
            </w:r>
            <w:r w:rsidRPr="005A0DEA">
              <w:rPr>
                <w:rFonts w:eastAsia="Times New Roman"/>
                <w:b/>
                <w:lang w:val="en-US"/>
              </w:rPr>
              <w:t>h</w:t>
            </w:r>
            <w:r w:rsidRPr="005A0DEA">
              <w:rPr>
                <w:rFonts w:eastAsia="Times New Roman"/>
                <w:b/>
              </w:rPr>
              <w:t>АЛТАТА</w:t>
            </w:r>
          </w:p>
          <w:p w14:paraId="0B4C850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position w:val="6"/>
                <w:sz w:val="20"/>
                <w:szCs w:val="20"/>
              </w:rPr>
            </w:pPr>
          </w:p>
          <w:p w14:paraId="1197BE7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32"/>
                <w:szCs w:val="32"/>
              </w:rPr>
            </w:pPr>
            <w:r w:rsidRPr="005A0DEA">
              <w:rPr>
                <w:rFonts w:eastAsia="Times New Roman"/>
                <w:b/>
                <w:position w:val="6"/>
                <w:sz w:val="32"/>
                <w:szCs w:val="32"/>
              </w:rPr>
              <w:t>УУРААХ</w:t>
            </w:r>
          </w:p>
          <w:p w14:paraId="05720D0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kern w:val="32"/>
                <w:position w:val="6"/>
                <w:sz w:val="2"/>
                <w:szCs w:val="2"/>
              </w:rPr>
            </w:pPr>
          </w:p>
        </w:tc>
      </w:tr>
    </w:tbl>
    <w:p w14:paraId="0C0F3941" w14:textId="77777777" w:rsidR="005A0DEA" w:rsidRPr="005A0DEA" w:rsidRDefault="005A0DEA" w:rsidP="005A0DEA">
      <w:pPr>
        <w:widowControl/>
        <w:autoSpaceDE/>
        <w:autoSpaceDN/>
        <w:adjustRightInd/>
        <w:ind w:left="-709" w:right="-284" w:firstLine="709"/>
        <w:jc w:val="both"/>
        <w:rPr>
          <w:rFonts w:eastAsia="Times New Roman"/>
          <w:b/>
        </w:rPr>
      </w:pPr>
    </w:p>
    <w:p w14:paraId="3F141E26" w14:textId="77777777" w:rsidR="005A0DEA" w:rsidRPr="005A0DEA" w:rsidRDefault="005A0DEA" w:rsidP="005A0DEA">
      <w:pPr>
        <w:widowControl/>
        <w:autoSpaceDE/>
        <w:autoSpaceDN/>
        <w:adjustRightInd/>
        <w:ind w:left="-709" w:right="-284" w:firstLine="709"/>
        <w:jc w:val="both"/>
        <w:rPr>
          <w:rFonts w:eastAsia="Times New Roman"/>
          <w:b/>
        </w:rPr>
      </w:pPr>
      <w:r w:rsidRPr="005A0DEA">
        <w:rPr>
          <w:rFonts w:eastAsia="Times New Roman"/>
          <w:b/>
        </w:rPr>
        <w:t>12.02.2024 г.</w:t>
      </w:r>
      <w:r w:rsidRPr="005A0DEA">
        <w:rPr>
          <w:rFonts w:eastAsia="Times New Roman"/>
          <w:b/>
          <w:color w:val="FF0000"/>
        </w:rPr>
        <w:t xml:space="preserve">        </w:t>
      </w:r>
      <w:r w:rsidRPr="005A0DEA">
        <w:rPr>
          <w:rFonts w:eastAsia="Times New Roman"/>
          <w:b/>
        </w:rPr>
        <w:tab/>
      </w:r>
      <w:r w:rsidRPr="005A0DEA">
        <w:rPr>
          <w:rFonts w:eastAsia="Times New Roman"/>
          <w:b/>
        </w:rPr>
        <w:tab/>
        <w:t xml:space="preserve">      </w:t>
      </w:r>
      <w:r w:rsidRPr="005A0DEA">
        <w:rPr>
          <w:rFonts w:eastAsia="Times New Roman"/>
          <w:b/>
        </w:rPr>
        <w:tab/>
      </w:r>
      <w:r w:rsidRPr="005A0DEA">
        <w:rPr>
          <w:rFonts w:eastAsia="Times New Roman"/>
          <w:b/>
        </w:rPr>
        <w:tab/>
        <w:t xml:space="preserve">  </w:t>
      </w:r>
      <w:r w:rsidRPr="005A0DEA">
        <w:rPr>
          <w:rFonts w:eastAsia="Times New Roman"/>
          <w:b/>
        </w:rPr>
        <w:tab/>
      </w:r>
      <w:r w:rsidRPr="005A0DEA">
        <w:rPr>
          <w:rFonts w:eastAsia="Times New Roman"/>
          <w:b/>
        </w:rPr>
        <w:tab/>
        <w:t xml:space="preserve">                                               </w:t>
      </w:r>
      <w:bookmarkStart w:id="1" w:name="_Hlk20670100"/>
      <w:r w:rsidRPr="005A0DEA">
        <w:rPr>
          <w:rFonts w:eastAsia="Times New Roman"/>
          <w:b/>
        </w:rPr>
        <w:t xml:space="preserve">    №43</w:t>
      </w:r>
    </w:p>
    <w:p w14:paraId="01D55FBD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</w:rPr>
      </w:pPr>
    </w:p>
    <w:tbl>
      <w:tblPr>
        <w:tblStyle w:val="9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5A0DEA" w:rsidRPr="005A0DEA" w14:paraId="52BBC062" w14:textId="77777777" w:rsidTr="00226C77">
        <w:tc>
          <w:tcPr>
            <w:tcW w:w="4672" w:type="dxa"/>
          </w:tcPr>
          <w:p w14:paraId="71C6978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both"/>
              <w:rPr>
                <w:rFonts w:eastAsia="Times New Roman"/>
                <w:b/>
              </w:rPr>
            </w:pPr>
            <w:r w:rsidRPr="005A0DEA">
              <w:rPr>
                <w:rFonts w:eastAsia="Times New Roman"/>
                <w:b/>
              </w:rPr>
              <w:t xml:space="preserve">О внесении изменений в постановление Администрации МО «Поселок </w:t>
            </w:r>
            <w:proofErr w:type="spellStart"/>
            <w:r w:rsidRPr="005A0DEA">
              <w:rPr>
                <w:rFonts w:eastAsia="Times New Roman"/>
                <w:b/>
              </w:rPr>
              <w:t>Айхал</w:t>
            </w:r>
            <w:proofErr w:type="spellEnd"/>
            <w:r w:rsidRPr="005A0DEA">
              <w:rPr>
                <w:rFonts w:eastAsia="Times New Roman"/>
                <w:b/>
              </w:rPr>
              <w:t xml:space="preserve">» от 15.12.2021 № 549 «Об утверждении муниципальной программы МО «Поселок </w:t>
            </w:r>
            <w:proofErr w:type="spellStart"/>
            <w:r w:rsidRPr="005A0DEA">
              <w:rPr>
                <w:rFonts w:eastAsia="Times New Roman"/>
                <w:b/>
              </w:rPr>
              <w:t>Айхал</w:t>
            </w:r>
            <w:proofErr w:type="spellEnd"/>
            <w:r w:rsidRPr="005A0DEA">
              <w:rPr>
                <w:rFonts w:eastAsia="Times New Roman"/>
                <w:b/>
              </w:rPr>
              <w:t xml:space="preserve">» </w:t>
            </w:r>
            <w:proofErr w:type="spellStart"/>
            <w:r w:rsidRPr="005A0DEA">
              <w:rPr>
                <w:rFonts w:eastAsia="Times New Roman"/>
                <w:b/>
              </w:rPr>
              <w:t>Мирнинского</w:t>
            </w:r>
            <w:proofErr w:type="spellEnd"/>
            <w:r w:rsidRPr="005A0DEA">
              <w:rPr>
                <w:rFonts w:eastAsia="Times New Roman"/>
                <w:b/>
              </w:rPr>
              <w:t xml:space="preserve"> района Республики Саха (Якутия) «Комплексное развитие транспортной инфраструктуры муниципального образования «Поселок </w:t>
            </w:r>
            <w:proofErr w:type="spellStart"/>
            <w:r w:rsidRPr="005A0DEA">
              <w:rPr>
                <w:rFonts w:eastAsia="Times New Roman"/>
                <w:b/>
              </w:rPr>
              <w:t>Айхал</w:t>
            </w:r>
            <w:proofErr w:type="spellEnd"/>
            <w:r w:rsidRPr="005A0DEA">
              <w:rPr>
                <w:rFonts w:eastAsia="Times New Roman"/>
                <w:b/>
              </w:rPr>
              <w:t>» на 2022-2026 годы»</w:t>
            </w:r>
          </w:p>
          <w:p w14:paraId="6AAFBC8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both"/>
              <w:rPr>
                <w:rFonts w:eastAsia="Times New Roman"/>
                <w:b/>
              </w:rPr>
            </w:pPr>
          </w:p>
        </w:tc>
        <w:tc>
          <w:tcPr>
            <w:tcW w:w="4673" w:type="dxa"/>
          </w:tcPr>
          <w:p w14:paraId="72E1927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both"/>
              <w:rPr>
                <w:rFonts w:eastAsia="Times New Roman"/>
                <w:b/>
              </w:rPr>
            </w:pPr>
          </w:p>
        </w:tc>
      </w:tr>
    </w:tbl>
    <w:bookmarkEnd w:id="1"/>
    <w:p w14:paraId="07D04672" w14:textId="77777777" w:rsidR="005A0DEA" w:rsidRPr="005A0DEA" w:rsidRDefault="005A0DEA" w:rsidP="005A0DEA">
      <w:pPr>
        <w:widowControl/>
        <w:autoSpaceDE/>
        <w:autoSpaceDN/>
        <w:adjustRightInd/>
        <w:ind w:firstLine="567"/>
        <w:jc w:val="both"/>
        <w:rPr>
          <w:rFonts w:eastAsia="Times New Roman"/>
        </w:rPr>
      </w:pPr>
      <w:r w:rsidRPr="005A0DEA">
        <w:rPr>
          <w:rFonts w:eastAsia="Calibri"/>
          <w:lang w:eastAsia="en-US"/>
        </w:rPr>
        <w:t xml:space="preserve">          </w:t>
      </w:r>
      <w:r w:rsidRPr="005A0DEA">
        <w:rPr>
          <w:rFonts w:eastAsia="Calibri"/>
          <w:lang w:val="x-none" w:eastAsia="en-US"/>
        </w:rPr>
        <w:t xml:space="preserve">На основании </w:t>
      </w:r>
      <w:r w:rsidRPr="005A0DEA">
        <w:rPr>
          <w:rFonts w:eastAsia="Times New Roman"/>
          <w:iCs/>
        </w:rPr>
        <w:t xml:space="preserve">Положения </w:t>
      </w:r>
      <w:r w:rsidRPr="005A0DEA">
        <w:rPr>
          <w:rFonts w:eastAsia="Times New Roman"/>
        </w:rPr>
        <w:t xml:space="preserve">о разработке, реализации и оценке эффективности муниципальных программ МО «Поселок </w:t>
      </w:r>
      <w:proofErr w:type="spellStart"/>
      <w:r w:rsidRPr="005A0DEA">
        <w:rPr>
          <w:rFonts w:eastAsia="Times New Roman"/>
        </w:rPr>
        <w:t>Айхал</w:t>
      </w:r>
      <w:proofErr w:type="spellEnd"/>
      <w:r w:rsidRPr="005A0DEA">
        <w:rPr>
          <w:rFonts w:eastAsia="Times New Roman"/>
        </w:rPr>
        <w:t xml:space="preserve">» </w:t>
      </w:r>
      <w:proofErr w:type="spellStart"/>
      <w:r w:rsidRPr="005A0DEA">
        <w:rPr>
          <w:rFonts w:eastAsia="Times New Roman"/>
        </w:rPr>
        <w:t>Мирнинского</w:t>
      </w:r>
      <w:proofErr w:type="spellEnd"/>
      <w:r w:rsidRPr="005A0DEA">
        <w:rPr>
          <w:rFonts w:eastAsia="Times New Roman"/>
        </w:rPr>
        <w:t xml:space="preserve"> района Республики Саха (Якутия), утвержденном постановлением Администрации МО «Поселок </w:t>
      </w:r>
      <w:proofErr w:type="spellStart"/>
      <w:r w:rsidRPr="005A0DEA">
        <w:rPr>
          <w:rFonts w:eastAsia="Times New Roman"/>
        </w:rPr>
        <w:t>Айхал</w:t>
      </w:r>
      <w:proofErr w:type="spellEnd"/>
      <w:r w:rsidRPr="005A0DEA">
        <w:rPr>
          <w:rFonts w:eastAsia="Times New Roman"/>
        </w:rPr>
        <w:t xml:space="preserve">» от 18.10.2021 №414, Решение поселкового Совета депутатов от 30.01.2024 V-№20-4 «О внесение изменений и дополнений решения сессии поселкового Совета депутатов от 25.12.2023 V-№19-5 «О бюджете муниципального образования «Поселок </w:t>
      </w:r>
      <w:proofErr w:type="spellStart"/>
      <w:r w:rsidRPr="005A0DEA">
        <w:rPr>
          <w:rFonts w:eastAsia="Times New Roman"/>
        </w:rPr>
        <w:t>Айхал</w:t>
      </w:r>
      <w:proofErr w:type="spellEnd"/>
      <w:r w:rsidRPr="005A0DEA">
        <w:rPr>
          <w:rFonts w:eastAsia="Times New Roman"/>
        </w:rPr>
        <w:t xml:space="preserve">» </w:t>
      </w:r>
      <w:proofErr w:type="spellStart"/>
      <w:r w:rsidRPr="005A0DEA">
        <w:rPr>
          <w:rFonts w:eastAsia="Times New Roman"/>
        </w:rPr>
        <w:t>Мирнинского</w:t>
      </w:r>
      <w:proofErr w:type="spellEnd"/>
      <w:r w:rsidRPr="005A0DEA">
        <w:rPr>
          <w:rFonts w:eastAsia="Times New Roman"/>
        </w:rPr>
        <w:t xml:space="preserve"> района Республики Саха (Якутия) на 2024 год и плановый период 2025 и 2026 годов»».</w:t>
      </w:r>
    </w:p>
    <w:p w14:paraId="5C2B4AE5" w14:textId="77777777" w:rsidR="005A0DEA" w:rsidRPr="005A0DEA" w:rsidRDefault="005A0DEA" w:rsidP="005A0DEA">
      <w:pPr>
        <w:widowControl/>
        <w:jc w:val="both"/>
        <w:rPr>
          <w:rFonts w:eastAsia="Calibri"/>
          <w:sz w:val="20"/>
          <w:szCs w:val="20"/>
          <w:lang w:eastAsia="en-US"/>
        </w:rPr>
      </w:pPr>
    </w:p>
    <w:p w14:paraId="03E517F9" w14:textId="77777777" w:rsidR="005A0DEA" w:rsidRPr="005A0DEA" w:rsidRDefault="005A0DEA" w:rsidP="005A0DEA">
      <w:pPr>
        <w:widowControl/>
        <w:rPr>
          <w:rFonts w:eastAsia="Calibri"/>
          <w:sz w:val="20"/>
          <w:szCs w:val="20"/>
          <w:lang w:eastAsia="en-US"/>
        </w:rPr>
      </w:pPr>
    </w:p>
    <w:p w14:paraId="06D56AB3" w14:textId="77777777" w:rsidR="005A0DEA" w:rsidRPr="005A0DEA" w:rsidRDefault="005A0DEA" w:rsidP="00454A8D">
      <w:pPr>
        <w:widowControl/>
        <w:numPr>
          <w:ilvl w:val="0"/>
          <w:numId w:val="1"/>
        </w:numPr>
        <w:autoSpaceDE/>
        <w:autoSpaceDN/>
        <w:adjustRightInd/>
        <w:contextualSpacing/>
        <w:jc w:val="both"/>
        <w:rPr>
          <w:rFonts w:eastAsia="Times New Roman"/>
          <w:bCs/>
        </w:rPr>
      </w:pPr>
      <w:r w:rsidRPr="005A0DEA">
        <w:rPr>
          <w:rFonts w:eastAsia="Times New Roman"/>
          <w:bCs/>
        </w:rPr>
        <w:t>Внести следующие изменения и дополнения в муниципальную программу «</w:t>
      </w:r>
      <w:r w:rsidRPr="005A0DEA">
        <w:rPr>
          <w:rFonts w:eastAsia="Times New Roman"/>
          <w:szCs w:val="28"/>
        </w:rPr>
        <w:t xml:space="preserve">Комплексное развитие транспортной инфраструктуры муниципального образования «Поселок </w:t>
      </w:r>
      <w:proofErr w:type="spellStart"/>
      <w:r w:rsidRPr="005A0DEA">
        <w:rPr>
          <w:rFonts w:eastAsia="Times New Roman"/>
          <w:szCs w:val="28"/>
        </w:rPr>
        <w:t>Айхал</w:t>
      </w:r>
      <w:proofErr w:type="spellEnd"/>
      <w:r w:rsidRPr="005A0DEA">
        <w:rPr>
          <w:rFonts w:eastAsia="Times New Roman"/>
          <w:szCs w:val="28"/>
        </w:rPr>
        <w:t xml:space="preserve">» на 2022-2026 годы», </w:t>
      </w:r>
      <w:r w:rsidRPr="005A0DEA">
        <w:rPr>
          <w:rFonts w:eastAsia="Times New Roman"/>
          <w:bCs/>
        </w:rPr>
        <w:t xml:space="preserve">утвержденную постановлением Администрации МО «Поселок </w:t>
      </w:r>
      <w:proofErr w:type="spellStart"/>
      <w:r w:rsidRPr="005A0DEA">
        <w:rPr>
          <w:rFonts w:eastAsia="Times New Roman"/>
          <w:bCs/>
        </w:rPr>
        <w:t>Айхал</w:t>
      </w:r>
      <w:proofErr w:type="spellEnd"/>
      <w:r w:rsidRPr="005A0DEA">
        <w:rPr>
          <w:rFonts w:eastAsia="Times New Roman"/>
          <w:bCs/>
        </w:rPr>
        <w:t>» от 15.12.2021. №549:</w:t>
      </w:r>
    </w:p>
    <w:p w14:paraId="446B1431" w14:textId="77777777" w:rsidR="005A0DEA" w:rsidRPr="005A0DEA" w:rsidRDefault="005A0DEA" w:rsidP="00454A8D">
      <w:pPr>
        <w:widowControl/>
        <w:numPr>
          <w:ilvl w:val="1"/>
          <w:numId w:val="2"/>
        </w:numPr>
        <w:autoSpaceDE/>
        <w:autoSpaceDN/>
        <w:adjustRightInd/>
        <w:ind w:left="1134" w:hanging="708"/>
        <w:contextualSpacing/>
        <w:jc w:val="both"/>
        <w:rPr>
          <w:rFonts w:eastAsia="Times New Roman"/>
          <w:bCs/>
        </w:rPr>
      </w:pPr>
      <w:r w:rsidRPr="005A0DEA">
        <w:rPr>
          <w:rFonts w:eastAsia="Times New Roman"/>
          <w:bCs/>
        </w:rPr>
        <w:t>Раздел 7 «</w:t>
      </w:r>
      <w:r w:rsidRPr="005A0DEA">
        <w:rPr>
          <w:rFonts w:eastAsia="Times New Roman"/>
        </w:rPr>
        <w:t>Финансовое обеспечение программы</w:t>
      </w:r>
      <w:r w:rsidRPr="005A0DEA">
        <w:rPr>
          <w:rFonts w:eastAsia="Times New Roman"/>
          <w:bCs/>
        </w:rPr>
        <w:t>» паспорта муниципальной программы изложить в новой редакции (Приложение №1);</w:t>
      </w:r>
    </w:p>
    <w:p w14:paraId="5AF27A5C" w14:textId="77777777" w:rsidR="005A0DEA" w:rsidRPr="005A0DEA" w:rsidRDefault="005A0DEA" w:rsidP="00454A8D">
      <w:pPr>
        <w:widowControl/>
        <w:numPr>
          <w:ilvl w:val="1"/>
          <w:numId w:val="2"/>
        </w:numPr>
        <w:autoSpaceDE/>
        <w:autoSpaceDN/>
        <w:adjustRightInd/>
        <w:ind w:left="1134" w:hanging="708"/>
        <w:contextualSpacing/>
        <w:jc w:val="both"/>
        <w:rPr>
          <w:rFonts w:eastAsia="Times New Roman"/>
          <w:bCs/>
        </w:rPr>
      </w:pPr>
      <w:r w:rsidRPr="005A0DEA">
        <w:rPr>
          <w:rFonts w:eastAsia="Times New Roman"/>
          <w:bCs/>
        </w:rPr>
        <w:t>Раздел 4 «перечень целевых индикаторов программы» изложить в новой редакции (Приложение №2);</w:t>
      </w:r>
    </w:p>
    <w:p w14:paraId="234CFE1B" w14:textId="77777777" w:rsidR="005A0DEA" w:rsidRPr="005A0DEA" w:rsidRDefault="005A0DEA" w:rsidP="00454A8D">
      <w:pPr>
        <w:widowControl/>
        <w:numPr>
          <w:ilvl w:val="1"/>
          <w:numId w:val="2"/>
        </w:numPr>
        <w:autoSpaceDE/>
        <w:autoSpaceDN/>
        <w:adjustRightInd/>
        <w:ind w:left="1134" w:hanging="708"/>
        <w:contextualSpacing/>
        <w:jc w:val="both"/>
        <w:rPr>
          <w:rFonts w:eastAsia="Times New Roman"/>
          <w:bCs/>
        </w:rPr>
      </w:pPr>
      <w:r w:rsidRPr="005A0DEA">
        <w:rPr>
          <w:rFonts w:eastAsia="Times New Roman"/>
          <w:bCs/>
        </w:rPr>
        <w:t xml:space="preserve">Приложение 1 к муниципальной программе «Комплексное развитие транспортной инфраструктуры муниципального образования «Поселок </w:t>
      </w:r>
      <w:proofErr w:type="spellStart"/>
      <w:r w:rsidRPr="005A0DEA">
        <w:rPr>
          <w:rFonts w:eastAsia="Times New Roman"/>
          <w:bCs/>
        </w:rPr>
        <w:t>Айхал</w:t>
      </w:r>
      <w:proofErr w:type="spellEnd"/>
      <w:r w:rsidRPr="005A0DEA">
        <w:rPr>
          <w:rFonts w:eastAsia="Times New Roman"/>
          <w:bCs/>
        </w:rPr>
        <w:t>» на 2022-2026 годы» изложить в новой редакции. (Приложение №3).</w:t>
      </w:r>
    </w:p>
    <w:p w14:paraId="5BBD0DC0" w14:textId="77777777" w:rsidR="005A0DEA" w:rsidRPr="005A0DEA" w:rsidRDefault="005A0DEA" w:rsidP="00454A8D">
      <w:pPr>
        <w:widowControl/>
        <w:numPr>
          <w:ilvl w:val="0"/>
          <w:numId w:val="2"/>
        </w:numPr>
        <w:autoSpaceDE/>
        <w:autoSpaceDN/>
        <w:adjustRightInd/>
        <w:contextualSpacing/>
        <w:jc w:val="both"/>
        <w:rPr>
          <w:rFonts w:eastAsia="Calibri"/>
          <w:lang w:eastAsia="en-US"/>
        </w:rPr>
      </w:pPr>
      <w:r w:rsidRPr="005A0DEA">
        <w:rPr>
          <w:rFonts w:eastAsia="Calibri"/>
          <w:lang w:eastAsia="en-US"/>
        </w:rPr>
        <w:t xml:space="preserve">Опубликовать настоящее постановление с приложениями в информационном бюллетене «Вестник </w:t>
      </w:r>
      <w:proofErr w:type="spellStart"/>
      <w:r w:rsidRPr="005A0DEA">
        <w:rPr>
          <w:rFonts w:eastAsia="Calibri"/>
          <w:lang w:eastAsia="en-US"/>
        </w:rPr>
        <w:t>Айхала</w:t>
      </w:r>
      <w:proofErr w:type="spellEnd"/>
      <w:r w:rsidRPr="005A0DEA">
        <w:rPr>
          <w:rFonts w:eastAsia="Calibri"/>
          <w:lang w:eastAsia="en-US"/>
        </w:rPr>
        <w:t xml:space="preserve">» и разместить на официальном сайте органа местного самоуправления Администрации МО «Поселок </w:t>
      </w:r>
      <w:proofErr w:type="spellStart"/>
      <w:r w:rsidRPr="005A0DEA">
        <w:rPr>
          <w:rFonts w:eastAsia="Calibri"/>
          <w:lang w:eastAsia="en-US"/>
        </w:rPr>
        <w:t>Айхал</w:t>
      </w:r>
      <w:proofErr w:type="spellEnd"/>
      <w:r w:rsidRPr="005A0DEA">
        <w:rPr>
          <w:rFonts w:eastAsia="Calibri"/>
          <w:lang w:eastAsia="en-US"/>
        </w:rPr>
        <w:t>» (www.мо-айхал.рф).</w:t>
      </w:r>
    </w:p>
    <w:p w14:paraId="7EC56493" w14:textId="77777777" w:rsidR="005A0DEA" w:rsidRPr="005A0DEA" w:rsidRDefault="005A0DEA" w:rsidP="00454A8D">
      <w:pPr>
        <w:widowControl/>
        <w:numPr>
          <w:ilvl w:val="0"/>
          <w:numId w:val="2"/>
        </w:numPr>
        <w:autoSpaceDE/>
        <w:autoSpaceDN/>
        <w:adjustRightInd/>
        <w:contextualSpacing/>
        <w:jc w:val="both"/>
        <w:rPr>
          <w:rFonts w:eastAsia="Calibri"/>
          <w:lang w:eastAsia="en-US"/>
        </w:rPr>
      </w:pPr>
      <w:r w:rsidRPr="005A0DEA">
        <w:rPr>
          <w:rFonts w:eastAsia="Calibri"/>
          <w:lang w:eastAsia="en-US"/>
        </w:rPr>
        <w:t xml:space="preserve">Настоящее постановление вступает в силу с даты его официального опубликования. </w:t>
      </w:r>
    </w:p>
    <w:p w14:paraId="75B055D5" w14:textId="77777777" w:rsidR="005A0DEA" w:rsidRPr="005A0DEA" w:rsidRDefault="005A0DEA" w:rsidP="00454A8D">
      <w:pPr>
        <w:widowControl/>
        <w:numPr>
          <w:ilvl w:val="0"/>
          <w:numId w:val="2"/>
        </w:numPr>
        <w:autoSpaceDE/>
        <w:autoSpaceDN/>
        <w:adjustRightInd/>
        <w:contextualSpacing/>
        <w:jc w:val="both"/>
        <w:rPr>
          <w:rFonts w:eastAsia="Calibri"/>
          <w:lang w:eastAsia="en-US"/>
        </w:rPr>
      </w:pPr>
      <w:r w:rsidRPr="005A0DEA">
        <w:rPr>
          <w:rFonts w:eastAsia="Calibri"/>
          <w:lang w:eastAsia="en-US"/>
        </w:rPr>
        <w:t>Контроль за исполнением настоящего Постановления оставляю за собой.</w:t>
      </w:r>
    </w:p>
    <w:p w14:paraId="08D9C518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Cs/>
        </w:rPr>
      </w:pPr>
    </w:p>
    <w:p w14:paraId="256ACECF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Cs/>
        </w:rPr>
      </w:pPr>
    </w:p>
    <w:p w14:paraId="0D8CB1AB" w14:textId="77777777" w:rsidR="005A0DEA" w:rsidRPr="005A0DEA" w:rsidRDefault="005A0DEA" w:rsidP="005A0DEA">
      <w:pPr>
        <w:widowControl/>
        <w:autoSpaceDE/>
        <w:autoSpaceDN/>
        <w:adjustRightInd/>
        <w:ind w:left="426"/>
        <w:contextualSpacing/>
        <w:jc w:val="both"/>
        <w:rPr>
          <w:rFonts w:eastAsia="Times New Roman"/>
          <w:bCs/>
        </w:rPr>
      </w:pPr>
    </w:p>
    <w:p w14:paraId="6988B81F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  <w:r w:rsidRPr="005A0DEA">
        <w:rPr>
          <w:rFonts w:eastAsia="Times New Roman"/>
          <w:b/>
        </w:rPr>
        <w:t xml:space="preserve">Глава поселка                                                                                                     </w:t>
      </w:r>
      <w:r w:rsidRPr="005A0DEA">
        <w:rPr>
          <w:rFonts w:eastAsia="Times New Roman"/>
          <w:b/>
          <w:bCs/>
        </w:rPr>
        <w:t xml:space="preserve">Г.Ш. Петровская </w:t>
      </w:r>
    </w:p>
    <w:p w14:paraId="3D0C76A5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  <w:sectPr w:rsidR="005A0DEA" w:rsidRPr="005A0DEA" w:rsidSect="00C730A5">
          <w:headerReference w:type="default" r:id="rId15"/>
          <w:pgSz w:w="11906" w:h="16838"/>
          <w:pgMar w:top="142" w:right="850" w:bottom="993" w:left="1701" w:header="708" w:footer="708" w:gutter="0"/>
          <w:cols w:space="708"/>
          <w:docGrid w:linePitch="360"/>
        </w:sectPr>
      </w:pPr>
    </w:p>
    <w:p w14:paraId="22307BAC" w14:textId="77777777" w:rsidR="005A0DEA" w:rsidRPr="005A0DEA" w:rsidRDefault="005A0DEA" w:rsidP="005A0DEA">
      <w:pPr>
        <w:widowControl/>
        <w:autoSpaceDE/>
        <w:autoSpaceDN/>
        <w:adjustRightInd/>
        <w:ind w:left="11057" w:right="394"/>
        <w:jc w:val="right"/>
        <w:rPr>
          <w:rFonts w:eastAsia="Times New Roman"/>
          <w:b/>
          <w:bCs/>
        </w:rPr>
      </w:pPr>
      <w:r w:rsidRPr="005A0DEA">
        <w:rPr>
          <w:rFonts w:eastAsia="Times New Roman"/>
          <w:b/>
          <w:bCs/>
        </w:rPr>
        <w:lastRenderedPageBreak/>
        <w:t>Приложение 1</w:t>
      </w:r>
    </w:p>
    <w:p w14:paraId="39054642" w14:textId="77777777" w:rsidR="005A0DEA" w:rsidRPr="005A0DEA" w:rsidRDefault="005A0DEA" w:rsidP="005A0DEA">
      <w:pPr>
        <w:widowControl/>
        <w:autoSpaceDE/>
        <w:autoSpaceDN/>
        <w:adjustRightInd/>
        <w:ind w:left="11057" w:right="394"/>
        <w:jc w:val="right"/>
        <w:rPr>
          <w:rFonts w:eastAsia="Times New Roman"/>
          <w:b/>
          <w:bCs/>
        </w:rPr>
      </w:pPr>
      <w:r w:rsidRPr="005A0DEA">
        <w:rPr>
          <w:rFonts w:eastAsia="Times New Roman"/>
          <w:b/>
          <w:bCs/>
        </w:rPr>
        <w:t xml:space="preserve">     к постановлению Администрации МО «Поселок </w:t>
      </w:r>
      <w:proofErr w:type="spellStart"/>
      <w:r w:rsidRPr="005A0DEA">
        <w:rPr>
          <w:rFonts w:eastAsia="Times New Roman"/>
          <w:b/>
          <w:bCs/>
        </w:rPr>
        <w:t>Айхал</w:t>
      </w:r>
      <w:proofErr w:type="spellEnd"/>
      <w:r w:rsidRPr="005A0DEA">
        <w:rPr>
          <w:rFonts w:eastAsia="Times New Roman"/>
          <w:b/>
          <w:bCs/>
        </w:rPr>
        <w:t>»</w:t>
      </w:r>
    </w:p>
    <w:p w14:paraId="1A65247A" w14:textId="77777777" w:rsidR="005A0DEA" w:rsidRPr="005A0DEA" w:rsidRDefault="005A0DEA" w:rsidP="005A0DEA">
      <w:pPr>
        <w:widowControl/>
        <w:autoSpaceDE/>
        <w:autoSpaceDN/>
        <w:adjustRightInd/>
        <w:ind w:left="10620" w:right="394" w:firstLine="708"/>
        <w:jc w:val="right"/>
        <w:rPr>
          <w:rFonts w:eastAsia="Times New Roman"/>
          <w:b/>
          <w:bCs/>
        </w:rPr>
      </w:pPr>
      <w:r w:rsidRPr="005A0DEA">
        <w:rPr>
          <w:rFonts w:eastAsia="Times New Roman"/>
          <w:b/>
          <w:bCs/>
        </w:rPr>
        <w:t xml:space="preserve">            от 12.02.2024г №43</w:t>
      </w:r>
    </w:p>
    <w:p w14:paraId="35350F46" w14:textId="77777777" w:rsidR="005A0DEA" w:rsidRPr="005A0DEA" w:rsidRDefault="005A0DEA" w:rsidP="005A0DEA">
      <w:pPr>
        <w:widowControl/>
        <w:autoSpaceDE/>
        <w:autoSpaceDN/>
        <w:adjustRightInd/>
        <w:ind w:left="10620" w:right="394" w:firstLine="708"/>
        <w:jc w:val="center"/>
        <w:rPr>
          <w:rFonts w:eastAsia="Times New Roman"/>
          <w:b/>
          <w:bCs/>
        </w:rPr>
      </w:pPr>
    </w:p>
    <w:p w14:paraId="4F97B7B0" w14:textId="77777777" w:rsidR="005A0DEA" w:rsidRPr="005A0DEA" w:rsidRDefault="005A0DEA" w:rsidP="005A0DEA">
      <w:pPr>
        <w:widowControl/>
        <w:autoSpaceDE/>
        <w:autoSpaceDN/>
        <w:adjustRightInd/>
        <w:ind w:left="10620" w:right="394" w:firstLine="708"/>
        <w:rPr>
          <w:rFonts w:eastAsia="Times New Roman"/>
          <w:b/>
          <w:bCs/>
        </w:rPr>
      </w:pPr>
    </w:p>
    <w:tbl>
      <w:tblPr>
        <w:tblW w:w="10774" w:type="dxa"/>
        <w:jc w:val="center"/>
        <w:tblLook w:val="04A0" w:firstRow="1" w:lastRow="0" w:firstColumn="1" w:lastColumn="0" w:noHBand="0" w:noVBand="1"/>
      </w:tblPr>
      <w:tblGrid>
        <w:gridCol w:w="516"/>
        <w:gridCol w:w="2211"/>
        <w:gridCol w:w="1596"/>
        <w:gridCol w:w="1806"/>
        <w:gridCol w:w="1596"/>
        <w:gridCol w:w="1559"/>
        <w:gridCol w:w="1526"/>
      </w:tblGrid>
      <w:tr w:rsidR="005A0DEA" w:rsidRPr="005A0DEA" w14:paraId="24F19085" w14:textId="77777777" w:rsidTr="00226C77">
        <w:trPr>
          <w:trHeight w:val="645"/>
          <w:jc w:val="center"/>
        </w:trPr>
        <w:tc>
          <w:tcPr>
            <w:tcW w:w="51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EAAD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7</w:t>
            </w:r>
          </w:p>
        </w:tc>
        <w:tc>
          <w:tcPr>
            <w:tcW w:w="2211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BB92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  <w:sz w:val="22"/>
                <w:szCs w:val="22"/>
              </w:rPr>
              <w:t>Финансовое обеспечение программы (руб.)</w:t>
            </w:r>
          </w:p>
        </w:tc>
        <w:tc>
          <w:tcPr>
            <w:tcW w:w="8047" w:type="dxa"/>
            <w:gridSpan w:val="5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B1B64A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  <w:sz w:val="22"/>
                <w:szCs w:val="22"/>
              </w:rPr>
              <w:t>Плановый период</w:t>
            </w:r>
          </w:p>
        </w:tc>
      </w:tr>
      <w:tr w:rsidR="005A0DEA" w:rsidRPr="005A0DEA" w14:paraId="0ADAC9EB" w14:textId="77777777" w:rsidTr="00226C77">
        <w:trPr>
          <w:trHeight w:val="315"/>
          <w:jc w:val="center"/>
        </w:trPr>
        <w:tc>
          <w:tcPr>
            <w:tcW w:w="51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2421216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2211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BCB2AE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F8B2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  <w:sz w:val="22"/>
                <w:szCs w:val="22"/>
              </w:rPr>
              <w:t>2022</w:t>
            </w:r>
          </w:p>
        </w:tc>
        <w:tc>
          <w:tcPr>
            <w:tcW w:w="1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993F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  <w:sz w:val="22"/>
                <w:szCs w:val="22"/>
              </w:rPr>
              <w:t>2023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DFA7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  <w:sz w:val="22"/>
                <w:szCs w:val="22"/>
              </w:rPr>
              <w:t>2024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E869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  <w:sz w:val="22"/>
                <w:szCs w:val="22"/>
              </w:rPr>
              <w:t>2025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1F17A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  <w:sz w:val="22"/>
                <w:szCs w:val="22"/>
              </w:rPr>
              <w:t>2026</w:t>
            </w:r>
          </w:p>
        </w:tc>
      </w:tr>
      <w:tr w:rsidR="005A0DEA" w:rsidRPr="005A0DEA" w14:paraId="2F41B899" w14:textId="77777777" w:rsidTr="00226C77">
        <w:trPr>
          <w:trHeight w:val="630"/>
          <w:jc w:val="center"/>
        </w:trPr>
        <w:tc>
          <w:tcPr>
            <w:tcW w:w="51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6810009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B0D92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  <w:sz w:val="22"/>
                <w:szCs w:val="22"/>
              </w:rPr>
              <w:t>Федеральный бюджет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46BA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21EA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6E259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3D0B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89E5C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</w:tr>
      <w:tr w:rsidR="005A0DEA" w:rsidRPr="005A0DEA" w14:paraId="1E1DBCA6" w14:textId="77777777" w:rsidTr="00226C77">
        <w:trPr>
          <w:trHeight w:val="780"/>
          <w:jc w:val="center"/>
        </w:trPr>
        <w:tc>
          <w:tcPr>
            <w:tcW w:w="51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753983B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3D053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  <w:sz w:val="22"/>
                <w:szCs w:val="22"/>
              </w:rPr>
              <w:t>Республиканский бюджет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5BBF2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15 180 931,88</w:t>
            </w:r>
          </w:p>
        </w:tc>
        <w:tc>
          <w:tcPr>
            <w:tcW w:w="1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1A53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D267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8C4F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D94AF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</w:tr>
      <w:tr w:rsidR="005A0DEA" w:rsidRPr="005A0DEA" w14:paraId="216BCA50" w14:textId="77777777" w:rsidTr="00226C77">
        <w:trPr>
          <w:trHeight w:val="780"/>
          <w:jc w:val="center"/>
        </w:trPr>
        <w:tc>
          <w:tcPr>
            <w:tcW w:w="51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14:paraId="75DAFAC0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29EC5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Cs/>
                <w:color w:val="000000"/>
                <w:sz w:val="22"/>
                <w:szCs w:val="22"/>
              </w:rPr>
            </w:pPr>
            <w:r w:rsidRPr="005A0DEA">
              <w:rPr>
                <w:rFonts w:eastAsia="Times New Roman"/>
                <w:bCs/>
                <w:color w:val="000000"/>
              </w:rPr>
              <w:t>Бюджет МО «</w:t>
            </w:r>
            <w:proofErr w:type="spellStart"/>
            <w:r w:rsidRPr="005A0DEA">
              <w:rPr>
                <w:rFonts w:eastAsia="Times New Roman"/>
                <w:bCs/>
                <w:color w:val="000000"/>
              </w:rPr>
              <w:t>Мирнинский</w:t>
            </w:r>
            <w:proofErr w:type="spellEnd"/>
            <w:r w:rsidRPr="005A0DEA">
              <w:rPr>
                <w:rFonts w:eastAsia="Times New Roman"/>
                <w:bCs/>
                <w:color w:val="000000"/>
              </w:rPr>
              <w:t xml:space="preserve"> район»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21D1B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5A0DEA">
              <w:rPr>
                <w:rFonts w:eastAsia="Times New Roman"/>
                <w:color w:val="000000"/>
              </w:rPr>
              <w:t>16 252 503,25</w:t>
            </w:r>
          </w:p>
        </w:tc>
        <w:tc>
          <w:tcPr>
            <w:tcW w:w="1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76635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CD097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F121C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CA9995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</w:tr>
      <w:tr w:rsidR="005A0DEA" w:rsidRPr="005A0DEA" w14:paraId="7B2E91F6" w14:textId="77777777" w:rsidTr="00226C77">
        <w:trPr>
          <w:trHeight w:val="675"/>
          <w:jc w:val="center"/>
        </w:trPr>
        <w:tc>
          <w:tcPr>
            <w:tcW w:w="51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F3D2BA4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FFE7B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  <w:sz w:val="22"/>
                <w:szCs w:val="22"/>
              </w:rPr>
              <w:t xml:space="preserve">Бюджет МО "Посёлок </w:t>
            </w:r>
            <w:proofErr w:type="spellStart"/>
            <w:r w:rsidRPr="005A0DEA">
              <w:rPr>
                <w:rFonts w:eastAsia="Times New Roman"/>
                <w:color w:val="000000"/>
                <w:sz w:val="22"/>
                <w:szCs w:val="22"/>
              </w:rPr>
              <w:t>Айхал</w:t>
            </w:r>
            <w:proofErr w:type="spellEnd"/>
            <w:r w:rsidRPr="005A0DEA">
              <w:rPr>
                <w:rFonts w:eastAsia="Times New Roman"/>
                <w:color w:val="000000"/>
                <w:sz w:val="22"/>
                <w:szCs w:val="22"/>
              </w:rPr>
              <w:t>»"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28E9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5A0DEA">
              <w:rPr>
                <w:rFonts w:eastAsia="Times New Roman"/>
                <w:color w:val="000000"/>
              </w:rPr>
              <w:t>14 700 687,42</w:t>
            </w:r>
          </w:p>
        </w:tc>
        <w:tc>
          <w:tcPr>
            <w:tcW w:w="1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55C3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16 741 830,89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5FCBF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16 289 010,50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1046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7 317 022,41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B36B7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7 317 022,41</w:t>
            </w:r>
          </w:p>
        </w:tc>
      </w:tr>
      <w:tr w:rsidR="005A0DEA" w:rsidRPr="005A0DEA" w14:paraId="297E5B6A" w14:textId="77777777" w:rsidTr="00226C77">
        <w:trPr>
          <w:trHeight w:val="375"/>
          <w:jc w:val="center"/>
        </w:trPr>
        <w:tc>
          <w:tcPr>
            <w:tcW w:w="51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4A2937C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0E579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  <w:sz w:val="22"/>
                <w:szCs w:val="22"/>
              </w:rPr>
              <w:t>иные источники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01C3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2 300 000,00</w:t>
            </w:r>
          </w:p>
        </w:tc>
        <w:tc>
          <w:tcPr>
            <w:tcW w:w="1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81C5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28 173 647,80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4EB3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03EC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D9508C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</w:tr>
      <w:tr w:rsidR="005A0DEA" w:rsidRPr="005A0DEA" w14:paraId="70B40029" w14:textId="77777777" w:rsidTr="00226C77">
        <w:trPr>
          <w:trHeight w:val="75"/>
          <w:jc w:val="center"/>
        </w:trPr>
        <w:tc>
          <w:tcPr>
            <w:tcW w:w="51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F85AFEC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221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76BAD656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  <w:sz w:val="22"/>
                <w:szCs w:val="22"/>
              </w:rPr>
              <w:t>Итого по программе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8BD86C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  <w:sz w:val="22"/>
                <w:szCs w:val="22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48 434 122,55</w:t>
            </w:r>
          </w:p>
        </w:tc>
        <w:tc>
          <w:tcPr>
            <w:tcW w:w="180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9E8123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</w:rPr>
              <w:t>44 915 478,69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70F184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16 289 010,50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922346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  <w:sz w:val="22"/>
                <w:szCs w:val="22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7 317 022,41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504135A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7 317 022,41</w:t>
            </w:r>
          </w:p>
        </w:tc>
      </w:tr>
    </w:tbl>
    <w:p w14:paraId="44772373" w14:textId="77777777" w:rsidR="005A0DEA" w:rsidRPr="005A0DEA" w:rsidRDefault="005A0DEA" w:rsidP="005A0DEA">
      <w:pPr>
        <w:widowControl/>
        <w:autoSpaceDE/>
        <w:autoSpaceDN/>
        <w:adjustRightInd/>
        <w:ind w:right="394"/>
        <w:jc w:val="center"/>
        <w:rPr>
          <w:rFonts w:eastAsia="Times New Roman"/>
          <w:b/>
          <w:bCs/>
        </w:rPr>
      </w:pPr>
    </w:p>
    <w:p w14:paraId="2997C4AD" w14:textId="77777777" w:rsidR="005A0DEA" w:rsidRPr="005A0DEA" w:rsidRDefault="005A0DEA" w:rsidP="005A0DEA">
      <w:pPr>
        <w:widowControl/>
        <w:autoSpaceDE/>
        <w:autoSpaceDN/>
        <w:adjustRightInd/>
        <w:ind w:right="394"/>
        <w:jc w:val="center"/>
        <w:rPr>
          <w:rFonts w:eastAsia="Times New Roman"/>
          <w:b/>
          <w:bCs/>
        </w:rPr>
      </w:pPr>
    </w:p>
    <w:p w14:paraId="3E60E8C7" w14:textId="77777777" w:rsidR="005A0DEA" w:rsidRPr="005A0DEA" w:rsidRDefault="005A0DEA" w:rsidP="005A0DEA">
      <w:pPr>
        <w:widowControl/>
        <w:autoSpaceDE/>
        <w:autoSpaceDN/>
        <w:adjustRightInd/>
        <w:ind w:right="394"/>
        <w:jc w:val="center"/>
        <w:rPr>
          <w:rFonts w:eastAsia="Times New Roman"/>
          <w:b/>
          <w:bCs/>
        </w:rPr>
      </w:pPr>
    </w:p>
    <w:p w14:paraId="26CF0285" w14:textId="77777777" w:rsidR="005A0DEA" w:rsidRPr="005A0DEA" w:rsidRDefault="005A0DEA" w:rsidP="005A0DEA">
      <w:pPr>
        <w:widowControl/>
        <w:autoSpaceDE/>
        <w:autoSpaceDN/>
        <w:adjustRightInd/>
        <w:ind w:right="394"/>
        <w:jc w:val="center"/>
        <w:rPr>
          <w:rFonts w:eastAsia="Times New Roman"/>
          <w:b/>
          <w:bCs/>
        </w:rPr>
      </w:pPr>
    </w:p>
    <w:p w14:paraId="6EA07531" w14:textId="77777777" w:rsidR="005A0DEA" w:rsidRPr="005A0DEA" w:rsidRDefault="005A0DEA" w:rsidP="005A0DEA">
      <w:pPr>
        <w:widowControl/>
        <w:autoSpaceDE/>
        <w:autoSpaceDN/>
        <w:adjustRightInd/>
        <w:ind w:right="394"/>
        <w:jc w:val="center"/>
        <w:rPr>
          <w:rFonts w:eastAsia="Times New Roman"/>
          <w:b/>
          <w:bCs/>
        </w:rPr>
      </w:pPr>
    </w:p>
    <w:p w14:paraId="1CBCC094" w14:textId="77777777" w:rsidR="005A0DEA" w:rsidRPr="005A0DEA" w:rsidRDefault="005A0DEA" w:rsidP="005A0DEA">
      <w:pPr>
        <w:widowControl/>
        <w:autoSpaceDE/>
        <w:autoSpaceDN/>
        <w:adjustRightInd/>
        <w:ind w:right="394"/>
        <w:jc w:val="center"/>
        <w:rPr>
          <w:rFonts w:eastAsia="Times New Roman"/>
          <w:b/>
          <w:bCs/>
        </w:rPr>
      </w:pPr>
    </w:p>
    <w:p w14:paraId="1034B746" w14:textId="77777777" w:rsidR="005A0DEA" w:rsidRPr="005A0DEA" w:rsidRDefault="005A0DEA" w:rsidP="005A0DEA">
      <w:pPr>
        <w:widowControl/>
        <w:autoSpaceDE/>
        <w:autoSpaceDN/>
        <w:adjustRightInd/>
        <w:ind w:right="394"/>
        <w:jc w:val="center"/>
        <w:rPr>
          <w:rFonts w:eastAsia="Times New Roman"/>
          <w:b/>
          <w:bCs/>
        </w:rPr>
      </w:pPr>
    </w:p>
    <w:p w14:paraId="5167B32C" w14:textId="77777777" w:rsidR="005A0DEA" w:rsidRPr="005A0DEA" w:rsidRDefault="005A0DEA" w:rsidP="005A0DEA">
      <w:pPr>
        <w:widowControl/>
        <w:autoSpaceDE/>
        <w:autoSpaceDN/>
        <w:adjustRightInd/>
        <w:ind w:right="394"/>
        <w:jc w:val="center"/>
        <w:rPr>
          <w:rFonts w:eastAsia="Times New Roman"/>
          <w:b/>
          <w:bCs/>
        </w:rPr>
      </w:pPr>
    </w:p>
    <w:p w14:paraId="12518869" w14:textId="77777777" w:rsidR="005A0DEA" w:rsidRPr="005A0DEA" w:rsidRDefault="005A0DEA" w:rsidP="005A0DEA">
      <w:pPr>
        <w:widowControl/>
        <w:autoSpaceDE/>
        <w:autoSpaceDN/>
        <w:adjustRightInd/>
        <w:ind w:right="394"/>
        <w:jc w:val="center"/>
        <w:rPr>
          <w:rFonts w:eastAsia="Times New Roman"/>
          <w:b/>
          <w:bCs/>
        </w:rPr>
      </w:pPr>
    </w:p>
    <w:p w14:paraId="5CEAED6C" w14:textId="77777777" w:rsidR="005A0DEA" w:rsidRPr="005A0DEA" w:rsidRDefault="005A0DEA" w:rsidP="005A0DEA">
      <w:pPr>
        <w:widowControl/>
        <w:autoSpaceDE/>
        <w:autoSpaceDN/>
        <w:adjustRightInd/>
        <w:ind w:right="394"/>
        <w:jc w:val="center"/>
        <w:rPr>
          <w:rFonts w:eastAsia="Times New Roman"/>
          <w:b/>
          <w:bCs/>
        </w:rPr>
      </w:pPr>
    </w:p>
    <w:p w14:paraId="3BA33ACD" w14:textId="77777777" w:rsidR="005A0DEA" w:rsidRPr="005A0DEA" w:rsidRDefault="005A0DEA" w:rsidP="005A0DEA">
      <w:pPr>
        <w:widowControl/>
        <w:autoSpaceDE/>
        <w:autoSpaceDN/>
        <w:adjustRightInd/>
        <w:ind w:right="394"/>
        <w:jc w:val="center"/>
        <w:rPr>
          <w:rFonts w:eastAsia="Times New Roman"/>
          <w:b/>
          <w:bCs/>
        </w:rPr>
      </w:pPr>
    </w:p>
    <w:p w14:paraId="001399E7" w14:textId="77777777" w:rsidR="005A0DEA" w:rsidRPr="005A0DEA" w:rsidRDefault="005A0DEA" w:rsidP="005A0DEA">
      <w:pPr>
        <w:widowControl/>
        <w:autoSpaceDE/>
        <w:autoSpaceDN/>
        <w:adjustRightInd/>
        <w:ind w:right="394"/>
        <w:jc w:val="center"/>
        <w:rPr>
          <w:rFonts w:eastAsia="Times New Roman"/>
          <w:b/>
          <w:bCs/>
        </w:rPr>
      </w:pPr>
    </w:p>
    <w:p w14:paraId="0B03D4B7" w14:textId="77777777" w:rsidR="005A0DEA" w:rsidRPr="005A0DEA" w:rsidRDefault="005A0DEA" w:rsidP="005A0DEA">
      <w:pPr>
        <w:widowControl/>
        <w:autoSpaceDE/>
        <w:autoSpaceDN/>
        <w:adjustRightInd/>
        <w:ind w:right="394"/>
        <w:jc w:val="center"/>
        <w:rPr>
          <w:rFonts w:eastAsia="Times New Roman"/>
          <w:b/>
          <w:bCs/>
        </w:rPr>
      </w:pPr>
    </w:p>
    <w:p w14:paraId="2D0420E3" w14:textId="77777777" w:rsidR="005A0DEA" w:rsidRPr="005A0DEA" w:rsidRDefault="005A0DEA" w:rsidP="005A0DEA">
      <w:pPr>
        <w:widowControl/>
        <w:autoSpaceDE/>
        <w:autoSpaceDN/>
        <w:adjustRightInd/>
        <w:ind w:right="394"/>
        <w:jc w:val="center"/>
        <w:rPr>
          <w:rFonts w:eastAsia="Times New Roman"/>
          <w:b/>
          <w:bCs/>
        </w:rPr>
      </w:pPr>
    </w:p>
    <w:p w14:paraId="126E72A3" w14:textId="77777777" w:rsidR="005A0DEA" w:rsidRPr="005A0DEA" w:rsidRDefault="005A0DEA" w:rsidP="005A0DEA">
      <w:pPr>
        <w:widowControl/>
        <w:autoSpaceDE/>
        <w:autoSpaceDN/>
        <w:adjustRightInd/>
        <w:ind w:left="13452" w:right="394"/>
        <w:jc w:val="center"/>
        <w:rPr>
          <w:rFonts w:eastAsia="Times New Roman"/>
          <w:b/>
          <w:bCs/>
        </w:rPr>
      </w:pPr>
      <w:r w:rsidRPr="005A0DEA">
        <w:rPr>
          <w:rFonts w:eastAsia="Times New Roman"/>
          <w:b/>
          <w:bCs/>
        </w:rPr>
        <w:t>Приложение 2</w:t>
      </w:r>
    </w:p>
    <w:p w14:paraId="32309422" w14:textId="77777777" w:rsidR="005A0DEA" w:rsidRPr="005A0DEA" w:rsidRDefault="005A0DEA" w:rsidP="005A0DEA">
      <w:pPr>
        <w:widowControl/>
        <w:autoSpaceDE/>
        <w:autoSpaceDN/>
        <w:adjustRightInd/>
        <w:ind w:left="11199" w:right="394"/>
        <w:jc w:val="right"/>
        <w:rPr>
          <w:rFonts w:eastAsia="Times New Roman"/>
          <w:b/>
          <w:bCs/>
        </w:rPr>
      </w:pPr>
      <w:r w:rsidRPr="005A0DEA">
        <w:rPr>
          <w:rFonts w:eastAsia="Times New Roman"/>
          <w:b/>
          <w:bCs/>
        </w:rPr>
        <w:t xml:space="preserve">     к постановлению Администрации МО «Поселок </w:t>
      </w:r>
      <w:proofErr w:type="spellStart"/>
      <w:r w:rsidRPr="005A0DEA">
        <w:rPr>
          <w:rFonts w:eastAsia="Times New Roman"/>
          <w:b/>
          <w:bCs/>
        </w:rPr>
        <w:t>Айхал</w:t>
      </w:r>
      <w:proofErr w:type="spellEnd"/>
      <w:r w:rsidRPr="005A0DEA">
        <w:rPr>
          <w:rFonts w:eastAsia="Times New Roman"/>
          <w:b/>
          <w:bCs/>
        </w:rPr>
        <w:t>»</w:t>
      </w:r>
    </w:p>
    <w:p w14:paraId="0CAFA9AE" w14:textId="77777777" w:rsidR="005A0DEA" w:rsidRPr="005A0DEA" w:rsidRDefault="005A0DEA" w:rsidP="005A0DEA">
      <w:pPr>
        <w:widowControl/>
        <w:autoSpaceDE/>
        <w:autoSpaceDN/>
        <w:adjustRightInd/>
        <w:ind w:left="10620" w:right="394" w:firstLine="708"/>
        <w:jc w:val="right"/>
        <w:rPr>
          <w:rFonts w:eastAsia="Times New Roman"/>
          <w:b/>
          <w:bCs/>
        </w:rPr>
      </w:pPr>
      <w:r w:rsidRPr="005A0DEA">
        <w:rPr>
          <w:rFonts w:eastAsia="Times New Roman"/>
          <w:b/>
          <w:bCs/>
        </w:rPr>
        <w:t xml:space="preserve">              от 12.02.2024г №43</w:t>
      </w:r>
    </w:p>
    <w:p w14:paraId="4A0D3D12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tbl>
      <w:tblPr>
        <w:tblW w:w="15173" w:type="dxa"/>
        <w:tblInd w:w="284" w:type="dxa"/>
        <w:tblLayout w:type="fixed"/>
        <w:tblLook w:val="04A0" w:firstRow="1" w:lastRow="0" w:firstColumn="1" w:lastColumn="0" w:noHBand="0" w:noVBand="1"/>
      </w:tblPr>
      <w:tblGrid>
        <w:gridCol w:w="105"/>
        <w:gridCol w:w="531"/>
        <w:gridCol w:w="130"/>
        <w:gridCol w:w="2785"/>
        <w:gridCol w:w="769"/>
        <w:gridCol w:w="1153"/>
        <w:gridCol w:w="1420"/>
        <w:gridCol w:w="1113"/>
        <w:gridCol w:w="307"/>
        <w:gridCol w:w="1096"/>
        <w:gridCol w:w="324"/>
        <w:gridCol w:w="1232"/>
        <w:gridCol w:w="246"/>
        <w:gridCol w:w="1175"/>
        <w:gridCol w:w="379"/>
        <w:gridCol w:w="1076"/>
        <w:gridCol w:w="1332"/>
      </w:tblGrid>
      <w:tr w:rsidR="005A0DEA" w:rsidRPr="005A0DEA" w14:paraId="2B8CC0B2" w14:textId="77777777" w:rsidTr="00226C77">
        <w:trPr>
          <w:gridBefore w:val="1"/>
          <w:gridAfter w:val="2"/>
          <w:wBefore w:w="105" w:type="dxa"/>
          <w:wAfter w:w="2408" w:type="dxa"/>
          <w:trHeight w:val="315"/>
        </w:trPr>
        <w:tc>
          <w:tcPr>
            <w:tcW w:w="12660" w:type="dxa"/>
            <w:gridSpan w:val="14"/>
            <w:shd w:val="clear" w:color="auto" w:fill="auto"/>
            <w:noWrap/>
            <w:vAlign w:val="bottom"/>
            <w:hideMark/>
          </w:tcPr>
          <w:p w14:paraId="78ECB29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Раздел 4.</w:t>
            </w:r>
          </w:p>
        </w:tc>
      </w:tr>
      <w:tr w:rsidR="005A0DEA" w:rsidRPr="005A0DEA" w14:paraId="0435B322" w14:textId="77777777" w:rsidTr="00226C77">
        <w:trPr>
          <w:gridBefore w:val="1"/>
          <w:gridAfter w:val="2"/>
          <w:wBefore w:w="105" w:type="dxa"/>
          <w:wAfter w:w="2408" w:type="dxa"/>
          <w:trHeight w:val="315"/>
        </w:trPr>
        <w:tc>
          <w:tcPr>
            <w:tcW w:w="12660" w:type="dxa"/>
            <w:gridSpan w:val="14"/>
            <w:shd w:val="clear" w:color="auto" w:fill="auto"/>
            <w:noWrap/>
            <w:vAlign w:val="bottom"/>
            <w:hideMark/>
          </w:tcPr>
          <w:p w14:paraId="51C94527" w14:textId="77777777" w:rsidR="005A0DEA" w:rsidRPr="005A0DEA" w:rsidRDefault="005A0DEA" w:rsidP="005A0DEA">
            <w:pPr>
              <w:kinsoku w:val="0"/>
              <w:overflowPunct w:val="0"/>
              <w:ind w:right="-1" w:firstLine="567"/>
              <w:jc w:val="both"/>
              <w:rPr>
                <w:rFonts w:eastAsia="Times New Roman"/>
                <w:b/>
                <w:sz w:val="28"/>
                <w:szCs w:val="28"/>
              </w:rPr>
            </w:pPr>
            <w:r w:rsidRPr="005A0DEA">
              <w:rPr>
                <w:rFonts w:eastAsia="Times New Roman"/>
                <w:b/>
                <w:sz w:val="28"/>
                <w:szCs w:val="28"/>
              </w:rPr>
              <w:t xml:space="preserve">                         ПЕРЕЧЕНЬ ЦЕЛЕВЫХ ИНДИКАТОРОВ ПРОГРАММЫ</w:t>
            </w:r>
          </w:p>
          <w:p w14:paraId="316ED6D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</w:p>
        </w:tc>
      </w:tr>
      <w:tr w:rsidR="005A0DEA" w:rsidRPr="005A0DEA" w14:paraId="1255A060" w14:textId="77777777" w:rsidTr="00226C77">
        <w:trPr>
          <w:gridBefore w:val="1"/>
          <w:gridAfter w:val="2"/>
          <w:wBefore w:w="105" w:type="dxa"/>
          <w:wAfter w:w="2408" w:type="dxa"/>
          <w:trHeight w:val="315"/>
        </w:trPr>
        <w:tc>
          <w:tcPr>
            <w:tcW w:w="12660" w:type="dxa"/>
            <w:gridSpan w:val="14"/>
            <w:shd w:val="clear" w:color="auto" w:fill="auto"/>
            <w:noWrap/>
            <w:vAlign w:val="bottom"/>
            <w:hideMark/>
          </w:tcPr>
          <w:p w14:paraId="1B25C07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муниципальной программы</w:t>
            </w:r>
          </w:p>
        </w:tc>
      </w:tr>
      <w:tr w:rsidR="005A0DEA" w:rsidRPr="005A0DEA" w14:paraId="4E9A9C72" w14:textId="77777777" w:rsidTr="00226C77">
        <w:trPr>
          <w:gridBefore w:val="1"/>
          <w:gridAfter w:val="2"/>
          <w:wBefore w:w="105" w:type="dxa"/>
          <w:wAfter w:w="2408" w:type="dxa"/>
          <w:trHeight w:val="615"/>
        </w:trPr>
        <w:tc>
          <w:tcPr>
            <w:tcW w:w="12660" w:type="dxa"/>
            <w:gridSpan w:val="14"/>
            <w:shd w:val="clear" w:color="auto" w:fill="auto"/>
            <w:vAlign w:val="bottom"/>
            <w:hideMark/>
          </w:tcPr>
          <w:p w14:paraId="79F6421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r w:rsidRPr="005A0DEA">
              <w:rPr>
                <w:rFonts w:eastAsia="Times New Roman"/>
                <w:b/>
              </w:rPr>
              <w:t xml:space="preserve">«Комплексное развитие транспортной инфраструктуры муниципального образования «Поселок </w:t>
            </w:r>
            <w:proofErr w:type="spellStart"/>
            <w:r w:rsidRPr="005A0DEA">
              <w:rPr>
                <w:rFonts w:eastAsia="Times New Roman"/>
                <w:b/>
              </w:rPr>
              <w:t>Айхал</w:t>
            </w:r>
            <w:proofErr w:type="spellEnd"/>
            <w:r w:rsidRPr="005A0DEA">
              <w:rPr>
                <w:rFonts w:eastAsia="Times New Roman"/>
                <w:b/>
              </w:rPr>
              <w:t>»</w:t>
            </w:r>
          </w:p>
          <w:p w14:paraId="7753380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r w:rsidRPr="005A0DEA">
              <w:rPr>
                <w:rFonts w:eastAsia="Times New Roman"/>
                <w:b/>
              </w:rPr>
              <w:t xml:space="preserve"> на 2022-2026 годы»</w:t>
            </w:r>
          </w:p>
        </w:tc>
      </w:tr>
      <w:tr w:rsidR="005A0DEA" w:rsidRPr="005A0DEA" w14:paraId="59628D71" w14:textId="77777777" w:rsidTr="00226C77">
        <w:trPr>
          <w:gridBefore w:val="1"/>
          <w:gridAfter w:val="2"/>
          <w:wBefore w:w="105" w:type="dxa"/>
          <w:wAfter w:w="2408" w:type="dxa"/>
          <w:trHeight w:val="300"/>
        </w:trPr>
        <w:tc>
          <w:tcPr>
            <w:tcW w:w="53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70AB2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2915" w:type="dxa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242DF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1922" w:type="dxa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9AC20BB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142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7076DC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1420" w:type="dxa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8C8FFE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1420" w:type="dxa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7CD458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1478" w:type="dxa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EB2256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1554" w:type="dxa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912C70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</w:tr>
      <w:tr w:rsidR="005A0DEA" w:rsidRPr="005A0DEA" w14:paraId="35B0C833" w14:textId="77777777" w:rsidTr="00226C77">
        <w:trPr>
          <w:gridBefore w:val="1"/>
          <w:gridAfter w:val="2"/>
          <w:wBefore w:w="105" w:type="dxa"/>
          <w:wAfter w:w="2408" w:type="dxa"/>
          <w:trHeight w:val="300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D9103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291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4F60CD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19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E415E02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03BC9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14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C24552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14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A1036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14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7CD504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15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04B56D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</w:tr>
      <w:tr w:rsidR="005A0DEA" w:rsidRPr="005A0DEA" w14:paraId="005A73F0" w14:textId="77777777" w:rsidTr="00226C77">
        <w:tblPrEx>
          <w:jc w:val="center"/>
          <w:tblInd w:w="0" w:type="dxa"/>
          <w:tblCellMar>
            <w:left w:w="0" w:type="dxa"/>
            <w:right w:w="0" w:type="dxa"/>
          </w:tblCellMar>
          <w:tblLook w:val="0000" w:firstRow="0" w:lastRow="0" w:firstColumn="0" w:lastColumn="0" w:noHBand="0" w:noVBand="0"/>
        </w:tblPrEx>
        <w:trPr>
          <w:trHeight w:hRule="exact" w:val="524"/>
          <w:jc w:val="center"/>
        </w:trPr>
        <w:tc>
          <w:tcPr>
            <w:tcW w:w="766" w:type="dxa"/>
            <w:gridSpan w:val="3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14:paraId="59FD2FCE" w14:textId="77777777" w:rsidR="005A0DEA" w:rsidRPr="005A0DEA" w:rsidRDefault="005A0DEA" w:rsidP="005A0DEA">
            <w:pPr>
              <w:tabs>
                <w:tab w:val="left" w:pos="2457"/>
              </w:tabs>
              <w:kinsoku w:val="0"/>
              <w:overflowPunct w:val="0"/>
              <w:ind w:left="102" w:right="100"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№п/п</w:t>
            </w:r>
          </w:p>
        </w:tc>
        <w:tc>
          <w:tcPr>
            <w:tcW w:w="3554" w:type="dxa"/>
            <w:gridSpan w:val="2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14:paraId="611FE586" w14:textId="77777777" w:rsidR="005A0DEA" w:rsidRPr="005A0DEA" w:rsidRDefault="005A0DEA" w:rsidP="005A0DEA">
            <w:pPr>
              <w:tabs>
                <w:tab w:val="left" w:pos="2457"/>
              </w:tabs>
              <w:kinsoku w:val="0"/>
              <w:overflowPunct w:val="0"/>
              <w:ind w:left="102" w:right="100"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Наименование мероприятия</w:t>
            </w:r>
          </w:p>
        </w:tc>
        <w:tc>
          <w:tcPr>
            <w:tcW w:w="3686" w:type="dxa"/>
            <w:gridSpan w:val="3"/>
            <w:vMerge w:val="restart"/>
            <w:tcBorders>
              <w:top w:val="single" w:sz="4" w:space="0" w:color="auto"/>
              <w:left w:val="single" w:sz="4" w:space="0" w:color="000000"/>
              <w:right w:val="single" w:sz="8" w:space="0" w:color="000000"/>
            </w:tcBorders>
            <w:vAlign w:val="center"/>
          </w:tcPr>
          <w:p w14:paraId="1FB530E8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Источники финансирования</w:t>
            </w:r>
          </w:p>
        </w:tc>
        <w:tc>
          <w:tcPr>
            <w:tcW w:w="7167" w:type="dxa"/>
            <w:gridSpan w:val="9"/>
            <w:tcBorders>
              <w:top w:val="single" w:sz="4" w:space="0" w:color="auto"/>
              <w:left w:val="single" w:sz="4" w:space="0" w:color="000000"/>
              <w:right w:val="single" w:sz="8" w:space="0" w:color="000000"/>
            </w:tcBorders>
            <w:vAlign w:val="center"/>
          </w:tcPr>
          <w:p w14:paraId="0521E4FD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Объем финансирования по годам (рублей)</w:t>
            </w:r>
          </w:p>
        </w:tc>
      </w:tr>
      <w:tr w:rsidR="005A0DEA" w:rsidRPr="005A0DEA" w14:paraId="14DCBFD7" w14:textId="77777777" w:rsidTr="00226C77">
        <w:tblPrEx>
          <w:jc w:val="center"/>
          <w:tblInd w:w="0" w:type="dxa"/>
          <w:tblCellMar>
            <w:left w:w="0" w:type="dxa"/>
            <w:right w:w="0" w:type="dxa"/>
          </w:tblCellMar>
          <w:tblLook w:val="0000" w:firstRow="0" w:lastRow="0" w:firstColumn="0" w:lastColumn="0" w:noHBand="0" w:noVBand="0"/>
        </w:tblPrEx>
        <w:trPr>
          <w:trHeight w:hRule="exact" w:val="748"/>
          <w:jc w:val="center"/>
        </w:trPr>
        <w:tc>
          <w:tcPr>
            <w:tcW w:w="766" w:type="dxa"/>
            <w:gridSpan w:val="3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1E703E" w14:textId="77777777" w:rsidR="005A0DEA" w:rsidRPr="005A0DEA" w:rsidRDefault="005A0DEA" w:rsidP="005A0DEA">
            <w:pPr>
              <w:tabs>
                <w:tab w:val="left" w:pos="2457"/>
              </w:tabs>
              <w:kinsoku w:val="0"/>
              <w:overflowPunct w:val="0"/>
              <w:ind w:left="102" w:right="100"/>
              <w:jc w:val="both"/>
              <w:rPr>
                <w:rFonts w:eastAsia="Times New Roman"/>
              </w:rPr>
            </w:pPr>
          </w:p>
        </w:tc>
        <w:tc>
          <w:tcPr>
            <w:tcW w:w="3554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4BAE4" w14:textId="77777777" w:rsidR="005A0DEA" w:rsidRPr="005A0DEA" w:rsidRDefault="005A0DEA" w:rsidP="005A0DEA">
            <w:pPr>
              <w:tabs>
                <w:tab w:val="left" w:pos="2457"/>
              </w:tabs>
              <w:kinsoku w:val="0"/>
              <w:overflowPunct w:val="0"/>
              <w:ind w:left="102" w:right="100"/>
              <w:jc w:val="both"/>
              <w:rPr>
                <w:rFonts w:eastAsia="Times New Roman"/>
              </w:rPr>
            </w:pPr>
          </w:p>
        </w:tc>
        <w:tc>
          <w:tcPr>
            <w:tcW w:w="3686" w:type="dxa"/>
            <w:gridSpan w:val="3"/>
            <w:vMerge/>
            <w:tcBorders>
              <w:left w:val="single" w:sz="4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14:paraId="09427FD1" w14:textId="77777777" w:rsidR="005A0DEA" w:rsidRPr="005A0DEA" w:rsidRDefault="005A0DEA" w:rsidP="005A0DEA">
            <w:pPr>
              <w:kinsoku w:val="0"/>
              <w:overflowPunct w:val="0"/>
              <w:ind w:left="186"/>
              <w:rPr>
                <w:rFonts w:eastAsia="Times New Roman"/>
              </w:rPr>
            </w:pPr>
          </w:p>
        </w:tc>
        <w:tc>
          <w:tcPr>
            <w:tcW w:w="1403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572E373C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2022 год</w:t>
            </w:r>
          </w:p>
        </w:tc>
        <w:tc>
          <w:tcPr>
            <w:tcW w:w="15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2309EF7C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2023 год</w:t>
            </w:r>
          </w:p>
        </w:tc>
        <w:tc>
          <w:tcPr>
            <w:tcW w:w="14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4F353718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2024 год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478F85C2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2025 год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680B4ED9" w14:textId="77777777" w:rsidR="005A0DEA" w:rsidRPr="005A0DEA" w:rsidRDefault="005A0DEA" w:rsidP="005A0DEA">
            <w:pPr>
              <w:kinsoku w:val="0"/>
              <w:overflowPunct w:val="0"/>
              <w:ind w:left="234"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2026 год</w:t>
            </w:r>
          </w:p>
        </w:tc>
      </w:tr>
      <w:tr w:rsidR="005A0DEA" w:rsidRPr="005A0DEA" w14:paraId="170A72B7" w14:textId="77777777" w:rsidTr="00226C77">
        <w:tblPrEx>
          <w:jc w:val="center"/>
          <w:tblInd w:w="0" w:type="dxa"/>
          <w:tblCellMar>
            <w:left w:w="0" w:type="dxa"/>
            <w:right w:w="0" w:type="dxa"/>
          </w:tblCellMar>
          <w:tblLook w:val="0000" w:firstRow="0" w:lastRow="0" w:firstColumn="0" w:lastColumn="0" w:noHBand="0" w:noVBand="0"/>
        </w:tblPrEx>
        <w:trPr>
          <w:trHeight w:val="355"/>
          <w:jc w:val="center"/>
        </w:trPr>
        <w:tc>
          <w:tcPr>
            <w:tcW w:w="76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73B848E2" w14:textId="77777777" w:rsidR="005A0DEA" w:rsidRPr="005A0DEA" w:rsidRDefault="005A0DEA" w:rsidP="005A0DEA">
            <w:pPr>
              <w:kinsoku w:val="0"/>
              <w:overflowPunct w:val="0"/>
              <w:ind w:left="102" w:right="98"/>
              <w:rPr>
                <w:rFonts w:eastAsia="Times New Roman"/>
                <w:spacing w:val="-1"/>
              </w:rPr>
            </w:pPr>
            <w:r w:rsidRPr="005A0DEA">
              <w:rPr>
                <w:rFonts w:eastAsia="Times New Roman"/>
                <w:spacing w:val="-1"/>
              </w:rPr>
              <w:t>1</w:t>
            </w:r>
          </w:p>
        </w:tc>
        <w:tc>
          <w:tcPr>
            <w:tcW w:w="355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FD105A0" w14:textId="77777777" w:rsidR="005A0DEA" w:rsidRPr="005A0DEA" w:rsidRDefault="005A0DEA" w:rsidP="005A0DEA">
            <w:pPr>
              <w:kinsoku w:val="0"/>
              <w:overflowPunct w:val="0"/>
              <w:ind w:left="102" w:right="98"/>
              <w:rPr>
                <w:rFonts w:eastAsia="Times New Roman"/>
              </w:rPr>
            </w:pPr>
            <w:r w:rsidRPr="005A0DEA">
              <w:rPr>
                <w:rFonts w:eastAsia="Times New Roman"/>
                <w:spacing w:val="-1"/>
              </w:rPr>
              <w:t>Мероприятия по паспортизации и инвентаризации, автомобильных дорог местного значения, определение полос отвода, регистрация земельных участков, занятых автодорогами местного значения.</w:t>
            </w:r>
          </w:p>
        </w:tc>
        <w:tc>
          <w:tcPr>
            <w:tcW w:w="36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1D153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Всего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581CEA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5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5A2CF4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7B4E5B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4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79B7FF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94A1A8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</w:tr>
      <w:tr w:rsidR="005A0DEA" w:rsidRPr="005A0DEA" w14:paraId="51C437D8" w14:textId="77777777" w:rsidTr="00226C77">
        <w:tblPrEx>
          <w:jc w:val="center"/>
          <w:tblInd w:w="0" w:type="dxa"/>
          <w:tblCellMar>
            <w:left w:w="0" w:type="dxa"/>
            <w:right w:w="0" w:type="dxa"/>
          </w:tblCellMar>
          <w:tblLook w:val="0000" w:firstRow="0" w:lastRow="0" w:firstColumn="0" w:lastColumn="0" w:noHBand="0" w:noVBand="0"/>
        </w:tblPrEx>
        <w:trPr>
          <w:trHeight w:hRule="exact" w:val="352"/>
          <w:jc w:val="center"/>
        </w:trPr>
        <w:tc>
          <w:tcPr>
            <w:tcW w:w="766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06DF914E" w14:textId="77777777" w:rsidR="005A0DEA" w:rsidRPr="005A0DEA" w:rsidRDefault="005A0DEA" w:rsidP="005A0DEA">
            <w:pPr>
              <w:kinsoku w:val="0"/>
              <w:overflowPunct w:val="0"/>
              <w:ind w:left="102" w:right="98"/>
              <w:rPr>
                <w:rFonts w:eastAsia="Times New Roman"/>
                <w:spacing w:val="-1"/>
              </w:rPr>
            </w:pPr>
          </w:p>
        </w:tc>
        <w:tc>
          <w:tcPr>
            <w:tcW w:w="3554" w:type="dxa"/>
            <w:gridSpan w:val="2"/>
            <w:vMerge/>
            <w:tcBorders>
              <w:left w:val="single" w:sz="4" w:space="0" w:color="000000"/>
              <w:right w:val="single" w:sz="4" w:space="0" w:color="auto"/>
            </w:tcBorders>
          </w:tcPr>
          <w:p w14:paraId="49D60100" w14:textId="77777777" w:rsidR="005A0DEA" w:rsidRPr="005A0DEA" w:rsidRDefault="005A0DEA" w:rsidP="005A0DEA">
            <w:pPr>
              <w:kinsoku w:val="0"/>
              <w:overflowPunct w:val="0"/>
              <w:ind w:left="102" w:right="98"/>
              <w:rPr>
                <w:rFonts w:eastAsia="Times New Roman"/>
                <w:spacing w:val="-1"/>
              </w:rPr>
            </w:pPr>
          </w:p>
        </w:tc>
        <w:tc>
          <w:tcPr>
            <w:tcW w:w="36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14886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Федеральный бюджет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780942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</w:p>
        </w:tc>
        <w:tc>
          <w:tcPr>
            <w:tcW w:w="15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7F4E0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4A35A8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9204E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594BF7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</w:p>
        </w:tc>
      </w:tr>
      <w:tr w:rsidR="005A0DEA" w:rsidRPr="005A0DEA" w14:paraId="09C5491B" w14:textId="77777777" w:rsidTr="00226C77">
        <w:tblPrEx>
          <w:jc w:val="center"/>
          <w:tblInd w:w="0" w:type="dxa"/>
          <w:tblCellMar>
            <w:left w:w="0" w:type="dxa"/>
            <w:right w:w="0" w:type="dxa"/>
          </w:tblCellMar>
          <w:tblLook w:val="0000" w:firstRow="0" w:lastRow="0" w:firstColumn="0" w:lastColumn="0" w:noHBand="0" w:noVBand="0"/>
        </w:tblPrEx>
        <w:trPr>
          <w:trHeight w:hRule="exact" w:val="352"/>
          <w:jc w:val="center"/>
        </w:trPr>
        <w:tc>
          <w:tcPr>
            <w:tcW w:w="766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6F9F2FA2" w14:textId="77777777" w:rsidR="005A0DEA" w:rsidRPr="005A0DEA" w:rsidRDefault="005A0DEA" w:rsidP="005A0DEA">
            <w:pPr>
              <w:kinsoku w:val="0"/>
              <w:overflowPunct w:val="0"/>
              <w:ind w:left="102" w:right="98"/>
              <w:rPr>
                <w:rFonts w:eastAsia="Times New Roman"/>
                <w:spacing w:val="-1"/>
              </w:rPr>
            </w:pPr>
          </w:p>
        </w:tc>
        <w:tc>
          <w:tcPr>
            <w:tcW w:w="3554" w:type="dxa"/>
            <w:gridSpan w:val="2"/>
            <w:vMerge/>
            <w:tcBorders>
              <w:left w:val="single" w:sz="4" w:space="0" w:color="000000"/>
              <w:right w:val="single" w:sz="4" w:space="0" w:color="auto"/>
            </w:tcBorders>
          </w:tcPr>
          <w:p w14:paraId="48F355B5" w14:textId="77777777" w:rsidR="005A0DEA" w:rsidRPr="005A0DEA" w:rsidRDefault="005A0DEA" w:rsidP="005A0DEA">
            <w:pPr>
              <w:kinsoku w:val="0"/>
              <w:overflowPunct w:val="0"/>
              <w:ind w:left="102" w:right="98"/>
              <w:rPr>
                <w:rFonts w:eastAsia="Times New Roman"/>
                <w:spacing w:val="-1"/>
              </w:rPr>
            </w:pPr>
          </w:p>
        </w:tc>
        <w:tc>
          <w:tcPr>
            <w:tcW w:w="36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BE456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Государственный бюджет РС(Я)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37A14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</w:p>
        </w:tc>
        <w:tc>
          <w:tcPr>
            <w:tcW w:w="15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CF2C00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D7FAEE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C24AE8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C0AD4D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</w:p>
        </w:tc>
      </w:tr>
      <w:tr w:rsidR="005A0DEA" w:rsidRPr="005A0DEA" w14:paraId="0C5C445D" w14:textId="77777777" w:rsidTr="00226C77">
        <w:tblPrEx>
          <w:jc w:val="center"/>
          <w:tblInd w:w="0" w:type="dxa"/>
          <w:tblCellMar>
            <w:left w:w="0" w:type="dxa"/>
            <w:right w:w="0" w:type="dxa"/>
          </w:tblCellMar>
          <w:tblLook w:val="0000" w:firstRow="0" w:lastRow="0" w:firstColumn="0" w:lastColumn="0" w:noHBand="0" w:noVBand="0"/>
        </w:tblPrEx>
        <w:trPr>
          <w:trHeight w:hRule="exact" w:val="352"/>
          <w:jc w:val="center"/>
        </w:trPr>
        <w:tc>
          <w:tcPr>
            <w:tcW w:w="766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70923406" w14:textId="77777777" w:rsidR="005A0DEA" w:rsidRPr="005A0DEA" w:rsidRDefault="005A0DEA" w:rsidP="005A0DEA">
            <w:pPr>
              <w:kinsoku w:val="0"/>
              <w:overflowPunct w:val="0"/>
              <w:ind w:left="102" w:right="98"/>
              <w:rPr>
                <w:rFonts w:eastAsia="Times New Roman"/>
                <w:spacing w:val="-1"/>
              </w:rPr>
            </w:pPr>
          </w:p>
        </w:tc>
        <w:tc>
          <w:tcPr>
            <w:tcW w:w="3554" w:type="dxa"/>
            <w:gridSpan w:val="2"/>
            <w:vMerge/>
            <w:tcBorders>
              <w:left w:val="single" w:sz="4" w:space="0" w:color="000000"/>
              <w:right w:val="single" w:sz="4" w:space="0" w:color="auto"/>
            </w:tcBorders>
          </w:tcPr>
          <w:p w14:paraId="33E2B242" w14:textId="77777777" w:rsidR="005A0DEA" w:rsidRPr="005A0DEA" w:rsidRDefault="005A0DEA" w:rsidP="005A0DEA">
            <w:pPr>
              <w:kinsoku w:val="0"/>
              <w:overflowPunct w:val="0"/>
              <w:ind w:left="102" w:right="98"/>
              <w:rPr>
                <w:rFonts w:eastAsia="Times New Roman"/>
                <w:spacing w:val="-1"/>
              </w:rPr>
            </w:pPr>
          </w:p>
        </w:tc>
        <w:tc>
          <w:tcPr>
            <w:tcW w:w="36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D4CFE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Бюджет МО «</w:t>
            </w:r>
            <w:proofErr w:type="spellStart"/>
            <w:r w:rsidRPr="005A0DEA">
              <w:rPr>
                <w:rFonts w:eastAsia="Times New Roman"/>
              </w:rPr>
              <w:t>Мирнинский</w:t>
            </w:r>
            <w:proofErr w:type="spellEnd"/>
            <w:r w:rsidRPr="005A0DEA">
              <w:rPr>
                <w:rFonts w:eastAsia="Times New Roman"/>
              </w:rPr>
              <w:t xml:space="preserve"> район»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DF7CE6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</w:p>
        </w:tc>
        <w:tc>
          <w:tcPr>
            <w:tcW w:w="15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C7481D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266218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8DF93A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9EFCFD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</w:p>
        </w:tc>
      </w:tr>
      <w:tr w:rsidR="005A0DEA" w:rsidRPr="005A0DEA" w14:paraId="3FEAB488" w14:textId="77777777" w:rsidTr="00226C77">
        <w:tblPrEx>
          <w:jc w:val="center"/>
          <w:tblInd w:w="0" w:type="dxa"/>
          <w:tblCellMar>
            <w:left w:w="0" w:type="dxa"/>
            <w:right w:w="0" w:type="dxa"/>
          </w:tblCellMar>
          <w:tblLook w:val="0000" w:firstRow="0" w:lastRow="0" w:firstColumn="0" w:lastColumn="0" w:noHBand="0" w:noVBand="0"/>
        </w:tblPrEx>
        <w:trPr>
          <w:trHeight w:hRule="exact" w:val="352"/>
          <w:jc w:val="center"/>
        </w:trPr>
        <w:tc>
          <w:tcPr>
            <w:tcW w:w="766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4AB75E14" w14:textId="77777777" w:rsidR="005A0DEA" w:rsidRPr="005A0DEA" w:rsidRDefault="005A0DEA" w:rsidP="005A0DEA">
            <w:pPr>
              <w:kinsoku w:val="0"/>
              <w:overflowPunct w:val="0"/>
              <w:ind w:left="102" w:right="98"/>
              <w:rPr>
                <w:rFonts w:eastAsia="Times New Roman"/>
                <w:spacing w:val="-1"/>
              </w:rPr>
            </w:pPr>
          </w:p>
        </w:tc>
        <w:tc>
          <w:tcPr>
            <w:tcW w:w="3554" w:type="dxa"/>
            <w:gridSpan w:val="2"/>
            <w:vMerge/>
            <w:tcBorders>
              <w:left w:val="single" w:sz="4" w:space="0" w:color="000000"/>
              <w:right w:val="single" w:sz="4" w:space="0" w:color="auto"/>
            </w:tcBorders>
          </w:tcPr>
          <w:p w14:paraId="77A10B3D" w14:textId="77777777" w:rsidR="005A0DEA" w:rsidRPr="005A0DEA" w:rsidRDefault="005A0DEA" w:rsidP="005A0DEA">
            <w:pPr>
              <w:kinsoku w:val="0"/>
              <w:overflowPunct w:val="0"/>
              <w:ind w:left="102" w:right="98"/>
              <w:rPr>
                <w:rFonts w:eastAsia="Times New Roman"/>
                <w:spacing w:val="-1"/>
              </w:rPr>
            </w:pPr>
          </w:p>
        </w:tc>
        <w:tc>
          <w:tcPr>
            <w:tcW w:w="36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92B87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 xml:space="preserve">Бюджет МО «Поселок </w:t>
            </w:r>
            <w:proofErr w:type="spellStart"/>
            <w:r w:rsidRPr="005A0DEA">
              <w:rPr>
                <w:rFonts w:eastAsia="Times New Roman"/>
              </w:rPr>
              <w:t>Айхал</w:t>
            </w:r>
            <w:proofErr w:type="spellEnd"/>
            <w:r w:rsidRPr="005A0DEA">
              <w:rPr>
                <w:rFonts w:eastAsia="Times New Roman"/>
              </w:rPr>
              <w:t>»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47CA5C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5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B100E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139A64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4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16B5BC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46CB1C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</w:tr>
      <w:tr w:rsidR="005A0DEA" w:rsidRPr="005A0DEA" w14:paraId="6D1A9E84" w14:textId="77777777" w:rsidTr="00226C77">
        <w:tblPrEx>
          <w:jc w:val="center"/>
          <w:tblInd w:w="0" w:type="dxa"/>
          <w:tblCellMar>
            <w:left w:w="0" w:type="dxa"/>
            <w:right w:w="0" w:type="dxa"/>
          </w:tblCellMar>
          <w:tblLook w:val="0000" w:firstRow="0" w:lastRow="0" w:firstColumn="0" w:lastColumn="0" w:noHBand="0" w:noVBand="0"/>
        </w:tblPrEx>
        <w:trPr>
          <w:trHeight w:hRule="exact" w:val="352"/>
          <w:jc w:val="center"/>
        </w:trPr>
        <w:tc>
          <w:tcPr>
            <w:tcW w:w="766" w:type="dxa"/>
            <w:gridSpan w:val="3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1CAA90" w14:textId="77777777" w:rsidR="005A0DEA" w:rsidRPr="005A0DEA" w:rsidRDefault="005A0DEA" w:rsidP="005A0DEA">
            <w:pPr>
              <w:kinsoku w:val="0"/>
              <w:overflowPunct w:val="0"/>
              <w:ind w:left="102" w:right="98"/>
              <w:rPr>
                <w:rFonts w:eastAsia="Times New Roman"/>
                <w:spacing w:val="-1"/>
              </w:rPr>
            </w:pPr>
          </w:p>
        </w:tc>
        <w:tc>
          <w:tcPr>
            <w:tcW w:w="3554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8C81208" w14:textId="77777777" w:rsidR="005A0DEA" w:rsidRPr="005A0DEA" w:rsidRDefault="005A0DEA" w:rsidP="005A0DEA">
            <w:pPr>
              <w:kinsoku w:val="0"/>
              <w:overflowPunct w:val="0"/>
              <w:ind w:left="102" w:right="98"/>
              <w:rPr>
                <w:rFonts w:eastAsia="Times New Roman"/>
                <w:spacing w:val="-1"/>
              </w:rPr>
            </w:pPr>
          </w:p>
        </w:tc>
        <w:tc>
          <w:tcPr>
            <w:tcW w:w="36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88DD5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Другие источники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15DE73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</w:p>
        </w:tc>
        <w:tc>
          <w:tcPr>
            <w:tcW w:w="15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03B2D9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F11D33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FA1CB9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2CADF7" w14:textId="77777777" w:rsidR="005A0DEA" w:rsidRPr="005A0DEA" w:rsidRDefault="005A0DEA" w:rsidP="005A0DEA">
            <w:pPr>
              <w:kinsoku w:val="0"/>
              <w:overflowPunct w:val="0"/>
              <w:jc w:val="center"/>
              <w:rPr>
                <w:rFonts w:eastAsia="Times New Roman"/>
              </w:rPr>
            </w:pPr>
          </w:p>
        </w:tc>
      </w:tr>
      <w:tr w:rsidR="005A0DEA" w:rsidRPr="005A0DEA" w14:paraId="0D9EDF71" w14:textId="77777777" w:rsidTr="00226C77">
        <w:tblPrEx>
          <w:jc w:val="center"/>
          <w:tblInd w:w="0" w:type="dxa"/>
          <w:tblCellMar>
            <w:left w:w="0" w:type="dxa"/>
            <w:right w:w="0" w:type="dxa"/>
          </w:tblCellMar>
          <w:tblLook w:val="0000" w:firstRow="0" w:lastRow="0" w:firstColumn="0" w:lastColumn="0" w:noHBand="0" w:noVBand="0"/>
        </w:tblPrEx>
        <w:trPr>
          <w:trHeight w:val="305"/>
          <w:jc w:val="center"/>
        </w:trPr>
        <w:tc>
          <w:tcPr>
            <w:tcW w:w="766" w:type="dxa"/>
            <w:gridSpan w:val="3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14:paraId="31401A3A" w14:textId="77777777" w:rsidR="005A0DEA" w:rsidRPr="005A0DEA" w:rsidRDefault="005A0DEA" w:rsidP="005A0DEA">
            <w:pPr>
              <w:tabs>
                <w:tab w:val="left" w:pos="2457"/>
              </w:tabs>
              <w:kinsoku w:val="0"/>
              <w:overflowPunct w:val="0"/>
              <w:ind w:left="102" w:right="100"/>
              <w:rPr>
                <w:rFonts w:eastAsia="Times New Roman"/>
                <w:spacing w:val="-1"/>
              </w:rPr>
            </w:pPr>
            <w:r w:rsidRPr="005A0DEA">
              <w:rPr>
                <w:rFonts w:eastAsia="Times New Roman"/>
                <w:spacing w:val="-1"/>
              </w:rPr>
              <w:t>2</w:t>
            </w:r>
          </w:p>
        </w:tc>
        <w:tc>
          <w:tcPr>
            <w:tcW w:w="3554" w:type="dxa"/>
            <w:gridSpan w:val="2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033AE8AF" w14:textId="77777777" w:rsidR="005A0DEA" w:rsidRPr="005A0DEA" w:rsidRDefault="005A0DEA" w:rsidP="005A0DEA">
            <w:pPr>
              <w:tabs>
                <w:tab w:val="left" w:pos="2457"/>
              </w:tabs>
              <w:kinsoku w:val="0"/>
              <w:overflowPunct w:val="0"/>
              <w:ind w:left="102" w:right="100"/>
              <w:rPr>
                <w:rFonts w:eastAsia="Times New Roman"/>
              </w:rPr>
            </w:pPr>
            <w:r w:rsidRPr="005A0DEA">
              <w:rPr>
                <w:rFonts w:eastAsia="Times New Roman"/>
                <w:spacing w:val="-1"/>
              </w:rPr>
              <w:t>Мероприятия по содержанию автомобильных дорог общего пользования местного значения и искусственных сооружений на них, а также других объектов транспортной инфраструктуры</w:t>
            </w:r>
          </w:p>
        </w:tc>
        <w:tc>
          <w:tcPr>
            <w:tcW w:w="36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D2B3D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Всего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C70765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  <w:color w:val="000000"/>
              </w:rPr>
              <w:t>9 215 026,15</w:t>
            </w:r>
          </w:p>
        </w:tc>
        <w:tc>
          <w:tcPr>
            <w:tcW w:w="15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78B46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  <w:color w:val="000000"/>
              </w:rPr>
              <w:t>10 581 173,46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AD7E9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11 183 267,12</w:t>
            </w:r>
          </w:p>
        </w:tc>
        <w:tc>
          <w:tcPr>
            <w:tcW w:w="14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DDBF3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6 267 022,41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D9DE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6 267 022,41</w:t>
            </w:r>
          </w:p>
        </w:tc>
      </w:tr>
      <w:tr w:rsidR="005A0DEA" w:rsidRPr="005A0DEA" w14:paraId="41C197B7" w14:textId="77777777" w:rsidTr="00226C77">
        <w:tblPrEx>
          <w:jc w:val="center"/>
          <w:tblInd w:w="0" w:type="dxa"/>
          <w:tblCellMar>
            <w:left w:w="0" w:type="dxa"/>
            <w:right w:w="0" w:type="dxa"/>
          </w:tblCellMar>
          <w:tblLook w:val="0000" w:firstRow="0" w:lastRow="0" w:firstColumn="0" w:lastColumn="0" w:noHBand="0" w:noVBand="0"/>
        </w:tblPrEx>
        <w:trPr>
          <w:trHeight w:hRule="exact" w:val="305"/>
          <w:jc w:val="center"/>
        </w:trPr>
        <w:tc>
          <w:tcPr>
            <w:tcW w:w="766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22EE9A97" w14:textId="77777777" w:rsidR="005A0DEA" w:rsidRPr="005A0DEA" w:rsidRDefault="005A0DEA" w:rsidP="005A0DEA">
            <w:pPr>
              <w:tabs>
                <w:tab w:val="left" w:pos="2457"/>
              </w:tabs>
              <w:kinsoku w:val="0"/>
              <w:overflowPunct w:val="0"/>
              <w:ind w:left="102" w:right="100"/>
              <w:rPr>
                <w:rFonts w:eastAsia="Times New Roman"/>
                <w:spacing w:val="-1"/>
              </w:rPr>
            </w:pPr>
          </w:p>
        </w:tc>
        <w:tc>
          <w:tcPr>
            <w:tcW w:w="3554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36AD5099" w14:textId="77777777" w:rsidR="005A0DEA" w:rsidRPr="005A0DEA" w:rsidRDefault="005A0DEA" w:rsidP="005A0DEA">
            <w:pPr>
              <w:tabs>
                <w:tab w:val="left" w:pos="2457"/>
              </w:tabs>
              <w:kinsoku w:val="0"/>
              <w:overflowPunct w:val="0"/>
              <w:ind w:left="102" w:right="100"/>
              <w:rPr>
                <w:rFonts w:eastAsia="Times New Roman"/>
                <w:spacing w:val="-1"/>
              </w:rPr>
            </w:pPr>
          </w:p>
        </w:tc>
        <w:tc>
          <w:tcPr>
            <w:tcW w:w="36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9CAD6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Федеральный бюджет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6E731A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5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67EF0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4A2EA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EC4BE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7CBC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2FB7DEBE" w14:textId="77777777" w:rsidTr="00226C77">
        <w:tblPrEx>
          <w:jc w:val="center"/>
          <w:tblInd w:w="0" w:type="dxa"/>
          <w:tblCellMar>
            <w:left w:w="0" w:type="dxa"/>
            <w:right w:w="0" w:type="dxa"/>
          </w:tblCellMar>
          <w:tblLook w:val="0000" w:firstRow="0" w:lastRow="0" w:firstColumn="0" w:lastColumn="0" w:noHBand="0" w:noVBand="0"/>
        </w:tblPrEx>
        <w:trPr>
          <w:trHeight w:hRule="exact" w:val="305"/>
          <w:jc w:val="center"/>
        </w:trPr>
        <w:tc>
          <w:tcPr>
            <w:tcW w:w="766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3AE61C3A" w14:textId="77777777" w:rsidR="005A0DEA" w:rsidRPr="005A0DEA" w:rsidRDefault="005A0DEA" w:rsidP="005A0DEA">
            <w:pPr>
              <w:tabs>
                <w:tab w:val="left" w:pos="2457"/>
              </w:tabs>
              <w:kinsoku w:val="0"/>
              <w:overflowPunct w:val="0"/>
              <w:ind w:left="102" w:right="100"/>
              <w:rPr>
                <w:rFonts w:eastAsia="Times New Roman"/>
                <w:spacing w:val="-1"/>
              </w:rPr>
            </w:pPr>
          </w:p>
        </w:tc>
        <w:tc>
          <w:tcPr>
            <w:tcW w:w="3554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28D5A142" w14:textId="77777777" w:rsidR="005A0DEA" w:rsidRPr="005A0DEA" w:rsidRDefault="005A0DEA" w:rsidP="005A0DEA">
            <w:pPr>
              <w:tabs>
                <w:tab w:val="left" w:pos="2457"/>
              </w:tabs>
              <w:kinsoku w:val="0"/>
              <w:overflowPunct w:val="0"/>
              <w:ind w:left="102" w:right="100"/>
              <w:rPr>
                <w:rFonts w:eastAsia="Times New Roman"/>
                <w:spacing w:val="-1"/>
              </w:rPr>
            </w:pPr>
          </w:p>
        </w:tc>
        <w:tc>
          <w:tcPr>
            <w:tcW w:w="36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81FB2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Государственный бюджет РС(Я)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504A46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5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244B8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73404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75DEC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EF485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1FE90800" w14:textId="77777777" w:rsidTr="00226C77">
        <w:tblPrEx>
          <w:jc w:val="center"/>
          <w:tblInd w:w="0" w:type="dxa"/>
          <w:tblCellMar>
            <w:left w:w="0" w:type="dxa"/>
            <w:right w:w="0" w:type="dxa"/>
          </w:tblCellMar>
          <w:tblLook w:val="0000" w:firstRow="0" w:lastRow="0" w:firstColumn="0" w:lastColumn="0" w:noHBand="0" w:noVBand="0"/>
        </w:tblPrEx>
        <w:trPr>
          <w:trHeight w:hRule="exact" w:val="305"/>
          <w:jc w:val="center"/>
        </w:trPr>
        <w:tc>
          <w:tcPr>
            <w:tcW w:w="766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3BE8F963" w14:textId="77777777" w:rsidR="005A0DEA" w:rsidRPr="005A0DEA" w:rsidRDefault="005A0DEA" w:rsidP="005A0DEA">
            <w:pPr>
              <w:tabs>
                <w:tab w:val="left" w:pos="2457"/>
              </w:tabs>
              <w:kinsoku w:val="0"/>
              <w:overflowPunct w:val="0"/>
              <w:ind w:left="102" w:right="100"/>
              <w:rPr>
                <w:rFonts w:eastAsia="Times New Roman"/>
                <w:spacing w:val="-1"/>
              </w:rPr>
            </w:pPr>
          </w:p>
        </w:tc>
        <w:tc>
          <w:tcPr>
            <w:tcW w:w="3554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73B4270D" w14:textId="77777777" w:rsidR="005A0DEA" w:rsidRPr="005A0DEA" w:rsidRDefault="005A0DEA" w:rsidP="005A0DEA">
            <w:pPr>
              <w:tabs>
                <w:tab w:val="left" w:pos="2457"/>
              </w:tabs>
              <w:kinsoku w:val="0"/>
              <w:overflowPunct w:val="0"/>
              <w:ind w:left="102" w:right="100"/>
              <w:rPr>
                <w:rFonts w:eastAsia="Times New Roman"/>
                <w:spacing w:val="-1"/>
              </w:rPr>
            </w:pPr>
          </w:p>
        </w:tc>
        <w:tc>
          <w:tcPr>
            <w:tcW w:w="36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B00A0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Бюджет МО «</w:t>
            </w:r>
            <w:proofErr w:type="spellStart"/>
            <w:r w:rsidRPr="005A0DEA">
              <w:rPr>
                <w:rFonts w:eastAsia="Times New Roman"/>
              </w:rPr>
              <w:t>Мирнинский</w:t>
            </w:r>
            <w:proofErr w:type="spellEnd"/>
            <w:r w:rsidRPr="005A0DEA">
              <w:rPr>
                <w:rFonts w:eastAsia="Times New Roman"/>
              </w:rPr>
              <w:t xml:space="preserve"> район»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563F15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5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2E49B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CE79F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2926E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6850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69A67EBD" w14:textId="77777777" w:rsidTr="00226C77">
        <w:tblPrEx>
          <w:jc w:val="center"/>
          <w:tblInd w:w="0" w:type="dxa"/>
          <w:tblCellMar>
            <w:left w:w="0" w:type="dxa"/>
            <w:right w:w="0" w:type="dxa"/>
          </w:tblCellMar>
          <w:tblLook w:val="0000" w:firstRow="0" w:lastRow="0" w:firstColumn="0" w:lastColumn="0" w:noHBand="0" w:noVBand="0"/>
        </w:tblPrEx>
        <w:trPr>
          <w:trHeight w:hRule="exact" w:val="305"/>
          <w:jc w:val="center"/>
        </w:trPr>
        <w:tc>
          <w:tcPr>
            <w:tcW w:w="766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49E4A7EA" w14:textId="77777777" w:rsidR="005A0DEA" w:rsidRPr="005A0DEA" w:rsidRDefault="005A0DEA" w:rsidP="005A0DEA">
            <w:pPr>
              <w:tabs>
                <w:tab w:val="left" w:pos="2457"/>
              </w:tabs>
              <w:kinsoku w:val="0"/>
              <w:overflowPunct w:val="0"/>
              <w:ind w:left="102" w:right="100"/>
              <w:rPr>
                <w:rFonts w:eastAsia="Times New Roman"/>
                <w:spacing w:val="-1"/>
              </w:rPr>
            </w:pPr>
          </w:p>
        </w:tc>
        <w:tc>
          <w:tcPr>
            <w:tcW w:w="3554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640A9386" w14:textId="77777777" w:rsidR="005A0DEA" w:rsidRPr="005A0DEA" w:rsidRDefault="005A0DEA" w:rsidP="005A0DEA">
            <w:pPr>
              <w:tabs>
                <w:tab w:val="left" w:pos="2457"/>
              </w:tabs>
              <w:kinsoku w:val="0"/>
              <w:overflowPunct w:val="0"/>
              <w:ind w:left="102" w:right="100"/>
              <w:rPr>
                <w:rFonts w:eastAsia="Times New Roman"/>
                <w:spacing w:val="-1"/>
              </w:rPr>
            </w:pPr>
          </w:p>
        </w:tc>
        <w:tc>
          <w:tcPr>
            <w:tcW w:w="36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A5B84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 xml:space="preserve">Бюджет МО «Поселок </w:t>
            </w:r>
            <w:proofErr w:type="spellStart"/>
            <w:r w:rsidRPr="005A0DEA">
              <w:rPr>
                <w:rFonts w:eastAsia="Times New Roman"/>
              </w:rPr>
              <w:t>Айхал</w:t>
            </w:r>
            <w:proofErr w:type="spellEnd"/>
            <w:r w:rsidRPr="005A0DEA">
              <w:rPr>
                <w:rFonts w:eastAsia="Times New Roman"/>
              </w:rPr>
              <w:t>»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22596A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  <w:color w:val="000000"/>
              </w:rPr>
              <w:t>9 215 026,15</w:t>
            </w:r>
          </w:p>
        </w:tc>
        <w:tc>
          <w:tcPr>
            <w:tcW w:w="15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10FA8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  <w:color w:val="000000"/>
              </w:rPr>
              <w:t>10 581 173,46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68DF6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11 183 267,12</w:t>
            </w:r>
          </w:p>
        </w:tc>
        <w:tc>
          <w:tcPr>
            <w:tcW w:w="14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4FF0C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6 267 022,41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D5B5A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6 267 022,41</w:t>
            </w:r>
          </w:p>
        </w:tc>
      </w:tr>
      <w:tr w:rsidR="005A0DEA" w:rsidRPr="005A0DEA" w14:paraId="3A13C4A3" w14:textId="77777777" w:rsidTr="00226C77">
        <w:tblPrEx>
          <w:jc w:val="center"/>
          <w:tblInd w:w="0" w:type="dxa"/>
          <w:tblCellMar>
            <w:left w:w="0" w:type="dxa"/>
            <w:right w:w="0" w:type="dxa"/>
          </w:tblCellMar>
          <w:tblLook w:val="0000" w:firstRow="0" w:lastRow="0" w:firstColumn="0" w:lastColumn="0" w:noHBand="0" w:noVBand="0"/>
        </w:tblPrEx>
        <w:trPr>
          <w:trHeight w:hRule="exact" w:val="305"/>
          <w:jc w:val="center"/>
        </w:trPr>
        <w:tc>
          <w:tcPr>
            <w:tcW w:w="766" w:type="dxa"/>
            <w:gridSpan w:val="3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5905E8" w14:textId="77777777" w:rsidR="005A0DEA" w:rsidRPr="005A0DEA" w:rsidRDefault="005A0DEA" w:rsidP="005A0DEA">
            <w:pPr>
              <w:tabs>
                <w:tab w:val="left" w:pos="2457"/>
              </w:tabs>
              <w:kinsoku w:val="0"/>
              <w:overflowPunct w:val="0"/>
              <w:ind w:left="102" w:right="100"/>
              <w:rPr>
                <w:rFonts w:eastAsia="Times New Roman"/>
                <w:spacing w:val="-1"/>
              </w:rPr>
            </w:pPr>
          </w:p>
        </w:tc>
        <w:tc>
          <w:tcPr>
            <w:tcW w:w="3554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4468AC" w14:textId="77777777" w:rsidR="005A0DEA" w:rsidRPr="005A0DEA" w:rsidRDefault="005A0DEA" w:rsidP="005A0DEA">
            <w:pPr>
              <w:tabs>
                <w:tab w:val="left" w:pos="2457"/>
              </w:tabs>
              <w:kinsoku w:val="0"/>
              <w:overflowPunct w:val="0"/>
              <w:ind w:left="102" w:right="100"/>
              <w:rPr>
                <w:rFonts w:eastAsia="Times New Roman"/>
                <w:spacing w:val="-1"/>
              </w:rPr>
            </w:pPr>
          </w:p>
        </w:tc>
        <w:tc>
          <w:tcPr>
            <w:tcW w:w="36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0950E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Другие источники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A131C9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5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3DADC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40264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091EB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ED84F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</w:tbl>
    <w:p w14:paraId="236B7C2E" w14:textId="77777777" w:rsidR="005A0DEA" w:rsidRPr="005A0DEA" w:rsidRDefault="005A0DEA" w:rsidP="005A0DEA">
      <w:pPr>
        <w:tabs>
          <w:tab w:val="left" w:pos="2629"/>
        </w:tabs>
        <w:kinsoku w:val="0"/>
        <w:overflowPunct w:val="0"/>
        <w:ind w:left="102" w:right="101"/>
        <w:jc w:val="both"/>
        <w:rPr>
          <w:rFonts w:eastAsia="Times New Roman"/>
          <w:spacing w:val="-1"/>
        </w:rPr>
        <w:sectPr w:rsidR="005A0DEA" w:rsidRPr="005A0DEA" w:rsidSect="007557F2">
          <w:pgSz w:w="16838" w:h="11906" w:orient="landscape"/>
          <w:pgMar w:top="426" w:right="142" w:bottom="850" w:left="993" w:header="708" w:footer="708" w:gutter="0"/>
          <w:cols w:space="708"/>
          <w:docGrid w:linePitch="360"/>
        </w:sectPr>
      </w:pPr>
    </w:p>
    <w:tbl>
      <w:tblPr>
        <w:tblW w:w="15106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66"/>
        <w:gridCol w:w="3554"/>
        <w:gridCol w:w="3686"/>
        <w:gridCol w:w="1487"/>
        <w:gridCol w:w="1472"/>
        <w:gridCol w:w="1421"/>
        <w:gridCol w:w="1455"/>
        <w:gridCol w:w="1265"/>
      </w:tblGrid>
      <w:tr w:rsidR="005A0DEA" w:rsidRPr="005A0DEA" w14:paraId="752C4A21" w14:textId="77777777" w:rsidTr="00226C77">
        <w:trPr>
          <w:trHeight w:val="306"/>
          <w:jc w:val="center"/>
        </w:trPr>
        <w:tc>
          <w:tcPr>
            <w:tcW w:w="76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6D87B7D1" w14:textId="77777777" w:rsidR="005A0DEA" w:rsidRPr="005A0DEA" w:rsidRDefault="005A0DEA" w:rsidP="005A0DEA">
            <w:pPr>
              <w:tabs>
                <w:tab w:val="left" w:pos="2629"/>
              </w:tabs>
              <w:kinsoku w:val="0"/>
              <w:overflowPunct w:val="0"/>
              <w:ind w:left="102" w:right="101"/>
              <w:jc w:val="both"/>
              <w:rPr>
                <w:rFonts w:eastAsia="Times New Roman"/>
                <w:spacing w:val="-1"/>
              </w:rPr>
            </w:pPr>
            <w:r w:rsidRPr="005A0DEA">
              <w:rPr>
                <w:rFonts w:eastAsia="Times New Roman"/>
                <w:spacing w:val="-1"/>
              </w:rPr>
              <w:lastRenderedPageBreak/>
              <w:t>3</w:t>
            </w:r>
          </w:p>
          <w:p w14:paraId="0AA3B53B" w14:textId="77777777" w:rsidR="005A0DEA" w:rsidRPr="005A0DEA" w:rsidRDefault="005A0DEA" w:rsidP="005A0DEA">
            <w:pPr>
              <w:tabs>
                <w:tab w:val="left" w:pos="2629"/>
              </w:tabs>
              <w:kinsoku w:val="0"/>
              <w:overflowPunct w:val="0"/>
              <w:ind w:left="102" w:right="101"/>
              <w:jc w:val="both"/>
              <w:rPr>
                <w:rFonts w:eastAsia="Times New Roman"/>
                <w:spacing w:val="-1"/>
              </w:rPr>
            </w:pPr>
          </w:p>
          <w:p w14:paraId="456C45EA" w14:textId="77777777" w:rsidR="005A0DEA" w:rsidRPr="005A0DEA" w:rsidRDefault="005A0DEA" w:rsidP="005A0DEA">
            <w:pPr>
              <w:tabs>
                <w:tab w:val="left" w:pos="2629"/>
              </w:tabs>
              <w:kinsoku w:val="0"/>
              <w:overflowPunct w:val="0"/>
              <w:ind w:left="102" w:right="101"/>
              <w:jc w:val="both"/>
              <w:rPr>
                <w:rFonts w:eastAsia="Times New Roman"/>
                <w:spacing w:val="-1"/>
              </w:rPr>
            </w:pPr>
          </w:p>
        </w:tc>
        <w:tc>
          <w:tcPr>
            <w:tcW w:w="35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5C305A9" w14:textId="77777777" w:rsidR="005A0DEA" w:rsidRPr="005A0DEA" w:rsidRDefault="005A0DEA" w:rsidP="005A0DEA">
            <w:pPr>
              <w:tabs>
                <w:tab w:val="left" w:pos="2629"/>
              </w:tabs>
              <w:kinsoku w:val="0"/>
              <w:overflowPunct w:val="0"/>
              <w:ind w:left="102" w:right="101"/>
              <w:jc w:val="both"/>
              <w:rPr>
                <w:rFonts w:eastAsia="Times New Roman"/>
              </w:rPr>
            </w:pPr>
            <w:r w:rsidRPr="005A0DEA">
              <w:rPr>
                <w:rFonts w:eastAsia="Times New Roman"/>
                <w:spacing w:val="-1"/>
              </w:rPr>
              <w:t>Мероприятия по разработке проектно-сметной документации и экспертизе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D1491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Всего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1CAAEE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  <w:color w:val="000000"/>
              </w:rPr>
              <w:t>391 191,58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A5B96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C66F3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4B5A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D944A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</w:tr>
      <w:tr w:rsidR="005A0DEA" w:rsidRPr="005A0DEA" w14:paraId="19008265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3F24D76A" w14:textId="77777777" w:rsidR="005A0DEA" w:rsidRPr="005A0DEA" w:rsidRDefault="005A0DEA" w:rsidP="005A0DEA">
            <w:pPr>
              <w:tabs>
                <w:tab w:val="left" w:pos="2629"/>
              </w:tabs>
              <w:kinsoku w:val="0"/>
              <w:overflowPunct w:val="0"/>
              <w:ind w:left="102" w:right="101"/>
              <w:jc w:val="both"/>
              <w:rPr>
                <w:rFonts w:eastAsia="Times New Roman"/>
                <w:spacing w:val="-1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0368C811" w14:textId="77777777" w:rsidR="005A0DEA" w:rsidRPr="005A0DEA" w:rsidRDefault="005A0DEA" w:rsidP="005A0DEA">
            <w:pPr>
              <w:tabs>
                <w:tab w:val="left" w:pos="2629"/>
              </w:tabs>
              <w:kinsoku w:val="0"/>
              <w:overflowPunct w:val="0"/>
              <w:ind w:left="102" w:right="101"/>
              <w:jc w:val="both"/>
              <w:rPr>
                <w:rFonts w:eastAsia="Times New Roman"/>
                <w:spacing w:val="-1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FDD62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Федеральный бюджет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26CF50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020EF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054E1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915D7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BC406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638852A4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43972CA4" w14:textId="77777777" w:rsidR="005A0DEA" w:rsidRPr="005A0DEA" w:rsidRDefault="005A0DEA" w:rsidP="005A0DEA">
            <w:pPr>
              <w:tabs>
                <w:tab w:val="left" w:pos="2629"/>
              </w:tabs>
              <w:kinsoku w:val="0"/>
              <w:overflowPunct w:val="0"/>
              <w:ind w:left="102" w:right="101"/>
              <w:jc w:val="both"/>
              <w:rPr>
                <w:rFonts w:eastAsia="Times New Roman"/>
                <w:spacing w:val="-1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19986227" w14:textId="77777777" w:rsidR="005A0DEA" w:rsidRPr="005A0DEA" w:rsidRDefault="005A0DEA" w:rsidP="005A0DEA">
            <w:pPr>
              <w:tabs>
                <w:tab w:val="left" w:pos="2629"/>
              </w:tabs>
              <w:kinsoku w:val="0"/>
              <w:overflowPunct w:val="0"/>
              <w:ind w:left="102" w:right="101"/>
              <w:jc w:val="both"/>
              <w:rPr>
                <w:rFonts w:eastAsia="Times New Roman"/>
                <w:spacing w:val="-1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A2C17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Государственный бюджет РС(Я)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97A317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C97F0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AD14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AC72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1674B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05C6001A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7FD74653" w14:textId="77777777" w:rsidR="005A0DEA" w:rsidRPr="005A0DEA" w:rsidRDefault="005A0DEA" w:rsidP="005A0DEA">
            <w:pPr>
              <w:tabs>
                <w:tab w:val="left" w:pos="2629"/>
              </w:tabs>
              <w:kinsoku w:val="0"/>
              <w:overflowPunct w:val="0"/>
              <w:ind w:left="102" w:right="101"/>
              <w:jc w:val="both"/>
              <w:rPr>
                <w:rFonts w:eastAsia="Times New Roman"/>
                <w:spacing w:val="-1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00B1DBD0" w14:textId="77777777" w:rsidR="005A0DEA" w:rsidRPr="005A0DEA" w:rsidRDefault="005A0DEA" w:rsidP="005A0DEA">
            <w:pPr>
              <w:tabs>
                <w:tab w:val="left" w:pos="2629"/>
              </w:tabs>
              <w:kinsoku w:val="0"/>
              <w:overflowPunct w:val="0"/>
              <w:ind w:left="102" w:right="101"/>
              <w:jc w:val="both"/>
              <w:rPr>
                <w:rFonts w:eastAsia="Times New Roman"/>
                <w:spacing w:val="-1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4A5F34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Бюджет МО «</w:t>
            </w:r>
            <w:proofErr w:type="spellStart"/>
            <w:r w:rsidRPr="005A0DEA">
              <w:rPr>
                <w:rFonts w:eastAsia="Times New Roman"/>
              </w:rPr>
              <w:t>Мирнинский</w:t>
            </w:r>
            <w:proofErr w:type="spellEnd"/>
            <w:r w:rsidRPr="005A0DEA">
              <w:rPr>
                <w:rFonts w:eastAsia="Times New Roman"/>
              </w:rPr>
              <w:t xml:space="preserve"> район»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A3320E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279D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88F5D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4CE11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35BD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463F4E56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17FE8824" w14:textId="77777777" w:rsidR="005A0DEA" w:rsidRPr="005A0DEA" w:rsidRDefault="005A0DEA" w:rsidP="005A0DEA">
            <w:pPr>
              <w:tabs>
                <w:tab w:val="left" w:pos="2629"/>
              </w:tabs>
              <w:kinsoku w:val="0"/>
              <w:overflowPunct w:val="0"/>
              <w:ind w:left="102" w:right="101"/>
              <w:jc w:val="both"/>
              <w:rPr>
                <w:rFonts w:eastAsia="Times New Roman"/>
                <w:spacing w:val="-1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1AB98461" w14:textId="77777777" w:rsidR="005A0DEA" w:rsidRPr="005A0DEA" w:rsidRDefault="005A0DEA" w:rsidP="005A0DEA">
            <w:pPr>
              <w:tabs>
                <w:tab w:val="left" w:pos="2629"/>
              </w:tabs>
              <w:kinsoku w:val="0"/>
              <w:overflowPunct w:val="0"/>
              <w:ind w:left="102" w:right="101"/>
              <w:jc w:val="both"/>
              <w:rPr>
                <w:rFonts w:eastAsia="Times New Roman"/>
                <w:spacing w:val="-1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832A9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 xml:space="preserve">Бюджет МО «Поселок </w:t>
            </w:r>
            <w:proofErr w:type="spellStart"/>
            <w:r w:rsidRPr="005A0DEA">
              <w:rPr>
                <w:rFonts w:eastAsia="Times New Roman"/>
              </w:rPr>
              <w:t>Айхал</w:t>
            </w:r>
            <w:proofErr w:type="spellEnd"/>
            <w:r w:rsidRPr="005A0DEA">
              <w:rPr>
                <w:rFonts w:eastAsia="Times New Roman"/>
              </w:rPr>
              <w:t>»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D5C6AC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391 191,58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79A8B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4A4C8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66749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92A7E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</w:tr>
      <w:tr w:rsidR="005A0DEA" w:rsidRPr="005A0DEA" w14:paraId="36CF159D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AD0CCB" w14:textId="77777777" w:rsidR="005A0DEA" w:rsidRPr="005A0DEA" w:rsidRDefault="005A0DEA" w:rsidP="005A0DEA">
            <w:pPr>
              <w:tabs>
                <w:tab w:val="left" w:pos="2629"/>
              </w:tabs>
              <w:kinsoku w:val="0"/>
              <w:overflowPunct w:val="0"/>
              <w:ind w:left="102" w:right="101"/>
              <w:jc w:val="both"/>
              <w:rPr>
                <w:rFonts w:eastAsia="Times New Roman"/>
                <w:spacing w:val="-1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0692A" w14:textId="77777777" w:rsidR="005A0DEA" w:rsidRPr="005A0DEA" w:rsidRDefault="005A0DEA" w:rsidP="005A0DEA">
            <w:pPr>
              <w:tabs>
                <w:tab w:val="left" w:pos="2629"/>
              </w:tabs>
              <w:kinsoku w:val="0"/>
              <w:overflowPunct w:val="0"/>
              <w:ind w:left="102" w:right="101"/>
              <w:jc w:val="both"/>
              <w:rPr>
                <w:rFonts w:eastAsia="Times New Roman"/>
                <w:spacing w:val="-1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F4A8D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Другие источники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ABBB1F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A7AAD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52174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54E85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617B9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541E4C2D" w14:textId="77777777" w:rsidTr="00226C77">
        <w:trPr>
          <w:trHeight w:val="306"/>
          <w:jc w:val="center"/>
        </w:trPr>
        <w:tc>
          <w:tcPr>
            <w:tcW w:w="76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417D05FF" w14:textId="77777777" w:rsidR="005A0DEA" w:rsidRPr="005A0DEA" w:rsidRDefault="005A0DEA" w:rsidP="005A0DEA">
            <w:pPr>
              <w:kinsoku w:val="0"/>
              <w:overflowPunct w:val="0"/>
              <w:ind w:left="102" w:right="105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4</w:t>
            </w:r>
          </w:p>
        </w:tc>
        <w:tc>
          <w:tcPr>
            <w:tcW w:w="35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45BE751" w14:textId="77777777" w:rsidR="005A0DEA" w:rsidRPr="005A0DEA" w:rsidRDefault="005A0DEA" w:rsidP="005A0DEA">
            <w:pPr>
              <w:kinsoku w:val="0"/>
              <w:overflowPunct w:val="0"/>
              <w:ind w:left="102" w:right="105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Мероприятия по ремонту и восстановлению твердого покрытия автомобильных дорог общего пользования местного значения и искусственных сооружений на них.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60CE9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Всего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CE9EB2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Cs/>
              </w:rPr>
            </w:pPr>
            <w:r w:rsidRPr="005A0DEA">
              <w:rPr>
                <w:rFonts w:eastAsia="Times New Roman"/>
                <w:color w:val="000000"/>
              </w:rPr>
              <w:t xml:space="preserve">36 317 426,02  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EE62C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28 721 534,03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51181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4 214 699,04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15ADB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900 000,00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B6992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900 000,00</w:t>
            </w:r>
          </w:p>
        </w:tc>
      </w:tr>
      <w:tr w:rsidR="005A0DEA" w:rsidRPr="005A0DEA" w14:paraId="6E4A905C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295D407A" w14:textId="77777777" w:rsidR="005A0DEA" w:rsidRPr="005A0DEA" w:rsidRDefault="005A0DEA" w:rsidP="005A0DEA">
            <w:pPr>
              <w:kinsoku w:val="0"/>
              <w:overflowPunct w:val="0"/>
              <w:ind w:left="102" w:right="105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797F51E6" w14:textId="77777777" w:rsidR="005A0DEA" w:rsidRPr="005A0DEA" w:rsidRDefault="005A0DEA" w:rsidP="005A0DEA">
            <w:pPr>
              <w:kinsoku w:val="0"/>
              <w:overflowPunct w:val="0"/>
              <w:ind w:left="102" w:right="105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5CCA2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Федеральный бюджет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63821D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78124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61CBF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DB8A7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5BE41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6B897FF2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3D910E3C" w14:textId="77777777" w:rsidR="005A0DEA" w:rsidRPr="005A0DEA" w:rsidRDefault="005A0DEA" w:rsidP="005A0DEA">
            <w:pPr>
              <w:kinsoku w:val="0"/>
              <w:overflowPunct w:val="0"/>
              <w:ind w:left="102" w:right="105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00DBF489" w14:textId="77777777" w:rsidR="005A0DEA" w:rsidRPr="005A0DEA" w:rsidRDefault="005A0DEA" w:rsidP="005A0DEA">
            <w:pPr>
              <w:kinsoku w:val="0"/>
              <w:overflowPunct w:val="0"/>
              <w:ind w:left="102" w:right="105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0CBFE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Государственный бюджет РС(Я)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DDE86C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15 180 931,88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E615F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E487E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3EA27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EB077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584CE360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14FE5789" w14:textId="77777777" w:rsidR="005A0DEA" w:rsidRPr="005A0DEA" w:rsidRDefault="005A0DEA" w:rsidP="005A0DEA">
            <w:pPr>
              <w:kinsoku w:val="0"/>
              <w:overflowPunct w:val="0"/>
              <w:ind w:left="102" w:right="105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7C70D68B" w14:textId="77777777" w:rsidR="005A0DEA" w:rsidRPr="005A0DEA" w:rsidRDefault="005A0DEA" w:rsidP="005A0DEA">
            <w:pPr>
              <w:kinsoku w:val="0"/>
              <w:overflowPunct w:val="0"/>
              <w:ind w:left="102" w:right="105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3800B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Бюджет МО «</w:t>
            </w:r>
            <w:proofErr w:type="spellStart"/>
            <w:r w:rsidRPr="005A0DEA">
              <w:rPr>
                <w:rFonts w:eastAsia="Times New Roman"/>
              </w:rPr>
              <w:t>Мирнинский</w:t>
            </w:r>
            <w:proofErr w:type="spellEnd"/>
            <w:r w:rsidRPr="005A0DEA">
              <w:rPr>
                <w:rFonts w:eastAsia="Times New Roman"/>
              </w:rPr>
              <w:t xml:space="preserve"> район»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5B3EF0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16 252 503,25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E6A36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16C26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2C3D5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3AEAC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73BF7D17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18BBBE0F" w14:textId="77777777" w:rsidR="005A0DEA" w:rsidRPr="005A0DEA" w:rsidRDefault="005A0DEA" w:rsidP="005A0DEA">
            <w:pPr>
              <w:kinsoku w:val="0"/>
              <w:overflowPunct w:val="0"/>
              <w:ind w:left="102" w:right="105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7576F34D" w14:textId="77777777" w:rsidR="005A0DEA" w:rsidRPr="005A0DEA" w:rsidRDefault="005A0DEA" w:rsidP="005A0DEA">
            <w:pPr>
              <w:kinsoku w:val="0"/>
              <w:overflowPunct w:val="0"/>
              <w:ind w:left="102" w:right="105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0D777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 xml:space="preserve">Бюджет МО «Поселок </w:t>
            </w:r>
            <w:proofErr w:type="spellStart"/>
            <w:r w:rsidRPr="005A0DEA">
              <w:rPr>
                <w:rFonts w:eastAsia="Times New Roman"/>
              </w:rPr>
              <w:t>Айхал</w:t>
            </w:r>
            <w:proofErr w:type="spellEnd"/>
            <w:r w:rsidRPr="005A0DEA">
              <w:rPr>
                <w:rFonts w:eastAsia="Times New Roman"/>
              </w:rPr>
              <w:t>»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136F23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  <w:color w:val="000000"/>
              </w:rPr>
              <w:t xml:space="preserve">4 883 990,89  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F7A0F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4 047 886,23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E7145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4 214 699,04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4746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900 000,00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F22D4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900 000,00</w:t>
            </w:r>
          </w:p>
        </w:tc>
      </w:tr>
      <w:tr w:rsidR="005A0DEA" w:rsidRPr="005A0DEA" w14:paraId="3505CC59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2ED112" w14:textId="77777777" w:rsidR="005A0DEA" w:rsidRPr="005A0DEA" w:rsidRDefault="005A0DEA" w:rsidP="005A0DEA">
            <w:pPr>
              <w:kinsoku w:val="0"/>
              <w:overflowPunct w:val="0"/>
              <w:ind w:left="102" w:right="105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760CD" w14:textId="77777777" w:rsidR="005A0DEA" w:rsidRPr="005A0DEA" w:rsidRDefault="005A0DEA" w:rsidP="005A0DEA">
            <w:pPr>
              <w:kinsoku w:val="0"/>
              <w:overflowPunct w:val="0"/>
              <w:ind w:left="102" w:right="105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97A55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Другие источники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206CAE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A29FF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  <w:color w:val="000000"/>
              </w:rPr>
              <w:t>24 673 647,80 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E07CD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22D69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8E600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1CCFE766" w14:textId="77777777" w:rsidTr="00226C77">
        <w:trPr>
          <w:trHeight w:val="306"/>
          <w:jc w:val="center"/>
        </w:trPr>
        <w:tc>
          <w:tcPr>
            <w:tcW w:w="76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3A7D3ED6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5</w:t>
            </w:r>
          </w:p>
        </w:tc>
        <w:tc>
          <w:tcPr>
            <w:tcW w:w="35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1E05CAC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Мероприятия по ремонту и восстановлению твердого покрытия проезжей части жилой застройки.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036E2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Всего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B56547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F252C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5FAE7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B3ACF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006FD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287BB71E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6EECE86D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119D9C88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AB57E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Федеральный бюджет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261836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FBF8F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89F14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F9B4F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A12E5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5CFA4911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2D2CC8E0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2A22FE16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A5B20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Государственный бюджет РС(Я)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00698E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243A7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E4E18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AD6F4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93ED1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1BC2CAE8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08D1EB3E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783A69BC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744AF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Бюджет МО «</w:t>
            </w:r>
            <w:proofErr w:type="spellStart"/>
            <w:r w:rsidRPr="005A0DEA">
              <w:rPr>
                <w:rFonts w:eastAsia="Times New Roman"/>
              </w:rPr>
              <w:t>Мирнинский</w:t>
            </w:r>
            <w:proofErr w:type="spellEnd"/>
            <w:r w:rsidRPr="005A0DEA">
              <w:rPr>
                <w:rFonts w:eastAsia="Times New Roman"/>
              </w:rPr>
              <w:t xml:space="preserve"> район»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012E34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A64F2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37205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E1C5D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70719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1DF9BD09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1AEEF555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C46898E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7F7F6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 xml:space="preserve">Бюджет МО «Поселок </w:t>
            </w:r>
            <w:proofErr w:type="spellStart"/>
            <w:r w:rsidRPr="005A0DEA">
              <w:rPr>
                <w:rFonts w:eastAsia="Times New Roman"/>
              </w:rPr>
              <w:t>Айхал</w:t>
            </w:r>
            <w:proofErr w:type="spellEnd"/>
            <w:r w:rsidRPr="005A0DEA">
              <w:rPr>
                <w:rFonts w:eastAsia="Times New Roman"/>
              </w:rPr>
              <w:t>»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790570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66BBE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42332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B2250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437C0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71BF95EC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14:paraId="10D5C75B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4DB3AA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27725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Другие источники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7D19FF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F33C5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5EE5D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A45C4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74A3E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058F64C8" w14:textId="77777777" w:rsidTr="00226C77">
        <w:trPr>
          <w:trHeight w:val="306"/>
          <w:jc w:val="center"/>
        </w:trPr>
        <w:tc>
          <w:tcPr>
            <w:tcW w:w="76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5DE77EDC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6</w:t>
            </w:r>
          </w:p>
        </w:tc>
        <w:tc>
          <w:tcPr>
            <w:tcW w:w="35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4FAAF24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Мероприятия, направленные на повышение правосознание участников дорожного движения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DBD29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Всего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FEEB9D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D49B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E304E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F9D3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7FCAA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</w:tr>
      <w:tr w:rsidR="005A0DEA" w:rsidRPr="005A0DEA" w14:paraId="2F545EE6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691A11E3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282D2B60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5C9A7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Федеральный бюджет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5760C5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C37AE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4EFD5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58902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9FC4F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4F191997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52C95A52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119AE18B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B5E98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Государственный бюджет РС(Я)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DF8E9E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31FFF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3641E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8A650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53776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0B013EAE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10F787E8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03257ECA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DC501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Бюджет МО «</w:t>
            </w:r>
            <w:proofErr w:type="spellStart"/>
            <w:r w:rsidRPr="005A0DEA">
              <w:rPr>
                <w:rFonts w:eastAsia="Times New Roman"/>
              </w:rPr>
              <w:t>Мирнинский</w:t>
            </w:r>
            <w:proofErr w:type="spellEnd"/>
            <w:r w:rsidRPr="005A0DEA">
              <w:rPr>
                <w:rFonts w:eastAsia="Times New Roman"/>
              </w:rPr>
              <w:t xml:space="preserve"> район»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3FB84F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29D5A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F5FED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3D9D0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BCD34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4117E457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49CE5993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0C4F375E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BD841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 xml:space="preserve">Бюджет МО «Поселок </w:t>
            </w:r>
            <w:proofErr w:type="spellStart"/>
            <w:r w:rsidRPr="005A0DEA">
              <w:rPr>
                <w:rFonts w:eastAsia="Times New Roman"/>
              </w:rPr>
              <w:t>Айхал</w:t>
            </w:r>
            <w:proofErr w:type="spellEnd"/>
            <w:r w:rsidRPr="005A0DEA">
              <w:rPr>
                <w:rFonts w:eastAsia="Times New Roman"/>
              </w:rPr>
              <w:t>»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F741DE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C6DD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F27D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8A00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EF69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</w:tr>
      <w:tr w:rsidR="005A0DEA" w:rsidRPr="005A0DEA" w14:paraId="5B97BD20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14:paraId="4C9FA862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40B9C15" w14:textId="77777777" w:rsidR="005A0DEA" w:rsidRPr="005A0DEA" w:rsidRDefault="005A0DEA" w:rsidP="005A0DEA">
            <w:pPr>
              <w:tabs>
                <w:tab w:val="left" w:pos="2951"/>
              </w:tabs>
              <w:kinsoku w:val="0"/>
              <w:overflowPunct w:val="0"/>
              <w:ind w:left="102" w:right="99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6F9B5B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Другие источники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0A7E81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7ED7A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24D93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AE1D3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A3F26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4BC462D0" w14:textId="77777777" w:rsidTr="00226C77">
        <w:trPr>
          <w:trHeight w:val="306"/>
          <w:jc w:val="center"/>
        </w:trPr>
        <w:tc>
          <w:tcPr>
            <w:tcW w:w="766" w:type="dxa"/>
            <w:vMerge w:val="restart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673F4EC3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7</w:t>
            </w:r>
          </w:p>
        </w:tc>
        <w:tc>
          <w:tcPr>
            <w:tcW w:w="3554" w:type="dxa"/>
            <w:vMerge w:val="restart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</w:tcPr>
          <w:p w14:paraId="02BD7C64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Мероприятия по размещению дорожных знаков и указателей на улицах населённого пункта и закупке материалов для дорожной разметки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9AADF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Всего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CFCFCB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78B35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  <w:color w:val="000000"/>
              </w:rPr>
              <w:t>1 906 353,62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4811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891 044,34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95EE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150 000,00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B381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150 000,00</w:t>
            </w:r>
          </w:p>
        </w:tc>
      </w:tr>
      <w:tr w:rsidR="005A0DEA" w:rsidRPr="005A0DEA" w14:paraId="724F946C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480F9AD5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19B3ABFB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9846B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Федеральный бюджет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FB9B43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44914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863A1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6E7FF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2FB56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0F2737A8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71FDE92B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34E7133A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9749C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Государственный бюджет РС(Я)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45B44A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65E5E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30C48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F0362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5A381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484F1BC2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6E8EE552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7B006AF4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40FB2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Бюджет МО «</w:t>
            </w:r>
            <w:proofErr w:type="spellStart"/>
            <w:r w:rsidRPr="005A0DEA">
              <w:rPr>
                <w:rFonts w:eastAsia="Times New Roman"/>
              </w:rPr>
              <w:t>Мирнинский</w:t>
            </w:r>
            <w:proofErr w:type="spellEnd"/>
            <w:r w:rsidRPr="005A0DEA">
              <w:rPr>
                <w:rFonts w:eastAsia="Times New Roman"/>
              </w:rPr>
              <w:t xml:space="preserve"> район»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EAAFFA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E50E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139B3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3593B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71E44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2C76F6D4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1DE8C283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057AD7B0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121F9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 xml:space="preserve">Бюджет МО «Поселок </w:t>
            </w:r>
            <w:proofErr w:type="spellStart"/>
            <w:r w:rsidRPr="005A0DEA">
              <w:rPr>
                <w:rFonts w:eastAsia="Times New Roman"/>
              </w:rPr>
              <w:t>Айхал</w:t>
            </w:r>
            <w:proofErr w:type="spellEnd"/>
            <w:r w:rsidRPr="005A0DEA">
              <w:rPr>
                <w:rFonts w:eastAsia="Times New Roman"/>
              </w:rPr>
              <w:t>»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A713FA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A3964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  <w:color w:val="000000"/>
              </w:rPr>
              <w:t>1 906 353,62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C7F20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891 044,34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9C31F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150 000,00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3662B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150 000,00</w:t>
            </w:r>
          </w:p>
        </w:tc>
      </w:tr>
      <w:tr w:rsidR="005A0DEA" w:rsidRPr="005A0DEA" w14:paraId="11FFAA39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E7FAC1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BB2DA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92F08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Другие источники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A6E3DF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4B1FF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152ED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B333F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DE661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</w:tbl>
    <w:p w14:paraId="1831F7CB" w14:textId="77777777" w:rsidR="005A0DEA" w:rsidRPr="005A0DEA" w:rsidRDefault="005A0DEA" w:rsidP="005A0DEA">
      <w:pPr>
        <w:kinsoku w:val="0"/>
        <w:overflowPunct w:val="0"/>
        <w:ind w:left="102" w:right="256"/>
        <w:rPr>
          <w:rFonts w:eastAsia="Times New Roman"/>
        </w:rPr>
        <w:sectPr w:rsidR="005A0DEA" w:rsidRPr="005A0DEA" w:rsidSect="007557F2">
          <w:pgSz w:w="16838" w:h="11906" w:orient="landscape"/>
          <w:pgMar w:top="426" w:right="142" w:bottom="850" w:left="993" w:header="708" w:footer="708" w:gutter="0"/>
          <w:cols w:space="708"/>
          <w:docGrid w:linePitch="360"/>
        </w:sectPr>
      </w:pPr>
    </w:p>
    <w:tbl>
      <w:tblPr>
        <w:tblW w:w="15106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66"/>
        <w:gridCol w:w="3554"/>
        <w:gridCol w:w="3686"/>
        <w:gridCol w:w="1403"/>
        <w:gridCol w:w="1556"/>
        <w:gridCol w:w="1421"/>
        <w:gridCol w:w="1455"/>
        <w:gridCol w:w="1265"/>
      </w:tblGrid>
      <w:tr w:rsidR="005A0DEA" w:rsidRPr="005A0DEA" w14:paraId="1ABFDE62" w14:textId="77777777" w:rsidTr="00226C77">
        <w:trPr>
          <w:trHeight w:val="306"/>
          <w:jc w:val="center"/>
        </w:trPr>
        <w:tc>
          <w:tcPr>
            <w:tcW w:w="766" w:type="dxa"/>
            <w:vMerge w:val="restart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4FFBEB3B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lastRenderedPageBreak/>
              <w:t>8</w:t>
            </w:r>
          </w:p>
        </w:tc>
        <w:tc>
          <w:tcPr>
            <w:tcW w:w="3554" w:type="dxa"/>
            <w:vMerge w:val="restart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</w:tcPr>
          <w:p w14:paraId="0E7C1106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Мероприятия по оборудованию остановочных площадок и установка павильонов для общественного транспорта.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5DDCF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Всего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E3B24B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  <w:color w:val="000000"/>
              </w:rPr>
              <w:t>2 510 478,80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FD5EF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  <w:color w:val="000000"/>
              </w:rPr>
              <w:t>3 706 417,58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322B8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BD0AE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5700A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</w:tr>
      <w:tr w:rsidR="005A0DEA" w:rsidRPr="005A0DEA" w14:paraId="60952DD4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4DC30A93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4E79935A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6B764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Федеральный бюджет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7864D0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46976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2B46A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422E4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F69A9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5DF35EE0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560C1536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2896A198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20A0E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Государственный бюджет РС(Я)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00879A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2FC8D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38E3E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8C022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BD8A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65E20B0A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5C8B99E7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729C2DA6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90275F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Бюджет МО «</w:t>
            </w:r>
            <w:proofErr w:type="spellStart"/>
            <w:r w:rsidRPr="005A0DEA">
              <w:rPr>
                <w:rFonts w:eastAsia="Times New Roman"/>
              </w:rPr>
              <w:t>Мирнинский</w:t>
            </w:r>
            <w:proofErr w:type="spellEnd"/>
            <w:r w:rsidRPr="005A0DEA">
              <w:rPr>
                <w:rFonts w:eastAsia="Times New Roman"/>
              </w:rPr>
              <w:t xml:space="preserve"> район»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143614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F7745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3763E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0928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00FC7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</w:tr>
      <w:tr w:rsidR="005A0DEA" w:rsidRPr="005A0DEA" w14:paraId="5092DFE0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2BCE661C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28301418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FA0FA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 xml:space="preserve">Бюджет МО «Поселок </w:t>
            </w:r>
            <w:proofErr w:type="spellStart"/>
            <w:r w:rsidRPr="005A0DEA">
              <w:rPr>
                <w:rFonts w:eastAsia="Times New Roman"/>
              </w:rPr>
              <w:t>Айхал</w:t>
            </w:r>
            <w:proofErr w:type="spellEnd"/>
            <w:r w:rsidRPr="005A0DEA">
              <w:rPr>
                <w:rFonts w:eastAsia="Times New Roman"/>
              </w:rPr>
              <w:t>»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64F82D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210 478,80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C55A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206 417,58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4E49F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79982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CFB65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</w:tr>
      <w:tr w:rsidR="005A0DEA" w:rsidRPr="005A0DEA" w14:paraId="1581E46F" w14:textId="77777777" w:rsidTr="00226C77">
        <w:trPr>
          <w:trHeight w:val="306"/>
          <w:jc w:val="center"/>
        </w:trPr>
        <w:tc>
          <w:tcPr>
            <w:tcW w:w="76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A37E06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</w:p>
        </w:tc>
        <w:tc>
          <w:tcPr>
            <w:tcW w:w="35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68A5D" w14:textId="77777777" w:rsidR="005A0DEA" w:rsidRPr="005A0DEA" w:rsidRDefault="005A0DEA" w:rsidP="005A0DEA">
            <w:pPr>
              <w:kinsoku w:val="0"/>
              <w:overflowPunct w:val="0"/>
              <w:ind w:left="102" w:right="256"/>
              <w:rPr>
                <w:rFonts w:eastAsia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6F7FE" w14:textId="77777777" w:rsidR="005A0DEA" w:rsidRPr="005A0DEA" w:rsidRDefault="005A0DEA" w:rsidP="005A0DEA">
            <w:pPr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Другие источники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BB4757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  <w:color w:val="000000"/>
              </w:rPr>
              <w:t>2 300 000,00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0AED7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  <w:color w:val="000000"/>
              </w:rPr>
              <w:t>3 500 000,00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44872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02DC3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C6B7B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</w:tr>
    </w:tbl>
    <w:p w14:paraId="332535B7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358A7A95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1C8D7C73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7AEC04D7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4B82ADBB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6F4FC210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61D4C590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3AAC18ED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77452059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31F6F7E2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6A907530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42EC9558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092A21D2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30602864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73FA5985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6649314F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20F5966B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08983DDF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538A53ED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7CC2829C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4D19A0DE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6B3D4AC6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296A7DE0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756BBC3C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41213D09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332F6A32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3D09D788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3D9E4E4E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7D2ECE44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07ABEEEF" w14:textId="77777777" w:rsidR="005A0DEA" w:rsidRPr="005A0DEA" w:rsidRDefault="005A0DEA" w:rsidP="005A0DEA">
      <w:pPr>
        <w:widowControl/>
        <w:autoSpaceDE/>
        <w:autoSpaceDN/>
        <w:adjustRightInd/>
        <w:ind w:left="11907" w:right="394"/>
        <w:jc w:val="right"/>
        <w:rPr>
          <w:rFonts w:eastAsia="Times New Roman"/>
          <w:b/>
          <w:bCs/>
        </w:rPr>
      </w:pPr>
      <w:r w:rsidRPr="005A0DEA">
        <w:rPr>
          <w:rFonts w:eastAsia="Times New Roman"/>
          <w:b/>
          <w:bCs/>
        </w:rPr>
        <w:t>Приложение 3</w:t>
      </w:r>
    </w:p>
    <w:p w14:paraId="69F9ED69" w14:textId="77777777" w:rsidR="005A0DEA" w:rsidRPr="005A0DEA" w:rsidRDefault="005A0DEA" w:rsidP="005A0DEA">
      <w:pPr>
        <w:widowControl/>
        <w:autoSpaceDE/>
        <w:autoSpaceDN/>
        <w:adjustRightInd/>
        <w:ind w:left="11907" w:right="394"/>
        <w:jc w:val="right"/>
        <w:rPr>
          <w:rFonts w:eastAsia="Times New Roman"/>
          <w:b/>
          <w:bCs/>
        </w:rPr>
      </w:pPr>
      <w:r w:rsidRPr="005A0DEA">
        <w:rPr>
          <w:rFonts w:eastAsia="Times New Roman"/>
          <w:b/>
          <w:bCs/>
        </w:rPr>
        <w:t xml:space="preserve">     к постановлению Администрации МО «Поселок </w:t>
      </w:r>
      <w:proofErr w:type="spellStart"/>
      <w:r w:rsidRPr="005A0DEA">
        <w:rPr>
          <w:rFonts w:eastAsia="Times New Roman"/>
          <w:b/>
          <w:bCs/>
        </w:rPr>
        <w:t>Айхал</w:t>
      </w:r>
      <w:proofErr w:type="spellEnd"/>
      <w:r w:rsidRPr="005A0DEA">
        <w:rPr>
          <w:rFonts w:eastAsia="Times New Roman"/>
          <w:b/>
          <w:bCs/>
        </w:rPr>
        <w:t>»</w:t>
      </w:r>
    </w:p>
    <w:p w14:paraId="3415C3E4" w14:textId="77777777" w:rsidR="005A0DEA" w:rsidRPr="005A0DEA" w:rsidRDefault="005A0DEA" w:rsidP="005A0DEA">
      <w:pPr>
        <w:widowControl/>
        <w:autoSpaceDE/>
        <w:autoSpaceDN/>
        <w:adjustRightInd/>
        <w:ind w:left="11907" w:right="394" w:firstLine="426"/>
        <w:jc w:val="right"/>
        <w:rPr>
          <w:rFonts w:eastAsia="Times New Roman"/>
          <w:b/>
          <w:bCs/>
        </w:rPr>
      </w:pPr>
      <w:r w:rsidRPr="005A0DEA">
        <w:rPr>
          <w:rFonts w:eastAsia="Times New Roman"/>
          <w:b/>
          <w:bCs/>
        </w:rPr>
        <w:t>от 12.02.2024г №43</w:t>
      </w:r>
    </w:p>
    <w:p w14:paraId="4208C723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65CC643A" w14:textId="77777777" w:rsidR="005A0DEA" w:rsidRPr="005A0DEA" w:rsidRDefault="005A0DEA" w:rsidP="005A0DEA">
      <w:pPr>
        <w:widowControl/>
        <w:autoSpaceDE/>
        <w:autoSpaceDN/>
        <w:adjustRightInd/>
        <w:jc w:val="center"/>
        <w:rPr>
          <w:rFonts w:eastAsia="Times New Roman"/>
          <w:b/>
          <w:bCs/>
          <w:color w:val="000000"/>
        </w:rPr>
      </w:pPr>
      <w:r w:rsidRPr="005A0DEA">
        <w:rPr>
          <w:rFonts w:eastAsia="Times New Roman"/>
          <w:b/>
          <w:bCs/>
          <w:color w:val="000000"/>
        </w:rPr>
        <w:t>Система программных мероприятий муниципальной программы</w:t>
      </w:r>
      <w:r w:rsidRPr="005A0DEA">
        <w:rPr>
          <w:rFonts w:eastAsia="Times New Roman"/>
        </w:rPr>
        <w:t xml:space="preserve"> </w:t>
      </w:r>
      <w:r w:rsidRPr="005A0DEA">
        <w:rPr>
          <w:rFonts w:eastAsia="Times New Roman"/>
          <w:b/>
          <w:bCs/>
          <w:color w:val="000000"/>
        </w:rPr>
        <w:t xml:space="preserve">МО «Поселок </w:t>
      </w:r>
      <w:proofErr w:type="spellStart"/>
      <w:r w:rsidRPr="005A0DEA">
        <w:rPr>
          <w:rFonts w:eastAsia="Times New Roman"/>
          <w:b/>
          <w:bCs/>
          <w:color w:val="000000"/>
        </w:rPr>
        <w:t>Айхал</w:t>
      </w:r>
      <w:proofErr w:type="spellEnd"/>
      <w:r w:rsidRPr="005A0DEA">
        <w:rPr>
          <w:rFonts w:eastAsia="Times New Roman"/>
          <w:b/>
          <w:bCs/>
          <w:color w:val="000000"/>
        </w:rPr>
        <w:t xml:space="preserve">» </w:t>
      </w:r>
    </w:p>
    <w:p w14:paraId="6D2DEF17" w14:textId="77777777" w:rsidR="005A0DEA" w:rsidRPr="005A0DEA" w:rsidRDefault="005A0DEA" w:rsidP="005A0DEA">
      <w:pPr>
        <w:widowControl/>
        <w:autoSpaceDE/>
        <w:autoSpaceDN/>
        <w:adjustRightInd/>
        <w:jc w:val="center"/>
        <w:rPr>
          <w:rFonts w:eastAsia="Times New Roman"/>
          <w:b/>
          <w:bCs/>
          <w:color w:val="000000"/>
        </w:rPr>
      </w:pPr>
      <w:proofErr w:type="spellStart"/>
      <w:r w:rsidRPr="005A0DEA">
        <w:rPr>
          <w:rFonts w:eastAsia="Times New Roman"/>
          <w:b/>
          <w:bCs/>
          <w:color w:val="000000"/>
        </w:rPr>
        <w:t>Мирнинского</w:t>
      </w:r>
      <w:proofErr w:type="spellEnd"/>
      <w:r w:rsidRPr="005A0DEA">
        <w:rPr>
          <w:rFonts w:eastAsia="Times New Roman"/>
          <w:b/>
          <w:bCs/>
          <w:color w:val="000000"/>
        </w:rPr>
        <w:t xml:space="preserve"> района Республики Саха (Якутия) «Комплексное развитие транспортной инфраструктуры муниципального образования «Поселок </w:t>
      </w:r>
      <w:proofErr w:type="spellStart"/>
      <w:r w:rsidRPr="005A0DEA">
        <w:rPr>
          <w:rFonts w:eastAsia="Times New Roman"/>
          <w:b/>
          <w:bCs/>
          <w:color w:val="000000"/>
        </w:rPr>
        <w:t>Айхал</w:t>
      </w:r>
      <w:proofErr w:type="spellEnd"/>
      <w:r w:rsidRPr="005A0DEA">
        <w:rPr>
          <w:rFonts w:eastAsia="Times New Roman"/>
          <w:b/>
          <w:bCs/>
          <w:color w:val="000000"/>
        </w:rPr>
        <w:t xml:space="preserve">» на 2022 - 2026 годы </w:t>
      </w:r>
    </w:p>
    <w:p w14:paraId="163A4663" w14:textId="77777777" w:rsidR="005A0DEA" w:rsidRPr="005A0DEA" w:rsidRDefault="005A0DEA" w:rsidP="005A0DEA">
      <w:pPr>
        <w:widowControl/>
        <w:autoSpaceDE/>
        <w:autoSpaceDN/>
        <w:adjustRightInd/>
        <w:jc w:val="center"/>
        <w:rPr>
          <w:rFonts w:eastAsia="Times New Roman"/>
          <w:b/>
          <w:bCs/>
          <w:color w:val="000000"/>
        </w:rPr>
      </w:pPr>
    </w:p>
    <w:p w14:paraId="54AAEF59" w14:textId="77777777" w:rsidR="005A0DEA" w:rsidRPr="005A0DEA" w:rsidRDefault="005A0DEA" w:rsidP="005A0DEA">
      <w:pPr>
        <w:widowControl/>
        <w:autoSpaceDE/>
        <w:autoSpaceDN/>
        <w:adjustRightInd/>
        <w:ind w:left="12744" w:firstLine="708"/>
        <w:jc w:val="center"/>
        <w:rPr>
          <w:rFonts w:eastAsia="Times New Roman"/>
          <w:color w:val="000000"/>
        </w:rPr>
      </w:pPr>
      <w:r w:rsidRPr="005A0DEA">
        <w:rPr>
          <w:rFonts w:eastAsia="Times New Roman"/>
          <w:color w:val="000000"/>
        </w:rPr>
        <w:t>рублей</w:t>
      </w:r>
    </w:p>
    <w:tbl>
      <w:tblPr>
        <w:tblW w:w="15193" w:type="dxa"/>
        <w:tblInd w:w="118" w:type="dxa"/>
        <w:tblLayout w:type="fixed"/>
        <w:tblLook w:val="04A0" w:firstRow="1" w:lastRow="0" w:firstColumn="1" w:lastColumn="0" w:noHBand="0" w:noVBand="1"/>
      </w:tblPr>
      <w:tblGrid>
        <w:gridCol w:w="695"/>
        <w:gridCol w:w="5391"/>
        <w:gridCol w:w="1860"/>
        <w:gridCol w:w="1683"/>
        <w:gridCol w:w="1701"/>
        <w:gridCol w:w="2017"/>
        <w:gridCol w:w="1846"/>
      </w:tblGrid>
      <w:tr w:rsidR="005A0DEA" w:rsidRPr="005A0DEA" w14:paraId="38FC9C1B" w14:textId="77777777" w:rsidTr="00226C77">
        <w:trPr>
          <w:trHeight w:val="1035"/>
          <w:tblHeader/>
        </w:trPr>
        <w:tc>
          <w:tcPr>
            <w:tcW w:w="69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AD09B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№ п/п</w:t>
            </w:r>
          </w:p>
        </w:tc>
        <w:tc>
          <w:tcPr>
            <w:tcW w:w="539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9956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Наименование мероприятия</w:t>
            </w:r>
          </w:p>
        </w:tc>
        <w:tc>
          <w:tcPr>
            <w:tcW w:w="18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582E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Всего: руб.</w:t>
            </w:r>
          </w:p>
        </w:tc>
        <w:tc>
          <w:tcPr>
            <w:tcW w:w="168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BED1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Государственный бюджет РС(Я)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3CAB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Бюджет МО «</w:t>
            </w:r>
            <w:proofErr w:type="spellStart"/>
            <w:r w:rsidRPr="005A0DEA">
              <w:rPr>
                <w:rFonts w:eastAsia="Times New Roman"/>
                <w:b/>
                <w:bCs/>
                <w:color w:val="000000"/>
              </w:rPr>
              <w:t>Мирнинский</w:t>
            </w:r>
            <w:proofErr w:type="spellEnd"/>
            <w:r w:rsidRPr="005A0DEA">
              <w:rPr>
                <w:rFonts w:eastAsia="Times New Roman"/>
                <w:b/>
                <w:bCs/>
                <w:color w:val="000000"/>
              </w:rPr>
              <w:t xml:space="preserve"> район»</w:t>
            </w:r>
          </w:p>
        </w:tc>
        <w:tc>
          <w:tcPr>
            <w:tcW w:w="2017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84F1C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 xml:space="preserve">Местный МО «Поселок </w:t>
            </w:r>
            <w:proofErr w:type="spellStart"/>
            <w:r w:rsidRPr="005A0DEA">
              <w:rPr>
                <w:rFonts w:eastAsia="Times New Roman"/>
                <w:b/>
                <w:bCs/>
                <w:color w:val="000000"/>
              </w:rPr>
              <w:t>Айхал</w:t>
            </w:r>
            <w:proofErr w:type="spellEnd"/>
            <w:r w:rsidRPr="005A0DEA">
              <w:rPr>
                <w:rFonts w:eastAsia="Times New Roman"/>
                <w:b/>
                <w:bCs/>
                <w:color w:val="000000"/>
              </w:rPr>
              <w:t>»</w:t>
            </w:r>
          </w:p>
        </w:tc>
        <w:tc>
          <w:tcPr>
            <w:tcW w:w="184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3B24B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внебюджетные источники</w:t>
            </w:r>
          </w:p>
        </w:tc>
      </w:tr>
      <w:tr w:rsidR="005A0DEA" w:rsidRPr="005A0DEA" w14:paraId="1415C45D" w14:textId="77777777" w:rsidTr="00226C77">
        <w:trPr>
          <w:trHeight w:val="315"/>
        </w:trPr>
        <w:tc>
          <w:tcPr>
            <w:tcW w:w="69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D9BE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1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32D4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C213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3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3AFA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542C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5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F81D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6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45F6B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7</w:t>
            </w:r>
          </w:p>
        </w:tc>
      </w:tr>
      <w:tr w:rsidR="005A0DEA" w:rsidRPr="005A0DEA" w14:paraId="4B6911A7" w14:textId="77777777" w:rsidTr="00226C77">
        <w:trPr>
          <w:trHeight w:val="945"/>
        </w:trPr>
        <w:tc>
          <w:tcPr>
            <w:tcW w:w="695" w:type="dxa"/>
            <w:vMerge w:val="restart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1AD20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1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9F7C010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Мероприятия по паспортизации и инвентаризации автомобильных дорог местного значения, определение полос отвода, регистрация земельных участков, занятых автодорогами местного значения.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090132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3AD9C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color w:val="000000"/>
              </w:rPr>
            </w:pPr>
            <w:r w:rsidRPr="005A0DEA">
              <w:rPr>
                <w:rFonts w:eastAsia="Times New Roman"/>
                <w:b/>
                <w:color w:val="000000"/>
              </w:rPr>
              <w:t>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6C1FD7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color w:val="000000"/>
              </w:rPr>
            </w:pPr>
            <w:r w:rsidRPr="005A0DEA">
              <w:rPr>
                <w:rFonts w:eastAsia="Times New Roman"/>
                <w:b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B24907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color w:val="000000"/>
              </w:rPr>
            </w:pPr>
            <w:r w:rsidRPr="005A0DEA">
              <w:rPr>
                <w:rFonts w:eastAsia="Times New Roman"/>
                <w:b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00"/>
            <w:vAlign w:val="center"/>
            <w:hideMark/>
          </w:tcPr>
          <w:p w14:paraId="64C7432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color w:val="000000"/>
              </w:rPr>
            </w:pPr>
            <w:r w:rsidRPr="005A0DEA">
              <w:rPr>
                <w:rFonts w:eastAsia="Times New Roman"/>
                <w:b/>
                <w:color w:val="000000"/>
              </w:rPr>
              <w:t>0,00</w:t>
            </w:r>
          </w:p>
        </w:tc>
      </w:tr>
      <w:tr w:rsidR="005A0DEA" w:rsidRPr="005A0DEA" w14:paraId="23769C9D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8D71A9F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50F4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2022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784D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EE29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8DD6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2AAF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8654F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38D2FA23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86309CE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BE45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2023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4133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2A3A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D738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65891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48EDA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43AED0BF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D2E6F6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3217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2024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7B19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5B6A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C8CE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6D6F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EE148B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29D2952A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8B016F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2D53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2025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998C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724A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5AEA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AE96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799FED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5723A485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B126EE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2F348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Cs/>
                <w:color w:val="000000"/>
              </w:rPr>
              <w:t>2026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FF8F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FCDB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49E9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57D1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95BF06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62046FC0" w14:textId="77777777" w:rsidTr="00226C77">
        <w:trPr>
          <w:trHeight w:val="945"/>
        </w:trPr>
        <w:tc>
          <w:tcPr>
            <w:tcW w:w="695" w:type="dxa"/>
            <w:vMerge w:val="restart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B663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2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C3C6ADF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 xml:space="preserve">Мероприятия по содержанию автомобильных дорог общего   пользования   местного   значения   и   искусственных сооружений на </w:t>
            </w:r>
            <w:r w:rsidRPr="005A0DEA">
              <w:rPr>
                <w:rFonts w:eastAsia="Times New Roman"/>
                <w:b/>
                <w:bCs/>
                <w:color w:val="000000"/>
              </w:rPr>
              <w:lastRenderedPageBreak/>
              <w:t>них, а также других объектов транспортной инфраструктуры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4DCDDA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lastRenderedPageBreak/>
              <w:t>43 513 511,55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82F43A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color w:val="000000"/>
              </w:rPr>
            </w:pPr>
            <w:r w:rsidRPr="005A0DEA">
              <w:rPr>
                <w:rFonts w:eastAsia="Times New Roman"/>
                <w:b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8423EA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06B156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43 513 511,55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00"/>
            <w:vAlign w:val="center"/>
            <w:hideMark/>
          </w:tcPr>
          <w:p w14:paraId="67206D0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color w:val="000000"/>
              </w:rPr>
            </w:pPr>
            <w:r w:rsidRPr="005A0DEA">
              <w:rPr>
                <w:rFonts w:eastAsia="Times New Roman"/>
                <w:b/>
                <w:color w:val="000000"/>
              </w:rPr>
              <w:t> </w:t>
            </w:r>
          </w:p>
        </w:tc>
      </w:tr>
      <w:tr w:rsidR="005A0DEA" w:rsidRPr="005A0DEA" w14:paraId="78EA387D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400565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1BDC1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2022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652F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9 215 026,15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A937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7469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C085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9 215 026,15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7F7CFC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793C27B7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860CB8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A2CBA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2023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CAE1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10 581 173,46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EDCE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D673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D153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10 581 173,46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A3212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6CEAC858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CC810F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FCD6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2024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6CD2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11 183 267,12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9B6A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1CC6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BAF8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11 183 267,12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29067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12841A3D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14B722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23AD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2025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8196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6 267 022,41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27ED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81D4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8D2B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6 267 022,41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69663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068F20EC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EF5519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0901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Cs/>
                <w:color w:val="000000"/>
              </w:rPr>
            </w:pPr>
            <w:r w:rsidRPr="005A0DEA">
              <w:rPr>
                <w:rFonts w:eastAsia="Times New Roman"/>
                <w:bCs/>
                <w:color w:val="000000"/>
              </w:rPr>
              <w:t>2026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4FE3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6 267 022,41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8D2A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7231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B21C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6 267 022,41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ABC582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4DCBF0D6" w14:textId="77777777" w:rsidTr="00226C77">
        <w:trPr>
          <w:trHeight w:val="315"/>
        </w:trPr>
        <w:tc>
          <w:tcPr>
            <w:tcW w:w="695" w:type="dxa"/>
            <w:vMerge w:val="restart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EB32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3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F5BF2ED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</w:rPr>
            </w:pPr>
            <w:r w:rsidRPr="005A0DEA">
              <w:rPr>
                <w:rFonts w:eastAsia="Times New Roman"/>
                <w:b/>
                <w:bCs/>
              </w:rPr>
              <w:t>Мероприятия по разработке проектно-сметной документации и экспертизе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5834F6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</w:rPr>
            </w:pPr>
            <w:r w:rsidRPr="005A0DEA">
              <w:rPr>
                <w:rFonts w:eastAsia="Times New Roman"/>
                <w:b/>
                <w:bCs/>
              </w:rPr>
              <w:t>391 191,58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98B06E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595956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</w:rPr>
            </w:pPr>
            <w:r w:rsidRPr="005A0DEA">
              <w:rPr>
                <w:rFonts w:eastAsia="Times New Roman"/>
                <w:b/>
                <w:bCs/>
              </w:rPr>
              <w:t>0,0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90779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</w:rPr>
            </w:pPr>
            <w:r w:rsidRPr="005A0DEA">
              <w:rPr>
                <w:rFonts w:eastAsia="Times New Roman"/>
                <w:b/>
                <w:bCs/>
              </w:rPr>
              <w:t>391 191,58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00"/>
            <w:vAlign w:val="center"/>
            <w:hideMark/>
          </w:tcPr>
          <w:p w14:paraId="0F47BA8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 </w:t>
            </w:r>
          </w:p>
        </w:tc>
      </w:tr>
      <w:tr w:rsidR="005A0DEA" w:rsidRPr="005A0DEA" w14:paraId="00A96305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E31E21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7B06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2022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7462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391 191,58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AD46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360E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8CCC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391 191,58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944F0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7097BC9A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485A41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BB6C9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2023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1E7B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287C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EED2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BC1B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4A2475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23EEF1F0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2B64A6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0DBC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2024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CCA0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F026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BE21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C65F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2F983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68CF0739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C43F02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1F9C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2025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74CA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3D5C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D98C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BB1F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A06FAC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5EAF960B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54F444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BB76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Cs/>
                <w:color w:val="000000"/>
              </w:rPr>
              <w:t>2026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70CE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7061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2343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B00B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59776A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588C895A" w14:textId="77777777" w:rsidTr="00226C77">
        <w:trPr>
          <w:trHeight w:val="945"/>
        </w:trPr>
        <w:tc>
          <w:tcPr>
            <w:tcW w:w="695" w:type="dxa"/>
            <w:vMerge w:val="restart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C18B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4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DEDBDFC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Мероприятия по ремонту и восстановлению твердого покрытия автомобильных дорог общего пользования местного значения и искусственных сооружений на них.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49E56A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r w:rsidRPr="005A0DEA">
              <w:rPr>
                <w:rFonts w:eastAsia="Times New Roman"/>
                <w:b/>
              </w:rPr>
              <w:t>71 053 659,09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96ED99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15 180 931,88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C9DA9E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16 252 503,25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78AEF8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</w:rPr>
              <w:t>14 946 576,16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00"/>
            <w:vAlign w:val="center"/>
            <w:hideMark/>
          </w:tcPr>
          <w:p w14:paraId="1814299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24 673 647,80</w:t>
            </w:r>
          </w:p>
        </w:tc>
      </w:tr>
      <w:tr w:rsidR="005A0DEA" w:rsidRPr="005A0DEA" w14:paraId="4BB63AF6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27E396F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E14D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2022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25AD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Cs/>
              </w:rPr>
            </w:pPr>
            <w:r w:rsidRPr="005A0DEA">
              <w:rPr>
                <w:rFonts w:eastAsia="Times New Roman"/>
                <w:color w:val="000000"/>
              </w:rPr>
              <w:t>36 317 426,02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2CE2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15 180 931,88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C94C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16 252 503,25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4568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4 883 990,89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007864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</w:tr>
      <w:tr w:rsidR="005A0DEA" w:rsidRPr="005A0DEA" w14:paraId="11597A77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900D6EB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1D04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2023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F5A7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28 721 534,03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EE6B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06DA7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8FB1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4 047 886,23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C5DA6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24 673 647,80</w:t>
            </w:r>
          </w:p>
        </w:tc>
      </w:tr>
      <w:tr w:rsidR="005A0DEA" w:rsidRPr="005A0DEA" w14:paraId="7A9B5C7C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BBEC2A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FE54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2024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C468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</w:rPr>
              <w:t>4 214 699,04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9E86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34B47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B3FC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</w:rPr>
              <w:t>4 214 699,04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1CA57E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500EF693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37EEF8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7658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2025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FBAA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</w:rPr>
              <w:t>900 000,00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93A4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8D1E1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92F7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</w:rPr>
              <w:t>900 000,00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E2E44B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68182D06" w14:textId="77777777" w:rsidTr="00226C77">
        <w:trPr>
          <w:trHeight w:val="390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163400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5D29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Cs/>
                <w:color w:val="000000"/>
              </w:rPr>
            </w:pPr>
            <w:r w:rsidRPr="005A0DEA">
              <w:rPr>
                <w:rFonts w:eastAsia="Times New Roman"/>
                <w:bCs/>
                <w:color w:val="000000"/>
              </w:rPr>
              <w:t>2026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CEEF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</w:rPr>
              <w:t>900 000,00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7E96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1B0F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ED57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</w:rPr>
              <w:t>900 000,00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76EFE2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14D549DA" w14:textId="77777777" w:rsidTr="00226C77">
        <w:trPr>
          <w:trHeight w:val="360"/>
        </w:trPr>
        <w:tc>
          <w:tcPr>
            <w:tcW w:w="695" w:type="dxa"/>
            <w:vMerge w:val="restart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434B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4.1.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24E836A4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 xml:space="preserve">Ямочный ремонт </w:t>
            </w:r>
            <w:proofErr w:type="spellStart"/>
            <w:r w:rsidRPr="005A0DEA">
              <w:rPr>
                <w:rFonts w:eastAsia="Times New Roman"/>
                <w:b/>
                <w:bCs/>
                <w:color w:val="000000"/>
              </w:rPr>
              <w:t>внутрипоселковых</w:t>
            </w:r>
            <w:proofErr w:type="spellEnd"/>
            <w:r w:rsidRPr="005A0DEA">
              <w:rPr>
                <w:rFonts w:eastAsia="Times New Roman"/>
                <w:b/>
                <w:bCs/>
                <w:color w:val="000000"/>
              </w:rPr>
              <w:t xml:space="preserve"> дорог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7B84EE5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 xml:space="preserve">4 722 231,52  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35B8A2B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07477DA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 xml:space="preserve">0,00  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5CAD5A5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 xml:space="preserve">4 722 231,52  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00B0F0"/>
            <w:vAlign w:val="center"/>
            <w:hideMark/>
          </w:tcPr>
          <w:p w14:paraId="016EDB0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26EAC3CD" w14:textId="77777777" w:rsidTr="00226C77">
        <w:trPr>
          <w:trHeight w:val="390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7EED69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6C9D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2022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A4CD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895 251,64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1D69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2ADB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FCC5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 xml:space="preserve">895 251,64  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52E93D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2A33C4BA" w14:textId="77777777" w:rsidTr="00226C77">
        <w:trPr>
          <w:trHeight w:val="360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664C64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8D65A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2023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1A2E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895 287,66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2DBE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ABC9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1522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895 287,66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AA957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7E500117" w14:textId="77777777" w:rsidTr="00226C77">
        <w:trPr>
          <w:trHeight w:val="390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0EE1A6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35B2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2024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B887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1 131 728,24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FB6D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54B7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DD2E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1 131 728,24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00AF4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3E755749" w14:textId="77777777" w:rsidTr="00226C77">
        <w:trPr>
          <w:trHeight w:val="360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46BD33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5327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2025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D7FA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900 000,00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8137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0CE7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CC70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900 000,00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89D1D2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6474EA91" w14:textId="77777777" w:rsidTr="00226C77">
        <w:trPr>
          <w:trHeight w:val="390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A262D0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5907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2026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4FDD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900 000,00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A6F8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4784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6785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900 000,00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1428F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3AD12864" w14:textId="77777777" w:rsidTr="00226C77">
        <w:trPr>
          <w:trHeight w:val="390"/>
        </w:trPr>
        <w:tc>
          <w:tcPr>
            <w:tcW w:w="695" w:type="dxa"/>
            <w:vMerge w:val="restart"/>
            <w:tcBorders>
              <w:top w:val="nil"/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79E28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4.2.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</w:tcPr>
          <w:p w14:paraId="605B4A6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 xml:space="preserve">Реконструкции ул. Юбилейная с благоустройством придомовых территорий п. </w:t>
            </w:r>
            <w:proofErr w:type="spellStart"/>
            <w:r w:rsidRPr="005A0DEA">
              <w:rPr>
                <w:rFonts w:eastAsia="Times New Roman"/>
                <w:b/>
                <w:bCs/>
                <w:color w:val="000000"/>
              </w:rPr>
              <w:t>Айхал</w:t>
            </w:r>
            <w:proofErr w:type="spellEnd"/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</w:tcPr>
          <w:p w14:paraId="29435F5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36 615 184,91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</w:tcPr>
          <w:p w14:paraId="18AE40D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15 180 931,88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</w:tcPr>
          <w:p w14:paraId="6FFB1C1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16 252 503,25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</w:tcPr>
          <w:p w14:paraId="0F71E5A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5 181 749,78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00B0F0"/>
            <w:vAlign w:val="center"/>
          </w:tcPr>
          <w:p w14:paraId="1F848AE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3B000351" w14:textId="77777777" w:rsidTr="00226C77">
        <w:trPr>
          <w:trHeight w:val="390"/>
        </w:trPr>
        <w:tc>
          <w:tcPr>
            <w:tcW w:w="695" w:type="dxa"/>
            <w:vMerge/>
            <w:tcBorders>
              <w:left w:val="single" w:sz="8" w:space="0" w:color="auto"/>
              <w:right w:val="single" w:sz="4" w:space="0" w:color="auto"/>
            </w:tcBorders>
            <w:vAlign w:val="center"/>
          </w:tcPr>
          <w:p w14:paraId="05075CD3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0ABA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2022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4C99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  <w:color w:val="000000"/>
              </w:rPr>
              <w:t>35 422 174,38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706C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15 180 931,88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C582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16 252 503,25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F027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  <w:color w:val="000000"/>
              </w:rPr>
              <w:t xml:space="preserve">3 988 739,25  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EEFA7A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10E887EA" w14:textId="77777777" w:rsidTr="00226C77">
        <w:trPr>
          <w:trHeight w:val="390"/>
        </w:trPr>
        <w:tc>
          <w:tcPr>
            <w:tcW w:w="695" w:type="dxa"/>
            <w:vMerge/>
            <w:tcBorders>
              <w:left w:val="single" w:sz="8" w:space="0" w:color="auto"/>
              <w:right w:val="single" w:sz="4" w:space="0" w:color="auto"/>
            </w:tcBorders>
            <w:vAlign w:val="center"/>
          </w:tcPr>
          <w:p w14:paraId="0A8C1D1C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45771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2023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7795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1 193 010,53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7B8D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B7BC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77EE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1 193 010,53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6DCD51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2FA27694" w14:textId="77777777" w:rsidTr="00226C77">
        <w:trPr>
          <w:trHeight w:val="390"/>
        </w:trPr>
        <w:tc>
          <w:tcPr>
            <w:tcW w:w="695" w:type="dxa"/>
            <w:vMerge/>
            <w:tcBorders>
              <w:left w:val="single" w:sz="8" w:space="0" w:color="auto"/>
              <w:right w:val="single" w:sz="4" w:space="0" w:color="auto"/>
            </w:tcBorders>
            <w:vAlign w:val="center"/>
          </w:tcPr>
          <w:p w14:paraId="43B2CF7C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E99B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2024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C013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8290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A96E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D1AC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C4A0B5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26F7046E" w14:textId="77777777" w:rsidTr="00226C77">
        <w:trPr>
          <w:trHeight w:val="390"/>
        </w:trPr>
        <w:tc>
          <w:tcPr>
            <w:tcW w:w="695" w:type="dxa"/>
            <w:vMerge/>
            <w:tcBorders>
              <w:left w:val="single" w:sz="8" w:space="0" w:color="auto"/>
              <w:right w:val="single" w:sz="4" w:space="0" w:color="auto"/>
            </w:tcBorders>
            <w:vAlign w:val="center"/>
          </w:tcPr>
          <w:p w14:paraId="06ABE16A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3443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2025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D18B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9444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D029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8B6B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E275BB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574FF055" w14:textId="77777777" w:rsidTr="00226C77">
        <w:trPr>
          <w:trHeight w:val="390"/>
        </w:trPr>
        <w:tc>
          <w:tcPr>
            <w:tcW w:w="695" w:type="dxa"/>
            <w:vMerge/>
            <w:tcBorders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D71AE39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5BEB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2026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3203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7C9B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2C60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4C69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2D4C32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03A48430" w14:textId="77777777" w:rsidTr="00226C77">
        <w:trPr>
          <w:trHeight w:val="630"/>
        </w:trPr>
        <w:tc>
          <w:tcPr>
            <w:tcW w:w="695" w:type="dxa"/>
            <w:vMerge w:val="restart"/>
            <w:tcBorders>
              <w:top w:val="nil"/>
              <w:left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C3D10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4.3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14:paraId="633800A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Мероприятия по ремонту и восстановлению твердого покрытия проезжей части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14:paraId="767E804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29 617 903,4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14:paraId="6E0B192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14:paraId="3AD1ABF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14:paraId="18BFDE4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4 944 255,6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00B0F0"/>
            <w:vAlign w:val="center"/>
          </w:tcPr>
          <w:p w14:paraId="13BE392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24 673 647,80</w:t>
            </w:r>
          </w:p>
        </w:tc>
      </w:tr>
      <w:tr w:rsidR="005A0DEA" w:rsidRPr="005A0DEA" w14:paraId="598AAF38" w14:textId="77777777" w:rsidTr="00226C77">
        <w:trPr>
          <w:trHeight w:val="233"/>
        </w:trPr>
        <w:tc>
          <w:tcPr>
            <w:tcW w:w="69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6FDD2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5334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2022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E325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F23B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A7FC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4834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92E1FE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</w:tr>
      <w:tr w:rsidR="005A0DEA" w:rsidRPr="005A0DEA" w14:paraId="3C2511E4" w14:textId="77777777" w:rsidTr="00226C77">
        <w:trPr>
          <w:trHeight w:val="237"/>
        </w:trPr>
        <w:tc>
          <w:tcPr>
            <w:tcW w:w="69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70CA1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4B60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2023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8322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26 534 932,60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9464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9130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B647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1 861 284,80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0FAAF5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24 673 647,80 </w:t>
            </w:r>
          </w:p>
        </w:tc>
      </w:tr>
      <w:tr w:rsidR="005A0DEA" w:rsidRPr="005A0DEA" w14:paraId="712EB0BE" w14:textId="77777777" w:rsidTr="00226C77">
        <w:trPr>
          <w:trHeight w:val="227"/>
        </w:trPr>
        <w:tc>
          <w:tcPr>
            <w:tcW w:w="69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2C32A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F9D1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2024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B2BC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</w:rPr>
              <w:t>3 082 970,80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BBE7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6022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CFA0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</w:rPr>
              <w:t>3 082 970,80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A913F1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</w:rPr>
              <w:t>0,00</w:t>
            </w:r>
          </w:p>
        </w:tc>
      </w:tr>
      <w:tr w:rsidR="005A0DEA" w:rsidRPr="005A0DEA" w14:paraId="10CB6B79" w14:textId="77777777" w:rsidTr="00226C77">
        <w:trPr>
          <w:trHeight w:val="231"/>
        </w:trPr>
        <w:tc>
          <w:tcPr>
            <w:tcW w:w="69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3F633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EB22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2025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5C60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AF36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88FB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EE68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B8FA57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</w:rPr>
              <w:t>0,00</w:t>
            </w:r>
          </w:p>
        </w:tc>
      </w:tr>
      <w:tr w:rsidR="005A0DEA" w:rsidRPr="005A0DEA" w14:paraId="55F9C9DF" w14:textId="77777777" w:rsidTr="00226C77">
        <w:trPr>
          <w:trHeight w:val="235"/>
        </w:trPr>
        <w:tc>
          <w:tcPr>
            <w:tcW w:w="695" w:type="dxa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E6BEF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A25C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2026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77D9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AA65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CE56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A3D7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55416C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</w:rPr>
              <w:t>0,00</w:t>
            </w:r>
          </w:p>
        </w:tc>
      </w:tr>
      <w:tr w:rsidR="005A0DEA" w:rsidRPr="005A0DEA" w14:paraId="3CBBFC60" w14:textId="77777777" w:rsidTr="00226C77">
        <w:trPr>
          <w:trHeight w:val="235"/>
        </w:trPr>
        <w:tc>
          <w:tcPr>
            <w:tcW w:w="695" w:type="dxa"/>
            <w:vMerge w:val="restart"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C24F1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4.4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14:paraId="3B6138D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 xml:space="preserve">Мероприятия по оборудованию </w:t>
            </w:r>
          </w:p>
          <w:p w14:paraId="1BCD6F6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искусственных сооружений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14:paraId="3336EB0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</w:rPr>
            </w:pPr>
            <w:r w:rsidRPr="005A0DEA">
              <w:rPr>
                <w:rFonts w:eastAsia="Times New Roman"/>
                <w:b/>
                <w:bCs/>
              </w:rPr>
              <w:t>98 303,24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14:paraId="5CE4338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14:paraId="3998B74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14:paraId="32BBE95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</w:rPr>
            </w:pPr>
            <w:r w:rsidRPr="005A0DEA">
              <w:rPr>
                <w:rFonts w:eastAsia="Times New Roman"/>
                <w:b/>
                <w:bCs/>
              </w:rPr>
              <w:t>98 303,24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00B0F0"/>
            <w:vAlign w:val="center"/>
          </w:tcPr>
          <w:p w14:paraId="6DF3CAE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</w:tr>
      <w:tr w:rsidR="005A0DEA" w:rsidRPr="005A0DEA" w14:paraId="1BB68232" w14:textId="77777777" w:rsidTr="00226C77">
        <w:trPr>
          <w:trHeight w:val="235"/>
        </w:trPr>
        <w:tc>
          <w:tcPr>
            <w:tcW w:w="69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CDBD7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AB98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2022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D33F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F20D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B7B9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2605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5370B3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</w:tr>
      <w:tr w:rsidR="005A0DEA" w:rsidRPr="005A0DEA" w14:paraId="42757A4D" w14:textId="77777777" w:rsidTr="00226C77">
        <w:trPr>
          <w:trHeight w:val="235"/>
        </w:trPr>
        <w:tc>
          <w:tcPr>
            <w:tcW w:w="69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AD6EA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A3F1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2023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2B04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98 303,24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0FDF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CB23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DE9F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98 303,24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9F621A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</w:tr>
      <w:tr w:rsidR="005A0DEA" w:rsidRPr="005A0DEA" w14:paraId="6152751B" w14:textId="77777777" w:rsidTr="00226C77">
        <w:trPr>
          <w:trHeight w:val="235"/>
        </w:trPr>
        <w:tc>
          <w:tcPr>
            <w:tcW w:w="69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E1C12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ACAB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2024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F52A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3974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F8D3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9F5B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9551D5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</w:tr>
      <w:tr w:rsidR="005A0DEA" w:rsidRPr="005A0DEA" w14:paraId="62C5057C" w14:textId="77777777" w:rsidTr="00226C77">
        <w:trPr>
          <w:trHeight w:val="235"/>
        </w:trPr>
        <w:tc>
          <w:tcPr>
            <w:tcW w:w="69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636DF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F734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2025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73C7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8A0B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A586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D818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E1E7D9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</w:tr>
      <w:tr w:rsidR="005A0DEA" w:rsidRPr="005A0DEA" w14:paraId="4E86FE31" w14:textId="77777777" w:rsidTr="00226C77">
        <w:trPr>
          <w:trHeight w:val="235"/>
        </w:trPr>
        <w:tc>
          <w:tcPr>
            <w:tcW w:w="695" w:type="dxa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705B0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04A5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2026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0098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A3C7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D579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66A4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DF86D5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</w:p>
        </w:tc>
      </w:tr>
      <w:tr w:rsidR="005A0DEA" w:rsidRPr="005A0DEA" w14:paraId="5F064F2F" w14:textId="77777777" w:rsidTr="00226C77">
        <w:trPr>
          <w:trHeight w:val="630"/>
        </w:trPr>
        <w:tc>
          <w:tcPr>
            <w:tcW w:w="69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26D0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lastRenderedPageBreak/>
              <w:t>5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2AC729D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Мероприятия по ремонту и восстановлению твердого покрытия проезжей части жилой застройки.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CB5D42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 xml:space="preserve">0,00  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699350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E93815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BD5CAD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 xml:space="preserve">0,00  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00"/>
            <w:vAlign w:val="center"/>
            <w:hideMark/>
          </w:tcPr>
          <w:p w14:paraId="63D4351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678CC372" w14:textId="77777777" w:rsidTr="00226C77">
        <w:trPr>
          <w:trHeight w:val="315"/>
        </w:trPr>
        <w:tc>
          <w:tcPr>
            <w:tcW w:w="695" w:type="dxa"/>
            <w:vMerge w:val="restart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89A0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93A1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Cs/>
                <w:color w:val="000000"/>
              </w:rPr>
            </w:pPr>
            <w:r w:rsidRPr="005A0DEA">
              <w:rPr>
                <w:rFonts w:eastAsia="Times New Roman"/>
                <w:bCs/>
                <w:color w:val="000000"/>
              </w:rPr>
              <w:t>2022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52A8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DC8D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F091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BC20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 xml:space="preserve">0,00  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7F026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6A9AB81A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E32E0EE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BCF3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Cs/>
                <w:color w:val="000000"/>
              </w:rPr>
            </w:pPr>
            <w:r w:rsidRPr="005A0DEA">
              <w:rPr>
                <w:rFonts w:eastAsia="Times New Roman"/>
                <w:bCs/>
                <w:color w:val="000000"/>
              </w:rPr>
              <w:t>2023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A73F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06B0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7D02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845E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 xml:space="preserve">0,00  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547D6BB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5EDDEAF0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C95AF1C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BB41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Cs/>
                <w:color w:val="000000"/>
              </w:rPr>
            </w:pPr>
            <w:r w:rsidRPr="005A0DEA">
              <w:rPr>
                <w:rFonts w:eastAsia="Times New Roman"/>
                <w:bCs/>
                <w:color w:val="000000"/>
              </w:rPr>
              <w:t>2024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7C36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0D88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EB7A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7BBD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 xml:space="preserve">0,00  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A0DCF7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0B345173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28AF50C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78A8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Cs/>
                <w:color w:val="000000"/>
              </w:rPr>
            </w:pPr>
            <w:r w:rsidRPr="005A0DEA">
              <w:rPr>
                <w:rFonts w:eastAsia="Times New Roman"/>
                <w:bCs/>
                <w:color w:val="000000"/>
              </w:rPr>
              <w:t>2025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932B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C25C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2D24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AFA6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 xml:space="preserve">0,00  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14921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1A4A5C14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1254FE3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6B0A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Cs/>
                <w:color w:val="000000"/>
              </w:rPr>
            </w:pPr>
            <w:r w:rsidRPr="005A0DEA">
              <w:rPr>
                <w:rFonts w:eastAsia="Times New Roman"/>
                <w:bCs/>
                <w:color w:val="000000"/>
              </w:rPr>
              <w:t>2026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2B90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0FF4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E60C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349D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 xml:space="preserve">0,00  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F73D8A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0B840263" w14:textId="77777777" w:rsidTr="00226C77">
        <w:trPr>
          <w:trHeight w:val="315"/>
        </w:trPr>
        <w:tc>
          <w:tcPr>
            <w:tcW w:w="69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B18C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5.1.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71B13B0A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Ремонт проезжих частей жилой застройки и тротуаров ул. Юбилейная 7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3732DEC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359A352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77F66C2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43A0744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00B0F0"/>
            <w:vAlign w:val="center"/>
            <w:hideMark/>
          </w:tcPr>
          <w:p w14:paraId="7D99ACB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48C200FC" w14:textId="77777777" w:rsidTr="00226C77">
        <w:trPr>
          <w:trHeight w:val="315"/>
        </w:trPr>
        <w:tc>
          <w:tcPr>
            <w:tcW w:w="695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5C470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E118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2022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2C85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CDE8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236A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47EC2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73A75B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59B2FBE2" w14:textId="77777777" w:rsidTr="00226C77">
        <w:trPr>
          <w:trHeight w:val="315"/>
        </w:trPr>
        <w:tc>
          <w:tcPr>
            <w:tcW w:w="695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C9CC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5.2.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5A07B1AC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Ремонт проезжих частей жилой застройки и тротуаров ул. Юбилейная 12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7437E77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1FB824E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766CE69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4AD6466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00B0F0"/>
            <w:vAlign w:val="center"/>
            <w:hideMark/>
          </w:tcPr>
          <w:p w14:paraId="1957D5D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3AAC4BC3" w14:textId="77777777" w:rsidTr="00226C77">
        <w:trPr>
          <w:trHeight w:val="315"/>
        </w:trPr>
        <w:tc>
          <w:tcPr>
            <w:tcW w:w="695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5ED1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5329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 xml:space="preserve"> 2022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3B82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  <w:r w:rsidRPr="005A0DEA">
              <w:rPr>
                <w:rFonts w:eastAsia="Times New Roman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BB6E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5CCB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B2C8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68D7D25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37F5EC56" w14:textId="77777777" w:rsidTr="00226C77">
        <w:trPr>
          <w:trHeight w:val="315"/>
        </w:trPr>
        <w:tc>
          <w:tcPr>
            <w:tcW w:w="695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3459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5.3.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6FF286B4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</w:rPr>
            </w:pPr>
            <w:r w:rsidRPr="005A0DEA">
              <w:rPr>
                <w:rFonts w:eastAsia="Times New Roman"/>
                <w:b/>
                <w:bCs/>
              </w:rPr>
              <w:t>Ремонт проезжих частей жилой застройки и тротуаров ул. Юбилейная 11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46268C2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4FDC334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4DA8D71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6151013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00B0F0"/>
            <w:vAlign w:val="center"/>
            <w:hideMark/>
          </w:tcPr>
          <w:p w14:paraId="7BA9B0F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29FAFFC9" w14:textId="77777777" w:rsidTr="00226C77">
        <w:trPr>
          <w:trHeight w:val="315"/>
        </w:trPr>
        <w:tc>
          <w:tcPr>
            <w:tcW w:w="695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8708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23B0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2022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FF7D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349E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6B3C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BAE2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EA6398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40EEF73F" w14:textId="77777777" w:rsidTr="00226C77">
        <w:trPr>
          <w:trHeight w:val="315"/>
        </w:trPr>
        <w:tc>
          <w:tcPr>
            <w:tcW w:w="695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39DE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5.4.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603CB51A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Ремонт проезжих частей жилой застройки и тротуаров ул. Юбилейная 8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13FC83A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59539C5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77A2C84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3AE9DE2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00B0F0"/>
            <w:vAlign w:val="center"/>
            <w:hideMark/>
          </w:tcPr>
          <w:p w14:paraId="38FC44F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 </w:t>
            </w:r>
          </w:p>
        </w:tc>
      </w:tr>
      <w:tr w:rsidR="005A0DEA" w:rsidRPr="005A0DEA" w14:paraId="03BB5424" w14:textId="77777777" w:rsidTr="00226C77">
        <w:trPr>
          <w:trHeight w:val="315"/>
        </w:trPr>
        <w:tc>
          <w:tcPr>
            <w:tcW w:w="695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0103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AF02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Cs/>
                <w:color w:val="000000"/>
              </w:rPr>
            </w:pPr>
            <w:r w:rsidRPr="005A0DEA">
              <w:rPr>
                <w:rFonts w:eastAsia="Times New Roman"/>
                <w:bCs/>
                <w:color w:val="000000"/>
              </w:rPr>
              <w:t>2022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B469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8084B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F791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4DAF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D21D4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3F230E71" w14:textId="77777777" w:rsidTr="00226C77">
        <w:trPr>
          <w:trHeight w:val="315"/>
        </w:trPr>
        <w:tc>
          <w:tcPr>
            <w:tcW w:w="69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7A6E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5.5.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08EA736A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Ремонт проезжих частей жилой застройки и тротуаров ул. Юбилейная 10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255A634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179F765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5B8C598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32543D8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00B0F0"/>
            <w:vAlign w:val="center"/>
            <w:hideMark/>
          </w:tcPr>
          <w:p w14:paraId="64CA476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4F64EF36" w14:textId="77777777" w:rsidTr="00226C77">
        <w:trPr>
          <w:trHeight w:val="315"/>
        </w:trPr>
        <w:tc>
          <w:tcPr>
            <w:tcW w:w="695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DE9D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04F9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Cs/>
                <w:color w:val="000000"/>
              </w:rPr>
            </w:pPr>
            <w:r w:rsidRPr="005A0DEA">
              <w:rPr>
                <w:rFonts w:eastAsia="Times New Roman"/>
                <w:bCs/>
                <w:color w:val="000000"/>
              </w:rPr>
              <w:t>2022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B45E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673A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FD6B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CF1E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29DF3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5330CF18" w14:textId="77777777" w:rsidTr="00226C77">
        <w:trPr>
          <w:trHeight w:val="315"/>
        </w:trPr>
        <w:tc>
          <w:tcPr>
            <w:tcW w:w="695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9C73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5.6.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14:paraId="399CE964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Ремонт проезжих частей жилой застройки и тротуаров ул. Юбилейная 13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53B27BC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0142F14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002E4FC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0BB6BD1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00B0F0"/>
            <w:vAlign w:val="center"/>
            <w:hideMark/>
          </w:tcPr>
          <w:p w14:paraId="7C7FF04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4B6950AE" w14:textId="77777777" w:rsidTr="00226C77">
        <w:trPr>
          <w:trHeight w:val="315"/>
        </w:trPr>
        <w:tc>
          <w:tcPr>
            <w:tcW w:w="695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5B1B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EDBA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Cs/>
                <w:color w:val="000000"/>
              </w:rPr>
            </w:pPr>
            <w:r w:rsidRPr="005A0DEA">
              <w:rPr>
                <w:rFonts w:eastAsia="Times New Roman"/>
                <w:bCs/>
                <w:color w:val="000000"/>
              </w:rPr>
              <w:t>2022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E1F7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8F03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54B3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3953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BD0FC3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68D0315D" w14:textId="77777777" w:rsidTr="00226C77">
        <w:trPr>
          <w:trHeight w:val="315"/>
        </w:trPr>
        <w:tc>
          <w:tcPr>
            <w:tcW w:w="695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8F6C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5.7.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642F3842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Ремонт проезжих частей жилой застройки и тротуаров ул. Юбилейная 14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028E164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1FF903D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2F14765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14:paraId="3F0BE8E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00B0F0"/>
            <w:vAlign w:val="center"/>
            <w:hideMark/>
          </w:tcPr>
          <w:p w14:paraId="46F2B9D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24830CD9" w14:textId="77777777" w:rsidTr="00226C77">
        <w:trPr>
          <w:trHeight w:val="315"/>
        </w:trPr>
        <w:tc>
          <w:tcPr>
            <w:tcW w:w="695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2A8D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lastRenderedPageBreak/>
              <w:t> 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3CA5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Cs/>
                <w:color w:val="000000"/>
              </w:rPr>
            </w:pPr>
            <w:r w:rsidRPr="005A0DEA">
              <w:rPr>
                <w:rFonts w:eastAsia="Times New Roman"/>
                <w:bCs/>
                <w:color w:val="000000"/>
              </w:rPr>
              <w:t>2022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773E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74E0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815F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0696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248236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1870DB63" w14:textId="77777777" w:rsidTr="00226C77">
        <w:trPr>
          <w:trHeight w:val="630"/>
        </w:trPr>
        <w:tc>
          <w:tcPr>
            <w:tcW w:w="695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09FE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6.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1540F55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Мероприятия направленные на повышения правосознания участников дорожного движения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0DCE74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5A0650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4FC0A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F9E0EE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00"/>
            <w:vAlign w:val="center"/>
            <w:hideMark/>
          </w:tcPr>
          <w:p w14:paraId="0DAF482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7EB3A65F" w14:textId="77777777" w:rsidTr="00226C77">
        <w:trPr>
          <w:trHeight w:val="315"/>
        </w:trPr>
        <w:tc>
          <w:tcPr>
            <w:tcW w:w="695" w:type="dxa"/>
            <w:vMerge w:val="restart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D342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708D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2022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C362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5E8E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4E05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FAF0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0B045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3DF41E27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D028000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552A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2023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06B3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D1C5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4A11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4389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DB8E6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4637C4C8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9359250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AE03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2024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8F0C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8F44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1262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1B3D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7BDC4E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58AEF6E7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4851807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7A98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2025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0340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7E38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091B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364A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70A7EC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52E8BD6E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B42EEDC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239D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2026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12D9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DEC5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FB4B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3DF4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F8FC0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20C19534" w14:textId="77777777" w:rsidTr="00226C77">
        <w:trPr>
          <w:trHeight w:val="945"/>
        </w:trPr>
        <w:tc>
          <w:tcPr>
            <w:tcW w:w="695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8039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right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7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F6EC7DE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 xml:space="preserve">Мероприятия по размещению дорожных знаков и указателей на улицах населённого </w:t>
            </w:r>
            <w:proofErr w:type="gramStart"/>
            <w:r w:rsidRPr="005A0DEA">
              <w:rPr>
                <w:rFonts w:eastAsia="Times New Roman"/>
                <w:b/>
                <w:bCs/>
                <w:color w:val="000000"/>
              </w:rPr>
              <w:t>пункта,  закупке</w:t>
            </w:r>
            <w:proofErr w:type="gramEnd"/>
            <w:r w:rsidRPr="005A0DEA">
              <w:rPr>
                <w:rFonts w:eastAsia="Times New Roman"/>
                <w:b/>
                <w:bCs/>
                <w:color w:val="000000"/>
              </w:rPr>
              <w:t xml:space="preserve"> материалов для дорожной разметки и увеличение мат запасов.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7F66DD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3 097 397,96</w:t>
            </w:r>
          </w:p>
          <w:p w14:paraId="63E06A9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365A6A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B81EC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B82842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3 097 397,96</w:t>
            </w:r>
          </w:p>
          <w:p w14:paraId="5914924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00"/>
            <w:vAlign w:val="center"/>
            <w:hideMark/>
          </w:tcPr>
          <w:p w14:paraId="053D6E6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3FB77773" w14:textId="77777777" w:rsidTr="00226C77">
        <w:trPr>
          <w:trHeight w:val="315"/>
        </w:trPr>
        <w:tc>
          <w:tcPr>
            <w:tcW w:w="695" w:type="dxa"/>
            <w:vMerge w:val="restart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5A45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D624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2022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0607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175D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1C2F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0869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 xml:space="preserve">0,00  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18566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5AC3BA68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C6E3BEF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E32C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2023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E554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1 906 353,62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9867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853A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D1D8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1 906 353,62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911CBC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72158AE8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1D30033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BB64E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2024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A59C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891 044,34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387D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F9E8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041F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891 044,34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D01DD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19A1E607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F7EE343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15A4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2025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146E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150 000,00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B234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6481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7A13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150 000,00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DFE00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34499AF5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3025595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A3A6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Cs/>
                <w:color w:val="000000"/>
              </w:rPr>
              <w:t>2026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046D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150 000,00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A2E0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565F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4916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150 000,00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DA5DB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</w:tr>
      <w:tr w:rsidR="005A0DEA" w:rsidRPr="005A0DEA" w14:paraId="437F8AF8" w14:textId="77777777" w:rsidTr="00226C77">
        <w:trPr>
          <w:trHeight w:val="630"/>
        </w:trPr>
        <w:tc>
          <w:tcPr>
            <w:tcW w:w="695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A774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right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8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04FBE0F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Мероприятия по оборудованию остановочных площадок и установка павильонов для общественного транспорта.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E3B0D4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</w:rPr>
            </w:pPr>
            <w:r w:rsidRPr="005A0DEA">
              <w:rPr>
                <w:rFonts w:eastAsia="Times New Roman"/>
                <w:b/>
                <w:bCs/>
              </w:rPr>
              <w:t>6 216 896,38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A7A4A9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</w:rPr>
            </w:pPr>
            <w:r w:rsidRPr="005A0DEA">
              <w:rPr>
                <w:rFonts w:eastAsia="Times New Roman"/>
                <w:b/>
                <w:bCs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08C7A3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</w:rPr>
            </w:pPr>
            <w:r w:rsidRPr="005A0DEA">
              <w:rPr>
                <w:rFonts w:eastAsia="Times New Roman"/>
                <w:b/>
                <w:bCs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839776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</w:rPr>
            </w:pPr>
            <w:r w:rsidRPr="005A0DEA">
              <w:rPr>
                <w:rFonts w:eastAsia="Times New Roman"/>
                <w:b/>
                <w:bCs/>
              </w:rPr>
              <w:t>416 896,38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FA5B78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</w:rPr>
            </w:pPr>
            <w:r w:rsidRPr="005A0DEA">
              <w:rPr>
                <w:rFonts w:eastAsia="Times New Roman"/>
                <w:b/>
              </w:rPr>
              <w:t>5 800 000,00</w:t>
            </w:r>
          </w:p>
        </w:tc>
      </w:tr>
      <w:tr w:rsidR="005A0DEA" w:rsidRPr="005A0DEA" w14:paraId="0BBF4FEE" w14:textId="77777777" w:rsidTr="00226C77">
        <w:trPr>
          <w:trHeight w:val="315"/>
        </w:trPr>
        <w:tc>
          <w:tcPr>
            <w:tcW w:w="695" w:type="dxa"/>
            <w:vMerge w:val="restart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3118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536A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2022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F464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2 510 478,80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77A1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49B7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C80B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 xml:space="preserve">210 478,80  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12C29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2 300 000,00</w:t>
            </w:r>
          </w:p>
        </w:tc>
      </w:tr>
      <w:tr w:rsidR="005A0DEA" w:rsidRPr="005A0DEA" w14:paraId="2221EAF3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56A1EB9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9811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2023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9253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3 706 417,58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4B59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77E8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DF9F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</w:rPr>
              <w:t>206 417,58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8BCC1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3 500 000,00</w:t>
            </w:r>
          </w:p>
        </w:tc>
      </w:tr>
      <w:tr w:rsidR="005A0DEA" w:rsidRPr="005A0DEA" w14:paraId="712038E0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A3F21AB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B4D7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Cs/>
                <w:color w:val="000000"/>
              </w:rPr>
            </w:pPr>
            <w:r w:rsidRPr="005A0DEA">
              <w:rPr>
                <w:rFonts w:eastAsia="Times New Roman"/>
                <w:bCs/>
                <w:color w:val="000000"/>
              </w:rPr>
              <w:t>2024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8849E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49F8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9563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D30B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 xml:space="preserve">0,00  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C34AF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</w:tr>
      <w:tr w:rsidR="005A0DEA" w:rsidRPr="005A0DEA" w14:paraId="41202024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C32EFCB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639D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2025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64AD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11FF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46A7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4934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 xml:space="preserve">0,00  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2A1A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</w:tr>
      <w:tr w:rsidR="005A0DEA" w:rsidRPr="005A0DEA" w14:paraId="3FBB1332" w14:textId="77777777" w:rsidTr="00226C77">
        <w:trPr>
          <w:trHeight w:val="315"/>
        </w:trPr>
        <w:tc>
          <w:tcPr>
            <w:tcW w:w="695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</w:tcPr>
          <w:p w14:paraId="087DDFD2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02D7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2026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E091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EF0A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1F1F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D227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 xml:space="preserve">0,00  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F375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0,00</w:t>
            </w:r>
          </w:p>
        </w:tc>
      </w:tr>
      <w:tr w:rsidR="005A0DEA" w:rsidRPr="005A0DEA" w14:paraId="515ACBCA" w14:textId="77777777" w:rsidTr="00226C77">
        <w:trPr>
          <w:trHeight w:val="315"/>
        </w:trPr>
        <w:tc>
          <w:tcPr>
            <w:tcW w:w="695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C320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right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t>9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14:paraId="4878916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ИТОГО по годам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000"/>
            <w:vAlign w:val="center"/>
            <w:hideMark/>
          </w:tcPr>
          <w:p w14:paraId="546F329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</w:rPr>
            </w:pPr>
            <w:r w:rsidRPr="005A0DEA">
              <w:rPr>
                <w:rFonts w:eastAsia="Times New Roman"/>
                <w:b/>
                <w:bCs/>
              </w:rPr>
              <w:t>124 272 656,56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14:paraId="48F40B8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15 180 931,88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14:paraId="556B9AA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</w:rPr>
            </w:pPr>
            <w:r w:rsidRPr="005A0DEA">
              <w:rPr>
                <w:rFonts w:eastAsia="Times New Roman"/>
                <w:b/>
                <w:color w:val="000000"/>
              </w:rPr>
              <w:t>16 252 503,25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000"/>
            <w:vAlign w:val="center"/>
            <w:hideMark/>
          </w:tcPr>
          <w:p w14:paraId="1C19CE1E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b/>
                <w:bCs/>
              </w:rPr>
            </w:pPr>
            <w:r w:rsidRPr="005A0DEA">
              <w:rPr>
                <w:rFonts w:eastAsia="Times New Roman"/>
                <w:b/>
                <w:bCs/>
              </w:rPr>
              <w:t xml:space="preserve">    62 365 573,63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C000"/>
            <w:vAlign w:val="center"/>
            <w:hideMark/>
          </w:tcPr>
          <w:p w14:paraId="250524A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r w:rsidRPr="005A0DEA">
              <w:rPr>
                <w:rFonts w:eastAsia="Times New Roman"/>
                <w:b/>
              </w:rPr>
              <w:t>30 473 647,80</w:t>
            </w:r>
          </w:p>
        </w:tc>
      </w:tr>
      <w:tr w:rsidR="005A0DEA" w:rsidRPr="005A0DEA" w14:paraId="115F6AA8" w14:textId="77777777" w:rsidTr="00226C77">
        <w:trPr>
          <w:trHeight w:val="315"/>
        </w:trPr>
        <w:tc>
          <w:tcPr>
            <w:tcW w:w="69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8F10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color w:val="000000"/>
              </w:rPr>
            </w:pPr>
            <w:r w:rsidRPr="005A0DEA">
              <w:rPr>
                <w:rFonts w:eastAsia="Times New Roman"/>
                <w:color w:val="000000"/>
              </w:rPr>
              <w:lastRenderedPageBreak/>
              <w:t> 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14:paraId="405381E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2022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000"/>
            <w:noWrap/>
            <w:vAlign w:val="center"/>
            <w:hideMark/>
          </w:tcPr>
          <w:p w14:paraId="5EABEF2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48 434 122,55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0503BD9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color w:val="000000"/>
              </w:rPr>
              <w:t>15 180 931,88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7B8DD3D9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color w:val="000000"/>
              </w:rPr>
              <w:t>16 252 503,25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000"/>
            <w:noWrap/>
            <w:vAlign w:val="center"/>
            <w:hideMark/>
          </w:tcPr>
          <w:p w14:paraId="0B05254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14 700 687,42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C000"/>
            <w:vAlign w:val="center"/>
            <w:hideMark/>
          </w:tcPr>
          <w:p w14:paraId="5F7472A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color w:val="000000"/>
              </w:rPr>
            </w:pPr>
            <w:r w:rsidRPr="005A0DEA">
              <w:rPr>
                <w:rFonts w:eastAsia="Times New Roman"/>
                <w:b/>
                <w:color w:val="000000"/>
              </w:rPr>
              <w:t>2 300 000,00</w:t>
            </w:r>
          </w:p>
        </w:tc>
      </w:tr>
      <w:tr w:rsidR="005A0DEA" w:rsidRPr="005A0DEA" w14:paraId="3E27DFBF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48B576C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14:paraId="40A57A0A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2023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000"/>
            <w:noWrap/>
            <w:vAlign w:val="center"/>
            <w:hideMark/>
          </w:tcPr>
          <w:p w14:paraId="2747A72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</w:rPr>
            </w:pPr>
            <w:r w:rsidRPr="005A0DEA">
              <w:rPr>
                <w:rFonts w:eastAsia="Times New Roman"/>
                <w:b/>
                <w:bCs/>
              </w:rPr>
              <w:t>44 915 478,69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02E35A22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</w:rPr>
              <w:t>0,00 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hideMark/>
          </w:tcPr>
          <w:p w14:paraId="6705863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000"/>
            <w:noWrap/>
            <w:vAlign w:val="center"/>
            <w:hideMark/>
          </w:tcPr>
          <w:p w14:paraId="59FAF13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16 741 830,89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C000"/>
            <w:vAlign w:val="center"/>
            <w:hideMark/>
          </w:tcPr>
          <w:p w14:paraId="0B04471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28 173 647,80</w:t>
            </w:r>
          </w:p>
        </w:tc>
      </w:tr>
      <w:tr w:rsidR="005A0DEA" w:rsidRPr="005A0DEA" w14:paraId="0AAD487B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ABF8A8A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14:paraId="4132960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2024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000"/>
            <w:noWrap/>
            <w:vAlign w:val="center"/>
            <w:hideMark/>
          </w:tcPr>
          <w:p w14:paraId="4CB2E98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16 289 010,50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06B5CF7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07E4BF8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000"/>
            <w:noWrap/>
            <w:vAlign w:val="center"/>
            <w:hideMark/>
          </w:tcPr>
          <w:p w14:paraId="6D9479D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16 289 010,50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C000"/>
            <w:noWrap/>
            <w:vAlign w:val="center"/>
            <w:hideMark/>
          </w:tcPr>
          <w:p w14:paraId="7412A76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</w:tr>
      <w:tr w:rsidR="005A0DEA" w:rsidRPr="005A0DEA" w14:paraId="3ED0736E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4C2485D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14:paraId="1C5EDBA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2025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000"/>
            <w:noWrap/>
            <w:vAlign w:val="center"/>
            <w:hideMark/>
          </w:tcPr>
          <w:p w14:paraId="7E1E1EB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7 317 022,41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48C318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7155285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000"/>
            <w:noWrap/>
            <w:vAlign w:val="center"/>
            <w:hideMark/>
          </w:tcPr>
          <w:p w14:paraId="6AF8733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7 317 022,41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C000"/>
            <w:noWrap/>
            <w:vAlign w:val="center"/>
            <w:hideMark/>
          </w:tcPr>
          <w:p w14:paraId="586892B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</w:tr>
      <w:tr w:rsidR="005A0DEA" w:rsidRPr="005A0DEA" w14:paraId="583213DD" w14:textId="77777777" w:rsidTr="00226C77">
        <w:trPr>
          <w:trHeight w:val="315"/>
        </w:trPr>
        <w:tc>
          <w:tcPr>
            <w:tcW w:w="69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DE928B6" w14:textId="77777777" w:rsidR="005A0DEA" w:rsidRPr="005A0DEA" w:rsidRDefault="005A0DEA" w:rsidP="005A0DEA">
            <w:pPr>
              <w:widowControl/>
              <w:autoSpaceDE/>
              <w:autoSpaceDN/>
              <w:adjustRightInd/>
              <w:rPr>
                <w:rFonts w:eastAsia="Times New Roman"/>
                <w:color w:val="000000"/>
              </w:rPr>
            </w:pP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14:paraId="54CBC19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2026 год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000"/>
            <w:noWrap/>
            <w:vAlign w:val="center"/>
            <w:hideMark/>
          </w:tcPr>
          <w:p w14:paraId="27CE477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7 317 022,41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2F97C3D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C4110B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000"/>
            <w:noWrap/>
            <w:vAlign w:val="center"/>
            <w:hideMark/>
          </w:tcPr>
          <w:p w14:paraId="172BB8E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7 317 022,41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C000"/>
            <w:noWrap/>
            <w:vAlign w:val="center"/>
            <w:hideMark/>
          </w:tcPr>
          <w:p w14:paraId="0361C0E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5A0DEA">
              <w:rPr>
                <w:rFonts w:eastAsia="Times New Roman"/>
                <w:b/>
                <w:bCs/>
                <w:color w:val="000000"/>
              </w:rPr>
              <w:t>0,00</w:t>
            </w:r>
          </w:p>
        </w:tc>
      </w:tr>
    </w:tbl>
    <w:p w14:paraId="1430FD19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  <w:b/>
          <w:bCs/>
        </w:rPr>
      </w:pPr>
    </w:p>
    <w:p w14:paraId="639D76E2" w14:textId="77777777" w:rsidR="005A0DEA" w:rsidRPr="005A0DEA" w:rsidRDefault="005A0DEA" w:rsidP="00872833">
      <w:pPr>
        <w:pStyle w:val="aff5"/>
        <w:jc w:val="right"/>
        <w:rPr>
          <w:rFonts w:ascii="Times New Roman" w:hAnsi="Times New Roman"/>
          <w:sz w:val="32"/>
          <w:szCs w:val="32"/>
        </w:rPr>
        <w:sectPr w:rsidR="005A0DEA" w:rsidRPr="005A0DEA" w:rsidSect="005A0DEA">
          <w:headerReference w:type="first" r:id="rId16"/>
          <w:pgSz w:w="16838" w:h="11906" w:orient="landscape"/>
          <w:pgMar w:top="1418" w:right="1134" w:bottom="849" w:left="1134" w:header="142" w:footer="709" w:gutter="0"/>
          <w:cols w:space="708"/>
          <w:titlePg/>
          <w:docGrid w:linePitch="360"/>
        </w:sectPr>
      </w:pPr>
    </w:p>
    <w:p w14:paraId="3C5A3518" w14:textId="77777777" w:rsidR="005A0DEA" w:rsidRPr="005A0DEA" w:rsidRDefault="005A0DEA" w:rsidP="005A0DEA">
      <w:pPr>
        <w:suppressAutoHyphens/>
        <w:autoSpaceDN/>
        <w:adjustRightInd/>
        <w:ind w:firstLine="720"/>
        <w:jc w:val="right"/>
        <w:rPr>
          <w:rFonts w:eastAsia="Arial"/>
          <w:lang w:bidi="ru-RU"/>
        </w:rPr>
      </w:pPr>
    </w:p>
    <w:tbl>
      <w:tblPr>
        <w:tblW w:w="10184" w:type="dxa"/>
        <w:tblInd w:w="108" w:type="dxa"/>
        <w:tblBorders>
          <w:bottom w:val="thickThinSmallGap" w:sz="24" w:space="0" w:color="auto"/>
        </w:tblBorders>
        <w:tblLook w:val="01E0" w:firstRow="1" w:lastRow="1" w:firstColumn="1" w:lastColumn="1" w:noHBand="0" w:noVBand="0"/>
      </w:tblPr>
      <w:tblGrid>
        <w:gridCol w:w="4175"/>
        <w:gridCol w:w="1700"/>
        <w:gridCol w:w="4309"/>
      </w:tblGrid>
      <w:tr w:rsidR="005A0DEA" w:rsidRPr="005A0DEA" w14:paraId="07C1C440" w14:textId="77777777" w:rsidTr="00226C77">
        <w:trPr>
          <w:trHeight w:val="2378"/>
        </w:trPr>
        <w:tc>
          <w:tcPr>
            <w:tcW w:w="4175" w:type="dxa"/>
            <w:shd w:val="clear" w:color="auto" w:fill="auto"/>
          </w:tcPr>
          <w:p w14:paraId="6BB3B8F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r w:rsidRPr="005A0DEA">
              <w:rPr>
                <w:rFonts w:eastAsia="Times New Roman"/>
                <w:b/>
              </w:rPr>
              <w:t>Российская Федерация (Россия)</w:t>
            </w:r>
          </w:p>
          <w:p w14:paraId="68CB3D4F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r w:rsidRPr="005A0DEA">
              <w:rPr>
                <w:rFonts w:eastAsia="Times New Roman"/>
                <w:b/>
              </w:rPr>
              <w:t>Республика Саха (Якутия)</w:t>
            </w:r>
          </w:p>
          <w:p w14:paraId="57FBE36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r w:rsidRPr="005A0DEA">
              <w:rPr>
                <w:rFonts w:eastAsia="Times New Roman"/>
                <w:b/>
              </w:rPr>
              <w:t>АДМИНИСТРАЦИЯ</w:t>
            </w:r>
          </w:p>
          <w:p w14:paraId="7550C3B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r w:rsidRPr="005A0DEA">
              <w:rPr>
                <w:rFonts w:eastAsia="Times New Roman"/>
                <w:b/>
              </w:rPr>
              <w:t>муниципального образования</w:t>
            </w:r>
          </w:p>
          <w:p w14:paraId="3671D5CB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r w:rsidRPr="005A0DEA">
              <w:rPr>
                <w:rFonts w:eastAsia="Times New Roman"/>
                <w:b/>
              </w:rPr>
              <w:t xml:space="preserve">«Поселок </w:t>
            </w:r>
            <w:proofErr w:type="spellStart"/>
            <w:r w:rsidRPr="005A0DEA">
              <w:rPr>
                <w:rFonts w:eastAsia="Times New Roman"/>
                <w:b/>
              </w:rPr>
              <w:t>Айхал</w:t>
            </w:r>
            <w:proofErr w:type="spellEnd"/>
            <w:r w:rsidRPr="005A0DEA">
              <w:rPr>
                <w:rFonts w:eastAsia="Times New Roman"/>
                <w:b/>
              </w:rPr>
              <w:t>»</w:t>
            </w:r>
          </w:p>
          <w:p w14:paraId="4823A623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20"/>
                <w:szCs w:val="20"/>
              </w:rPr>
            </w:pPr>
            <w:proofErr w:type="spellStart"/>
            <w:r w:rsidRPr="005A0DEA">
              <w:rPr>
                <w:rFonts w:eastAsia="Times New Roman"/>
                <w:b/>
              </w:rPr>
              <w:t>Мирнинского</w:t>
            </w:r>
            <w:proofErr w:type="spellEnd"/>
            <w:r w:rsidRPr="005A0DEA">
              <w:rPr>
                <w:rFonts w:eastAsia="Times New Roman"/>
                <w:b/>
              </w:rPr>
              <w:t xml:space="preserve"> района</w:t>
            </w:r>
          </w:p>
          <w:p w14:paraId="1AA95AF1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kern w:val="32"/>
                <w:position w:val="6"/>
              </w:rPr>
            </w:pPr>
          </w:p>
          <w:p w14:paraId="6E129B4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kern w:val="32"/>
                <w:position w:val="6"/>
                <w:sz w:val="32"/>
                <w:szCs w:val="32"/>
              </w:rPr>
            </w:pPr>
            <w:r w:rsidRPr="005A0DEA">
              <w:rPr>
                <w:rFonts w:eastAsia="Times New Roman"/>
                <w:b/>
                <w:bCs/>
                <w:kern w:val="32"/>
                <w:position w:val="6"/>
                <w:sz w:val="32"/>
                <w:szCs w:val="32"/>
              </w:rPr>
              <w:t>ПОСТАНОВЛЕНИЕ</w:t>
            </w:r>
          </w:p>
        </w:tc>
        <w:tc>
          <w:tcPr>
            <w:tcW w:w="1700" w:type="dxa"/>
            <w:shd w:val="clear" w:color="auto" w:fill="auto"/>
          </w:tcPr>
          <w:p w14:paraId="5ADCCB50" w14:textId="4925805A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noProof/>
              </w:rPr>
            </w:pPr>
            <w:r w:rsidRPr="005A0DEA">
              <w:rPr>
                <w:rFonts w:eastAsia="Times New Roman"/>
                <w:noProof/>
              </w:rPr>
              <w:drawing>
                <wp:anchor distT="0" distB="0" distL="114300" distR="114300" simplePos="0" relativeHeight="251661312" behindDoc="0" locked="0" layoutInCell="1" allowOverlap="1" wp14:anchorId="4A97CB2C" wp14:editId="223AE9BB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-25400</wp:posOffset>
                  </wp:positionV>
                  <wp:extent cx="838835" cy="822960"/>
                  <wp:effectExtent l="0" t="0" r="0" b="0"/>
                  <wp:wrapNone/>
                  <wp:docPr id="15" name="Рисунок 15" descr="Айх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Айх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161" r="-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835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3709D1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</w:rPr>
            </w:pPr>
          </w:p>
        </w:tc>
        <w:tc>
          <w:tcPr>
            <w:tcW w:w="4309" w:type="dxa"/>
            <w:shd w:val="clear" w:color="auto" w:fill="auto"/>
          </w:tcPr>
          <w:p w14:paraId="7247842C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r w:rsidRPr="005A0DEA">
              <w:rPr>
                <w:rFonts w:eastAsia="Times New Roman"/>
                <w:b/>
              </w:rPr>
              <w:t xml:space="preserve">Россия </w:t>
            </w:r>
            <w:proofErr w:type="spellStart"/>
            <w:r w:rsidRPr="005A0DEA">
              <w:rPr>
                <w:rFonts w:eastAsia="Times New Roman"/>
                <w:b/>
              </w:rPr>
              <w:t>Федерацията</w:t>
            </w:r>
            <w:proofErr w:type="spellEnd"/>
            <w:r w:rsidRPr="005A0DEA">
              <w:rPr>
                <w:rFonts w:eastAsia="Times New Roman"/>
                <w:b/>
              </w:rPr>
              <w:t xml:space="preserve"> (Россия)</w:t>
            </w:r>
          </w:p>
          <w:p w14:paraId="3CA67FC0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r w:rsidRPr="005A0DEA">
              <w:rPr>
                <w:rFonts w:eastAsia="Times New Roman"/>
                <w:b/>
                <w:shd w:val="clear" w:color="auto" w:fill="FFFFFF"/>
              </w:rPr>
              <w:t xml:space="preserve">Саха </w:t>
            </w:r>
            <w:proofErr w:type="spellStart"/>
            <w:r w:rsidRPr="005A0DEA">
              <w:rPr>
                <w:rFonts w:eastAsia="Times New Roman"/>
                <w:b/>
                <w:shd w:val="clear" w:color="auto" w:fill="FFFFFF"/>
              </w:rPr>
              <w:t>Өрөспүүбүлүкэтэ</w:t>
            </w:r>
            <w:proofErr w:type="spellEnd"/>
          </w:p>
          <w:p w14:paraId="5A7FB4A7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proofErr w:type="spellStart"/>
            <w:r w:rsidRPr="005A0DEA">
              <w:rPr>
                <w:rFonts w:eastAsia="Times New Roman"/>
                <w:b/>
              </w:rPr>
              <w:t>Мииринэй</w:t>
            </w:r>
            <w:proofErr w:type="spellEnd"/>
            <w:r w:rsidRPr="005A0DEA">
              <w:rPr>
                <w:rFonts w:eastAsia="Times New Roman"/>
                <w:b/>
              </w:rPr>
              <w:t xml:space="preserve"> </w:t>
            </w:r>
            <w:proofErr w:type="spellStart"/>
            <w:r w:rsidRPr="005A0DEA">
              <w:rPr>
                <w:rFonts w:eastAsia="Times New Roman"/>
                <w:b/>
              </w:rPr>
              <w:t>улуу</w:t>
            </w:r>
            <w:proofErr w:type="spellEnd"/>
            <w:r w:rsidRPr="005A0DEA">
              <w:rPr>
                <w:rFonts w:eastAsia="Times New Roman"/>
                <w:b/>
                <w:lang w:val="en-US"/>
              </w:rPr>
              <w:t>h</w:t>
            </w:r>
            <w:proofErr w:type="spellStart"/>
            <w:r w:rsidRPr="005A0DEA">
              <w:rPr>
                <w:rFonts w:eastAsia="Times New Roman"/>
                <w:b/>
              </w:rPr>
              <w:t>ун</w:t>
            </w:r>
            <w:proofErr w:type="spellEnd"/>
          </w:p>
          <w:p w14:paraId="70424494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proofErr w:type="spellStart"/>
            <w:r w:rsidRPr="005A0DEA">
              <w:rPr>
                <w:rFonts w:eastAsia="Times New Roman"/>
                <w:b/>
              </w:rPr>
              <w:t>Айхал</w:t>
            </w:r>
            <w:proofErr w:type="spellEnd"/>
            <w:r w:rsidRPr="005A0DEA">
              <w:rPr>
                <w:rFonts w:eastAsia="Times New Roman"/>
                <w:b/>
              </w:rPr>
              <w:t xml:space="preserve"> </w:t>
            </w:r>
            <w:proofErr w:type="spellStart"/>
            <w:r w:rsidRPr="005A0DEA">
              <w:rPr>
                <w:rFonts w:eastAsia="Times New Roman"/>
                <w:b/>
              </w:rPr>
              <w:t>бө</w:t>
            </w:r>
            <w:proofErr w:type="spellEnd"/>
            <w:r w:rsidRPr="005A0DEA">
              <w:rPr>
                <w:rFonts w:eastAsia="Times New Roman"/>
                <w:b/>
                <w:lang w:val="en-US"/>
              </w:rPr>
              <w:t>h</w:t>
            </w:r>
            <w:proofErr w:type="spellStart"/>
            <w:r w:rsidRPr="005A0DEA">
              <w:rPr>
                <w:rFonts w:eastAsia="Times New Roman"/>
                <w:b/>
              </w:rPr>
              <w:t>үөлэгин</w:t>
            </w:r>
            <w:proofErr w:type="spellEnd"/>
          </w:p>
          <w:p w14:paraId="394DE0C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</w:rPr>
            </w:pPr>
            <w:proofErr w:type="spellStart"/>
            <w:r w:rsidRPr="005A0DEA">
              <w:rPr>
                <w:rFonts w:eastAsia="Times New Roman"/>
                <w:b/>
              </w:rPr>
              <w:t>муниципальнай</w:t>
            </w:r>
            <w:proofErr w:type="spellEnd"/>
            <w:r w:rsidRPr="005A0DEA">
              <w:rPr>
                <w:rFonts w:eastAsia="Times New Roman"/>
                <w:b/>
              </w:rPr>
              <w:t xml:space="preserve"> </w:t>
            </w:r>
            <w:proofErr w:type="spellStart"/>
            <w:r w:rsidRPr="005A0DEA">
              <w:rPr>
                <w:rFonts w:eastAsia="Times New Roman"/>
                <w:b/>
              </w:rPr>
              <w:t>тэриллиитин</w:t>
            </w:r>
            <w:proofErr w:type="spellEnd"/>
          </w:p>
          <w:p w14:paraId="7BB4BAE8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position w:val="6"/>
                <w:sz w:val="28"/>
                <w:szCs w:val="28"/>
              </w:rPr>
            </w:pPr>
            <w:r w:rsidRPr="005A0DEA">
              <w:rPr>
                <w:rFonts w:eastAsia="Times New Roman"/>
                <w:b/>
              </w:rPr>
              <w:t>ДЬА</w:t>
            </w:r>
            <w:r w:rsidRPr="005A0DEA">
              <w:rPr>
                <w:rFonts w:eastAsia="Times New Roman"/>
                <w:b/>
                <w:lang w:val="en-US"/>
              </w:rPr>
              <w:t>h</w:t>
            </w:r>
            <w:r w:rsidRPr="005A0DEA">
              <w:rPr>
                <w:rFonts w:eastAsia="Times New Roman"/>
                <w:b/>
              </w:rPr>
              <w:t>АЛТАТА</w:t>
            </w:r>
          </w:p>
          <w:p w14:paraId="5F735236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position w:val="6"/>
                <w:sz w:val="20"/>
                <w:szCs w:val="20"/>
              </w:rPr>
            </w:pPr>
          </w:p>
          <w:p w14:paraId="6625CC3D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32"/>
                <w:szCs w:val="32"/>
              </w:rPr>
            </w:pPr>
            <w:r w:rsidRPr="005A0DEA">
              <w:rPr>
                <w:rFonts w:eastAsia="Times New Roman"/>
                <w:b/>
                <w:position w:val="6"/>
                <w:sz w:val="32"/>
                <w:szCs w:val="32"/>
              </w:rPr>
              <w:t>УУРААХ</w:t>
            </w:r>
          </w:p>
          <w:p w14:paraId="53192C35" w14:textId="77777777" w:rsidR="005A0DEA" w:rsidRPr="005A0DEA" w:rsidRDefault="005A0DEA" w:rsidP="005A0D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bCs/>
                <w:kern w:val="32"/>
                <w:position w:val="6"/>
                <w:sz w:val="2"/>
                <w:szCs w:val="2"/>
              </w:rPr>
            </w:pPr>
          </w:p>
        </w:tc>
      </w:tr>
    </w:tbl>
    <w:p w14:paraId="2F927A4E" w14:textId="77777777" w:rsidR="005A0DEA" w:rsidRPr="005A0DEA" w:rsidRDefault="005A0DEA" w:rsidP="005A0DEA">
      <w:pPr>
        <w:widowControl/>
        <w:autoSpaceDE/>
        <w:autoSpaceDN/>
        <w:adjustRightInd/>
        <w:ind w:right="-284"/>
        <w:rPr>
          <w:rFonts w:eastAsia="Times New Roman"/>
        </w:rPr>
      </w:pPr>
    </w:p>
    <w:p w14:paraId="216ADEE0" w14:textId="77777777" w:rsidR="005A0DEA" w:rsidRPr="005A0DEA" w:rsidRDefault="005A0DEA" w:rsidP="005A0DEA">
      <w:pPr>
        <w:widowControl/>
        <w:autoSpaceDE/>
        <w:autoSpaceDN/>
        <w:adjustRightInd/>
        <w:ind w:left="-709" w:right="-284" w:firstLine="709"/>
        <w:rPr>
          <w:rFonts w:eastAsia="Times New Roman"/>
        </w:rPr>
      </w:pPr>
      <w:r w:rsidRPr="005A0DEA">
        <w:rPr>
          <w:rFonts w:eastAsia="Times New Roman"/>
        </w:rPr>
        <w:t>«15» февраля 2024 г.</w:t>
      </w:r>
      <w:r w:rsidRPr="005A0DEA">
        <w:rPr>
          <w:rFonts w:eastAsia="Times New Roman"/>
        </w:rPr>
        <w:tab/>
      </w:r>
      <w:r w:rsidRPr="005A0DEA">
        <w:rPr>
          <w:rFonts w:eastAsia="Times New Roman"/>
        </w:rPr>
        <w:tab/>
      </w:r>
      <w:r w:rsidRPr="005A0DEA">
        <w:rPr>
          <w:rFonts w:eastAsia="Times New Roman"/>
        </w:rPr>
        <w:tab/>
      </w:r>
      <w:r w:rsidRPr="005A0DEA">
        <w:rPr>
          <w:rFonts w:eastAsia="Times New Roman"/>
        </w:rPr>
        <w:tab/>
      </w:r>
      <w:r w:rsidRPr="005A0DEA">
        <w:rPr>
          <w:rFonts w:eastAsia="Times New Roman"/>
        </w:rPr>
        <w:tab/>
      </w:r>
      <w:r w:rsidRPr="005A0DEA">
        <w:rPr>
          <w:rFonts w:eastAsia="Times New Roman"/>
        </w:rPr>
        <w:tab/>
      </w:r>
      <w:r w:rsidRPr="005A0DEA">
        <w:rPr>
          <w:rFonts w:eastAsia="Times New Roman"/>
        </w:rPr>
        <w:tab/>
      </w:r>
      <w:r w:rsidRPr="005A0DEA">
        <w:rPr>
          <w:rFonts w:eastAsia="Times New Roman"/>
        </w:rPr>
        <w:tab/>
      </w:r>
      <w:r w:rsidRPr="005A0DEA">
        <w:rPr>
          <w:rFonts w:eastAsia="Times New Roman"/>
        </w:rPr>
        <w:tab/>
      </w:r>
      <w:r w:rsidRPr="005A0DEA">
        <w:rPr>
          <w:rFonts w:eastAsia="Times New Roman"/>
        </w:rPr>
        <w:tab/>
      </w:r>
      <w:r w:rsidRPr="005A0DEA">
        <w:rPr>
          <w:rFonts w:eastAsia="Times New Roman"/>
        </w:rPr>
        <w:tab/>
        <w:t>№ 53</w:t>
      </w:r>
    </w:p>
    <w:p w14:paraId="1BF4F75E" w14:textId="77777777" w:rsidR="005A0DEA" w:rsidRPr="005A0DEA" w:rsidRDefault="005A0DEA" w:rsidP="005A0DEA">
      <w:pPr>
        <w:widowControl/>
        <w:autoSpaceDE/>
        <w:autoSpaceDN/>
        <w:adjustRightInd/>
        <w:rPr>
          <w:rFonts w:eastAsia="Times New Roman"/>
        </w:rPr>
      </w:pPr>
    </w:p>
    <w:p w14:paraId="1FC28946" w14:textId="77777777" w:rsidR="005A0DEA" w:rsidRPr="005A0DEA" w:rsidRDefault="005A0DEA" w:rsidP="005A0DEA">
      <w:pPr>
        <w:widowControl/>
        <w:autoSpaceDE/>
        <w:autoSpaceDN/>
        <w:adjustRightInd/>
        <w:rPr>
          <w:rFonts w:eastAsia="Times New Roman"/>
        </w:rPr>
      </w:pPr>
    </w:p>
    <w:p w14:paraId="0518F7C8" w14:textId="77777777" w:rsidR="005A0DEA" w:rsidRPr="005A0DEA" w:rsidRDefault="005A0DEA" w:rsidP="005A0DEA">
      <w:pPr>
        <w:widowControl/>
        <w:autoSpaceDE/>
        <w:autoSpaceDN/>
        <w:adjustRightInd/>
        <w:rPr>
          <w:rFonts w:eastAsia="Times New Roman"/>
          <w:b/>
        </w:rPr>
      </w:pPr>
      <w:r w:rsidRPr="005A0DEA">
        <w:rPr>
          <w:rFonts w:eastAsia="Times New Roman"/>
          <w:b/>
        </w:rPr>
        <w:t>О отмене Постановления от 07.05.2020 г. №143</w:t>
      </w:r>
    </w:p>
    <w:p w14:paraId="29E673B9" w14:textId="77777777" w:rsidR="005A0DEA" w:rsidRPr="005A0DEA" w:rsidRDefault="005A0DEA" w:rsidP="005A0DEA">
      <w:pPr>
        <w:widowControl/>
        <w:autoSpaceDE/>
        <w:autoSpaceDN/>
        <w:adjustRightInd/>
        <w:rPr>
          <w:rFonts w:eastAsia="Times New Roman"/>
          <w:b/>
        </w:rPr>
      </w:pPr>
      <w:r w:rsidRPr="005A0DEA">
        <w:rPr>
          <w:rFonts w:eastAsia="Times New Roman"/>
          <w:b/>
        </w:rPr>
        <w:t>«Об утверждении Порядка составления и ведения</w:t>
      </w:r>
    </w:p>
    <w:p w14:paraId="08F23F4D" w14:textId="77777777" w:rsidR="005A0DEA" w:rsidRPr="005A0DEA" w:rsidRDefault="005A0DEA" w:rsidP="005A0DEA">
      <w:pPr>
        <w:widowControl/>
        <w:autoSpaceDE/>
        <w:autoSpaceDN/>
        <w:adjustRightInd/>
        <w:rPr>
          <w:rFonts w:eastAsia="Times New Roman"/>
          <w:b/>
        </w:rPr>
      </w:pPr>
      <w:r w:rsidRPr="005A0DEA">
        <w:rPr>
          <w:rFonts w:eastAsia="Times New Roman"/>
          <w:b/>
        </w:rPr>
        <w:t>сводной бюджетной росписи средств бюджета</w:t>
      </w:r>
    </w:p>
    <w:p w14:paraId="50731E33" w14:textId="77777777" w:rsidR="005A0DEA" w:rsidRPr="005A0DEA" w:rsidRDefault="005A0DEA" w:rsidP="005A0DEA">
      <w:pPr>
        <w:widowControl/>
        <w:autoSpaceDE/>
        <w:autoSpaceDN/>
        <w:adjustRightInd/>
        <w:rPr>
          <w:rFonts w:eastAsia="Times New Roman"/>
          <w:b/>
        </w:rPr>
      </w:pPr>
      <w:r w:rsidRPr="005A0DEA">
        <w:rPr>
          <w:rFonts w:eastAsia="Times New Roman"/>
          <w:b/>
        </w:rPr>
        <w:t xml:space="preserve">МО «Поселок </w:t>
      </w:r>
      <w:proofErr w:type="spellStart"/>
      <w:r w:rsidRPr="005A0DEA">
        <w:rPr>
          <w:rFonts w:eastAsia="Times New Roman"/>
          <w:b/>
        </w:rPr>
        <w:t>Айхал</w:t>
      </w:r>
      <w:proofErr w:type="spellEnd"/>
      <w:r w:rsidRPr="005A0DEA">
        <w:rPr>
          <w:rFonts w:eastAsia="Times New Roman"/>
          <w:b/>
        </w:rPr>
        <w:t xml:space="preserve">» </w:t>
      </w:r>
      <w:proofErr w:type="spellStart"/>
      <w:r w:rsidRPr="005A0DEA">
        <w:rPr>
          <w:rFonts w:eastAsia="Times New Roman"/>
          <w:b/>
        </w:rPr>
        <w:t>Мирнинского</w:t>
      </w:r>
      <w:proofErr w:type="spellEnd"/>
      <w:r w:rsidRPr="005A0DEA">
        <w:rPr>
          <w:rFonts w:eastAsia="Times New Roman"/>
          <w:b/>
        </w:rPr>
        <w:t xml:space="preserve"> района</w:t>
      </w:r>
    </w:p>
    <w:p w14:paraId="6B5A7154" w14:textId="77777777" w:rsidR="005A0DEA" w:rsidRPr="005A0DEA" w:rsidRDefault="005A0DEA" w:rsidP="005A0DEA">
      <w:pPr>
        <w:widowControl/>
        <w:autoSpaceDE/>
        <w:autoSpaceDN/>
        <w:adjustRightInd/>
        <w:rPr>
          <w:rFonts w:eastAsia="Times New Roman"/>
          <w:b/>
        </w:rPr>
      </w:pPr>
      <w:r w:rsidRPr="005A0DEA">
        <w:rPr>
          <w:rFonts w:eastAsia="Times New Roman"/>
          <w:b/>
        </w:rPr>
        <w:t>Республики Саха (Якутия) и внесение</w:t>
      </w:r>
    </w:p>
    <w:p w14:paraId="07BA8573" w14:textId="77777777" w:rsidR="005A0DEA" w:rsidRPr="005A0DEA" w:rsidRDefault="005A0DEA" w:rsidP="005A0DEA">
      <w:pPr>
        <w:widowControl/>
        <w:autoSpaceDE/>
        <w:autoSpaceDN/>
        <w:adjustRightInd/>
        <w:rPr>
          <w:rFonts w:eastAsia="Times New Roman"/>
          <w:b/>
        </w:rPr>
      </w:pPr>
      <w:r w:rsidRPr="005A0DEA">
        <w:rPr>
          <w:rFonts w:eastAsia="Times New Roman"/>
          <w:b/>
        </w:rPr>
        <w:t>изменений в нее»</w:t>
      </w:r>
    </w:p>
    <w:p w14:paraId="199E4FD7" w14:textId="77777777" w:rsidR="005A0DEA" w:rsidRPr="005A0DEA" w:rsidRDefault="005A0DEA" w:rsidP="005A0DEA">
      <w:pPr>
        <w:widowControl/>
        <w:autoSpaceDE/>
        <w:autoSpaceDN/>
        <w:adjustRightInd/>
        <w:jc w:val="center"/>
        <w:rPr>
          <w:rFonts w:eastAsia="Times New Roman"/>
          <w:b/>
        </w:rPr>
      </w:pPr>
    </w:p>
    <w:p w14:paraId="6969B462" w14:textId="77777777" w:rsidR="005A0DEA" w:rsidRPr="005A0DEA" w:rsidRDefault="005A0DEA" w:rsidP="005A0DEA">
      <w:pPr>
        <w:widowControl/>
        <w:autoSpaceDE/>
        <w:autoSpaceDN/>
        <w:adjustRightInd/>
        <w:ind w:firstLine="567"/>
        <w:jc w:val="both"/>
        <w:rPr>
          <w:rFonts w:eastAsia="Times New Roman"/>
        </w:rPr>
      </w:pPr>
      <w:r w:rsidRPr="005A0DEA">
        <w:rPr>
          <w:rFonts w:eastAsia="Times New Roman"/>
        </w:rPr>
        <w:t>В связи с заключением Соглашения от 15.12.2023 № 714 о передаче МО «</w:t>
      </w:r>
      <w:proofErr w:type="spellStart"/>
      <w:r w:rsidRPr="005A0DEA">
        <w:rPr>
          <w:rFonts w:eastAsia="Times New Roman"/>
        </w:rPr>
        <w:t>Мирнинский</w:t>
      </w:r>
      <w:proofErr w:type="spellEnd"/>
      <w:r w:rsidRPr="005A0DEA">
        <w:rPr>
          <w:rFonts w:eastAsia="Times New Roman"/>
        </w:rPr>
        <w:t xml:space="preserve"> район» РС (Я) от МО «Поселок </w:t>
      </w:r>
      <w:proofErr w:type="spellStart"/>
      <w:r w:rsidRPr="005A0DEA">
        <w:rPr>
          <w:rFonts w:eastAsia="Times New Roman"/>
        </w:rPr>
        <w:t>Айхал</w:t>
      </w:r>
      <w:proofErr w:type="spellEnd"/>
      <w:r w:rsidRPr="005A0DEA">
        <w:rPr>
          <w:rFonts w:eastAsia="Times New Roman"/>
        </w:rPr>
        <w:t xml:space="preserve">» </w:t>
      </w:r>
      <w:proofErr w:type="spellStart"/>
      <w:r w:rsidRPr="005A0DEA">
        <w:rPr>
          <w:rFonts w:eastAsia="Times New Roman"/>
        </w:rPr>
        <w:t>Мирнинского</w:t>
      </w:r>
      <w:proofErr w:type="spellEnd"/>
      <w:r w:rsidRPr="005A0DEA">
        <w:rPr>
          <w:rFonts w:eastAsia="Times New Roman"/>
        </w:rPr>
        <w:t xml:space="preserve"> района РС (Я) отдельных бюджетных полномочий финансового органа Администрации МО «Поселок </w:t>
      </w:r>
      <w:proofErr w:type="spellStart"/>
      <w:r w:rsidRPr="005A0DEA">
        <w:rPr>
          <w:rFonts w:eastAsia="Times New Roman"/>
        </w:rPr>
        <w:t>Айхал</w:t>
      </w:r>
      <w:proofErr w:type="spellEnd"/>
      <w:r w:rsidRPr="005A0DEA">
        <w:rPr>
          <w:rFonts w:eastAsia="Times New Roman"/>
        </w:rPr>
        <w:t xml:space="preserve">» </w:t>
      </w:r>
      <w:proofErr w:type="spellStart"/>
      <w:r w:rsidRPr="005A0DEA">
        <w:rPr>
          <w:rFonts w:eastAsia="Times New Roman"/>
        </w:rPr>
        <w:t>Мирнинского</w:t>
      </w:r>
      <w:proofErr w:type="spellEnd"/>
      <w:r w:rsidRPr="005A0DEA">
        <w:rPr>
          <w:rFonts w:eastAsia="Times New Roman"/>
        </w:rPr>
        <w:t xml:space="preserve"> района РС (Я) финансовому органу Администрации МО «</w:t>
      </w:r>
      <w:proofErr w:type="spellStart"/>
      <w:r w:rsidRPr="005A0DEA">
        <w:rPr>
          <w:rFonts w:eastAsia="Times New Roman"/>
        </w:rPr>
        <w:t>Мирнинский</w:t>
      </w:r>
      <w:proofErr w:type="spellEnd"/>
      <w:r w:rsidRPr="005A0DEA">
        <w:rPr>
          <w:rFonts w:eastAsia="Times New Roman"/>
        </w:rPr>
        <w:t xml:space="preserve"> район» РС (Я) с 1 января 2024 года, постановляю:</w:t>
      </w:r>
    </w:p>
    <w:p w14:paraId="173A062B" w14:textId="77777777" w:rsidR="005A0DEA" w:rsidRPr="005A0DEA" w:rsidRDefault="005A0DEA" w:rsidP="005A0DEA">
      <w:pPr>
        <w:widowControl/>
        <w:autoSpaceDE/>
        <w:autoSpaceDN/>
        <w:adjustRightInd/>
        <w:ind w:firstLine="567"/>
        <w:jc w:val="both"/>
        <w:rPr>
          <w:rFonts w:eastAsia="Times New Roman"/>
        </w:rPr>
      </w:pPr>
    </w:p>
    <w:p w14:paraId="280B6F0C" w14:textId="77777777" w:rsidR="005A0DEA" w:rsidRPr="005A0DEA" w:rsidRDefault="005A0DEA" w:rsidP="00454A8D">
      <w:pPr>
        <w:widowControl/>
        <w:numPr>
          <w:ilvl w:val="0"/>
          <w:numId w:val="3"/>
        </w:numPr>
        <w:suppressAutoHyphens/>
        <w:autoSpaceDE/>
        <w:autoSpaceDN/>
        <w:adjustRightInd/>
        <w:ind w:left="0" w:firstLine="360"/>
        <w:jc w:val="both"/>
        <w:rPr>
          <w:rFonts w:eastAsia="Times New Roman"/>
        </w:rPr>
      </w:pPr>
      <w:r w:rsidRPr="005A0DEA">
        <w:rPr>
          <w:rFonts w:eastAsia="Times New Roman"/>
        </w:rPr>
        <w:t xml:space="preserve">Отменить Постановление от 07.05.2020 г. №143 «Об утверждении Порядка составления и ведения сводной бюджетной росписи средств бюджета МО «Поселок </w:t>
      </w:r>
      <w:proofErr w:type="spellStart"/>
      <w:r w:rsidRPr="005A0DEA">
        <w:rPr>
          <w:rFonts w:eastAsia="Times New Roman"/>
        </w:rPr>
        <w:t>Айхал</w:t>
      </w:r>
      <w:proofErr w:type="spellEnd"/>
      <w:r w:rsidRPr="005A0DEA">
        <w:rPr>
          <w:rFonts w:eastAsia="Times New Roman"/>
        </w:rPr>
        <w:t xml:space="preserve">» </w:t>
      </w:r>
      <w:proofErr w:type="spellStart"/>
      <w:r w:rsidRPr="005A0DEA">
        <w:rPr>
          <w:rFonts w:eastAsia="Times New Roman"/>
        </w:rPr>
        <w:t>Мирнинского</w:t>
      </w:r>
      <w:proofErr w:type="spellEnd"/>
      <w:r w:rsidRPr="005A0DEA">
        <w:rPr>
          <w:rFonts w:eastAsia="Times New Roman"/>
        </w:rPr>
        <w:t xml:space="preserve"> района Республики Саха (Якутия) и внесение изменений в нее».</w:t>
      </w:r>
    </w:p>
    <w:p w14:paraId="59AFE784" w14:textId="77777777" w:rsidR="005A0DEA" w:rsidRPr="005A0DEA" w:rsidRDefault="005A0DEA" w:rsidP="00454A8D">
      <w:pPr>
        <w:widowControl/>
        <w:numPr>
          <w:ilvl w:val="0"/>
          <w:numId w:val="3"/>
        </w:numPr>
        <w:suppressAutoHyphens/>
        <w:autoSpaceDE/>
        <w:autoSpaceDN/>
        <w:adjustRightInd/>
        <w:ind w:left="0" w:firstLine="360"/>
        <w:jc w:val="both"/>
        <w:rPr>
          <w:rFonts w:eastAsia="Arial"/>
          <w:lang w:bidi="ru-RU"/>
        </w:rPr>
      </w:pPr>
      <w:r w:rsidRPr="005A0DEA">
        <w:rPr>
          <w:rFonts w:eastAsia="Arial"/>
          <w:lang w:bidi="ru-RU"/>
        </w:rPr>
        <w:t xml:space="preserve">Опубликовать (обнародовать) настоящее Постановление в информационном бюллетене «Вестник </w:t>
      </w:r>
      <w:proofErr w:type="spellStart"/>
      <w:r w:rsidRPr="005A0DEA">
        <w:rPr>
          <w:rFonts w:eastAsia="Arial"/>
          <w:lang w:bidi="ru-RU"/>
        </w:rPr>
        <w:t>Айхала</w:t>
      </w:r>
      <w:proofErr w:type="spellEnd"/>
      <w:r w:rsidRPr="005A0DEA">
        <w:rPr>
          <w:rFonts w:eastAsia="Arial"/>
          <w:lang w:bidi="ru-RU"/>
        </w:rPr>
        <w:t xml:space="preserve">» и разместить на официальном сайте органа местного самоуправления МО «Поселок </w:t>
      </w:r>
      <w:proofErr w:type="spellStart"/>
      <w:r w:rsidRPr="005A0DEA">
        <w:rPr>
          <w:rFonts w:eastAsia="Arial"/>
          <w:lang w:bidi="ru-RU"/>
        </w:rPr>
        <w:t>Айхал</w:t>
      </w:r>
      <w:proofErr w:type="spellEnd"/>
      <w:r w:rsidRPr="005A0DEA">
        <w:rPr>
          <w:rFonts w:eastAsia="Arial"/>
          <w:lang w:bidi="ru-RU"/>
        </w:rPr>
        <w:t>» (</w:t>
      </w:r>
      <w:hyperlink r:id="rId18" w:history="1">
        <w:r w:rsidRPr="005A0DEA">
          <w:rPr>
            <w:rFonts w:eastAsia="Arial"/>
            <w:lang/>
          </w:rPr>
          <w:t>www.мо-айхал.рф</w:t>
        </w:r>
      </w:hyperlink>
      <w:r w:rsidRPr="005A0DEA">
        <w:rPr>
          <w:rFonts w:eastAsia="Arial"/>
          <w:lang w:bidi="ru-RU"/>
        </w:rPr>
        <w:t>).</w:t>
      </w:r>
    </w:p>
    <w:p w14:paraId="4C5189B8" w14:textId="77777777" w:rsidR="005A0DEA" w:rsidRPr="005A0DEA" w:rsidRDefault="005A0DEA" w:rsidP="00454A8D">
      <w:pPr>
        <w:widowControl/>
        <w:numPr>
          <w:ilvl w:val="0"/>
          <w:numId w:val="3"/>
        </w:numPr>
        <w:suppressAutoHyphens/>
        <w:autoSpaceDE/>
        <w:autoSpaceDN/>
        <w:adjustRightInd/>
        <w:ind w:left="0" w:firstLine="360"/>
        <w:contextualSpacing/>
        <w:jc w:val="both"/>
        <w:rPr>
          <w:rFonts w:eastAsia="Times New Roman"/>
        </w:rPr>
      </w:pPr>
      <w:r w:rsidRPr="005A0DEA">
        <w:rPr>
          <w:rFonts w:eastAsia="Times New Roman"/>
        </w:rPr>
        <w:t>Постановление вступает в силу со дня его официального опубликования (обнародования).</w:t>
      </w:r>
    </w:p>
    <w:p w14:paraId="6F1D3EB8" w14:textId="77777777" w:rsidR="005A0DEA" w:rsidRPr="005A0DEA" w:rsidRDefault="005A0DEA" w:rsidP="00454A8D">
      <w:pPr>
        <w:widowControl/>
        <w:numPr>
          <w:ilvl w:val="0"/>
          <w:numId w:val="3"/>
        </w:numPr>
        <w:suppressAutoHyphens/>
        <w:autoSpaceDE/>
        <w:autoSpaceDN/>
        <w:adjustRightInd/>
        <w:ind w:left="0" w:firstLine="360"/>
        <w:jc w:val="both"/>
        <w:rPr>
          <w:rFonts w:eastAsia="Times New Roman"/>
        </w:rPr>
      </w:pPr>
      <w:r w:rsidRPr="005A0DEA">
        <w:rPr>
          <w:rFonts w:eastAsia="Times New Roman"/>
        </w:rPr>
        <w:t>Контроль исполнения настоящего Постановления оставляю за собой.</w:t>
      </w:r>
    </w:p>
    <w:p w14:paraId="4FFC01BE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</w:rPr>
      </w:pPr>
    </w:p>
    <w:p w14:paraId="11DBBB41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</w:rPr>
      </w:pPr>
    </w:p>
    <w:p w14:paraId="35AB6F4D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</w:rPr>
      </w:pPr>
    </w:p>
    <w:p w14:paraId="0CD9A9C7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</w:rPr>
      </w:pPr>
    </w:p>
    <w:p w14:paraId="1552F1BD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</w:rPr>
      </w:pPr>
    </w:p>
    <w:p w14:paraId="2A10AD36" w14:textId="77777777" w:rsidR="005A0DEA" w:rsidRPr="005A0DEA" w:rsidRDefault="005A0DEA" w:rsidP="005A0DEA">
      <w:pPr>
        <w:widowControl/>
        <w:autoSpaceDE/>
        <w:autoSpaceDN/>
        <w:adjustRightInd/>
        <w:jc w:val="both"/>
        <w:rPr>
          <w:rFonts w:eastAsia="Times New Roman"/>
        </w:rPr>
      </w:pPr>
    </w:p>
    <w:p w14:paraId="5CD1CA61" w14:textId="3EB9D93B" w:rsidR="005A0DEA" w:rsidRPr="005A0DEA" w:rsidRDefault="005A0DEA" w:rsidP="005A0DEA">
      <w:pPr>
        <w:widowControl/>
        <w:autoSpaceDE/>
        <w:autoSpaceDN/>
        <w:adjustRightInd/>
        <w:ind w:firstLine="360"/>
        <w:rPr>
          <w:rFonts w:eastAsia="Times New Roman"/>
          <w:b/>
        </w:rPr>
      </w:pPr>
      <w:r w:rsidRPr="005A0DEA">
        <w:rPr>
          <w:rFonts w:eastAsia="Times New Roman"/>
          <w:b/>
        </w:rPr>
        <w:t xml:space="preserve">Глава поселка </w:t>
      </w:r>
      <w:r w:rsidRPr="005A0DEA">
        <w:rPr>
          <w:rFonts w:eastAsia="Times New Roman"/>
          <w:b/>
        </w:rPr>
        <w:tab/>
      </w:r>
      <w:r w:rsidRPr="005A0DEA">
        <w:rPr>
          <w:rFonts w:eastAsia="Times New Roman"/>
          <w:b/>
        </w:rPr>
        <w:tab/>
      </w:r>
      <w:r w:rsidRPr="005A0DEA">
        <w:rPr>
          <w:rFonts w:eastAsia="Times New Roman"/>
          <w:b/>
        </w:rPr>
        <w:tab/>
      </w:r>
      <w:r w:rsidRPr="005A0DEA">
        <w:rPr>
          <w:rFonts w:eastAsia="Times New Roman"/>
          <w:b/>
        </w:rPr>
        <w:tab/>
      </w:r>
      <w:r w:rsidRPr="005A0DEA">
        <w:rPr>
          <w:rFonts w:eastAsia="Times New Roman"/>
          <w:b/>
        </w:rPr>
        <w:tab/>
      </w:r>
      <w:r w:rsidRPr="005A0DEA">
        <w:rPr>
          <w:rFonts w:eastAsia="Times New Roman"/>
          <w:b/>
        </w:rPr>
        <w:tab/>
      </w:r>
      <w:r w:rsidRPr="005A0DEA">
        <w:rPr>
          <w:rFonts w:eastAsia="Times New Roman"/>
          <w:b/>
        </w:rPr>
        <w:tab/>
      </w:r>
      <w:r w:rsidRPr="005A0DEA">
        <w:rPr>
          <w:rFonts w:eastAsia="Times New Roman"/>
          <w:b/>
        </w:rPr>
        <w:tab/>
      </w:r>
      <w:r w:rsidRPr="005A0DEA">
        <w:rPr>
          <w:rFonts w:eastAsia="Times New Roman"/>
          <w:b/>
        </w:rPr>
        <w:t>Г.Ш. Петровская</w:t>
      </w:r>
    </w:p>
    <w:p w14:paraId="774DDC4D" w14:textId="77777777" w:rsidR="005A0DEA" w:rsidRPr="005A0DEA" w:rsidRDefault="005A0DEA" w:rsidP="005A0DEA">
      <w:pPr>
        <w:widowControl/>
        <w:autoSpaceDE/>
        <w:autoSpaceDN/>
        <w:adjustRightInd/>
        <w:rPr>
          <w:rFonts w:eastAsia="Times New Roman"/>
          <w:b/>
        </w:rPr>
      </w:pPr>
    </w:p>
    <w:p w14:paraId="010979DA" w14:textId="77777777" w:rsidR="005A0DEA" w:rsidRPr="005A0DEA" w:rsidRDefault="005A0DEA" w:rsidP="005A0DEA">
      <w:pPr>
        <w:widowControl/>
        <w:autoSpaceDE/>
        <w:autoSpaceDN/>
        <w:adjustRightInd/>
        <w:rPr>
          <w:rFonts w:eastAsia="Times New Roman"/>
          <w:b/>
        </w:rPr>
      </w:pPr>
    </w:p>
    <w:p w14:paraId="7C474B02" w14:textId="7D91F629" w:rsidR="005A0DEA" w:rsidRPr="005A0DEA" w:rsidRDefault="005A0DEA" w:rsidP="00872833">
      <w:pPr>
        <w:pStyle w:val="aff5"/>
        <w:jc w:val="right"/>
        <w:rPr>
          <w:rFonts w:ascii="Times New Roman" w:hAnsi="Times New Roman"/>
          <w:sz w:val="32"/>
          <w:szCs w:val="32"/>
        </w:rPr>
      </w:pPr>
    </w:p>
    <w:p w14:paraId="7ACF92C8" w14:textId="77777777" w:rsidR="005A0DEA" w:rsidRPr="005A0DEA" w:rsidRDefault="005A0DEA" w:rsidP="00872833">
      <w:pPr>
        <w:pStyle w:val="aff5"/>
        <w:jc w:val="right"/>
        <w:rPr>
          <w:rFonts w:ascii="Times New Roman" w:hAnsi="Times New Roman"/>
          <w:sz w:val="32"/>
          <w:szCs w:val="32"/>
        </w:rPr>
      </w:pPr>
    </w:p>
    <w:p w14:paraId="083F0782" w14:textId="77777777" w:rsidR="005A0DEA" w:rsidRPr="005A0DEA" w:rsidRDefault="005A0DEA" w:rsidP="00872833">
      <w:pPr>
        <w:pStyle w:val="aff5"/>
        <w:jc w:val="right"/>
        <w:rPr>
          <w:rFonts w:ascii="Times New Roman" w:hAnsi="Times New Roman"/>
          <w:sz w:val="32"/>
          <w:szCs w:val="32"/>
        </w:rPr>
      </w:pPr>
    </w:p>
    <w:p w14:paraId="750FBBA6" w14:textId="77777777" w:rsidR="005A0DEA" w:rsidRPr="005A0DEA" w:rsidRDefault="005A0DEA" w:rsidP="00872833">
      <w:pPr>
        <w:pStyle w:val="aff5"/>
        <w:jc w:val="right"/>
        <w:rPr>
          <w:rFonts w:ascii="Times New Roman" w:hAnsi="Times New Roman"/>
          <w:sz w:val="32"/>
          <w:szCs w:val="32"/>
        </w:rPr>
      </w:pPr>
    </w:p>
    <w:p w14:paraId="779EBCB2" w14:textId="77777777" w:rsidR="005A0DEA" w:rsidRPr="005A0DEA" w:rsidRDefault="005A0DEA" w:rsidP="00872833">
      <w:pPr>
        <w:pStyle w:val="aff5"/>
        <w:jc w:val="right"/>
        <w:rPr>
          <w:rFonts w:ascii="Times New Roman" w:hAnsi="Times New Roman"/>
          <w:sz w:val="32"/>
          <w:szCs w:val="32"/>
        </w:rPr>
      </w:pPr>
    </w:p>
    <w:p w14:paraId="1FBA005D" w14:textId="77777777" w:rsidR="005A0DEA" w:rsidRPr="005A0DEA" w:rsidRDefault="005A0DEA" w:rsidP="00872833">
      <w:pPr>
        <w:pStyle w:val="aff5"/>
        <w:jc w:val="right"/>
        <w:rPr>
          <w:rFonts w:ascii="Times New Roman" w:hAnsi="Times New Roman"/>
          <w:sz w:val="32"/>
          <w:szCs w:val="32"/>
        </w:rPr>
      </w:pPr>
    </w:p>
    <w:p w14:paraId="3DACA177" w14:textId="77777777" w:rsidR="005A0DEA" w:rsidRPr="005A0DEA" w:rsidRDefault="005A0DEA" w:rsidP="00872833">
      <w:pPr>
        <w:pStyle w:val="aff5"/>
        <w:jc w:val="right"/>
        <w:rPr>
          <w:rFonts w:ascii="Times New Roman" w:hAnsi="Times New Roman"/>
          <w:sz w:val="32"/>
          <w:szCs w:val="32"/>
        </w:rPr>
      </w:pPr>
    </w:p>
    <w:p w14:paraId="22BB161E" w14:textId="77777777" w:rsidR="005A0DEA" w:rsidRPr="005A0DEA" w:rsidRDefault="005A0DEA" w:rsidP="00872833">
      <w:pPr>
        <w:pStyle w:val="aff5"/>
        <w:jc w:val="right"/>
        <w:rPr>
          <w:rFonts w:ascii="Times New Roman" w:hAnsi="Times New Roman"/>
          <w:sz w:val="32"/>
          <w:szCs w:val="32"/>
        </w:rPr>
      </w:pPr>
    </w:p>
    <w:tbl>
      <w:tblPr>
        <w:tblW w:w="9360" w:type="dxa"/>
        <w:tblInd w:w="108" w:type="dxa"/>
        <w:tblBorders>
          <w:bottom w:val="thickThinSmallGap" w:sz="24" w:space="0" w:color="auto"/>
        </w:tblBorders>
        <w:tblLook w:val="01E0" w:firstRow="1" w:lastRow="1" w:firstColumn="1" w:lastColumn="1" w:noHBand="0" w:noVBand="0"/>
      </w:tblPr>
      <w:tblGrid>
        <w:gridCol w:w="3837"/>
        <w:gridCol w:w="1563"/>
        <w:gridCol w:w="3960"/>
      </w:tblGrid>
      <w:tr w:rsidR="005A0DEA" w:rsidRPr="005A0DEA" w14:paraId="68337C24" w14:textId="77777777" w:rsidTr="00226C77">
        <w:trPr>
          <w:trHeight w:val="2202"/>
        </w:trPr>
        <w:tc>
          <w:tcPr>
            <w:tcW w:w="3837" w:type="dxa"/>
            <w:shd w:val="clear" w:color="auto" w:fill="auto"/>
          </w:tcPr>
          <w:p w14:paraId="789114E2" w14:textId="77777777" w:rsidR="005A0DEA" w:rsidRPr="005A0DEA" w:rsidRDefault="005A0DEA" w:rsidP="00226C77">
            <w:pPr>
              <w:jc w:val="center"/>
              <w:rPr>
                <w:b/>
              </w:rPr>
            </w:pPr>
            <w:r w:rsidRPr="005A0DEA">
              <w:rPr>
                <w:b/>
              </w:rPr>
              <w:t>Российская Федерация (Россия)</w:t>
            </w:r>
          </w:p>
          <w:p w14:paraId="70DB2526" w14:textId="77777777" w:rsidR="005A0DEA" w:rsidRPr="005A0DEA" w:rsidRDefault="005A0DEA" w:rsidP="00226C77">
            <w:pPr>
              <w:jc w:val="center"/>
              <w:rPr>
                <w:b/>
              </w:rPr>
            </w:pPr>
            <w:r w:rsidRPr="005A0DEA">
              <w:rPr>
                <w:b/>
              </w:rPr>
              <w:t>Республика Саха (Якутия)</w:t>
            </w:r>
          </w:p>
          <w:p w14:paraId="222D172C" w14:textId="77777777" w:rsidR="005A0DEA" w:rsidRPr="005A0DEA" w:rsidRDefault="005A0DEA" w:rsidP="00226C77">
            <w:pPr>
              <w:jc w:val="center"/>
              <w:rPr>
                <w:b/>
              </w:rPr>
            </w:pPr>
            <w:r w:rsidRPr="005A0DEA">
              <w:rPr>
                <w:b/>
              </w:rPr>
              <w:t>АДМИНИСТРАЦИЯ</w:t>
            </w:r>
          </w:p>
          <w:p w14:paraId="36DEA9E8" w14:textId="77777777" w:rsidR="005A0DEA" w:rsidRPr="005A0DEA" w:rsidRDefault="005A0DEA" w:rsidP="00226C77">
            <w:pPr>
              <w:jc w:val="center"/>
              <w:rPr>
                <w:b/>
              </w:rPr>
            </w:pPr>
            <w:r w:rsidRPr="005A0DEA">
              <w:rPr>
                <w:b/>
              </w:rPr>
              <w:t>муниципального образования</w:t>
            </w:r>
          </w:p>
          <w:p w14:paraId="17290898" w14:textId="77777777" w:rsidR="005A0DEA" w:rsidRPr="005A0DEA" w:rsidRDefault="005A0DEA" w:rsidP="00226C77">
            <w:pPr>
              <w:jc w:val="center"/>
              <w:rPr>
                <w:b/>
              </w:rPr>
            </w:pPr>
            <w:r w:rsidRPr="005A0DEA">
              <w:rPr>
                <w:b/>
              </w:rPr>
              <w:t xml:space="preserve">«Поселок </w:t>
            </w:r>
            <w:proofErr w:type="spellStart"/>
            <w:r w:rsidRPr="005A0DEA">
              <w:rPr>
                <w:b/>
              </w:rPr>
              <w:t>Айхал</w:t>
            </w:r>
            <w:proofErr w:type="spellEnd"/>
            <w:r w:rsidRPr="005A0DEA">
              <w:rPr>
                <w:b/>
              </w:rPr>
              <w:t>»</w:t>
            </w:r>
          </w:p>
          <w:p w14:paraId="1C3B647F" w14:textId="77777777" w:rsidR="005A0DEA" w:rsidRPr="005A0DEA" w:rsidRDefault="005A0DEA" w:rsidP="00226C77">
            <w:pPr>
              <w:jc w:val="center"/>
              <w:rPr>
                <w:b/>
                <w:sz w:val="20"/>
                <w:szCs w:val="20"/>
              </w:rPr>
            </w:pPr>
            <w:proofErr w:type="spellStart"/>
            <w:r w:rsidRPr="005A0DEA">
              <w:rPr>
                <w:b/>
              </w:rPr>
              <w:t>Мирнинского</w:t>
            </w:r>
            <w:proofErr w:type="spellEnd"/>
            <w:r w:rsidRPr="005A0DEA">
              <w:rPr>
                <w:b/>
              </w:rPr>
              <w:t xml:space="preserve"> района</w:t>
            </w:r>
          </w:p>
          <w:p w14:paraId="2D8B153C" w14:textId="77777777" w:rsidR="005A0DEA" w:rsidRPr="005A0DEA" w:rsidRDefault="005A0DEA" w:rsidP="00226C77">
            <w:pPr>
              <w:jc w:val="center"/>
              <w:rPr>
                <w:b/>
                <w:bCs/>
                <w:kern w:val="32"/>
                <w:position w:val="6"/>
              </w:rPr>
            </w:pPr>
            <w:r w:rsidRPr="005A0DEA">
              <w:rPr>
                <w:b/>
                <w:bCs/>
                <w:kern w:val="32"/>
                <w:position w:val="6"/>
                <w:sz w:val="28"/>
                <w:szCs w:val="28"/>
              </w:rPr>
              <w:t xml:space="preserve"> </w:t>
            </w:r>
          </w:p>
          <w:p w14:paraId="4BBA6202" w14:textId="77777777" w:rsidR="005A0DEA" w:rsidRPr="005A0DEA" w:rsidRDefault="005A0DEA" w:rsidP="00226C77">
            <w:pPr>
              <w:jc w:val="center"/>
              <w:rPr>
                <w:b/>
                <w:bCs/>
                <w:kern w:val="32"/>
                <w:position w:val="6"/>
                <w:sz w:val="32"/>
                <w:szCs w:val="32"/>
              </w:rPr>
            </w:pPr>
            <w:r w:rsidRPr="005A0DEA">
              <w:rPr>
                <w:b/>
                <w:bCs/>
                <w:kern w:val="32"/>
                <w:position w:val="6"/>
                <w:sz w:val="32"/>
                <w:szCs w:val="32"/>
              </w:rPr>
              <w:t>ПОСТАНОВЛЕНИЕ</w:t>
            </w:r>
          </w:p>
        </w:tc>
        <w:tc>
          <w:tcPr>
            <w:tcW w:w="1563" w:type="dxa"/>
            <w:shd w:val="clear" w:color="auto" w:fill="auto"/>
          </w:tcPr>
          <w:p w14:paraId="484EBDF1" w14:textId="77777777" w:rsidR="005A0DEA" w:rsidRPr="005A0DEA" w:rsidRDefault="005A0DEA" w:rsidP="00226C77">
            <w:pPr>
              <w:jc w:val="center"/>
              <w:rPr>
                <w:noProof/>
              </w:rPr>
            </w:pPr>
            <w:r w:rsidRPr="005A0DEA"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17265ED6" wp14:editId="3610FC4D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-25400</wp:posOffset>
                  </wp:positionV>
                  <wp:extent cx="838835" cy="822960"/>
                  <wp:effectExtent l="0" t="0" r="0" b="0"/>
                  <wp:wrapNone/>
                  <wp:docPr id="16" name="Рисунок 16" descr="Айх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7" descr="Айх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161" r="-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835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FD9B0E1" w14:textId="77777777" w:rsidR="005A0DEA" w:rsidRPr="005A0DEA" w:rsidRDefault="005A0DEA" w:rsidP="00226C77">
            <w:pPr>
              <w:jc w:val="center"/>
            </w:pPr>
          </w:p>
        </w:tc>
        <w:tc>
          <w:tcPr>
            <w:tcW w:w="3960" w:type="dxa"/>
            <w:shd w:val="clear" w:color="auto" w:fill="auto"/>
          </w:tcPr>
          <w:p w14:paraId="2D63518D" w14:textId="77777777" w:rsidR="005A0DEA" w:rsidRPr="005A0DEA" w:rsidRDefault="005A0DEA" w:rsidP="00226C77">
            <w:pPr>
              <w:jc w:val="center"/>
              <w:rPr>
                <w:b/>
              </w:rPr>
            </w:pPr>
            <w:r w:rsidRPr="005A0DEA">
              <w:rPr>
                <w:b/>
              </w:rPr>
              <w:t xml:space="preserve">Россия </w:t>
            </w:r>
            <w:proofErr w:type="spellStart"/>
            <w:r w:rsidRPr="005A0DEA">
              <w:rPr>
                <w:b/>
              </w:rPr>
              <w:t>Федерацията</w:t>
            </w:r>
            <w:proofErr w:type="spellEnd"/>
            <w:r w:rsidRPr="005A0DEA">
              <w:rPr>
                <w:b/>
              </w:rPr>
              <w:t xml:space="preserve"> (Россия)</w:t>
            </w:r>
          </w:p>
          <w:p w14:paraId="563C4F56" w14:textId="77777777" w:rsidR="005A0DEA" w:rsidRPr="005A0DEA" w:rsidRDefault="005A0DEA" w:rsidP="00226C77">
            <w:pPr>
              <w:jc w:val="center"/>
              <w:rPr>
                <w:b/>
              </w:rPr>
            </w:pPr>
            <w:r w:rsidRPr="005A0DEA">
              <w:rPr>
                <w:b/>
                <w:shd w:val="clear" w:color="auto" w:fill="FFFFFF"/>
              </w:rPr>
              <w:t xml:space="preserve">Саха </w:t>
            </w:r>
            <w:proofErr w:type="spellStart"/>
            <w:r w:rsidRPr="005A0DEA">
              <w:rPr>
                <w:b/>
                <w:shd w:val="clear" w:color="auto" w:fill="FFFFFF"/>
              </w:rPr>
              <w:t>Өрөспүүбүлүкэтэ</w:t>
            </w:r>
            <w:proofErr w:type="spellEnd"/>
          </w:p>
          <w:p w14:paraId="62BC6A29" w14:textId="77777777" w:rsidR="005A0DEA" w:rsidRPr="005A0DEA" w:rsidRDefault="005A0DEA" w:rsidP="00226C77">
            <w:pPr>
              <w:jc w:val="center"/>
              <w:rPr>
                <w:b/>
              </w:rPr>
            </w:pPr>
            <w:proofErr w:type="spellStart"/>
            <w:r w:rsidRPr="005A0DEA">
              <w:rPr>
                <w:b/>
              </w:rPr>
              <w:t>Мииринэй</w:t>
            </w:r>
            <w:proofErr w:type="spellEnd"/>
            <w:r w:rsidRPr="005A0DEA">
              <w:rPr>
                <w:b/>
              </w:rPr>
              <w:t xml:space="preserve"> </w:t>
            </w:r>
            <w:proofErr w:type="spellStart"/>
            <w:r w:rsidRPr="005A0DEA">
              <w:rPr>
                <w:b/>
              </w:rPr>
              <w:t>улуу</w:t>
            </w:r>
            <w:proofErr w:type="spellEnd"/>
            <w:r w:rsidRPr="005A0DEA">
              <w:rPr>
                <w:b/>
                <w:lang w:val="en-US"/>
              </w:rPr>
              <w:t>h</w:t>
            </w:r>
            <w:proofErr w:type="spellStart"/>
            <w:r w:rsidRPr="005A0DEA">
              <w:rPr>
                <w:b/>
              </w:rPr>
              <w:t>ун</w:t>
            </w:r>
            <w:proofErr w:type="spellEnd"/>
          </w:p>
          <w:p w14:paraId="71419184" w14:textId="77777777" w:rsidR="005A0DEA" w:rsidRPr="005A0DEA" w:rsidRDefault="005A0DEA" w:rsidP="00226C77">
            <w:pPr>
              <w:jc w:val="center"/>
              <w:rPr>
                <w:b/>
              </w:rPr>
            </w:pPr>
            <w:proofErr w:type="spellStart"/>
            <w:r w:rsidRPr="005A0DEA">
              <w:rPr>
                <w:b/>
              </w:rPr>
              <w:t>Айхал</w:t>
            </w:r>
            <w:proofErr w:type="spellEnd"/>
            <w:r w:rsidRPr="005A0DEA">
              <w:rPr>
                <w:b/>
              </w:rPr>
              <w:t xml:space="preserve"> </w:t>
            </w:r>
            <w:proofErr w:type="spellStart"/>
            <w:r w:rsidRPr="005A0DEA">
              <w:rPr>
                <w:b/>
              </w:rPr>
              <w:t>бө</w:t>
            </w:r>
            <w:proofErr w:type="spellEnd"/>
            <w:r w:rsidRPr="005A0DEA">
              <w:rPr>
                <w:b/>
                <w:lang w:val="en-US"/>
              </w:rPr>
              <w:t>h</w:t>
            </w:r>
            <w:proofErr w:type="spellStart"/>
            <w:r w:rsidRPr="005A0DEA">
              <w:rPr>
                <w:b/>
              </w:rPr>
              <w:t>үөлэгин</w:t>
            </w:r>
            <w:proofErr w:type="spellEnd"/>
          </w:p>
          <w:p w14:paraId="7B7860FF" w14:textId="77777777" w:rsidR="005A0DEA" w:rsidRPr="005A0DEA" w:rsidRDefault="005A0DEA" w:rsidP="00226C77">
            <w:pPr>
              <w:jc w:val="center"/>
              <w:rPr>
                <w:b/>
              </w:rPr>
            </w:pPr>
            <w:proofErr w:type="spellStart"/>
            <w:r w:rsidRPr="005A0DEA">
              <w:rPr>
                <w:b/>
              </w:rPr>
              <w:t>муниципальнай</w:t>
            </w:r>
            <w:proofErr w:type="spellEnd"/>
            <w:r w:rsidRPr="005A0DEA">
              <w:rPr>
                <w:b/>
              </w:rPr>
              <w:t xml:space="preserve"> </w:t>
            </w:r>
            <w:proofErr w:type="spellStart"/>
            <w:r w:rsidRPr="005A0DEA">
              <w:rPr>
                <w:b/>
              </w:rPr>
              <w:t>тэриллиитин</w:t>
            </w:r>
            <w:proofErr w:type="spellEnd"/>
          </w:p>
          <w:p w14:paraId="542E1424" w14:textId="77777777" w:rsidR="005A0DEA" w:rsidRPr="005A0DEA" w:rsidRDefault="005A0DEA" w:rsidP="00226C77">
            <w:pPr>
              <w:jc w:val="center"/>
              <w:rPr>
                <w:b/>
                <w:position w:val="6"/>
                <w:sz w:val="28"/>
                <w:szCs w:val="28"/>
              </w:rPr>
            </w:pPr>
            <w:r w:rsidRPr="005A0DEA">
              <w:rPr>
                <w:b/>
              </w:rPr>
              <w:t>ДЬА</w:t>
            </w:r>
            <w:r w:rsidRPr="005A0DEA">
              <w:rPr>
                <w:b/>
                <w:lang w:val="en-US"/>
              </w:rPr>
              <w:t>h</w:t>
            </w:r>
            <w:r w:rsidRPr="005A0DEA">
              <w:rPr>
                <w:b/>
              </w:rPr>
              <w:t>АЛТАТА</w:t>
            </w:r>
          </w:p>
          <w:p w14:paraId="06C78C83" w14:textId="77777777" w:rsidR="005A0DEA" w:rsidRPr="005A0DEA" w:rsidRDefault="005A0DEA" w:rsidP="00226C77">
            <w:pPr>
              <w:jc w:val="center"/>
              <w:rPr>
                <w:b/>
                <w:position w:val="6"/>
                <w:sz w:val="20"/>
                <w:szCs w:val="20"/>
              </w:rPr>
            </w:pPr>
          </w:p>
          <w:p w14:paraId="3066327E" w14:textId="77777777" w:rsidR="005A0DEA" w:rsidRPr="005A0DEA" w:rsidRDefault="005A0DEA" w:rsidP="00226C77">
            <w:pPr>
              <w:jc w:val="center"/>
              <w:rPr>
                <w:b/>
                <w:sz w:val="32"/>
                <w:szCs w:val="32"/>
              </w:rPr>
            </w:pPr>
            <w:r w:rsidRPr="005A0DEA">
              <w:rPr>
                <w:b/>
                <w:position w:val="6"/>
                <w:sz w:val="32"/>
                <w:szCs w:val="32"/>
              </w:rPr>
              <w:t>УУРААХ</w:t>
            </w:r>
          </w:p>
          <w:p w14:paraId="5BABC864" w14:textId="77777777" w:rsidR="005A0DEA" w:rsidRPr="005A0DEA" w:rsidRDefault="005A0DEA" w:rsidP="00226C77">
            <w:pPr>
              <w:jc w:val="center"/>
              <w:rPr>
                <w:b/>
                <w:bCs/>
                <w:kern w:val="32"/>
                <w:position w:val="6"/>
                <w:sz w:val="2"/>
                <w:szCs w:val="2"/>
              </w:rPr>
            </w:pPr>
          </w:p>
        </w:tc>
      </w:tr>
    </w:tbl>
    <w:p w14:paraId="1A2E6CCA" w14:textId="77777777" w:rsidR="005A0DEA" w:rsidRPr="005A0DEA" w:rsidRDefault="005A0DEA" w:rsidP="005A0DEA">
      <w:pPr>
        <w:ind w:left="-709" w:right="-284" w:firstLine="709"/>
        <w:jc w:val="both"/>
        <w:rPr>
          <w:b/>
        </w:rPr>
      </w:pPr>
    </w:p>
    <w:p w14:paraId="02103097" w14:textId="77777777" w:rsidR="005A0DEA" w:rsidRPr="005A0DEA" w:rsidRDefault="005A0DEA" w:rsidP="005A0DEA">
      <w:pPr>
        <w:ind w:left="-709" w:right="-284" w:firstLine="709"/>
        <w:jc w:val="both"/>
        <w:rPr>
          <w:b/>
        </w:rPr>
      </w:pPr>
      <w:r w:rsidRPr="005A0DEA">
        <w:rPr>
          <w:b/>
        </w:rPr>
        <w:t xml:space="preserve">15.02.2024 г.                           </w:t>
      </w:r>
      <w:r w:rsidRPr="005A0DEA">
        <w:rPr>
          <w:b/>
        </w:rPr>
        <w:tab/>
      </w:r>
      <w:r w:rsidRPr="005A0DEA">
        <w:rPr>
          <w:b/>
        </w:rPr>
        <w:tab/>
        <w:t xml:space="preserve">    </w:t>
      </w:r>
      <w:r w:rsidRPr="005A0DEA">
        <w:rPr>
          <w:b/>
        </w:rPr>
        <w:tab/>
      </w:r>
      <w:r w:rsidRPr="005A0DEA">
        <w:rPr>
          <w:b/>
        </w:rPr>
        <w:tab/>
        <w:t xml:space="preserve">                                         № 55</w:t>
      </w:r>
    </w:p>
    <w:p w14:paraId="4224D4F7" w14:textId="77777777" w:rsidR="005A0DEA" w:rsidRPr="005A0DEA" w:rsidRDefault="005A0DEA" w:rsidP="005A0DEA">
      <w:pPr>
        <w:ind w:left="-709" w:right="-284" w:firstLine="709"/>
        <w:jc w:val="both"/>
        <w:rPr>
          <w:b/>
        </w:rPr>
      </w:pPr>
    </w:p>
    <w:tbl>
      <w:tblPr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3652"/>
      </w:tblGrid>
      <w:tr w:rsidR="005A0DEA" w:rsidRPr="005A0DEA" w14:paraId="2F205F58" w14:textId="77777777" w:rsidTr="00226C77">
        <w:tc>
          <w:tcPr>
            <w:tcW w:w="3652" w:type="dxa"/>
          </w:tcPr>
          <w:p w14:paraId="1A0AE5D8" w14:textId="77777777" w:rsidR="005A0DEA" w:rsidRPr="005A0DEA" w:rsidRDefault="005A0DEA" w:rsidP="00226C77">
            <w:pPr>
              <w:jc w:val="both"/>
              <w:rPr>
                <w:b/>
              </w:rPr>
            </w:pPr>
            <w:r w:rsidRPr="005A0DEA">
              <w:rPr>
                <w:b/>
              </w:rPr>
              <w:t xml:space="preserve">О внесении изменений в постановление Главы поселка от 22.12.2021 № 566 «Об утверждении муниципальной программы «Предупреждение и ликвидация последствий чрезвычайных ситуаций на территории МО «Поселок </w:t>
            </w:r>
            <w:proofErr w:type="spellStart"/>
            <w:r w:rsidRPr="005A0DEA">
              <w:rPr>
                <w:b/>
              </w:rPr>
              <w:t>Айхал</w:t>
            </w:r>
            <w:proofErr w:type="spellEnd"/>
            <w:r w:rsidRPr="005A0DEA">
              <w:rPr>
                <w:b/>
              </w:rPr>
              <w:t>» на 2022 - 2026 годы»</w:t>
            </w:r>
          </w:p>
        </w:tc>
      </w:tr>
    </w:tbl>
    <w:p w14:paraId="07F67E93" w14:textId="77777777" w:rsidR="005A0DEA" w:rsidRPr="005A0DEA" w:rsidRDefault="005A0DEA" w:rsidP="005A0DEA">
      <w:pPr>
        <w:jc w:val="both"/>
        <w:rPr>
          <w:b/>
        </w:rPr>
      </w:pPr>
      <w:r w:rsidRPr="005A0DEA">
        <w:rPr>
          <w:b/>
        </w:rPr>
        <w:br w:type="textWrapping" w:clear="all"/>
      </w:r>
    </w:p>
    <w:p w14:paraId="16628B72" w14:textId="77777777" w:rsidR="005A0DEA" w:rsidRPr="005A0DEA" w:rsidRDefault="005A0DEA" w:rsidP="005A0DEA">
      <w:pPr>
        <w:ind w:firstLine="426"/>
        <w:jc w:val="both"/>
        <w:rPr>
          <w:iCs/>
        </w:rPr>
      </w:pPr>
      <w:r w:rsidRPr="005A0DEA">
        <w:rPr>
          <w:iCs/>
        </w:rPr>
        <w:t>На основании з</w:t>
      </w:r>
      <w:r w:rsidRPr="005A0DEA">
        <w:rPr>
          <w:rFonts w:eastAsiaTheme="minorHAnsi"/>
          <w:lang w:eastAsia="en-US"/>
        </w:rPr>
        <w:t>аключения главного инспектора Контрольно-счетной Палаты МО «</w:t>
      </w:r>
      <w:proofErr w:type="spellStart"/>
      <w:r w:rsidRPr="005A0DEA">
        <w:rPr>
          <w:rFonts w:eastAsiaTheme="minorHAnsi"/>
          <w:lang w:eastAsia="en-US"/>
        </w:rPr>
        <w:t>Мирнинский</w:t>
      </w:r>
      <w:proofErr w:type="spellEnd"/>
      <w:r w:rsidRPr="005A0DEA">
        <w:rPr>
          <w:rFonts w:eastAsiaTheme="minorHAnsi"/>
          <w:lang w:eastAsia="en-US"/>
        </w:rPr>
        <w:t xml:space="preserve"> район» «О результатах экспертно-аналитического мероприятия «Экспертиза проекта бюджета МО «Поселок </w:t>
      </w:r>
      <w:proofErr w:type="spellStart"/>
      <w:r w:rsidRPr="005A0DEA">
        <w:rPr>
          <w:rFonts w:eastAsiaTheme="minorHAnsi"/>
          <w:lang w:eastAsia="en-US"/>
        </w:rPr>
        <w:t>Айхал</w:t>
      </w:r>
      <w:proofErr w:type="spellEnd"/>
      <w:r w:rsidRPr="005A0DEA">
        <w:rPr>
          <w:rFonts w:eastAsiaTheme="minorHAnsi"/>
          <w:lang w:eastAsia="en-US"/>
        </w:rPr>
        <w:t xml:space="preserve">» </w:t>
      </w:r>
      <w:proofErr w:type="spellStart"/>
      <w:r w:rsidRPr="005A0DEA">
        <w:rPr>
          <w:rFonts w:eastAsiaTheme="minorHAnsi"/>
          <w:lang w:eastAsia="en-US"/>
        </w:rPr>
        <w:t>Мирнинского</w:t>
      </w:r>
      <w:proofErr w:type="spellEnd"/>
      <w:r w:rsidRPr="005A0DEA">
        <w:rPr>
          <w:rFonts w:eastAsiaTheme="minorHAnsi"/>
          <w:lang w:eastAsia="en-US"/>
        </w:rPr>
        <w:t xml:space="preserve"> района Республики Саха (Якутия) на 2024 год и на плановый период 2025 и 2026 годов» от 12.12.2023 г., </w:t>
      </w:r>
      <w:r w:rsidRPr="005A0DEA">
        <w:rPr>
          <w:iCs/>
        </w:rPr>
        <w:t xml:space="preserve">в соответствии с  Положением </w:t>
      </w:r>
      <w:r w:rsidRPr="005A0DEA">
        <w:t xml:space="preserve">о разработке, реализации и оценке эффективности муниципальных программ МО «Поселок </w:t>
      </w:r>
      <w:proofErr w:type="spellStart"/>
      <w:r w:rsidRPr="005A0DEA">
        <w:t>Айхал</w:t>
      </w:r>
      <w:proofErr w:type="spellEnd"/>
      <w:r w:rsidRPr="005A0DEA">
        <w:t xml:space="preserve">» </w:t>
      </w:r>
      <w:proofErr w:type="spellStart"/>
      <w:r w:rsidRPr="005A0DEA">
        <w:t>Мирнинского</w:t>
      </w:r>
      <w:proofErr w:type="spellEnd"/>
      <w:r w:rsidRPr="005A0DEA">
        <w:t xml:space="preserve"> района Республики Саха (Якутия), утвержденным постановлением Главы поселка от 18.10.2021 г. № 414:</w:t>
      </w:r>
    </w:p>
    <w:p w14:paraId="5D8C572C" w14:textId="77777777" w:rsidR="005A0DEA" w:rsidRPr="005A0DEA" w:rsidRDefault="005A0DEA" w:rsidP="00454A8D">
      <w:pPr>
        <w:pStyle w:val="af"/>
        <w:numPr>
          <w:ilvl w:val="0"/>
          <w:numId w:val="1"/>
        </w:numPr>
        <w:spacing w:after="0" w:line="240" w:lineRule="auto"/>
        <w:ind w:left="426" w:hanging="426"/>
        <w:jc w:val="both"/>
        <w:rPr>
          <w:rFonts w:ascii="Times New Roman" w:hAnsi="Times New Roman"/>
          <w:bCs/>
        </w:rPr>
      </w:pPr>
      <w:r w:rsidRPr="005A0DEA">
        <w:rPr>
          <w:rFonts w:ascii="Times New Roman" w:hAnsi="Times New Roman"/>
          <w:bCs/>
        </w:rPr>
        <w:t xml:space="preserve">Внести в муниципальную программу «Предупреждение и ликвидация последствий чрезвычайных ситуаций на территории муниципального образования «Поселок </w:t>
      </w:r>
      <w:proofErr w:type="spellStart"/>
      <w:r w:rsidRPr="005A0DEA">
        <w:rPr>
          <w:rFonts w:ascii="Times New Roman" w:hAnsi="Times New Roman"/>
          <w:bCs/>
        </w:rPr>
        <w:t>Айхал</w:t>
      </w:r>
      <w:proofErr w:type="spellEnd"/>
      <w:r w:rsidRPr="005A0DEA">
        <w:rPr>
          <w:rFonts w:ascii="Times New Roman" w:hAnsi="Times New Roman"/>
          <w:bCs/>
        </w:rPr>
        <w:t>» на 2022 - 2026 годы» утвержденную постановлением Главы от 22.12.2021 № 566 (с последующими изменениями и дополнениями) следующие изменения:</w:t>
      </w:r>
    </w:p>
    <w:p w14:paraId="6BF92D1D" w14:textId="77777777" w:rsidR="005A0DEA" w:rsidRPr="005A0DEA" w:rsidRDefault="005A0DEA" w:rsidP="00454A8D">
      <w:pPr>
        <w:pStyle w:val="af"/>
        <w:numPr>
          <w:ilvl w:val="1"/>
          <w:numId w:val="2"/>
        </w:numPr>
        <w:spacing w:after="0" w:line="240" w:lineRule="auto"/>
        <w:ind w:left="0" w:firstLine="0"/>
        <w:jc w:val="both"/>
        <w:rPr>
          <w:rFonts w:ascii="Times New Roman" w:hAnsi="Times New Roman"/>
          <w:bCs/>
        </w:rPr>
      </w:pPr>
      <w:r w:rsidRPr="005A0DEA">
        <w:rPr>
          <w:rFonts w:ascii="Times New Roman" w:hAnsi="Times New Roman"/>
          <w:bCs/>
        </w:rPr>
        <w:t xml:space="preserve"> Пункт № 5 паспорта программы «Цели программы» изложить в следующей редакции: </w:t>
      </w:r>
    </w:p>
    <w:p w14:paraId="5144B496" w14:textId="77777777" w:rsidR="005A0DEA" w:rsidRPr="005A0DEA" w:rsidRDefault="005A0DEA" w:rsidP="005A0DEA">
      <w:pPr>
        <w:pStyle w:val="af"/>
        <w:ind w:left="360"/>
        <w:jc w:val="both"/>
        <w:rPr>
          <w:rFonts w:ascii="Times New Roman" w:hAnsi="Times New Roman"/>
          <w:bCs/>
          <w:spacing w:val="2"/>
          <w:shd w:val="clear" w:color="auto" w:fill="FFFFFF"/>
        </w:rPr>
      </w:pPr>
      <w:bookmarkStart w:id="2" w:name="_Hlk522843980"/>
      <w:r w:rsidRPr="005A0DEA">
        <w:rPr>
          <w:rFonts w:ascii="Times New Roman" w:hAnsi="Times New Roman"/>
        </w:rPr>
        <w:t>1. О</w:t>
      </w:r>
      <w:r w:rsidRPr="005A0DEA">
        <w:rPr>
          <w:rFonts w:ascii="Times New Roman" w:hAnsi="Times New Roman"/>
          <w:bCs/>
          <w:spacing w:val="2"/>
          <w:shd w:val="clear" w:color="auto" w:fill="FFFFFF"/>
        </w:rPr>
        <w:t>беспечение и поддержание высокой готовности сил и средств системы защиты населения и территорий от чрезвычайных ситуаций природного и техногенного характера.</w:t>
      </w:r>
    </w:p>
    <w:p w14:paraId="53D0AC7E" w14:textId="77777777" w:rsidR="005A0DEA" w:rsidRPr="005A0DEA" w:rsidRDefault="005A0DEA" w:rsidP="005A0DEA">
      <w:pPr>
        <w:pStyle w:val="af"/>
        <w:ind w:left="360"/>
        <w:jc w:val="both"/>
        <w:rPr>
          <w:rFonts w:ascii="Times New Roman" w:hAnsi="Times New Roman"/>
          <w:bCs/>
        </w:rPr>
      </w:pPr>
      <w:r w:rsidRPr="005A0DEA">
        <w:rPr>
          <w:rFonts w:ascii="Times New Roman" w:hAnsi="Times New Roman"/>
        </w:rPr>
        <w:t>2.Снижение рисков возникновения и смягчение последствий чрезвычайных ситуаций природного и техногенного характера</w:t>
      </w:r>
      <w:bookmarkEnd w:id="2"/>
      <w:r w:rsidRPr="005A0DEA">
        <w:rPr>
          <w:rFonts w:ascii="Times New Roman" w:hAnsi="Times New Roman"/>
        </w:rPr>
        <w:t>, а также обеспечение безопасности населения.</w:t>
      </w:r>
    </w:p>
    <w:p w14:paraId="07763AFD" w14:textId="77777777" w:rsidR="005A0DEA" w:rsidRPr="005A0DEA" w:rsidRDefault="005A0DEA" w:rsidP="00454A8D">
      <w:pPr>
        <w:pStyle w:val="af"/>
        <w:numPr>
          <w:ilvl w:val="1"/>
          <w:numId w:val="2"/>
        </w:numPr>
        <w:spacing w:after="0" w:line="240" w:lineRule="auto"/>
        <w:ind w:left="0" w:firstLine="0"/>
        <w:jc w:val="both"/>
        <w:rPr>
          <w:rFonts w:ascii="Times New Roman" w:hAnsi="Times New Roman"/>
          <w:bCs/>
        </w:rPr>
      </w:pPr>
      <w:r w:rsidRPr="005A0DEA">
        <w:rPr>
          <w:rFonts w:ascii="Times New Roman" w:hAnsi="Times New Roman"/>
          <w:bCs/>
        </w:rPr>
        <w:t>Пункт № 6 паспорта программы «Задачи программы» изложить в следующей редакции:</w:t>
      </w:r>
    </w:p>
    <w:p w14:paraId="5DC1ADE3" w14:textId="77777777" w:rsidR="005A0DEA" w:rsidRPr="005A0DEA" w:rsidRDefault="005A0DEA" w:rsidP="005A0DEA">
      <w:pPr>
        <w:pStyle w:val="af"/>
        <w:ind w:left="360"/>
        <w:jc w:val="both"/>
        <w:rPr>
          <w:rFonts w:ascii="Times New Roman" w:hAnsi="Times New Roman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000000"/>
        </w:rPr>
        <w:t>1.</w:t>
      </w:r>
      <w:r w:rsidRPr="005A0DEA">
        <w:rPr>
          <w:rFonts w:ascii="Times New Roman" w:hAnsi="Times New Roman"/>
          <w:spacing w:val="2"/>
          <w:shd w:val="clear" w:color="auto" w:fill="FFFFFF"/>
        </w:rPr>
        <w:t xml:space="preserve"> Минимизация социального и экономического ущерба, наносимого населению, экономике и природной среде от чрезвычайных ситуаций природного и техногенного характера, пожаров, происшествий на водных объектах и развитие системы обеспечения безопасности на территории муниципального образования «Поселок </w:t>
      </w:r>
      <w:proofErr w:type="spellStart"/>
      <w:r w:rsidRPr="005A0DEA">
        <w:rPr>
          <w:rFonts w:ascii="Times New Roman" w:hAnsi="Times New Roman"/>
          <w:spacing w:val="2"/>
          <w:shd w:val="clear" w:color="auto" w:fill="FFFFFF"/>
        </w:rPr>
        <w:t>Айхал</w:t>
      </w:r>
      <w:proofErr w:type="spellEnd"/>
      <w:r w:rsidRPr="005A0DEA">
        <w:rPr>
          <w:rFonts w:ascii="Times New Roman" w:hAnsi="Times New Roman"/>
          <w:spacing w:val="2"/>
          <w:shd w:val="clear" w:color="auto" w:fill="FFFFFF"/>
        </w:rPr>
        <w:t>»;</w:t>
      </w:r>
    </w:p>
    <w:p w14:paraId="6A38BD39" w14:textId="77777777" w:rsidR="005A0DEA" w:rsidRPr="005A0DEA" w:rsidRDefault="005A0DEA" w:rsidP="005A0DEA">
      <w:pPr>
        <w:pStyle w:val="af"/>
        <w:ind w:left="360"/>
        <w:jc w:val="both"/>
        <w:rPr>
          <w:rFonts w:ascii="Times New Roman" w:hAnsi="Times New Roman"/>
          <w:spacing w:val="2"/>
          <w:shd w:val="clear" w:color="auto" w:fill="FFFFFF"/>
        </w:rPr>
      </w:pPr>
      <w:r w:rsidRPr="005A0DEA">
        <w:rPr>
          <w:rFonts w:ascii="Times New Roman" w:hAnsi="Times New Roman"/>
          <w:spacing w:val="2"/>
          <w:shd w:val="clear" w:color="auto" w:fill="FFFFFF"/>
        </w:rPr>
        <w:t>2. Повышение безопасности населения при возникновении чрезвычайных ситуаций природного и техногенного характера, обеспечение первичных мер пожарной безопасности и выполнение мероприятий по гражданской обороне.</w:t>
      </w:r>
    </w:p>
    <w:p w14:paraId="1DC012CB" w14:textId="77777777" w:rsidR="005A0DEA" w:rsidRPr="005A0DEA" w:rsidRDefault="005A0DEA" w:rsidP="005A0DEA">
      <w:pPr>
        <w:pStyle w:val="af"/>
        <w:ind w:left="360"/>
        <w:jc w:val="both"/>
        <w:rPr>
          <w:rFonts w:ascii="Times New Roman" w:hAnsi="Times New Roman"/>
          <w:spacing w:val="2"/>
          <w:shd w:val="clear" w:color="auto" w:fill="FFFFFF"/>
        </w:rPr>
      </w:pPr>
      <w:r w:rsidRPr="005A0DEA">
        <w:rPr>
          <w:rFonts w:ascii="Times New Roman" w:hAnsi="Times New Roman"/>
          <w:spacing w:val="2"/>
          <w:shd w:val="clear" w:color="auto" w:fill="FFFFFF"/>
        </w:rPr>
        <w:t xml:space="preserve">3. Организация и осуществление мероприятий по защите населения и территорий муниципального района от чрезвычайных ситуаций природного и техногенного характера. </w:t>
      </w:r>
    </w:p>
    <w:p w14:paraId="6C9DBC7A" w14:textId="77777777" w:rsidR="005A0DEA" w:rsidRPr="005A0DEA" w:rsidRDefault="005A0DEA" w:rsidP="005A0DEA">
      <w:pPr>
        <w:pStyle w:val="af"/>
        <w:ind w:left="360"/>
        <w:jc w:val="both"/>
        <w:rPr>
          <w:rFonts w:ascii="Times New Roman" w:hAnsi="Times New Roman"/>
          <w:bCs/>
        </w:rPr>
      </w:pPr>
    </w:p>
    <w:p w14:paraId="7A548024" w14:textId="77777777" w:rsidR="005A0DEA" w:rsidRPr="005A0DEA" w:rsidRDefault="005A0DEA" w:rsidP="00454A8D">
      <w:pPr>
        <w:pStyle w:val="af"/>
        <w:numPr>
          <w:ilvl w:val="1"/>
          <w:numId w:val="2"/>
        </w:numPr>
        <w:spacing w:after="0" w:line="240" w:lineRule="auto"/>
        <w:ind w:left="0" w:firstLine="0"/>
        <w:jc w:val="both"/>
        <w:rPr>
          <w:rFonts w:ascii="Times New Roman" w:hAnsi="Times New Roman"/>
          <w:bCs/>
        </w:rPr>
      </w:pPr>
      <w:r w:rsidRPr="005A0DEA">
        <w:rPr>
          <w:rFonts w:ascii="Times New Roman" w:hAnsi="Times New Roman"/>
          <w:bCs/>
        </w:rPr>
        <w:lastRenderedPageBreak/>
        <w:t>Раздел 1 муниципальной программы «Характеристика текущего состояния» изложить в следующей редакции:</w:t>
      </w:r>
    </w:p>
    <w:p w14:paraId="16C4CD9B" w14:textId="77777777" w:rsidR="005A0DEA" w:rsidRPr="005A0DEA" w:rsidRDefault="005A0DEA" w:rsidP="005A0DEA">
      <w:pPr>
        <w:pStyle w:val="af"/>
        <w:shd w:val="clear" w:color="auto" w:fill="FFFFFF"/>
        <w:ind w:left="502" w:right="10"/>
        <w:jc w:val="center"/>
        <w:rPr>
          <w:rFonts w:ascii="Times New Roman" w:hAnsi="Times New Roman"/>
        </w:rPr>
      </w:pPr>
      <w:r w:rsidRPr="005A0DEA">
        <w:rPr>
          <w:rFonts w:ascii="Times New Roman" w:hAnsi="Times New Roman"/>
        </w:rPr>
        <w:t>1.1. Анализ состояния сферы социально-экономического развития</w:t>
      </w:r>
    </w:p>
    <w:p w14:paraId="171075C6" w14:textId="77777777" w:rsidR="005A0DEA" w:rsidRPr="005A0DEA" w:rsidRDefault="005A0DEA" w:rsidP="005A0DEA">
      <w:pPr>
        <w:ind w:left="426"/>
        <w:jc w:val="both"/>
      </w:pPr>
      <w:r w:rsidRPr="005A0DEA">
        <w:rPr>
          <w:color w:val="2D2D2D"/>
          <w:spacing w:val="2"/>
        </w:rPr>
        <w:t xml:space="preserve">     </w:t>
      </w:r>
      <w:r w:rsidRPr="005A0DEA">
        <w:t xml:space="preserve">В настоящее время кризисы и чрезвычайные ситуации остаются одними из важнейших вызовов стабильному экономическому росту государства. Источниками событий чрезвычайного характера являются опасные природные явления, природные риски, возникающие в процессе хозяйственной деятельности, а также крупные техногенные аварии и катастрофы. </w:t>
      </w:r>
    </w:p>
    <w:p w14:paraId="6D82E4D3" w14:textId="77777777" w:rsidR="005A0DEA" w:rsidRPr="005A0DEA" w:rsidRDefault="005A0DEA" w:rsidP="005A0DEA">
      <w:pPr>
        <w:ind w:left="426"/>
        <w:jc w:val="both"/>
      </w:pPr>
      <w:r w:rsidRPr="005A0DEA">
        <w:t xml:space="preserve">     Для последовательного и планомерного решения задач и полномочий гражданской обороны, защиты населения и территорий от чрезвычайных ситуаций, разработана муниципальная программа «Обеспечение безопасности жизнедеятельности населения на территории муниципального образования «Поселок </w:t>
      </w:r>
      <w:proofErr w:type="spellStart"/>
      <w:r w:rsidRPr="005A0DEA">
        <w:t>Айхал</w:t>
      </w:r>
      <w:proofErr w:type="spellEnd"/>
      <w:r w:rsidRPr="005A0DEA">
        <w:t xml:space="preserve">» 2022 - 2026 годы» (далее - Программа) </w:t>
      </w:r>
    </w:p>
    <w:p w14:paraId="51915FD2" w14:textId="77777777" w:rsidR="005A0DEA" w:rsidRPr="005A0DEA" w:rsidRDefault="005A0DEA" w:rsidP="005A0DEA">
      <w:pPr>
        <w:ind w:left="426" w:firstLine="284"/>
        <w:contextualSpacing/>
        <w:jc w:val="both"/>
      </w:pPr>
      <w:r w:rsidRPr="005A0DEA">
        <w:t xml:space="preserve">Исходя из ведомственных данных за период 2019 - 2021 гг. включительно общее количество пожаров составляло 81 пожаров, на объектах «личная собственность» населения - 37. </w:t>
      </w:r>
    </w:p>
    <w:p w14:paraId="5115EE27" w14:textId="77777777" w:rsidR="005A0DEA" w:rsidRPr="005A0DEA" w:rsidRDefault="005A0DEA" w:rsidP="005A0DEA">
      <w:pPr>
        <w:ind w:left="426"/>
        <w:jc w:val="both"/>
      </w:pPr>
      <w:r w:rsidRPr="005A0DEA">
        <w:t>В настоящее время связан с изменением регламента регистрации пожаров в МЧС любое возгорание автоматически регистрируется как пожар, вне зависимости от наличия погибших и пострадавших, а также размера нанесенного ущерба или его полного отсутствия.</w:t>
      </w:r>
    </w:p>
    <w:p w14:paraId="515E3977" w14:textId="77777777" w:rsidR="005A0DEA" w:rsidRPr="005A0DEA" w:rsidRDefault="005A0DEA" w:rsidP="005A0DEA">
      <w:pPr>
        <w:jc w:val="both"/>
      </w:pPr>
    </w:p>
    <w:p w14:paraId="26CF6844" w14:textId="77777777" w:rsidR="005A0DEA" w:rsidRPr="005A0DEA" w:rsidRDefault="005A0DEA" w:rsidP="005A0DEA">
      <w:pPr>
        <w:jc w:val="center"/>
      </w:pPr>
      <w:r w:rsidRPr="005A0DEA">
        <w:t>Количество пожаров</w:t>
      </w:r>
    </w:p>
    <w:p w14:paraId="7DDFD0F7" w14:textId="77777777" w:rsidR="005A0DEA" w:rsidRPr="005A0DEA" w:rsidRDefault="005A0DEA" w:rsidP="005A0DEA">
      <w:pPr>
        <w:jc w:val="both"/>
      </w:pPr>
    </w:p>
    <w:p w14:paraId="0E6092E3" w14:textId="77777777" w:rsidR="005A0DEA" w:rsidRPr="005A0DEA" w:rsidRDefault="005A0DEA" w:rsidP="005A0DEA">
      <w:pPr>
        <w:jc w:val="both"/>
      </w:pPr>
    </w:p>
    <w:p w14:paraId="29EFCB62" w14:textId="77777777" w:rsidR="005A0DEA" w:rsidRPr="005A0DEA" w:rsidRDefault="005A0DEA" w:rsidP="005A0DEA">
      <w:pPr>
        <w:jc w:val="both"/>
      </w:pPr>
    </w:p>
    <w:p w14:paraId="6F5A3BED" w14:textId="77777777" w:rsidR="005A0DEA" w:rsidRPr="005A0DEA" w:rsidRDefault="005A0DEA" w:rsidP="005A0DEA">
      <w:pPr>
        <w:jc w:val="both"/>
      </w:pPr>
      <w:r w:rsidRPr="005A0DEA">
        <w:rPr>
          <w:noProof/>
        </w:rPr>
        <w:drawing>
          <wp:anchor distT="97536" distB="238252" distL="370332" distR="154813" simplePos="0" relativeHeight="251664384" behindDoc="1" locked="0" layoutInCell="1" allowOverlap="1" wp14:anchorId="44ABF788" wp14:editId="1443E2EB">
            <wp:simplePos x="0" y="0"/>
            <wp:positionH relativeFrom="column">
              <wp:posOffset>53721</wp:posOffset>
            </wp:positionH>
            <wp:positionV relativeFrom="paragraph">
              <wp:posOffset>-479602</wp:posOffset>
            </wp:positionV>
            <wp:extent cx="5113325" cy="1960473"/>
            <wp:effectExtent l="0" t="0" r="0" b="0"/>
            <wp:wrapNone/>
            <wp:docPr id="96" name="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anchor>
        </w:drawing>
      </w:r>
    </w:p>
    <w:p w14:paraId="73B9DE51" w14:textId="77777777" w:rsidR="005A0DEA" w:rsidRPr="005A0DEA" w:rsidRDefault="005A0DEA" w:rsidP="005A0DEA">
      <w:pPr>
        <w:jc w:val="both"/>
      </w:pPr>
    </w:p>
    <w:p w14:paraId="3C92C6EE" w14:textId="77777777" w:rsidR="005A0DEA" w:rsidRPr="005A0DEA" w:rsidRDefault="005A0DEA" w:rsidP="005A0DEA">
      <w:pPr>
        <w:jc w:val="both"/>
      </w:pPr>
    </w:p>
    <w:p w14:paraId="65E67BE4" w14:textId="77777777" w:rsidR="005A0DEA" w:rsidRPr="005A0DEA" w:rsidRDefault="005A0DEA" w:rsidP="005A0DEA">
      <w:pPr>
        <w:jc w:val="both"/>
      </w:pPr>
    </w:p>
    <w:p w14:paraId="562BB517" w14:textId="77777777" w:rsidR="005A0DEA" w:rsidRPr="005A0DEA" w:rsidRDefault="005A0DEA" w:rsidP="005A0DEA">
      <w:pPr>
        <w:jc w:val="both"/>
      </w:pPr>
    </w:p>
    <w:p w14:paraId="65CF1655" w14:textId="77777777" w:rsidR="005A0DEA" w:rsidRPr="005A0DEA" w:rsidRDefault="005A0DEA" w:rsidP="005A0DEA">
      <w:pPr>
        <w:tabs>
          <w:tab w:val="left" w:pos="3295"/>
        </w:tabs>
        <w:jc w:val="both"/>
      </w:pPr>
      <w:r w:rsidRPr="005A0DEA">
        <w:tab/>
      </w:r>
    </w:p>
    <w:p w14:paraId="5498B90F" w14:textId="77777777" w:rsidR="005A0DEA" w:rsidRPr="005A0DEA" w:rsidRDefault="005A0DEA" w:rsidP="005A0DEA">
      <w:pPr>
        <w:jc w:val="both"/>
      </w:pPr>
    </w:p>
    <w:p w14:paraId="020049CC" w14:textId="77777777" w:rsidR="005A0DEA" w:rsidRPr="005A0DEA" w:rsidRDefault="005A0DEA" w:rsidP="005A0DEA">
      <w:pPr>
        <w:jc w:val="both"/>
      </w:pPr>
    </w:p>
    <w:p w14:paraId="601BC650" w14:textId="77777777" w:rsidR="005A0DEA" w:rsidRPr="005A0DEA" w:rsidRDefault="005A0DEA" w:rsidP="005A0DEA">
      <w:pPr>
        <w:tabs>
          <w:tab w:val="left" w:pos="1134"/>
        </w:tabs>
        <w:overflowPunct w:val="0"/>
        <w:ind w:left="142"/>
        <w:jc w:val="center"/>
        <w:textAlignment w:val="baseline"/>
        <w:outlineLvl w:val="0"/>
      </w:pPr>
      <w:r w:rsidRPr="005A0DEA">
        <w:t>1.2. Характеристика имеющейся проблемы</w:t>
      </w:r>
    </w:p>
    <w:p w14:paraId="2493D58A" w14:textId="77777777" w:rsidR="005A0DEA" w:rsidRPr="005A0DEA" w:rsidRDefault="005A0DEA" w:rsidP="005A0DEA">
      <w:pPr>
        <w:jc w:val="both"/>
      </w:pPr>
    </w:p>
    <w:p w14:paraId="5673DDE2" w14:textId="77777777" w:rsidR="005A0DEA" w:rsidRPr="005A0DEA" w:rsidRDefault="005A0DEA" w:rsidP="005A0DEA">
      <w:pPr>
        <w:ind w:left="567" w:firstLine="426"/>
        <w:contextualSpacing/>
        <w:jc w:val="both"/>
      </w:pPr>
      <w:r w:rsidRPr="005A0DEA">
        <w:rPr>
          <w:color w:val="000000"/>
        </w:rPr>
        <w:t xml:space="preserve">За период с 2019 г. по 2021 г. при пожаре всего погиб 1 человек, 2 человека получили ранения, основной рост погибших приходится на 2021 год. </w:t>
      </w:r>
      <w:r w:rsidRPr="005A0DEA">
        <w:t>Основными причинами возникновения пожаров являются: нарушение правил пожарной безопасности при устройстве и эксплуатации электрооборудования и бытовых электроприборов, неосторожное обращение с огнем при курении, ведение асоциального образа жизни, нарушение правил пожарной безопасности при устройстве и эксплуатации отопительных печей, нарушение правил пожарной безопасности в лесах.</w:t>
      </w:r>
    </w:p>
    <w:p w14:paraId="3613FD45" w14:textId="77777777" w:rsidR="005A0DEA" w:rsidRPr="005A0DEA" w:rsidRDefault="005A0DEA" w:rsidP="005A0DEA">
      <w:pPr>
        <w:pStyle w:val="2a"/>
        <w:shd w:val="clear" w:color="auto" w:fill="auto"/>
        <w:ind w:left="567" w:right="40" w:firstLine="860"/>
        <w:rPr>
          <w:rFonts w:ascii="Times New Roman" w:hAnsi="Times New Roman" w:cs="Times New Roman"/>
          <w:sz w:val="24"/>
          <w:szCs w:val="24"/>
        </w:rPr>
      </w:pPr>
      <w:r w:rsidRPr="005A0DEA">
        <w:rPr>
          <w:rFonts w:ascii="Times New Roman" w:hAnsi="Times New Roman" w:cs="Times New Roman"/>
          <w:color w:val="000000"/>
          <w:sz w:val="24"/>
          <w:szCs w:val="24"/>
        </w:rPr>
        <w:t xml:space="preserve">За последние годы на территории, как Российской Федерации, так и Республики Саха (Якутия), включая </w:t>
      </w:r>
      <w:proofErr w:type="spellStart"/>
      <w:r w:rsidRPr="005A0DEA">
        <w:rPr>
          <w:rFonts w:ascii="Times New Roman" w:hAnsi="Times New Roman" w:cs="Times New Roman"/>
          <w:color w:val="000000"/>
          <w:sz w:val="24"/>
          <w:szCs w:val="24"/>
        </w:rPr>
        <w:t>Мирнинский</w:t>
      </w:r>
      <w:proofErr w:type="spellEnd"/>
      <w:r w:rsidRPr="005A0DEA">
        <w:rPr>
          <w:rFonts w:ascii="Times New Roman" w:hAnsi="Times New Roman" w:cs="Times New Roman"/>
          <w:color w:val="000000"/>
          <w:sz w:val="24"/>
          <w:szCs w:val="24"/>
        </w:rPr>
        <w:t xml:space="preserve"> район, произошло увеличение природных пожаров, в связи с чем в целях недопущения чрезвычайных ситуаций на объектах муниципальной собственности, жилищного фонда, организаций, находящихся в границах п. </w:t>
      </w:r>
      <w:proofErr w:type="spellStart"/>
      <w:r w:rsidRPr="005A0DEA">
        <w:rPr>
          <w:rFonts w:ascii="Times New Roman" w:hAnsi="Times New Roman" w:cs="Times New Roman"/>
          <w:color w:val="000000"/>
          <w:sz w:val="24"/>
          <w:szCs w:val="24"/>
        </w:rPr>
        <w:t>Айхал</w:t>
      </w:r>
      <w:proofErr w:type="spellEnd"/>
      <w:r w:rsidRPr="005A0DEA">
        <w:rPr>
          <w:rFonts w:ascii="Times New Roman" w:hAnsi="Times New Roman" w:cs="Times New Roman"/>
          <w:color w:val="000000"/>
          <w:sz w:val="24"/>
          <w:szCs w:val="24"/>
        </w:rPr>
        <w:t xml:space="preserve"> независимо от форм собственности, необходимо провести ряд мероприятий, направленных на создание материальных ресурсов, привлечения сил и средств для защиты города и территорий от природных и техногенных пожаров.</w:t>
      </w:r>
    </w:p>
    <w:p w14:paraId="37E8158F" w14:textId="77777777" w:rsidR="005A0DEA" w:rsidRPr="005A0DEA" w:rsidRDefault="005A0DEA" w:rsidP="005A0DEA">
      <w:pPr>
        <w:suppressAutoHyphens/>
        <w:ind w:left="567" w:firstLine="360"/>
        <w:jc w:val="both"/>
      </w:pPr>
      <w:r w:rsidRPr="005A0DEA">
        <w:lastRenderedPageBreak/>
        <w:t xml:space="preserve">Предусмотренные мероприятия муниципальной программы позволят осуществить реализацию комплекса мероприятий, по повышению безопасности жизнедеятельности населения на территории муниципального образования, предотвращению возникновения, пожаров и чрезвычайных ситуаций, а также ликвидации последствий. </w:t>
      </w:r>
    </w:p>
    <w:p w14:paraId="5D8FF274" w14:textId="77777777" w:rsidR="005A0DEA" w:rsidRPr="005A0DEA" w:rsidRDefault="005A0DEA" w:rsidP="005A0DEA">
      <w:pPr>
        <w:ind w:left="567" w:firstLine="360"/>
        <w:jc w:val="both"/>
      </w:pPr>
      <w:r w:rsidRPr="005A0DEA">
        <w:rPr>
          <w:spacing w:val="2"/>
        </w:rPr>
        <w:t xml:space="preserve">Обеспечение необходимого уровня защиты населения при повседневной жизнедеятельности, жизнеобеспечение пострадавшего населения и минимизация потерь на территории муниципального образования «Поселок </w:t>
      </w:r>
      <w:proofErr w:type="spellStart"/>
      <w:r w:rsidRPr="005A0DEA">
        <w:rPr>
          <w:spacing w:val="2"/>
        </w:rPr>
        <w:t>Айхал</w:t>
      </w:r>
      <w:proofErr w:type="spellEnd"/>
      <w:r w:rsidRPr="005A0DEA">
        <w:rPr>
          <w:spacing w:val="2"/>
        </w:rPr>
        <w:t>» являются важными факторами его устойчивого социально-экономического развития.</w:t>
      </w:r>
      <w:r w:rsidRPr="005A0DEA">
        <w:t xml:space="preserve"> </w:t>
      </w:r>
    </w:p>
    <w:p w14:paraId="76552E5E" w14:textId="77777777" w:rsidR="005A0DEA" w:rsidRPr="005A0DEA" w:rsidRDefault="005A0DEA" w:rsidP="005A0DEA">
      <w:pPr>
        <w:ind w:left="567" w:firstLine="360"/>
        <w:jc w:val="both"/>
      </w:pPr>
      <w:r w:rsidRPr="005A0DEA">
        <w:t xml:space="preserve">Обеспечение безопасности жизнедеятельности населения на территории поселения носит комплексный характер выполнения </w:t>
      </w:r>
      <w:proofErr w:type="gramStart"/>
      <w:r w:rsidRPr="005A0DEA">
        <w:t>мероприятий</w:t>
      </w:r>
      <w:proofErr w:type="gramEnd"/>
      <w:r w:rsidRPr="005A0DEA">
        <w:t xml:space="preserve"> предусмотренных в муниципальной программе.</w:t>
      </w:r>
    </w:p>
    <w:p w14:paraId="3CE0D15F" w14:textId="77777777" w:rsidR="005A0DEA" w:rsidRPr="005A0DEA" w:rsidRDefault="005A0DEA" w:rsidP="00454A8D">
      <w:pPr>
        <w:pStyle w:val="af"/>
        <w:numPr>
          <w:ilvl w:val="1"/>
          <w:numId w:val="2"/>
        </w:numPr>
        <w:spacing w:after="0" w:line="240" w:lineRule="auto"/>
        <w:ind w:left="0" w:firstLine="0"/>
        <w:jc w:val="both"/>
        <w:rPr>
          <w:rFonts w:ascii="Times New Roman" w:hAnsi="Times New Roman"/>
          <w:bCs/>
        </w:rPr>
      </w:pPr>
      <w:r w:rsidRPr="005A0DEA">
        <w:rPr>
          <w:rFonts w:ascii="Times New Roman" w:hAnsi="Times New Roman"/>
          <w:bCs/>
        </w:rPr>
        <w:t>Раздел 2 муниципальной программы «Механизм реализации программы» изложить в следующей редакции:</w:t>
      </w:r>
    </w:p>
    <w:p w14:paraId="17CD01DB" w14:textId="77777777" w:rsidR="005A0DEA" w:rsidRPr="005A0DEA" w:rsidRDefault="005A0DEA" w:rsidP="005A0DEA">
      <w:pPr>
        <w:ind w:left="1416" w:firstLine="708"/>
        <w:rPr>
          <w:b/>
          <w:bCs/>
          <w:spacing w:val="2"/>
          <w:shd w:val="clear" w:color="auto" w:fill="FFFFFF"/>
        </w:rPr>
      </w:pPr>
      <w:r w:rsidRPr="005A0DEA">
        <w:rPr>
          <w:b/>
          <w:bCs/>
          <w:spacing w:val="2"/>
          <w:shd w:val="clear" w:color="auto" w:fill="FFFFFF"/>
        </w:rPr>
        <w:t xml:space="preserve">  2.1. Цели и задачи программы</w:t>
      </w:r>
    </w:p>
    <w:p w14:paraId="2ECCE7F4" w14:textId="77777777" w:rsidR="005A0DEA" w:rsidRPr="005A0DEA" w:rsidRDefault="005A0DEA" w:rsidP="005A0DEA">
      <w:pPr>
        <w:ind w:left="1416" w:firstLine="708"/>
        <w:rPr>
          <w:b/>
          <w:bCs/>
          <w:spacing w:val="2"/>
          <w:shd w:val="clear" w:color="auto" w:fill="FFFFFF"/>
        </w:rPr>
      </w:pPr>
    </w:p>
    <w:p w14:paraId="05EB5ABA" w14:textId="77777777" w:rsidR="005A0DEA" w:rsidRPr="005A0DEA" w:rsidRDefault="005A0DEA" w:rsidP="005A0DEA">
      <w:pPr>
        <w:ind w:left="567"/>
        <w:jc w:val="both"/>
        <w:rPr>
          <w:bCs/>
          <w:spacing w:val="2"/>
          <w:shd w:val="clear" w:color="auto" w:fill="FFFFFF"/>
        </w:rPr>
      </w:pPr>
      <w:r w:rsidRPr="005A0DEA">
        <w:rPr>
          <w:bCs/>
          <w:spacing w:val="2"/>
          <w:shd w:val="clear" w:color="auto" w:fill="FFFFFF"/>
        </w:rPr>
        <w:t>- Целью Программы является обеспечение и поддержание высокой готовности сил и средств системы защиты населения и территорий от чрезвычайных ситуаций природного и техногенного характера.</w:t>
      </w:r>
    </w:p>
    <w:p w14:paraId="3104584E" w14:textId="77777777" w:rsidR="005A0DEA" w:rsidRPr="005A0DEA" w:rsidRDefault="005A0DEA" w:rsidP="005A0DEA">
      <w:pPr>
        <w:tabs>
          <w:tab w:val="left" w:pos="993"/>
        </w:tabs>
        <w:overflowPunct w:val="0"/>
        <w:ind w:left="567"/>
        <w:contextualSpacing/>
        <w:jc w:val="both"/>
        <w:textAlignment w:val="baseline"/>
        <w:outlineLvl w:val="0"/>
      </w:pPr>
      <w:r w:rsidRPr="005A0DEA">
        <w:rPr>
          <w:bCs/>
          <w:spacing w:val="2"/>
          <w:shd w:val="clear" w:color="auto" w:fill="FFFFFF"/>
        </w:rPr>
        <w:t xml:space="preserve"> -  </w:t>
      </w:r>
      <w:r w:rsidRPr="005A0DEA">
        <w:t>Снижение рисков возникновения и смягчение последствий чрезвычайных ситуаций</w:t>
      </w:r>
      <w:r w:rsidRPr="005A0DEA">
        <w:rPr>
          <w:shd w:val="clear" w:color="auto" w:fill="FFFFFF"/>
        </w:rPr>
        <w:t xml:space="preserve"> природного и техногенного характера,</w:t>
      </w:r>
      <w:r w:rsidRPr="005A0DEA">
        <w:rPr>
          <w:rStyle w:val="extended-textshort"/>
          <w:i/>
        </w:rPr>
        <w:t xml:space="preserve"> </w:t>
      </w:r>
      <w:r w:rsidRPr="005A0DEA">
        <w:rPr>
          <w:rStyle w:val="extended-textshort"/>
        </w:rPr>
        <w:t>также обеспечение безопасности населения.</w:t>
      </w:r>
      <w:r w:rsidRPr="005A0DEA">
        <w:t xml:space="preserve"> </w:t>
      </w:r>
    </w:p>
    <w:p w14:paraId="0EBC6DCC" w14:textId="77777777" w:rsidR="005A0DEA" w:rsidRPr="005A0DEA" w:rsidRDefault="005A0DEA" w:rsidP="005A0DEA">
      <w:pPr>
        <w:ind w:left="567"/>
        <w:jc w:val="both"/>
        <w:rPr>
          <w:b/>
          <w:spacing w:val="2"/>
          <w:shd w:val="clear" w:color="auto" w:fill="FFFFFF"/>
        </w:rPr>
      </w:pPr>
      <w:r w:rsidRPr="005A0DEA">
        <w:rPr>
          <w:b/>
          <w:spacing w:val="2"/>
          <w:shd w:val="clear" w:color="auto" w:fill="FFFFFF"/>
        </w:rPr>
        <w:t xml:space="preserve">     </w:t>
      </w:r>
    </w:p>
    <w:p w14:paraId="6DCCED32" w14:textId="77777777" w:rsidR="005A0DEA" w:rsidRPr="005A0DEA" w:rsidRDefault="005A0DEA" w:rsidP="005A0DEA">
      <w:pPr>
        <w:ind w:left="567"/>
        <w:jc w:val="both"/>
        <w:rPr>
          <w:b/>
          <w:spacing w:val="2"/>
          <w:shd w:val="clear" w:color="auto" w:fill="FFFFFF"/>
        </w:rPr>
      </w:pPr>
      <w:r w:rsidRPr="005A0DEA">
        <w:rPr>
          <w:b/>
          <w:spacing w:val="2"/>
          <w:shd w:val="clear" w:color="auto" w:fill="FFFFFF"/>
        </w:rPr>
        <w:t xml:space="preserve"> Задачи:</w:t>
      </w:r>
    </w:p>
    <w:p w14:paraId="69B478F1" w14:textId="77777777" w:rsidR="005A0DEA" w:rsidRPr="005A0DEA" w:rsidRDefault="005A0DEA" w:rsidP="005A0DEA">
      <w:pPr>
        <w:ind w:left="567"/>
        <w:jc w:val="both"/>
        <w:rPr>
          <w:spacing w:val="2"/>
          <w:shd w:val="clear" w:color="auto" w:fill="FFFFFF"/>
        </w:rPr>
      </w:pPr>
      <w:r w:rsidRPr="005A0DEA">
        <w:rPr>
          <w:spacing w:val="2"/>
          <w:shd w:val="clear" w:color="auto" w:fill="FFFFFF"/>
        </w:rPr>
        <w:t xml:space="preserve">- минимизация социального и экономического ущерба, наносимого населению, экономике и природной среде от чрезвычайных ситуаций природного и техногенного характера, пожаров, происшествий на водных объектах и развитие системы обеспечения безопасности на территории муниципального образования «Поселок </w:t>
      </w:r>
      <w:proofErr w:type="spellStart"/>
      <w:r w:rsidRPr="005A0DEA">
        <w:rPr>
          <w:spacing w:val="2"/>
          <w:shd w:val="clear" w:color="auto" w:fill="FFFFFF"/>
        </w:rPr>
        <w:t>Айхал</w:t>
      </w:r>
      <w:proofErr w:type="spellEnd"/>
      <w:r w:rsidRPr="005A0DEA">
        <w:rPr>
          <w:spacing w:val="2"/>
          <w:shd w:val="clear" w:color="auto" w:fill="FFFFFF"/>
        </w:rPr>
        <w:t>»;</w:t>
      </w:r>
    </w:p>
    <w:p w14:paraId="4B90B767" w14:textId="77777777" w:rsidR="005A0DEA" w:rsidRPr="005A0DEA" w:rsidRDefault="005A0DEA" w:rsidP="005A0DEA">
      <w:pPr>
        <w:ind w:left="567"/>
        <w:jc w:val="both"/>
        <w:rPr>
          <w:spacing w:val="2"/>
          <w:shd w:val="clear" w:color="auto" w:fill="FFFFFF"/>
        </w:rPr>
      </w:pPr>
      <w:r w:rsidRPr="005A0DEA">
        <w:rPr>
          <w:spacing w:val="2"/>
          <w:shd w:val="clear" w:color="auto" w:fill="FFFFFF"/>
        </w:rPr>
        <w:t>- повышение безопасности населения при возникновении чрезвычайных ситуаций природного и техногенного характера, обеспечение первичных мер пожарной безопасности и выполнение мероприятий по гражданской обороне.</w:t>
      </w:r>
    </w:p>
    <w:p w14:paraId="09D8BBF2" w14:textId="77777777" w:rsidR="005A0DEA" w:rsidRPr="005A0DEA" w:rsidRDefault="005A0DEA" w:rsidP="005A0DEA">
      <w:pPr>
        <w:ind w:left="567"/>
        <w:jc w:val="both"/>
        <w:rPr>
          <w:spacing w:val="2"/>
          <w:shd w:val="clear" w:color="auto" w:fill="FFFFFF"/>
        </w:rPr>
      </w:pPr>
      <w:r w:rsidRPr="005A0DEA">
        <w:rPr>
          <w:spacing w:val="2"/>
          <w:shd w:val="clear" w:color="auto" w:fill="FFFFFF"/>
        </w:rPr>
        <w:t>- организация и осуществление мероприятий по защите населения и территорий муниципального района от чрезвычайных ситуаций природного и техногенного характера.</w:t>
      </w:r>
    </w:p>
    <w:p w14:paraId="5AAED801" w14:textId="77777777" w:rsidR="005A0DEA" w:rsidRPr="005A0DEA" w:rsidRDefault="005A0DEA" w:rsidP="005A0DEA">
      <w:pPr>
        <w:ind w:left="567"/>
        <w:jc w:val="both"/>
        <w:rPr>
          <w:spacing w:val="2"/>
          <w:shd w:val="clear" w:color="auto" w:fill="FFFFFF"/>
        </w:rPr>
      </w:pPr>
    </w:p>
    <w:p w14:paraId="00A174D6" w14:textId="77777777" w:rsidR="005A0DEA" w:rsidRPr="005A0DEA" w:rsidRDefault="005A0DEA" w:rsidP="005A0DEA">
      <w:pPr>
        <w:ind w:left="567"/>
        <w:jc w:val="both"/>
        <w:rPr>
          <w:b/>
          <w:spacing w:val="2"/>
          <w:shd w:val="clear" w:color="auto" w:fill="FFFFFF"/>
        </w:rPr>
      </w:pPr>
      <w:r w:rsidRPr="005A0DEA">
        <w:rPr>
          <w:b/>
          <w:spacing w:val="2"/>
          <w:shd w:val="clear" w:color="auto" w:fill="FFFFFF"/>
        </w:rPr>
        <w:t>2.2. Общий порядок реализации программы:</w:t>
      </w:r>
    </w:p>
    <w:p w14:paraId="4D0BDA62" w14:textId="77777777" w:rsidR="005A0DEA" w:rsidRPr="005A0DEA" w:rsidRDefault="005A0DEA" w:rsidP="005A0DEA">
      <w:pPr>
        <w:ind w:left="567" w:firstLine="708"/>
        <w:jc w:val="both"/>
      </w:pPr>
      <w:r w:rsidRPr="005A0DEA">
        <w:t>Основным условием успешного выполнения Программы является эффективное сотрудничество всех вовлеченных в ее реализацию сторон, а также ориентация всех мероприятий программы на достижение конкретных результатов.</w:t>
      </w:r>
    </w:p>
    <w:p w14:paraId="5AC5B49F" w14:textId="77777777" w:rsidR="005A0DEA" w:rsidRPr="005A0DEA" w:rsidRDefault="005A0DEA" w:rsidP="005A0DEA">
      <w:pPr>
        <w:ind w:left="567"/>
        <w:jc w:val="both"/>
      </w:pPr>
      <w:r w:rsidRPr="005A0DEA">
        <w:t xml:space="preserve">        Координатором Программы является Заместитель Главы Администрации муниципального образования «Поселок </w:t>
      </w:r>
      <w:proofErr w:type="spellStart"/>
      <w:r w:rsidRPr="005A0DEA">
        <w:t>Айхал</w:t>
      </w:r>
      <w:proofErr w:type="spellEnd"/>
      <w:r w:rsidRPr="005A0DEA">
        <w:t xml:space="preserve">» по ЖКХ, который совместно с исполнителем программы, подготавливает в установленном порядке предложения по уточнению перечня программных мероприятий, затрат на их реализацию, а также о механизме реализации муниципальной </w:t>
      </w:r>
      <w:proofErr w:type="gramStart"/>
      <w:r w:rsidRPr="005A0DEA">
        <w:t>программы  «</w:t>
      </w:r>
      <w:proofErr w:type="gramEnd"/>
      <w:r w:rsidRPr="005A0DEA">
        <w:t xml:space="preserve">Предупреждение и ликвидация последствий чрезвычайных ситуаций на территории муниципального образования «Поселок </w:t>
      </w:r>
      <w:proofErr w:type="spellStart"/>
      <w:r w:rsidRPr="005A0DEA">
        <w:t>Айхал</w:t>
      </w:r>
      <w:proofErr w:type="spellEnd"/>
      <w:r w:rsidRPr="005A0DEA">
        <w:t>» на 2022-2026 гг.</w:t>
      </w:r>
    </w:p>
    <w:p w14:paraId="6DAF26F4" w14:textId="77777777" w:rsidR="005A0DEA" w:rsidRPr="005A0DEA" w:rsidRDefault="005A0DEA" w:rsidP="005A0DEA">
      <w:pPr>
        <w:pStyle w:val="2a"/>
        <w:shd w:val="clear" w:color="auto" w:fill="auto"/>
        <w:ind w:left="567" w:right="20" w:firstLine="840"/>
        <w:rPr>
          <w:rFonts w:ascii="Times New Roman" w:hAnsi="Times New Roman" w:cs="Times New Roman"/>
          <w:sz w:val="24"/>
          <w:szCs w:val="24"/>
        </w:rPr>
      </w:pPr>
      <w:r w:rsidRPr="005A0DEA">
        <w:rPr>
          <w:rFonts w:ascii="Times New Roman" w:hAnsi="Times New Roman" w:cs="Times New Roman"/>
          <w:color w:val="000000"/>
          <w:sz w:val="24"/>
          <w:szCs w:val="24"/>
        </w:rPr>
        <w:t>Финансовые средства, направляемые на достижения цели Программы посредством реализации ее мероприятий, отражены в перечне мероприятий муниципальной программы согласно приложению к муниципальной программе.</w:t>
      </w:r>
    </w:p>
    <w:p w14:paraId="73764DC2" w14:textId="77777777" w:rsidR="005A0DEA" w:rsidRPr="005A0DEA" w:rsidRDefault="005A0DEA" w:rsidP="005A0DEA">
      <w:pPr>
        <w:ind w:left="567"/>
        <w:jc w:val="both"/>
        <w:rPr>
          <w:b/>
        </w:rPr>
      </w:pPr>
      <w:r w:rsidRPr="005A0DEA">
        <w:rPr>
          <w:b/>
        </w:rPr>
        <w:t>2.3. Организация и осуществление мероприятий по защите населения и территории муниципального района от чрезвычайных ситуаций природного и техногенного характера.</w:t>
      </w:r>
    </w:p>
    <w:p w14:paraId="1C91F3B4" w14:textId="77777777" w:rsidR="005A0DEA" w:rsidRPr="005A0DEA" w:rsidRDefault="005A0DEA" w:rsidP="005A0DEA">
      <w:pPr>
        <w:pStyle w:val="consplusnormal1"/>
        <w:shd w:val="clear" w:color="auto" w:fill="FFFFFF"/>
        <w:tabs>
          <w:tab w:val="left" w:pos="0"/>
        </w:tabs>
        <w:spacing w:before="0" w:beforeAutospacing="0" w:after="0" w:afterAutospacing="0"/>
        <w:ind w:left="567"/>
        <w:jc w:val="both"/>
        <w:rPr>
          <w:rFonts w:ascii="Times New Roman" w:hAnsi="Times New Roman" w:cs="Times New Roman"/>
          <w:b/>
          <w:color w:val="000000"/>
        </w:rPr>
      </w:pPr>
      <w:r w:rsidRPr="005A0DEA">
        <w:rPr>
          <w:rFonts w:ascii="Times New Roman" w:hAnsi="Times New Roman" w:cs="Times New Roman"/>
          <w:b/>
        </w:rPr>
        <w:lastRenderedPageBreak/>
        <w:t xml:space="preserve"> 2.3.1 Мероприятия по </w:t>
      </w:r>
      <w:proofErr w:type="gramStart"/>
      <w:r w:rsidRPr="005A0DEA">
        <w:rPr>
          <w:rFonts w:ascii="Times New Roman" w:hAnsi="Times New Roman" w:cs="Times New Roman"/>
          <w:b/>
        </w:rPr>
        <w:t>созданию  резервных</w:t>
      </w:r>
      <w:proofErr w:type="gramEnd"/>
      <w:r w:rsidRPr="005A0DEA">
        <w:rPr>
          <w:rFonts w:ascii="Times New Roman" w:hAnsi="Times New Roman" w:cs="Times New Roman"/>
          <w:b/>
        </w:rPr>
        <w:t xml:space="preserve"> средств </w:t>
      </w:r>
      <w:r w:rsidRPr="005A0DEA">
        <w:rPr>
          <w:rFonts w:ascii="Times New Roman" w:hAnsi="Times New Roman" w:cs="Times New Roman"/>
          <w:b/>
          <w:color w:val="000000"/>
        </w:rPr>
        <w:t>на предупреждение и ликвидацию последствий ЧС:</w:t>
      </w:r>
    </w:p>
    <w:p w14:paraId="263F0D58" w14:textId="77777777" w:rsidR="005A0DEA" w:rsidRPr="005A0DEA" w:rsidRDefault="005A0DEA" w:rsidP="005A0DEA">
      <w:pPr>
        <w:pStyle w:val="consplusnormal1"/>
        <w:shd w:val="clear" w:color="auto" w:fill="FFFFFF"/>
        <w:tabs>
          <w:tab w:val="left" w:pos="0"/>
        </w:tabs>
        <w:spacing w:before="0" w:beforeAutospacing="0" w:after="0" w:afterAutospacing="0"/>
        <w:ind w:left="567"/>
        <w:jc w:val="both"/>
        <w:rPr>
          <w:rFonts w:ascii="Times New Roman" w:hAnsi="Times New Roman" w:cs="Times New Roman"/>
        </w:rPr>
      </w:pPr>
      <w:r w:rsidRPr="005A0DEA">
        <w:rPr>
          <w:rFonts w:ascii="Times New Roman" w:hAnsi="Times New Roman" w:cs="Times New Roman"/>
          <w:color w:val="000000"/>
        </w:rPr>
        <w:t xml:space="preserve">Резервные средства </w:t>
      </w:r>
      <w:r w:rsidRPr="005A0DEA">
        <w:rPr>
          <w:rFonts w:ascii="Times New Roman" w:hAnsi="Times New Roman" w:cs="Times New Roman"/>
        </w:rPr>
        <w:t xml:space="preserve">создаются в </w:t>
      </w:r>
      <w:r w:rsidRPr="005A0DEA">
        <w:rPr>
          <w:rStyle w:val="0pt0"/>
          <w:rFonts w:eastAsia="Arial Unicode MS"/>
        </w:rPr>
        <w:t xml:space="preserve">бюджете </w:t>
      </w:r>
      <w:r w:rsidRPr="005A0DEA">
        <w:rPr>
          <w:rFonts w:ascii="Times New Roman" w:hAnsi="Times New Roman" w:cs="Times New Roman"/>
        </w:rPr>
        <w:t xml:space="preserve">МО «Поселок </w:t>
      </w:r>
      <w:proofErr w:type="spellStart"/>
      <w:r w:rsidRPr="005A0DEA">
        <w:rPr>
          <w:rFonts w:ascii="Times New Roman" w:hAnsi="Times New Roman" w:cs="Times New Roman"/>
        </w:rPr>
        <w:t>Айхал</w:t>
      </w:r>
      <w:proofErr w:type="spellEnd"/>
      <w:r w:rsidRPr="005A0DEA">
        <w:rPr>
          <w:rFonts w:ascii="Times New Roman" w:hAnsi="Times New Roman" w:cs="Times New Roman"/>
        </w:rPr>
        <w:t xml:space="preserve">» в соответствии с   Положением о резерве финансовых ресурсов для предупреждения и ликвидации чрезвычайных ситуаций природного и техногенного характера на территории </w:t>
      </w:r>
    </w:p>
    <w:p w14:paraId="5BEFB159" w14:textId="77777777" w:rsidR="005A0DEA" w:rsidRPr="005A0DEA" w:rsidRDefault="005A0DEA" w:rsidP="005A0DEA">
      <w:pPr>
        <w:pStyle w:val="consplusnormal1"/>
        <w:shd w:val="clear" w:color="auto" w:fill="FFFFFF"/>
        <w:tabs>
          <w:tab w:val="left" w:pos="0"/>
        </w:tabs>
        <w:spacing w:before="0" w:beforeAutospacing="0" w:after="0" w:afterAutospacing="0"/>
        <w:ind w:left="567"/>
        <w:jc w:val="both"/>
        <w:rPr>
          <w:rFonts w:ascii="Times New Roman" w:hAnsi="Times New Roman" w:cs="Times New Roman"/>
        </w:rPr>
      </w:pPr>
      <w:r w:rsidRPr="005A0DEA">
        <w:rPr>
          <w:rFonts w:ascii="Times New Roman" w:hAnsi="Times New Roman" w:cs="Times New Roman"/>
        </w:rPr>
        <w:t xml:space="preserve">Муниципального образования «Поселок </w:t>
      </w:r>
      <w:proofErr w:type="spellStart"/>
      <w:r w:rsidRPr="005A0DEA">
        <w:rPr>
          <w:rFonts w:ascii="Times New Roman" w:hAnsi="Times New Roman" w:cs="Times New Roman"/>
        </w:rPr>
        <w:t>Айхал</w:t>
      </w:r>
      <w:proofErr w:type="spellEnd"/>
      <w:r w:rsidRPr="005A0DEA">
        <w:rPr>
          <w:rFonts w:ascii="Times New Roman" w:hAnsi="Times New Roman" w:cs="Times New Roman"/>
        </w:rPr>
        <w:t xml:space="preserve">» </w:t>
      </w:r>
      <w:proofErr w:type="spellStart"/>
      <w:r w:rsidRPr="005A0DEA">
        <w:rPr>
          <w:rFonts w:ascii="Times New Roman" w:hAnsi="Times New Roman" w:cs="Times New Roman"/>
        </w:rPr>
        <w:t>Мирнинского</w:t>
      </w:r>
      <w:proofErr w:type="spellEnd"/>
      <w:r w:rsidRPr="005A0DEA">
        <w:rPr>
          <w:rFonts w:ascii="Times New Roman" w:hAnsi="Times New Roman" w:cs="Times New Roman"/>
        </w:rPr>
        <w:t xml:space="preserve"> района Республики Саха (Якутия), утвержденного постановлением Главы поселка.</w:t>
      </w:r>
    </w:p>
    <w:p w14:paraId="15738F02" w14:textId="77777777" w:rsidR="005A0DEA" w:rsidRPr="005A0DEA" w:rsidRDefault="005A0DEA" w:rsidP="005A0DEA">
      <w:pPr>
        <w:pStyle w:val="consplusnormal1"/>
        <w:shd w:val="clear" w:color="auto" w:fill="FFFFFF"/>
        <w:tabs>
          <w:tab w:val="left" w:pos="0"/>
        </w:tabs>
        <w:spacing w:before="0" w:beforeAutospacing="0" w:after="0" w:afterAutospacing="0"/>
        <w:ind w:left="567"/>
        <w:jc w:val="both"/>
        <w:rPr>
          <w:rFonts w:ascii="Times New Roman" w:hAnsi="Times New Roman" w:cs="Times New Roman"/>
          <w:b/>
          <w:color w:val="000000"/>
        </w:rPr>
      </w:pPr>
      <w:r w:rsidRPr="005A0DEA">
        <w:rPr>
          <w:rFonts w:ascii="Times New Roman" w:hAnsi="Times New Roman" w:cs="Times New Roman"/>
          <w:b/>
          <w:color w:val="000000"/>
        </w:rPr>
        <w:t>2.3.2.</w:t>
      </w:r>
      <w:r w:rsidRPr="005A0DEA">
        <w:rPr>
          <w:rFonts w:ascii="Times New Roman" w:hAnsi="Times New Roman" w:cs="Times New Roman"/>
          <w:color w:val="000000"/>
        </w:rPr>
        <w:t xml:space="preserve"> </w:t>
      </w:r>
      <w:r w:rsidRPr="005A0DEA">
        <w:rPr>
          <w:rFonts w:ascii="Times New Roman" w:hAnsi="Times New Roman" w:cs="Times New Roman"/>
          <w:b/>
        </w:rPr>
        <w:t>Мероприятия по профилактике и предупреждению ЧС в связи с пожарами в жилом секторе и на территории поселка:</w:t>
      </w:r>
    </w:p>
    <w:p w14:paraId="0D41F3E1" w14:textId="77777777" w:rsidR="005A0DEA" w:rsidRPr="005A0DEA" w:rsidRDefault="005A0DEA" w:rsidP="00454A8D">
      <w:pPr>
        <w:pStyle w:val="2a"/>
        <w:numPr>
          <w:ilvl w:val="0"/>
          <w:numId w:val="5"/>
        </w:numPr>
        <w:tabs>
          <w:tab w:val="left" w:pos="0"/>
          <w:tab w:val="left" w:pos="426"/>
        </w:tabs>
        <w:spacing w:line="240" w:lineRule="auto"/>
        <w:ind w:left="567" w:right="20" w:hanging="426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A0DEA">
        <w:rPr>
          <w:rFonts w:ascii="Times New Roman" w:hAnsi="Times New Roman" w:cs="Times New Roman"/>
          <w:color w:val="000000"/>
          <w:sz w:val="24"/>
          <w:szCs w:val="24"/>
        </w:rPr>
        <w:t xml:space="preserve">приобретение, установка пожарной сигнализации (АДПИ - автономные пожарные </w:t>
      </w:r>
      <w:proofErr w:type="spellStart"/>
      <w:r w:rsidRPr="005A0DEA">
        <w:rPr>
          <w:rFonts w:ascii="Times New Roman" w:hAnsi="Times New Roman" w:cs="Times New Roman"/>
          <w:color w:val="000000"/>
          <w:sz w:val="24"/>
          <w:szCs w:val="24"/>
        </w:rPr>
        <w:t>извещатели</w:t>
      </w:r>
      <w:proofErr w:type="spellEnd"/>
      <w:r w:rsidRPr="005A0DEA">
        <w:rPr>
          <w:rFonts w:ascii="Times New Roman" w:hAnsi="Times New Roman" w:cs="Times New Roman"/>
          <w:color w:val="000000"/>
          <w:sz w:val="24"/>
          <w:szCs w:val="24"/>
        </w:rPr>
        <w:t>), отдельным категориям граждан, муниципальном жилом фонде;</w:t>
      </w:r>
    </w:p>
    <w:p w14:paraId="3635C266" w14:textId="77777777" w:rsidR="005A0DEA" w:rsidRPr="005A0DEA" w:rsidRDefault="005A0DEA" w:rsidP="00454A8D">
      <w:pPr>
        <w:pStyle w:val="2a"/>
        <w:numPr>
          <w:ilvl w:val="0"/>
          <w:numId w:val="5"/>
        </w:numPr>
        <w:tabs>
          <w:tab w:val="left" w:pos="0"/>
          <w:tab w:val="left" w:pos="426"/>
        </w:tabs>
        <w:spacing w:line="240" w:lineRule="auto"/>
        <w:ind w:left="567" w:right="20" w:hanging="426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A0DEA">
        <w:rPr>
          <w:rFonts w:ascii="Times New Roman" w:hAnsi="Times New Roman" w:cs="Times New Roman"/>
          <w:color w:val="000000"/>
          <w:sz w:val="24"/>
          <w:szCs w:val="24"/>
        </w:rPr>
        <w:t>обеспечение АДПИ услугами связи для передачи сигнала о пожаре;</w:t>
      </w:r>
    </w:p>
    <w:p w14:paraId="476F9DB8" w14:textId="77777777" w:rsidR="005A0DEA" w:rsidRPr="005A0DEA" w:rsidRDefault="005A0DEA" w:rsidP="00454A8D">
      <w:pPr>
        <w:pStyle w:val="2a"/>
        <w:numPr>
          <w:ilvl w:val="0"/>
          <w:numId w:val="5"/>
        </w:numPr>
        <w:tabs>
          <w:tab w:val="left" w:pos="0"/>
          <w:tab w:val="left" w:pos="426"/>
        </w:tabs>
        <w:spacing w:line="240" w:lineRule="auto"/>
        <w:ind w:left="567" w:right="20" w:hanging="426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A0DEA">
        <w:rPr>
          <w:rFonts w:ascii="Times New Roman" w:hAnsi="Times New Roman" w:cs="Times New Roman"/>
          <w:color w:val="000000"/>
          <w:sz w:val="24"/>
          <w:szCs w:val="24"/>
        </w:rPr>
        <w:t>информационная пропаганда о мерах соблюдения правил пожарной безопасности (раздаточный материал: памятки, буклеты, приобретение баннеров и т.д.).</w:t>
      </w:r>
    </w:p>
    <w:p w14:paraId="20026D71" w14:textId="77777777" w:rsidR="005A0DEA" w:rsidRPr="005A0DEA" w:rsidRDefault="005A0DEA" w:rsidP="005A0DEA">
      <w:pPr>
        <w:pStyle w:val="consplusnormal1"/>
        <w:shd w:val="clear" w:color="auto" w:fill="FFFFFF"/>
        <w:tabs>
          <w:tab w:val="left" w:pos="0"/>
        </w:tabs>
        <w:spacing w:before="0" w:beforeAutospacing="0" w:after="0" w:afterAutospacing="0"/>
        <w:ind w:left="567"/>
        <w:jc w:val="both"/>
        <w:rPr>
          <w:rFonts w:ascii="Times New Roman" w:hAnsi="Times New Roman" w:cs="Times New Roman"/>
          <w:b/>
          <w:color w:val="000000"/>
        </w:rPr>
      </w:pPr>
      <w:r w:rsidRPr="005A0DEA">
        <w:rPr>
          <w:rFonts w:ascii="Times New Roman" w:hAnsi="Times New Roman" w:cs="Times New Roman"/>
          <w:b/>
          <w:color w:val="000000"/>
        </w:rPr>
        <w:t xml:space="preserve">2.3.3. Мероприятия по защите территорий МО «Поселок </w:t>
      </w:r>
      <w:proofErr w:type="spellStart"/>
      <w:r w:rsidRPr="005A0DEA">
        <w:rPr>
          <w:rFonts w:ascii="Times New Roman" w:hAnsi="Times New Roman" w:cs="Times New Roman"/>
          <w:b/>
          <w:color w:val="000000"/>
        </w:rPr>
        <w:t>Айхал</w:t>
      </w:r>
      <w:proofErr w:type="spellEnd"/>
      <w:r w:rsidRPr="005A0DEA">
        <w:rPr>
          <w:rFonts w:ascii="Times New Roman" w:hAnsi="Times New Roman" w:cs="Times New Roman"/>
          <w:b/>
          <w:color w:val="000000"/>
        </w:rPr>
        <w:t>» от лесных пожаров:</w:t>
      </w:r>
    </w:p>
    <w:p w14:paraId="182D5A7A" w14:textId="77777777" w:rsidR="005A0DEA" w:rsidRPr="005A0DEA" w:rsidRDefault="005A0DEA" w:rsidP="00454A8D">
      <w:pPr>
        <w:pStyle w:val="2a"/>
        <w:numPr>
          <w:ilvl w:val="2"/>
          <w:numId w:val="4"/>
        </w:numPr>
        <w:shd w:val="clear" w:color="auto" w:fill="auto"/>
        <w:tabs>
          <w:tab w:val="left" w:pos="1110"/>
        </w:tabs>
        <w:spacing w:line="240" w:lineRule="auto"/>
        <w:ind w:left="567" w:right="20"/>
        <w:jc w:val="both"/>
        <w:rPr>
          <w:rFonts w:ascii="Times New Roman" w:hAnsi="Times New Roman" w:cs="Times New Roman"/>
          <w:sz w:val="24"/>
          <w:szCs w:val="24"/>
        </w:rPr>
      </w:pPr>
      <w:r w:rsidRPr="005A0DEA">
        <w:rPr>
          <w:rFonts w:ascii="Times New Roman" w:hAnsi="Times New Roman" w:cs="Times New Roman"/>
          <w:color w:val="000000"/>
          <w:sz w:val="24"/>
          <w:szCs w:val="24"/>
        </w:rPr>
        <w:t>приобретение ГСМ (бензин, дизельное топливо и моторное масло), пластиковой карты, а также для содержания имеющихся материальных ресурсов (бензопилы, мотопомпа и т.д.);</w:t>
      </w:r>
    </w:p>
    <w:p w14:paraId="1EF4A64E" w14:textId="77777777" w:rsidR="005A0DEA" w:rsidRPr="005A0DEA" w:rsidRDefault="005A0DEA" w:rsidP="00454A8D">
      <w:pPr>
        <w:pStyle w:val="2a"/>
        <w:numPr>
          <w:ilvl w:val="2"/>
          <w:numId w:val="4"/>
        </w:numPr>
        <w:shd w:val="clear" w:color="auto" w:fill="auto"/>
        <w:tabs>
          <w:tab w:val="left" w:pos="1110"/>
        </w:tabs>
        <w:spacing w:line="240" w:lineRule="auto"/>
        <w:ind w:left="567" w:right="20"/>
        <w:jc w:val="both"/>
        <w:rPr>
          <w:rFonts w:ascii="Times New Roman" w:hAnsi="Times New Roman" w:cs="Times New Roman"/>
          <w:sz w:val="24"/>
          <w:szCs w:val="24"/>
        </w:rPr>
      </w:pPr>
      <w:r w:rsidRPr="005A0DEA">
        <w:rPr>
          <w:rFonts w:ascii="Times New Roman" w:hAnsi="Times New Roman" w:cs="Times New Roman"/>
          <w:sz w:val="24"/>
          <w:szCs w:val="24"/>
        </w:rPr>
        <w:t xml:space="preserve">приобретение основных средств и </w:t>
      </w:r>
      <w:r w:rsidRPr="005A0DEA">
        <w:rPr>
          <w:rFonts w:ascii="Times New Roman" w:hAnsi="Times New Roman" w:cs="Times New Roman"/>
          <w:color w:val="000000"/>
          <w:sz w:val="24"/>
          <w:szCs w:val="24"/>
        </w:rPr>
        <w:t>инвентаря для локализации и тушения лесных и техногенных пожаров силами добровольцев</w:t>
      </w:r>
      <w:r w:rsidRPr="005A0DEA">
        <w:rPr>
          <w:rFonts w:ascii="Times New Roman" w:hAnsi="Times New Roman" w:cs="Times New Roman"/>
          <w:sz w:val="24"/>
          <w:szCs w:val="24"/>
        </w:rPr>
        <w:t xml:space="preserve"> (мотопомпы, бензопилы, аппараты зажигательные, установки </w:t>
      </w:r>
      <w:proofErr w:type="spellStart"/>
      <w:r w:rsidRPr="005A0DEA">
        <w:rPr>
          <w:rFonts w:ascii="Times New Roman" w:hAnsi="Times New Roman" w:cs="Times New Roman"/>
          <w:sz w:val="24"/>
          <w:szCs w:val="24"/>
        </w:rPr>
        <w:t>лесопожарные</w:t>
      </w:r>
      <w:proofErr w:type="spellEnd"/>
      <w:r w:rsidRPr="005A0DEA">
        <w:rPr>
          <w:rFonts w:ascii="Times New Roman" w:hAnsi="Times New Roman" w:cs="Times New Roman"/>
          <w:sz w:val="24"/>
          <w:szCs w:val="24"/>
        </w:rPr>
        <w:t xml:space="preserve">, переносные емкости для воды, ранцевые огнетушители, </w:t>
      </w:r>
      <w:r w:rsidRPr="005A0DEA">
        <w:rPr>
          <w:rFonts w:ascii="Times New Roman" w:hAnsi="Times New Roman" w:cs="Times New Roman"/>
          <w:color w:val="000000"/>
          <w:sz w:val="24"/>
          <w:szCs w:val="24"/>
        </w:rPr>
        <w:t xml:space="preserve">топоры, лопаты, палатки, кухонная мебель, кухонные и туристические принадлежности, расходные материалы и </w:t>
      </w:r>
      <w:proofErr w:type="spellStart"/>
      <w:r w:rsidRPr="005A0DEA">
        <w:rPr>
          <w:rFonts w:ascii="Times New Roman" w:hAnsi="Times New Roman" w:cs="Times New Roman"/>
          <w:color w:val="000000"/>
          <w:sz w:val="24"/>
          <w:szCs w:val="24"/>
        </w:rPr>
        <w:t>т.д</w:t>
      </w:r>
      <w:proofErr w:type="spellEnd"/>
      <w:r w:rsidRPr="005A0DEA">
        <w:rPr>
          <w:rFonts w:ascii="Times New Roman" w:hAnsi="Times New Roman" w:cs="Times New Roman"/>
          <w:sz w:val="24"/>
          <w:szCs w:val="24"/>
        </w:rPr>
        <w:t>);</w:t>
      </w:r>
    </w:p>
    <w:p w14:paraId="2A9CC9B7" w14:textId="77777777" w:rsidR="005A0DEA" w:rsidRPr="005A0DEA" w:rsidRDefault="005A0DEA" w:rsidP="00454A8D">
      <w:pPr>
        <w:pStyle w:val="2a"/>
        <w:numPr>
          <w:ilvl w:val="2"/>
          <w:numId w:val="4"/>
        </w:numPr>
        <w:shd w:val="clear" w:color="auto" w:fill="auto"/>
        <w:tabs>
          <w:tab w:val="left" w:pos="1110"/>
        </w:tabs>
        <w:spacing w:line="240" w:lineRule="auto"/>
        <w:ind w:left="567" w:right="20"/>
        <w:jc w:val="both"/>
        <w:rPr>
          <w:rFonts w:ascii="Times New Roman" w:hAnsi="Times New Roman" w:cs="Times New Roman"/>
          <w:sz w:val="24"/>
          <w:szCs w:val="24"/>
        </w:rPr>
      </w:pPr>
      <w:r w:rsidRPr="005A0DEA">
        <w:rPr>
          <w:rFonts w:ascii="Times New Roman" w:hAnsi="Times New Roman" w:cs="Times New Roman"/>
          <w:color w:val="000000"/>
          <w:sz w:val="24"/>
          <w:szCs w:val="24"/>
        </w:rPr>
        <w:t>приобретение униформы и средств индивидуальной защиты для нужд добровольцев (огнеупорные сапоги, одежда, рукавицы, куртки, каски, респираторы и т.д.), задействованных при тушении лесных пожаров;</w:t>
      </w:r>
    </w:p>
    <w:p w14:paraId="5BF340FA" w14:textId="77777777" w:rsidR="005A0DEA" w:rsidRPr="005A0DEA" w:rsidRDefault="005A0DEA" w:rsidP="00454A8D">
      <w:pPr>
        <w:pStyle w:val="2a"/>
        <w:numPr>
          <w:ilvl w:val="2"/>
          <w:numId w:val="4"/>
        </w:numPr>
        <w:tabs>
          <w:tab w:val="left" w:pos="426"/>
          <w:tab w:val="left" w:pos="1110"/>
        </w:tabs>
        <w:spacing w:line="240" w:lineRule="auto"/>
        <w:ind w:left="567" w:right="20"/>
        <w:jc w:val="both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5A0DEA">
        <w:rPr>
          <w:rFonts w:ascii="Times New Roman" w:hAnsi="Times New Roman" w:cs="Times New Roman"/>
          <w:sz w:val="24"/>
          <w:szCs w:val="24"/>
        </w:rPr>
        <w:t>обеспечение продуктами питания добровольцев,</w:t>
      </w:r>
      <w:r w:rsidRPr="005A0DEA">
        <w:rPr>
          <w:rFonts w:ascii="Times New Roman" w:hAnsi="Times New Roman" w:cs="Times New Roman"/>
          <w:color w:val="000000"/>
          <w:sz w:val="24"/>
          <w:szCs w:val="24"/>
        </w:rPr>
        <w:t xml:space="preserve"> задействованных при тушении лесных пожаров</w:t>
      </w:r>
      <w:r w:rsidRPr="005A0DEA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1E10AC4F" w14:textId="77777777" w:rsidR="005A0DEA" w:rsidRPr="005A0DEA" w:rsidRDefault="005A0DEA" w:rsidP="00454A8D">
      <w:pPr>
        <w:pStyle w:val="2a"/>
        <w:numPr>
          <w:ilvl w:val="2"/>
          <w:numId w:val="4"/>
        </w:numPr>
        <w:tabs>
          <w:tab w:val="left" w:pos="426"/>
          <w:tab w:val="left" w:pos="1110"/>
        </w:tabs>
        <w:spacing w:line="240" w:lineRule="auto"/>
        <w:ind w:left="567" w:right="20"/>
        <w:jc w:val="both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5A0DEA">
        <w:rPr>
          <w:rFonts w:ascii="Times New Roman" w:hAnsi="Times New Roman" w:cs="Times New Roman"/>
          <w:color w:val="000000"/>
          <w:sz w:val="24"/>
          <w:szCs w:val="24"/>
        </w:rPr>
        <w:t>приобретение медикаментов</w:t>
      </w:r>
      <w:r w:rsidRPr="005A0DEA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00AF2559" w14:textId="77777777" w:rsidR="005A0DEA" w:rsidRPr="005A0DEA" w:rsidRDefault="005A0DEA" w:rsidP="00454A8D">
      <w:pPr>
        <w:pStyle w:val="2a"/>
        <w:numPr>
          <w:ilvl w:val="2"/>
          <w:numId w:val="4"/>
        </w:numPr>
        <w:tabs>
          <w:tab w:val="left" w:pos="426"/>
          <w:tab w:val="left" w:pos="1110"/>
        </w:tabs>
        <w:spacing w:line="240" w:lineRule="auto"/>
        <w:ind w:left="567" w:right="20"/>
        <w:jc w:val="both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5A0DEA">
        <w:rPr>
          <w:rFonts w:ascii="Times New Roman" w:hAnsi="Times New Roman" w:cs="Times New Roman"/>
          <w:color w:val="000000"/>
          <w:sz w:val="24"/>
          <w:szCs w:val="24"/>
        </w:rPr>
        <w:t>вознаграждение добровольцев за участие в локализации и ликвидации лесных и техногенных пожаров</w:t>
      </w:r>
      <w:r w:rsidRPr="005A0DEA">
        <w:rPr>
          <w:rFonts w:ascii="Times New Roman" w:hAnsi="Times New Roman" w:cs="Times New Roman"/>
        </w:rPr>
        <w:t xml:space="preserve"> </w:t>
      </w:r>
      <w:r w:rsidRPr="005A0DEA">
        <w:rPr>
          <w:rFonts w:ascii="Times New Roman" w:hAnsi="Times New Roman" w:cs="Times New Roman"/>
          <w:color w:val="000000"/>
          <w:sz w:val="24"/>
          <w:szCs w:val="24"/>
        </w:rPr>
        <w:t>(приобретение подарочных сертификатов и т.д.);</w:t>
      </w:r>
    </w:p>
    <w:p w14:paraId="5A388838" w14:textId="77777777" w:rsidR="005A0DEA" w:rsidRPr="005A0DEA" w:rsidRDefault="005A0DEA" w:rsidP="00454A8D">
      <w:pPr>
        <w:pStyle w:val="2a"/>
        <w:numPr>
          <w:ilvl w:val="2"/>
          <w:numId w:val="4"/>
        </w:numPr>
        <w:tabs>
          <w:tab w:val="left" w:pos="426"/>
          <w:tab w:val="left" w:pos="1110"/>
        </w:tabs>
        <w:spacing w:line="240" w:lineRule="auto"/>
        <w:ind w:left="567" w:right="20"/>
        <w:jc w:val="both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5A0DEA">
        <w:rPr>
          <w:rFonts w:ascii="Times New Roman" w:hAnsi="Times New Roman" w:cs="Times New Roman"/>
          <w:color w:val="000000"/>
          <w:sz w:val="24"/>
          <w:szCs w:val="24"/>
        </w:rPr>
        <w:t>страхование добровольцев, задействованных при тушении лесных пожаров;</w:t>
      </w:r>
    </w:p>
    <w:p w14:paraId="45CEB1B9" w14:textId="77777777" w:rsidR="005A0DEA" w:rsidRPr="005A0DEA" w:rsidRDefault="005A0DEA" w:rsidP="00454A8D">
      <w:pPr>
        <w:pStyle w:val="2a"/>
        <w:numPr>
          <w:ilvl w:val="2"/>
          <w:numId w:val="4"/>
        </w:numPr>
        <w:tabs>
          <w:tab w:val="left" w:pos="426"/>
          <w:tab w:val="left" w:pos="1110"/>
        </w:tabs>
        <w:spacing w:line="240" w:lineRule="auto"/>
        <w:ind w:left="567" w:right="20"/>
        <w:jc w:val="both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5A0DEA">
        <w:rPr>
          <w:rFonts w:ascii="Times New Roman" w:hAnsi="Times New Roman" w:cs="Times New Roman"/>
          <w:color w:val="000000"/>
          <w:sz w:val="24"/>
          <w:szCs w:val="24"/>
        </w:rPr>
        <w:t>информационная пропаганда о мерах соблюдения правил пожарной безопасности в лесах (раздаточный материал: памятки, буклеты, приобретение баннеров и т.д.).</w:t>
      </w:r>
    </w:p>
    <w:p w14:paraId="2584E24C" w14:textId="77777777" w:rsidR="005A0DEA" w:rsidRPr="005A0DEA" w:rsidRDefault="005A0DEA" w:rsidP="005A0DEA">
      <w:pPr>
        <w:pStyle w:val="consplusnormal1"/>
        <w:shd w:val="clear" w:color="auto" w:fill="FFFFFF"/>
        <w:tabs>
          <w:tab w:val="left" w:pos="284"/>
        </w:tabs>
        <w:spacing w:before="0" w:beforeAutospacing="0" w:after="0" w:afterAutospacing="0"/>
        <w:ind w:left="567"/>
        <w:jc w:val="both"/>
        <w:rPr>
          <w:rFonts w:ascii="Times New Roman" w:hAnsi="Times New Roman" w:cs="Times New Roman"/>
          <w:b/>
        </w:rPr>
      </w:pPr>
      <w:r w:rsidRPr="005A0DEA">
        <w:rPr>
          <w:rFonts w:ascii="Times New Roman" w:hAnsi="Times New Roman" w:cs="Times New Roman"/>
          <w:b/>
        </w:rPr>
        <w:t xml:space="preserve">2.3.4. Мероприятия по защите МО «Поселок </w:t>
      </w:r>
      <w:proofErr w:type="spellStart"/>
      <w:r w:rsidRPr="005A0DEA">
        <w:rPr>
          <w:rFonts w:ascii="Times New Roman" w:hAnsi="Times New Roman" w:cs="Times New Roman"/>
          <w:b/>
        </w:rPr>
        <w:t>Айхал</w:t>
      </w:r>
      <w:proofErr w:type="spellEnd"/>
      <w:r w:rsidRPr="005A0DEA">
        <w:rPr>
          <w:rFonts w:ascii="Times New Roman" w:hAnsi="Times New Roman" w:cs="Times New Roman"/>
          <w:b/>
        </w:rPr>
        <w:t>» от чрезвычайных ситуаций природного и техногенного характера:</w:t>
      </w:r>
    </w:p>
    <w:p w14:paraId="75EA3A26" w14:textId="77777777" w:rsidR="005A0DEA" w:rsidRPr="005A0DEA" w:rsidRDefault="005A0DEA" w:rsidP="00454A8D">
      <w:pPr>
        <w:pStyle w:val="consplusnormal1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567" w:hanging="426"/>
        <w:jc w:val="both"/>
        <w:rPr>
          <w:rFonts w:ascii="Times New Roman" w:hAnsi="Times New Roman" w:cs="Times New Roman"/>
        </w:rPr>
      </w:pPr>
      <w:r w:rsidRPr="005A0DEA">
        <w:rPr>
          <w:rFonts w:ascii="Times New Roman" w:hAnsi="Times New Roman" w:cs="Times New Roman"/>
        </w:rPr>
        <w:t xml:space="preserve">разработка, актуализация паспорта безопасности территории муниципального образования "Поселок </w:t>
      </w:r>
      <w:proofErr w:type="spellStart"/>
      <w:r w:rsidRPr="005A0DEA">
        <w:rPr>
          <w:rFonts w:ascii="Times New Roman" w:hAnsi="Times New Roman" w:cs="Times New Roman"/>
        </w:rPr>
        <w:t>Айхал</w:t>
      </w:r>
      <w:proofErr w:type="spellEnd"/>
      <w:r w:rsidRPr="005A0DEA">
        <w:rPr>
          <w:rFonts w:ascii="Times New Roman" w:hAnsi="Times New Roman" w:cs="Times New Roman"/>
        </w:rPr>
        <w:t>";</w:t>
      </w:r>
    </w:p>
    <w:p w14:paraId="35C5BB04" w14:textId="77777777" w:rsidR="005A0DEA" w:rsidRPr="005A0DEA" w:rsidRDefault="005A0DEA" w:rsidP="00454A8D">
      <w:pPr>
        <w:pStyle w:val="consplusnormal1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567" w:hanging="426"/>
        <w:jc w:val="both"/>
        <w:rPr>
          <w:rFonts w:ascii="Times New Roman" w:hAnsi="Times New Roman" w:cs="Times New Roman"/>
        </w:rPr>
      </w:pPr>
      <w:r w:rsidRPr="005A0DEA">
        <w:rPr>
          <w:rFonts w:ascii="Times New Roman" w:hAnsi="Times New Roman" w:cs="Times New Roman"/>
        </w:rPr>
        <w:t xml:space="preserve">разработка, актуализация плана действия по предупреждению и ликвидации ЧС природного и техногенного характера на территории МО "Поселок </w:t>
      </w:r>
      <w:proofErr w:type="spellStart"/>
      <w:r w:rsidRPr="005A0DEA">
        <w:rPr>
          <w:rFonts w:ascii="Times New Roman" w:hAnsi="Times New Roman" w:cs="Times New Roman"/>
        </w:rPr>
        <w:t>Айхал</w:t>
      </w:r>
      <w:proofErr w:type="spellEnd"/>
      <w:r w:rsidRPr="005A0DEA">
        <w:rPr>
          <w:rFonts w:ascii="Times New Roman" w:hAnsi="Times New Roman" w:cs="Times New Roman"/>
        </w:rPr>
        <w:t>";</w:t>
      </w:r>
    </w:p>
    <w:p w14:paraId="7DA461FD" w14:textId="77777777" w:rsidR="005A0DEA" w:rsidRPr="005A0DEA" w:rsidRDefault="005A0DEA" w:rsidP="00454A8D">
      <w:pPr>
        <w:pStyle w:val="consplusnormal1"/>
        <w:numPr>
          <w:ilvl w:val="2"/>
          <w:numId w:val="4"/>
        </w:numPr>
        <w:shd w:val="clear" w:color="auto" w:fill="FFFFFF"/>
        <w:tabs>
          <w:tab w:val="left" w:pos="426"/>
          <w:tab w:val="left" w:pos="567"/>
        </w:tabs>
        <w:spacing w:before="0" w:beforeAutospacing="0" w:after="0" w:afterAutospacing="0"/>
        <w:ind w:left="567" w:right="20" w:hanging="426"/>
        <w:jc w:val="both"/>
        <w:rPr>
          <w:rFonts w:ascii="Times New Roman" w:hAnsi="Times New Roman" w:cs="Times New Roman"/>
          <w:i/>
          <w:color w:val="000000"/>
        </w:rPr>
      </w:pPr>
      <w:r w:rsidRPr="005A0DEA">
        <w:rPr>
          <w:rFonts w:ascii="Times New Roman" w:hAnsi="Times New Roman" w:cs="Times New Roman"/>
          <w:color w:val="111111"/>
          <w:shd w:val="clear" w:color="auto" w:fill="FDFDFD"/>
        </w:rPr>
        <w:t xml:space="preserve">обеспечение безопасности людей на водных объектах в </w:t>
      </w:r>
      <w:proofErr w:type="spellStart"/>
      <w:r w:rsidRPr="005A0DEA">
        <w:rPr>
          <w:rFonts w:ascii="Times New Roman" w:hAnsi="Times New Roman" w:cs="Times New Roman"/>
          <w:color w:val="111111"/>
          <w:shd w:val="clear" w:color="auto" w:fill="FDFDFD"/>
        </w:rPr>
        <w:t>т.ч</w:t>
      </w:r>
      <w:proofErr w:type="spellEnd"/>
      <w:r w:rsidRPr="005A0DEA">
        <w:rPr>
          <w:rFonts w:ascii="Times New Roman" w:hAnsi="Times New Roman" w:cs="Times New Roman"/>
          <w:color w:val="111111"/>
          <w:shd w:val="clear" w:color="auto" w:fill="FDFDFD"/>
        </w:rPr>
        <w:t xml:space="preserve">. приобретение и установка знаков безопасности на водных объектах, </w:t>
      </w:r>
      <w:r w:rsidRPr="005A0DEA">
        <w:rPr>
          <w:rFonts w:ascii="Times New Roman" w:hAnsi="Times New Roman" w:cs="Times New Roman"/>
          <w:color w:val="000000"/>
        </w:rPr>
        <w:t>информирование граждан о мерах соблюдения правил поведения на водных объектах (раздаточный материал: памятки, буклеты, приобретение баннеров и т.д.).</w:t>
      </w:r>
    </w:p>
    <w:p w14:paraId="26502970" w14:textId="77777777" w:rsidR="005A0DEA" w:rsidRPr="005A0DEA" w:rsidRDefault="005A0DEA" w:rsidP="005A0DEA">
      <w:pPr>
        <w:pStyle w:val="af"/>
        <w:ind w:left="567"/>
        <w:jc w:val="both"/>
        <w:rPr>
          <w:rFonts w:ascii="Times New Roman" w:hAnsi="Times New Roman"/>
          <w:bCs/>
        </w:rPr>
      </w:pPr>
      <w:r w:rsidRPr="005A0DEA">
        <w:rPr>
          <w:rFonts w:ascii="Times New Roman" w:hAnsi="Times New Roman"/>
          <w:color w:val="000000"/>
        </w:rPr>
        <w:t xml:space="preserve">Ресурсное обеспечение реализации Программы может быть скорректировано в течение периода ее действия с учетом особенностей реализации федеральных, республиканских, ведомственных программ и механизмов, на которых она базируется, а также с учетом ежегодного утверждения бюджета МО «Поселок </w:t>
      </w:r>
      <w:proofErr w:type="spellStart"/>
      <w:r w:rsidRPr="005A0DEA">
        <w:rPr>
          <w:rFonts w:ascii="Times New Roman" w:hAnsi="Times New Roman"/>
          <w:color w:val="000000"/>
        </w:rPr>
        <w:t>Айхал</w:t>
      </w:r>
      <w:proofErr w:type="spellEnd"/>
      <w:r w:rsidRPr="005A0DEA">
        <w:rPr>
          <w:rFonts w:ascii="Times New Roman" w:hAnsi="Times New Roman"/>
          <w:color w:val="000000"/>
        </w:rPr>
        <w:t>» на очередной финансовый год (на очередной финансовый год и плановый период), уточнений бюджета планового периода.</w:t>
      </w:r>
    </w:p>
    <w:p w14:paraId="6C527158" w14:textId="77777777" w:rsidR="005A0DEA" w:rsidRPr="005A0DEA" w:rsidRDefault="005A0DEA" w:rsidP="00454A8D">
      <w:pPr>
        <w:pStyle w:val="af"/>
        <w:numPr>
          <w:ilvl w:val="1"/>
          <w:numId w:val="2"/>
        </w:numPr>
        <w:spacing w:after="0" w:line="240" w:lineRule="auto"/>
        <w:ind w:left="0" w:firstLine="0"/>
        <w:jc w:val="both"/>
        <w:rPr>
          <w:rFonts w:ascii="Times New Roman" w:hAnsi="Times New Roman"/>
          <w:bCs/>
        </w:rPr>
      </w:pPr>
      <w:r w:rsidRPr="005A0DEA">
        <w:rPr>
          <w:rFonts w:ascii="Times New Roman" w:hAnsi="Times New Roman"/>
          <w:bCs/>
        </w:rPr>
        <w:t xml:space="preserve">  Раздел 3 «перечень мероприятий и ресурсное обеспечение муниципальной программы» изложить в редакции согласно приложению № 1 к настоящему постановлению.</w:t>
      </w:r>
    </w:p>
    <w:p w14:paraId="31D33DFF" w14:textId="77777777" w:rsidR="005A0DEA" w:rsidRPr="005A0DEA" w:rsidRDefault="005A0DEA" w:rsidP="00454A8D">
      <w:pPr>
        <w:pStyle w:val="af"/>
        <w:numPr>
          <w:ilvl w:val="1"/>
          <w:numId w:val="2"/>
        </w:numPr>
        <w:spacing w:after="0" w:line="240" w:lineRule="auto"/>
        <w:ind w:left="0" w:firstLine="0"/>
        <w:jc w:val="both"/>
        <w:rPr>
          <w:rFonts w:ascii="Times New Roman" w:hAnsi="Times New Roman"/>
          <w:bCs/>
        </w:rPr>
      </w:pPr>
      <w:r w:rsidRPr="005A0DEA">
        <w:rPr>
          <w:rFonts w:ascii="Times New Roman" w:hAnsi="Times New Roman"/>
          <w:bCs/>
        </w:rPr>
        <w:lastRenderedPageBreak/>
        <w:t xml:space="preserve"> Раздел 3 «Перечень мероприятий и ресурсное обеспечение муниципальной программы» изложить в редакции согласно приложению № 1 к настоящему постановлению.</w:t>
      </w:r>
    </w:p>
    <w:p w14:paraId="0FFE3163" w14:textId="77777777" w:rsidR="005A0DEA" w:rsidRPr="005A0DEA" w:rsidRDefault="005A0DEA" w:rsidP="00454A8D">
      <w:pPr>
        <w:pStyle w:val="af"/>
        <w:numPr>
          <w:ilvl w:val="1"/>
          <w:numId w:val="2"/>
        </w:numPr>
        <w:spacing w:after="0" w:line="240" w:lineRule="auto"/>
        <w:ind w:left="0" w:firstLine="0"/>
        <w:jc w:val="both"/>
        <w:rPr>
          <w:rFonts w:ascii="Times New Roman" w:hAnsi="Times New Roman"/>
          <w:bCs/>
        </w:rPr>
      </w:pPr>
      <w:r w:rsidRPr="005A0DEA">
        <w:rPr>
          <w:rFonts w:ascii="Times New Roman" w:hAnsi="Times New Roman"/>
          <w:bCs/>
        </w:rPr>
        <w:t xml:space="preserve"> Раздел 4 «Перечень целевых индикаторов программы «Предупреждение и ликвидация последствий чрезвычайных ситуаций на территории муниципального образования «Поселок </w:t>
      </w:r>
      <w:proofErr w:type="spellStart"/>
      <w:r w:rsidRPr="005A0DEA">
        <w:rPr>
          <w:rFonts w:ascii="Times New Roman" w:hAnsi="Times New Roman"/>
          <w:bCs/>
        </w:rPr>
        <w:t>Айхал</w:t>
      </w:r>
      <w:proofErr w:type="spellEnd"/>
      <w:r w:rsidRPr="005A0DEA">
        <w:rPr>
          <w:rFonts w:ascii="Times New Roman" w:hAnsi="Times New Roman"/>
          <w:bCs/>
        </w:rPr>
        <w:t>» на 2022-2026 годы» изложить в редакции согласно приложению № 2 к настоящему постановлению.</w:t>
      </w:r>
    </w:p>
    <w:p w14:paraId="25B95CF6" w14:textId="77777777" w:rsidR="005A0DEA" w:rsidRPr="005A0DEA" w:rsidRDefault="005A0DEA" w:rsidP="00454A8D">
      <w:pPr>
        <w:pStyle w:val="af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</w:rPr>
      </w:pPr>
      <w:r w:rsidRPr="005A0DEA">
        <w:rPr>
          <w:rFonts w:ascii="Times New Roman" w:eastAsiaTheme="minorHAnsi" w:hAnsi="Times New Roman"/>
        </w:rPr>
        <w:t xml:space="preserve">Опубликовать настоящее Постановление в информационном бюллетени «Вестник </w:t>
      </w:r>
      <w:proofErr w:type="spellStart"/>
      <w:r w:rsidRPr="005A0DEA">
        <w:rPr>
          <w:rFonts w:ascii="Times New Roman" w:eastAsiaTheme="minorHAnsi" w:hAnsi="Times New Roman"/>
        </w:rPr>
        <w:t>Айхала</w:t>
      </w:r>
      <w:proofErr w:type="spellEnd"/>
      <w:r w:rsidRPr="005A0DEA">
        <w:rPr>
          <w:rFonts w:ascii="Times New Roman" w:eastAsiaTheme="minorHAnsi" w:hAnsi="Times New Roman"/>
        </w:rPr>
        <w:t xml:space="preserve">» и разместить на официальном сайте Администрации МО «Поселок </w:t>
      </w:r>
      <w:proofErr w:type="spellStart"/>
      <w:r w:rsidRPr="005A0DEA">
        <w:rPr>
          <w:rFonts w:ascii="Times New Roman" w:eastAsiaTheme="minorHAnsi" w:hAnsi="Times New Roman"/>
        </w:rPr>
        <w:t>Айхал</w:t>
      </w:r>
      <w:proofErr w:type="spellEnd"/>
      <w:r w:rsidRPr="005A0DEA">
        <w:rPr>
          <w:rFonts w:ascii="Times New Roman" w:eastAsiaTheme="minorHAnsi" w:hAnsi="Times New Roman"/>
        </w:rPr>
        <w:t>» (www.мо-айхал.рф).</w:t>
      </w:r>
    </w:p>
    <w:p w14:paraId="53301378" w14:textId="77777777" w:rsidR="005A0DEA" w:rsidRPr="005A0DEA" w:rsidRDefault="005A0DEA" w:rsidP="00454A8D">
      <w:pPr>
        <w:pStyle w:val="af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</w:rPr>
      </w:pPr>
      <w:r w:rsidRPr="005A0DEA">
        <w:rPr>
          <w:rFonts w:ascii="Times New Roman" w:eastAsiaTheme="minorHAnsi" w:hAnsi="Times New Roman"/>
        </w:rPr>
        <w:t xml:space="preserve">Настоящее Постановление вступает в силу с даты его официального опубликования. </w:t>
      </w:r>
    </w:p>
    <w:p w14:paraId="7667D515" w14:textId="77777777" w:rsidR="005A0DEA" w:rsidRPr="005A0DEA" w:rsidRDefault="005A0DEA" w:rsidP="00454A8D">
      <w:pPr>
        <w:pStyle w:val="af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</w:rPr>
      </w:pPr>
      <w:r w:rsidRPr="005A0DEA">
        <w:rPr>
          <w:rFonts w:ascii="Times New Roman" w:eastAsiaTheme="minorHAnsi" w:hAnsi="Times New Roman"/>
        </w:rPr>
        <w:t>Контроль за исполнением настоящего Постановления оставляю за собой.</w:t>
      </w:r>
    </w:p>
    <w:p w14:paraId="08667574" w14:textId="77777777" w:rsidR="005A0DEA" w:rsidRPr="005A0DEA" w:rsidRDefault="005A0DEA" w:rsidP="005A0DEA">
      <w:pPr>
        <w:pStyle w:val="af"/>
        <w:ind w:left="426"/>
        <w:jc w:val="both"/>
        <w:rPr>
          <w:rFonts w:ascii="Times New Roman" w:hAnsi="Times New Roman"/>
          <w:bCs/>
        </w:rPr>
      </w:pPr>
    </w:p>
    <w:p w14:paraId="5DB48921" w14:textId="77777777" w:rsidR="005A0DEA" w:rsidRPr="005A0DEA" w:rsidRDefault="005A0DEA" w:rsidP="005A0DEA">
      <w:pPr>
        <w:pStyle w:val="af"/>
        <w:ind w:left="426"/>
        <w:jc w:val="both"/>
        <w:rPr>
          <w:rFonts w:ascii="Times New Roman" w:hAnsi="Times New Roman"/>
          <w:bCs/>
        </w:rPr>
      </w:pPr>
    </w:p>
    <w:p w14:paraId="71FD9459" w14:textId="77777777" w:rsidR="005A0DEA" w:rsidRPr="005A0DEA" w:rsidRDefault="005A0DEA" w:rsidP="005A0DEA">
      <w:pPr>
        <w:pStyle w:val="af"/>
        <w:ind w:left="426"/>
        <w:jc w:val="both"/>
        <w:rPr>
          <w:rFonts w:ascii="Times New Roman" w:hAnsi="Times New Roman"/>
          <w:bCs/>
        </w:rPr>
      </w:pPr>
    </w:p>
    <w:p w14:paraId="2831009C" w14:textId="77777777" w:rsidR="005A0DEA" w:rsidRPr="005A0DEA" w:rsidRDefault="005A0DEA" w:rsidP="005A0DEA">
      <w:pPr>
        <w:jc w:val="both"/>
        <w:rPr>
          <w:b/>
          <w:bCs/>
        </w:rPr>
      </w:pPr>
      <w:r w:rsidRPr="005A0DEA">
        <w:rPr>
          <w:b/>
          <w:bCs/>
        </w:rPr>
        <w:t xml:space="preserve">           Глава поселка                                                                             Г.Ш. Петровская</w:t>
      </w:r>
    </w:p>
    <w:p w14:paraId="7AF13843" w14:textId="77777777" w:rsidR="005A0DEA" w:rsidRPr="005A0DEA" w:rsidRDefault="005A0DEA" w:rsidP="005A0DEA">
      <w:pPr>
        <w:jc w:val="both"/>
        <w:rPr>
          <w:b/>
          <w:bCs/>
        </w:rPr>
        <w:sectPr w:rsidR="005A0DEA" w:rsidRPr="005A0DEA" w:rsidSect="00870D78">
          <w:pgSz w:w="11906" w:h="16838"/>
          <w:pgMar w:top="567" w:right="850" w:bottom="993" w:left="1701" w:header="708" w:footer="708" w:gutter="0"/>
          <w:cols w:space="708"/>
          <w:docGrid w:linePitch="360"/>
        </w:sectPr>
      </w:pPr>
    </w:p>
    <w:tbl>
      <w:tblPr>
        <w:tblW w:w="10920" w:type="dxa"/>
        <w:tblInd w:w="108" w:type="dxa"/>
        <w:tblLook w:val="04A0" w:firstRow="1" w:lastRow="0" w:firstColumn="1" w:lastColumn="0" w:noHBand="0" w:noVBand="1"/>
      </w:tblPr>
      <w:tblGrid>
        <w:gridCol w:w="503"/>
        <w:gridCol w:w="2700"/>
        <w:gridCol w:w="1861"/>
        <w:gridCol w:w="1200"/>
        <w:gridCol w:w="1180"/>
        <w:gridCol w:w="1060"/>
        <w:gridCol w:w="1113"/>
        <w:gridCol w:w="1303"/>
      </w:tblGrid>
      <w:tr w:rsidR="005A0DEA" w:rsidRPr="005A0DEA" w14:paraId="22C72AE1" w14:textId="77777777" w:rsidTr="00226C77">
        <w:trPr>
          <w:trHeight w:val="33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08492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bookmarkStart w:id="3" w:name="RANGE!A1:H77"/>
            <w:bookmarkStart w:id="4" w:name="RANGE!A1:H97"/>
            <w:bookmarkStart w:id="5" w:name="RANGE!A1:H107"/>
            <w:bookmarkStart w:id="6" w:name="RANGE!A1:H111"/>
            <w:bookmarkStart w:id="7" w:name="RANGE!A1:H121"/>
            <w:bookmarkStart w:id="8" w:name="RANGE!A1:H115"/>
            <w:bookmarkEnd w:id="3"/>
            <w:bookmarkEnd w:id="4"/>
            <w:bookmarkEnd w:id="5"/>
            <w:bookmarkEnd w:id="6"/>
            <w:bookmarkEnd w:id="7"/>
            <w:bookmarkEnd w:id="8"/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EACC0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DA1521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68B9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B57D1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CAA6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4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72237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Приложение № 1 </w:t>
            </w:r>
          </w:p>
        </w:tc>
      </w:tr>
      <w:tr w:rsidR="005A0DEA" w:rsidRPr="005A0DEA" w14:paraId="07260177" w14:textId="77777777" w:rsidTr="00226C77">
        <w:trPr>
          <w:trHeight w:val="255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C4B86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E2356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726C9C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1743E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94339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BA5F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4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6B79A2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к постановлению Главы</w:t>
            </w:r>
          </w:p>
        </w:tc>
      </w:tr>
      <w:tr w:rsidR="005A0DEA" w:rsidRPr="005A0DEA" w14:paraId="486D1D6C" w14:textId="77777777" w:rsidTr="00226C77">
        <w:trPr>
          <w:trHeight w:val="255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12DBE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8A935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D44594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23159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FF753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402CC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4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027C73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от____________ № _____</w:t>
            </w:r>
          </w:p>
        </w:tc>
      </w:tr>
      <w:tr w:rsidR="005A0DEA" w:rsidRPr="005A0DEA" w14:paraId="50D06E0D" w14:textId="77777777" w:rsidTr="00226C77">
        <w:trPr>
          <w:trHeight w:val="255"/>
        </w:trPr>
        <w:tc>
          <w:tcPr>
            <w:tcW w:w="109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0E835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Раздел 3.</w:t>
            </w:r>
          </w:p>
        </w:tc>
      </w:tr>
      <w:tr w:rsidR="005A0DEA" w:rsidRPr="005A0DEA" w14:paraId="09843608" w14:textId="77777777" w:rsidTr="00226C77">
        <w:trPr>
          <w:trHeight w:val="255"/>
        </w:trPr>
        <w:tc>
          <w:tcPr>
            <w:tcW w:w="109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1AC85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ПЕРЕЧЕНЬ МЕРОПРИЯТИЙ И РЕСУРСНОЕ ОБЕСПЕЧЕНИЕ</w:t>
            </w:r>
          </w:p>
        </w:tc>
      </w:tr>
      <w:tr w:rsidR="005A0DEA" w:rsidRPr="005A0DEA" w14:paraId="5C57A806" w14:textId="77777777" w:rsidTr="00226C77">
        <w:trPr>
          <w:trHeight w:val="255"/>
        </w:trPr>
        <w:tc>
          <w:tcPr>
            <w:tcW w:w="109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19798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муниципальной программы</w:t>
            </w:r>
          </w:p>
        </w:tc>
      </w:tr>
      <w:tr w:rsidR="005A0DEA" w:rsidRPr="005A0DEA" w14:paraId="0CA5F41E" w14:textId="77777777" w:rsidTr="00226C77">
        <w:trPr>
          <w:trHeight w:val="690"/>
        </w:trPr>
        <w:tc>
          <w:tcPr>
            <w:tcW w:w="109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9D5DDAD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"Предупреждение и ликвидация последствий чрезвычайных ситуаций на территории муниципального образования 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" на 2022-2026 годы"</w:t>
            </w:r>
          </w:p>
        </w:tc>
      </w:tr>
      <w:tr w:rsidR="005A0DEA" w:rsidRPr="005A0DEA" w14:paraId="091E8EAA" w14:textId="77777777" w:rsidTr="00226C77">
        <w:trPr>
          <w:trHeight w:val="21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92D43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E3964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209BF6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01559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3D8D5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655798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1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E332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3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5CCC83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рублей</w:t>
            </w:r>
          </w:p>
        </w:tc>
      </w:tr>
      <w:tr w:rsidR="005A0DEA" w:rsidRPr="005A0DEA" w14:paraId="09EA59CA" w14:textId="77777777" w:rsidTr="00226C77">
        <w:trPr>
          <w:trHeight w:val="255"/>
        </w:trPr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3D7C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9430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Мероприятия по реализации программы</w:t>
            </w:r>
          </w:p>
        </w:tc>
        <w:tc>
          <w:tcPr>
            <w:tcW w:w="19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D790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Источник финансирования</w:t>
            </w:r>
          </w:p>
        </w:tc>
        <w:tc>
          <w:tcPr>
            <w:tcW w:w="5856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E78C35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Объем финансирования по годам</w:t>
            </w:r>
          </w:p>
        </w:tc>
      </w:tr>
      <w:tr w:rsidR="005A0DEA" w:rsidRPr="005A0DEA" w14:paraId="6BA1C16A" w14:textId="77777777" w:rsidTr="00226C77">
        <w:trPr>
          <w:trHeight w:val="255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835FEA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03836E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D5CA55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001A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2022 год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B8D2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2023 год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1E66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2024год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0FF3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2025 год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AEBB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2026 год</w:t>
            </w:r>
          </w:p>
        </w:tc>
      </w:tr>
      <w:tr w:rsidR="005A0DEA" w:rsidRPr="005A0DEA" w14:paraId="2A200155" w14:textId="77777777" w:rsidTr="00226C77">
        <w:trPr>
          <w:trHeight w:val="585"/>
        </w:trPr>
        <w:tc>
          <w:tcPr>
            <w:tcW w:w="10920" w:type="dxa"/>
            <w:gridSpan w:val="8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785FBF7" w14:textId="77777777" w:rsidR="005A0DEA" w:rsidRPr="005A0DEA" w:rsidRDefault="005A0DEA" w:rsidP="00226C77">
            <w:pPr>
              <w:rPr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i/>
                <w:iCs/>
                <w:color w:val="000000"/>
                <w:sz w:val="20"/>
                <w:szCs w:val="20"/>
              </w:rPr>
              <w:t>Организация и осуществление мероприятия по защите населения и территории муниципального образования от чрезвычайных ситуаций природного и техногенного характера.</w:t>
            </w:r>
          </w:p>
        </w:tc>
      </w:tr>
      <w:tr w:rsidR="005A0DEA" w:rsidRPr="005A0DEA" w14:paraId="2FF229E9" w14:textId="77777777" w:rsidTr="00226C77">
        <w:trPr>
          <w:trHeight w:val="585"/>
        </w:trPr>
        <w:tc>
          <w:tcPr>
            <w:tcW w:w="10920" w:type="dxa"/>
            <w:gridSpan w:val="8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000000"/>
            </w:tcBorders>
            <w:shd w:val="clear" w:color="000000" w:fill="DBEEF3"/>
            <w:vAlign w:val="center"/>
            <w:hideMark/>
          </w:tcPr>
          <w:p w14:paraId="28DFE21D" w14:textId="77777777" w:rsidR="005A0DEA" w:rsidRPr="005A0DEA" w:rsidRDefault="005A0DEA" w:rsidP="00226C77">
            <w:pPr>
              <w:jc w:val="center"/>
              <w:rPr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i/>
                <w:iCs/>
                <w:color w:val="000000"/>
                <w:sz w:val="20"/>
                <w:szCs w:val="20"/>
              </w:rPr>
              <w:t xml:space="preserve">1. Мероприятия по </w:t>
            </w:r>
            <w:proofErr w:type="gramStart"/>
            <w:r w:rsidRPr="005A0DEA">
              <w:rPr>
                <w:b/>
                <w:bCs/>
                <w:i/>
                <w:iCs/>
                <w:color w:val="000000"/>
                <w:sz w:val="20"/>
                <w:szCs w:val="20"/>
              </w:rPr>
              <w:t>созданию  резервных</w:t>
            </w:r>
            <w:proofErr w:type="gramEnd"/>
            <w:r w:rsidRPr="005A0DEA">
              <w:rPr>
                <w:b/>
                <w:bCs/>
                <w:i/>
                <w:iCs/>
                <w:color w:val="000000"/>
                <w:sz w:val="20"/>
                <w:szCs w:val="20"/>
              </w:rPr>
              <w:t xml:space="preserve"> средств на предупреждение и ликвидацию последствий ЧС</w:t>
            </w:r>
          </w:p>
        </w:tc>
      </w:tr>
      <w:tr w:rsidR="005A0DEA" w:rsidRPr="005A0DEA" w14:paraId="7107F504" w14:textId="77777777" w:rsidTr="00226C77">
        <w:trPr>
          <w:trHeight w:val="420"/>
        </w:trPr>
        <w:tc>
          <w:tcPr>
            <w:tcW w:w="4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E8C0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270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F1E8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Резервные средства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17939C48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14DF2B3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50895AC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50 000,00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406D86C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50 000,00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44D8300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50 000,00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4B724B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300 000,00</w:t>
            </w:r>
          </w:p>
        </w:tc>
      </w:tr>
      <w:tr w:rsidR="005A0DEA" w:rsidRPr="005A0DEA" w14:paraId="71C96D2C" w14:textId="77777777" w:rsidTr="00226C77">
        <w:trPr>
          <w:trHeight w:val="255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94F7C4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960C53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B3CC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8728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F11E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E380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893C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AF3D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0C96F293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76E2AA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867BB5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B9F1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26FE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B95D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0E17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5F26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20923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3D08FDAC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5E49EA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EA7882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EC99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93B5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D55D9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50 000,00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3D7B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50 000,00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27AFD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50 000,00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1D0E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300 000,00</w:t>
            </w:r>
          </w:p>
        </w:tc>
      </w:tr>
      <w:tr w:rsidR="005A0DEA" w:rsidRPr="005A0DEA" w14:paraId="3EA52897" w14:textId="77777777" w:rsidTr="00226C77">
        <w:trPr>
          <w:trHeight w:val="27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CF886B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5546B5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72BD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ACB2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F5E8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AE51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49C0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249C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0ED9E5BB" w14:textId="77777777" w:rsidTr="00226C77">
        <w:trPr>
          <w:trHeight w:val="255"/>
        </w:trPr>
        <w:tc>
          <w:tcPr>
            <w:tcW w:w="310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000000" w:fill="DBEEF3"/>
            <w:vAlign w:val="center"/>
            <w:hideMark/>
          </w:tcPr>
          <w:p w14:paraId="611305C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ИТОГО по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по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gramStart"/>
            <w:r w:rsidRPr="005A0DEA">
              <w:rPr>
                <w:b/>
                <w:bCs/>
                <w:color w:val="000000"/>
                <w:sz w:val="20"/>
                <w:szCs w:val="20"/>
              </w:rPr>
              <w:t>созданию  резервных</w:t>
            </w:r>
            <w:proofErr w:type="gramEnd"/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 средств на предупреждение и ликвидацию последствий ЧС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vAlign w:val="center"/>
            <w:hideMark/>
          </w:tcPr>
          <w:p w14:paraId="31D11309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3CD40A2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2D96316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50 000,00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75F19E2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50 000,00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514CE2F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50 000,00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0DABB20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300 000,00</w:t>
            </w:r>
          </w:p>
        </w:tc>
      </w:tr>
      <w:tr w:rsidR="005A0DEA" w:rsidRPr="005A0DEA" w14:paraId="4C15ADC9" w14:textId="77777777" w:rsidTr="00226C77">
        <w:trPr>
          <w:trHeight w:val="510"/>
        </w:trPr>
        <w:tc>
          <w:tcPr>
            <w:tcW w:w="31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584EDDF8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vAlign w:val="center"/>
            <w:hideMark/>
          </w:tcPr>
          <w:p w14:paraId="64A66548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5E88747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33E8D5F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0666462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1C9EB1B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0F15A2DD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762F8E99" w14:textId="77777777" w:rsidTr="00226C77">
        <w:trPr>
          <w:trHeight w:val="510"/>
        </w:trPr>
        <w:tc>
          <w:tcPr>
            <w:tcW w:w="31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76B8C604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vAlign w:val="center"/>
            <w:hideMark/>
          </w:tcPr>
          <w:p w14:paraId="29918B07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4F8F63E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4AF7B4D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1BE23B0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50FE827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4EDFAE5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2480D645" w14:textId="77777777" w:rsidTr="00226C77">
        <w:trPr>
          <w:trHeight w:val="510"/>
        </w:trPr>
        <w:tc>
          <w:tcPr>
            <w:tcW w:w="31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197E8BBB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vAlign w:val="center"/>
            <w:hideMark/>
          </w:tcPr>
          <w:p w14:paraId="26C33A0F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2A9722F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032575E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50 000,00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4F29421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50 000,00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7CDA1D8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50 000,00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56AC212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300 000,00</w:t>
            </w:r>
          </w:p>
        </w:tc>
      </w:tr>
      <w:tr w:rsidR="005A0DEA" w:rsidRPr="005A0DEA" w14:paraId="32E125A7" w14:textId="77777777" w:rsidTr="00226C77">
        <w:trPr>
          <w:trHeight w:val="270"/>
        </w:trPr>
        <w:tc>
          <w:tcPr>
            <w:tcW w:w="31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7DA8EDA1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BEEF3"/>
            <w:vAlign w:val="center"/>
            <w:hideMark/>
          </w:tcPr>
          <w:p w14:paraId="54B12E27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2C4460F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5648B28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3DF6CEB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4065609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0C36F1A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5AE3D4CC" w14:textId="77777777" w:rsidTr="00226C77">
        <w:trPr>
          <w:trHeight w:val="540"/>
        </w:trPr>
        <w:tc>
          <w:tcPr>
            <w:tcW w:w="1092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000000" w:fill="FDE9D9"/>
            <w:vAlign w:val="center"/>
            <w:hideMark/>
          </w:tcPr>
          <w:p w14:paraId="026E41ED" w14:textId="77777777" w:rsidR="005A0DEA" w:rsidRPr="005A0DEA" w:rsidRDefault="005A0DEA" w:rsidP="00226C77">
            <w:pPr>
              <w:jc w:val="center"/>
              <w:rPr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i/>
                <w:iCs/>
                <w:color w:val="000000"/>
                <w:sz w:val="20"/>
                <w:szCs w:val="20"/>
              </w:rPr>
              <w:t>2. Мероприятия по профилактике и предупреждению ЧС в связи с пожарами в жилом секторе и на территории поселка:</w:t>
            </w:r>
          </w:p>
        </w:tc>
      </w:tr>
      <w:tr w:rsidR="005A0DEA" w:rsidRPr="005A0DEA" w14:paraId="0EE63DA2" w14:textId="77777777" w:rsidTr="00226C77">
        <w:trPr>
          <w:trHeight w:val="255"/>
        </w:trPr>
        <w:tc>
          <w:tcPr>
            <w:tcW w:w="400" w:type="dxa"/>
            <w:vMerge w:val="restart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77CB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270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74FF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Приобретение, установка пожарной сигнализации (АДПИ - автономные пожарные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извещатели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), отдельным категориям граждан, муниципальном жилом фонде.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4133A374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7512621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5D4B15F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188 160,00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249611A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2C2EF4C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20704A7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550 000,00</w:t>
            </w:r>
          </w:p>
        </w:tc>
      </w:tr>
      <w:tr w:rsidR="005A0DEA" w:rsidRPr="005A0DEA" w14:paraId="63F35555" w14:textId="77777777" w:rsidTr="00226C77">
        <w:trPr>
          <w:trHeight w:val="255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1D7276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60E583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AA3E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F773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C603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376B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E43C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B792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59F97287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91D965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F1E4A9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1919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C752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629D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FCF1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8386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80D0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41BCF0E7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1AB97E8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EEF8A9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42DC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DE9B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CD07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188 160,00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5AEF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6BFE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A9CF05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550 000,00</w:t>
            </w:r>
          </w:p>
        </w:tc>
      </w:tr>
      <w:tr w:rsidR="005A0DEA" w:rsidRPr="005A0DEA" w14:paraId="45934C2D" w14:textId="77777777" w:rsidTr="00226C77">
        <w:trPr>
          <w:trHeight w:val="585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872A9B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1E54BC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93F5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037A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431A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2872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88E3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45E5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7C17FD5E" w14:textId="77777777" w:rsidTr="00226C77">
        <w:trPr>
          <w:trHeight w:val="585"/>
        </w:trPr>
        <w:tc>
          <w:tcPr>
            <w:tcW w:w="4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E32D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2700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1296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Услуги связи (приобретение/пополнение сим-карт для АДПИ)</w:t>
            </w:r>
          </w:p>
        </w:tc>
        <w:tc>
          <w:tcPr>
            <w:tcW w:w="196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5DAF8487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17C1CF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016FF51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5 000,00</w:t>
            </w:r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F1B3B0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5 000,00</w:t>
            </w:r>
          </w:p>
        </w:tc>
        <w:tc>
          <w:tcPr>
            <w:tcW w:w="111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12B3EE5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28 700,00</w:t>
            </w:r>
          </w:p>
        </w:tc>
        <w:tc>
          <w:tcPr>
            <w:tcW w:w="130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1BCBFF9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28 700,00</w:t>
            </w:r>
          </w:p>
        </w:tc>
      </w:tr>
      <w:tr w:rsidR="005A0DEA" w:rsidRPr="005A0DEA" w14:paraId="747518DF" w14:textId="77777777" w:rsidTr="00226C77">
        <w:trPr>
          <w:trHeight w:val="585"/>
        </w:trPr>
        <w:tc>
          <w:tcPr>
            <w:tcW w:w="4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F5FF8F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FDF9C8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4139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FBAE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21B3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AEB0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6D0B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1FBC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44D905DD" w14:textId="77777777" w:rsidTr="00226C77">
        <w:trPr>
          <w:trHeight w:val="585"/>
        </w:trPr>
        <w:tc>
          <w:tcPr>
            <w:tcW w:w="4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B480E7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65F8AA1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5FA1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7EF4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53C6C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E3C9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6C3A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6C6E8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3B3E512D" w14:textId="77777777" w:rsidTr="00226C77">
        <w:trPr>
          <w:trHeight w:val="585"/>
        </w:trPr>
        <w:tc>
          <w:tcPr>
            <w:tcW w:w="4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4C2BA7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D773BA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046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EC17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17D8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5 000,00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86DF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5 000,00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F8E1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28 700,00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B281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28 700,00</w:t>
            </w:r>
          </w:p>
        </w:tc>
      </w:tr>
      <w:tr w:rsidR="005A0DEA" w:rsidRPr="005A0DEA" w14:paraId="5B12EA26" w14:textId="77777777" w:rsidTr="00226C77">
        <w:trPr>
          <w:trHeight w:val="585"/>
        </w:trPr>
        <w:tc>
          <w:tcPr>
            <w:tcW w:w="4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0BCFC1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D2103C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A02C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9ED0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60F3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7362C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0B73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2AEA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52EF9156" w14:textId="77777777" w:rsidTr="00226C77">
        <w:trPr>
          <w:trHeight w:val="585"/>
        </w:trPr>
        <w:tc>
          <w:tcPr>
            <w:tcW w:w="400" w:type="dxa"/>
            <w:vMerge w:val="restart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D978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lastRenderedPageBreak/>
              <w:t>3</w:t>
            </w:r>
          </w:p>
        </w:tc>
        <w:tc>
          <w:tcPr>
            <w:tcW w:w="270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B338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Информационная пропаганда о мерах соблюдения правил пожарной безопасности в лесах (раздаточный материал: памятки, буклеты, приобретение баннеров и т.д.)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7A152E24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1998025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779E360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0B8C228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35 980,00</w:t>
            </w:r>
          </w:p>
        </w:tc>
        <w:tc>
          <w:tcPr>
            <w:tcW w:w="111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1A16846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6CE2C6B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37370F40" w14:textId="77777777" w:rsidTr="00226C77">
        <w:trPr>
          <w:trHeight w:val="585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BA7652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FDFC1D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C0B9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508B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BB66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2A06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FA43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AEEC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3D87BED8" w14:textId="77777777" w:rsidTr="00226C77">
        <w:trPr>
          <w:trHeight w:val="585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650E49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85F371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2832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ED97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9AA2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0B68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6A97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006F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33FACDC0" w14:textId="77777777" w:rsidTr="00226C77">
        <w:trPr>
          <w:trHeight w:val="585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BB1362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876DC77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4B5D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0050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E42F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C425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35 980,00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9BBE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B91F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58F9B74C" w14:textId="77777777" w:rsidTr="00226C77">
        <w:trPr>
          <w:trHeight w:val="585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7B41A9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36DC70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9817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9240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7DA0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38B2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DCD0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C057E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11AFBBCF" w14:textId="77777777" w:rsidTr="00226C77">
        <w:trPr>
          <w:trHeight w:val="585"/>
        </w:trPr>
        <w:tc>
          <w:tcPr>
            <w:tcW w:w="310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000000" w:fill="FDE9D9"/>
            <w:vAlign w:val="center"/>
            <w:hideMark/>
          </w:tcPr>
          <w:p w14:paraId="7EF9D22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ИТОГО по профилактике и предупреждению ЧС в связи с пожарами в жилом секторе и на территории поселка:</w:t>
            </w:r>
          </w:p>
        </w:tc>
        <w:tc>
          <w:tcPr>
            <w:tcW w:w="196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vAlign w:val="center"/>
            <w:hideMark/>
          </w:tcPr>
          <w:p w14:paraId="50FFD917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023826B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3F33034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193 160,00</w:t>
            </w:r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2311230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40 980,00</w:t>
            </w:r>
          </w:p>
        </w:tc>
        <w:tc>
          <w:tcPr>
            <w:tcW w:w="111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637A379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28 700,00</w:t>
            </w:r>
          </w:p>
        </w:tc>
        <w:tc>
          <w:tcPr>
            <w:tcW w:w="130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62B3401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578 700,00</w:t>
            </w:r>
          </w:p>
        </w:tc>
      </w:tr>
      <w:tr w:rsidR="005A0DEA" w:rsidRPr="005A0DEA" w14:paraId="4054DCF8" w14:textId="77777777" w:rsidTr="00226C77">
        <w:trPr>
          <w:trHeight w:val="585"/>
        </w:trPr>
        <w:tc>
          <w:tcPr>
            <w:tcW w:w="31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1DC49FCF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vAlign w:val="center"/>
            <w:hideMark/>
          </w:tcPr>
          <w:p w14:paraId="1B33971A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25387E3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034DC4B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597F783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0A32CAF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59A23EED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78712329" w14:textId="77777777" w:rsidTr="00226C77">
        <w:trPr>
          <w:trHeight w:val="585"/>
        </w:trPr>
        <w:tc>
          <w:tcPr>
            <w:tcW w:w="31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12ADEBE4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vAlign w:val="center"/>
            <w:hideMark/>
          </w:tcPr>
          <w:p w14:paraId="353F3C7B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56000C6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5AE9B85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5350EBE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62767C5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768C1E3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09C8A8BC" w14:textId="77777777" w:rsidTr="00226C77">
        <w:trPr>
          <w:trHeight w:val="585"/>
        </w:trPr>
        <w:tc>
          <w:tcPr>
            <w:tcW w:w="31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275ED8CD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vAlign w:val="center"/>
            <w:hideMark/>
          </w:tcPr>
          <w:p w14:paraId="7CB00284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075D7E3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28BEB13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193 160,00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36A119D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40 980,00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5D683F6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28 700,00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0355B33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578 700,00</w:t>
            </w:r>
          </w:p>
        </w:tc>
      </w:tr>
      <w:tr w:rsidR="005A0DEA" w:rsidRPr="005A0DEA" w14:paraId="3909E806" w14:textId="77777777" w:rsidTr="00226C77">
        <w:trPr>
          <w:trHeight w:val="585"/>
        </w:trPr>
        <w:tc>
          <w:tcPr>
            <w:tcW w:w="31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71FDFBC7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DE9D9"/>
            <w:vAlign w:val="center"/>
            <w:hideMark/>
          </w:tcPr>
          <w:p w14:paraId="37B0E613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1877263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2E01F87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1CA63AC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3029078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3112CB3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2A060037" w14:textId="77777777" w:rsidTr="00226C77">
        <w:trPr>
          <w:trHeight w:val="585"/>
        </w:trPr>
        <w:tc>
          <w:tcPr>
            <w:tcW w:w="10920" w:type="dxa"/>
            <w:gridSpan w:val="8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000000" w:fill="EAF1DD"/>
            <w:vAlign w:val="center"/>
            <w:hideMark/>
          </w:tcPr>
          <w:p w14:paraId="4C17041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3. Мероприятия по защите территорий МО «Поселок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» от лесных пожаров</w:t>
            </w:r>
          </w:p>
        </w:tc>
      </w:tr>
      <w:tr w:rsidR="005A0DEA" w:rsidRPr="005A0DEA" w14:paraId="04E8EC5E" w14:textId="77777777" w:rsidTr="00226C77">
        <w:trPr>
          <w:trHeight w:val="255"/>
        </w:trPr>
        <w:tc>
          <w:tcPr>
            <w:tcW w:w="4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3077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270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3012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Приобретение ГСМ (бензин, дизельное топливо и моторное масло), пластиковой карты, а также для содержания имеющихся материальных ресурсов (бензопилы, мотопомпа и т.д.)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25D01E98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C32769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20 400,00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76FBB89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1E4AAB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2C75AA5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91565A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35F59D28" w14:textId="77777777" w:rsidTr="00226C77">
        <w:trPr>
          <w:trHeight w:val="255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6C096E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56B1EE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E245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4167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D867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BD9B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C501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88F7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3C7D33D0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A9ACCF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FB6EE5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3213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DA34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EB1E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B476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F10A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EFFE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0C550B26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A39910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D7E5511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279F7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5DDE4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20 400,00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4689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E126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491D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7BED8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051973CA" w14:textId="77777777" w:rsidTr="00226C77">
        <w:trPr>
          <w:trHeight w:val="117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5996AE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9A5E47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9D7C8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802D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22DF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9AB6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260D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B10A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202EB980" w14:textId="77777777" w:rsidTr="00226C77">
        <w:trPr>
          <w:trHeight w:val="255"/>
        </w:trPr>
        <w:tc>
          <w:tcPr>
            <w:tcW w:w="4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BBF8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270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70AD1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Приобретение основных средств и инвентаря для локализации и тушения лесных и техногенных пожаров силами добровольцев (мотопомпы, бензопилы, аппараты зажигательные, установки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лесопожарные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 xml:space="preserve">, переносные емкости для воды, ранцевые огнетушители, топоры, лопаты, палатки, кухонная мебель, кухонные и туристические принадлежности, расходные материалы и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т.д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67ADF50B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179E9A2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155 385,25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A8CF7B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260 919,25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4D0781F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294 464,00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410D45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04ADF22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</w:tr>
      <w:tr w:rsidR="005A0DEA" w:rsidRPr="005A0DEA" w14:paraId="29776365" w14:textId="77777777" w:rsidTr="00226C77">
        <w:trPr>
          <w:trHeight w:val="255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B8F315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F6518F7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BC2A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E845E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FA88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23B6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DED3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2D23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140E6E12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42CE43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93D147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6C8F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853E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7397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3F8F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4310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9535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3D302A29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8A176F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55EA89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5A8A8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3F0A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155 385,25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4E6C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260 919,25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72B0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294 464,00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A7C3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E9D220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200 000,00</w:t>
            </w:r>
          </w:p>
        </w:tc>
      </w:tr>
      <w:tr w:rsidR="005A0DEA" w:rsidRPr="005A0DEA" w14:paraId="7E01BFF6" w14:textId="77777777" w:rsidTr="00226C77">
        <w:trPr>
          <w:trHeight w:val="2265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BCE2DC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FBEFEB1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D8638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2FBD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45DB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C23E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B0AE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DDE3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22E8F35F" w14:textId="77777777" w:rsidTr="00226C77">
        <w:trPr>
          <w:trHeight w:val="255"/>
        </w:trPr>
        <w:tc>
          <w:tcPr>
            <w:tcW w:w="4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E291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270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C3B5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Страхование добровольцев, задействованных при тушении лесных пожаров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16AD5179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121B52C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D4311C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510ED53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41158BF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10 000,00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72A79AC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10 000,00</w:t>
            </w:r>
          </w:p>
        </w:tc>
      </w:tr>
      <w:tr w:rsidR="005A0DEA" w:rsidRPr="005A0DEA" w14:paraId="2D544BB0" w14:textId="77777777" w:rsidTr="00226C77">
        <w:trPr>
          <w:trHeight w:val="255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DCD56C1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98622C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FE42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0CC8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2B2B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E798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A387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42AA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723D3AEE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5E879A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290BA6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C42C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BD1E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1129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30C1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485A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9598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6A28AE6C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20AABF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E73944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BF2B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BDDB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5203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12E4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8326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10 000,00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27B7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10 000,00</w:t>
            </w:r>
          </w:p>
        </w:tc>
      </w:tr>
      <w:tr w:rsidR="005A0DEA" w:rsidRPr="005A0DEA" w14:paraId="0F12B87E" w14:textId="77777777" w:rsidTr="00226C77">
        <w:trPr>
          <w:trHeight w:val="27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5B845A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9558231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0802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1E0E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D5A8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7B74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DFEE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87F9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3F9A8617" w14:textId="77777777" w:rsidTr="00226C77">
        <w:trPr>
          <w:trHeight w:val="255"/>
        </w:trPr>
        <w:tc>
          <w:tcPr>
            <w:tcW w:w="4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C72F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270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2781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Обеспечение продуктами питания добровольцев, задействованных при тушении лесных пожаров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5D9603D0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5F1D2D4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106 507,18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7D5E2FFD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2163F62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50 000,00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12E6BF6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20 000,00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948F98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50 000,00</w:t>
            </w:r>
          </w:p>
        </w:tc>
      </w:tr>
      <w:tr w:rsidR="005A0DEA" w:rsidRPr="005A0DEA" w14:paraId="0A2D6043" w14:textId="77777777" w:rsidTr="00226C77">
        <w:trPr>
          <w:trHeight w:val="255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6170177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B9FF54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0787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7923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24A5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9A73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0E61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8A70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3CE0110B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9D2A93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1B218F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3A25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8379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8FD4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9AF2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1A95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A223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7C63A9C0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AFAA42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C77EE6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243B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D341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106 507,18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3A04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7D84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50 000,00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0B62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20 000,00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29671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50 000,00</w:t>
            </w:r>
          </w:p>
        </w:tc>
      </w:tr>
      <w:tr w:rsidR="005A0DEA" w:rsidRPr="005A0DEA" w14:paraId="18C7F18B" w14:textId="77777777" w:rsidTr="00226C77">
        <w:trPr>
          <w:trHeight w:val="27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6741BE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F5EDE7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9062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E8D8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8D2F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1C31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62B2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1B92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57D24B9D" w14:textId="77777777" w:rsidTr="00226C77">
        <w:trPr>
          <w:trHeight w:val="255"/>
        </w:trPr>
        <w:tc>
          <w:tcPr>
            <w:tcW w:w="4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A311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270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955A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Приобретение медикаментов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10A6F661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7046A88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14 858,12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61BB185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61A23D9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28219E3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2CBFDEC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5064F5D9" w14:textId="77777777" w:rsidTr="00226C77">
        <w:trPr>
          <w:trHeight w:val="255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9AB9F47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80A271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A24A1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BD95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E399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5602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5A40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2C32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48284F1B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C38616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9FD4F3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3A2B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5AB0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0260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EE01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873A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9BF2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67770F92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D6FA14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E8A7B1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186A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6EE2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14 858,12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B77A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A3CE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0223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D9B2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1E5055A3" w14:textId="77777777" w:rsidTr="00226C77">
        <w:trPr>
          <w:trHeight w:val="27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D9D4867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5EF74A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A1CD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0D0D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8FAF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078F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9CC3F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7A63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7C7ED5EE" w14:textId="77777777" w:rsidTr="00226C77">
        <w:trPr>
          <w:trHeight w:val="255"/>
        </w:trPr>
        <w:tc>
          <w:tcPr>
            <w:tcW w:w="4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216E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270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5306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Вознаграждение добровольцев за участие в локализации и ликвидации лесных и техногенных пожаров (приобретение подарочных сертификатов и т.д.)</w:t>
            </w:r>
          </w:p>
        </w:tc>
        <w:tc>
          <w:tcPr>
            <w:tcW w:w="196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38FD9CE8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7479357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34 000,00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6903FCA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58FF788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5BC02DF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76B0ECF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0D4BB771" w14:textId="77777777" w:rsidTr="00226C77">
        <w:trPr>
          <w:trHeight w:val="255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8E1F96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028EA1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A829E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C3E5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0530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E92C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0D41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E74AE3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51EAF611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CC9268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BD7863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409C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6DF9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BAF3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CCBC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1ACF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865514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1DED6FEE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DEEC0A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B6144F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ECAF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C168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34 000,00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A165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899E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5A5C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144F81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37EF7D25" w14:textId="77777777" w:rsidTr="00226C77">
        <w:trPr>
          <w:trHeight w:val="27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8EBC97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89BAE9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4EB9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DA29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36C4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E799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BC24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E882D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27D159DD" w14:textId="77777777" w:rsidTr="00226C77">
        <w:trPr>
          <w:trHeight w:val="255"/>
        </w:trPr>
        <w:tc>
          <w:tcPr>
            <w:tcW w:w="4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0B98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270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A35A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Приобретение униформы и средств индивидуальной защиты для нужд добровольцев (огнеупорные сапоги, одежда, рукавицы, куртки, каски, респираторы и т.д.), задействованных при тушении лесных пожаров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0AE917C5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2B419AB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0ED9102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302 528,85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84DB8C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18B699DD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3039788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540AF046" w14:textId="77777777" w:rsidTr="00226C77">
        <w:trPr>
          <w:trHeight w:val="255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5713B1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3F3D578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10B5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D3C5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165E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EDF2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4AB2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46969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59D399BC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2B07EB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7FA827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C8B8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110D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F98F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C108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3BC6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EAE8FE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6A7C618A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5BDB51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9D7F2A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4508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2018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100E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302 528,85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BFFC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310E5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0052F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2DB57282" w14:textId="77777777" w:rsidTr="00226C77">
        <w:trPr>
          <w:trHeight w:val="735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0B6DCB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23E8D2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928B7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BECB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5FD0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8E4D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ECF4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133078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62A57D93" w14:textId="77777777" w:rsidTr="00226C77">
        <w:trPr>
          <w:trHeight w:val="255"/>
        </w:trPr>
        <w:tc>
          <w:tcPr>
            <w:tcW w:w="4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F6A73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270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AA9F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Информационная пропаганда о мерах соблюдения правил пожарной безопасности (раздаточный материал: памятки, буклеты, приобретение баннеров и т.д.)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6DD794FD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027B9E7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5B7A9B6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09A7F73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14 780,00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0BC4BA9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153663F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13E3B84B" w14:textId="77777777" w:rsidTr="00226C77">
        <w:trPr>
          <w:trHeight w:val="255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1CF6CD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D90027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AB70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CF37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6021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AF39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09DE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E06BF3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7FFE3787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221D80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768988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F1CD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1989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73C0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5F53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C11D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A487E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0F3D33D5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6A51FF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7C9271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E8D8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94A6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7B4F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580D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14 780,00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D1C6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8B7D39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2AE6C3A4" w14:textId="77777777" w:rsidTr="00226C77">
        <w:trPr>
          <w:trHeight w:val="27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9FA1C0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B12852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BC52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7065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A1E2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3980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B566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49E607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65385773" w14:textId="77777777" w:rsidTr="00226C77">
        <w:trPr>
          <w:trHeight w:val="300"/>
        </w:trPr>
        <w:tc>
          <w:tcPr>
            <w:tcW w:w="3100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000000" w:fill="EAF1DD"/>
            <w:vAlign w:val="center"/>
            <w:hideMark/>
          </w:tcPr>
          <w:p w14:paraId="71EC365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Итого по защите территорий МО «Поселок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» от лесных пожаров</w:t>
            </w:r>
          </w:p>
        </w:tc>
        <w:tc>
          <w:tcPr>
            <w:tcW w:w="196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0DED26DC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DF8809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331 150,55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216A035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563 448,10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7B0DE17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359 244,00</w:t>
            </w:r>
          </w:p>
        </w:tc>
        <w:tc>
          <w:tcPr>
            <w:tcW w:w="1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E8F5E0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30 000,00</w:t>
            </w:r>
          </w:p>
        </w:tc>
        <w:tc>
          <w:tcPr>
            <w:tcW w:w="13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3D18386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260 000,00</w:t>
            </w:r>
          </w:p>
        </w:tc>
      </w:tr>
      <w:tr w:rsidR="005A0DEA" w:rsidRPr="005A0DEA" w14:paraId="35DD6750" w14:textId="77777777" w:rsidTr="00226C77">
        <w:trPr>
          <w:trHeight w:val="300"/>
        </w:trPr>
        <w:tc>
          <w:tcPr>
            <w:tcW w:w="3100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3D7FD209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6BA97563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F095A2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04D4D93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749D282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4C19797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0854BCD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720AFE16" w14:textId="77777777" w:rsidTr="00226C77">
        <w:trPr>
          <w:trHeight w:val="510"/>
        </w:trPr>
        <w:tc>
          <w:tcPr>
            <w:tcW w:w="3100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09D12E6C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38EEAE37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379E4AA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4EA3886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72B4515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0AA1A83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76BDFFC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42A554BD" w14:textId="77777777" w:rsidTr="00226C77">
        <w:trPr>
          <w:trHeight w:val="510"/>
        </w:trPr>
        <w:tc>
          <w:tcPr>
            <w:tcW w:w="3100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2AC28F33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04FC5F16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60D8946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331 150,55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6FC1085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563 448,10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B6A70F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359 244,00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1D7C686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30 000,00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48BE2BD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260 000,00</w:t>
            </w:r>
          </w:p>
        </w:tc>
      </w:tr>
      <w:tr w:rsidR="005A0DEA" w:rsidRPr="005A0DEA" w14:paraId="28515E8C" w14:textId="77777777" w:rsidTr="00226C77">
        <w:trPr>
          <w:trHeight w:val="315"/>
        </w:trPr>
        <w:tc>
          <w:tcPr>
            <w:tcW w:w="3100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5BB0AAE1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239859E0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26BC9B9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2CA92EE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7178CE8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4297C18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2E7F93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5397EBB9" w14:textId="77777777" w:rsidTr="00226C77">
        <w:trPr>
          <w:trHeight w:val="615"/>
        </w:trPr>
        <w:tc>
          <w:tcPr>
            <w:tcW w:w="1092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F2DDDC"/>
            <w:vAlign w:val="center"/>
            <w:hideMark/>
          </w:tcPr>
          <w:p w14:paraId="54A4DBF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4. Мероприятия по защите МО «Поселок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» от чрезвычайных ситуаций природного и техногенного характера</w:t>
            </w:r>
          </w:p>
        </w:tc>
      </w:tr>
      <w:tr w:rsidR="005A0DEA" w:rsidRPr="005A0DEA" w14:paraId="355191BE" w14:textId="77777777" w:rsidTr="00226C77">
        <w:trPr>
          <w:trHeight w:val="255"/>
        </w:trPr>
        <w:tc>
          <w:tcPr>
            <w:tcW w:w="4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AF34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270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9285F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Разработка, актуализация паспорта безопасности </w:t>
            </w:r>
            <w:r w:rsidRPr="005A0DEA">
              <w:rPr>
                <w:color w:val="000000"/>
                <w:sz w:val="20"/>
                <w:szCs w:val="20"/>
              </w:rPr>
              <w:lastRenderedPageBreak/>
              <w:t xml:space="preserve">территории муниципального образования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762A128B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lastRenderedPageBreak/>
              <w:t>ВСЕГО: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4716591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F64346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58 400,00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023B089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2DC66DE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30728B2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1D244B26" w14:textId="77777777" w:rsidTr="00226C77">
        <w:trPr>
          <w:trHeight w:val="255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550E471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B58824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8B3668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Федеральный </w:t>
            </w:r>
            <w:r w:rsidRPr="005A0DEA">
              <w:rPr>
                <w:color w:val="000000"/>
                <w:sz w:val="20"/>
                <w:szCs w:val="20"/>
              </w:rPr>
              <w:lastRenderedPageBreak/>
              <w:t>бюджет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338B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lastRenderedPageBreak/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3343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7389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2B01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239C41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32D31C80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463AB67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EB3438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2FD0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1744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6518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2BFC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3E1F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A00B0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0ADECDB2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7F92CF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D400BF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756E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D856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A498B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58 400,00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3707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E196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DA0BF7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6B75DDE4" w14:textId="77777777" w:rsidTr="00226C77">
        <w:trPr>
          <w:trHeight w:val="27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085CA6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7B1C53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821A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0E15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2556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2EEC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E9E5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DD078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555B581D" w14:textId="77777777" w:rsidTr="00226C77">
        <w:trPr>
          <w:trHeight w:val="255"/>
        </w:trPr>
        <w:tc>
          <w:tcPr>
            <w:tcW w:w="400" w:type="dxa"/>
            <w:vMerge w:val="restart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E619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270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3087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Разработка, актуализация плана действия по предупреждению и ликвидации ЧС природного и техногенного характера на территории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20E8ADED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196517C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564D9CA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116 232,58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7A7FCCC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13E079F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25B2BF2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03A32C26" w14:textId="77777777" w:rsidTr="00226C77">
        <w:trPr>
          <w:trHeight w:val="255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C50256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9B8BF1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76577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C621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C00B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4700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BA16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8CB25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4C060242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5E14E4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F83B9A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7062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4CE8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302C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D828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440E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32B37B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785A8935" w14:textId="77777777" w:rsidTr="00226C77">
        <w:trPr>
          <w:trHeight w:val="51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D918B7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39F7CB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804C5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CEFE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B81E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116 232,58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2410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5441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91258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2B2BFA59" w14:textId="77777777" w:rsidTr="00226C77">
        <w:trPr>
          <w:trHeight w:val="780"/>
        </w:trPr>
        <w:tc>
          <w:tcPr>
            <w:tcW w:w="400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44EA12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78A1CF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696A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EA43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DBAA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D694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C00B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E429F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48E28C26" w14:textId="77777777" w:rsidTr="00226C77">
        <w:trPr>
          <w:trHeight w:val="525"/>
        </w:trPr>
        <w:tc>
          <w:tcPr>
            <w:tcW w:w="4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FF29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2700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7A3E8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Обеспечение безопасности людей на водных объектах в </w:t>
            </w:r>
            <w:proofErr w:type="spellStart"/>
            <w:proofErr w:type="gramStart"/>
            <w:r w:rsidRPr="005A0DEA">
              <w:rPr>
                <w:color w:val="000000"/>
                <w:sz w:val="20"/>
                <w:szCs w:val="20"/>
              </w:rPr>
              <w:t>т.ч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. ,</w:t>
            </w:r>
            <w:proofErr w:type="gramEnd"/>
            <w:r w:rsidRPr="005A0DEA">
              <w:rPr>
                <w:color w:val="000000"/>
                <w:sz w:val="20"/>
                <w:szCs w:val="20"/>
              </w:rPr>
              <w:t xml:space="preserve"> приобретение и установка знаков безопасности на водных объектах, информирование граждан о мерах соблюдения правил поведения на водных объектах (раздаточный материал: памятки, буклеты, приобретение баннеров и т.д.)</w:t>
            </w:r>
          </w:p>
        </w:tc>
        <w:tc>
          <w:tcPr>
            <w:tcW w:w="196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67BEB429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1A127C4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5236CBD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94 446,00</w:t>
            </w:r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1B37EB3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85 628,37</w:t>
            </w:r>
          </w:p>
        </w:tc>
        <w:tc>
          <w:tcPr>
            <w:tcW w:w="111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4B46DE6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78CF6F0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4127C42D" w14:textId="77777777" w:rsidTr="00226C77">
        <w:trPr>
          <w:trHeight w:val="300"/>
        </w:trPr>
        <w:tc>
          <w:tcPr>
            <w:tcW w:w="4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627615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FCE817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9FF9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FD8C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CA46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C209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C2A6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82DB6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4B3618FE" w14:textId="77777777" w:rsidTr="00226C77">
        <w:trPr>
          <w:trHeight w:val="630"/>
        </w:trPr>
        <w:tc>
          <w:tcPr>
            <w:tcW w:w="4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D9DD04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A4D380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A0E8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CF3B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D972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D9D4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8416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242E41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1C5C075F" w14:textId="77777777" w:rsidTr="00226C77">
        <w:trPr>
          <w:trHeight w:val="510"/>
        </w:trPr>
        <w:tc>
          <w:tcPr>
            <w:tcW w:w="4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569B268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2EE381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BA5F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A270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829E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94 446,00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BA3F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85 628,37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ECF1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2EA94D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013F6123" w14:textId="77777777" w:rsidTr="00226C77">
        <w:trPr>
          <w:trHeight w:val="630"/>
        </w:trPr>
        <w:tc>
          <w:tcPr>
            <w:tcW w:w="4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1937B2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1E7CD5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CBA4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3EAF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930F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9230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21B4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79CB10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69837AD9" w14:textId="77777777" w:rsidTr="00226C77">
        <w:trPr>
          <w:trHeight w:val="495"/>
        </w:trPr>
        <w:tc>
          <w:tcPr>
            <w:tcW w:w="3100" w:type="dxa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4" w:space="0" w:color="000000"/>
            </w:tcBorders>
            <w:shd w:val="clear" w:color="000000" w:fill="F2DDDC"/>
            <w:vAlign w:val="center"/>
            <w:hideMark/>
          </w:tcPr>
          <w:p w14:paraId="777E332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Итого по защите МО «Поселок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» от чрезвычайных ситуаций природного и техногенного характера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vAlign w:val="center"/>
            <w:hideMark/>
          </w:tcPr>
          <w:p w14:paraId="3F7D959F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4FE1BF2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226F964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269 078,58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2DE4405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85 628,37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28840AD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2DDDC"/>
            <w:noWrap/>
            <w:vAlign w:val="center"/>
            <w:hideMark/>
          </w:tcPr>
          <w:p w14:paraId="6CA0A26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0037807C" w14:textId="77777777" w:rsidTr="00226C77">
        <w:trPr>
          <w:trHeight w:val="300"/>
        </w:trPr>
        <w:tc>
          <w:tcPr>
            <w:tcW w:w="3100" w:type="dxa"/>
            <w:gridSpan w:val="2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740CB577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vAlign w:val="center"/>
            <w:hideMark/>
          </w:tcPr>
          <w:p w14:paraId="269A7FE2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1028B91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0550DBA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0A086A8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7FEB2EA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7C69C1A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48CAD4BF" w14:textId="77777777" w:rsidTr="00226C77">
        <w:trPr>
          <w:trHeight w:val="510"/>
        </w:trPr>
        <w:tc>
          <w:tcPr>
            <w:tcW w:w="3100" w:type="dxa"/>
            <w:gridSpan w:val="2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6C48D3E9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vAlign w:val="center"/>
            <w:hideMark/>
          </w:tcPr>
          <w:p w14:paraId="40F67AB2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4ACDD9D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562B5C3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587D393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5707E1C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646D1BA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482AB672" w14:textId="77777777" w:rsidTr="00226C77">
        <w:trPr>
          <w:trHeight w:val="510"/>
        </w:trPr>
        <w:tc>
          <w:tcPr>
            <w:tcW w:w="3100" w:type="dxa"/>
            <w:gridSpan w:val="2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28507FA0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vAlign w:val="center"/>
            <w:hideMark/>
          </w:tcPr>
          <w:p w14:paraId="333CE79B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428DEDE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59ED043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269 078,58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74C7CCD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85 628,37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300AD8B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2B28680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41F1CF1E" w14:textId="77777777" w:rsidTr="00226C77">
        <w:trPr>
          <w:trHeight w:val="315"/>
        </w:trPr>
        <w:tc>
          <w:tcPr>
            <w:tcW w:w="3100" w:type="dxa"/>
            <w:gridSpan w:val="2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29A60337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DDDC"/>
            <w:vAlign w:val="center"/>
            <w:hideMark/>
          </w:tcPr>
          <w:p w14:paraId="60D6199D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10A1849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1F674AB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58A98C5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7B78F0B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69B78EE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10A1593F" w14:textId="77777777" w:rsidTr="00226C77">
        <w:trPr>
          <w:trHeight w:val="465"/>
        </w:trPr>
        <w:tc>
          <w:tcPr>
            <w:tcW w:w="310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000000" w:fill="B6DDE8"/>
            <w:vAlign w:val="center"/>
            <w:hideMark/>
          </w:tcPr>
          <w:p w14:paraId="74A3894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ВСЕГО по муниципальной программе "Предупреждение и ликвидация последствий чрезвычайных ситуаций на территории муниципального образования 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" на 2022-2026 годы"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vAlign w:val="center"/>
            <w:hideMark/>
          </w:tcPr>
          <w:p w14:paraId="40D5C79A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645726F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331 150,55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7E7E277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1 075 686,68</w:t>
            </w:r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48BD15B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535 852,37</w:t>
            </w:r>
          </w:p>
        </w:tc>
        <w:tc>
          <w:tcPr>
            <w:tcW w:w="111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18F6CF5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108 700,00</w:t>
            </w:r>
          </w:p>
        </w:tc>
        <w:tc>
          <w:tcPr>
            <w:tcW w:w="1303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B6DDE8"/>
            <w:noWrap/>
            <w:vAlign w:val="center"/>
            <w:hideMark/>
          </w:tcPr>
          <w:p w14:paraId="4F7D2FD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1 138 700,00</w:t>
            </w:r>
          </w:p>
        </w:tc>
      </w:tr>
      <w:tr w:rsidR="005A0DEA" w:rsidRPr="005A0DEA" w14:paraId="6DFBBF80" w14:textId="77777777" w:rsidTr="00226C77">
        <w:trPr>
          <w:trHeight w:val="510"/>
        </w:trPr>
        <w:tc>
          <w:tcPr>
            <w:tcW w:w="31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18E98F52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vAlign w:val="center"/>
            <w:hideMark/>
          </w:tcPr>
          <w:p w14:paraId="532BF090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57B8B1D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638C0DD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0EFB4DB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59E22FB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554C5F9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4A4B8F72" w14:textId="77777777" w:rsidTr="00226C77">
        <w:trPr>
          <w:trHeight w:val="510"/>
        </w:trPr>
        <w:tc>
          <w:tcPr>
            <w:tcW w:w="31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6DEE92AD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vAlign w:val="center"/>
            <w:hideMark/>
          </w:tcPr>
          <w:p w14:paraId="747DD661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1A9637D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0FE9A6B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11ACE83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3155288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2B006C6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2691A7B7" w14:textId="77777777" w:rsidTr="00226C77">
        <w:trPr>
          <w:trHeight w:val="510"/>
        </w:trPr>
        <w:tc>
          <w:tcPr>
            <w:tcW w:w="31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4FCAF50F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vAlign w:val="center"/>
            <w:hideMark/>
          </w:tcPr>
          <w:p w14:paraId="382828D3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77B3017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331 150,55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294C11C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1 075 686,68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6652567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535 852,37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7FCBA09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108 700,00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41DBC14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1 138 700,00</w:t>
            </w:r>
          </w:p>
        </w:tc>
      </w:tr>
      <w:tr w:rsidR="005A0DEA" w:rsidRPr="005A0DEA" w14:paraId="3A9287BF" w14:textId="77777777" w:rsidTr="00226C77">
        <w:trPr>
          <w:trHeight w:val="270"/>
        </w:trPr>
        <w:tc>
          <w:tcPr>
            <w:tcW w:w="31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3CDBEDCC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B6DDE8"/>
            <w:vAlign w:val="center"/>
            <w:hideMark/>
          </w:tcPr>
          <w:p w14:paraId="5C3E8E8A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66EF1F6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7E9448A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19B4C64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47284D5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702AF1F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</w:tbl>
    <w:p w14:paraId="226E8893" w14:textId="77777777" w:rsidR="005A0DEA" w:rsidRPr="005A0DEA" w:rsidRDefault="005A0DEA" w:rsidP="005A0DEA">
      <w:pPr>
        <w:jc w:val="both"/>
        <w:rPr>
          <w:b/>
          <w:bCs/>
        </w:rPr>
      </w:pPr>
    </w:p>
    <w:p w14:paraId="057A2F3F" w14:textId="77777777" w:rsidR="005A0DEA" w:rsidRPr="005A0DEA" w:rsidRDefault="005A0DEA" w:rsidP="005A0DEA">
      <w:pPr>
        <w:jc w:val="both"/>
        <w:rPr>
          <w:b/>
          <w:bCs/>
        </w:rPr>
      </w:pPr>
    </w:p>
    <w:p w14:paraId="3B732E12" w14:textId="77777777" w:rsidR="005A0DEA" w:rsidRPr="005A0DEA" w:rsidRDefault="005A0DEA" w:rsidP="005A0DEA">
      <w:pPr>
        <w:jc w:val="both"/>
        <w:rPr>
          <w:b/>
          <w:bCs/>
        </w:rPr>
      </w:pPr>
    </w:p>
    <w:p w14:paraId="4CBB4C7E" w14:textId="77777777" w:rsidR="005A0DEA" w:rsidRPr="005A0DEA" w:rsidRDefault="005A0DEA" w:rsidP="005A0DEA">
      <w:pPr>
        <w:jc w:val="both"/>
        <w:rPr>
          <w:b/>
          <w:bCs/>
        </w:rPr>
      </w:pPr>
    </w:p>
    <w:p w14:paraId="48726373" w14:textId="77777777" w:rsidR="005A0DEA" w:rsidRPr="005A0DEA" w:rsidRDefault="005A0DEA" w:rsidP="005A0DEA">
      <w:pPr>
        <w:jc w:val="both"/>
        <w:rPr>
          <w:b/>
          <w:bCs/>
        </w:rPr>
      </w:pPr>
    </w:p>
    <w:p w14:paraId="675E1F45" w14:textId="77777777" w:rsidR="005A0DEA" w:rsidRPr="005A0DEA" w:rsidRDefault="005A0DEA" w:rsidP="005A0DEA">
      <w:pPr>
        <w:jc w:val="both"/>
        <w:rPr>
          <w:b/>
          <w:bCs/>
        </w:rPr>
      </w:pPr>
    </w:p>
    <w:p w14:paraId="20E29ADF" w14:textId="77777777" w:rsidR="005A0DEA" w:rsidRPr="005A0DEA" w:rsidRDefault="005A0DEA" w:rsidP="005A0DEA">
      <w:pPr>
        <w:jc w:val="both"/>
        <w:rPr>
          <w:b/>
          <w:bCs/>
        </w:rPr>
      </w:pPr>
    </w:p>
    <w:p w14:paraId="305C19B4" w14:textId="77777777" w:rsidR="005A0DEA" w:rsidRPr="005A0DEA" w:rsidRDefault="005A0DEA" w:rsidP="005A0DEA">
      <w:pPr>
        <w:jc w:val="both"/>
        <w:rPr>
          <w:b/>
          <w:bCs/>
        </w:rPr>
      </w:pPr>
    </w:p>
    <w:p w14:paraId="7C8E60A0" w14:textId="77777777" w:rsidR="005A0DEA" w:rsidRPr="005A0DEA" w:rsidRDefault="005A0DEA" w:rsidP="005A0DEA">
      <w:pPr>
        <w:jc w:val="both"/>
        <w:rPr>
          <w:b/>
          <w:bCs/>
        </w:rPr>
        <w:sectPr w:rsidR="005A0DEA" w:rsidRPr="005A0DEA" w:rsidSect="00E44FF9">
          <w:pgSz w:w="11906" w:h="16838"/>
          <w:pgMar w:top="142" w:right="850" w:bottom="284" w:left="426" w:header="708" w:footer="708" w:gutter="0"/>
          <w:cols w:space="708"/>
          <w:docGrid w:linePitch="360"/>
        </w:sectPr>
      </w:pPr>
    </w:p>
    <w:p w14:paraId="0061A893" w14:textId="77777777" w:rsidR="005A0DEA" w:rsidRPr="005A0DEA" w:rsidRDefault="005A0DEA" w:rsidP="005A0DEA">
      <w:pPr>
        <w:jc w:val="both"/>
        <w:rPr>
          <w:b/>
          <w:bCs/>
        </w:rPr>
      </w:pPr>
    </w:p>
    <w:p w14:paraId="3D8CBEFB" w14:textId="77777777" w:rsidR="005A0DEA" w:rsidRPr="005A0DEA" w:rsidRDefault="005A0DEA" w:rsidP="005A0DEA">
      <w:pPr>
        <w:jc w:val="center"/>
        <w:rPr>
          <w:b/>
          <w:bCs/>
        </w:rPr>
      </w:pPr>
      <w:r w:rsidRPr="005A0DEA">
        <w:rPr>
          <w:b/>
          <w:bCs/>
        </w:rPr>
        <w:t xml:space="preserve">                                                                                                                                                                                                    Приложение № 2</w:t>
      </w:r>
    </w:p>
    <w:p w14:paraId="5B878A23" w14:textId="77777777" w:rsidR="005A0DEA" w:rsidRPr="005A0DEA" w:rsidRDefault="005A0DEA" w:rsidP="005A0DEA">
      <w:pPr>
        <w:jc w:val="center"/>
        <w:rPr>
          <w:b/>
          <w:bCs/>
        </w:rPr>
      </w:pPr>
      <w:r w:rsidRPr="005A0DEA">
        <w:rPr>
          <w:b/>
          <w:bCs/>
        </w:rPr>
        <w:t xml:space="preserve">                                                                                                                                                                                                              к Постановлению Главы</w:t>
      </w:r>
    </w:p>
    <w:p w14:paraId="79CB389A" w14:textId="77777777" w:rsidR="005A0DEA" w:rsidRPr="005A0DEA" w:rsidRDefault="005A0DEA" w:rsidP="005A0DEA">
      <w:pPr>
        <w:jc w:val="center"/>
        <w:rPr>
          <w:b/>
          <w:bCs/>
        </w:rPr>
      </w:pPr>
      <w:r w:rsidRPr="005A0DEA">
        <w:rPr>
          <w:b/>
          <w:bCs/>
        </w:rPr>
        <w:t xml:space="preserve">                                                                                                                                                                                                                   №_________от_________2024 г. </w:t>
      </w:r>
    </w:p>
    <w:p w14:paraId="04476EA0" w14:textId="77777777" w:rsidR="005A0DEA" w:rsidRPr="005A0DEA" w:rsidRDefault="005A0DEA" w:rsidP="005A0DEA">
      <w:pPr>
        <w:jc w:val="center"/>
        <w:rPr>
          <w:b/>
          <w:bCs/>
        </w:rPr>
      </w:pPr>
    </w:p>
    <w:p w14:paraId="436B9B35" w14:textId="77777777" w:rsidR="005A0DEA" w:rsidRPr="005A0DEA" w:rsidRDefault="005A0DEA" w:rsidP="005A0DEA">
      <w:pPr>
        <w:overflowPunct w:val="0"/>
        <w:ind w:left="851"/>
        <w:jc w:val="center"/>
        <w:textAlignment w:val="baseline"/>
        <w:rPr>
          <w:b/>
        </w:rPr>
      </w:pPr>
      <w:r w:rsidRPr="005A0DEA">
        <w:rPr>
          <w:b/>
        </w:rPr>
        <w:t>РАЗДЕЛ 4.</w:t>
      </w:r>
    </w:p>
    <w:p w14:paraId="122E2B1B" w14:textId="77777777" w:rsidR="005A0DEA" w:rsidRPr="005A0DEA" w:rsidRDefault="005A0DEA" w:rsidP="005A0DEA">
      <w:pPr>
        <w:overflowPunct w:val="0"/>
        <w:ind w:left="851"/>
        <w:jc w:val="center"/>
        <w:textAlignment w:val="baseline"/>
        <w:rPr>
          <w:b/>
        </w:rPr>
      </w:pPr>
      <w:r w:rsidRPr="005A0DEA">
        <w:rPr>
          <w:b/>
        </w:rPr>
        <w:t>Перечень целевых индикаторов программы</w:t>
      </w:r>
    </w:p>
    <w:p w14:paraId="10385F09" w14:textId="77777777" w:rsidR="005A0DEA" w:rsidRPr="005A0DEA" w:rsidRDefault="005A0DEA" w:rsidP="005A0DEA">
      <w:pPr>
        <w:overflowPunct w:val="0"/>
        <w:ind w:left="851" w:right="963"/>
        <w:jc w:val="center"/>
        <w:textAlignment w:val="baseline"/>
        <w:rPr>
          <w:b/>
        </w:rPr>
      </w:pPr>
      <w:r w:rsidRPr="005A0DEA">
        <w:rPr>
          <w:b/>
        </w:rPr>
        <w:t>«</w:t>
      </w:r>
      <w:r w:rsidRPr="005A0DEA">
        <w:rPr>
          <w:b/>
          <w:color w:val="000000"/>
        </w:rPr>
        <w:t>Предупреждение и ликвидация последствий чрезвычайных ситуаций на территории муниципального образования</w:t>
      </w:r>
      <w:r w:rsidRPr="005A0DEA">
        <w:rPr>
          <w:b/>
        </w:rPr>
        <w:t>»</w:t>
      </w:r>
    </w:p>
    <w:p w14:paraId="5DA2A6E6" w14:textId="77777777" w:rsidR="005A0DEA" w:rsidRPr="005A0DEA" w:rsidRDefault="005A0DEA" w:rsidP="005A0DEA">
      <w:pPr>
        <w:overflowPunct w:val="0"/>
        <w:ind w:left="851"/>
        <w:jc w:val="center"/>
        <w:textAlignment w:val="baseline"/>
        <w:rPr>
          <w:b/>
        </w:rPr>
      </w:pPr>
      <w:r w:rsidRPr="005A0DEA">
        <w:rPr>
          <w:b/>
        </w:rPr>
        <w:t>на 2022-2026 годы</w:t>
      </w:r>
    </w:p>
    <w:p w14:paraId="43E99C19" w14:textId="77777777" w:rsidR="005A0DEA" w:rsidRPr="005A0DEA" w:rsidRDefault="005A0DEA" w:rsidP="005A0DEA">
      <w:pPr>
        <w:overflowPunct w:val="0"/>
        <w:jc w:val="center"/>
        <w:textAlignment w:val="baseline"/>
        <w:rPr>
          <w:b/>
        </w:rPr>
      </w:pPr>
    </w:p>
    <w:tbl>
      <w:tblPr>
        <w:tblW w:w="139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19"/>
        <w:gridCol w:w="3911"/>
        <w:gridCol w:w="1374"/>
        <w:gridCol w:w="1460"/>
        <w:gridCol w:w="35"/>
        <w:gridCol w:w="1382"/>
        <w:gridCol w:w="29"/>
        <w:gridCol w:w="1246"/>
        <w:gridCol w:w="1274"/>
        <w:gridCol w:w="43"/>
        <w:gridCol w:w="1232"/>
        <w:gridCol w:w="67"/>
        <w:gridCol w:w="1517"/>
      </w:tblGrid>
      <w:tr w:rsidR="005A0DEA" w:rsidRPr="005A0DEA" w14:paraId="03B98A73" w14:textId="77777777" w:rsidTr="00226C77">
        <w:trPr>
          <w:trHeight w:val="310"/>
          <w:jc w:val="center"/>
        </w:trPr>
        <w:tc>
          <w:tcPr>
            <w:tcW w:w="419" w:type="dxa"/>
            <w:vMerge w:val="restart"/>
            <w:vAlign w:val="center"/>
          </w:tcPr>
          <w:p w14:paraId="74163D0D" w14:textId="77777777" w:rsidR="005A0DEA" w:rsidRPr="005A0DEA" w:rsidRDefault="005A0DEA" w:rsidP="00226C77">
            <w:pPr>
              <w:overflowPunct w:val="0"/>
              <w:ind w:left="-97" w:right="-146"/>
              <w:jc w:val="center"/>
              <w:textAlignment w:val="baseline"/>
            </w:pPr>
            <w:r w:rsidRPr="005A0DEA">
              <w:t>№ п/п</w:t>
            </w:r>
          </w:p>
        </w:tc>
        <w:tc>
          <w:tcPr>
            <w:tcW w:w="3911" w:type="dxa"/>
            <w:vMerge w:val="restart"/>
            <w:vAlign w:val="center"/>
          </w:tcPr>
          <w:p w14:paraId="143110FD" w14:textId="77777777" w:rsidR="005A0DEA" w:rsidRPr="005A0DEA" w:rsidRDefault="005A0DEA" w:rsidP="00226C77">
            <w:pPr>
              <w:overflowPunct w:val="0"/>
              <w:jc w:val="center"/>
              <w:textAlignment w:val="baseline"/>
            </w:pPr>
            <w:r w:rsidRPr="005A0DEA">
              <w:t>Наименование индикатора</w:t>
            </w:r>
          </w:p>
        </w:tc>
        <w:tc>
          <w:tcPr>
            <w:tcW w:w="1374" w:type="dxa"/>
            <w:vMerge w:val="restart"/>
            <w:vAlign w:val="center"/>
          </w:tcPr>
          <w:p w14:paraId="396577BA" w14:textId="77777777" w:rsidR="005A0DEA" w:rsidRPr="005A0DEA" w:rsidRDefault="005A0DEA" w:rsidP="00226C77">
            <w:pPr>
              <w:overflowPunct w:val="0"/>
              <w:jc w:val="center"/>
              <w:textAlignment w:val="baseline"/>
            </w:pPr>
            <w:r w:rsidRPr="005A0DEA">
              <w:t xml:space="preserve">Единица       </w:t>
            </w:r>
            <w:r w:rsidRPr="005A0DEA">
              <w:br/>
              <w:t>измерения</w:t>
            </w:r>
          </w:p>
        </w:tc>
        <w:tc>
          <w:tcPr>
            <w:tcW w:w="1460" w:type="dxa"/>
            <w:vMerge w:val="restart"/>
            <w:shd w:val="clear" w:color="auto" w:fill="FFFFFF"/>
            <w:vAlign w:val="center"/>
          </w:tcPr>
          <w:p w14:paraId="04AEEECB" w14:textId="77777777" w:rsidR="005A0DEA" w:rsidRPr="005A0DEA" w:rsidRDefault="005A0DEA" w:rsidP="00226C77">
            <w:pPr>
              <w:overflowPunct w:val="0"/>
              <w:jc w:val="center"/>
              <w:textAlignment w:val="baseline"/>
            </w:pPr>
            <w:r w:rsidRPr="005A0DEA">
              <w:t xml:space="preserve">Базовое </w:t>
            </w:r>
          </w:p>
          <w:p w14:paraId="460B9B84" w14:textId="77777777" w:rsidR="005A0DEA" w:rsidRPr="005A0DEA" w:rsidRDefault="005A0DEA" w:rsidP="00226C77">
            <w:pPr>
              <w:overflowPunct w:val="0"/>
              <w:jc w:val="center"/>
              <w:textAlignment w:val="baseline"/>
            </w:pPr>
            <w:r w:rsidRPr="005A0DEA">
              <w:t xml:space="preserve">основное значение индикатора </w:t>
            </w:r>
          </w:p>
        </w:tc>
        <w:tc>
          <w:tcPr>
            <w:tcW w:w="6825" w:type="dxa"/>
            <w:gridSpan w:val="9"/>
            <w:vAlign w:val="center"/>
          </w:tcPr>
          <w:p w14:paraId="4659F284" w14:textId="77777777" w:rsidR="005A0DEA" w:rsidRPr="005A0DEA" w:rsidRDefault="005A0DEA" w:rsidP="00226C77">
            <w:pPr>
              <w:overflowPunct w:val="0"/>
              <w:jc w:val="center"/>
              <w:textAlignment w:val="baseline"/>
            </w:pPr>
            <w:r w:rsidRPr="005A0DEA">
              <w:t>Планируемое значение индикатора по годам реализации</w:t>
            </w:r>
          </w:p>
        </w:tc>
      </w:tr>
      <w:tr w:rsidR="005A0DEA" w:rsidRPr="005A0DEA" w14:paraId="515FAC4E" w14:textId="77777777" w:rsidTr="00226C77">
        <w:trPr>
          <w:trHeight w:val="974"/>
          <w:jc w:val="center"/>
        </w:trPr>
        <w:tc>
          <w:tcPr>
            <w:tcW w:w="419" w:type="dxa"/>
            <w:vMerge/>
            <w:vAlign w:val="center"/>
          </w:tcPr>
          <w:p w14:paraId="0000FEC0" w14:textId="77777777" w:rsidR="005A0DEA" w:rsidRPr="005A0DEA" w:rsidRDefault="005A0DEA" w:rsidP="00226C77">
            <w:pPr>
              <w:overflowPunct w:val="0"/>
              <w:jc w:val="center"/>
              <w:textAlignment w:val="baseline"/>
            </w:pPr>
          </w:p>
        </w:tc>
        <w:tc>
          <w:tcPr>
            <w:tcW w:w="3911" w:type="dxa"/>
            <w:vMerge/>
            <w:vAlign w:val="center"/>
          </w:tcPr>
          <w:p w14:paraId="4139BC3B" w14:textId="77777777" w:rsidR="005A0DEA" w:rsidRPr="005A0DEA" w:rsidRDefault="005A0DEA" w:rsidP="00226C77">
            <w:pPr>
              <w:overflowPunct w:val="0"/>
              <w:jc w:val="center"/>
              <w:textAlignment w:val="baseline"/>
            </w:pPr>
          </w:p>
        </w:tc>
        <w:tc>
          <w:tcPr>
            <w:tcW w:w="1374" w:type="dxa"/>
            <w:vMerge/>
            <w:vAlign w:val="center"/>
          </w:tcPr>
          <w:p w14:paraId="5EF6EAEA" w14:textId="77777777" w:rsidR="005A0DEA" w:rsidRPr="005A0DEA" w:rsidRDefault="005A0DEA" w:rsidP="00226C77">
            <w:pPr>
              <w:overflowPunct w:val="0"/>
              <w:jc w:val="center"/>
              <w:textAlignment w:val="baseline"/>
            </w:pPr>
          </w:p>
        </w:tc>
        <w:tc>
          <w:tcPr>
            <w:tcW w:w="1460" w:type="dxa"/>
            <w:vMerge/>
            <w:shd w:val="clear" w:color="auto" w:fill="FFFFFF"/>
            <w:vAlign w:val="center"/>
          </w:tcPr>
          <w:p w14:paraId="419F05A6" w14:textId="77777777" w:rsidR="005A0DEA" w:rsidRPr="005A0DEA" w:rsidRDefault="005A0DEA" w:rsidP="00226C77">
            <w:pPr>
              <w:overflowPunct w:val="0"/>
              <w:jc w:val="center"/>
              <w:textAlignment w:val="baseline"/>
            </w:pPr>
          </w:p>
        </w:tc>
        <w:tc>
          <w:tcPr>
            <w:tcW w:w="1417" w:type="dxa"/>
            <w:gridSpan w:val="2"/>
            <w:vAlign w:val="center"/>
          </w:tcPr>
          <w:p w14:paraId="0CA887B3" w14:textId="77777777" w:rsidR="005A0DEA" w:rsidRPr="005A0DEA" w:rsidRDefault="005A0DEA" w:rsidP="00226C77">
            <w:pPr>
              <w:spacing w:before="120" w:line="120" w:lineRule="auto"/>
              <w:jc w:val="center"/>
            </w:pPr>
            <w:r w:rsidRPr="005A0DEA">
              <w:rPr>
                <w:b/>
                <w:bCs/>
              </w:rPr>
              <w:t>2022 год</w:t>
            </w:r>
          </w:p>
        </w:tc>
        <w:tc>
          <w:tcPr>
            <w:tcW w:w="1275" w:type="dxa"/>
            <w:gridSpan w:val="2"/>
            <w:vAlign w:val="center"/>
          </w:tcPr>
          <w:p w14:paraId="386AA210" w14:textId="77777777" w:rsidR="005A0DEA" w:rsidRPr="005A0DEA" w:rsidRDefault="005A0DEA" w:rsidP="00226C77">
            <w:pPr>
              <w:spacing w:before="120" w:line="120" w:lineRule="auto"/>
              <w:jc w:val="center"/>
            </w:pPr>
            <w:r w:rsidRPr="005A0DEA">
              <w:rPr>
                <w:b/>
                <w:bCs/>
              </w:rPr>
              <w:t>2023 год</w:t>
            </w:r>
          </w:p>
        </w:tc>
        <w:tc>
          <w:tcPr>
            <w:tcW w:w="1274" w:type="dxa"/>
            <w:vAlign w:val="center"/>
          </w:tcPr>
          <w:p w14:paraId="6DD816F4" w14:textId="77777777" w:rsidR="005A0DEA" w:rsidRPr="005A0DEA" w:rsidRDefault="005A0DEA" w:rsidP="00226C77">
            <w:pPr>
              <w:spacing w:before="120" w:line="120" w:lineRule="auto"/>
              <w:ind w:left="-90" w:right="-101"/>
              <w:jc w:val="center"/>
            </w:pPr>
            <w:r w:rsidRPr="005A0DEA">
              <w:rPr>
                <w:b/>
                <w:bCs/>
                <w:color w:val="000000"/>
              </w:rPr>
              <w:t>2024 год</w:t>
            </w:r>
          </w:p>
        </w:tc>
        <w:tc>
          <w:tcPr>
            <w:tcW w:w="1275" w:type="dxa"/>
            <w:gridSpan w:val="2"/>
            <w:vAlign w:val="center"/>
          </w:tcPr>
          <w:p w14:paraId="15F57200" w14:textId="77777777" w:rsidR="005A0DEA" w:rsidRPr="005A0DEA" w:rsidRDefault="005A0DEA" w:rsidP="00226C77">
            <w:pPr>
              <w:spacing w:before="120" w:line="120" w:lineRule="auto"/>
              <w:ind w:left="-113" w:right="-115"/>
              <w:jc w:val="center"/>
            </w:pPr>
            <w:r w:rsidRPr="005A0DEA">
              <w:rPr>
                <w:b/>
                <w:bCs/>
                <w:color w:val="000000"/>
              </w:rPr>
              <w:t>2025 год</w:t>
            </w:r>
          </w:p>
        </w:tc>
        <w:tc>
          <w:tcPr>
            <w:tcW w:w="1584" w:type="dxa"/>
            <w:gridSpan w:val="2"/>
            <w:vAlign w:val="center"/>
          </w:tcPr>
          <w:p w14:paraId="04231816" w14:textId="77777777" w:rsidR="005A0DEA" w:rsidRPr="005A0DEA" w:rsidRDefault="005A0DEA" w:rsidP="00226C77">
            <w:pPr>
              <w:spacing w:before="120" w:line="120" w:lineRule="auto"/>
              <w:ind w:left="-113" w:right="-115"/>
              <w:jc w:val="center"/>
            </w:pPr>
            <w:r w:rsidRPr="005A0DEA">
              <w:rPr>
                <w:b/>
                <w:bCs/>
                <w:color w:val="000000"/>
              </w:rPr>
              <w:t>2026 год</w:t>
            </w:r>
          </w:p>
        </w:tc>
      </w:tr>
      <w:tr w:rsidR="005A0DEA" w:rsidRPr="005A0DEA" w14:paraId="6FFB9062" w14:textId="77777777" w:rsidTr="00226C77">
        <w:trPr>
          <w:trHeight w:val="550"/>
          <w:jc w:val="center"/>
        </w:trPr>
        <w:tc>
          <w:tcPr>
            <w:tcW w:w="13989" w:type="dxa"/>
            <w:gridSpan w:val="13"/>
          </w:tcPr>
          <w:p w14:paraId="5E61FB89" w14:textId="77777777" w:rsidR="005A0DEA" w:rsidRPr="005A0DEA" w:rsidRDefault="005A0DEA" w:rsidP="00226C77">
            <w:pPr>
              <w:jc w:val="center"/>
              <w:rPr>
                <w:b/>
              </w:rPr>
            </w:pPr>
            <w:r w:rsidRPr="005A0DEA">
              <w:rPr>
                <w:b/>
              </w:rPr>
              <w:t xml:space="preserve">1. </w:t>
            </w:r>
            <w:proofErr w:type="gramStart"/>
            <w:r w:rsidRPr="005A0DEA">
              <w:rPr>
                <w:b/>
              </w:rPr>
              <w:t>Создание  резервных</w:t>
            </w:r>
            <w:proofErr w:type="gramEnd"/>
            <w:r w:rsidRPr="005A0DEA">
              <w:rPr>
                <w:b/>
              </w:rPr>
              <w:t xml:space="preserve"> средств на предупреждение и ликвидацию последствий ЧС</w:t>
            </w:r>
          </w:p>
        </w:tc>
      </w:tr>
      <w:tr w:rsidR="005A0DEA" w:rsidRPr="005A0DEA" w14:paraId="3E2566E6" w14:textId="77777777" w:rsidTr="00226C77">
        <w:trPr>
          <w:trHeight w:val="297"/>
          <w:jc w:val="center"/>
        </w:trPr>
        <w:tc>
          <w:tcPr>
            <w:tcW w:w="419" w:type="dxa"/>
          </w:tcPr>
          <w:p w14:paraId="20DEE2BC" w14:textId="77777777" w:rsidR="005A0DEA" w:rsidRPr="005A0DEA" w:rsidRDefault="005A0DEA" w:rsidP="00226C77">
            <w:pPr>
              <w:overflowPunct w:val="0"/>
              <w:textAlignment w:val="baseline"/>
            </w:pPr>
          </w:p>
          <w:p w14:paraId="21AD05C3" w14:textId="77777777" w:rsidR="005A0DEA" w:rsidRPr="005A0DEA" w:rsidRDefault="005A0DEA" w:rsidP="00226C77">
            <w:pPr>
              <w:overflowPunct w:val="0"/>
              <w:textAlignment w:val="baseline"/>
            </w:pPr>
            <w:r w:rsidRPr="005A0DEA">
              <w:t>1</w:t>
            </w:r>
          </w:p>
        </w:tc>
        <w:tc>
          <w:tcPr>
            <w:tcW w:w="3911" w:type="dxa"/>
          </w:tcPr>
          <w:p w14:paraId="05C2DDEA" w14:textId="77777777" w:rsidR="005A0DEA" w:rsidRPr="005A0DEA" w:rsidRDefault="005A0DEA" w:rsidP="00226C77">
            <w:pPr>
              <w:overflowPunct w:val="0"/>
              <w:jc w:val="center"/>
              <w:textAlignment w:val="baseline"/>
            </w:pPr>
          </w:p>
          <w:p w14:paraId="1FC805D8" w14:textId="77777777" w:rsidR="005A0DEA" w:rsidRPr="005A0DEA" w:rsidRDefault="005A0DEA" w:rsidP="00226C77">
            <w:pPr>
              <w:overflowPunct w:val="0"/>
              <w:textAlignment w:val="baseline"/>
            </w:pPr>
            <w:r w:rsidRPr="005A0DEA">
              <w:t>Резервные средства</w:t>
            </w:r>
          </w:p>
        </w:tc>
        <w:tc>
          <w:tcPr>
            <w:tcW w:w="1374" w:type="dxa"/>
          </w:tcPr>
          <w:p w14:paraId="5794ECE9" w14:textId="77777777" w:rsidR="005A0DEA" w:rsidRPr="005A0DEA" w:rsidRDefault="005A0DEA" w:rsidP="00226C77">
            <w:pPr>
              <w:overflowPunct w:val="0"/>
              <w:jc w:val="center"/>
              <w:textAlignment w:val="baseline"/>
            </w:pPr>
          </w:p>
          <w:p w14:paraId="07517E64" w14:textId="77777777" w:rsidR="005A0DEA" w:rsidRPr="005A0DEA" w:rsidRDefault="005A0DEA" w:rsidP="00226C77">
            <w:pPr>
              <w:overflowPunct w:val="0"/>
              <w:jc w:val="center"/>
              <w:textAlignment w:val="baseline"/>
            </w:pPr>
            <w:r w:rsidRPr="005A0DEA">
              <w:t>Руб.</w:t>
            </w:r>
          </w:p>
        </w:tc>
        <w:tc>
          <w:tcPr>
            <w:tcW w:w="1460" w:type="dxa"/>
            <w:shd w:val="clear" w:color="auto" w:fill="FFFFFF"/>
          </w:tcPr>
          <w:p w14:paraId="5C6A6A57" w14:textId="77777777" w:rsidR="005A0DEA" w:rsidRPr="005A0DEA" w:rsidRDefault="005A0DEA" w:rsidP="00226C77">
            <w:pPr>
              <w:jc w:val="center"/>
            </w:pPr>
          </w:p>
          <w:p w14:paraId="797E654B" w14:textId="77777777" w:rsidR="005A0DEA" w:rsidRPr="005A0DEA" w:rsidRDefault="005A0DEA" w:rsidP="00226C77">
            <w:pPr>
              <w:jc w:val="center"/>
            </w:pPr>
            <w:r w:rsidRPr="005A0DEA">
              <w:t>50 000,00</w:t>
            </w:r>
          </w:p>
        </w:tc>
        <w:tc>
          <w:tcPr>
            <w:tcW w:w="1417" w:type="dxa"/>
            <w:gridSpan w:val="2"/>
          </w:tcPr>
          <w:p w14:paraId="0100D859" w14:textId="77777777" w:rsidR="005A0DEA" w:rsidRPr="005A0DEA" w:rsidRDefault="005A0DEA" w:rsidP="00226C77"/>
          <w:p w14:paraId="1878899A" w14:textId="77777777" w:rsidR="005A0DEA" w:rsidRPr="005A0DEA" w:rsidRDefault="005A0DEA" w:rsidP="00226C77">
            <w:r w:rsidRPr="005A0DEA">
              <w:t xml:space="preserve">       0</w:t>
            </w:r>
          </w:p>
        </w:tc>
        <w:tc>
          <w:tcPr>
            <w:tcW w:w="1275" w:type="dxa"/>
            <w:gridSpan w:val="2"/>
          </w:tcPr>
          <w:p w14:paraId="6343A66C" w14:textId="77777777" w:rsidR="005A0DEA" w:rsidRPr="005A0DEA" w:rsidRDefault="005A0DEA" w:rsidP="00226C77"/>
          <w:p w14:paraId="35545B88" w14:textId="77777777" w:rsidR="005A0DEA" w:rsidRPr="005A0DEA" w:rsidRDefault="005A0DEA" w:rsidP="00226C77">
            <w:r w:rsidRPr="005A0DEA">
              <w:t>50 000,00</w:t>
            </w:r>
          </w:p>
        </w:tc>
        <w:tc>
          <w:tcPr>
            <w:tcW w:w="1274" w:type="dxa"/>
          </w:tcPr>
          <w:p w14:paraId="00484DEC" w14:textId="77777777" w:rsidR="005A0DEA" w:rsidRPr="005A0DEA" w:rsidRDefault="005A0DEA" w:rsidP="00226C77"/>
          <w:p w14:paraId="70E1FE38" w14:textId="77777777" w:rsidR="005A0DEA" w:rsidRPr="005A0DEA" w:rsidRDefault="005A0DEA" w:rsidP="00226C77">
            <w:r w:rsidRPr="005A0DEA">
              <w:t>50 000,00</w:t>
            </w:r>
          </w:p>
        </w:tc>
        <w:tc>
          <w:tcPr>
            <w:tcW w:w="1275" w:type="dxa"/>
            <w:gridSpan w:val="2"/>
          </w:tcPr>
          <w:p w14:paraId="28E29FFC" w14:textId="77777777" w:rsidR="005A0DEA" w:rsidRPr="005A0DEA" w:rsidRDefault="005A0DEA" w:rsidP="00226C77"/>
          <w:p w14:paraId="19204F28" w14:textId="77777777" w:rsidR="005A0DEA" w:rsidRPr="005A0DEA" w:rsidRDefault="005A0DEA" w:rsidP="00226C77">
            <w:r w:rsidRPr="005A0DEA">
              <w:t>50 000,00</w:t>
            </w:r>
          </w:p>
        </w:tc>
        <w:tc>
          <w:tcPr>
            <w:tcW w:w="1584" w:type="dxa"/>
            <w:gridSpan w:val="2"/>
          </w:tcPr>
          <w:p w14:paraId="07896563" w14:textId="77777777" w:rsidR="005A0DEA" w:rsidRPr="005A0DEA" w:rsidRDefault="005A0DEA" w:rsidP="00226C77"/>
          <w:p w14:paraId="3D032EC1" w14:textId="77777777" w:rsidR="005A0DEA" w:rsidRPr="005A0DEA" w:rsidRDefault="005A0DEA" w:rsidP="00226C77">
            <w:r w:rsidRPr="005A0DEA">
              <w:t>300 000,00</w:t>
            </w:r>
          </w:p>
        </w:tc>
      </w:tr>
      <w:tr w:rsidR="005A0DEA" w:rsidRPr="005A0DEA" w14:paraId="0187C82E" w14:textId="77777777" w:rsidTr="00226C77">
        <w:trPr>
          <w:trHeight w:val="297"/>
          <w:jc w:val="center"/>
        </w:trPr>
        <w:tc>
          <w:tcPr>
            <w:tcW w:w="13989" w:type="dxa"/>
            <w:gridSpan w:val="13"/>
          </w:tcPr>
          <w:p w14:paraId="3BE955A7" w14:textId="77777777" w:rsidR="005A0DEA" w:rsidRPr="005A0DEA" w:rsidRDefault="005A0DEA" w:rsidP="00226C77">
            <w:pPr>
              <w:jc w:val="center"/>
              <w:rPr>
                <w:b/>
              </w:rPr>
            </w:pPr>
            <w:r w:rsidRPr="005A0DEA">
              <w:rPr>
                <w:b/>
              </w:rPr>
              <w:t>2. Профилактика и предупреждению ЧС в связи с пожарами в жилом секторе и на территории поселка</w:t>
            </w:r>
          </w:p>
        </w:tc>
      </w:tr>
      <w:tr w:rsidR="005A0DEA" w:rsidRPr="005A0DEA" w14:paraId="61D5D49F" w14:textId="77777777" w:rsidTr="00226C77">
        <w:trPr>
          <w:trHeight w:val="297"/>
          <w:jc w:val="center"/>
        </w:trPr>
        <w:tc>
          <w:tcPr>
            <w:tcW w:w="419" w:type="dxa"/>
          </w:tcPr>
          <w:p w14:paraId="51173E63" w14:textId="77777777" w:rsidR="005A0DEA" w:rsidRPr="005A0DEA" w:rsidRDefault="005A0DEA" w:rsidP="00226C77">
            <w:pPr>
              <w:jc w:val="center"/>
            </w:pPr>
          </w:p>
          <w:p w14:paraId="03C14638" w14:textId="77777777" w:rsidR="005A0DEA" w:rsidRPr="005A0DEA" w:rsidRDefault="005A0DEA" w:rsidP="00226C77">
            <w:pPr>
              <w:jc w:val="center"/>
            </w:pPr>
            <w:r w:rsidRPr="005A0DEA">
              <w:t>1</w:t>
            </w:r>
          </w:p>
        </w:tc>
        <w:tc>
          <w:tcPr>
            <w:tcW w:w="3911" w:type="dxa"/>
          </w:tcPr>
          <w:p w14:paraId="28AF80A7" w14:textId="77777777" w:rsidR="005A0DEA" w:rsidRPr="005A0DEA" w:rsidRDefault="005A0DEA" w:rsidP="00226C77">
            <w:r w:rsidRPr="005A0DEA">
              <w:t xml:space="preserve">Количество чрезвычайных ситуаций, связанных с возникновением пожаров на территории МО «Поселок </w:t>
            </w:r>
            <w:proofErr w:type="spellStart"/>
            <w:r w:rsidRPr="005A0DEA">
              <w:t>Айхал</w:t>
            </w:r>
            <w:proofErr w:type="spellEnd"/>
            <w:r w:rsidRPr="005A0DEA">
              <w:t>» (уменьшение)</w:t>
            </w:r>
          </w:p>
        </w:tc>
        <w:tc>
          <w:tcPr>
            <w:tcW w:w="1374" w:type="dxa"/>
          </w:tcPr>
          <w:p w14:paraId="6FE743E2" w14:textId="77777777" w:rsidR="005A0DEA" w:rsidRPr="005A0DEA" w:rsidRDefault="005A0DEA" w:rsidP="00226C77">
            <w:pPr>
              <w:jc w:val="center"/>
            </w:pPr>
          </w:p>
          <w:p w14:paraId="16241E4E" w14:textId="77777777" w:rsidR="005A0DEA" w:rsidRPr="005A0DEA" w:rsidRDefault="005A0DEA" w:rsidP="00226C77">
            <w:pPr>
              <w:jc w:val="center"/>
            </w:pPr>
            <w:r w:rsidRPr="005A0DEA">
              <w:t>ед.</w:t>
            </w:r>
          </w:p>
        </w:tc>
        <w:tc>
          <w:tcPr>
            <w:tcW w:w="1495" w:type="dxa"/>
            <w:gridSpan w:val="2"/>
          </w:tcPr>
          <w:p w14:paraId="02AB4AB7" w14:textId="77777777" w:rsidR="005A0DEA" w:rsidRPr="005A0DEA" w:rsidRDefault="005A0DEA" w:rsidP="00226C77">
            <w:pPr>
              <w:jc w:val="center"/>
            </w:pPr>
          </w:p>
          <w:p w14:paraId="005E00B0" w14:textId="77777777" w:rsidR="005A0DEA" w:rsidRPr="005A0DEA" w:rsidRDefault="005A0DEA" w:rsidP="00226C77">
            <w:pPr>
              <w:jc w:val="center"/>
            </w:pPr>
            <w:r w:rsidRPr="005A0DEA">
              <w:t>20</w:t>
            </w:r>
          </w:p>
        </w:tc>
        <w:tc>
          <w:tcPr>
            <w:tcW w:w="1411" w:type="dxa"/>
            <w:gridSpan w:val="2"/>
          </w:tcPr>
          <w:p w14:paraId="314D07E1" w14:textId="77777777" w:rsidR="005A0DEA" w:rsidRPr="005A0DEA" w:rsidRDefault="005A0DEA" w:rsidP="00226C77">
            <w:pPr>
              <w:jc w:val="center"/>
            </w:pPr>
          </w:p>
          <w:p w14:paraId="73340617" w14:textId="77777777" w:rsidR="005A0DEA" w:rsidRPr="005A0DEA" w:rsidRDefault="005A0DEA" w:rsidP="00226C77">
            <w:pPr>
              <w:jc w:val="center"/>
            </w:pPr>
            <w:r w:rsidRPr="005A0DEA">
              <w:t>20</w:t>
            </w:r>
          </w:p>
        </w:tc>
        <w:tc>
          <w:tcPr>
            <w:tcW w:w="1246" w:type="dxa"/>
          </w:tcPr>
          <w:p w14:paraId="2DDA9B9D" w14:textId="77777777" w:rsidR="005A0DEA" w:rsidRPr="005A0DEA" w:rsidRDefault="005A0DEA" w:rsidP="00226C77">
            <w:pPr>
              <w:jc w:val="center"/>
            </w:pPr>
          </w:p>
          <w:p w14:paraId="3690A83B" w14:textId="77777777" w:rsidR="005A0DEA" w:rsidRPr="005A0DEA" w:rsidRDefault="005A0DEA" w:rsidP="00226C77">
            <w:pPr>
              <w:jc w:val="center"/>
            </w:pPr>
            <w:r w:rsidRPr="005A0DEA">
              <w:t>20</w:t>
            </w:r>
          </w:p>
        </w:tc>
        <w:tc>
          <w:tcPr>
            <w:tcW w:w="1317" w:type="dxa"/>
            <w:gridSpan w:val="2"/>
          </w:tcPr>
          <w:p w14:paraId="6692C33C" w14:textId="77777777" w:rsidR="005A0DEA" w:rsidRPr="005A0DEA" w:rsidRDefault="005A0DEA" w:rsidP="00226C77">
            <w:pPr>
              <w:jc w:val="center"/>
            </w:pPr>
          </w:p>
          <w:p w14:paraId="2758D2E7" w14:textId="77777777" w:rsidR="005A0DEA" w:rsidRPr="005A0DEA" w:rsidRDefault="005A0DEA" w:rsidP="00226C77">
            <w:pPr>
              <w:jc w:val="center"/>
            </w:pPr>
            <w:r w:rsidRPr="005A0DEA">
              <w:t>20</w:t>
            </w:r>
          </w:p>
        </w:tc>
        <w:tc>
          <w:tcPr>
            <w:tcW w:w="1299" w:type="dxa"/>
            <w:gridSpan w:val="2"/>
          </w:tcPr>
          <w:p w14:paraId="159FB64C" w14:textId="77777777" w:rsidR="005A0DEA" w:rsidRPr="005A0DEA" w:rsidRDefault="005A0DEA" w:rsidP="00226C77">
            <w:pPr>
              <w:jc w:val="center"/>
            </w:pPr>
          </w:p>
          <w:p w14:paraId="2B2134F0" w14:textId="77777777" w:rsidR="005A0DEA" w:rsidRPr="005A0DEA" w:rsidRDefault="005A0DEA" w:rsidP="00226C77">
            <w:pPr>
              <w:jc w:val="center"/>
            </w:pPr>
            <w:r w:rsidRPr="005A0DEA">
              <w:t>20</w:t>
            </w:r>
          </w:p>
        </w:tc>
        <w:tc>
          <w:tcPr>
            <w:tcW w:w="1517" w:type="dxa"/>
          </w:tcPr>
          <w:p w14:paraId="33F89EEC" w14:textId="77777777" w:rsidR="005A0DEA" w:rsidRPr="005A0DEA" w:rsidRDefault="005A0DEA" w:rsidP="00226C77">
            <w:pPr>
              <w:jc w:val="center"/>
            </w:pPr>
          </w:p>
          <w:p w14:paraId="63F5A55D" w14:textId="77777777" w:rsidR="005A0DEA" w:rsidRPr="005A0DEA" w:rsidRDefault="005A0DEA" w:rsidP="00226C77">
            <w:pPr>
              <w:jc w:val="center"/>
            </w:pPr>
            <w:r w:rsidRPr="005A0DEA">
              <w:t>20</w:t>
            </w:r>
          </w:p>
        </w:tc>
      </w:tr>
      <w:tr w:rsidR="005A0DEA" w:rsidRPr="005A0DEA" w14:paraId="43228F21" w14:textId="77777777" w:rsidTr="00226C77">
        <w:trPr>
          <w:trHeight w:val="297"/>
          <w:jc w:val="center"/>
        </w:trPr>
        <w:tc>
          <w:tcPr>
            <w:tcW w:w="419" w:type="dxa"/>
          </w:tcPr>
          <w:p w14:paraId="634AD0EB" w14:textId="77777777" w:rsidR="005A0DEA" w:rsidRPr="005A0DEA" w:rsidRDefault="005A0DEA" w:rsidP="00226C77">
            <w:pPr>
              <w:jc w:val="center"/>
            </w:pPr>
            <w:r w:rsidRPr="005A0DEA">
              <w:t>2</w:t>
            </w:r>
          </w:p>
        </w:tc>
        <w:tc>
          <w:tcPr>
            <w:tcW w:w="3911" w:type="dxa"/>
          </w:tcPr>
          <w:p w14:paraId="483DBC8F" w14:textId="77777777" w:rsidR="005A0DEA" w:rsidRPr="005A0DEA" w:rsidRDefault="005A0DEA" w:rsidP="00226C77">
            <w:pPr>
              <w:pStyle w:val="2a"/>
              <w:shd w:val="clear" w:color="auto" w:fill="auto"/>
              <w:spacing w:line="226" w:lineRule="exact"/>
              <w:jc w:val="left"/>
              <w:rPr>
                <w:rStyle w:val="9pt"/>
                <w:rFonts w:ascii="Times New Roman" w:hAnsi="Times New Roman" w:cs="Times New Roman"/>
                <w:sz w:val="24"/>
                <w:szCs w:val="24"/>
              </w:rPr>
            </w:pPr>
            <w:r w:rsidRPr="005A0DEA">
              <w:rPr>
                <w:rStyle w:val="9pt"/>
                <w:rFonts w:ascii="Times New Roman" w:hAnsi="Times New Roman" w:cs="Times New Roman"/>
                <w:sz w:val="24"/>
                <w:szCs w:val="24"/>
              </w:rPr>
              <w:t>Количество распространенного информационного</w:t>
            </w:r>
            <w:r w:rsidRPr="005A0D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A0DEA">
              <w:rPr>
                <w:rStyle w:val="9pt"/>
                <w:rFonts w:ascii="Times New Roman" w:hAnsi="Times New Roman" w:cs="Times New Roman"/>
                <w:sz w:val="24"/>
                <w:szCs w:val="24"/>
              </w:rPr>
              <w:t>материала на</w:t>
            </w:r>
            <w:r w:rsidRPr="005A0D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A0DEA">
              <w:rPr>
                <w:rStyle w:val="9pt"/>
                <w:rFonts w:ascii="Times New Roman" w:hAnsi="Times New Roman" w:cs="Times New Roman"/>
                <w:sz w:val="24"/>
                <w:szCs w:val="24"/>
              </w:rPr>
              <w:t>противопожарную тематику (раздаточный материал: памятки, буклеты, приобретение баннеров и т.д.) (нарастающим)</w:t>
            </w:r>
          </w:p>
        </w:tc>
        <w:tc>
          <w:tcPr>
            <w:tcW w:w="1374" w:type="dxa"/>
          </w:tcPr>
          <w:p w14:paraId="03779717" w14:textId="77777777" w:rsidR="005A0DEA" w:rsidRPr="005A0DEA" w:rsidRDefault="005A0DEA" w:rsidP="00226C77">
            <w:pPr>
              <w:jc w:val="center"/>
            </w:pPr>
          </w:p>
          <w:p w14:paraId="1DEBF85E" w14:textId="77777777" w:rsidR="005A0DEA" w:rsidRPr="005A0DEA" w:rsidRDefault="005A0DEA" w:rsidP="00226C77">
            <w:pPr>
              <w:jc w:val="center"/>
            </w:pPr>
          </w:p>
          <w:p w14:paraId="00A3EBAB" w14:textId="77777777" w:rsidR="005A0DEA" w:rsidRPr="005A0DEA" w:rsidRDefault="005A0DEA" w:rsidP="00226C77">
            <w:pPr>
              <w:jc w:val="center"/>
            </w:pPr>
            <w:r w:rsidRPr="005A0DEA">
              <w:t>шт.</w:t>
            </w:r>
          </w:p>
        </w:tc>
        <w:tc>
          <w:tcPr>
            <w:tcW w:w="1495" w:type="dxa"/>
            <w:gridSpan w:val="2"/>
          </w:tcPr>
          <w:p w14:paraId="2B94B778" w14:textId="77777777" w:rsidR="005A0DEA" w:rsidRPr="005A0DEA" w:rsidRDefault="005A0DEA" w:rsidP="00226C77">
            <w:pPr>
              <w:jc w:val="center"/>
            </w:pPr>
          </w:p>
          <w:p w14:paraId="034F40DA" w14:textId="77777777" w:rsidR="005A0DEA" w:rsidRPr="005A0DEA" w:rsidRDefault="005A0DEA" w:rsidP="00226C77">
            <w:pPr>
              <w:jc w:val="center"/>
            </w:pPr>
          </w:p>
          <w:p w14:paraId="1277AA67" w14:textId="77777777" w:rsidR="005A0DEA" w:rsidRPr="005A0DEA" w:rsidRDefault="005A0DEA" w:rsidP="00226C77">
            <w:pPr>
              <w:jc w:val="center"/>
            </w:pPr>
            <w:r w:rsidRPr="005A0DEA">
              <w:t>100</w:t>
            </w:r>
          </w:p>
        </w:tc>
        <w:tc>
          <w:tcPr>
            <w:tcW w:w="1411" w:type="dxa"/>
            <w:gridSpan w:val="2"/>
          </w:tcPr>
          <w:p w14:paraId="13D0D9EC" w14:textId="77777777" w:rsidR="005A0DEA" w:rsidRPr="005A0DEA" w:rsidRDefault="005A0DEA" w:rsidP="00226C77">
            <w:pPr>
              <w:jc w:val="center"/>
            </w:pPr>
          </w:p>
          <w:p w14:paraId="4E44F0D0" w14:textId="77777777" w:rsidR="005A0DEA" w:rsidRPr="005A0DEA" w:rsidRDefault="005A0DEA" w:rsidP="00226C77">
            <w:pPr>
              <w:jc w:val="center"/>
            </w:pPr>
          </w:p>
          <w:p w14:paraId="45D734FD" w14:textId="77777777" w:rsidR="005A0DEA" w:rsidRPr="005A0DEA" w:rsidRDefault="005A0DEA" w:rsidP="00226C77">
            <w:pPr>
              <w:jc w:val="center"/>
            </w:pPr>
            <w:r w:rsidRPr="005A0DEA">
              <w:t>0</w:t>
            </w:r>
          </w:p>
        </w:tc>
        <w:tc>
          <w:tcPr>
            <w:tcW w:w="1246" w:type="dxa"/>
          </w:tcPr>
          <w:p w14:paraId="6C18B2C3" w14:textId="77777777" w:rsidR="005A0DEA" w:rsidRPr="005A0DEA" w:rsidRDefault="005A0DEA" w:rsidP="00226C77">
            <w:pPr>
              <w:jc w:val="center"/>
            </w:pPr>
          </w:p>
          <w:p w14:paraId="0A8ECF6A" w14:textId="77777777" w:rsidR="005A0DEA" w:rsidRPr="005A0DEA" w:rsidRDefault="005A0DEA" w:rsidP="00226C77">
            <w:pPr>
              <w:jc w:val="center"/>
            </w:pPr>
          </w:p>
          <w:p w14:paraId="23B7D0A1" w14:textId="77777777" w:rsidR="005A0DEA" w:rsidRPr="005A0DEA" w:rsidRDefault="005A0DEA" w:rsidP="00226C77">
            <w:pPr>
              <w:jc w:val="center"/>
            </w:pPr>
            <w:r w:rsidRPr="005A0DEA">
              <w:t>0</w:t>
            </w:r>
          </w:p>
        </w:tc>
        <w:tc>
          <w:tcPr>
            <w:tcW w:w="1317" w:type="dxa"/>
            <w:gridSpan w:val="2"/>
          </w:tcPr>
          <w:p w14:paraId="5DCB7007" w14:textId="77777777" w:rsidR="005A0DEA" w:rsidRPr="005A0DEA" w:rsidRDefault="005A0DEA" w:rsidP="00226C77">
            <w:pPr>
              <w:jc w:val="center"/>
            </w:pPr>
          </w:p>
          <w:p w14:paraId="60959794" w14:textId="77777777" w:rsidR="005A0DEA" w:rsidRPr="005A0DEA" w:rsidRDefault="005A0DEA" w:rsidP="00226C77">
            <w:pPr>
              <w:jc w:val="center"/>
            </w:pPr>
          </w:p>
          <w:p w14:paraId="65E4FD34" w14:textId="77777777" w:rsidR="005A0DEA" w:rsidRPr="005A0DEA" w:rsidRDefault="005A0DEA" w:rsidP="00226C77">
            <w:pPr>
              <w:jc w:val="center"/>
            </w:pPr>
            <w:r w:rsidRPr="005A0DEA">
              <w:t>253</w:t>
            </w:r>
          </w:p>
        </w:tc>
        <w:tc>
          <w:tcPr>
            <w:tcW w:w="1299" w:type="dxa"/>
            <w:gridSpan w:val="2"/>
          </w:tcPr>
          <w:p w14:paraId="1CD29812" w14:textId="77777777" w:rsidR="005A0DEA" w:rsidRPr="005A0DEA" w:rsidRDefault="005A0DEA" w:rsidP="00226C77">
            <w:pPr>
              <w:jc w:val="center"/>
            </w:pPr>
          </w:p>
          <w:p w14:paraId="5620BEC2" w14:textId="77777777" w:rsidR="005A0DEA" w:rsidRPr="005A0DEA" w:rsidRDefault="005A0DEA" w:rsidP="00226C77">
            <w:pPr>
              <w:jc w:val="center"/>
            </w:pPr>
          </w:p>
          <w:p w14:paraId="4142F89C" w14:textId="77777777" w:rsidR="005A0DEA" w:rsidRPr="005A0DEA" w:rsidRDefault="005A0DEA" w:rsidP="00226C77">
            <w:pPr>
              <w:jc w:val="center"/>
            </w:pPr>
            <w:r w:rsidRPr="005A0DEA">
              <w:t>300</w:t>
            </w:r>
          </w:p>
        </w:tc>
        <w:tc>
          <w:tcPr>
            <w:tcW w:w="1517" w:type="dxa"/>
          </w:tcPr>
          <w:p w14:paraId="4148543C" w14:textId="77777777" w:rsidR="005A0DEA" w:rsidRPr="005A0DEA" w:rsidRDefault="005A0DEA" w:rsidP="00226C77">
            <w:pPr>
              <w:jc w:val="center"/>
            </w:pPr>
          </w:p>
          <w:p w14:paraId="0ED45A4A" w14:textId="77777777" w:rsidR="005A0DEA" w:rsidRPr="005A0DEA" w:rsidRDefault="005A0DEA" w:rsidP="00226C77">
            <w:pPr>
              <w:jc w:val="center"/>
            </w:pPr>
          </w:p>
          <w:p w14:paraId="03989038" w14:textId="77777777" w:rsidR="005A0DEA" w:rsidRPr="005A0DEA" w:rsidRDefault="005A0DEA" w:rsidP="00226C77">
            <w:pPr>
              <w:jc w:val="center"/>
            </w:pPr>
            <w:r w:rsidRPr="005A0DEA">
              <w:t>350</w:t>
            </w:r>
          </w:p>
          <w:p w14:paraId="0EE164D3" w14:textId="77777777" w:rsidR="005A0DEA" w:rsidRPr="005A0DEA" w:rsidRDefault="005A0DEA" w:rsidP="00226C77">
            <w:pPr>
              <w:jc w:val="center"/>
            </w:pPr>
          </w:p>
          <w:p w14:paraId="77E5BA21" w14:textId="77777777" w:rsidR="005A0DEA" w:rsidRPr="005A0DEA" w:rsidRDefault="005A0DEA" w:rsidP="00226C77">
            <w:pPr>
              <w:jc w:val="center"/>
            </w:pPr>
          </w:p>
        </w:tc>
      </w:tr>
      <w:tr w:rsidR="005A0DEA" w:rsidRPr="005A0DEA" w14:paraId="0140C842" w14:textId="77777777" w:rsidTr="00226C77">
        <w:trPr>
          <w:trHeight w:val="297"/>
          <w:jc w:val="center"/>
        </w:trPr>
        <w:tc>
          <w:tcPr>
            <w:tcW w:w="13989" w:type="dxa"/>
            <w:gridSpan w:val="13"/>
          </w:tcPr>
          <w:p w14:paraId="1FD9CAAB" w14:textId="77777777" w:rsidR="005A0DEA" w:rsidRPr="005A0DEA" w:rsidRDefault="005A0DEA" w:rsidP="00226C77">
            <w:pPr>
              <w:jc w:val="center"/>
              <w:rPr>
                <w:b/>
              </w:rPr>
            </w:pPr>
            <w:r w:rsidRPr="005A0DEA">
              <w:rPr>
                <w:b/>
              </w:rPr>
              <w:t xml:space="preserve">3. Защита территорий МО «Поселок </w:t>
            </w:r>
            <w:proofErr w:type="spellStart"/>
            <w:r w:rsidRPr="005A0DEA">
              <w:rPr>
                <w:b/>
              </w:rPr>
              <w:t>Айхал</w:t>
            </w:r>
            <w:proofErr w:type="spellEnd"/>
            <w:r w:rsidRPr="005A0DEA">
              <w:rPr>
                <w:b/>
              </w:rPr>
              <w:t>» от лесных пожаров</w:t>
            </w:r>
          </w:p>
        </w:tc>
      </w:tr>
      <w:tr w:rsidR="005A0DEA" w:rsidRPr="005A0DEA" w14:paraId="7B4E758D" w14:textId="77777777" w:rsidTr="00226C77">
        <w:trPr>
          <w:trHeight w:val="297"/>
          <w:jc w:val="center"/>
        </w:trPr>
        <w:tc>
          <w:tcPr>
            <w:tcW w:w="419" w:type="dxa"/>
          </w:tcPr>
          <w:p w14:paraId="2D4F400E" w14:textId="77777777" w:rsidR="005A0DEA" w:rsidRPr="005A0DEA" w:rsidRDefault="005A0DEA" w:rsidP="00226C77">
            <w:pPr>
              <w:jc w:val="center"/>
            </w:pPr>
            <w:r w:rsidRPr="005A0DEA">
              <w:t>1</w:t>
            </w:r>
          </w:p>
        </w:tc>
        <w:tc>
          <w:tcPr>
            <w:tcW w:w="3911" w:type="dxa"/>
          </w:tcPr>
          <w:p w14:paraId="545915C7" w14:textId="77777777" w:rsidR="005A0DEA" w:rsidRPr="005A0DEA" w:rsidRDefault="005A0DEA" w:rsidP="00226C77">
            <w:r w:rsidRPr="005A0DEA">
              <w:t xml:space="preserve">Количество чрезвычайных ситуаций, связанных с возникновением пожаров в лесах на территории МО «Поселок </w:t>
            </w:r>
            <w:proofErr w:type="spellStart"/>
            <w:r w:rsidRPr="005A0DEA">
              <w:lastRenderedPageBreak/>
              <w:t>Айхал</w:t>
            </w:r>
            <w:proofErr w:type="spellEnd"/>
            <w:r w:rsidRPr="005A0DEA">
              <w:t>» (уменьшение)</w:t>
            </w:r>
          </w:p>
        </w:tc>
        <w:tc>
          <w:tcPr>
            <w:tcW w:w="1374" w:type="dxa"/>
          </w:tcPr>
          <w:p w14:paraId="78A55D93" w14:textId="77777777" w:rsidR="005A0DEA" w:rsidRPr="005A0DEA" w:rsidRDefault="005A0DEA" w:rsidP="00226C77">
            <w:pPr>
              <w:jc w:val="center"/>
            </w:pPr>
          </w:p>
          <w:p w14:paraId="7B03D6AC" w14:textId="77777777" w:rsidR="005A0DEA" w:rsidRPr="005A0DEA" w:rsidRDefault="005A0DEA" w:rsidP="00226C77">
            <w:pPr>
              <w:jc w:val="center"/>
            </w:pPr>
            <w:r w:rsidRPr="005A0DEA">
              <w:t>ед.</w:t>
            </w:r>
          </w:p>
        </w:tc>
        <w:tc>
          <w:tcPr>
            <w:tcW w:w="1495" w:type="dxa"/>
            <w:gridSpan w:val="2"/>
          </w:tcPr>
          <w:p w14:paraId="5D4F7181" w14:textId="77777777" w:rsidR="005A0DEA" w:rsidRPr="005A0DEA" w:rsidRDefault="005A0DEA" w:rsidP="00226C77">
            <w:pPr>
              <w:jc w:val="center"/>
            </w:pPr>
          </w:p>
          <w:p w14:paraId="4BC246CB" w14:textId="77777777" w:rsidR="005A0DEA" w:rsidRPr="005A0DEA" w:rsidRDefault="005A0DEA" w:rsidP="00226C77">
            <w:pPr>
              <w:jc w:val="center"/>
            </w:pPr>
            <w:r w:rsidRPr="005A0DEA">
              <w:t>2</w:t>
            </w:r>
          </w:p>
        </w:tc>
        <w:tc>
          <w:tcPr>
            <w:tcW w:w="1411" w:type="dxa"/>
            <w:gridSpan w:val="2"/>
          </w:tcPr>
          <w:p w14:paraId="7722A6EB" w14:textId="77777777" w:rsidR="005A0DEA" w:rsidRPr="005A0DEA" w:rsidRDefault="005A0DEA" w:rsidP="00226C77">
            <w:pPr>
              <w:jc w:val="center"/>
            </w:pPr>
          </w:p>
          <w:p w14:paraId="076A8906" w14:textId="77777777" w:rsidR="005A0DEA" w:rsidRPr="005A0DEA" w:rsidRDefault="005A0DEA" w:rsidP="00226C77">
            <w:pPr>
              <w:jc w:val="center"/>
            </w:pPr>
            <w:r w:rsidRPr="005A0DEA">
              <w:t>2</w:t>
            </w:r>
          </w:p>
        </w:tc>
        <w:tc>
          <w:tcPr>
            <w:tcW w:w="1246" w:type="dxa"/>
          </w:tcPr>
          <w:p w14:paraId="1D176434" w14:textId="77777777" w:rsidR="005A0DEA" w:rsidRPr="005A0DEA" w:rsidRDefault="005A0DEA" w:rsidP="00226C77">
            <w:pPr>
              <w:jc w:val="center"/>
            </w:pPr>
          </w:p>
          <w:p w14:paraId="256BDB23" w14:textId="77777777" w:rsidR="005A0DEA" w:rsidRPr="005A0DEA" w:rsidRDefault="005A0DEA" w:rsidP="00226C77">
            <w:pPr>
              <w:jc w:val="center"/>
            </w:pPr>
            <w:r w:rsidRPr="005A0DEA">
              <w:t>2</w:t>
            </w:r>
          </w:p>
        </w:tc>
        <w:tc>
          <w:tcPr>
            <w:tcW w:w="1317" w:type="dxa"/>
            <w:gridSpan w:val="2"/>
          </w:tcPr>
          <w:p w14:paraId="35C282B1" w14:textId="77777777" w:rsidR="005A0DEA" w:rsidRPr="005A0DEA" w:rsidRDefault="005A0DEA" w:rsidP="00226C77">
            <w:pPr>
              <w:jc w:val="center"/>
            </w:pPr>
          </w:p>
          <w:p w14:paraId="021C83E4" w14:textId="77777777" w:rsidR="005A0DEA" w:rsidRPr="005A0DEA" w:rsidRDefault="005A0DEA" w:rsidP="00226C77">
            <w:pPr>
              <w:jc w:val="center"/>
            </w:pPr>
            <w:r w:rsidRPr="005A0DEA">
              <w:t>2</w:t>
            </w:r>
          </w:p>
        </w:tc>
        <w:tc>
          <w:tcPr>
            <w:tcW w:w="1299" w:type="dxa"/>
            <w:gridSpan w:val="2"/>
          </w:tcPr>
          <w:p w14:paraId="1AFC6F2A" w14:textId="77777777" w:rsidR="005A0DEA" w:rsidRPr="005A0DEA" w:rsidRDefault="005A0DEA" w:rsidP="00226C77">
            <w:pPr>
              <w:jc w:val="center"/>
            </w:pPr>
          </w:p>
          <w:p w14:paraId="61414D9D" w14:textId="77777777" w:rsidR="005A0DEA" w:rsidRPr="005A0DEA" w:rsidRDefault="005A0DEA" w:rsidP="00226C77">
            <w:pPr>
              <w:jc w:val="center"/>
            </w:pPr>
            <w:r w:rsidRPr="005A0DEA">
              <w:t>2</w:t>
            </w:r>
          </w:p>
        </w:tc>
        <w:tc>
          <w:tcPr>
            <w:tcW w:w="1517" w:type="dxa"/>
          </w:tcPr>
          <w:p w14:paraId="214B6916" w14:textId="77777777" w:rsidR="005A0DEA" w:rsidRPr="005A0DEA" w:rsidRDefault="005A0DEA" w:rsidP="00226C77">
            <w:pPr>
              <w:jc w:val="center"/>
            </w:pPr>
          </w:p>
          <w:p w14:paraId="650B3DCB" w14:textId="77777777" w:rsidR="005A0DEA" w:rsidRPr="005A0DEA" w:rsidRDefault="005A0DEA" w:rsidP="00226C77">
            <w:pPr>
              <w:jc w:val="center"/>
            </w:pPr>
            <w:r w:rsidRPr="005A0DEA">
              <w:t>2</w:t>
            </w:r>
          </w:p>
        </w:tc>
      </w:tr>
      <w:tr w:rsidR="005A0DEA" w:rsidRPr="005A0DEA" w14:paraId="1BDB43BB" w14:textId="77777777" w:rsidTr="00226C77">
        <w:trPr>
          <w:trHeight w:val="297"/>
          <w:jc w:val="center"/>
        </w:trPr>
        <w:tc>
          <w:tcPr>
            <w:tcW w:w="419" w:type="dxa"/>
          </w:tcPr>
          <w:p w14:paraId="0C009624" w14:textId="77777777" w:rsidR="005A0DEA" w:rsidRPr="005A0DEA" w:rsidRDefault="005A0DEA" w:rsidP="00226C77">
            <w:pPr>
              <w:jc w:val="center"/>
            </w:pPr>
            <w:r w:rsidRPr="005A0DEA">
              <w:lastRenderedPageBreak/>
              <w:t>2</w:t>
            </w:r>
          </w:p>
        </w:tc>
        <w:tc>
          <w:tcPr>
            <w:tcW w:w="3911" w:type="dxa"/>
          </w:tcPr>
          <w:p w14:paraId="0D8C968F" w14:textId="77777777" w:rsidR="005A0DEA" w:rsidRPr="005A0DEA" w:rsidRDefault="005A0DEA" w:rsidP="00226C77">
            <w:r w:rsidRPr="005A0DEA">
              <w:rPr>
                <w:rStyle w:val="9pt"/>
                <w:rFonts w:ascii="Times New Roman" w:hAnsi="Times New Roman" w:cs="Times New Roman"/>
              </w:rPr>
              <w:t>Количество распространенного информационного</w:t>
            </w:r>
            <w:r w:rsidRPr="005A0DEA">
              <w:t xml:space="preserve"> </w:t>
            </w:r>
            <w:r w:rsidRPr="005A0DEA">
              <w:rPr>
                <w:rStyle w:val="9pt"/>
                <w:rFonts w:ascii="Times New Roman" w:hAnsi="Times New Roman" w:cs="Times New Roman"/>
              </w:rPr>
              <w:t>материала на</w:t>
            </w:r>
            <w:r w:rsidRPr="005A0DEA">
              <w:t xml:space="preserve"> </w:t>
            </w:r>
            <w:r w:rsidRPr="005A0DEA">
              <w:rPr>
                <w:rStyle w:val="9pt"/>
                <w:rFonts w:ascii="Times New Roman" w:hAnsi="Times New Roman" w:cs="Times New Roman"/>
              </w:rPr>
              <w:t>противопожарную тематику (раздаточный материал: памятки, буклеты, приобретение баннеров и т.д.) (нарастающим)</w:t>
            </w:r>
          </w:p>
        </w:tc>
        <w:tc>
          <w:tcPr>
            <w:tcW w:w="1374" w:type="dxa"/>
          </w:tcPr>
          <w:p w14:paraId="65789741" w14:textId="77777777" w:rsidR="005A0DEA" w:rsidRPr="005A0DEA" w:rsidRDefault="005A0DEA" w:rsidP="00226C77">
            <w:pPr>
              <w:jc w:val="center"/>
            </w:pPr>
            <w:r w:rsidRPr="005A0DEA">
              <w:t>шт.</w:t>
            </w:r>
          </w:p>
        </w:tc>
        <w:tc>
          <w:tcPr>
            <w:tcW w:w="1495" w:type="dxa"/>
            <w:gridSpan w:val="2"/>
          </w:tcPr>
          <w:p w14:paraId="5E4F985D" w14:textId="77777777" w:rsidR="005A0DEA" w:rsidRPr="005A0DEA" w:rsidRDefault="005A0DEA" w:rsidP="00226C77">
            <w:pPr>
              <w:jc w:val="center"/>
            </w:pPr>
            <w:r w:rsidRPr="005A0DEA">
              <w:t>50</w:t>
            </w:r>
          </w:p>
        </w:tc>
        <w:tc>
          <w:tcPr>
            <w:tcW w:w="1411" w:type="dxa"/>
            <w:gridSpan w:val="2"/>
          </w:tcPr>
          <w:p w14:paraId="2E951C60" w14:textId="77777777" w:rsidR="005A0DEA" w:rsidRPr="005A0DEA" w:rsidRDefault="005A0DEA" w:rsidP="00226C77">
            <w:pPr>
              <w:jc w:val="center"/>
            </w:pPr>
            <w:r w:rsidRPr="005A0DEA">
              <w:t>0</w:t>
            </w:r>
          </w:p>
        </w:tc>
        <w:tc>
          <w:tcPr>
            <w:tcW w:w="1246" w:type="dxa"/>
          </w:tcPr>
          <w:p w14:paraId="296E5AA1" w14:textId="77777777" w:rsidR="005A0DEA" w:rsidRPr="005A0DEA" w:rsidRDefault="005A0DEA" w:rsidP="00226C77">
            <w:pPr>
              <w:jc w:val="center"/>
            </w:pPr>
            <w:r w:rsidRPr="005A0DEA">
              <w:t>0</w:t>
            </w:r>
          </w:p>
        </w:tc>
        <w:tc>
          <w:tcPr>
            <w:tcW w:w="1317" w:type="dxa"/>
            <w:gridSpan w:val="2"/>
          </w:tcPr>
          <w:p w14:paraId="09979E78" w14:textId="77777777" w:rsidR="005A0DEA" w:rsidRPr="005A0DEA" w:rsidRDefault="005A0DEA" w:rsidP="00226C77">
            <w:pPr>
              <w:jc w:val="center"/>
            </w:pPr>
            <w:r w:rsidRPr="005A0DEA">
              <w:t>53</w:t>
            </w:r>
          </w:p>
        </w:tc>
        <w:tc>
          <w:tcPr>
            <w:tcW w:w="1299" w:type="dxa"/>
            <w:gridSpan w:val="2"/>
          </w:tcPr>
          <w:p w14:paraId="18A71C1E" w14:textId="77777777" w:rsidR="005A0DEA" w:rsidRPr="005A0DEA" w:rsidRDefault="005A0DEA" w:rsidP="00226C77">
            <w:pPr>
              <w:jc w:val="center"/>
            </w:pPr>
            <w:r w:rsidRPr="005A0DEA">
              <w:t>100</w:t>
            </w:r>
          </w:p>
        </w:tc>
        <w:tc>
          <w:tcPr>
            <w:tcW w:w="1517" w:type="dxa"/>
          </w:tcPr>
          <w:p w14:paraId="5DEE590E" w14:textId="77777777" w:rsidR="005A0DEA" w:rsidRPr="005A0DEA" w:rsidRDefault="005A0DEA" w:rsidP="00226C77">
            <w:pPr>
              <w:jc w:val="center"/>
            </w:pPr>
            <w:r w:rsidRPr="005A0DEA">
              <w:t>150</w:t>
            </w:r>
          </w:p>
        </w:tc>
      </w:tr>
      <w:tr w:rsidR="005A0DEA" w:rsidRPr="005A0DEA" w14:paraId="4485D514" w14:textId="77777777" w:rsidTr="00226C77">
        <w:trPr>
          <w:trHeight w:val="297"/>
          <w:jc w:val="center"/>
        </w:trPr>
        <w:tc>
          <w:tcPr>
            <w:tcW w:w="13989" w:type="dxa"/>
            <w:gridSpan w:val="13"/>
          </w:tcPr>
          <w:p w14:paraId="45C22803" w14:textId="77777777" w:rsidR="005A0DEA" w:rsidRPr="005A0DEA" w:rsidRDefault="005A0DEA" w:rsidP="00226C77">
            <w:pPr>
              <w:jc w:val="center"/>
              <w:rPr>
                <w:b/>
              </w:rPr>
            </w:pPr>
            <w:r w:rsidRPr="005A0DEA">
              <w:rPr>
                <w:b/>
              </w:rPr>
              <w:t xml:space="preserve">4. Защита МО «Поселок </w:t>
            </w:r>
            <w:proofErr w:type="spellStart"/>
            <w:r w:rsidRPr="005A0DEA">
              <w:rPr>
                <w:b/>
              </w:rPr>
              <w:t>Айхал</w:t>
            </w:r>
            <w:proofErr w:type="spellEnd"/>
            <w:r w:rsidRPr="005A0DEA">
              <w:rPr>
                <w:b/>
              </w:rPr>
              <w:t>» от чрезвычайных ситуаций природного и техногенного характера</w:t>
            </w:r>
          </w:p>
        </w:tc>
      </w:tr>
      <w:tr w:rsidR="005A0DEA" w:rsidRPr="005A0DEA" w14:paraId="5E5F1C69" w14:textId="77777777" w:rsidTr="00226C77">
        <w:trPr>
          <w:trHeight w:val="297"/>
          <w:jc w:val="center"/>
        </w:trPr>
        <w:tc>
          <w:tcPr>
            <w:tcW w:w="419" w:type="dxa"/>
          </w:tcPr>
          <w:p w14:paraId="5D4C3FDF" w14:textId="77777777" w:rsidR="005A0DEA" w:rsidRPr="005A0DEA" w:rsidRDefault="005A0DEA" w:rsidP="00226C77">
            <w:pPr>
              <w:jc w:val="center"/>
            </w:pPr>
            <w:r w:rsidRPr="005A0DEA">
              <w:t>1</w:t>
            </w:r>
          </w:p>
        </w:tc>
        <w:tc>
          <w:tcPr>
            <w:tcW w:w="3911" w:type="dxa"/>
          </w:tcPr>
          <w:p w14:paraId="513B4586" w14:textId="77777777" w:rsidR="005A0DEA" w:rsidRPr="005A0DEA" w:rsidRDefault="005A0DEA" w:rsidP="00226C77">
            <w:r w:rsidRPr="005A0DEA">
              <w:t>Установленные знаки безопасности на водных объектах</w:t>
            </w:r>
          </w:p>
        </w:tc>
        <w:tc>
          <w:tcPr>
            <w:tcW w:w="1374" w:type="dxa"/>
          </w:tcPr>
          <w:p w14:paraId="69E6F4A7" w14:textId="77777777" w:rsidR="005A0DEA" w:rsidRPr="005A0DEA" w:rsidRDefault="005A0DEA" w:rsidP="00226C77">
            <w:pPr>
              <w:jc w:val="center"/>
            </w:pPr>
            <w:r w:rsidRPr="005A0DEA">
              <w:t>шт.</w:t>
            </w:r>
          </w:p>
        </w:tc>
        <w:tc>
          <w:tcPr>
            <w:tcW w:w="1495" w:type="dxa"/>
            <w:gridSpan w:val="2"/>
          </w:tcPr>
          <w:p w14:paraId="5C4495BD" w14:textId="77777777" w:rsidR="005A0DEA" w:rsidRPr="005A0DEA" w:rsidRDefault="005A0DEA" w:rsidP="00226C77">
            <w:pPr>
              <w:jc w:val="center"/>
            </w:pPr>
            <w:r w:rsidRPr="005A0DEA">
              <w:t>3</w:t>
            </w:r>
          </w:p>
        </w:tc>
        <w:tc>
          <w:tcPr>
            <w:tcW w:w="1411" w:type="dxa"/>
            <w:gridSpan w:val="2"/>
          </w:tcPr>
          <w:p w14:paraId="4E316327" w14:textId="77777777" w:rsidR="005A0DEA" w:rsidRPr="005A0DEA" w:rsidRDefault="005A0DEA" w:rsidP="00226C77">
            <w:pPr>
              <w:jc w:val="center"/>
            </w:pPr>
            <w:r w:rsidRPr="005A0DEA">
              <w:t>0</w:t>
            </w:r>
          </w:p>
        </w:tc>
        <w:tc>
          <w:tcPr>
            <w:tcW w:w="1246" w:type="dxa"/>
          </w:tcPr>
          <w:p w14:paraId="57B5B3CC" w14:textId="77777777" w:rsidR="005A0DEA" w:rsidRPr="005A0DEA" w:rsidRDefault="005A0DEA" w:rsidP="00226C77">
            <w:pPr>
              <w:jc w:val="center"/>
            </w:pPr>
            <w:r w:rsidRPr="005A0DEA">
              <w:t>0</w:t>
            </w:r>
          </w:p>
        </w:tc>
        <w:tc>
          <w:tcPr>
            <w:tcW w:w="1317" w:type="dxa"/>
            <w:gridSpan w:val="2"/>
          </w:tcPr>
          <w:p w14:paraId="70BF70C6" w14:textId="77777777" w:rsidR="005A0DEA" w:rsidRPr="005A0DEA" w:rsidRDefault="005A0DEA" w:rsidP="00226C77">
            <w:pPr>
              <w:jc w:val="center"/>
            </w:pPr>
            <w:r w:rsidRPr="005A0DEA">
              <w:t>7</w:t>
            </w:r>
          </w:p>
        </w:tc>
        <w:tc>
          <w:tcPr>
            <w:tcW w:w="1299" w:type="dxa"/>
            <w:gridSpan w:val="2"/>
          </w:tcPr>
          <w:p w14:paraId="7B5649B2" w14:textId="77777777" w:rsidR="005A0DEA" w:rsidRPr="005A0DEA" w:rsidRDefault="005A0DEA" w:rsidP="00226C77">
            <w:pPr>
              <w:jc w:val="center"/>
            </w:pPr>
            <w:r w:rsidRPr="005A0DEA">
              <w:t>0</w:t>
            </w:r>
          </w:p>
        </w:tc>
        <w:tc>
          <w:tcPr>
            <w:tcW w:w="1517" w:type="dxa"/>
          </w:tcPr>
          <w:p w14:paraId="385635EA" w14:textId="77777777" w:rsidR="005A0DEA" w:rsidRPr="005A0DEA" w:rsidRDefault="005A0DEA" w:rsidP="00226C77">
            <w:pPr>
              <w:jc w:val="center"/>
            </w:pPr>
            <w:r w:rsidRPr="005A0DEA">
              <w:t>2</w:t>
            </w:r>
          </w:p>
        </w:tc>
      </w:tr>
      <w:tr w:rsidR="005A0DEA" w:rsidRPr="005A0DEA" w14:paraId="578CDA6D" w14:textId="77777777" w:rsidTr="00226C77">
        <w:trPr>
          <w:trHeight w:val="297"/>
          <w:jc w:val="center"/>
        </w:trPr>
        <w:tc>
          <w:tcPr>
            <w:tcW w:w="419" w:type="dxa"/>
          </w:tcPr>
          <w:p w14:paraId="01D1D026" w14:textId="77777777" w:rsidR="005A0DEA" w:rsidRPr="005A0DEA" w:rsidRDefault="005A0DEA" w:rsidP="00226C77">
            <w:pPr>
              <w:jc w:val="center"/>
            </w:pPr>
            <w:r w:rsidRPr="005A0DEA">
              <w:t>2</w:t>
            </w:r>
          </w:p>
        </w:tc>
        <w:tc>
          <w:tcPr>
            <w:tcW w:w="3911" w:type="dxa"/>
          </w:tcPr>
          <w:p w14:paraId="692AF9C6" w14:textId="77777777" w:rsidR="005A0DEA" w:rsidRPr="005A0DEA" w:rsidRDefault="005A0DEA" w:rsidP="00226C77">
            <w:r w:rsidRPr="005A0DEA">
              <w:t xml:space="preserve">Количество чрезвычайных ситуаций, связанных с нарушением правил поведения на водных объектах на территории МО «Поселок </w:t>
            </w:r>
            <w:proofErr w:type="spellStart"/>
            <w:r w:rsidRPr="005A0DEA">
              <w:t>Айхал</w:t>
            </w:r>
            <w:proofErr w:type="spellEnd"/>
            <w:r w:rsidRPr="005A0DEA">
              <w:t>» (уменьшение)</w:t>
            </w:r>
          </w:p>
        </w:tc>
        <w:tc>
          <w:tcPr>
            <w:tcW w:w="1374" w:type="dxa"/>
          </w:tcPr>
          <w:p w14:paraId="30BD1512" w14:textId="77777777" w:rsidR="005A0DEA" w:rsidRPr="005A0DEA" w:rsidRDefault="005A0DEA" w:rsidP="00226C77">
            <w:pPr>
              <w:jc w:val="center"/>
            </w:pPr>
          </w:p>
          <w:p w14:paraId="60DE32D9" w14:textId="77777777" w:rsidR="005A0DEA" w:rsidRPr="005A0DEA" w:rsidRDefault="005A0DEA" w:rsidP="00226C77">
            <w:pPr>
              <w:jc w:val="center"/>
            </w:pPr>
            <w:r w:rsidRPr="005A0DEA">
              <w:t>ед.</w:t>
            </w:r>
          </w:p>
        </w:tc>
        <w:tc>
          <w:tcPr>
            <w:tcW w:w="1495" w:type="dxa"/>
            <w:gridSpan w:val="2"/>
          </w:tcPr>
          <w:p w14:paraId="47518A78" w14:textId="77777777" w:rsidR="005A0DEA" w:rsidRPr="005A0DEA" w:rsidRDefault="005A0DEA" w:rsidP="00226C77">
            <w:pPr>
              <w:jc w:val="center"/>
            </w:pPr>
          </w:p>
          <w:p w14:paraId="1E39FD0E" w14:textId="77777777" w:rsidR="005A0DEA" w:rsidRPr="005A0DEA" w:rsidRDefault="005A0DEA" w:rsidP="00226C77">
            <w:pPr>
              <w:jc w:val="center"/>
            </w:pPr>
            <w:r w:rsidRPr="005A0DEA">
              <w:t>3</w:t>
            </w:r>
          </w:p>
        </w:tc>
        <w:tc>
          <w:tcPr>
            <w:tcW w:w="1411" w:type="dxa"/>
            <w:gridSpan w:val="2"/>
          </w:tcPr>
          <w:p w14:paraId="31ADC54C" w14:textId="77777777" w:rsidR="005A0DEA" w:rsidRPr="005A0DEA" w:rsidRDefault="005A0DEA" w:rsidP="00226C77">
            <w:pPr>
              <w:jc w:val="center"/>
            </w:pPr>
          </w:p>
          <w:p w14:paraId="7276CBD3" w14:textId="77777777" w:rsidR="005A0DEA" w:rsidRPr="005A0DEA" w:rsidRDefault="005A0DEA" w:rsidP="00226C77">
            <w:pPr>
              <w:jc w:val="center"/>
            </w:pPr>
            <w:r w:rsidRPr="005A0DEA">
              <w:t>0</w:t>
            </w:r>
          </w:p>
        </w:tc>
        <w:tc>
          <w:tcPr>
            <w:tcW w:w="1246" w:type="dxa"/>
          </w:tcPr>
          <w:p w14:paraId="527647FA" w14:textId="77777777" w:rsidR="005A0DEA" w:rsidRPr="005A0DEA" w:rsidRDefault="005A0DEA" w:rsidP="00226C77">
            <w:pPr>
              <w:jc w:val="center"/>
            </w:pPr>
          </w:p>
          <w:p w14:paraId="1EB41212" w14:textId="77777777" w:rsidR="005A0DEA" w:rsidRPr="005A0DEA" w:rsidRDefault="005A0DEA" w:rsidP="00226C77">
            <w:pPr>
              <w:jc w:val="center"/>
            </w:pPr>
            <w:r w:rsidRPr="005A0DEA">
              <w:t>0</w:t>
            </w:r>
          </w:p>
        </w:tc>
        <w:tc>
          <w:tcPr>
            <w:tcW w:w="1317" w:type="dxa"/>
            <w:gridSpan w:val="2"/>
          </w:tcPr>
          <w:p w14:paraId="7D26049E" w14:textId="77777777" w:rsidR="005A0DEA" w:rsidRPr="005A0DEA" w:rsidRDefault="005A0DEA" w:rsidP="00226C77">
            <w:pPr>
              <w:jc w:val="center"/>
            </w:pPr>
          </w:p>
          <w:p w14:paraId="368C1790" w14:textId="77777777" w:rsidR="005A0DEA" w:rsidRPr="005A0DEA" w:rsidRDefault="005A0DEA" w:rsidP="00226C77">
            <w:pPr>
              <w:jc w:val="center"/>
            </w:pPr>
            <w:r w:rsidRPr="005A0DEA">
              <w:t>3</w:t>
            </w:r>
          </w:p>
        </w:tc>
        <w:tc>
          <w:tcPr>
            <w:tcW w:w="1299" w:type="dxa"/>
            <w:gridSpan w:val="2"/>
          </w:tcPr>
          <w:p w14:paraId="3770B406" w14:textId="77777777" w:rsidR="005A0DEA" w:rsidRPr="005A0DEA" w:rsidRDefault="005A0DEA" w:rsidP="00226C77">
            <w:pPr>
              <w:jc w:val="center"/>
            </w:pPr>
          </w:p>
          <w:p w14:paraId="79B7134E" w14:textId="77777777" w:rsidR="005A0DEA" w:rsidRPr="005A0DEA" w:rsidRDefault="005A0DEA" w:rsidP="00226C77">
            <w:pPr>
              <w:jc w:val="center"/>
            </w:pPr>
            <w:r w:rsidRPr="005A0DEA">
              <w:t>2</w:t>
            </w:r>
          </w:p>
        </w:tc>
        <w:tc>
          <w:tcPr>
            <w:tcW w:w="1517" w:type="dxa"/>
          </w:tcPr>
          <w:p w14:paraId="7F6CA253" w14:textId="77777777" w:rsidR="005A0DEA" w:rsidRPr="005A0DEA" w:rsidRDefault="005A0DEA" w:rsidP="00226C77">
            <w:pPr>
              <w:jc w:val="center"/>
            </w:pPr>
          </w:p>
          <w:p w14:paraId="059C4843" w14:textId="77777777" w:rsidR="005A0DEA" w:rsidRPr="005A0DEA" w:rsidRDefault="005A0DEA" w:rsidP="00226C77">
            <w:pPr>
              <w:jc w:val="center"/>
            </w:pPr>
            <w:r w:rsidRPr="005A0DEA">
              <w:t>2</w:t>
            </w:r>
          </w:p>
        </w:tc>
      </w:tr>
      <w:tr w:rsidR="005A0DEA" w:rsidRPr="005A0DEA" w14:paraId="07DDE49E" w14:textId="77777777" w:rsidTr="00226C77">
        <w:trPr>
          <w:trHeight w:val="297"/>
          <w:jc w:val="center"/>
        </w:trPr>
        <w:tc>
          <w:tcPr>
            <w:tcW w:w="419" w:type="dxa"/>
          </w:tcPr>
          <w:p w14:paraId="51A46841" w14:textId="77777777" w:rsidR="005A0DEA" w:rsidRPr="005A0DEA" w:rsidRDefault="005A0DEA" w:rsidP="00226C77">
            <w:pPr>
              <w:jc w:val="center"/>
            </w:pPr>
            <w:r w:rsidRPr="005A0DEA">
              <w:t>3</w:t>
            </w:r>
          </w:p>
        </w:tc>
        <w:tc>
          <w:tcPr>
            <w:tcW w:w="3911" w:type="dxa"/>
          </w:tcPr>
          <w:p w14:paraId="2B406B98" w14:textId="77777777" w:rsidR="005A0DEA" w:rsidRPr="005A0DEA" w:rsidRDefault="005A0DEA" w:rsidP="00226C77">
            <w:r w:rsidRPr="005A0DEA">
              <w:rPr>
                <w:rStyle w:val="9pt"/>
                <w:rFonts w:ascii="Times New Roman" w:hAnsi="Times New Roman" w:cs="Times New Roman"/>
              </w:rPr>
              <w:t>Количество распространенного информационного</w:t>
            </w:r>
            <w:r w:rsidRPr="005A0DEA">
              <w:t xml:space="preserve"> </w:t>
            </w:r>
            <w:r w:rsidRPr="005A0DEA">
              <w:rPr>
                <w:rStyle w:val="9pt"/>
                <w:rFonts w:ascii="Times New Roman" w:hAnsi="Times New Roman" w:cs="Times New Roman"/>
              </w:rPr>
              <w:t>материала о соблюдении правил поведения на водных объектах (раздаточный материал: памятки, буклеты, приобретение баннеров и т.д.) (нарастающим)</w:t>
            </w:r>
          </w:p>
        </w:tc>
        <w:tc>
          <w:tcPr>
            <w:tcW w:w="1374" w:type="dxa"/>
          </w:tcPr>
          <w:p w14:paraId="616C61DC" w14:textId="77777777" w:rsidR="005A0DEA" w:rsidRPr="005A0DEA" w:rsidRDefault="005A0DEA" w:rsidP="00226C77">
            <w:pPr>
              <w:jc w:val="center"/>
            </w:pPr>
          </w:p>
          <w:p w14:paraId="15F3253E" w14:textId="77777777" w:rsidR="005A0DEA" w:rsidRPr="005A0DEA" w:rsidRDefault="005A0DEA" w:rsidP="00226C77">
            <w:pPr>
              <w:jc w:val="center"/>
            </w:pPr>
          </w:p>
          <w:p w14:paraId="2BE879B7" w14:textId="77777777" w:rsidR="005A0DEA" w:rsidRPr="005A0DEA" w:rsidRDefault="005A0DEA" w:rsidP="00226C77">
            <w:pPr>
              <w:jc w:val="center"/>
            </w:pPr>
            <w:r w:rsidRPr="005A0DEA">
              <w:t>шт.</w:t>
            </w:r>
          </w:p>
        </w:tc>
        <w:tc>
          <w:tcPr>
            <w:tcW w:w="1495" w:type="dxa"/>
            <w:gridSpan w:val="2"/>
          </w:tcPr>
          <w:p w14:paraId="1092322E" w14:textId="77777777" w:rsidR="005A0DEA" w:rsidRPr="005A0DEA" w:rsidRDefault="005A0DEA" w:rsidP="00226C77">
            <w:pPr>
              <w:jc w:val="center"/>
            </w:pPr>
          </w:p>
          <w:p w14:paraId="539BDA3D" w14:textId="77777777" w:rsidR="005A0DEA" w:rsidRPr="005A0DEA" w:rsidRDefault="005A0DEA" w:rsidP="00226C77">
            <w:pPr>
              <w:jc w:val="center"/>
            </w:pPr>
          </w:p>
          <w:p w14:paraId="1D103399" w14:textId="77777777" w:rsidR="005A0DEA" w:rsidRPr="005A0DEA" w:rsidRDefault="005A0DEA" w:rsidP="00226C77">
            <w:pPr>
              <w:jc w:val="center"/>
            </w:pPr>
            <w:r w:rsidRPr="005A0DEA">
              <w:t>50</w:t>
            </w:r>
          </w:p>
        </w:tc>
        <w:tc>
          <w:tcPr>
            <w:tcW w:w="1411" w:type="dxa"/>
            <w:gridSpan w:val="2"/>
          </w:tcPr>
          <w:p w14:paraId="11983B78" w14:textId="77777777" w:rsidR="005A0DEA" w:rsidRPr="005A0DEA" w:rsidRDefault="005A0DEA" w:rsidP="00226C77">
            <w:pPr>
              <w:jc w:val="center"/>
            </w:pPr>
          </w:p>
          <w:p w14:paraId="182E17A1" w14:textId="77777777" w:rsidR="005A0DEA" w:rsidRPr="005A0DEA" w:rsidRDefault="005A0DEA" w:rsidP="00226C77">
            <w:pPr>
              <w:jc w:val="center"/>
            </w:pPr>
          </w:p>
          <w:p w14:paraId="3B4D3555" w14:textId="77777777" w:rsidR="005A0DEA" w:rsidRPr="005A0DEA" w:rsidRDefault="005A0DEA" w:rsidP="00226C77">
            <w:pPr>
              <w:jc w:val="center"/>
            </w:pPr>
            <w:r w:rsidRPr="005A0DEA">
              <w:t>100</w:t>
            </w:r>
          </w:p>
        </w:tc>
        <w:tc>
          <w:tcPr>
            <w:tcW w:w="1246" w:type="dxa"/>
          </w:tcPr>
          <w:p w14:paraId="1C03E06A" w14:textId="77777777" w:rsidR="005A0DEA" w:rsidRPr="005A0DEA" w:rsidRDefault="005A0DEA" w:rsidP="00226C77">
            <w:pPr>
              <w:jc w:val="center"/>
            </w:pPr>
          </w:p>
          <w:p w14:paraId="5BC4F083" w14:textId="77777777" w:rsidR="005A0DEA" w:rsidRPr="005A0DEA" w:rsidRDefault="005A0DEA" w:rsidP="00226C77">
            <w:pPr>
              <w:jc w:val="center"/>
            </w:pPr>
          </w:p>
          <w:p w14:paraId="2D4BBFA9" w14:textId="77777777" w:rsidR="005A0DEA" w:rsidRPr="005A0DEA" w:rsidRDefault="005A0DEA" w:rsidP="00226C77">
            <w:pPr>
              <w:jc w:val="center"/>
            </w:pPr>
            <w:r w:rsidRPr="005A0DEA">
              <w:t>150</w:t>
            </w:r>
          </w:p>
        </w:tc>
        <w:tc>
          <w:tcPr>
            <w:tcW w:w="1317" w:type="dxa"/>
            <w:gridSpan w:val="2"/>
          </w:tcPr>
          <w:p w14:paraId="4E0489B7" w14:textId="77777777" w:rsidR="005A0DEA" w:rsidRPr="005A0DEA" w:rsidRDefault="005A0DEA" w:rsidP="00226C77">
            <w:pPr>
              <w:jc w:val="center"/>
            </w:pPr>
          </w:p>
          <w:p w14:paraId="1F240AB9" w14:textId="77777777" w:rsidR="005A0DEA" w:rsidRPr="005A0DEA" w:rsidRDefault="005A0DEA" w:rsidP="00226C77">
            <w:pPr>
              <w:jc w:val="center"/>
            </w:pPr>
          </w:p>
          <w:p w14:paraId="44BC1B7F" w14:textId="77777777" w:rsidR="005A0DEA" w:rsidRPr="005A0DEA" w:rsidRDefault="005A0DEA" w:rsidP="00226C77">
            <w:pPr>
              <w:jc w:val="center"/>
            </w:pPr>
            <w:r w:rsidRPr="005A0DEA">
              <w:t>200</w:t>
            </w:r>
          </w:p>
        </w:tc>
        <w:tc>
          <w:tcPr>
            <w:tcW w:w="1299" w:type="dxa"/>
            <w:gridSpan w:val="2"/>
          </w:tcPr>
          <w:p w14:paraId="7F77AB21" w14:textId="77777777" w:rsidR="005A0DEA" w:rsidRPr="005A0DEA" w:rsidRDefault="005A0DEA" w:rsidP="00226C77">
            <w:pPr>
              <w:jc w:val="center"/>
            </w:pPr>
          </w:p>
          <w:p w14:paraId="2CED0295" w14:textId="77777777" w:rsidR="005A0DEA" w:rsidRPr="005A0DEA" w:rsidRDefault="005A0DEA" w:rsidP="00226C77">
            <w:pPr>
              <w:jc w:val="center"/>
            </w:pPr>
          </w:p>
          <w:p w14:paraId="1B88CFB2" w14:textId="77777777" w:rsidR="005A0DEA" w:rsidRPr="005A0DEA" w:rsidRDefault="005A0DEA" w:rsidP="00226C77">
            <w:pPr>
              <w:jc w:val="center"/>
            </w:pPr>
            <w:r w:rsidRPr="005A0DEA">
              <w:t>250</w:t>
            </w:r>
          </w:p>
        </w:tc>
        <w:tc>
          <w:tcPr>
            <w:tcW w:w="1517" w:type="dxa"/>
          </w:tcPr>
          <w:p w14:paraId="6A9490AA" w14:textId="77777777" w:rsidR="005A0DEA" w:rsidRPr="005A0DEA" w:rsidRDefault="005A0DEA" w:rsidP="00226C77">
            <w:pPr>
              <w:jc w:val="center"/>
            </w:pPr>
          </w:p>
          <w:p w14:paraId="607EC204" w14:textId="77777777" w:rsidR="005A0DEA" w:rsidRPr="005A0DEA" w:rsidRDefault="005A0DEA" w:rsidP="00226C77">
            <w:pPr>
              <w:jc w:val="center"/>
            </w:pPr>
          </w:p>
          <w:p w14:paraId="79E601BF" w14:textId="77777777" w:rsidR="005A0DEA" w:rsidRPr="005A0DEA" w:rsidRDefault="005A0DEA" w:rsidP="00226C77">
            <w:pPr>
              <w:jc w:val="center"/>
            </w:pPr>
            <w:r w:rsidRPr="005A0DEA">
              <w:t>300</w:t>
            </w:r>
          </w:p>
        </w:tc>
      </w:tr>
    </w:tbl>
    <w:p w14:paraId="669827FC" w14:textId="77777777" w:rsidR="005A0DEA" w:rsidRPr="005A0DEA" w:rsidRDefault="005A0DEA" w:rsidP="005A0DEA">
      <w:pPr>
        <w:pStyle w:val="af"/>
        <w:tabs>
          <w:tab w:val="left" w:pos="426"/>
        </w:tabs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Times New Roman" w:hAnsi="Times New Roman"/>
        </w:rPr>
      </w:pPr>
    </w:p>
    <w:p w14:paraId="7642DD4A" w14:textId="77777777" w:rsidR="005A0DEA" w:rsidRPr="005A0DEA" w:rsidRDefault="005A0DEA" w:rsidP="005A0DEA">
      <w:pPr>
        <w:spacing w:line="302" w:lineRule="atLeast"/>
        <w:jc w:val="center"/>
        <w:rPr>
          <w:b/>
          <w:color w:val="000000"/>
        </w:rPr>
      </w:pPr>
      <w:r w:rsidRPr="005A0DEA">
        <w:rPr>
          <w:b/>
          <w:color w:val="000000"/>
        </w:rPr>
        <w:t>Источник значений целевых индикаторов муниципальной программы</w:t>
      </w:r>
    </w:p>
    <w:p w14:paraId="7E304B8D" w14:textId="77777777" w:rsidR="005A0DEA" w:rsidRPr="005A0DEA" w:rsidRDefault="005A0DEA" w:rsidP="005A0DEA">
      <w:pPr>
        <w:overflowPunct w:val="0"/>
        <w:ind w:left="851" w:right="963"/>
        <w:jc w:val="center"/>
        <w:textAlignment w:val="baseline"/>
        <w:rPr>
          <w:b/>
        </w:rPr>
      </w:pPr>
      <w:r w:rsidRPr="005A0DEA">
        <w:rPr>
          <w:b/>
        </w:rPr>
        <w:t>«</w:t>
      </w:r>
      <w:r w:rsidRPr="005A0DEA">
        <w:rPr>
          <w:b/>
          <w:color w:val="000000"/>
        </w:rPr>
        <w:t xml:space="preserve">Предупреждение и ликвидация последствий чрезвычайных ситуаций на территории муниципального образования «Поселок </w:t>
      </w:r>
      <w:proofErr w:type="spellStart"/>
      <w:r w:rsidRPr="005A0DEA">
        <w:rPr>
          <w:b/>
          <w:color w:val="000000"/>
        </w:rPr>
        <w:t>Айхал</w:t>
      </w:r>
      <w:proofErr w:type="spellEnd"/>
      <w:r w:rsidRPr="005A0DEA">
        <w:rPr>
          <w:b/>
          <w:color w:val="000000"/>
        </w:rPr>
        <w:t>» на 2022-2026 годы</w:t>
      </w:r>
    </w:p>
    <w:p w14:paraId="1DCF612D" w14:textId="77777777" w:rsidR="005A0DEA" w:rsidRPr="005A0DEA" w:rsidRDefault="005A0DEA" w:rsidP="005A0DEA">
      <w:pPr>
        <w:spacing w:line="302" w:lineRule="atLeast"/>
        <w:jc w:val="center"/>
        <w:rPr>
          <w:color w:val="000000"/>
        </w:rPr>
      </w:pPr>
    </w:p>
    <w:tbl>
      <w:tblPr>
        <w:tblW w:w="1451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94"/>
        <w:gridCol w:w="4129"/>
        <w:gridCol w:w="1292"/>
        <w:gridCol w:w="1781"/>
        <w:gridCol w:w="1815"/>
        <w:gridCol w:w="2085"/>
        <w:gridCol w:w="2021"/>
      </w:tblGrid>
      <w:tr w:rsidR="005A0DEA" w:rsidRPr="005A0DEA" w14:paraId="1F42C758" w14:textId="77777777" w:rsidTr="00226C77">
        <w:trPr>
          <w:tblHeader/>
        </w:trPr>
        <w:tc>
          <w:tcPr>
            <w:tcW w:w="81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7CFC60D" w14:textId="77777777" w:rsidR="005A0DEA" w:rsidRPr="005A0DEA" w:rsidRDefault="005A0DEA" w:rsidP="00226C77">
            <w:pPr>
              <w:spacing w:line="259" w:lineRule="atLeast"/>
              <w:ind w:firstLine="720"/>
              <w:jc w:val="center"/>
            </w:pPr>
            <w:r w:rsidRPr="005A0DEA">
              <w:t>№№ п/п</w:t>
            </w:r>
          </w:p>
        </w:tc>
        <w:tc>
          <w:tcPr>
            <w:tcW w:w="446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EDBE3C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Наименование целевого индикатора</w:t>
            </w:r>
          </w:p>
        </w:tc>
        <w:tc>
          <w:tcPr>
            <w:tcW w:w="12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3A7D1A7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Единица измерения</w:t>
            </w:r>
          </w:p>
        </w:tc>
        <w:tc>
          <w:tcPr>
            <w:tcW w:w="374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8229C95" w14:textId="77777777" w:rsidR="005A0DEA" w:rsidRPr="005A0DEA" w:rsidRDefault="005A0DEA" w:rsidP="00226C77">
            <w:pPr>
              <w:spacing w:line="259" w:lineRule="atLeast"/>
              <w:ind w:firstLine="14"/>
              <w:jc w:val="center"/>
            </w:pPr>
            <w:r w:rsidRPr="005A0DEA">
              <w:t>Расчет показателя целевого индикатора</w:t>
            </w:r>
          </w:p>
        </w:tc>
        <w:tc>
          <w:tcPr>
            <w:tcW w:w="420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2DDBA59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Исходные данные для расчета значений показателя целевого индикатора</w:t>
            </w:r>
          </w:p>
        </w:tc>
      </w:tr>
      <w:tr w:rsidR="005A0DEA" w:rsidRPr="005A0DEA" w14:paraId="5137B1E3" w14:textId="77777777" w:rsidTr="00226C77">
        <w:trPr>
          <w:tblHeader/>
        </w:trPr>
        <w:tc>
          <w:tcPr>
            <w:tcW w:w="81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FE63ABB" w14:textId="77777777" w:rsidR="005A0DEA" w:rsidRPr="005A0DEA" w:rsidRDefault="005A0DEA" w:rsidP="00226C77">
            <w:pPr>
              <w:jc w:val="center"/>
            </w:pPr>
          </w:p>
        </w:tc>
        <w:tc>
          <w:tcPr>
            <w:tcW w:w="446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E6807E1" w14:textId="77777777" w:rsidR="005A0DEA" w:rsidRPr="005A0DEA" w:rsidRDefault="005A0DEA" w:rsidP="00226C77">
            <w:pPr>
              <w:jc w:val="center"/>
            </w:pPr>
          </w:p>
        </w:tc>
        <w:tc>
          <w:tcPr>
            <w:tcW w:w="12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8030474" w14:textId="77777777" w:rsidR="005A0DEA" w:rsidRPr="005A0DEA" w:rsidRDefault="005A0DEA" w:rsidP="00226C77">
            <w:pPr>
              <w:jc w:val="center"/>
            </w:pPr>
          </w:p>
        </w:tc>
        <w:tc>
          <w:tcPr>
            <w:tcW w:w="188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6CE9515" w14:textId="77777777" w:rsidR="005A0DEA" w:rsidRPr="005A0DEA" w:rsidRDefault="005A0DEA" w:rsidP="00226C77">
            <w:pPr>
              <w:spacing w:line="259" w:lineRule="atLeast"/>
              <w:ind w:firstLine="14"/>
              <w:jc w:val="center"/>
            </w:pPr>
            <w:r w:rsidRPr="005A0DEA">
              <w:t>формула расчета</w:t>
            </w:r>
          </w:p>
        </w:tc>
        <w:tc>
          <w:tcPr>
            <w:tcW w:w="18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E3A1048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буквенное обозначение переменной в формуле расчета</w:t>
            </w:r>
          </w:p>
        </w:tc>
        <w:tc>
          <w:tcPr>
            <w:tcW w:w="212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48F8934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источник исходных данных</w:t>
            </w:r>
          </w:p>
        </w:tc>
        <w:tc>
          <w:tcPr>
            <w:tcW w:w="2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18F4ADC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метод сбора исходных данных</w:t>
            </w:r>
          </w:p>
        </w:tc>
      </w:tr>
      <w:tr w:rsidR="005A0DEA" w:rsidRPr="005A0DEA" w14:paraId="43108985" w14:textId="77777777" w:rsidTr="00226C77">
        <w:tc>
          <w:tcPr>
            <w:tcW w:w="81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B034BE" w14:textId="77777777" w:rsidR="005A0DEA" w:rsidRPr="005A0DEA" w:rsidRDefault="005A0DEA" w:rsidP="00226C77">
            <w:pPr>
              <w:spacing w:line="259" w:lineRule="atLeast"/>
              <w:jc w:val="center"/>
              <w:rPr>
                <w:b/>
                <w:i/>
              </w:rPr>
            </w:pPr>
            <w:r w:rsidRPr="005A0DEA">
              <w:rPr>
                <w:b/>
                <w:i/>
              </w:rPr>
              <w:t>1</w:t>
            </w:r>
          </w:p>
        </w:tc>
        <w:tc>
          <w:tcPr>
            <w:tcW w:w="44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2E450B6" w14:textId="77777777" w:rsidR="005A0DEA" w:rsidRPr="005A0DEA" w:rsidRDefault="005A0DEA" w:rsidP="00226C77">
            <w:pPr>
              <w:spacing w:line="259" w:lineRule="atLeast"/>
              <w:jc w:val="center"/>
              <w:rPr>
                <w:b/>
                <w:i/>
              </w:rPr>
            </w:pPr>
            <w:r w:rsidRPr="005A0DEA">
              <w:rPr>
                <w:b/>
                <w:i/>
              </w:rPr>
              <w:t>2</w:t>
            </w:r>
          </w:p>
        </w:tc>
        <w:tc>
          <w:tcPr>
            <w:tcW w:w="12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BF94156" w14:textId="77777777" w:rsidR="005A0DEA" w:rsidRPr="005A0DEA" w:rsidRDefault="005A0DEA" w:rsidP="00226C77">
            <w:pPr>
              <w:spacing w:line="259" w:lineRule="atLeast"/>
              <w:jc w:val="center"/>
              <w:rPr>
                <w:b/>
                <w:i/>
              </w:rPr>
            </w:pPr>
            <w:r w:rsidRPr="005A0DEA">
              <w:rPr>
                <w:b/>
                <w:i/>
              </w:rPr>
              <w:t>3</w:t>
            </w:r>
          </w:p>
        </w:tc>
        <w:tc>
          <w:tcPr>
            <w:tcW w:w="188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44C7DAC" w14:textId="77777777" w:rsidR="005A0DEA" w:rsidRPr="005A0DEA" w:rsidRDefault="005A0DEA" w:rsidP="00226C77">
            <w:pPr>
              <w:spacing w:line="259" w:lineRule="atLeast"/>
              <w:jc w:val="center"/>
              <w:rPr>
                <w:b/>
                <w:i/>
              </w:rPr>
            </w:pPr>
            <w:r w:rsidRPr="005A0DEA">
              <w:rPr>
                <w:b/>
                <w:i/>
              </w:rPr>
              <w:t>4</w:t>
            </w:r>
          </w:p>
        </w:tc>
        <w:tc>
          <w:tcPr>
            <w:tcW w:w="18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57E0C06" w14:textId="77777777" w:rsidR="005A0DEA" w:rsidRPr="005A0DEA" w:rsidRDefault="005A0DEA" w:rsidP="00226C77">
            <w:pPr>
              <w:spacing w:line="259" w:lineRule="atLeast"/>
              <w:jc w:val="center"/>
              <w:rPr>
                <w:b/>
                <w:i/>
              </w:rPr>
            </w:pPr>
            <w:r w:rsidRPr="005A0DEA">
              <w:rPr>
                <w:b/>
                <w:i/>
              </w:rPr>
              <w:t>5</w:t>
            </w:r>
          </w:p>
        </w:tc>
        <w:tc>
          <w:tcPr>
            <w:tcW w:w="212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A0022C" w14:textId="77777777" w:rsidR="005A0DEA" w:rsidRPr="005A0DEA" w:rsidRDefault="005A0DEA" w:rsidP="00226C77">
            <w:pPr>
              <w:spacing w:line="259" w:lineRule="atLeast"/>
              <w:jc w:val="center"/>
              <w:rPr>
                <w:b/>
                <w:i/>
              </w:rPr>
            </w:pPr>
            <w:r w:rsidRPr="005A0DEA">
              <w:rPr>
                <w:b/>
                <w:i/>
              </w:rPr>
              <w:t>6</w:t>
            </w:r>
          </w:p>
        </w:tc>
        <w:tc>
          <w:tcPr>
            <w:tcW w:w="2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8800A1B" w14:textId="77777777" w:rsidR="005A0DEA" w:rsidRPr="005A0DEA" w:rsidRDefault="005A0DEA" w:rsidP="00226C77">
            <w:pPr>
              <w:spacing w:line="259" w:lineRule="atLeast"/>
              <w:jc w:val="center"/>
              <w:rPr>
                <w:b/>
                <w:i/>
              </w:rPr>
            </w:pPr>
            <w:r w:rsidRPr="005A0DEA">
              <w:rPr>
                <w:b/>
                <w:i/>
              </w:rPr>
              <w:t>7</w:t>
            </w:r>
          </w:p>
        </w:tc>
      </w:tr>
      <w:tr w:rsidR="005A0DEA" w:rsidRPr="005A0DEA" w14:paraId="69AEF379" w14:textId="77777777" w:rsidTr="00226C77">
        <w:tc>
          <w:tcPr>
            <w:tcW w:w="14517" w:type="dxa"/>
            <w:gridSpan w:val="7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7899BE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rPr>
                <w:b/>
              </w:rPr>
              <w:t xml:space="preserve">1. </w:t>
            </w:r>
            <w:proofErr w:type="gramStart"/>
            <w:r w:rsidRPr="005A0DEA">
              <w:rPr>
                <w:b/>
              </w:rPr>
              <w:t>Создание  резервных</w:t>
            </w:r>
            <w:proofErr w:type="gramEnd"/>
            <w:r w:rsidRPr="005A0DEA">
              <w:rPr>
                <w:b/>
              </w:rPr>
              <w:t xml:space="preserve"> средств на предупреждение и ликвидацию последствий ЧС</w:t>
            </w:r>
          </w:p>
        </w:tc>
      </w:tr>
      <w:tr w:rsidR="005A0DEA" w:rsidRPr="005A0DEA" w14:paraId="2CF37AA1" w14:textId="77777777" w:rsidTr="00226C77">
        <w:trPr>
          <w:trHeight w:val="421"/>
        </w:trPr>
        <w:tc>
          <w:tcPr>
            <w:tcW w:w="81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BF670F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1</w:t>
            </w:r>
          </w:p>
        </w:tc>
        <w:tc>
          <w:tcPr>
            <w:tcW w:w="44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4E19F31" w14:textId="77777777" w:rsidR="005A0DEA" w:rsidRPr="005A0DEA" w:rsidRDefault="005A0DEA" w:rsidP="00226C77">
            <w:r w:rsidRPr="005A0DEA">
              <w:t>Резервные средства</w:t>
            </w:r>
          </w:p>
        </w:tc>
        <w:tc>
          <w:tcPr>
            <w:tcW w:w="12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A4CE46" w14:textId="77777777" w:rsidR="005A0DEA" w:rsidRPr="005A0DEA" w:rsidRDefault="005A0DEA" w:rsidP="00226C77">
            <w:pPr>
              <w:jc w:val="center"/>
            </w:pPr>
            <w:r w:rsidRPr="005A0DEA">
              <w:t>Руб.</w:t>
            </w:r>
          </w:p>
        </w:tc>
        <w:tc>
          <w:tcPr>
            <w:tcW w:w="188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8A4B76" w14:textId="77777777" w:rsidR="005A0DEA" w:rsidRPr="005A0DEA" w:rsidRDefault="005A0DEA" w:rsidP="00226C77">
            <w:pPr>
              <w:jc w:val="center"/>
            </w:pPr>
            <w:r w:rsidRPr="005A0DEA">
              <w:t>-</w:t>
            </w:r>
          </w:p>
        </w:tc>
        <w:tc>
          <w:tcPr>
            <w:tcW w:w="18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7DED9F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-</w:t>
            </w:r>
          </w:p>
        </w:tc>
        <w:tc>
          <w:tcPr>
            <w:tcW w:w="212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911BB10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 xml:space="preserve">Бюджет МО «Поселок </w:t>
            </w:r>
            <w:proofErr w:type="spellStart"/>
            <w:r w:rsidRPr="005A0DEA">
              <w:t>Айхал</w:t>
            </w:r>
            <w:proofErr w:type="spellEnd"/>
            <w:r w:rsidRPr="005A0DEA">
              <w:t>»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422788" w14:textId="77777777" w:rsidR="005A0DEA" w:rsidRPr="005A0DEA" w:rsidRDefault="005A0DEA" w:rsidP="00226C77">
            <w:pPr>
              <w:spacing w:line="259" w:lineRule="atLeast"/>
            </w:pPr>
            <w:r w:rsidRPr="005A0DEA">
              <w:t xml:space="preserve">Выписка с бюджета МО «Поселок </w:t>
            </w:r>
            <w:proofErr w:type="spellStart"/>
            <w:r w:rsidRPr="005A0DEA">
              <w:lastRenderedPageBreak/>
              <w:t>Айхал</w:t>
            </w:r>
            <w:proofErr w:type="spellEnd"/>
            <w:r w:rsidRPr="005A0DEA">
              <w:t>»</w:t>
            </w:r>
          </w:p>
        </w:tc>
      </w:tr>
      <w:tr w:rsidR="005A0DEA" w:rsidRPr="005A0DEA" w14:paraId="023DD99A" w14:textId="77777777" w:rsidTr="00226C77">
        <w:trPr>
          <w:trHeight w:val="421"/>
        </w:trPr>
        <w:tc>
          <w:tcPr>
            <w:tcW w:w="14517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B42D63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rPr>
                <w:b/>
              </w:rPr>
              <w:lastRenderedPageBreak/>
              <w:t>2. Профилактика и предупреждению ЧС в связи с пожарами в жилом секторе и на территории поселка</w:t>
            </w:r>
          </w:p>
        </w:tc>
      </w:tr>
      <w:tr w:rsidR="005A0DEA" w:rsidRPr="005A0DEA" w14:paraId="7C653F83" w14:textId="77777777" w:rsidTr="00226C77">
        <w:trPr>
          <w:trHeight w:val="421"/>
        </w:trPr>
        <w:tc>
          <w:tcPr>
            <w:tcW w:w="81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D1A9FC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1</w:t>
            </w:r>
          </w:p>
        </w:tc>
        <w:tc>
          <w:tcPr>
            <w:tcW w:w="44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72F581" w14:textId="77777777" w:rsidR="005A0DEA" w:rsidRPr="005A0DEA" w:rsidRDefault="005A0DEA" w:rsidP="00226C77">
            <w:r w:rsidRPr="005A0DEA">
              <w:t xml:space="preserve">Количество чрезвычайных ситуаций, связанных с возникновением пожаров на территории МО «Поселок </w:t>
            </w:r>
            <w:proofErr w:type="spellStart"/>
            <w:r w:rsidRPr="005A0DEA">
              <w:t>Айхал</w:t>
            </w:r>
            <w:proofErr w:type="spellEnd"/>
            <w:r w:rsidRPr="005A0DEA">
              <w:t>» (уменьшение)</w:t>
            </w:r>
          </w:p>
        </w:tc>
        <w:tc>
          <w:tcPr>
            <w:tcW w:w="12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4410EE3" w14:textId="77777777" w:rsidR="005A0DEA" w:rsidRPr="005A0DEA" w:rsidRDefault="005A0DEA" w:rsidP="00226C77">
            <w:pPr>
              <w:jc w:val="center"/>
            </w:pPr>
            <w:r w:rsidRPr="005A0DEA">
              <w:t>ед.</w:t>
            </w:r>
          </w:p>
        </w:tc>
        <w:tc>
          <w:tcPr>
            <w:tcW w:w="188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E4D6B4" w14:textId="77777777" w:rsidR="005A0DEA" w:rsidRPr="005A0DEA" w:rsidRDefault="005A0DEA" w:rsidP="00226C77">
            <w:pPr>
              <w:jc w:val="center"/>
            </w:pPr>
            <w:r w:rsidRPr="005A0DEA">
              <w:t>-</w:t>
            </w:r>
          </w:p>
        </w:tc>
        <w:tc>
          <w:tcPr>
            <w:tcW w:w="18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0DB917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-</w:t>
            </w:r>
          </w:p>
        </w:tc>
        <w:tc>
          <w:tcPr>
            <w:tcW w:w="212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829162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ведомственная статистика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1010E7" w14:textId="77777777" w:rsidR="005A0DEA" w:rsidRPr="005A0DEA" w:rsidRDefault="005A0DEA" w:rsidP="00226C77">
            <w:pPr>
              <w:spacing w:line="259" w:lineRule="atLeast"/>
            </w:pPr>
            <w:r w:rsidRPr="005A0DEA">
              <w:t xml:space="preserve">отчетность ПЧ № </w:t>
            </w:r>
            <w:proofErr w:type="gramStart"/>
            <w:r w:rsidRPr="005A0DEA">
              <w:t>6  п.</w:t>
            </w:r>
            <w:proofErr w:type="gramEnd"/>
            <w:r w:rsidRPr="005A0DEA">
              <w:t xml:space="preserve"> </w:t>
            </w:r>
            <w:proofErr w:type="spellStart"/>
            <w:r w:rsidRPr="005A0DEA">
              <w:t>Айхал</w:t>
            </w:r>
            <w:proofErr w:type="spellEnd"/>
            <w:r w:rsidRPr="005A0DEA">
              <w:t xml:space="preserve">  ОГПС РС № 21 по МО «</w:t>
            </w:r>
            <w:proofErr w:type="spellStart"/>
            <w:r w:rsidRPr="005A0DEA">
              <w:t>Мирнинский</w:t>
            </w:r>
            <w:proofErr w:type="spellEnd"/>
            <w:r w:rsidRPr="005A0DEA">
              <w:t xml:space="preserve"> район»</w:t>
            </w:r>
          </w:p>
        </w:tc>
      </w:tr>
      <w:tr w:rsidR="005A0DEA" w:rsidRPr="005A0DEA" w14:paraId="766AAC3B" w14:textId="77777777" w:rsidTr="00226C77">
        <w:trPr>
          <w:trHeight w:val="421"/>
        </w:trPr>
        <w:tc>
          <w:tcPr>
            <w:tcW w:w="81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427D60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2</w:t>
            </w:r>
          </w:p>
        </w:tc>
        <w:tc>
          <w:tcPr>
            <w:tcW w:w="44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D09E39" w14:textId="77777777" w:rsidR="005A0DEA" w:rsidRPr="005A0DEA" w:rsidRDefault="005A0DEA" w:rsidP="00226C77">
            <w:r w:rsidRPr="005A0DEA">
              <w:rPr>
                <w:rStyle w:val="9pt"/>
                <w:rFonts w:ascii="Times New Roman" w:hAnsi="Times New Roman" w:cs="Times New Roman"/>
              </w:rPr>
              <w:t>Количество распространенного информационного</w:t>
            </w:r>
            <w:r w:rsidRPr="005A0DEA">
              <w:t xml:space="preserve"> </w:t>
            </w:r>
            <w:r w:rsidRPr="005A0DEA">
              <w:rPr>
                <w:rStyle w:val="9pt"/>
                <w:rFonts w:ascii="Times New Roman" w:hAnsi="Times New Roman" w:cs="Times New Roman"/>
              </w:rPr>
              <w:t>материала на</w:t>
            </w:r>
            <w:r w:rsidRPr="005A0DEA">
              <w:t xml:space="preserve"> </w:t>
            </w:r>
            <w:r w:rsidRPr="005A0DEA">
              <w:rPr>
                <w:rStyle w:val="9pt"/>
                <w:rFonts w:ascii="Times New Roman" w:hAnsi="Times New Roman" w:cs="Times New Roman"/>
              </w:rPr>
              <w:t>противопожарную тематику (раздаточный материал: памятки, буклеты, приобретение баннеров и т.д.) (нарастающим)</w:t>
            </w:r>
          </w:p>
        </w:tc>
        <w:tc>
          <w:tcPr>
            <w:tcW w:w="12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52BC16" w14:textId="77777777" w:rsidR="005A0DEA" w:rsidRPr="005A0DEA" w:rsidRDefault="005A0DEA" w:rsidP="00226C77">
            <w:pPr>
              <w:jc w:val="center"/>
            </w:pPr>
            <w:r w:rsidRPr="005A0DEA">
              <w:t>шт.</w:t>
            </w:r>
          </w:p>
        </w:tc>
        <w:tc>
          <w:tcPr>
            <w:tcW w:w="188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06677E" w14:textId="77777777" w:rsidR="005A0DEA" w:rsidRPr="005A0DEA" w:rsidRDefault="005A0DEA" w:rsidP="00226C77">
            <w:pPr>
              <w:jc w:val="center"/>
            </w:pPr>
            <w:r w:rsidRPr="005A0DEA">
              <w:t>-</w:t>
            </w:r>
          </w:p>
        </w:tc>
        <w:tc>
          <w:tcPr>
            <w:tcW w:w="18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BD1BE6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-</w:t>
            </w:r>
          </w:p>
        </w:tc>
        <w:tc>
          <w:tcPr>
            <w:tcW w:w="212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8E41934" w14:textId="77777777" w:rsidR="005A0DEA" w:rsidRPr="005A0DEA" w:rsidRDefault="005A0DEA" w:rsidP="00226C77">
            <w:pPr>
              <w:spacing w:line="259" w:lineRule="atLeast"/>
              <w:jc w:val="center"/>
              <w:rPr>
                <w:sz w:val="20"/>
                <w:szCs w:val="20"/>
              </w:rPr>
            </w:pPr>
            <w:r w:rsidRPr="005A0DEA">
              <w:rPr>
                <w:sz w:val="20"/>
                <w:szCs w:val="20"/>
              </w:rPr>
              <w:t xml:space="preserve">Бюджет МО «Поселок </w:t>
            </w:r>
            <w:proofErr w:type="spellStart"/>
            <w:r w:rsidRPr="005A0DEA">
              <w:rPr>
                <w:sz w:val="20"/>
                <w:szCs w:val="20"/>
              </w:rPr>
              <w:t>Айхал</w:t>
            </w:r>
            <w:proofErr w:type="spellEnd"/>
            <w:r w:rsidRPr="005A0DEA">
              <w:rPr>
                <w:sz w:val="20"/>
                <w:szCs w:val="20"/>
              </w:rPr>
              <w:t>»;</w:t>
            </w:r>
          </w:p>
          <w:p w14:paraId="01A7A0C8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rPr>
                <w:sz w:val="20"/>
                <w:szCs w:val="20"/>
              </w:rPr>
              <w:t>проведенные профилактические рейдовые мероприятия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CFD7AC" w14:textId="77777777" w:rsidR="005A0DEA" w:rsidRPr="005A0DEA" w:rsidRDefault="005A0DEA" w:rsidP="00226C77">
            <w:pPr>
              <w:spacing w:line="259" w:lineRule="atLeast"/>
            </w:pPr>
          </w:p>
          <w:p w14:paraId="3E91B21C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подсчет</w:t>
            </w:r>
          </w:p>
        </w:tc>
      </w:tr>
      <w:tr w:rsidR="005A0DEA" w:rsidRPr="005A0DEA" w14:paraId="3C572195" w14:textId="77777777" w:rsidTr="00226C77">
        <w:trPr>
          <w:trHeight w:val="421"/>
        </w:trPr>
        <w:tc>
          <w:tcPr>
            <w:tcW w:w="14517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55E43AC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rPr>
                <w:b/>
              </w:rPr>
              <w:t xml:space="preserve">3. Защита территорий МО «Поселок </w:t>
            </w:r>
            <w:proofErr w:type="spellStart"/>
            <w:r w:rsidRPr="005A0DEA">
              <w:rPr>
                <w:b/>
              </w:rPr>
              <w:t>Айхал</w:t>
            </w:r>
            <w:proofErr w:type="spellEnd"/>
            <w:r w:rsidRPr="005A0DEA">
              <w:rPr>
                <w:b/>
              </w:rPr>
              <w:t>» от лесных пожаров</w:t>
            </w:r>
          </w:p>
        </w:tc>
      </w:tr>
      <w:tr w:rsidR="005A0DEA" w:rsidRPr="005A0DEA" w14:paraId="52CBD056" w14:textId="77777777" w:rsidTr="00226C77">
        <w:trPr>
          <w:trHeight w:val="421"/>
        </w:trPr>
        <w:tc>
          <w:tcPr>
            <w:tcW w:w="81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5B033F5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1</w:t>
            </w:r>
          </w:p>
        </w:tc>
        <w:tc>
          <w:tcPr>
            <w:tcW w:w="44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C62E40" w14:textId="77777777" w:rsidR="005A0DEA" w:rsidRPr="005A0DEA" w:rsidRDefault="005A0DEA" w:rsidP="00226C77">
            <w:r w:rsidRPr="005A0DEA">
              <w:t xml:space="preserve">Количество чрезвычайных ситуаций, связанных с возникновением пожаров в лесах на территории МО «Поселок </w:t>
            </w:r>
            <w:proofErr w:type="spellStart"/>
            <w:r w:rsidRPr="005A0DEA">
              <w:t>Айхал</w:t>
            </w:r>
            <w:proofErr w:type="spellEnd"/>
            <w:r w:rsidRPr="005A0DEA">
              <w:t>» (уменьшение)</w:t>
            </w:r>
          </w:p>
        </w:tc>
        <w:tc>
          <w:tcPr>
            <w:tcW w:w="12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E9049F" w14:textId="77777777" w:rsidR="005A0DEA" w:rsidRPr="005A0DEA" w:rsidRDefault="005A0DEA" w:rsidP="00226C77">
            <w:pPr>
              <w:jc w:val="center"/>
            </w:pPr>
            <w:r w:rsidRPr="005A0DEA">
              <w:t>ед.</w:t>
            </w:r>
          </w:p>
        </w:tc>
        <w:tc>
          <w:tcPr>
            <w:tcW w:w="188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A632A84" w14:textId="77777777" w:rsidR="005A0DEA" w:rsidRPr="005A0DEA" w:rsidRDefault="005A0DEA" w:rsidP="00226C77">
            <w:pPr>
              <w:jc w:val="center"/>
            </w:pPr>
            <w:r w:rsidRPr="005A0DEA">
              <w:t>-</w:t>
            </w:r>
          </w:p>
        </w:tc>
        <w:tc>
          <w:tcPr>
            <w:tcW w:w="18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62F33B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-</w:t>
            </w:r>
          </w:p>
        </w:tc>
        <w:tc>
          <w:tcPr>
            <w:tcW w:w="212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419D9C7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ведомственная статистика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C47BBC" w14:textId="77777777" w:rsidR="005A0DEA" w:rsidRPr="005A0DEA" w:rsidRDefault="005A0DEA" w:rsidP="00226C77">
            <w:pPr>
              <w:spacing w:line="259" w:lineRule="atLeast"/>
            </w:pPr>
            <w:r w:rsidRPr="005A0DEA">
              <w:t xml:space="preserve">Информация </w:t>
            </w:r>
            <w:proofErr w:type="spellStart"/>
            <w:r w:rsidRPr="005A0DEA">
              <w:t>Мирнинского</w:t>
            </w:r>
            <w:proofErr w:type="spellEnd"/>
            <w:r w:rsidRPr="005A0DEA">
              <w:t xml:space="preserve"> лесничества</w:t>
            </w:r>
          </w:p>
        </w:tc>
      </w:tr>
      <w:tr w:rsidR="005A0DEA" w:rsidRPr="005A0DEA" w14:paraId="44D80E27" w14:textId="77777777" w:rsidTr="00226C77">
        <w:trPr>
          <w:trHeight w:val="421"/>
        </w:trPr>
        <w:tc>
          <w:tcPr>
            <w:tcW w:w="81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044297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2</w:t>
            </w:r>
          </w:p>
        </w:tc>
        <w:tc>
          <w:tcPr>
            <w:tcW w:w="44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7B8267" w14:textId="77777777" w:rsidR="005A0DEA" w:rsidRPr="005A0DEA" w:rsidRDefault="005A0DEA" w:rsidP="00226C77">
            <w:r w:rsidRPr="005A0DEA">
              <w:rPr>
                <w:rStyle w:val="9pt"/>
                <w:rFonts w:ascii="Times New Roman" w:hAnsi="Times New Roman" w:cs="Times New Roman"/>
              </w:rPr>
              <w:t>Количество распространенного информационного</w:t>
            </w:r>
            <w:r w:rsidRPr="005A0DEA">
              <w:t xml:space="preserve"> </w:t>
            </w:r>
            <w:r w:rsidRPr="005A0DEA">
              <w:rPr>
                <w:rStyle w:val="9pt"/>
                <w:rFonts w:ascii="Times New Roman" w:hAnsi="Times New Roman" w:cs="Times New Roman"/>
              </w:rPr>
              <w:t>материала о соблюдении правил поведения на водных объектах (раздаточный материал: памятки, буклеты, приобретение баннеров и т.д.) (нарастающим)</w:t>
            </w:r>
          </w:p>
        </w:tc>
        <w:tc>
          <w:tcPr>
            <w:tcW w:w="12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46AAD2" w14:textId="77777777" w:rsidR="005A0DEA" w:rsidRPr="005A0DEA" w:rsidRDefault="005A0DEA" w:rsidP="00226C77">
            <w:pPr>
              <w:jc w:val="center"/>
            </w:pPr>
            <w:r w:rsidRPr="005A0DEA">
              <w:t>шт.</w:t>
            </w:r>
          </w:p>
        </w:tc>
        <w:tc>
          <w:tcPr>
            <w:tcW w:w="188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140871" w14:textId="77777777" w:rsidR="005A0DEA" w:rsidRPr="005A0DEA" w:rsidRDefault="005A0DEA" w:rsidP="00226C77">
            <w:pPr>
              <w:jc w:val="center"/>
            </w:pPr>
            <w:r w:rsidRPr="005A0DEA">
              <w:t>-</w:t>
            </w:r>
          </w:p>
        </w:tc>
        <w:tc>
          <w:tcPr>
            <w:tcW w:w="18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949BD6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-</w:t>
            </w:r>
          </w:p>
        </w:tc>
        <w:tc>
          <w:tcPr>
            <w:tcW w:w="212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2B30D7" w14:textId="77777777" w:rsidR="005A0DEA" w:rsidRPr="005A0DEA" w:rsidRDefault="005A0DEA" w:rsidP="00226C77">
            <w:pPr>
              <w:spacing w:line="259" w:lineRule="atLeast"/>
              <w:jc w:val="center"/>
              <w:rPr>
                <w:sz w:val="20"/>
                <w:szCs w:val="20"/>
              </w:rPr>
            </w:pPr>
            <w:r w:rsidRPr="005A0DEA">
              <w:rPr>
                <w:sz w:val="20"/>
                <w:szCs w:val="20"/>
              </w:rPr>
              <w:t xml:space="preserve">Бюджет МО «Поселок </w:t>
            </w:r>
            <w:proofErr w:type="spellStart"/>
            <w:r w:rsidRPr="005A0DEA">
              <w:rPr>
                <w:sz w:val="20"/>
                <w:szCs w:val="20"/>
              </w:rPr>
              <w:t>Айхал</w:t>
            </w:r>
            <w:proofErr w:type="spellEnd"/>
            <w:r w:rsidRPr="005A0DEA">
              <w:rPr>
                <w:sz w:val="20"/>
                <w:szCs w:val="20"/>
              </w:rPr>
              <w:t>»;</w:t>
            </w:r>
          </w:p>
          <w:p w14:paraId="23FD889D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rPr>
                <w:sz w:val="20"/>
                <w:szCs w:val="20"/>
              </w:rPr>
              <w:t>проведенные профилактические рейдовые, патрульные мероприятия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6EC713" w14:textId="77777777" w:rsidR="005A0DEA" w:rsidRPr="005A0DEA" w:rsidRDefault="005A0DEA" w:rsidP="00226C77">
            <w:pPr>
              <w:spacing w:line="259" w:lineRule="atLeast"/>
            </w:pPr>
            <w:r w:rsidRPr="005A0DEA">
              <w:t xml:space="preserve">         подсчет</w:t>
            </w:r>
          </w:p>
        </w:tc>
      </w:tr>
      <w:tr w:rsidR="005A0DEA" w:rsidRPr="005A0DEA" w14:paraId="36BEA31C" w14:textId="77777777" w:rsidTr="00226C77">
        <w:trPr>
          <w:trHeight w:val="421"/>
        </w:trPr>
        <w:tc>
          <w:tcPr>
            <w:tcW w:w="14517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A3B760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rPr>
                <w:b/>
              </w:rPr>
              <w:lastRenderedPageBreak/>
              <w:t xml:space="preserve">4. Защита МО «Поселок </w:t>
            </w:r>
            <w:proofErr w:type="spellStart"/>
            <w:r w:rsidRPr="005A0DEA">
              <w:rPr>
                <w:b/>
              </w:rPr>
              <w:t>Айхал</w:t>
            </w:r>
            <w:proofErr w:type="spellEnd"/>
            <w:r w:rsidRPr="005A0DEA">
              <w:rPr>
                <w:b/>
              </w:rPr>
              <w:t>» от чрезвычайных ситуаций природного и техногенного характера</w:t>
            </w:r>
          </w:p>
        </w:tc>
      </w:tr>
      <w:tr w:rsidR="005A0DEA" w:rsidRPr="005A0DEA" w14:paraId="22D2DC1D" w14:textId="77777777" w:rsidTr="00226C77">
        <w:trPr>
          <w:trHeight w:val="421"/>
        </w:trPr>
        <w:tc>
          <w:tcPr>
            <w:tcW w:w="81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843CB7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1</w:t>
            </w:r>
          </w:p>
        </w:tc>
        <w:tc>
          <w:tcPr>
            <w:tcW w:w="44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E1A26A0" w14:textId="77777777" w:rsidR="005A0DEA" w:rsidRPr="005A0DEA" w:rsidRDefault="005A0DEA" w:rsidP="00226C77">
            <w:r w:rsidRPr="005A0DEA">
              <w:t>Установленные (приобретенные) знаки безопасности на водных объектах</w:t>
            </w:r>
          </w:p>
        </w:tc>
        <w:tc>
          <w:tcPr>
            <w:tcW w:w="12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48A26A" w14:textId="77777777" w:rsidR="005A0DEA" w:rsidRPr="005A0DEA" w:rsidRDefault="005A0DEA" w:rsidP="00226C77">
            <w:pPr>
              <w:jc w:val="center"/>
            </w:pPr>
            <w:r w:rsidRPr="005A0DEA">
              <w:t>шт.</w:t>
            </w:r>
          </w:p>
        </w:tc>
        <w:tc>
          <w:tcPr>
            <w:tcW w:w="188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8B91A0" w14:textId="77777777" w:rsidR="005A0DEA" w:rsidRPr="005A0DEA" w:rsidRDefault="005A0DEA" w:rsidP="00226C77">
            <w:r w:rsidRPr="005A0DEA">
              <w:t>-</w:t>
            </w:r>
          </w:p>
        </w:tc>
        <w:tc>
          <w:tcPr>
            <w:tcW w:w="18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5E8E27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-</w:t>
            </w:r>
          </w:p>
        </w:tc>
        <w:tc>
          <w:tcPr>
            <w:tcW w:w="212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803EA5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rPr>
                <w:sz w:val="20"/>
                <w:szCs w:val="20"/>
              </w:rPr>
              <w:t xml:space="preserve">Бюджет МО «Поселок </w:t>
            </w:r>
            <w:proofErr w:type="spellStart"/>
            <w:r w:rsidRPr="005A0DEA">
              <w:rPr>
                <w:sz w:val="20"/>
                <w:szCs w:val="20"/>
              </w:rPr>
              <w:t>Айхал</w:t>
            </w:r>
            <w:proofErr w:type="spellEnd"/>
            <w:r w:rsidRPr="005A0DEA">
              <w:rPr>
                <w:sz w:val="20"/>
                <w:szCs w:val="20"/>
              </w:rPr>
              <w:t>»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AEFF691" w14:textId="77777777" w:rsidR="005A0DEA" w:rsidRPr="005A0DEA" w:rsidRDefault="005A0DEA" w:rsidP="00226C77">
            <w:pPr>
              <w:spacing w:line="259" w:lineRule="atLeast"/>
            </w:pPr>
            <w:r w:rsidRPr="005A0DEA">
              <w:t xml:space="preserve">Выписка с бюджета МО «Поселок </w:t>
            </w:r>
            <w:proofErr w:type="spellStart"/>
            <w:r w:rsidRPr="005A0DEA">
              <w:t>Айхал</w:t>
            </w:r>
            <w:proofErr w:type="spellEnd"/>
            <w:r w:rsidRPr="005A0DEA">
              <w:t>»</w:t>
            </w:r>
          </w:p>
        </w:tc>
      </w:tr>
      <w:tr w:rsidR="005A0DEA" w:rsidRPr="005A0DEA" w14:paraId="28B843E4" w14:textId="77777777" w:rsidTr="00226C77">
        <w:trPr>
          <w:trHeight w:val="421"/>
        </w:trPr>
        <w:tc>
          <w:tcPr>
            <w:tcW w:w="81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530A4C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2</w:t>
            </w:r>
          </w:p>
        </w:tc>
        <w:tc>
          <w:tcPr>
            <w:tcW w:w="44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BEBD35" w14:textId="77777777" w:rsidR="005A0DEA" w:rsidRPr="005A0DEA" w:rsidRDefault="005A0DEA" w:rsidP="00226C77">
            <w:r w:rsidRPr="005A0DEA">
              <w:t xml:space="preserve">Количество чрезвычайных ситуаций, связанных с нарушением правил поведения на водных объектах на территории МО «Поселок </w:t>
            </w:r>
            <w:proofErr w:type="spellStart"/>
            <w:r w:rsidRPr="005A0DEA">
              <w:t>Айхал</w:t>
            </w:r>
            <w:proofErr w:type="spellEnd"/>
            <w:r w:rsidRPr="005A0DEA">
              <w:t>» (уменьшение)</w:t>
            </w:r>
          </w:p>
        </w:tc>
        <w:tc>
          <w:tcPr>
            <w:tcW w:w="12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A6D6B8E" w14:textId="77777777" w:rsidR="005A0DEA" w:rsidRPr="005A0DEA" w:rsidRDefault="005A0DEA" w:rsidP="00226C77">
            <w:pPr>
              <w:jc w:val="center"/>
            </w:pPr>
            <w:r w:rsidRPr="005A0DEA">
              <w:t>ед.</w:t>
            </w:r>
          </w:p>
        </w:tc>
        <w:tc>
          <w:tcPr>
            <w:tcW w:w="188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C3DD23" w14:textId="77777777" w:rsidR="005A0DEA" w:rsidRPr="005A0DEA" w:rsidRDefault="005A0DEA" w:rsidP="00226C77">
            <w:r w:rsidRPr="005A0DEA">
              <w:t>-</w:t>
            </w:r>
          </w:p>
        </w:tc>
        <w:tc>
          <w:tcPr>
            <w:tcW w:w="18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07442E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-</w:t>
            </w:r>
          </w:p>
        </w:tc>
        <w:tc>
          <w:tcPr>
            <w:tcW w:w="212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CF88F4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ведомственная статистика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C5D63B" w14:textId="77777777" w:rsidR="005A0DEA" w:rsidRPr="005A0DEA" w:rsidRDefault="005A0DEA" w:rsidP="00226C77">
            <w:pPr>
              <w:spacing w:line="259" w:lineRule="atLeast"/>
            </w:pPr>
            <w:r w:rsidRPr="005A0DEA">
              <w:t>Информация МЧС/АОП</w:t>
            </w:r>
          </w:p>
        </w:tc>
      </w:tr>
      <w:tr w:rsidR="005A0DEA" w:rsidRPr="005A0DEA" w14:paraId="13070581" w14:textId="77777777" w:rsidTr="00226C77">
        <w:trPr>
          <w:trHeight w:val="421"/>
        </w:trPr>
        <w:tc>
          <w:tcPr>
            <w:tcW w:w="81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114CFB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3</w:t>
            </w:r>
          </w:p>
        </w:tc>
        <w:tc>
          <w:tcPr>
            <w:tcW w:w="44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2C31A23" w14:textId="77777777" w:rsidR="005A0DEA" w:rsidRPr="005A0DEA" w:rsidRDefault="005A0DEA" w:rsidP="00226C77">
            <w:r w:rsidRPr="005A0DEA">
              <w:rPr>
                <w:rStyle w:val="9pt"/>
                <w:rFonts w:ascii="Times New Roman" w:hAnsi="Times New Roman" w:cs="Times New Roman"/>
              </w:rPr>
              <w:t>Количество распространенного информационного</w:t>
            </w:r>
            <w:r w:rsidRPr="005A0DEA">
              <w:t xml:space="preserve"> </w:t>
            </w:r>
            <w:r w:rsidRPr="005A0DEA">
              <w:rPr>
                <w:rStyle w:val="9pt"/>
                <w:rFonts w:ascii="Times New Roman" w:hAnsi="Times New Roman" w:cs="Times New Roman"/>
              </w:rPr>
              <w:t>материала о соблюдении правил поведения на водных объектах (раздаточный материал: памятки, буклеты, приобретение баннеров и т.д.) (нарастающим)</w:t>
            </w:r>
          </w:p>
        </w:tc>
        <w:tc>
          <w:tcPr>
            <w:tcW w:w="12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CEB291" w14:textId="77777777" w:rsidR="005A0DEA" w:rsidRPr="005A0DEA" w:rsidRDefault="005A0DEA" w:rsidP="00226C77">
            <w:pPr>
              <w:jc w:val="center"/>
            </w:pPr>
            <w:r w:rsidRPr="005A0DEA">
              <w:t>шт.</w:t>
            </w:r>
          </w:p>
        </w:tc>
        <w:tc>
          <w:tcPr>
            <w:tcW w:w="188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A53646" w14:textId="77777777" w:rsidR="005A0DEA" w:rsidRPr="005A0DEA" w:rsidRDefault="005A0DEA" w:rsidP="00226C77">
            <w:r w:rsidRPr="005A0DEA">
              <w:t>-</w:t>
            </w:r>
          </w:p>
        </w:tc>
        <w:tc>
          <w:tcPr>
            <w:tcW w:w="18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1FEDDA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t>-</w:t>
            </w:r>
          </w:p>
        </w:tc>
        <w:tc>
          <w:tcPr>
            <w:tcW w:w="212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F4968B" w14:textId="77777777" w:rsidR="005A0DEA" w:rsidRPr="005A0DEA" w:rsidRDefault="005A0DEA" w:rsidP="00226C77">
            <w:pPr>
              <w:spacing w:line="259" w:lineRule="atLeast"/>
              <w:jc w:val="center"/>
              <w:rPr>
                <w:sz w:val="20"/>
                <w:szCs w:val="20"/>
              </w:rPr>
            </w:pPr>
            <w:r w:rsidRPr="005A0DEA">
              <w:rPr>
                <w:sz w:val="20"/>
                <w:szCs w:val="20"/>
              </w:rPr>
              <w:t xml:space="preserve">Бюджет МО «Поселок </w:t>
            </w:r>
            <w:proofErr w:type="spellStart"/>
            <w:r w:rsidRPr="005A0DEA">
              <w:rPr>
                <w:sz w:val="20"/>
                <w:szCs w:val="20"/>
              </w:rPr>
              <w:t>Айхал</w:t>
            </w:r>
            <w:proofErr w:type="spellEnd"/>
            <w:r w:rsidRPr="005A0DEA">
              <w:rPr>
                <w:sz w:val="20"/>
                <w:szCs w:val="20"/>
              </w:rPr>
              <w:t>»;</w:t>
            </w:r>
          </w:p>
          <w:p w14:paraId="33401DE0" w14:textId="77777777" w:rsidR="005A0DEA" w:rsidRPr="005A0DEA" w:rsidRDefault="005A0DEA" w:rsidP="00226C77">
            <w:pPr>
              <w:spacing w:line="259" w:lineRule="atLeast"/>
              <w:jc w:val="center"/>
            </w:pPr>
            <w:r w:rsidRPr="005A0DEA">
              <w:rPr>
                <w:sz w:val="20"/>
                <w:szCs w:val="20"/>
              </w:rPr>
              <w:t>проведенные профилактические рейдовые, патрульные мероприятия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C6E9E0" w14:textId="77777777" w:rsidR="005A0DEA" w:rsidRPr="005A0DEA" w:rsidRDefault="005A0DEA" w:rsidP="00226C77">
            <w:pPr>
              <w:spacing w:line="259" w:lineRule="atLeast"/>
            </w:pPr>
            <w:r w:rsidRPr="005A0DEA">
              <w:t>подсчет</w:t>
            </w:r>
          </w:p>
        </w:tc>
      </w:tr>
    </w:tbl>
    <w:p w14:paraId="0F6AD226" w14:textId="77777777" w:rsidR="005A0DEA" w:rsidRPr="005A0DEA" w:rsidRDefault="005A0DEA" w:rsidP="005A0DEA">
      <w:pPr>
        <w:spacing w:line="302" w:lineRule="atLeast"/>
        <w:ind w:firstLine="562"/>
        <w:jc w:val="both"/>
        <w:rPr>
          <w:color w:val="000000"/>
          <w:sz w:val="28"/>
          <w:szCs w:val="28"/>
        </w:rPr>
      </w:pPr>
    </w:p>
    <w:p w14:paraId="100CBCB2" w14:textId="77777777" w:rsidR="005A0DEA" w:rsidRPr="005A0DEA" w:rsidRDefault="005A0DEA" w:rsidP="005A0DEA">
      <w:pPr>
        <w:spacing w:line="302" w:lineRule="atLeast"/>
        <w:ind w:firstLine="562"/>
        <w:jc w:val="both"/>
        <w:rPr>
          <w:color w:val="000000"/>
          <w:sz w:val="28"/>
          <w:szCs w:val="28"/>
        </w:rPr>
      </w:pPr>
    </w:p>
    <w:p w14:paraId="53AFB7AE" w14:textId="77777777" w:rsidR="005A0DEA" w:rsidRPr="005A0DEA" w:rsidRDefault="005A0DEA" w:rsidP="005A0DEA">
      <w:pPr>
        <w:jc w:val="center"/>
        <w:rPr>
          <w:b/>
          <w:bCs/>
        </w:rPr>
      </w:pPr>
    </w:p>
    <w:p w14:paraId="7E2DD02C" w14:textId="77777777" w:rsidR="005A0DEA" w:rsidRPr="005A0DEA" w:rsidRDefault="005A0DEA" w:rsidP="00872833">
      <w:pPr>
        <w:pStyle w:val="aff5"/>
        <w:jc w:val="right"/>
        <w:rPr>
          <w:rFonts w:ascii="Times New Roman" w:hAnsi="Times New Roman"/>
          <w:sz w:val="32"/>
          <w:szCs w:val="32"/>
        </w:rPr>
        <w:sectPr w:rsidR="005A0DEA" w:rsidRPr="005A0DEA" w:rsidSect="005A0DEA">
          <w:pgSz w:w="16800" w:h="11906" w:orient="landscape"/>
          <w:pgMar w:top="1134" w:right="851" w:bottom="567" w:left="851" w:header="720" w:footer="720" w:gutter="0"/>
          <w:cols w:space="720"/>
          <w:docGrid w:linePitch="600" w:charSpace="32768"/>
        </w:sectPr>
      </w:pPr>
    </w:p>
    <w:tbl>
      <w:tblPr>
        <w:tblW w:w="9673" w:type="dxa"/>
        <w:tblInd w:w="284" w:type="dxa"/>
        <w:tblBorders>
          <w:bottom w:val="thickThinSmallGap" w:sz="24" w:space="0" w:color="auto"/>
        </w:tblBorders>
        <w:tblLook w:val="01E0" w:firstRow="1" w:lastRow="1" w:firstColumn="1" w:lastColumn="1" w:noHBand="0" w:noVBand="0"/>
      </w:tblPr>
      <w:tblGrid>
        <w:gridCol w:w="3837"/>
        <w:gridCol w:w="1563"/>
        <w:gridCol w:w="4273"/>
      </w:tblGrid>
      <w:tr w:rsidR="005A0DEA" w:rsidRPr="005A0DEA" w14:paraId="697A4060" w14:textId="77777777" w:rsidTr="005A0DEA">
        <w:trPr>
          <w:trHeight w:val="2202"/>
        </w:trPr>
        <w:tc>
          <w:tcPr>
            <w:tcW w:w="3837" w:type="dxa"/>
            <w:shd w:val="clear" w:color="auto" w:fill="auto"/>
          </w:tcPr>
          <w:p w14:paraId="7BF48553" w14:textId="77777777" w:rsidR="005A0DEA" w:rsidRPr="005A0DEA" w:rsidRDefault="005A0DEA" w:rsidP="00226C77">
            <w:pPr>
              <w:jc w:val="center"/>
              <w:rPr>
                <w:b/>
              </w:rPr>
            </w:pPr>
            <w:r w:rsidRPr="005A0DEA">
              <w:rPr>
                <w:b/>
              </w:rPr>
              <w:lastRenderedPageBreak/>
              <w:t>Российская Федерация (Россия)</w:t>
            </w:r>
          </w:p>
          <w:p w14:paraId="6EABCC24" w14:textId="77777777" w:rsidR="005A0DEA" w:rsidRPr="005A0DEA" w:rsidRDefault="005A0DEA" w:rsidP="00226C77">
            <w:pPr>
              <w:jc w:val="center"/>
              <w:rPr>
                <w:b/>
              </w:rPr>
            </w:pPr>
            <w:r w:rsidRPr="005A0DEA">
              <w:rPr>
                <w:b/>
              </w:rPr>
              <w:t>Республика Саха (Якутия)</w:t>
            </w:r>
          </w:p>
          <w:p w14:paraId="4FC37F2F" w14:textId="77777777" w:rsidR="005A0DEA" w:rsidRPr="005A0DEA" w:rsidRDefault="005A0DEA" w:rsidP="00226C77">
            <w:pPr>
              <w:jc w:val="center"/>
              <w:rPr>
                <w:b/>
              </w:rPr>
            </w:pPr>
            <w:r w:rsidRPr="005A0DEA">
              <w:rPr>
                <w:b/>
              </w:rPr>
              <w:t>АДМИНИСТРАЦИЯ</w:t>
            </w:r>
          </w:p>
          <w:p w14:paraId="19F2FC87" w14:textId="77777777" w:rsidR="005A0DEA" w:rsidRPr="005A0DEA" w:rsidRDefault="005A0DEA" w:rsidP="00226C77">
            <w:pPr>
              <w:jc w:val="center"/>
              <w:rPr>
                <w:b/>
              </w:rPr>
            </w:pPr>
            <w:r w:rsidRPr="005A0DEA">
              <w:rPr>
                <w:b/>
              </w:rPr>
              <w:t>муниципального образования</w:t>
            </w:r>
          </w:p>
          <w:p w14:paraId="19CE8157" w14:textId="77777777" w:rsidR="005A0DEA" w:rsidRPr="005A0DEA" w:rsidRDefault="005A0DEA" w:rsidP="00226C77">
            <w:pPr>
              <w:jc w:val="center"/>
              <w:rPr>
                <w:b/>
              </w:rPr>
            </w:pPr>
            <w:r w:rsidRPr="005A0DEA">
              <w:rPr>
                <w:b/>
              </w:rPr>
              <w:t xml:space="preserve">«Поселок </w:t>
            </w:r>
            <w:proofErr w:type="spellStart"/>
            <w:r w:rsidRPr="005A0DEA">
              <w:rPr>
                <w:b/>
              </w:rPr>
              <w:t>Айхал</w:t>
            </w:r>
            <w:proofErr w:type="spellEnd"/>
            <w:r w:rsidRPr="005A0DEA">
              <w:rPr>
                <w:b/>
              </w:rPr>
              <w:t>»</w:t>
            </w:r>
          </w:p>
          <w:p w14:paraId="2244A639" w14:textId="77777777" w:rsidR="005A0DEA" w:rsidRPr="005A0DEA" w:rsidRDefault="005A0DEA" w:rsidP="00226C77">
            <w:pPr>
              <w:jc w:val="center"/>
              <w:rPr>
                <w:b/>
                <w:sz w:val="20"/>
                <w:szCs w:val="20"/>
              </w:rPr>
            </w:pPr>
            <w:proofErr w:type="spellStart"/>
            <w:r w:rsidRPr="005A0DEA">
              <w:rPr>
                <w:b/>
              </w:rPr>
              <w:t>Мирнинского</w:t>
            </w:r>
            <w:proofErr w:type="spellEnd"/>
            <w:r w:rsidRPr="005A0DEA">
              <w:rPr>
                <w:b/>
              </w:rPr>
              <w:t xml:space="preserve"> района</w:t>
            </w:r>
          </w:p>
          <w:p w14:paraId="3EA9945A" w14:textId="77777777" w:rsidR="005A0DEA" w:rsidRPr="005A0DEA" w:rsidRDefault="005A0DEA" w:rsidP="00226C77">
            <w:pPr>
              <w:jc w:val="center"/>
              <w:rPr>
                <w:b/>
                <w:bCs/>
                <w:kern w:val="32"/>
                <w:position w:val="6"/>
              </w:rPr>
            </w:pPr>
            <w:r w:rsidRPr="005A0DEA">
              <w:rPr>
                <w:b/>
                <w:bCs/>
                <w:kern w:val="32"/>
                <w:position w:val="6"/>
                <w:sz w:val="28"/>
                <w:szCs w:val="28"/>
              </w:rPr>
              <w:t xml:space="preserve"> </w:t>
            </w:r>
          </w:p>
          <w:p w14:paraId="0AAD0AA7" w14:textId="77777777" w:rsidR="005A0DEA" w:rsidRPr="005A0DEA" w:rsidRDefault="005A0DEA" w:rsidP="00226C77">
            <w:pPr>
              <w:jc w:val="center"/>
              <w:rPr>
                <w:b/>
                <w:bCs/>
                <w:kern w:val="32"/>
                <w:position w:val="6"/>
                <w:sz w:val="32"/>
                <w:szCs w:val="32"/>
              </w:rPr>
            </w:pPr>
            <w:r w:rsidRPr="005A0DEA">
              <w:rPr>
                <w:b/>
                <w:bCs/>
                <w:kern w:val="32"/>
                <w:position w:val="6"/>
                <w:sz w:val="32"/>
                <w:szCs w:val="32"/>
              </w:rPr>
              <w:t>ПОСТАНОВЛЕНИЕ</w:t>
            </w:r>
          </w:p>
        </w:tc>
        <w:tc>
          <w:tcPr>
            <w:tcW w:w="1563" w:type="dxa"/>
            <w:shd w:val="clear" w:color="auto" w:fill="auto"/>
          </w:tcPr>
          <w:p w14:paraId="2B7E66DC" w14:textId="77777777" w:rsidR="005A0DEA" w:rsidRPr="005A0DEA" w:rsidRDefault="005A0DEA" w:rsidP="00226C77">
            <w:pPr>
              <w:jc w:val="center"/>
              <w:rPr>
                <w:noProof/>
              </w:rPr>
            </w:pPr>
            <w:r w:rsidRPr="005A0DEA"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1118C17D" wp14:editId="7DC38AAF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-25400</wp:posOffset>
                  </wp:positionV>
                  <wp:extent cx="838835" cy="822960"/>
                  <wp:effectExtent l="0" t="0" r="0" b="0"/>
                  <wp:wrapNone/>
                  <wp:docPr id="17" name="Рисунок 17" descr="Айх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7" descr="Айх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161" r="-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835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B3CD69F" w14:textId="77777777" w:rsidR="005A0DEA" w:rsidRPr="005A0DEA" w:rsidRDefault="005A0DEA" w:rsidP="00226C77">
            <w:pPr>
              <w:jc w:val="center"/>
            </w:pPr>
          </w:p>
        </w:tc>
        <w:tc>
          <w:tcPr>
            <w:tcW w:w="4273" w:type="dxa"/>
            <w:shd w:val="clear" w:color="auto" w:fill="auto"/>
          </w:tcPr>
          <w:p w14:paraId="58025D4A" w14:textId="77777777" w:rsidR="005A0DEA" w:rsidRPr="005A0DEA" w:rsidRDefault="005A0DEA" w:rsidP="00226C77">
            <w:pPr>
              <w:jc w:val="center"/>
              <w:rPr>
                <w:b/>
              </w:rPr>
            </w:pPr>
            <w:r w:rsidRPr="005A0DEA">
              <w:rPr>
                <w:b/>
              </w:rPr>
              <w:t xml:space="preserve">Россия </w:t>
            </w:r>
            <w:proofErr w:type="spellStart"/>
            <w:r w:rsidRPr="005A0DEA">
              <w:rPr>
                <w:b/>
              </w:rPr>
              <w:t>Федерацията</w:t>
            </w:r>
            <w:proofErr w:type="spellEnd"/>
            <w:r w:rsidRPr="005A0DEA">
              <w:rPr>
                <w:b/>
              </w:rPr>
              <w:t xml:space="preserve"> (Россия)</w:t>
            </w:r>
          </w:p>
          <w:p w14:paraId="6DC1BD51" w14:textId="77777777" w:rsidR="005A0DEA" w:rsidRPr="005A0DEA" w:rsidRDefault="005A0DEA" w:rsidP="00226C77">
            <w:pPr>
              <w:jc w:val="center"/>
              <w:rPr>
                <w:b/>
              </w:rPr>
            </w:pPr>
            <w:r w:rsidRPr="005A0DEA">
              <w:rPr>
                <w:b/>
                <w:shd w:val="clear" w:color="auto" w:fill="FFFFFF"/>
              </w:rPr>
              <w:t xml:space="preserve">Саха </w:t>
            </w:r>
            <w:proofErr w:type="spellStart"/>
            <w:r w:rsidRPr="005A0DEA">
              <w:rPr>
                <w:b/>
                <w:shd w:val="clear" w:color="auto" w:fill="FFFFFF"/>
              </w:rPr>
              <w:t>Өрөспүүбүлүкэтэ</w:t>
            </w:r>
            <w:proofErr w:type="spellEnd"/>
          </w:p>
          <w:p w14:paraId="3C88B9AC" w14:textId="77777777" w:rsidR="005A0DEA" w:rsidRPr="005A0DEA" w:rsidRDefault="005A0DEA" w:rsidP="00226C77">
            <w:pPr>
              <w:jc w:val="center"/>
              <w:rPr>
                <w:b/>
              </w:rPr>
            </w:pPr>
            <w:proofErr w:type="spellStart"/>
            <w:r w:rsidRPr="005A0DEA">
              <w:rPr>
                <w:b/>
              </w:rPr>
              <w:t>Мииринэй</w:t>
            </w:r>
            <w:proofErr w:type="spellEnd"/>
            <w:r w:rsidRPr="005A0DEA">
              <w:rPr>
                <w:b/>
              </w:rPr>
              <w:t xml:space="preserve"> </w:t>
            </w:r>
            <w:proofErr w:type="spellStart"/>
            <w:r w:rsidRPr="005A0DEA">
              <w:rPr>
                <w:b/>
              </w:rPr>
              <w:t>улуу</w:t>
            </w:r>
            <w:proofErr w:type="spellEnd"/>
            <w:r w:rsidRPr="005A0DEA">
              <w:rPr>
                <w:b/>
                <w:lang w:val="en-US"/>
              </w:rPr>
              <w:t>h</w:t>
            </w:r>
            <w:proofErr w:type="spellStart"/>
            <w:r w:rsidRPr="005A0DEA">
              <w:rPr>
                <w:b/>
              </w:rPr>
              <w:t>ун</w:t>
            </w:r>
            <w:proofErr w:type="spellEnd"/>
          </w:p>
          <w:p w14:paraId="6447CF07" w14:textId="77777777" w:rsidR="005A0DEA" w:rsidRPr="005A0DEA" w:rsidRDefault="005A0DEA" w:rsidP="00226C77">
            <w:pPr>
              <w:jc w:val="center"/>
              <w:rPr>
                <w:b/>
              </w:rPr>
            </w:pPr>
            <w:proofErr w:type="spellStart"/>
            <w:r w:rsidRPr="005A0DEA">
              <w:rPr>
                <w:b/>
              </w:rPr>
              <w:t>Айхал</w:t>
            </w:r>
            <w:proofErr w:type="spellEnd"/>
            <w:r w:rsidRPr="005A0DEA">
              <w:rPr>
                <w:b/>
              </w:rPr>
              <w:t xml:space="preserve"> </w:t>
            </w:r>
            <w:proofErr w:type="spellStart"/>
            <w:r w:rsidRPr="005A0DEA">
              <w:rPr>
                <w:b/>
              </w:rPr>
              <w:t>бө</w:t>
            </w:r>
            <w:proofErr w:type="spellEnd"/>
            <w:r w:rsidRPr="005A0DEA">
              <w:rPr>
                <w:b/>
                <w:lang w:val="en-US"/>
              </w:rPr>
              <w:t>h</w:t>
            </w:r>
            <w:proofErr w:type="spellStart"/>
            <w:r w:rsidRPr="005A0DEA">
              <w:rPr>
                <w:b/>
              </w:rPr>
              <w:t>үөлэгин</w:t>
            </w:r>
            <w:proofErr w:type="spellEnd"/>
          </w:p>
          <w:p w14:paraId="31DE2DB0" w14:textId="77777777" w:rsidR="005A0DEA" w:rsidRPr="005A0DEA" w:rsidRDefault="005A0DEA" w:rsidP="00226C77">
            <w:pPr>
              <w:jc w:val="center"/>
              <w:rPr>
                <w:b/>
              </w:rPr>
            </w:pPr>
            <w:proofErr w:type="spellStart"/>
            <w:r w:rsidRPr="005A0DEA">
              <w:rPr>
                <w:b/>
              </w:rPr>
              <w:t>муниципальнай</w:t>
            </w:r>
            <w:proofErr w:type="spellEnd"/>
            <w:r w:rsidRPr="005A0DEA">
              <w:rPr>
                <w:b/>
              </w:rPr>
              <w:t xml:space="preserve"> </w:t>
            </w:r>
            <w:proofErr w:type="spellStart"/>
            <w:r w:rsidRPr="005A0DEA">
              <w:rPr>
                <w:b/>
              </w:rPr>
              <w:t>тэриллиитин</w:t>
            </w:r>
            <w:proofErr w:type="spellEnd"/>
          </w:p>
          <w:p w14:paraId="338B933A" w14:textId="77777777" w:rsidR="005A0DEA" w:rsidRPr="005A0DEA" w:rsidRDefault="005A0DEA" w:rsidP="00226C77">
            <w:pPr>
              <w:jc w:val="center"/>
              <w:rPr>
                <w:b/>
                <w:position w:val="6"/>
                <w:sz w:val="28"/>
                <w:szCs w:val="28"/>
              </w:rPr>
            </w:pPr>
            <w:r w:rsidRPr="005A0DEA">
              <w:rPr>
                <w:b/>
              </w:rPr>
              <w:t>ДЬА</w:t>
            </w:r>
            <w:r w:rsidRPr="005A0DEA">
              <w:rPr>
                <w:b/>
                <w:lang w:val="en-US"/>
              </w:rPr>
              <w:t>h</w:t>
            </w:r>
            <w:r w:rsidRPr="005A0DEA">
              <w:rPr>
                <w:b/>
              </w:rPr>
              <w:t>АЛТАТА</w:t>
            </w:r>
          </w:p>
          <w:p w14:paraId="0C9BED31" w14:textId="77777777" w:rsidR="005A0DEA" w:rsidRPr="005A0DEA" w:rsidRDefault="005A0DEA" w:rsidP="00226C77">
            <w:pPr>
              <w:jc w:val="center"/>
              <w:rPr>
                <w:b/>
                <w:position w:val="6"/>
                <w:sz w:val="20"/>
                <w:szCs w:val="20"/>
              </w:rPr>
            </w:pPr>
          </w:p>
          <w:p w14:paraId="54E73177" w14:textId="77777777" w:rsidR="005A0DEA" w:rsidRPr="005A0DEA" w:rsidRDefault="005A0DEA" w:rsidP="00226C77">
            <w:pPr>
              <w:jc w:val="center"/>
              <w:rPr>
                <w:b/>
                <w:sz w:val="32"/>
                <w:szCs w:val="32"/>
              </w:rPr>
            </w:pPr>
            <w:r w:rsidRPr="005A0DEA">
              <w:rPr>
                <w:b/>
                <w:position w:val="6"/>
                <w:sz w:val="32"/>
                <w:szCs w:val="32"/>
              </w:rPr>
              <w:t>УУРААХ</w:t>
            </w:r>
          </w:p>
          <w:p w14:paraId="446172B4" w14:textId="77777777" w:rsidR="005A0DEA" w:rsidRPr="005A0DEA" w:rsidRDefault="005A0DEA" w:rsidP="00226C77">
            <w:pPr>
              <w:jc w:val="center"/>
              <w:rPr>
                <w:b/>
                <w:bCs/>
                <w:kern w:val="32"/>
                <w:position w:val="6"/>
                <w:sz w:val="2"/>
                <w:szCs w:val="2"/>
              </w:rPr>
            </w:pPr>
          </w:p>
        </w:tc>
      </w:tr>
    </w:tbl>
    <w:p w14:paraId="12048CAD" w14:textId="77777777" w:rsidR="005A0DEA" w:rsidRPr="005A0DEA" w:rsidRDefault="005A0DEA" w:rsidP="005A0DEA">
      <w:pPr>
        <w:ind w:left="-709" w:right="-284" w:firstLine="709"/>
        <w:jc w:val="both"/>
        <w:rPr>
          <w:b/>
        </w:rPr>
      </w:pPr>
    </w:p>
    <w:p w14:paraId="53958E9B" w14:textId="5AA8ACFE" w:rsidR="005A0DEA" w:rsidRPr="005A0DEA" w:rsidRDefault="005A0DEA" w:rsidP="005A0DEA">
      <w:pPr>
        <w:ind w:left="-426" w:right="-284" w:firstLine="709"/>
        <w:jc w:val="both"/>
        <w:rPr>
          <w:b/>
        </w:rPr>
      </w:pPr>
      <w:r w:rsidRPr="005A0DEA">
        <w:rPr>
          <w:b/>
        </w:rPr>
        <w:t xml:space="preserve"> </w:t>
      </w:r>
      <w:r w:rsidRPr="005A0DEA">
        <w:rPr>
          <w:b/>
        </w:rPr>
        <w:t>15.02.2024</w:t>
      </w:r>
      <w:r w:rsidRPr="005A0DEA">
        <w:rPr>
          <w:b/>
        </w:rPr>
        <w:tab/>
      </w:r>
      <w:r w:rsidRPr="005A0DEA">
        <w:rPr>
          <w:b/>
        </w:rPr>
        <w:t xml:space="preserve">                        </w:t>
      </w:r>
      <w:r w:rsidRPr="005A0DEA">
        <w:rPr>
          <w:b/>
        </w:rPr>
        <w:tab/>
      </w:r>
      <w:r w:rsidRPr="005A0DEA">
        <w:rPr>
          <w:b/>
        </w:rPr>
        <w:tab/>
        <w:t xml:space="preserve">    </w:t>
      </w:r>
      <w:r w:rsidRPr="005A0DEA">
        <w:rPr>
          <w:b/>
        </w:rPr>
        <w:tab/>
      </w:r>
      <w:r w:rsidRPr="005A0DEA">
        <w:rPr>
          <w:b/>
        </w:rPr>
        <w:tab/>
        <w:t xml:space="preserve">                                                 № </w:t>
      </w:r>
      <w:r w:rsidRPr="005A0DEA">
        <w:rPr>
          <w:b/>
        </w:rPr>
        <w:t>56</w:t>
      </w:r>
    </w:p>
    <w:tbl>
      <w:tblPr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4503"/>
      </w:tblGrid>
      <w:tr w:rsidR="005A0DEA" w:rsidRPr="005A0DEA" w14:paraId="4F065E5D" w14:textId="77777777" w:rsidTr="00226C77">
        <w:tc>
          <w:tcPr>
            <w:tcW w:w="4503" w:type="dxa"/>
          </w:tcPr>
          <w:p w14:paraId="2B8CAE45" w14:textId="77777777" w:rsidR="005A0DEA" w:rsidRPr="005A0DEA" w:rsidRDefault="005A0DEA" w:rsidP="00226C77">
            <w:pPr>
              <w:rPr>
                <w:b/>
              </w:rPr>
            </w:pPr>
            <w:r w:rsidRPr="005A0DEA">
              <w:rPr>
                <w:b/>
              </w:rPr>
              <w:t xml:space="preserve">О внесении изменений и дополнений в постановление Главы поселка от 23.08.2023 № 449 «Об утверждении муниципальной программы «Укрепление гражданского согласия на территории муниципального образования «Поселок </w:t>
            </w:r>
            <w:proofErr w:type="spellStart"/>
            <w:r w:rsidRPr="005A0DEA">
              <w:rPr>
                <w:b/>
              </w:rPr>
              <w:t>Айхал</w:t>
            </w:r>
            <w:proofErr w:type="spellEnd"/>
            <w:r w:rsidRPr="005A0DEA">
              <w:rPr>
                <w:b/>
              </w:rPr>
              <w:t xml:space="preserve">» </w:t>
            </w:r>
            <w:proofErr w:type="spellStart"/>
            <w:r w:rsidRPr="005A0DEA">
              <w:rPr>
                <w:b/>
              </w:rPr>
              <w:t>Мирнинского</w:t>
            </w:r>
            <w:proofErr w:type="spellEnd"/>
            <w:r w:rsidRPr="005A0DEA">
              <w:rPr>
                <w:b/>
              </w:rPr>
              <w:t xml:space="preserve"> района Республики Саха (Якутия) на 2023-2026 годы»</w:t>
            </w:r>
          </w:p>
        </w:tc>
      </w:tr>
    </w:tbl>
    <w:p w14:paraId="425EF2B2" w14:textId="77777777" w:rsidR="005A0DEA" w:rsidRPr="005A0DEA" w:rsidRDefault="005A0DEA" w:rsidP="005A0DEA">
      <w:pPr>
        <w:jc w:val="both"/>
        <w:rPr>
          <w:b/>
        </w:rPr>
      </w:pPr>
      <w:r w:rsidRPr="005A0DEA">
        <w:rPr>
          <w:b/>
        </w:rPr>
        <w:br w:type="textWrapping" w:clear="all"/>
      </w:r>
    </w:p>
    <w:p w14:paraId="4F91797E" w14:textId="77777777" w:rsidR="005A0DEA" w:rsidRPr="005A0DEA" w:rsidRDefault="005A0DEA" w:rsidP="005A0DEA">
      <w:pPr>
        <w:ind w:firstLine="567"/>
        <w:jc w:val="both"/>
        <w:rPr>
          <w:iCs/>
        </w:rPr>
      </w:pPr>
      <w:r w:rsidRPr="005A0DEA">
        <w:rPr>
          <w:iCs/>
        </w:rPr>
        <w:t>На основании з</w:t>
      </w:r>
      <w:r w:rsidRPr="005A0DEA">
        <w:rPr>
          <w:rFonts w:eastAsiaTheme="minorHAnsi"/>
          <w:lang w:eastAsia="en-US"/>
        </w:rPr>
        <w:t>аключения главного инспектора Контрольно-счетной Палаты МО «</w:t>
      </w:r>
      <w:proofErr w:type="spellStart"/>
      <w:r w:rsidRPr="005A0DEA">
        <w:rPr>
          <w:rFonts w:eastAsiaTheme="minorHAnsi"/>
          <w:lang w:eastAsia="en-US"/>
        </w:rPr>
        <w:t>Мирнинский</w:t>
      </w:r>
      <w:proofErr w:type="spellEnd"/>
      <w:r w:rsidRPr="005A0DEA">
        <w:rPr>
          <w:rFonts w:eastAsiaTheme="minorHAnsi"/>
          <w:lang w:eastAsia="en-US"/>
        </w:rPr>
        <w:t xml:space="preserve"> район» «О результатах экспертно-аналитического мероприятия «Экспертиза проекта бюджета МО «Поселок </w:t>
      </w:r>
      <w:proofErr w:type="spellStart"/>
      <w:r w:rsidRPr="005A0DEA">
        <w:rPr>
          <w:rFonts w:eastAsiaTheme="minorHAnsi"/>
          <w:lang w:eastAsia="en-US"/>
        </w:rPr>
        <w:t>Айхал</w:t>
      </w:r>
      <w:proofErr w:type="spellEnd"/>
      <w:r w:rsidRPr="005A0DEA">
        <w:rPr>
          <w:rFonts w:eastAsiaTheme="minorHAnsi"/>
          <w:lang w:eastAsia="en-US"/>
        </w:rPr>
        <w:t xml:space="preserve">» </w:t>
      </w:r>
      <w:proofErr w:type="spellStart"/>
      <w:r w:rsidRPr="005A0DEA">
        <w:rPr>
          <w:rFonts w:eastAsiaTheme="minorHAnsi"/>
          <w:lang w:eastAsia="en-US"/>
        </w:rPr>
        <w:t>Мирнинского</w:t>
      </w:r>
      <w:proofErr w:type="spellEnd"/>
      <w:r w:rsidRPr="005A0DEA">
        <w:rPr>
          <w:rFonts w:eastAsiaTheme="minorHAnsi"/>
          <w:lang w:eastAsia="en-US"/>
        </w:rPr>
        <w:t xml:space="preserve"> района Республики Саха (Якутия) на 2024 год и на плановый период 2025 и 2026 годов» от 12.12.2023 г., </w:t>
      </w:r>
      <w:r w:rsidRPr="005A0DEA">
        <w:rPr>
          <w:iCs/>
        </w:rPr>
        <w:t xml:space="preserve">в соответствии с  Положением </w:t>
      </w:r>
      <w:r w:rsidRPr="005A0DEA">
        <w:t xml:space="preserve">о разработке, реализации и оценке эффективности муниципальных программ МО «Поселок </w:t>
      </w:r>
      <w:proofErr w:type="spellStart"/>
      <w:r w:rsidRPr="005A0DEA">
        <w:t>Айхал</w:t>
      </w:r>
      <w:proofErr w:type="spellEnd"/>
      <w:r w:rsidRPr="005A0DEA">
        <w:t xml:space="preserve">» </w:t>
      </w:r>
      <w:proofErr w:type="spellStart"/>
      <w:r w:rsidRPr="005A0DEA">
        <w:t>Мирнинского</w:t>
      </w:r>
      <w:proofErr w:type="spellEnd"/>
      <w:r w:rsidRPr="005A0DEA">
        <w:t xml:space="preserve"> района Республики Саха (Якутия), утвержденным постановлением Главы поселка от 18.10.2021 г. № 414:</w:t>
      </w:r>
    </w:p>
    <w:p w14:paraId="1AEEC705" w14:textId="77777777" w:rsidR="005A0DEA" w:rsidRPr="005A0DEA" w:rsidRDefault="005A0DEA" w:rsidP="00454A8D">
      <w:pPr>
        <w:pStyle w:val="af"/>
        <w:numPr>
          <w:ilvl w:val="0"/>
          <w:numId w:val="1"/>
        </w:numPr>
        <w:spacing w:after="0" w:line="240" w:lineRule="auto"/>
        <w:ind w:left="426" w:hanging="426"/>
        <w:jc w:val="both"/>
        <w:rPr>
          <w:rFonts w:ascii="Times New Roman" w:hAnsi="Times New Roman"/>
          <w:bCs/>
        </w:rPr>
      </w:pPr>
      <w:r w:rsidRPr="005A0DEA">
        <w:rPr>
          <w:rFonts w:ascii="Times New Roman" w:hAnsi="Times New Roman"/>
          <w:bCs/>
        </w:rPr>
        <w:t xml:space="preserve">Внести в муниципальную программу </w:t>
      </w:r>
      <w:r w:rsidRPr="005A0DEA">
        <w:rPr>
          <w:rFonts w:ascii="Times New Roman" w:hAnsi="Times New Roman"/>
          <w:b/>
        </w:rPr>
        <w:t>«</w:t>
      </w:r>
      <w:r w:rsidRPr="005A0DEA">
        <w:rPr>
          <w:rFonts w:ascii="Times New Roman" w:hAnsi="Times New Roman"/>
        </w:rPr>
        <w:t xml:space="preserve">Укрепление гражданского согласия на территории муниципального образования «Поселок </w:t>
      </w:r>
      <w:proofErr w:type="spellStart"/>
      <w:r w:rsidRPr="005A0DEA">
        <w:rPr>
          <w:rFonts w:ascii="Times New Roman" w:hAnsi="Times New Roman"/>
        </w:rPr>
        <w:t>Айхал</w:t>
      </w:r>
      <w:proofErr w:type="spellEnd"/>
      <w:r w:rsidRPr="005A0DEA">
        <w:rPr>
          <w:rFonts w:ascii="Times New Roman" w:hAnsi="Times New Roman"/>
        </w:rPr>
        <w:t xml:space="preserve">» </w:t>
      </w:r>
      <w:proofErr w:type="spellStart"/>
      <w:r w:rsidRPr="005A0DEA">
        <w:rPr>
          <w:rFonts w:ascii="Times New Roman" w:hAnsi="Times New Roman"/>
        </w:rPr>
        <w:t>Мирнинского</w:t>
      </w:r>
      <w:proofErr w:type="spellEnd"/>
      <w:r w:rsidRPr="005A0DEA">
        <w:rPr>
          <w:rFonts w:ascii="Times New Roman" w:hAnsi="Times New Roman"/>
        </w:rPr>
        <w:t xml:space="preserve"> района Республики Саха (Якутия) на 2023-2026 годы»,</w:t>
      </w:r>
      <w:r w:rsidRPr="005A0DEA">
        <w:rPr>
          <w:rFonts w:ascii="Times New Roman" w:hAnsi="Times New Roman"/>
          <w:bCs/>
        </w:rPr>
        <w:t xml:space="preserve"> утвержденную постановлением Главы от 23.08.2023 № 449 (с последующими изменениями и дополнениями) следующие изменения:</w:t>
      </w:r>
    </w:p>
    <w:p w14:paraId="5555C20A" w14:textId="77777777" w:rsidR="005A0DEA" w:rsidRPr="005A0DEA" w:rsidRDefault="005A0DEA" w:rsidP="005A0DEA">
      <w:pPr>
        <w:pStyle w:val="ConsNormal"/>
        <w:ind w:firstLine="0"/>
        <w:jc w:val="both"/>
        <w:rPr>
          <w:rFonts w:ascii="Times New Roman" w:hAnsi="Times New Roman" w:cs="Times New Roman"/>
          <w:bCs/>
        </w:rPr>
      </w:pPr>
      <w:r w:rsidRPr="005A0DEA">
        <w:rPr>
          <w:rFonts w:ascii="Times New Roman" w:hAnsi="Times New Roman" w:cs="Times New Roman"/>
          <w:bCs/>
          <w:sz w:val="24"/>
          <w:szCs w:val="24"/>
        </w:rPr>
        <w:t>1.1.</w:t>
      </w:r>
      <w:r w:rsidRPr="005A0DEA">
        <w:rPr>
          <w:rFonts w:ascii="Times New Roman" w:hAnsi="Times New Roman" w:cs="Times New Roman"/>
          <w:bCs/>
        </w:rPr>
        <w:t xml:space="preserve"> </w:t>
      </w:r>
      <w:r w:rsidRPr="005A0DEA">
        <w:rPr>
          <w:rFonts w:ascii="Times New Roman" w:hAnsi="Times New Roman" w:cs="Times New Roman"/>
          <w:bCs/>
          <w:sz w:val="24"/>
          <w:szCs w:val="24"/>
        </w:rPr>
        <w:t>Пункт № 5 паспорта муниципальной программы «Цели программы» изложить в следующей редакции:</w:t>
      </w:r>
    </w:p>
    <w:p w14:paraId="5601CE73" w14:textId="77777777" w:rsidR="005A0DEA" w:rsidRPr="005A0DEA" w:rsidRDefault="005A0DEA" w:rsidP="005A0DEA">
      <w:pPr>
        <w:pStyle w:val="ConsNormal"/>
        <w:ind w:left="426" w:firstLine="0"/>
        <w:jc w:val="both"/>
        <w:rPr>
          <w:rFonts w:ascii="Times New Roman" w:hAnsi="Times New Roman" w:cs="Times New Roman"/>
          <w:sz w:val="24"/>
          <w:szCs w:val="24"/>
        </w:rPr>
      </w:pPr>
      <w:r w:rsidRPr="005A0DEA">
        <w:rPr>
          <w:rFonts w:ascii="Times New Roman" w:hAnsi="Times New Roman" w:cs="Times New Roman"/>
          <w:sz w:val="22"/>
          <w:szCs w:val="22"/>
        </w:rPr>
        <w:t xml:space="preserve">1. </w:t>
      </w:r>
      <w:r w:rsidRPr="005A0DEA">
        <w:rPr>
          <w:rFonts w:ascii="Times New Roman" w:hAnsi="Times New Roman" w:cs="Times New Roman"/>
          <w:sz w:val="24"/>
          <w:szCs w:val="24"/>
        </w:rPr>
        <w:t>Гармонизация межэтнических и межконфессиональных отношений, предупреждение проявлений экстремизма и возникновения межнациональных (межэтнических) конфликтов.</w:t>
      </w:r>
    </w:p>
    <w:p w14:paraId="1E5A034C" w14:textId="77777777" w:rsidR="005A0DEA" w:rsidRPr="005A0DEA" w:rsidRDefault="005A0DEA" w:rsidP="005A0DEA">
      <w:pPr>
        <w:pStyle w:val="ConsNormal"/>
        <w:ind w:left="426" w:firstLine="0"/>
        <w:jc w:val="both"/>
        <w:rPr>
          <w:rFonts w:ascii="Times New Roman" w:hAnsi="Times New Roman" w:cs="Times New Roman"/>
          <w:sz w:val="24"/>
          <w:szCs w:val="24"/>
        </w:rPr>
      </w:pPr>
      <w:r w:rsidRPr="005A0DEA">
        <w:rPr>
          <w:rFonts w:ascii="Times New Roman" w:hAnsi="Times New Roman" w:cs="Times New Roman"/>
          <w:sz w:val="24"/>
          <w:szCs w:val="24"/>
        </w:rPr>
        <w:t>2. Участие в осуществлении мер, направленных на профилактику межнациональных (межэтнических) конфликтов на территории муниципального образования.</w:t>
      </w:r>
    </w:p>
    <w:p w14:paraId="7E3D3533" w14:textId="77777777" w:rsidR="005A0DEA" w:rsidRPr="005A0DEA" w:rsidRDefault="005A0DEA" w:rsidP="005A0DEA">
      <w:pPr>
        <w:ind w:left="426"/>
        <w:jc w:val="both"/>
      </w:pPr>
      <w:r w:rsidRPr="005A0DEA">
        <w:t>3. Информационное обеспечение реализации муниципальной программы.</w:t>
      </w:r>
    </w:p>
    <w:p w14:paraId="0D2EE762" w14:textId="77777777" w:rsidR="005A0DEA" w:rsidRPr="005A0DEA" w:rsidRDefault="005A0DEA" w:rsidP="005A0DEA">
      <w:pPr>
        <w:ind w:left="426"/>
        <w:jc w:val="both"/>
      </w:pPr>
      <w:r w:rsidRPr="005A0DEA">
        <w:t xml:space="preserve">4. Совершенствование взаимодействия муниципальных органов с институтами гражданского общества и с населением в сфере обеспечения, профилактики терроризма и экстремизма в п. </w:t>
      </w:r>
      <w:proofErr w:type="spellStart"/>
      <w:r w:rsidRPr="005A0DEA">
        <w:t>Айхал</w:t>
      </w:r>
      <w:proofErr w:type="spellEnd"/>
      <w:r w:rsidRPr="005A0DEA">
        <w:t>.</w:t>
      </w:r>
    </w:p>
    <w:p w14:paraId="5B6F45D5" w14:textId="77777777" w:rsidR="005A0DEA" w:rsidRPr="005A0DEA" w:rsidRDefault="005A0DEA" w:rsidP="005A0DEA">
      <w:pPr>
        <w:ind w:left="426"/>
        <w:jc w:val="both"/>
      </w:pPr>
      <w:r w:rsidRPr="005A0DEA">
        <w:t>5. Обеспечение необходимых условий для сохранения межконфессионального согласия и гражданского</w:t>
      </w:r>
    </w:p>
    <w:p w14:paraId="56D6F52A" w14:textId="77777777" w:rsidR="005A0DEA" w:rsidRPr="005A0DEA" w:rsidRDefault="005A0DEA" w:rsidP="005A0DEA">
      <w:pPr>
        <w:ind w:left="426"/>
        <w:jc w:val="both"/>
      </w:pPr>
      <w:r w:rsidRPr="005A0DEA">
        <w:t>Единства.</w:t>
      </w:r>
      <w:r w:rsidRPr="005A0DEA">
        <w:cr/>
        <w:t>6. Создание правовой помощи мигрантам.</w:t>
      </w:r>
    </w:p>
    <w:p w14:paraId="0F881E9B" w14:textId="77777777" w:rsidR="005A0DEA" w:rsidRPr="005A0DEA" w:rsidRDefault="005A0DEA" w:rsidP="005A0DEA">
      <w:pPr>
        <w:pStyle w:val="af"/>
        <w:ind w:left="426"/>
        <w:jc w:val="both"/>
        <w:rPr>
          <w:rFonts w:ascii="Times New Roman" w:hAnsi="Times New Roman"/>
          <w:bCs/>
        </w:rPr>
      </w:pPr>
      <w:r w:rsidRPr="005A0DEA">
        <w:rPr>
          <w:rFonts w:ascii="Times New Roman" w:hAnsi="Times New Roman"/>
        </w:rPr>
        <w:t>7. Информационная поддержка иностранных граждан.</w:t>
      </w:r>
    </w:p>
    <w:p w14:paraId="740AEBAF" w14:textId="77777777" w:rsidR="005A0DEA" w:rsidRPr="005A0DEA" w:rsidRDefault="005A0DEA" w:rsidP="005A0DEA">
      <w:pPr>
        <w:shd w:val="clear" w:color="auto" w:fill="FFFFFF"/>
        <w:ind w:right="10"/>
        <w:jc w:val="both"/>
      </w:pPr>
      <w:r w:rsidRPr="005A0DEA">
        <w:rPr>
          <w:bCs/>
        </w:rPr>
        <w:t xml:space="preserve"> 1.2. Пункт 1.1. «</w:t>
      </w:r>
      <w:r w:rsidRPr="005A0DEA">
        <w:t xml:space="preserve">Анализ состояния сферы социально-экономического развития» Раздела </w:t>
      </w:r>
      <w:r w:rsidRPr="005A0DEA">
        <w:rPr>
          <w:lang w:val="en-US"/>
        </w:rPr>
        <w:t>I</w:t>
      </w:r>
      <w:r w:rsidRPr="005A0DEA">
        <w:t xml:space="preserve">. «Характеристика текущего состояния» муниципальной программы </w:t>
      </w:r>
      <w:r w:rsidRPr="005A0DEA">
        <w:rPr>
          <w:bCs/>
        </w:rPr>
        <w:t>изложить в следующей редакции:</w:t>
      </w:r>
    </w:p>
    <w:p w14:paraId="62008E6F" w14:textId="77777777" w:rsidR="005A0DEA" w:rsidRPr="005A0DEA" w:rsidRDefault="005A0DEA" w:rsidP="005A0DEA">
      <w:pPr>
        <w:pStyle w:val="aff5"/>
        <w:ind w:firstLine="708"/>
        <w:jc w:val="both"/>
        <w:rPr>
          <w:rFonts w:ascii="Times New Roman" w:hAnsi="Times New Roman"/>
          <w:color w:val="202122"/>
          <w:sz w:val="24"/>
          <w:szCs w:val="24"/>
          <w:shd w:val="clear" w:color="auto" w:fill="FFFFFF"/>
        </w:rPr>
      </w:pPr>
      <w:proofErr w:type="spellStart"/>
      <w:r w:rsidRPr="005A0DEA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Айхал</w:t>
      </w:r>
      <w:proofErr w:type="spellEnd"/>
      <w:r w:rsidRPr="005A0DEA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 xml:space="preserve"> – поселок городского типа в Республике Саха (Якутия</w:t>
      </w:r>
      <w:proofErr w:type="gramStart"/>
      <w:r w:rsidRPr="005A0DEA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).Основан</w:t>
      </w:r>
      <w:proofErr w:type="gramEnd"/>
      <w:r w:rsidRPr="005A0DEA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 xml:space="preserve"> в 1961 году </w:t>
      </w:r>
      <w:r w:rsidRPr="005A0DEA">
        <w:rPr>
          <w:rFonts w:ascii="Times New Roman" w:hAnsi="Times New Roman"/>
          <w:sz w:val="24"/>
          <w:szCs w:val="24"/>
          <w:shd w:val="clear" w:color="auto" w:fill="FFFFFF"/>
        </w:rPr>
        <w:t>геологами </w:t>
      </w:r>
      <w:proofErr w:type="spellStart"/>
      <w:r w:rsidRPr="005A0DEA">
        <w:rPr>
          <w:rFonts w:ascii="Times New Roman" w:hAnsi="Times New Roman"/>
          <w:sz w:val="24"/>
          <w:szCs w:val="24"/>
        </w:rPr>
        <w:fldChar w:fldCharType="begin"/>
      </w:r>
      <w:r w:rsidRPr="005A0DEA">
        <w:rPr>
          <w:rFonts w:ascii="Times New Roman" w:hAnsi="Times New Roman"/>
          <w:sz w:val="24"/>
          <w:szCs w:val="24"/>
        </w:rPr>
        <w:instrText>HYPERLINK "https://ru.wikipedia.org/wiki/%D0%90%D0%BC%D0%B0%D0%BA%D0%B8%D0%BD%D1%81%D0%BA%D0%B0%D1%8F_%D0%B3%D0%B5%D0%BE%D0%BB%D0%BE%D0%B3%D0%BE%D1%80%D0%B0%D0%B7%D0%B2%D0%B5%D0%B4%D0%BE%D1%87%D0%BD%D0%B0%D1%8F_%D1%8D%D0%BA%D1%81%D0%BF%D0%B5%D0%B4%D0%B8%D1%86%D0%B8%D1%8F" \o "Амакинская геологоразведочная экспедиция"</w:instrText>
      </w:r>
      <w:r w:rsidRPr="005A0DEA">
        <w:rPr>
          <w:rFonts w:ascii="Times New Roman" w:hAnsi="Times New Roman"/>
          <w:sz w:val="24"/>
          <w:szCs w:val="24"/>
        </w:rPr>
        <w:fldChar w:fldCharType="separate"/>
      </w:r>
      <w:r w:rsidRPr="005A0DEA">
        <w:rPr>
          <w:rStyle w:val="a7"/>
          <w:rFonts w:ascii="Times New Roman" w:eastAsiaTheme="minorEastAsia" w:hAnsi="Times New Roman"/>
          <w:sz w:val="24"/>
          <w:szCs w:val="24"/>
          <w:shd w:val="clear" w:color="auto" w:fill="FFFFFF"/>
        </w:rPr>
        <w:t>Амакинской</w:t>
      </w:r>
      <w:proofErr w:type="spellEnd"/>
      <w:r w:rsidRPr="005A0DEA">
        <w:rPr>
          <w:rStyle w:val="a7"/>
          <w:rFonts w:ascii="Times New Roman" w:eastAsiaTheme="minorEastAsia" w:hAnsi="Times New Roman"/>
          <w:sz w:val="24"/>
          <w:szCs w:val="24"/>
          <w:shd w:val="clear" w:color="auto" w:fill="FFFFFF"/>
        </w:rPr>
        <w:t xml:space="preserve"> геологоразведочной экспедиции</w:t>
      </w:r>
      <w:r w:rsidRPr="005A0DEA">
        <w:rPr>
          <w:rFonts w:ascii="Times New Roman" w:hAnsi="Times New Roman"/>
          <w:sz w:val="24"/>
          <w:szCs w:val="24"/>
        </w:rPr>
        <w:fldChar w:fldCharType="end"/>
      </w:r>
      <w:r w:rsidRPr="005A0DEA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 xml:space="preserve"> в связи с открытием трубки </w:t>
      </w:r>
    </w:p>
    <w:p w14:paraId="4A652DE3" w14:textId="77777777" w:rsidR="005A0DEA" w:rsidRPr="005A0DEA" w:rsidRDefault="005A0DEA" w:rsidP="005A0DEA">
      <w:pPr>
        <w:pStyle w:val="aff5"/>
        <w:ind w:firstLine="708"/>
        <w:jc w:val="both"/>
        <w:rPr>
          <w:rFonts w:ascii="Times New Roman" w:hAnsi="Times New Roman"/>
          <w:color w:val="202122"/>
          <w:sz w:val="24"/>
          <w:szCs w:val="24"/>
          <w:shd w:val="clear" w:color="auto" w:fill="FFFFFF"/>
        </w:rPr>
      </w:pPr>
    </w:p>
    <w:p w14:paraId="269E3715" w14:textId="77777777" w:rsidR="005A0DEA" w:rsidRPr="005A0DEA" w:rsidRDefault="005A0DEA" w:rsidP="005A0DEA">
      <w:pPr>
        <w:pStyle w:val="aff5"/>
        <w:ind w:firstLine="708"/>
        <w:jc w:val="both"/>
        <w:rPr>
          <w:rFonts w:ascii="Times New Roman" w:hAnsi="Times New Roman"/>
          <w:color w:val="202122"/>
          <w:sz w:val="24"/>
          <w:szCs w:val="24"/>
          <w:shd w:val="clear" w:color="auto" w:fill="FFFFFF"/>
        </w:rPr>
      </w:pPr>
    </w:p>
    <w:p w14:paraId="1EB3DD66" w14:textId="77777777" w:rsidR="005A0DEA" w:rsidRPr="005A0DEA" w:rsidRDefault="005A0DEA" w:rsidP="005A0DEA">
      <w:pPr>
        <w:pStyle w:val="aff5"/>
        <w:ind w:firstLine="708"/>
        <w:jc w:val="both"/>
        <w:rPr>
          <w:rFonts w:ascii="Times New Roman" w:hAnsi="Times New Roman"/>
          <w:color w:val="202122"/>
          <w:sz w:val="24"/>
          <w:szCs w:val="24"/>
          <w:shd w:val="clear" w:color="auto" w:fill="FFFFFF"/>
        </w:rPr>
      </w:pPr>
    </w:p>
    <w:p w14:paraId="75415171" w14:textId="77777777" w:rsidR="005A0DEA" w:rsidRPr="005A0DEA" w:rsidRDefault="005A0DEA" w:rsidP="005A0DEA">
      <w:pPr>
        <w:pStyle w:val="aff5"/>
        <w:ind w:firstLine="708"/>
        <w:jc w:val="both"/>
        <w:rPr>
          <w:rFonts w:ascii="Times New Roman" w:hAnsi="Times New Roman"/>
          <w:color w:val="202122"/>
          <w:sz w:val="24"/>
          <w:szCs w:val="24"/>
          <w:shd w:val="clear" w:color="auto" w:fill="FFFFFF"/>
        </w:rPr>
      </w:pPr>
    </w:p>
    <w:p w14:paraId="65DE4F83" w14:textId="77777777" w:rsidR="005A0DEA" w:rsidRPr="005A0DEA" w:rsidRDefault="005A0DEA" w:rsidP="005A0DEA">
      <w:pPr>
        <w:pStyle w:val="aff5"/>
        <w:ind w:firstLine="708"/>
        <w:jc w:val="both"/>
        <w:rPr>
          <w:rFonts w:ascii="Times New Roman" w:hAnsi="Times New Roman"/>
          <w:color w:val="2D2D2D"/>
          <w:spacing w:val="2"/>
          <w:sz w:val="24"/>
          <w:szCs w:val="24"/>
        </w:rPr>
      </w:pPr>
      <w:r w:rsidRPr="005A0DEA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«</w:t>
      </w:r>
      <w:proofErr w:type="spellStart"/>
      <w:r w:rsidRPr="005A0DEA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Айхал</w:t>
      </w:r>
      <w:proofErr w:type="spellEnd"/>
      <w:r w:rsidRPr="005A0DEA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 xml:space="preserve">». Статус посёлка городского типа — с 1962 года. </w:t>
      </w:r>
      <w:r w:rsidRPr="005A0DEA">
        <w:rPr>
          <w:rFonts w:ascii="Times New Roman" w:hAnsi="Times New Roman"/>
          <w:color w:val="333333"/>
          <w:sz w:val="24"/>
          <w:szCs w:val="24"/>
          <w:shd w:val="clear" w:color="auto" w:fill="FAFAFA"/>
        </w:rPr>
        <w:t xml:space="preserve">Расположен на Вилюйском плато, в 469 км. от г. Мирного. </w:t>
      </w:r>
      <w:r w:rsidRPr="005A0DEA">
        <w:rPr>
          <w:rFonts w:ascii="Times New Roman" w:hAnsi="Times New Roman"/>
          <w:color w:val="202122"/>
          <w:sz w:val="24"/>
          <w:szCs w:val="24"/>
        </w:rPr>
        <w:t xml:space="preserve">Посёлок построен на левом берегу </w:t>
      </w:r>
      <w:r w:rsidRPr="005A0DEA">
        <w:rPr>
          <w:rFonts w:ascii="Times New Roman" w:hAnsi="Times New Roman"/>
          <w:sz w:val="24"/>
          <w:szCs w:val="24"/>
        </w:rPr>
        <w:t>реки </w:t>
      </w:r>
      <w:proofErr w:type="spellStart"/>
      <w:r w:rsidRPr="005A0DEA">
        <w:rPr>
          <w:rFonts w:ascii="Times New Roman" w:hAnsi="Times New Roman"/>
          <w:sz w:val="24"/>
          <w:szCs w:val="24"/>
        </w:rPr>
        <w:fldChar w:fldCharType="begin"/>
      </w:r>
      <w:r w:rsidRPr="005A0DEA">
        <w:rPr>
          <w:rFonts w:ascii="Times New Roman" w:hAnsi="Times New Roman"/>
          <w:sz w:val="24"/>
          <w:szCs w:val="24"/>
        </w:rPr>
        <w:instrText>HYPERLINK "https://ru.wikipedia.org/wiki/%D0%A1%D0%BE%D1%85%D1%81%D0%BE%D0%BB%D0%BE%D1%85_(%D0%BF%D1%80%D0%B8%D1%82%D0%BE%D0%BA_%D0%9C%D0%B0%D1%80%D1%85%D0%B8)" \o "Сохсолох (приток Мархи)"</w:instrText>
      </w:r>
      <w:r w:rsidRPr="005A0DEA">
        <w:rPr>
          <w:rFonts w:ascii="Times New Roman" w:hAnsi="Times New Roman"/>
          <w:sz w:val="24"/>
          <w:szCs w:val="24"/>
        </w:rPr>
        <w:fldChar w:fldCharType="separate"/>
      </w:r>
      <w:r w:rsidRPr="005A0DEA">
        <w:rPr>
          <w:rStyle w:val="a7"/>
          <w:rFonts w:ascii="Times New Roman" w:eastAsiaTheme="minorEastAsia" w:hAnsi="Times New Roman"/>
          <w:sz w:val="24"/>
          <w:szCs w:val="24"/>
        </w:rPr>
        <w:t>Сохсолох</w:t>
      </w:r>
      <w:proofErr w:type="spellEnd"/>
      <w:r w:rsidRPr="005A0DEA">
        <w:rPr>
          <w:rFonts w:ascii="Times New Roman" w:hAnsi="Times New Roman"/>
          <w:sz w:val="24"/>
          <w:szCs w:val="24"/>
        </w:rPr>
        <w:fldChar w:fldCharType="end"/>
      </w:r>
      <w:r w:rsidRPr="005A0DEA">
        <w:rPr>
          <w:rFonts w:ascii="Times New Roman" w:hAnsi="Times New Roman"/>
          <w:sz w:val="24"/>
          <w:szCs w:val="24"/>
        </w:rPr>
        <w:t> (в переводе с якутского </w:t>
      </w:r>
      <w:r w:rsidRPr="005A0DEA">
        <w:rPr>
          <w:rFonts w:ascii="Times New Roman" w:hAnsi="Times New Roman"/>
          <w:iCs/>
          <w:sz w:val="24"/>
          <w:szCs w:val="24"/>
        </w:rPr>
        <w:t>река с ловушками</w:t>
      </w:r>
      <w:r w:rsidRPr="005A0DEA">
        <w:rPr>
          <w:rFonts w:ascii="Times New Roman" w:hAnsi="Times New Roman"/>
          <w:sz w:val="24"/>
          <w:szCs w:val="24"/>
        </w:rPr>
        <w:t>), в которой по легенде тонули </w:t>
      </w:r>
      <w:hyperlink r:id="rId20" w:tooltip="Олень" w:history="1">
        <w:r w:rsidRPr="005A0DEA">
          <w:rPr>
            <w:rStyle w:val="a7"/>
            <w:rFonts w:ascii="Times New Roman" w:eastAsiaTheme="minorEastAsia" w:hAnsi="Times New Roman"/>
            <w:sz w:val="24"/>
            <w:szCs w:val="24"/>
          </w:rPr>
          <w:t>олени</w:t>
        </w:r>
      </w:hyperlink>
      <w:r w:rsidRPr="005A0DEA">
        <w:rPr>
          <w:rFonts w:ascii="Times New Roman" w:hAnsi="Times New Roman"/>
          <w:sz w:val="24"/>
          <w:szCs w:val="24"/>
        </w:rPr>
        <w:t xml:space="preserve">, перебираясь по осеннему льду. </w:t>
      </w:r>
      <w:r w:rsidRPr="005A0DEA">
        <w:rPr>
          <w:rFonts w:ascii="Times New Roman" w:hAnsi="Times New Roman"/>
          <w:color w:val="202122"/>
          <w:sz w:val="24"/>
          <w:szCs w:val="24"/>
        </w:rPr>
        <w:t xml:space="preserve">Современный </w:t>
      </w:r>
      <w:proofErr w:type="spellStart"/>
      <w:r w:rsidRPr="005A0DEA">
        <w:rPr>
          <w:rFonts w:ascii="Times New Roman" w:hAnsi="Times New Roman"/>
          <w:color w:val="202122"/>
          <w:sz w:val="24"/>
          <w:szCs w:val="24"/>
        </w:rPr>
        <w:t>Айхал</w:t>
      </w:r>
      <w:proofErr w:type="spellEnd"/>
      <w:r w:rsidRPr="005A0DEA">
        <w:rPr>
          <w:rFonts w:ascii="Times New Roman" w:hAnsi="Times New Roman"/>
          <w:color w:val="202122"/>
          <w:sz w:val="24"/>
          <w:szCs w:val="24"/>
        </w:rPr>
        <w:t xml:space="preserve"> делится на две части: верхний и нижний посёлок. Нижний посёлок — старая часть, деревянные дома. Верхний посёлок — бетонные пятиэтажки. </w:t>
      </w:r>
      <w:r w:rsidRPr="005A0DEA">
        <w:rPr>
          <w:rFonts w:ascii="Times New Roman" w:hAnsi="Times New Roman"/>
          <w:sz w:val="24"/>
          <w:szCs w:val="24"/>
        </w:rPr>
        <w:t xml:space="preserve">Муниципальное образование «Поселок </w:t>
      </w:r>
      <w:proofErr w:type="spellStart"/>
      <w:r w:rsidRPr="005A0DEA">
        <w:rPr>
          <w:rFonts w:ascii="Times New Roman" w:hAnsi="Times New Roman"/>
          <w:sz w:val="24"/>
          <w:szCs w:val="24"/>
        </w:rPr>
        <w:t>Айхал</w:t>
      </w:r>
      <w:proofErr w:type="spellEnd"/>
      <w:r w:rsidRPr="005A0DEA">
        <w:rPr>
          <w:rFonts w:ascii="Times New Roman" w:hAnsi="Times New Roman"/>
          <w:sz w:val="24"/>
          <w:szCs w:val="24"/>
        </w:rPr>
        <w:t xml:space="preserve">» обеспечен необходимой инфраструктурой для проживания, имеются ключевые объекты социальной и административной сферы. На территории посёлка действуют две общеобразовательные школы МБОУ СОШ № 5 и МАОУ СОШ № 23 имени Г.А. </w:t>
      </w:r>
      <w:proofErr w:type="spellStart"/>
      <w:r w:rsidRPr="005A0DEA">
        <w:rPr>
          <w:rFonts w:ascii="Times New Roman" w:hAnsi="Times New Roman"/>
          <w:sz w:val="24"/>
          <w:szCs w:val="24"/>
        </w:rPr>
        <w:t>Кадзова</w:t>
      </w:r>
      <w:proofErr w:type="spellEnd"/>
      <w:r w:rsidRPr="005A0DEA">
        <w:rPr>
          <w:rFonts w:ascii="Times New Roman" w:hAnsi="Times New Roman"/>
          <w:sz w:val="24"/>
          <w:szCs w:val="24"/>
        </w:rPr>
        <w:t xml:space="preserve">, МРТК, МБУ ДО «ЦДО «Надежда», 4 детских садов, музыкальная школа, библиотеки (детская и взрослая), функционируют городская больница, отделение полиции, почтовая служба, объекты культуры и отдыха, магазины и салоны красоты. </w:t>
      </w:r>
    </w:p>
    <w:p w14:paraId="1C9D5159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proofErr w:type="spellStart"/>
      <w:r w:rsidRPr="005A0DEA">
        <w:rPr>
          <w:rFonts w:ascii="Times New Roman" w:hAnsi="Times New Roman"/>
          <w:color w:val="2D2D2D"/>
          <w:spacing w:val="2"/>
        </w:rPr>
        <w:t>Айхал</w:t>
      </w:r>
      <w:proofErr w:type="spellEnd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 xml:space="preserve"> - один из многонациональных поселений </w:t>
      </w:r>
      <w:proofErr w:type="spellStart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Мирнинского</w:t>
      </w:r>
      <w:proofErr w:type="spellEnd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 xml:space="preserve"> района. </w:t>
      </w:r>
    </w:p>
    <w:tbl>
      <w:tblPr>
        <w:tblW w:w="6923" w:type="dxa"/>
        <w:tblInd w:w="1369" w:type="dxa"/>
        <w:tblLook w:val="04A0" w:firstRow="1" w:lastRow="0" w:firstColumn="1" w:lastColumn="0" w:noHBand="0" w:noVBand="1"/>
      </w:tblPr>
      <w:tblGrid>
        <w:gridCol w:w="580"/>
        <w:gridCol w:w="3780"/>
        <w:gridCol w:w="850"/>
        <w:gridCol w:w="833"/>
        <w:gridCol w:w="880"/>
      </w:tblGrid>
      <w:tr w:rsidR="005A0DEA" w:rsidRPr="005A0DEA" w14:paraId="5EC3F84A" w14:textId="77777777" w:rsidTr="00226C77">
        <w:trPr>
          <w:trHeight w:val="285"/>
        </w:trPr>
        <w:tc>
          <w:tcPr>
            <w:tcW w:w="692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46875E" w14:textId="77777777" w:rsidR="005A0DEA" w:rsidRPr="005A0DEA" w:rsidRDefault="005A0DEA" w:rsidP="00226C77">
            <w:pPr>
              <w:jc w:val="center"/>
              <w:rPr>
                <w:b/>
                <w:bCs/>
                <w:sz w:val="20"/>
                <w:szCs w:val="20"/>
              </w:rPr>
            </w:pPr>
            <w:bookmarkStart w:id="9" w:name="RANGE!A1:F9"/>
            <w:bookmarkStart w:id="10" w:name="RANGE!A1:F2"/>
            <w:bookmarkEnd w:id="9"/>
            <w:r w:rsidRPr="005A0DEA">
              <w:rPr>
                <w:b/>
                <w:bCs/>
                <w:sz w:val="20"/>
                <w:szCs w:val="20"/>
              </w:rPr>
              <w:t>НАЦИОНАЛЬНЫЙ СОСТАВ НАСЕЛЕНИЯ</w:t>
            </w:r>
            <w:bookmarkEnd w:id="10"/>
          </w:p>
        </w:tc>
      </w:tr>
      <w:tr w:rsidR="005A0DEA" w:rsidRPr="005A0DEA" w14:paraId="7FD1B8F6" w14:textId="77777777" w:rsidTr="00226C77">
        <w:trPr>
          <w:trHeight w:val="330"/>
        </w:trPr>
        <w:tc>
          <w:tcPr>
            <w:tcW w:w="5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9123D" w14:textId="77777777" w:rsidR="005A0DEA" w:rsidRPr="005A0DEA" w:rsidRDefault="005A0DEA" w:rsidP="00226C77">
            <w:pPr>
              <w:jc w:val="center"/>
              <w:rPr>
                <w:b/>
                <w:bCs/>
                <w:sz w:val="18"/>
                <w:szCs w:val="18"/>
              </w:rPr>
            </w:pPr>
            <w:r w:rsidRPr="005A0DEA">
              <w:rPr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37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D8275" w14:textId="77777777" w:rsidR="005A0DEA" w:rsidRPr="005A0DEA" w:rsidRDefault="005A0DEA" w:rsidP="00226C77">
            <w:pPr>
              <w:jc w:val="center"/>
              <w:rPr>
                <w:b/>
                <w:bCs/>
                <w:sz w:val="14"/>
                <w:szCs w:val="14"/>
              </w:rPr>
            </w:pPr>
            <w:r w:rsidRPr="005A0DEA">
              <w:rPr>
                <w:b/>
                <w:bCs/>
                <w:sz w:val="14"/>
                <w:szCs w:val="14"/>
              </w:rPr>
              <w:t xml:space="preserve">Муниципальное образование "Поселок </w:t>
            </w:r>
            <w:proofErr w:type="spellStart"/>
            <w:r w:rsidRPr="005A0DEA">
              <w:rPr>
                <w:b/>
                <w:bCs/>
                <w:sz w:val="14"/>
                <w:szCs w:val="14"/>
              </w:rPr>
              <w:t>Айхал</w:t>
            </w:r>
            <w:proofErr w:type="spellEnd"/>
            <w:r w:rsidRPr="005A0DEA">
              <w:rPr>
                <w:b/>
                <w:bCs/>
                <w:sz w:val="14"/>
                <w:szCs w:val="14"/>
              </w:rPr>
              <w:t xml:space="preserve">" </w:t>
            </w:r>
          </w:p>
        </w:tc>
        <w:tc>
          <w:tcPr>
            <w:tcW w:w="256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2833F" w14:textId="77777777" w:rsidR="005A0DEA" w:rsidRPr="005A0DEA" w:rsidRDefault="005A0DEA" w:rsidP="00226C77">
            <w:pPr>
              <w:jc w:val="center"/>
              <w:rPr>
                <w:b/>
                <w:bCs/>
                <w:sz w:val="14"/>
                <w:szCs w:val="14"/>
              </w:rPr>
            </w:pPr>
            <w:bookmarkStart w:id="11" w:name="RANGE!C1:F2"/>
            <w:bookmarkStart w:id="12" w:name="RANGE!D3:F7"/>
            <w:bookmarkEnd w:id="11"/>
            <w:r w:rsidRPr="005A0DEA">
              <w:rPr>
                <w:b/>
                <w:bCs/>
                <w:sz w:val="14"/>
                <w:szCs w:val="14"/>
              </w:rPr>
              <w:t>Население</w:t>
            </w:r>
            <w:bookmarkEnd w:id="12"/>
          </w:p>
        </w:tc>
      </w:tr>
      <w:tr w:rsidR="005A0DEA" w:rsidRPr="005A0DEA" w14:paraId="2D848E20" w14:textId="77777777" w:rsidTr="00226C77">
        <w:trPr>
          <w:trHeight w:val="630"/>
        </w:trPr>
        <w:tc>
          <w:tcPr>
            <w:tcW w:w="5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1B499" w14:textId="77777777" w:rsidR="005A0DEA" w:rsidRPr="005A0DEA" w:rsidRDefault="005A0DEA" w:rsidP="00226C77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37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6A158A" w14:textId="77777777" w:rsidR="005A0DEA" w:rsidRPr="005A0DEA" w:rsidRDefault="005A0DEA" w:rsidP="00226C77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945AC" w14:textId="77777777" w:rsidR="005A0DEA" w:rsidRPr="005A0DEA" w:rsidRDefault="005A0DEA" w:rsidP="00226C77">
            <w:pPr>
              <w:jc w:val="center"/>
              <w:rPr>
                <w:b/>
                <w:bCs/>
                <w:sz w:val="14"/>
                <w:szCs w:val="14"/>
              </w:rPr>
            </w:pPr>
            <w:r w:rsidRPr="005A0DEA">
              <w:rPr>
                <w:b/>
                <w:bCs/>
                <w:sz w:val="14"/>
                <w:szCs w:val="14"/>
              </w:rPr>
              <w:t>мужчины и</w:t>
            </w:r>
            <w:r w:rsidRPr="005A0DEA">
              <w:rPr>
                <w:b/>
                <w:bCs/>
                <w:sz w:val="14"/>
                <w:szCs w:val="14"/>
              </w:rPr>
              <w:br/>
              <w:t>женщины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29899" w14:textId="77777777" w:rsidR="005A0DEA" w:rsidRPr="005A0DEA" w:rsidRDefault="005A0DEA" w:rsidP="00226C77">
            <w:pPr>
              <w:jc w:val="center"/>
              <w:rPr>
                <w:b/>
                <w:bCs/>
                <w:sz w:val="14"/>
                <w:szCs w:val="14"/>
              </w:rPr>
            </w:pPr>
            <w:r w:rsidRPr="005A0DEA">
              <w:rPr>
                <w:b/>
                <w:bCs/>
                <w:sz w:val="14"/>
                <w:szCs w:val="14"/>
              </w:rPr>
              <w:t>мужчины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4F981" w14:textId="77777777" w:rsidR="005A0DEA" w:rsidRPr="005A0DEA" w:rsidRDefault="005A0DEA" w:rsidP="00226C77">
            <w:pPr>
              <w:jc w:val="center"/>
              <w:rPr>
                <w:b/>
                <w:bCs/>
                <w:sz w:val="14"/>
                <w:szCs w:val="14"/>
              </w:rPr>
            </w:pPr>
            <w:r w:rsidRPr="005A0DEA">
              <w:rPr>
                <w:b/>
                <w:bCs/>
                <w:sz w:val="14"/>
                <w:szCs w:val="14"/>
              </w:rPr>
              <w:t>женщины</w:t>
            </w:r>
          </w:p>
        </w:tc>
      </w:tr>
      <w:tr w:rsidR="005A0DEA" w:rsidRPr="005A0DEA" w14:paraId="67F523CD" w14:textId="77777777" w:rsidTr="00226C77">
        <w:trPr>
          <w:trHeight w:val="285"/>
        </w:trPr>
        <w:tc>
          <w:tcPr>
            <w:tcW w:w="5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D274F" w14:textId="77777777" w:rsidR="005A0DEA" w:rsidRPr="005A0DEA" w:rsidRDefault="005A0DEA" w:rsidP="00226C77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37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E9D8B2" w14:textId="77777777" w:rsidR="005A0DEA" w:rsidRPr="005A0DEA" w:rsidRDefault="005A0DEA" w:rsidP="00226C77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AD3B9" w14:textId="77777777" w:rsidR="005A0DEA" w:rsidRPr="005A0DEA" w:rsidRDefault="005A0DEA" w:rsidP="00226C77">
            <w:pPr>
              <w:jc w:val="center"/>
              <w:rPr>
                <w:b/>
                <w:bCs/>
                <w:sz w:val="14"/>
                <w:szCs w:val="14"/>
              </w:rPr>
            </w:pPr>
            <w:r w:rsidRPr="005A0DEA">
              <w:rPr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91661" w14:textId="77777777" w:rsidR="005A0DEA" w:rsidRPr="005A0DEA" w:rsidRDefault="005A0DEA" w:rsidP="00226C77">
            <w:pPr>
              <w:jc w:val="center"/>
              <w:rPr>
                <w:b/>
                <w:bCs/>
                <w:sz w:val="14"/>
                <w:szCs w:val="14"/>
              </w:rPr>
            </w:pPr>
            <w:r w:rsidRPr="005A0DEA">
              <w:rPr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C6D97" w14:textId="77777777" w:rsidR="005A0DEA" w:rsidRPr="005A0DEA" w:rsidRDefault="005A0DEA" w:rsidP="00226C77">
            <w:pPr>
              <w:jc w:val="center"/>
              <w:rPr>
                <w:b/>
                <w:bCs/>
                <w:sz w:val="14"/>
                <w:szCs w:val="14"/>
              </w:rPr>
            </w:pPr>
            <w:r w:rsidRPr="005A0DEA">
              <w:rPr>
                <w:b/>
                <w:bCs/>
                <w:sz w:val="14"/>
                <w:szCs w:val="14"/>
              </w:rPr>
              <w:t>6</w:t>
            </w:r>
          </w:p>
        </w:tc>
      </w:tr>
      <w:tr w:rsidR="005A0DEA" w:rsidRPr="005A0DEA" w14:paraId="75767BA6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B69AE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bookmarkStart w:id="13" w:name="RANGE!A8:C73"/>
            <w:r w:rsidRPr="005A0DEA">
              <w:rPr>
                <w:sz w:val="16"/>
                <w:szCs w:val="16"/>
              </w:rPr>
              <w:t>1</w:t>
            </w:r>
            <w:bookmarkEnd w:id="13"/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C21BDE" w14:textId="77777777" w:rsidR="005A0DEA" w:rsidRPr="005A0DEA" w:rsidRDefault="005A0DEA" w:rsidP="00226C77">
            <w:pPr>
              <w:rPr>
                <w:b/>
                <w:bCs/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Все население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3DD7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bookmarkStart w:id="14" w:name="RANGE!D8:F73"/>
            <w:r w:rsidRPr="005A0DEA">
              <w:rPr>
                <w:b/>
                <w:bCs/>
                <w:color w:val="000000"/>
                <w:sz w:val="16"/>
                <w:szCs w:val="16"/>
              </w:rPr>
              <w:t>13 370</w:t>
            </w:r>
            <w:bookmarkEnd w:id="14"/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381C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A0DEA">
              <w:rPr>
                <w:b/>
                <w:bCs/>
                <w:color w:val="000000"/>
                <w:sz w:val="16"/>
                <w:szCs w:val="16"/>
              </w:rPr>
              <w:t>6 952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5C86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A0DEA">
              <w:rPr>
                <w:b/>
                <w:bCs/>
                <w:color w:val="000000"/>
                <w:sz w:val="16"/>
                <w:szCs w:val="16"/>
              </w:rPr>
              <w:t>6 418</w:t>
            </w:r>
          </w:p>
        </w:tc>
      </w:tr>
      <w:tr w:rsidR="005A0DEA" w:rsidRPr="005A0DEA" w14:paraId="70FE8358" w14:textId="77777777" w:rsidTr="00226C77">
        <w:trPr>
          <w:trHeight w:val="30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273C8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2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D0AFD4" w14:textId="77777777" w:rsidR="005A0DEA" w:rsidRPr="005A0DEA" w:rsidRDefault="005A0DEA" w:rsidP="00226C77">
            <w:pPr>
              <w:rPr>
                <w:b/>
                <w:bCs/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Указавшие национальную принадлежность*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6084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A0DEA">
              <w:rPr>
                <w:b/>
                <w:bCs/>
                <w:color w:val="000000"/>
                <w:sz w:val="16"/>
                <w:szCs w:val="16"/>
              </w:rPr>
              <w:t>12 175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8180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A0DEA">
              <w:rPr>
                <w:b/>
                <w:bCs/>
                <w:color w:val="000000"/>
                <w:sz w:val="16"/>
                <w:szCs w:val="16"/>
              </w:rPr>
              <w:t>6 271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DCF8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A0DEA">
              <w:rPr>
                <w:b/>
                <w:bCs/>
                <w:color w:val="000000"/>
                <w:sz w:val="16"/>
                <w:szCs w:val="16"/>
              </w:rPr>
              <w:t>5 904</w:t>
            </w:r>
          </w:p>
        </w:tc>
      </w:tr>
      <w:tr w:rsidR="005A0DEA" w:rsidRPr="005A0DEA" w14:paraId="7FE2FFBE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1ADFE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3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CE030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Абазины</w:t>
            </w:r>
            <w:r w:rsidRPr="005A0DEA">
              <w:rPr>
                <w:sz w:val="16"/>
                <w:szCs w:val="16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14F1B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48518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-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2ABBB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</w:tr>
      <w:tr w:rsidR="005A0DEA" w:rsidRPr="005A0DEA" w14:paraId="038B62F6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A21EC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4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424FD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Аварцы</w:t>
            </w:r>
            <w:r w:rsidRPr="005A0DEA">
              <w:rPr>
                <w:sz w:val="16"/>
                <w:szCs w:val="16"/>
              </w:rPr>
              <w:t xml:space="preserve"> (аваро-американцы)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BD7FA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40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95208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24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CF04C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16</w:t>
            </w:r>
          </w:p>
        </w:tc>
      </w:tr>
      <w:tr w:rsidR="005A0DEA" w:rsidRPr="005A0DEA" w14:paraId="7EC412D9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0388F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5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67A7A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Азербайджанцы</w:t>
            </w:r>
            <w:r w:rsidRPr="005A0DEA">
              <w:rPr>
                <w:sz w:val="16"/>
                <w:szCs w:val="16"/>
              </w:rPr>
              <w:t xml:space="preserve"> (азер)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55A76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93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C26ED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57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E2592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36</w:t>
            </w:r>
          </w:p>
        </w:tc>
      </w:tr>
      <w:tr w:rsidR="005A0DEA" w:rsidRPr="005A0DEA" w14:paraId="5004215B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4139B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6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0F60D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Алтайцы</w:t>
            </w:r>
            <w:r w:rsidRPr="005A0DEA">
              <w:rPr>
                <w:sz w:val="16"/>
                <w:szCs w:val="16"/>
              </w:rPr>
              <w:t xml:space="preserve"> (</w:t>
            </w:r>
            <w:proofErr w:type="spellStart"/>
            <w:r w:rsidRPr="005A0DEA">
              <w:rPr>
                <w:sz w:val="16"/>
                <w:szCs w:val="16"/>
              </w:rPr>
              <w:t>алтай</w:t>
            </w:r>
            <w:proofErr w:type="spellEnd"/>
            <w:r w:rsidRPr="005A0DEA">
              <w:rPr>
                <w:sz w:val="16"/>
                <w:szCs w:val="16"/>
              </w:rPr>
              <w:t xml:space="preserve">, ойроты, </w:t>
            </w:r>
            <w:proofErr w:type="spellStart"/>
            <w:r w:rsidRPr="005A0DEA">
              <w:rPr>
                <w:sz w:val="16"/>
                <w:szCs w:val="16"/>
              </w:rPr>
              <w:t>тумат</w:t>
            </w:r>
            <w:proofErr w:type="spellEnd"/>
            <w:r w:rsidRPr="005A0DEA">
              <w:rPr>
                <w:sz w:val="16"/>
                <w:szCs w:val="16"/>
              </w:rPr>
              <w:t xml:space="preserve">, </w:t>
            </w:r>
            <w:proofErr w:type="spellStart"/>
            <w:r w:rsidRPr="005A0DEA">
              <w:rPr>
                <w:sz w:val="16"/>
                <w:szCs w:val="16"/>
              </w:rPr>
              <w:t>тьабак</w:t>
            </w:r>
            <w:proofErr w:type="spellEnd"/>
            <w:r w:rsidRPr="005A0DEA">
              <w:rPr>
                <w:sz w:val="16"/>
                <w:szCs w:val="16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C3B44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AAB4B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-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A455F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</w:tr>
      <w:tr w:rsidR="005A0DEA" w:rsidRPr="005A0DEA" w14:paraId="0F79F3AE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083B7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7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9CD48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Армяне</w:t>
            </w:r>
            <w:r w:rsidRPr="005A0DEA">
              <w:rPr>
                <w:sz w:val="16"/>
                <w:szCs w:val="16"/>
              </w:rPr>
              <w:t xml:space="preserve"> (русские армяне)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54023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44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A57A8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192CE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13</w:t>
            </w:r>
          </w:p>
        </w:tc>
      </w:tr>
      <w:tr w:rsidR="005A0DEA" w:rsidRPr="005A0DEA" w14:paraId="542DC310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62404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8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08412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Афганцы</w:t>
            </w:r>
            <w:r w:rsidRPr="005A0DEA">
              <w:rPr>
                <w:sz w:val="16"/>
                <w:szCs w:val="16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77F7B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25C77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1FF58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</w:t>
            </w:r>
          </w:p>
        </w:tc>
      </w:tr>
      <w:tr w:rsidR="005A0DEA" w:rsidRPr="005A0DEA" w14:paraId="0DE7A6BE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10C75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9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7E7EE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Башкиры</w:t>
            </w:r>
            <w:r w:rsidRPr="005A0DEA">
              <w:rPr>
                <w:sz w:val="16"/>
                <w:szCs w:val="16"/>
              </w:rPr>
              <w:t xml:space="preserve"> (</w:t>
            </w:r>
            <w:proofErr w:type="spellStart"/>
            <w:r w:rsidRPr="005A0DEA">
              <w:rPr>
                <w:sz w:val="16"/>
                <w:szCs w:val="16"/>
              </w:rPr>
              <w:t>башкорт</w:t>
            </w:r>
            <w:proofErr w:type="spellEnd"/>
            <w:r w:rsidRPr="005A0DEA">
              <w:rPr>
                <w:sz w:val="16"/>
                <w:szCs w:val="16"/>
              </w:rPr>
              <w:t xml:space="preserve">, мин, </w:t>
            </w:r>
            <w:proofErr w:type="spellStart"/>
            <w:r w:rsidRPr="005A0DEA">
              <w:rPr>
                <w:sz w:val="16"/>
                <w:szCs w:val="16"/>
              </w:rPr>
              <w:t>уранцы</w:t>
            </w:r>
            <w:proofErr w:type="spellEnd"/>
            <w:r w:rsidRPr="005A0DEA">
              <w:rPr>
                <w:sz w:val="16"/>
                <w:szCs w:val="16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96004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169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54907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89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F67A3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80</w:t>
            </w:r>
          </w:p>
        </w:tc>
      </w:tr>
      <w:tr w:rsidR="005A0DEA" w:rsidRPr="005A0DEA" w14:paraId="5827744A" w14:textId="77777777" w:rsidTr="00226C77">
        <w:trPr>
          <w:trHeight w:val="45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4884A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10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D3A60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Белорусы</w:t>
            </w:r>
            <w:r w:rsidRPr="005A0DEA">
              <w:rPr>
                <w:sz w:val="16"/>
                <w:szCs w:val="16"/>
              </w:rPr>
              <w:t xml:space="preserve"> (</w:t>
            </w:r>
            <w:proofErr w:type="spellStart"/>
            <w:r w:rsidRPr="005A0DEA">
              <w:rPr>
                <w:sz w:val="16"/>
                <w:szCs w:val="16"/>
              </w:rPr>
              <w:t>беларусы</w:t>
            </w:r>
            <w:proofErr w:type="spellEnd"/>
            <w:r w:rsidRPr="005A0DEA">
              <w:rPr>
                <w:sz w:val="16"/>
                <w:szCs w:val="16"/>
              </w:rPr>
              <w:t>, поляки (с языком белорусским))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55742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34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14568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17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09D18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17</w:t>
            </w:r>
          </w:p>
        </w:tc>
      </w:tr>
      <w:tr w:rsidR="005A0DEA" w:rsidRPr="005A0DEA" w14:paraId="5E807A3A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51B2A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11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003C1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Болгары</w:t>
            </w:r>
            <w:r w:rsidRPr="005A0DEA">
              <w:rPr>
                <w:sz w:val="16"/>
                <w:szCs w:val="16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CF9BA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51CA7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-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90277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</w:tr>
      <w:tr w:rsidR="005A0DEA" w:rsidRPr="005A0DEA" w14:paraId="0216CAD0" w14:textId="77777777" w:rsidTr="00226C77">
        <w:trPr>
          <w:trHeight w:val="45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DEB99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12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A40EF8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Буряты</w:t>
            </w:r>
            <w:r w:rsidRPr="005A0DEA">
              <w:rPr>
                <w:sz w:val="16"/>
                <w:szCs w:val="16"/>
              </w:rPr>
              <w:t xml:space="preserve"> (</w:t>
            </w:r>
            <w:proofErr w:type="spellStart"/>
            <w:r w:rsidRPr="005A0DEA">
              <w:rPr>
                <w:sz w:val="16"/>
                <w:szCs w:val="16"/>
              </w:rPr>
              <w:t>буряад</w:t>
            </w:r>
            <w:proofErr w:type="spellEnd"/>
            <w:r w:rsidRPr="005A0DEA">
              <w:rPr>
                <w:sz w:val="16"/>
                <w:szCs w:val="16"/>
              </w:rPr>
              <w:t xml:space="preserve">, бурят-монголы, </w:t>
            </w:r>
            <w:proofErr w:type="spellStart"/>
            <w:r w:rsidRPr="005A0DEA">
              <w:rPr>
                <w:sz w:val="16"/>
                <w:szCs w:val="16"/>
              </w:rPr>
              <w:t>сонголы</w:t>
            </w:r>
            <w:proofErr w:type="spellEnd"/>
            <w:r w:rsidRPr="005A0DEA">
              <w:rPr>
                <w:sz w:val="16"/>
                <w:szCs w:val="16"/>
              </w:rPr>
              <w:t xml:space="preserve">, </w:t>
            </w:r>
            <w:proofErr w:type="spellStart"/>
            <w:r w:rsidRPr="005A0DEA">
              <w:rPr>
                <w:sz w:val="16"/>
                <w:szCs w:val="16"/>
              </w:rPr>
              <w:t>хамниганы</w:t>
            </w:r>
            <w:proofErr w:type="spellEnd"/>
            <w:r w:rsidRPr="005A0DEA">
              <w:rPr>
                <w:sz w:val="16"/>
                <w:szCs w:val="16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F1763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247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112E6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135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EC48A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112</w:t>
            </w:r>
          </w:p>
        </w:tc>
      </w:tr>
      <w:tr w:rsidR="005A0DEA" w:rsidRPr="005A0DEA" w14:paraId="13B38079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F3786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13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1DEBC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Гагаузы</w:t>
            </w:r>
            <w:r w:rsidRPr="005A0DEA">
              <w:rPr>
                <w:sz w:val="16"/>
                <w:szCs w:val="16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A8E9D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DFF57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9926F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5</w:t>
            </w:r>
          </w:p>
        </w:tc>
      </w:tr>
      <w:tr w:rsidR="005A0DEA" w:rsidRPr="005A0DEA" w14:paraId="1706369C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454C2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14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4762A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Греки</w:t>
            </w:r>
            <w:r w:rsidRPr="005A0DEA">
              <w:rPr>
                <w:sz w:val="16"/>
                <w:szCs w:val="16"/>
              </w:rPr>
              <w:t xml:space="preserve"> (</w:t>
            </w:r>
            <w:proofErr w:type="spellStart"/>
            <w:r w:rsidRPr="005A0DEA">
              <w:rPr>
                <w:sz w:val="16"/>
                <w:szCs w:val="16"/>
              </w:rPr>
              <w:t>рум</w:t>
            </w:r>
            <w:proofErr w:type="spellEnd"/>
            <w:r w:rsidRPr="005A0DEA">
              <w:rPr>
                <w:sz w:val="16"/>
                <w:szCs w:val="16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5DB04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FCCF1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624FF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</w:t>
            </w:r>
          </w:p>
        </w:tc>
      </w:tr>
      <w:tr w:rsidR="005A0DEA" w:rsidRPr="005A0DEA" w14:paraId="6E123D68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9CEB2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15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B5C34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Грузины</w:t>
            </w:r>
            <w:r w:rsidRPr="005A0DEA">
              <w:rPr>
                <w:sz w:val="16"/>
                <w:szCs w:val="16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D130D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0C398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C9162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5</w:t>
            </w:r>
          </w:p>
        </w:tc>
      </w:tr>
      <w:tr w:rsidR="005A0DEA" w:rsidRPr="005A0DEA" w14:paraId="49B5CF04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AB2B2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16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63082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Кабардинцы</w:t>
            </w:r>
            <w:r w:rsidRPr="005A0DEA">
              <w:rPr>
                <w:sz w:val="16"/>
                <w:szCs w:val="16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F968A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EDF29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-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3F61F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</w:tr>
      <w:tr w:rsidR="005A0DEA" w:rsidRPr="005A0DEA" w14:paraId="557FA2BF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3986E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17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8B94D7" w14:textId="77777777" w:rsidR="005A0DEA" w:rsidRPr="005A0DEA" w:rsidRDefault="005A0DEA" w:rsidP="00226C77">
            <w:pPr>
              <w:rPr>
                <w:b/>
                <w:bCs/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Казахи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9F6FC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166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51D8E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89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B9BAA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77</w:t>
            </w:r>
          </w:p>
        </w:tc>
      </w:tr>
      <w:tr w:rsidR="005A0DEA" w:rsidRPr="005A0DEA" w14:paraId="150F995F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358FF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18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9FFC8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Калмыки</w:t>
            </w:r>
            <w:r w:rsidRPr="005A0DEA">
              <w:rPr>
                <w:sz w:val="16"/>
                <w:szCs w:val="16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690FE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54B58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85E8A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</w:tr>
      <w:tr w:rsidR="005A0DEA" w:rsidRPr="005A0DEA" w14:paraId="0EC7EB17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B7EB2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19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83A72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Карачаевцы</w:t>
            </w:r>
            <w:r w:rsidRPr="005A0DEA">
              <w:rPr>
                <w:sz w:val="16"/>
                <w:szCs w:val="16"/>
              </w:rPr>
              <w:t xml:space="preserve"> (</w:t>
            </w:r>
            <w:proofErr w:type="spellStart"/>
            <w:r w:rsidRPr="005A0DEA">
              <w:rPr>
                <w:sz w:val="16"/>
                <w:szCs w:val="16"/>
              </w:rPr>
              <w:t>карачай</w:t>
            </w:r>
            <w:proofErr w:type="spellEnd"/>
            <w:r w:rsidRPr="005A0DEA">
              <w:rPr>
                <w:sz w:val="16"/>
                <w:szCs w:val="16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701B5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92B83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70142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</w:t>
            </w:r>
          </w:p>
        </w:tc>
      </w:tr>
      <w:tr w:rsidR="005A0DEA" w:rsidRPr="005A0DEA" w14:paraId="6B1A5444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287FB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20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76B9E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Киргизы</w:t>
            </w:r>
            <w:r w:rsidRPr="005A0DEA">
              <w:rPr>
                <w:sz w:val="16"/>
                <w:szCs w:val="16"/>
              </w:rPr>
              <w:t xml:space="preserve"> (</w:t>
            </w:r>
            <w:proofErr w:type="spellStart"/>
            <w:r w:rsidRPr="005A0DEA">
              <w:rPr>
                <w:sz w:val="16"/>
                <w:szCs w:val="16"/>
              </w:rPr>
              <w:t>кыргыз</w:t>
            </w:r>
            <w:proofErr w:type="spellEnd"/>
            <w:r w:rsidRPr="005A0DEA">
              <w:rPr>
                <w:sz w:val="16"/>
                <w:szCs w:val="16"/>
              </w:rPr>
              <w:t xml:space="preserve">)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87886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315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46448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158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7C918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157</w:t>
            </w:r>
          </w:p>
        </w:tc>
      </w:tr>
      <w:tr w:rsidR="005A0DEA" w:rsidRPr="005A0DEA" w14:paraId="4A978408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F9788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21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52CBA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Китайцы</w:t>
            </w:r>
            <w:r w:rsidRPr="005A0DEA">
              <w:rPr>
                <w:sz w:val="16"/>
                <w:szCs w:val="16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199D6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77E69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-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9498D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</w:tr>
      <w:tr w:rsidR="005A0DEA" w:rsidRPr="005A0DEA" w14:paraId="3E8DBBE3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110A2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22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7D5A4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Корейцы</w:t>
            </w:r>
            <w:r w:rsidRPr="005A0DEA">
              <w:rPr>
                <w:sz w:val="16"/>
                <w:szCs w:val="16"/>
              </w:rPr>
              <w:t xml:space="preserve"> (русские корейцы)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BD6A9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26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6E264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7FDBB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14</w:t>
            </w:r>
          </w:p>
        </w:tc>
      </w:tr>
      <w:tr w:rsidR="005A0DEA" w:rsidRPr="005A0DEA" w14:paraId="5FB96903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DBBD8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23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C3924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Крымские татары</w:t>
            </w:r>
            <w:r w:rsidRPr="005A0DEA">
              <w:rPr>
                <w:sz w:val="16"/>
                <w:szCs w:val="16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8F497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C2EE1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-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F4866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</w:t>
            </w:r>
          </w:p>
        </w:tc>
      </w:tr>
      <w:tr w:rsidR="005A0DEA" w:rsidRPr="005A0DEA" w14:paraId="05BA699C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E90F2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24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B9397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Кумыки</w:t>
            </w:r>
            <w:r w:rsidRPr="005A0DEA">
              <w:rPr>
                <w:sz w:val="16"/>
                <w:szCs w:val="16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9F57B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B1933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25EC4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</w:tr>
      <w:tr w:rsidR="005A0DEA" w:rsidRPr="005A0DEA" w14:paraId="1764161A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2486E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25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19E18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Латыши</w:t>
            </w:r>
            <w:r w:rsidRPr="005A0DEA">
              <w:rPr>
                <w:sz w:val="16"/>
                <w:szCs w:val="16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ADB68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FF2B5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EDFFF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</w:tr>
      <w:tr w:rsidR="005A0DEA" w:rsidRPr="005A0DEA" w14:paraId="6EA45490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09C76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26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6F63D7" w14:textId="77777777" w:rsidR="005A0DEA" w:rsidRPr="005A0DEA" w:rsidRDefault="005A0DEA" w:rsidP="00226C77">
            <w:pPr>
              <w:rPr>
                <w:b/>
                <w:bCs/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Лезгины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5E415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BBD38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6BAAD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</w:t>
            </w:r>
          </w:p>
        </w:tc>
      </w:tr>
      <w:tr w:rsidR="005A0DEA" w:rsidRPr="005A0DEA" w14:paraId="33B89E10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D1C3A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27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09B55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Литовцы</w:t>
            </w:r>
            <w:r w:rsidRPr="005A0DEA">
              <w:rPr>
                <w:sz w:val="16"/>
                <w:szCs w:val="16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409E9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CF733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44B47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-</w:t>
            </w:r>
          </w:p>
        </w:tc>
      </w:tr>
      <w:tr w:rsidR="005A0DEA" w:rsidRPr="005A0DEA" w14:paraId="413BB4EB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4994A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28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97EAD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Марийцы</w:t>
            </w:r>
            <w:r w:rsidRPr="005A0DEA">
              <w:rPr>
                <w:sz w:val="16"/>
                <w:szCs w:val="16"/>
              </w:rPr>
              <w:t xml:space="preserve"> (мари, </w:t>
            </w:r>
            <w:proofErr w:type="spellStart"/>
            <w:r w:rsidRPr="005A0DEA">
              <w:rPr>
                <w:sz w:val="16"/>
                <w:szCs w:val="16"/>
              </w:rPr>
              <w:t>марий</w:t>
            </w:r>
            <w:proofErr w:type="spellEnd"/>
            <w:r w:rsidRPr="005A0DEA">
              <w:rPr>
                <w:sz w:val="16"/>
                <w:szCs w:val="16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DA808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43E68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-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AED3A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</w:tr>
      <w:tr w:rsidR="005A0DEA" w:rsidRPr="005A0DEA" w14:paraId="7746BD0F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875F6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29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228FF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Молдаване</w:t>
            </w:r>
            <w:r w:rsidRPr="005A0DEA">
              <w:rPr>
                <w:sz w:val="16"/>
                <w:szCs w:val="16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B952E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72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6D7B0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36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D2379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36</w:t>
            </w:r>
          </w:p>
        </w:tc>
      </w:tr>
      <w:tr w:rsidR="005A0DEA" w:rsidRPr="005A0DEA" w14:paraId="1F043AE7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FDC10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30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A3625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Мордва</w:t>
            </w:r>
            <w:r w:rsidRPr="005A0DEA">
              <w:rPr>
                <w:sz w:val="16"/>
                <w:szCs w:val="16"/>
              </w:rPr>
              <w:t xml:space="preserve"> (мордвины, мордовцы)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BE550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380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8E68F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207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1D424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173</w:t>
            </w:r>
          </w:p>
        </w:tc>
      </w:tr>
      <w:tr w:rsidR="005A0DEA" w:rsidRPr="005A0DEA" w14:paraId="74D69BAC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470E3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31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B5416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Мордва-мокша</w:t>
            </w:r>
            <w:r w:rsidRPr="005A0DEA">
              <w:rPr>
                <w:sz w:val="16"/>
                <w:szCs w:val="16"/>
              </w:rPr>
              <w:t xml:space="preserve"> (мокша)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59C80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18775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66CBF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-</w:t>
            </w:r>
          </w:p>
        </w:tc>
      </w:tr>
      <w:tr w:rsidR="005A0DEA" w:rsidRPr="005A0DEA" w14:paraId="7B28BD9B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F0FD7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32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F9CC6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proofErr w:type="spellStart"/>
            <w:r w:rsidRPr="005A0DEA">
              <w:rPr>
                <w:b/>
                <w:bCs/>
                <w:sz w:val="16"/>
                <w:szCs w:val="16"/>
              </w:rPr>
              <w:t>Нагайбаки</w:t>
            </w:r>
            <w:proofErr w:type="spellEnd"/>
            <w:r w:rsidRPr="005A0DEA">
              <w:rPr>
                <w:sz w:val="16"/>
                <w:szCs w:val="16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E2077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32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0221D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17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984CF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15</w:t>
            </w:r>
          </w:p>
        </w:tc>
      </w:tr>
      <w:tr w:rsidR="005A0DEA" w:rsidRPr="005A0DEA" w14:paraId="794B180B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EDD4A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33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C54FF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Немцы</w:t>
            </w:r>
            <w:r w:rsidRPr="005A0DEA">
              <w:rPr>
                <w:sz w:val="16"/>
                <w:szCs w:val="16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590CE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16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10455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FEE04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4</w:t>
            </w:r>
          </w:p>
        </w:tc>
      </w:tr>
      <w:tr w:rsidR="005A0DEA" w:rsidRPr="005A0DEA" w14:paraId="2B434917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6634B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34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C137B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Осетины</w:t>
            </w:r>
            <w:r w:rsidRPr="005A0DEA">
              <w:rPr>
                <w:sz w:val="16"/>
                <w:szCs w:val="16"/>
              </w:rPr>
              <w:t xml:space="preserve"> (аланы)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42A5B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75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9A247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44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340A1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31</w:t>
            </w:r>
          </w:p>
        </w:tc>
      </w:tr>
      <w:tr w:rsidR="005A0DEA" w:rsidRPr="005A0DEA" w14:paraId="67AA42C4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7C0B6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35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8D949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Осетины-</w:t>
            </w:r>
            <w:proofErr w:type="spellStart"/>
            <w:r w:rsidRPr="005A0DEA">
              <w:rPr>
                <w:b/>
                <w:bCs/>
                <w:sz w:val="16"/>
                <w:szCs w:val="16"/>
              </w:rPr>
              <w:t>дигорцы</w:t>
            </w:r>
            <w:proofErr w:type="spellEnd"/>
            <w:r w:rsidRPr="005A0DEA">
              <w:rPr>
                <w:sz w:val="16"/>
                <w:szCs w:val="16"/>
              </w:rPr>
              <w:t xml:space="preserve"> (</w:t>
            </w:r>
            <w:proofErr w:type="spellStart"/>
            <w:r w:rsidRPr="005A0DEA">
              <w:rPr>
                <w:sz w:val="16"/>
                <w:szCs w:val="16"/>
              </w:rPr>
              <w:t>дигорцы</w:t>
            </w:r>
            <w:proofErr w:type="spellEnd"/>
            <w:r w:rsidRPr="005A0DEA">
              <w:rPr>
                <w:sz w:val="16"/>
                <w:szCs w:val="16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4B730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4750A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B0135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</w:t>
            </w:r>
          </w:p>
        </w:tc>
      </w:tr>
      <w:tr w:rsidR="005A0DEA" w:rsidRPr="005A0DEA" w14:paraId="71BDEC7B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0446E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36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DE0AB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Поляки</w:t>
            </w:r>
            <w:r w:rsidRPr="005A0DEA">
              <w:rPr>
                <w:sz w:val="16"/>
                <w:szCs w:val="16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0B624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881DB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A9549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</w:tr>
      <w:tr w:rsidR="005A0DEA" w:rsidRPr="005A0DEA" w14:paraId="6A40BDDC" w14:textId="77777777" w:rsidTr="00226C77">
        <w:trPr>
          <w:trHeight w:val="135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61828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lastRenderedPageBreak/>
              <w:t>37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9788B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Русские</w:t>
            </w:r>
            <w:r w:rsidRPr="005A0DEA">
              <w:rPr>
                <w:sz w:val="16"/>
                <w:szCs w:val="16"/>
              </w:rPr>
              <w:t xml:space="preserve"> (вятичи, великороссы, гураны, иркутяне, </w:t>
            </w:r>
            <w:proofErr w:type="spellStart"/>
            <w:r w:rsidRPr="005A0DEA">
              <w:rPr>
                <w:sz w:val="16"/>
                <w:szCs w:val="16"/>
              </w:rPr>
              <w:t>колымчане</w:t>
            </w:r>
            <w:proofErr w:type="spellEnd"/>
            <w:r w:rsidRPr="005A0DEA">
              <w:rPr>
                <w:sz w:val="16"/>
                <w:szCs w:val="16"/>
              </w:rPr>
              <w:t xml:space="preserve">, курские, </w:t>
            </w:r>
            <w:proofErr w:type="spellStart"/>
            <w:r w:rsidRPr="005A0DEA">
              <w:rPr>
                <w:sz w:val="16"/>
                <w:szCs w:val="16"/>
              </w:rPr>
              <w:t>нууча</w:t>
            </w:r>
            <w:proofErr w:type="spellEnd"/>
            <w:r w:rsidRPr="005A0DEA">
              <w:rPr>
                <w:sz w:val="16"/>
                <w:szCs w:val="16"/>
              </w:rPr>
              <w:t>, пашенные, русско-</w:t>
            </w:r>
            <w:proofErr w:type="spellStart"/>
            <w:r w:rsidRPr="005A0DEA">
              <w:rPr>
                <w:sz w:val="16"/>
                <w:szCs w:val="16"/>
              </w:rPr>
              <w:t>устьинцы</w:t>
            </w:r>
            <w:proofErr w:type="spellEnd"/>
            <w:r w:rsidRPr="005A0DEA">
              <w:rPr>
                <w:sz w:val="16"/>
                <w:szCs w:val="16"/>
              </w:rPr>
              <w:t xml:space="preserve">, </w:t>
            </w:r>
            <w:proofErr w:type="spellStart"/>
            <w:r w:rsidRPr="005A0DEA">
              <w:rPr>
                <w:sz w:val="16"/>
                <w:szCs w:val="16"/>
              </w:rPr>
              <w:t>русскоустьинцы</w:t>
            </w:r>
            <w:proofErr w:type="spellEnd"/>
            <w:r w:rsidRPr="005A0DEA">
              <w:rPr>
                <w:sz w:val="16"/>
                <w:szCs w:val="16"/>
              </w:rPr>
              <w:t xml:space="preserve">, </w:t>
            </w:r>
            <w:proofErr w:type="spellStart"/>
            <w:r w:rsidRPr="005A0DEA">
              <w:rPr>
                <w:sz w:val="16"/>
                <w:szCs w:val="16"/>
              </w:rPr>
              <w:t>сахаляры</w:t>
            </w:r>
            <w:proofErr w:type="spellEnd"/>
            <w:r w:rsidRPr="005A0DEA">
              <w:rPr>
                <w:sz w:val="16"/>
                <w:szCs w:val="16"/>
              </w:rPr>
              <w:t xml:space="preserve"> (с языком русским), </w:t>
            </w:r>
            <w:proofErr w:type="spellStart"/>
            <w:r w:rsidRPr="005A0DEA">
              <w:rPr>
                <w:sz w:val="16"/>
                <w:szCs w:val="16"/>
              </w:rPr>
              <w:t>семейские</w:t>
            </w:r>
            <w:proofErr w:type="spellEnd"/>
            <w:r w:rsidRPr="005A0DEA">
              <w:rPr>
                <w:sz w:val="16"/>
                <w:szCs w:val="16"/>
              </w:rPr>
              <w:t xml:space="preserve">, сибиряки, старорусские, чалдоны, </w:t>
            </w:r>
            <w:proofErr w:type="spellStart"/>
            <w:r w:rsidRPr="005A0DEA">
              <w:rPr>
                <w:sz w:val="16"/>
                <w:szCs w:val="16"/>
              </w:rPr>
              <w:t>черкассцы</w:t>
            </w:r>
            <w:proofErr w:type="spellEnd"/>
            <w:r w:rsidRPr="005A0DEA">
              <w:rPr>
                <w:sz w:val="16"/>
                <w:szCs w:val="16"/>
              </w:rPr>
              <w:t xml:space="preserve">, </w:t>
            </w:r>
            <w:proofErr w:type="spellStart"/>
            <w:r w:rsidRPr="005A0DEA">
              <w:rPr>
                <w:sz w:val="16"/>
                <w:szCs w:val="16"/>
              </w:rPr>
              <w:t>якутяне</w:t>
            </w:r>
            <w:proofErr w:type="spellEnd"/>
            <w:r w:rsidRPr="005A0DEA">
              <w:rPr>
                <w:sz w:val="16"/>
                <w:szCs w:val="16"/>
              </w:rPr>
              <w:t>, хохлы (с языком русским))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2474F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9 119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6813B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4 651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8A50D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4 468</w:t>
            </w:r>
          </w:p>
        </w:tc>
      </w:tr>
      <w:tr w:rsidR="005A0DEA" w:rsidRPr="005A0DEA" w14:paraId="4E4D8C13" w14:textId="77777777" w:rsidTr="00226C77">
        <w:trPr>
          <w:trHeight w:val="45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08E77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38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65A81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Казаки</w:t>
            </w:r>
            <w:r w:rsidRPr="005A0DEA">
              <w:rPr>
                <w:sz w:val="16"/>
                <w:szCs w:val="16"/>
              </w:rPr>
              <w:t xml:space="preserve"> (донские казаки, русские казаки, терские казаки)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AB03A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75EBC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-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A3EF1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</w:tr>
      <w:tr w:rsidR="005A0DEA" w:rsidRPr="005A0DEA" w14:paraId="581F8528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39DA8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39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3E6F5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proofErr w:type="spellStart"/>
            <w:r w:rsidRPr="005A0DEA">
              <w:rPr>
                <w:b/>
                <w:bCs/>
                <w:sz w:val="16"/>
                <w:szCs w:val="16"/>
              </w:rPr>
              <w:t>Табасараны</w:t>
            </w:r>
            <w:proofErr w:type="spellEnd"/>
            <w:r w:rsidRPr="005A0DEA">
              <w:rPr>
                <w:sz w:val="16"/>
                <w:szCs w:val="16"/>
              </w:rPr>
              <w:t xml:space="preserve"> (табасаранцы)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0364B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FCDAA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1B452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</w:tr>
      <w:tr w:rsidR="005A0DEA" w:rsidRPr="005A0DEA" w14:paraId="3858BBC3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4216D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40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340E4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Таджики</w:t>
            </w:r>
            <w:r w:rsidRPr="005A0DEA">
              <w:rPr>
                <w:sz w:val="16"/>
                <w:szCs w:val="16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D530E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19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80D0A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14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90103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5</w:t>
            </w:r>
          </w:p>
        </w:tc>
      </w:tr>
      <w:tr w:rsidR="005A0DEA" w:rsidRPr="005A0DEA" w14:paraId="710D58F9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8025B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41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F20B7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Талыши</w:t>
            </w:r>
            <w:r w:rsidRPr="005A0DEA">
              <w:rPr>
                <w:sz w:val="16"/>
                <w:szCs w:val="16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70D81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E05F8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801E3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</w:tr>
      <w:tr w:rsidR="005A0DEA" w:rsidRPr="005A0DEA" w14:paraId="5F2E1EC4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B3DCC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42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E7FF8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Татары</w:t>
            </w:r>
            <w:r w:rsidRPr="005A0DEA">
              <w:rPr>
                <w:sz w:val="16"/>
                <w:szCs w:val="16"/>
              </w:rPr>
              <w:t xml:space="preserve"> (татар, татаро-башкиры)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0242A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227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81548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109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54392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118</w:t>
            </w:r>
          </w:p>
        </w:tc>
      </w:tr>
      <w:tr w:rsidR="005A0DEA" w:rsidRPr="005A0DEA" w14:paraId="2DAFB1C9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F202B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43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61D8BA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Тувинцы</w:t>
            </w:r>
            <w:r w:rsidRPr="005A0DEA">
              <w:rPr>
                <w:sz w:val="16"/>
                <w:szCs w:val="16"/>
              </w:rPr>
              <w:t xml:space="preserve"> (</w:t>
            </w:r>
            <w:proofErr w:type="spellStart"/>
            <w:r w:rsidRPr="005A0DEA">
              <w:rPr>
                <w:sz w:val="16"/>
                <w:szCs w:val="16"/>
              </w:rPr>
              <w:t>тува</w:t>
            </w:r>
            <w:proofErr w:type="spellEnd"/>
            <w:r w:rsidRPr="005A0DEA">
              <w:rPr>
                <w:sz w:val="16"/>
                <w:szCs w:val="16"/>
              </w:rPr>
              <w:t xml:space="preserve">, </w:t>
            </w:r>
            <w:proofErr w:type="spellStart"/>
            <w:r w:rsidRPr="005A0DEA">
              <w:rPr>
                <w:sz w:val="16"/>
                <w:szCs w:val="16"/>
              </w:rPr>
              <w:t>тыва</w:t>
            </w:r>
            <w:proofErr w:type="spellEnd"/>
            <w:r w:rsidRPr="005A0DEA">
              <w:rPr>
                <w:sz w:val="16"/>
                <w:szCs w:val="16"/>
              </w:rPr>
              <w:t xml:space="preserve">, </w:t>
            </w:r>
            <w:proofErr w:type="spellStart"/>
            <w:r w:rsidRPr="005A0DEA">
              <w:rPr>
                <w:sz w:val="16"/>
                <w:szCs w:val="16"/>
              </w:rPr>
              <w:t>урянхай</w:t>
            </w:r>
            <w:proofErr w:type="spellEnd"/>
            <w:r w:rsidRPr="005A0DEA">
              <w:rPr>
                <w:sz w:val="16"/>
                <w:szCs w:val="16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43FDF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321DC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6B237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</w:t>
            </w:r>
          </w:p>
        </w:tc>
      </w:tr>
      <w:tr w:rsidR="005A0DEA" w:rsidRPr="005A0DEA" w14:paraId="72C5C8A1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442A3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44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D4027" w14:textId="77777777" w:rsidR="005A0DEA" w:rsidRPr="005A0DEA" w:rsidRDefault="005A0DEA" w:rsidP="00226C77">
            <w:pPr>
              <w:rPr>
                <w:b/>
                <w:bCs/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Турки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3094F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90053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E6E2F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</w:tr>
      <w:tr w:rsidR="005A0DEA" w:rsidRPr="005A0DEA" w14:paraId="14101227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EB43D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45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5436D" w14:textId="77777777" w:rsidR="005A0DEA" w:rsidRPr="005A0DEA" w:rsidRDefault="005A0DEA" w:rsidP="00226C77">
            <w:pPr>
              <w:rPr>
                <w:b/>
                <w:bCs/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Туркмены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8A06F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FBB7C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852E0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</w:tr>
      <w:tr w:rsidR="005A0DEA" w:rsidRPr="005A0DEA" w14:paraId="4448A255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50D2D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46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75B3A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Удмурты</w:t>
            </w:r>
            <w:r w:rsidRPr="005A0DEA">
              <w:rPr>
                <w:sz w:val="16"/>
                <w:szCs w:val="16"/>
              </w:rPr>
              <w:t xml:space="preserve"> (вотяки)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39EC7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7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F28E9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14CB6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4</w:t>
            </w:r>
          </w:p>
        </w:tc>
      </w:tr>
      <w:tr w:rsidR="005A0DEA" w:rsidRPr="005A0DEA" w14:paraId="64379E37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863E8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47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D8AA1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Узбеки</w:t>
            </w:r>
            <w:r w:rsidRPr="005A0DEA">
              <w:rPr>
                <w:sz w:val="16"/>
                <w:szCs w:val="16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C2A09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97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59C86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58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280E5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39</w:t>
            </w:r>
          </w:p>
        </w:tc>
      </w:tr>
      <w:tr w:rsidR="005A0DEA" w:rsidRPr="005A0DEA" w14:paraId="3484E19E" w14:textId="77777777" w:rsidTr="00226C77">
        <w:trPr>
          <w:trHeight w:val="45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D99B1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48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E02DA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Украинцы</w:t>
            </w:r>
            <w:r w:rsidRPr="005A0DEA">
              <w:rPr>
                <w:sz w:val="16"/>
                <w:szCs w:val="16"/>
              </w:rPr>
              <w:t xml:space="preserve"> (казаки (с языком украинским), русские украинцы, хохлы)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04015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368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74C22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169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07A68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199</w:t>
            </w:r>
          </w:p>
        </w:tc>
      </w:tr>
      <w:tr w:rsidR="005A0DEA" w:rsidRPr="005A0DEA" w14:paraId="521F289D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02B5C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49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C54C5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Цахуры</w:t>
            </w:r>
            <w:r w:rsidRPr="005A0DEA">
              <w:rPr>
                <w:sz w:val="16"/>
                <w:szCs w:val="16"/>
              </w:rPr>
              <w:t xml:space="preserve"> (</w:t>
            </w:r>
            <w:proofErr w:type="spellStart"/>
            <w:r w:rsidRPr="005A0DEA">
              <w:rPr>
                <w:sz w:val="16"/>
                <w:szCs w:val="16"/>
              </w:rPr>
              <w:t>цахурцы</w:t>
            </w:r>
            <w:proofErr w:type="spellEnd"/>
            <w:r w:rsidRPr="005A0DEA">
              <w:rPr>
                <w:sz w:val="16"/>
                <w:szCs w:val="16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CD611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D3579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-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940FE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</w:tr>
      <w:tr w:rsidR="005A0DEA" w:rsidRPr="005A0DEA" w14:paraId="6287B1FD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5EECC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50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6C0D5" w14:textId="77777777" w:rsidR="005A0DEA" w:rsidRPr="005A0DEA" w:rsidRDefault="005A0DEA" w:rsidP="00226C77">
            <w:pPr>
              <w:rPr>
                <w:b/>
                <w:bCs/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Черкесы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0721D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27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687FF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19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C03BA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8</w:t>
            </w:r>
          </w:p>
        </w:tc>
      </w:tr>
      <w:tr w:rsidR="005A0DEA" w:rsidRPr="005A0DEA" w14:paraId="640FF3CA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41254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51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FC4B5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Чеченцы</w:t>
            </w:r>
            <w:r w:rsidRPr="005A0DEA">
              <w:rPr>
                <w:sz w:val="16"/>
                <w:szCs w:val="16"/>
              </w:rPr>
              <w:t xml:space="preserve"> (</w:t>
            </w:r>
            <w:proofErr w:type="spellStart"/>
            <w:r w:rsidRPr="005A0DEA">
              <w:rPr>
                <w:sz w:val="16"/>
                <w:szCs w:val="16"/>
              </w:rPr>
              <w:t>нохчий</w:t>
            </w:r>
            <w:proofErr w:type="spellEnd"/>
            <w:r w:rsidRPr="005A0DEA">
              <w:rPr>
                <w:sz w:val="16"/>
                <w:szCs w:val="16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A2354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26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A239C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4E632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13</w:t>
            </w:r>
          </w:p>
        </w:tc>
      </w:tr>
      <w:tr w:rsidR="005A0DEA" w:rsidRPr="005A0DEA" w14:paraId="1DB06AC4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86E3D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52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9FC8B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Чуваши</w:t>
            </w:r>
            <w:r w:rsidRPr="005A0DEA">
              <w:rPr>
                <w:sz w:val="16"/>
                <w:szCs w:val="16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A26EE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32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44869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18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AB6B7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14</w:t>
            </w:r>
          </w:p>
        </w:tc>
      </w:tr>
      <w:tr w:rsidR="005A0DEA" w:rsidRPr="005A0DEA" w14:paraId="3322018A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CA458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53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96DDA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Эвенки</w:t>
            </w:r>
            <w:r w:rsidRPr="005A0DEA">
              <w:rPr>
                <w:sz w:val="16"/>
                <w:szCs w:val="16"/>
              </w:rPr>
              <w:t xml:space="preserve"> (тунгус, тунгусы, эвенк)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832A3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27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B8D60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B86E0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16</w:t>
            </w:r>
          </w:p>
        </w:tc>
      </w:tr>
      <w:tr w:rsidR="005A0DEA" w:rsidRPr="005A0DEA" w14:paraId="5E99FDCF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1CD85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54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63E9B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Эвены</w:t>
            </w:r>
            <w:r w:rsidRPr="005A0DEA">
              <w:rPr>
                <w:sz w:val="16"/>
                <w:szCs w:val="16"/>
              </w:rPr>
              <w:t xml:space="preserve"> (</w:t>
            </w:r>
            <w:proofErr w:type="spellStart"/>
            <w:r w:rsidRPr="005A0DEA">
              <w:rPr>
                <w:sz w:val="16"/>
                <w:szCs w:val="16"/>
              </w:rPr>
              <w:t>илкан</w:t>
            </w:r>
            <w:proofErr w:type="spellEnd"/>
            <w:r w:rsidRPr="005A0DEA">
              <w:rPr>
                <w:sz w:val="16"/>
                <w:szCs w:val="16"/>
              </w:rPr>
              <w:t xml:space="preserve">, ламут, </w:t>
            </w:r>
            <w:proofErr w:type="spellStart"/>
            <w:r w:rsidRPr="005A0DEA">
              <w:rPr>
                <w:sz w:val="16"/>
                <w:szCs w:val="16"/>
              </w:rPr>
              <w:t>эбэн</w:t>
            </w:r>
            <w:proofErr w:type="spellEnd"/>
            <w:r w:rsidRPr="005A0DEA">
              <w:rPr>
                <w:sz w:val="16"/>
                <w:szCs w:val="16"/>
              </w:rPr>
              <w:t xml:space="preserve">, эвен, эвон, </w:t>
            </w:r>
            <w:proofErr w:type="spellStart"/>
            <w:r w:rsidRPr="005A0DEA">
              <w:rPr>
                <w:sz w:val="16"/>
                <w:szCs w:val="16"/>
              </w:rPr>
              <w:t>эвэн</w:t>
            </w:r>
            <w:proofErr w:type="spellEnd"/>
            <w:r w:rsidRPr="005A0DEA">
              <w:rPr>
                <w:sz w:val="16"/>
                <w:szCs w:val="16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CB19A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62CFF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91A7C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-</w:t>
            </w:r>
          </w:p>
        </w:tc>
      </w:tr>
      <w:tr w:rsidR="005A0DEA" w:rsidRPr="005A0DEA" w14:paraId="07316CF2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AAC44A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55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93FC6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Юкагиры</w:t>
            </w:r>
            <w:r w:rsidRPr="005A0DEA">
              <w:rPr>
                <w:sz w:val="16"/>
                <w:szCs w:val="16"/>
              </w:rPr>
              <w:t xml:space="preserve"> (одул)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05031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149A9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3946A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</w:tr>
      <w:tr w:rsidR="005A0DEA" w:rsidRPr="005A0DEA" w14:paraId="1A75E2D3" w14:textId="77777777" w:rsidTr="00226C77">
        <w:trPr>
          <w:trHeight w:val="45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D2981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56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DE611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Якуты (</w:t>
            </w:r>
            <w:proofErr w:type="spellStart"/>
            <w:r w:rsidRPr="005A0DEA">
              <w:rPr>
                <w:b/>
                <w:bCs/>
                <w:sz w:val="16"/>
                <w:szCs w:val="16"/>
              </w:rPr>
              <w:t>саха</w:t>
            </w:r>
            <w:proofErr w:type="spellEnd"/>
            <w:r w:rsidRPr="005A0DEA">
              <w:rPr>
                <w:b/>
                <w:bCs/>
                <w:sz w:val="16"/>
                <w:szCs w:val="16"/>
              </w:rPr>
              <w:t>)</w:t>
            </w:r>
            <w:r w:rsidRPr="005A0DEA">
              <w:rPr>
                <w:sz w:val="16"/>
                <w:szCs w:val="16"/>
              </w:rPr>
              <w:t xml:space="preserve"> (</w:t>
            </w:r>
            <w:proofErr w:type="spellStart"/>
            <w:r w:rsidRPr="005A0DEA">
              <w:rPr>
                <w:sz w:val="16"/>
                <w:szCs w:val="16"/>
              </w:rPr>
              <w:t>саха</w:t>
            </w:r>
            <w:proofErr w:type="spellEnd"/>
            <w:r w:rsidRPr="005A0DEA">
              <w:rPr>
                <w:sz w:val="16"/>
                <w:szCs w:val="16"/>
              </w:rPr>
              <w:t xml:space="preserve">, </w:t>
            </w:r>
            <w:proofErr w:type="spellStart"/>
            <w:r w:rsidRPr="005A0DEA">
              <w:rPr>
                <w:sz w:val="16"/>
                <w:szCs w:val="16"/>
              </w:rPr>
              <w:t>саха-курыканы</w:t>
            </w:r>
            <w:proofErr w:type="spellEnd"/>
            <w:r w:rsidRPr="005A0DEA">
              <w:rPr>
                <w:sz w:val="16"/>
                <w:szCs w:val="16"/>
              </w:rPr>
              <w:t xml:space="preserve">, </w:t>
            </w:r>
            <w:proofErr w:type="spellStart"/>
            <w:r w:rsidRPr="005A0DEA">
              <w:rPr>
                <w:sz w:val="16"/>
                <w:szCs w:val="16"/>
              </w:rPr>
              <w:t>сахабуры</w:t>
            </w:r>
            <w:proofErr w:type="spellEnd"/>
            <w:r w:rsidRPr="005A0DEA">
              <w:rPr>
                <w:sz w:val="16"/>
                <w:szCs w:val="16"/>
              </w:rPr>
              <w:t xml:space="preserve">, </w:t>
            </w:r>
            <w:proofErr w:type="spellStart"/>
            <w:r w:rsidRPr="005A0DEA">
              <w:rPr>
                <w:sz w:val="16"/>
                <w:szCs w:val="16"/>
              </w:rPr>
              <w:t>сахабын</w:t>
            </w:r>
            <w:proofErr w:type="spellEnd"/>
            <w:r w:rsidRPr="005A0DEA">
              <w:rPr>
                <w:sz w:val="16"/>
                <w:szCs w:val="16"/>
              </w:rPr>
              <w:t xml:space="preserve">, </w:t>
            </w:r>
            <w:proofErr w:type="spellStart"/>
            <w:r w:rsidRPr="005A0DEA">
              <w:rPr>
                <w:sz w:val="16"/>
                <w:szCs w:val="16"/>
              </w:rPr>
              <w:t>сахалар</w:t>
            </w:r>
            <w:proofErr w:type="spellEnd"/>
            <w:r w:rsidRPr="005A0DEA">
              <w:rPr>
                <w:sz w:val="16"/>
                <w:szCs w:val="16"/>
              </w:rPr>
              <w:t xml:space="preserve">, </w:t>
            </w:r>
            <w:proofErr w:type="spellStart"/>
            <w:r w:rsidRPr="005A0DEA">
              <w:rPr>
                <w:sz w:val="16"/>
                <w:szCs w:val="16"/>
              </w:rPr>
              <w:t>сахаляры</w:t>
            </w:r>
            <w:proofErr w:type="spellEnd"/>
            <w:r w:rsidRPr="005A0DEA">
              <w:rPr>
                <w:sz w:val="16"/>
                <w:szCs w:val="16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020D2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362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801DD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195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C5280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167</w:t>
            </w:r>
          </w:p>
        </w:tc>
      </w:tr>
      <w:tr w:rsidR="005A0DEA" w:rsidRPr="005A0DEA" w14:paraId="13F01186" w14:textId="77777777" w:rsidTr="00226C77">
        <w:trPr>
          <w:trHeight w:val="79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B88E7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57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FCDFF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 xml:space="preserve">Указавшие другие ответы о национальной принадлежности (не перечисленные выше)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EA5CD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56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B6E2E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ECA35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25</w:t>
            </w:r>
          </w:p>
        </w:tc>
      </w:tr>
      <w:tr w:rsidR="005A0DEA" w:rsidRPr="005A0DEA" w14:paraId="65DB0706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CF2FB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58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6274F4" w14:textId="77777777" w:rsidR="005A0DEA" w:rsidRPr="005A0DEA" w:rsidRDefault="005A0DEA" w:rsidP="00226C77">
            <w:pPr>
              <w:rPr>
                <w:b/>
                <w:bCs/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Нет национальной принадлежности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D928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A0DEA">
              <w:rPr>
                <w:b/>
                <w:bCs/>
                <w:color w:val="000000"/>
                <w:sz w:val="16"/>
                <w:szCs w:val="16"/>
              </w:rPr>
              <w:t>17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B0F5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A0DEA">
              <w:rPr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9908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A0DEA">
              <w:rPr>
                <w:b/>
                <w:bCs/>
                <w:color w:val="000000"/>
                <w:sz w:val="16"/>
                <w:szCs w:val="16"/>
              </w:rPr>
              <w:t>8</w:t>
            </w:r>
          </w:p>
        </w:tc>
      </w:tr>
      <w:tr w:rsidR="005A0DEA" w:rsidRPr="005A0DEA" w14:paraId="7CF0D0B5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96BEA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59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9DB7B6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не имею национальной принадлежности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DBACE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17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423B6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AE3C4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8</w:t>
            </w:r>
          </w:p>
        </w:tc>
      </w:tr>
      <w:tr w:rsidR="005A0DEA" w:rsidRPr="005A0DEA" w14:paraId="73023A96" w14:textId="77777777" w:rsidTr="00226C77">
        <w:trPr>
          <w:trHeight w:val="43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3AF5B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60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EB1CC8" w14:textId="77777777" w:rsidR="005A0DEA" w:rsidRPr="005A0DEA" w:rsidRDefault="005A0DEA" w:rsidP="00226C77">
            <w:pPr>
              <w:rPr>
                <w:b/>
                <w:bCs/>
                <w:sz w:val="16"/>
                <w:szCs w:val="16"/>
              </w:rPr>
            </w:pPr>
            <w:r w:rsidRPr="005A0DEA">
              <w:rPr>
                <w:b/>
                <w:bCs/>
                <w:sz w:val="16"/>
                <w:szCs w:val="16"/>
              </w:rPr>
              <w:t>Лица, в переписных листах которых национальная принадлежность не указана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C25F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A0DEA">
              <w:rPr>
                <w:b/>
                <w:bCs/>
                <w:color w:val="000000"/>
                <w:sz w:val="16"/>
                <w:szCs w:val="16"/>
              </w:rPr>
              <w:t>1 195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9FBC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A0DEA">
              <w:rPr>
                <w:b/>
                <w:bCs/>
                <w:color w:val="000000"/>
                <w:sz w:val="16"/>
                <w:szCs w:val="16"/>
              </w:rPr>
              <w:t>681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DDC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A0DEA">
              <w:rPr>
                <w:b/>
                <w:bCs/>
                <w:color w:val="000000"/>
                <w:sz w:val="16"/>
                <w:szCs w:val="16"/>
              </w:rPr>
              <w:t>514</w:t>
            </w:r>
          </w:p>
        </w:tc>
      </w:tr>
      <w:tr w:rsidR="005A0DEA" w:rsidRPr="005A0DEA" w14:paraId="279E3F1E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E9324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61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F8F49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в том числе: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8E11A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 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06668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573F5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 </w:t>
            </w:r>
          </w:p>
        </w:tc>
      </w:tr>
      <w:tr w:rsidR="005A0DEA" w:rsidRPr="005A0DEA" w14:paraId="3DB42376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835D1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62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57D8C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нет сведений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E4FFC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335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F2E38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193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CF29B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142</w:t>
            </w:r>
          </w:p>
        </w:tc>
      </w:tr>
      <w:tr w:rsidR="005A0DEA" w:rsidRPr="005A0DEA" w14:paraId="7967C9C8" w14:textId="77777777" w:rsidTr="00226C77">
        <w:trPr>
          <w:trHeight w:val="45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14926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63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200422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отказавшиеся отвечать на вопрос о национальной принадлежности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B5136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860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75BAF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488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524F5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372</w:t>
            </w:r>
          </w:p>
        </w:tc>
      </w:tr>
      <w:tr w:rsidR="005A0DEA" w:rsidRPr="005A0DEA" w14:paraId="0EB084DC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4E463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64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AA5EA4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в том числе: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D87A8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 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9F5D8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95A0D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 </w:t>
            </w:r>
          </w:p>
        </w:tc>
      </w:tr>
      <w:tr w:rsidR="005A0DEA" w:rsidRPr="005A0DEA" w14:paraId="65837148" w14:textId="77777777" w:rsidTr="00226C77">
        <w:trPr>
          <w:trHeight w:val="2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5A11F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65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2FAC1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затрудняюсь ответить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A8572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E3D41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0D475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2</w:t>
            </w:r>
          </w:p>
        </w:tc>
      </w:tr>
      <w:tr w:rsidR="005A0DEA" w:rsidRPr="005A0DEA" w14:paraId="1EC3604D" w14:textId="77777777" w:rsidTr="00226C77">
        <w:trPr>
          <w:trHeight w:val="28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DBCD5" w14:textId="77777777" w:rsidR="005A0DEA" w:rsidRPr="005A0DEA" w:rsidRDefault="005A0DEA" w:rsidP="00226C77">
            <w:pPr>
              <w:jc w:val="center"/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66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46223E1" w14:textId="77777777" w:rsidR="005A0DEA" w:rsidRPr="005A0DEA" w:rsidRDefault="005A0DEA" w:rsidP="00226C77">
            <w:pPr>
              <w:rPr>
                <w:sz w:val="16"/>
                <w:szCs w:val="16"/>
              </w:rPr>
            </w:pPr>
            <w:r w:rsidRPr="005A0DEA">
              <w:rPr>
                <w:sz w:val="16"/>
                <w:szCs w:val="16"/>
              </w:rPr>
              <w:t>предпочитаю не отвечать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722D0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857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F689E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487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D5430" w14:textId="77777777" w:rsidR="005A0DEA" w:rsidRPr="005A0DEA" w:rsidRDefault="005A0DEA" w:rsidP="00226C77">
            <w:pPr>
              <w:jc w:val="center"/>
              <w:rPr>
                <w:color w:val="000000"/>
                <w:sz w:val="16"/>
                <w:szCs w:val="16"/>
              </w:rPr>
            </w:pPr>
            <w:r w:rsidRPr="005A0DEA">
              <w:rPr>
                <w:color w:val="000000"/>
                <w:sz w:val="16"/>
                <w:szCs w:val="16"/>
              </w:rPr>
              <w:t>370</w:t>
            </w:r>
          </w:p>
        </w:tc>
      </w:tr>
    </w:tbl>
    <w:p w14:paraId="4852198D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</w:p>
    <w:p w14:paraId="10AB1D2D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Действуют следующие религиозные организации, зарегистрированные в соответствии законодательством Российской Федерации:</w:t>
      </w:r>
    </w:p>
    <w:p w14:paraId="0F8B10DB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1. Приход в честь Рождества Христова Московского Патриархата Якутской Епархии Русской Православной Церкви;</w:t>
      </w:r>
    </w:p>
    <w:p w14:paraId="65125C4D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 xml:space="preserve">2. НКО «Местная религиозная организация мусульман поселка </w:t>
      </w:r>
      <w:proofErr w:type="spellStart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Айхал</w:t>
      </w:r>
      <w:proofErr w:type="spellEnd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 xml:space="preserve"> </w:t>
      </w:r>
      <w:proofErr w:type="spellStart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Мирнинского</w:t>
      </w:r>
      <w:proofErr w:type="spellEnd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 xml:space="preserve"> района РС(Я)». </w:t>
      </w:r>
    </w:p>
    <w:p w14:paraId="0C6BDF66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 xml:space="preserve">Так же на территории МО «Поселок </w:t>
      </w:r>
      <w:proofErr w:type="spellStart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Айхал</w:t>
      </w:r>
      <w:proofErr w:type="spellEnd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 xml:space="preserve">» организуют свою работу общественные объединения, существующие по национально-культурному признаку: </w:t>
      </w:r>
    </w:p>
    <w:p w14:paraId="21661556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1. Молдавская община «</w:t>
      </w:r>
      <w:proofErr w:type="spellStart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Стругураш</w:t>
      </w:r>
      <w:proofErr w:type="spellEnd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»;</w:t>
      </w:r>
    </w:p>
    <w:p w14:paraId="644D5071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2. Киргизская община «</w:t>
      </w:r>
      <w:proofErr w:type="spellStart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Достук</w:t>
      </w:r>
      <w:proofErr w:type="spellEnd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»;</w:t>
      </w:r>
    </w:p>
    <w:p w14:paraId="0513F4D8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3. Якутское землячество «</w:t>
      </w:r>
      <w:proofErr w:type="spellStart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Эрел</w:t>
      </w:r>
      <w:proofErr w:type="spellEnd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»;</w:t>
      </w:r>
    </w:p>
    <w:p w14:paraId="69A4A442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4. Бурятская община «</w:t>
      </w:r>
      <w:proofErr w:type="spellStart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Эрдени</w:t>
      </w:r>
      <w:proofErr w:type="spellEnd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»;</w:t>
      </w:r>
    </w:p>
    <w:p w14:paraId="6C3E751B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5. Осетинская община «</w:t>
      </w:r>
      <w:proofErr w:type="spellStart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Иристон</w:t>
      </w:r>
      <w:proofErr w:type="spellEnd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»;</w:t>
      </w:r>
    </w:p>
    <w:p w14:paraId="331F73B0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 xml:space="preserve">6. </w:t>
      </w:r>
      <w:proofErr w:type="spellStart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Айхальский</w:t>
      </w:r>
      <w:proofErr w:type="spellEnd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 xml:space="preserve"> хуторской отдел МГКО «России верные сыны» (казачество);</w:t>
      </w:r>
    </w:p>
    <w:p w14:paraId="58A5E98C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 xml:space="preserve">7. Союз </w:t>
      </w:r>
      <w:proofErr w:type="gramStart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армян  России</w:t>
      </w:r>
      <w:proofErr w:type="gramEnd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 xml:space="preserve"> в РС (Я) «Киликия»;</w:t>
      </w:r>
    </w:p>
    <w:p w14:paraId="6FFD8C0E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8. Казахская община «</w:t>
      </w:r>
      <w:proofErr w:type="spellStart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Атамекен</w:t>
      </w:r>
      <w:proofErr w:type="spellEnd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».</w:t>
      </w:r>
    </w:p>
    <w:p w14:paraId="6CF2DA03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</w:p>
    <w:p w14:paraId="3BA298B4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</w:rPr>
        <w:lastRenderedPageBreak/>
        <w:t xml:space="preserve">Одним из важных направлений является социальная адаптация мигрантов. </w:t>
      </w: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Взаимодействие между местными жителями и мигрантами сопровождается приспособлением мигрантов к новым социальным, культурным, экономическим, правовым условиям с возможным последующим включением мигрантов в культурную, социальную и экономическую жизнь страны на равноправных с местными жителями основаниях. Процессы приспособления мигрантов к новым условиям и включения в систему общественных отношений называются, соответственно, адаптацией и интеграцией.</w:t>
      </w:r>
    </w:p>
    <w:p w14:paraId="67C915B8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</w:p>
    <w:p w14:paraId="28531600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</w:p>
    <w:p w14:paraId="167FD5E5" w14:textId="77777777" w:rsidR="005A0DEA" w:rsidRPr="005A0DEA" w:rsidRDefault="005A0DEA" w:rsidP="005A0DEA">
      <w:pPr>
        <w:pStyle w:val="af"/>
        <w:ind w:left="0" w:firstLine="284"/>
        <w:jc w:val="center"/>
        <w:rPr>
          <w:rFonts w:ascii="Times New Roman" w:hAnsi="Times New Roman"/>
          <w:b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b/>
          <w:color w:val="2D2D2D"/>
          <w:spacing w:val="2"/>
          <w:shd w:val="clear" w:color="auto" w:fill="FFFFFF"/>
        </w:rPr>
        <w:t>Аналитические данные по мигрантам</w:t>
      </w:r>
    </w:p>
    <w:p w14:paraId="413D6824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</w:p>
    <w:p w14:paraId="6BD0FE86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 xml:space="preserve"> </w:t>
      </w:r>
      <w:r w:rsidRPr="005A0DEA">
        <w:rPr>
          <w:rFonts w:ascii="Times New Roman" w:hAnsi="Times New Roman"/>
          <w:noProof/>
          <w:color w:val="2D2D2D"/>
          <w:spacing w:val="2"/>
          <w:shd w:val="clear" w:color="auto" w:fill="FFFFFF"/>
        </w:rPr>
        <w:drawing>
          <wp:inline distT="0" distB="0" distL="0" distR="0" wp14:anchorId="51AC5735" wp14:editId="5B9A5B01">
            <wp:extent cx="5480050" cy="2743200"/>
            <wp:effectExtent l="19050" t="0" r="25400" b="0"/>
            <wp:docPr id="6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4BC14587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</w:p>
    <w:p w14:paraId="509526C8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</w:rPr>
      </w:pPr>
      <w:r w:rsidRPr="005A0DEA">
        <w:rPr>
          <w:rFonts w:ascii="Times New Roman" w:hAnsi="Times New Roman"/>
        </w:rPr>
        <w:t xml:space="preserve">С целью повышения уровня этнического и конфессионального взаимопонимания на территории МО «Поселок </w:t>
      </w:r>
      <w:proofErr w:type="spellStart"/>
      <w:proofErr w:type="gramStart"/>
      <w:r w:rsidRPr="005A0DEA">
        <w:rPr>
          <w:rFonts w:ascii="Times New Roman" w:hAnsi="Times New Roman"/>
        </w:rPr>
        <w:t>Айхал</w:t>
      </w:r>
      <w:proofErr w:type="spellEnd"/>
      <w:r w:rsidRPr="005A0DEA">
        <w:rPr>
          <w:rFonts w:ascii="Times New Roman" w:hAnsi="Times New Roman"/>
        </w:rPr>
        <w:t>»  осуществляет</w:t>
      </w:r>
      <w:proofErr w:type="gramEnd"/>
      <w:r w:rsidRPr="005A0DEA">
        <w:rPr>
          <w:rFonts w:ascii="Times New Roman" w:hAnsi="Times New Roman"/>
        </w:rPr>
        <w:t xml:space="preserve"> деятельность межведомственная комиссия по вопросам межнациональных, межконфессиональных отношений и профилактике экстремизма на территории поселка. Работа комиссии способствует укреплению мира и согласия между народами, воспитывает толерантное отношение к народам и национальностям, способствует сохранению обычаев и традиций народов. </w:t>
      </w:r>
    </w:p>
    <w:p w14:paraId="04FD9F3A" w14:textId="77777777" w:rsidR="005A0DEA" w:rsidRPr="005A0DEA" w:rsidRDefault="005A0DEA" w:rsidP="005A0DEA">
      <w:pPr>
        <w:ind w:firstLine="708"/>
        <w:jc w:val="both"/>
      </w:pPr>
      <w:r w:rsidRPr="005A0DEA">
        <w:t xml:space="preserve">При </w:t>
      </w:r>
      <w:proofErr w:type="gramStart"/>
      <w:r w:rsidRPr="005A0DEA">
        <w:t>содействии  межведомственной</w:t>
      </w:r>
      <w:proofErr w:type="gramEnd"/>
      <w:r w:rsidRPr="005A0DEA">
        <w:t xml:space="preserve"> комиссии состоялись следующие мероприятия.</w:t>
      </w:r>
    </w:p>
    <w:p w14:paraId="10D21C03" w14:textId="77777777" w:rsidR="005A0DEA" w:rsidRPr="005A0DEA" w:rsidRDefault="005A0DEA" w:rsidP="005A0DEA">
      <w:pPr>
        <w:ind w:firstLine="708"/>
        <w:jc w:val="both"/>
        <w:rPr>
          <w:b/>
        </w:rPr>
      </w:pPr>
      <w:r w:rsidRPr="005A0DEA">
        <w:rPr>
          <w:b/>
        </w:rPr>
        <w:t>2021 год</w:t>
      </w:r>
    </w:p>
    <w:p w14:paraId="67894B72" w14:textId="77777777" w:rsidR="005A0DEA" w:rsidRPr="005A0DEA" w:rsidRDefault="005A0DEA" w:rsidP="005A0DEA">
      <w:pPr>
        <w:ind w:firstLine="708"/>
        <w:jc w:val="both"/>
      </w:pPr>
      <w:r w:rsidRPr="005A0DEA">
        <w:t xml:space="preserve">1. </w:t>
      </w:r>
      <w:proofErr w:type="spellStart"/>
      <w:proofErr w:type="gramStart"/>
      <w:r w:rsidRPr="005A0DEA">
        <w:t>Медиапроект</w:t>
      </w:r>
      <w:proofErr w:type="spellEnd"/>
      <w:r w:rsidRPr="005A0DEA">
        <w:t xml:space="preserve">  «</w:t>
      </w:r>
      <w:proofErr w:type="gramEnd"/>
      <w:r w:rsidRPr="005A0DEA">
        <w:t>Ларец традиций».</w:t>
      </w:r>
    </w:p>
    <w:p w14:paraId="192042A3" w14:textId="77777777" w:rsidR="005A0DEA" w:rsidRPr="005A0DEA" w:rsidRDefault="005A0DEA" w:rsidP="005A0DEA">
      <w:pPr>
        <w:ind w:firstLine="708"/>
        <w:jc w:val="both"/>
      </w:pPr>
      <w:r w:rsidRPr="005A0DEA">
        <w:t xml:space="preserve">2. Смотр конкурс национальных костюмов </w:t>
      </w:r>
    </w:p>
    <w:p w14:paraId="05A9221D" w14:textId="77777777" w:rsidR="005A0DEA" w:rsidRPr="005A0DEA" w:rsidRDefault="005A0DEA" w:rsidP="005A0DEA">
      <w:pPr>
        <w:ind w:firstLine="708"/>
        <w:jc w:val="both"/>
      </w:pPr>
      <w:r w:rsidRPr="005A0DEA">
        <w:t>3. Национальный конкурс чтецов «О Родине на разных языках»</w:t>
      </w:r>
    </w:p>
    <w:p w14:paraId="448E5D2B" w14:textId="77777777" w:rsidR="005A0DEA" w:rsidRPr="005A0DEA" w:rsidRDefault="005A0DEA" w:rsidP="005A0DEA">
      <w:pPr>
        <w:ind w:firstLine="708"/>
        <w:jc w:val="both"/>
      </w:pPr>
      <w:r w:rsidRPr="005A0DEA">
        <w:t xml:space="preserve">4. Национальный праздник «ЫСЫАХ </w:t>
      </w:r>
      <w:proofErr w:type="spellStart"/>
      <w:r w:rsidRPr="005A0DEA">
        <w:t>Приполярья</w:t>
      </w:r>
      <w:proofErr w:type="spellEnd"/>
      <w:r w:rsidRPr="005A0DEA">
        <w:t>».</w:t>
      </w:r>
    </w:p>
    <w:p w14:paraId="24992206" w14:textId="77777777" w:rsidR="005A0DEA" w:rsidRPr="005A0DEA" w:rsidRDefault="005A0DEA" w:rsidP="005A0DEA">
      <w:pPr>
        <w:ind w:firstLine="708"/>
        <w:jc w:val="both"/>
        <w:rPr>
          <w:b/>
        </w:rPr>
      </w:pPr>
      <w:r w:rsidRPr="005A0DEA">
        <w:rPr>
          <w:b/>
        </w:rPr>
        <w:t>2022 год.</w:t>
      </w:r>
    </w:p>
    <w:p w14:paraId="21BB0D22" w14:textId="77777777" w:rsidR="005A0DEA" w:rsidRPr="005A0DEA" w:rsidRDefault="005A0DEA" w:rsidP="005A0DEA">
      <w:pPr>
        <w:ind w:firstLine="708"/>
        <w:jc w:val="both"/>
      </w:pPr>
      <w:r w:rsidRPr="005A0DEA">
        <w:t>1. Поселковый праздник Белого месяца «</w:t>
      </w:r>
      <w:proofErr w:type="spellStart"/>
      <w:r w:rsidRPr="005A0DEA">
        <w:t>Сагаалган</w:t>
      </w:r>
      <w:proofErr w:type="spellEnd"/>
      <w:r w:rsidRPr="005A0DEA">
        <w:t>» (бурятская община)</w:t>
      </w:r>
    </w:p>
    <w:p w14:paraId="1FF399BC" w14:textId="77777777" w:rsidR="005A0DEA" w:rsidRPr="005A0DEA" w:rsidRDefault="005A0DEA" w:rsidP="005A0DEA">
      <w:pPr>
        <w:ind w:firstLine="708"/>
        <w:jc w:val="both"/>
      </w:pPr>
      <w:r w:rsidRPr="005A0DEA">
        <w:t>2. Тотальный диктант на родных языках.</w:t>
      </w:r>
    </w:p>
    <w:p w14:paraId="5F5D869B" w14:textId="77777777" w:rsidR="005A0DEA" w:rsidRPr="005A0DEA" w:rsidRDefault="005A0DEA" w:rsidP="005A0DEA">
      <w:pPr>
        <w:ind w:firstLine="708"/>
        <w:jc w:val="both"/>
      </w:pPr>
      <w:r w:rsidRPr="005A0DEA">
        <w:t>3. Торжественное собрание актива киргизской и казахской общин, посвященное национальным праздникам «НАУРЫЗ», «НОВРУЗ».</w:t>
      </w:r>
    </w:p>
    <w:p w14:paraId="2201C2D3" w14:textId="77777777" w:rsidR="005A0DEA" w:rsidRPr="005A0DEA" w:rsidRDefault="005A0DEA" w:rsidP="005A0DEA">
      <w:pPr>
        <w:ind w:firstLine="708"/>
        <w:jc w:val="both"/>
      </w:pPr>
      <w:r w:rsidRPr="005A0DEA">
        <w:t>4. Торжественный концерт, посвященный Дню Республики Саха(Якутия).</w:t>
      </w:r>
    </w:p>
    <w:p w14:paraId="389BDC50" w14:textId="77777777" w:rsidR="005A0DEA" w:rsidRPr="005A0DEA" w:rsidRDefault="005A0DEA" w:rsidP="005A0DEA">
      <w:pPr>
        <w:ind w:firstLine="708"/>
        <w:jc w:val="both"/>
      </w:pPr>
      <w:r w:rsidRPr="005A0DEA">
        <w:t>5. Выставка детского рисунка «Мы народы России», посвященный празднованию Дня России.</w:t>
      </w:r>
    </w:p>
    <w:p w14:paraId="4E5FC3BA" w14:textId="77777777" w:rsidR="005A0DEA" w:rsidRPr="005A0DEA" w:rsidRDefault="005A0DEA" w:rsidP="005A0DEA">
      <w:pPr>
        <w:ind w:firstLine="708"/>
        <w:jc w:val="both"/>
      </w:pPr>
      <w:r w:rsidRPr="005A0DEA">
        <w:t xml:space="preserve">6. Открытие ландшафтно-этнографического комплекса «Дружба народов», национальный праздник «ЫСЫАХ </w:t>
      </w:r>
      <w:proofErr w:type="spellStart"/>
      <w:r w:rsidRPr="005A0DEA">
        <w:t>Приполярья</w:t>
      </w:r>
      <w:proofErr w:type="spellEnd"/>
      <w:r w:rsidRPr="005A0DEA">
        <w:t>».</w:t>
      </w:r>
    </w:p>
    <w:p w14:paraId="4AE4882B" w14:textId="77777777" w:rsidR="005A0DEA" w:rsidRPr="005A0DEA" w:rsidRDefault="005A0DEA" w:rsidP="005A0DEA">
      <w:pPr>
        <w:ind w:firstLine="708"/>
        <w:jc w:val="both"/>
      </w:pPr>
      <w:r w:rsidRPr="005A0DEA">
        <w:t xml:space="preserve">7. Выставка – дегустация национальных блюд «Аллея </w:t>
      </w:r>
      <w:proofErr w:type="spellStart"/>
      <w:r w:rsidRPr="005A0DEA">
        <w:t>дружды</w:t>
      </w:r>
      <w:proofErr w:type="spellEnd"/>
      <w:r w:rsidRPr="005A0DEA">
        <w:t xml:space="preserve"> народов».</w:t>
      </w:r>
    </w:p>
    <w:p w14:paraId="3C48AC0B" w14:textId="77777777" w:rsidR="005A0DEA" w:rsidRPr="005A0DEA" w:rsidRDefault="005A0DEA" w:rsidP="005A0DEA">
      <w:pPr>
        <w:ind w:firstLine="708"/>
        <w:jc w:val="both"/>
      </w:pPr>
      <w:r w:rsidRPr="005A0DEA">
        <w:t>8. Выставка национальных подворий «Нить традиций».</w:t>
      </w:r>
    </w:p>
    <w:p w14:paraId="4AFCF458" w14:textId="77777777" w:rsidR="005A0DEA" w:rsidRPr="005A0DEA" w:rsidRDefault="005A0DEA" w:rsidP="005A0DEA">
      <w:pPr>
        <w:ind w:firstLine="708"/>
        <w:jc w:val="both"/>
      </w:pPr>
      <w:r w:rsidRPr="005A0DEA">
        <w:t>9. Праздничный концерт «В семье единой», посвященный празднованию Дня народного единства.</w:t>
      </w:r>
    </w:p>
    <w:p w14:paraId="65369F58" w14:textId="77777777" w:rsidR="005A0DEA" w:rsidRPr="005A0DEA" w:rsidRDefault="005A0DEA" w:rsidP="005A0DEA">
      <w:pPr>
        <w:ind w:firstLine="708"/>
        <w:jc w:val="both"/>
      </w:pPr>
      <w:r w:rsidRPr="005A0DEA">
        <w:lastRenderedPageBreak/>
        <w:t>10. Торжественное собрание осетинской общины «</w:t>
      </w:r>
      <w:proofErr w:type="spellStart"/>
      <w:r w:rsidRPr="005A0DEA">
        <w:t>Иристон</w:t>
      </w:r>
      <w:proofErr w:type="spellEnd"/>
      <w:r w:rsidRPr="005A0DEA">
        <w:t>».</w:t>
      </w:r>
    </w:p>
    <w:p w14:paraId="7B8BE8D4" w14:textId="77777777" w:rsidR="005A0DEA" w:rsidRPr="005A0DEA" w:rsidRDefault="005A0DEA" w:rsidP="005A0DEA">
      <w:pPr>
        <w:ind w:firstLine="708"/>
        <w:jc w:val="both"/>
      </w:pPr>
      <w:r w:rsidRPr="005A0DEA">
        <w:t>11. Фестиваль спорта среди национальных объединений.</w:t>
      </w:r>
    </w:p>
    <w:p w14:paraId="41700281" w14:textId="77777777" w:rsidR="005A0DEA" w:rsidRPr="005A0DEA" w:rsidRDefault="005A0DEA" w:rsidP="005A0DEA">
      <w:pPr>
        <w:ind w:firstLine="708"/>
        <w:jc w:val="both"/>
      </w:pPr>
      <w:r w:rsidRPr="005A0DEA">
        <w:t xml:space="preserve">12. Открытое первенство среди команд киргизских общин п. </w:t>
      </w:r>
      <w:proofErr w:type="spellStart"/>
      <w:r w:rsidRPr="005A0DEA">
        <w:t>Айхал</w:t>
      </w:r>
      <w:proofErr w:type="spellEnd"/>
      <w:r w:rsidRPr="005A0DEA">
        <w:t>, г. Удачный, г. Мирный, г. Ленска по футболу.</w:t>
      </w:r>
    </w:p>
    <w:p w14:paraId="011CE183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</w:p>
    <w:p w14:paraId="4C041F7A" w14:textId="77777777" w:rsidR="005A0DEA" w:rsidRPr="005A0DEA" w:rsidRDefault="005A0DEA" w:rsidP="005A0DEA">
      <w:pPr>
        <w:pStyle w:val="af"/>
        <w:ind w:left="0" w:firstLine="284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 xml:space="preserve">В 2022 году поведен опрос граждан, проживающих на территории п. </w:t>
      </w:r>
      <w:proofErr w:type="spellStart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Айхал</w:t>
      </w:r>
      <w:proofErr w:type="spellEnd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 xml:space="preserve"> на тему "Как Вы оцениваете отношения между людьми разных национальностей". В опросе приняли участие 300 человек. По результатам опроса большинство граждан считают, что межнациональные отношения постепенно улучшаются</w:t>
      </w: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ab/>
      </w:r>
    </w:p>
    <w:p w14:paraId="553870B3" w14:textId="77777777" w:rsidR="005A0DEA" w:rsidRPr="005A0DEA" w:rsidRDefault="005A0DEA" w:rsidP="005A0DEA">
      <w:pPr>
        <w:pStyle w:val="af"/>
        <w:ind w:left="0" w:firstLine="284"/>
        <w:jc w:val="center"/>
        <w:rPr>
          <w:rFonts w:ascii="Times New Roman" w:hAnsi="Times New Roman"/>
          <w:b/>
        </w:rPr>
      </w:pPr>
    </w:p>
    <w:p w14:paraId="71485F1D" w14:textId="77777777" w:rsidR="005A0DEA" w:rsidRPr="005A0DEA" w:rsidRDefault="005A0DEA" w:rsidP="005A0DEA">
      <w:pPr>
        <w:pStyle w:val="af"/>
        <w:ind w:left="0" w:firstLine="284"/>
        <w:jc w:val="center"/>
        <w:rPr>
          <w:rFonts w:ascii="Times New Roman" w:hAnsi="Times New Roman"/>
          <w:b/>
        </w:rPr>
      </w:pPr>
      <w:r w:rsidRPr="005A0DEA">
        <w:rPr>
          <w:rFonts w:ascii="Times New Roman" w:hAnsi="Times New Roman"/>
          <w:b/>
        </w:rPr>
        <w:t>Результаты проведения опроса "Как Вы оцениваете отношения между людьми разных национальностей"</w:t>
      </w:r>
    </w:p>
    <w:p w14:paraId="0075BE72" w14:textId="77777777" w:rsidR="005A0DEA" w:rsidRPr="005A0DEA" w:rsidRDefault="005A0DEA" w:rsidP="005A0DEA">
      <w:pPr>
        <w:pStyle w:val="af"/>
        <w:ind w:left="0" w:firstLine="284"/>
        <w:jc w:val="center"/>
        <w:rPr>
          <w:rFonts w:ascii="Times New Roman" w:hAnsi="Times New Roman"/>
          <w:b/>
        </w:rPr>
      </w:pPr>
    </w:p>
    <w:p w14:paraId="4017C5E6" w14:textId="77777777" w:rsidR="005A0DEA" w:rsidRPr="005A0DEA" w:rsidRDefault="005A0DEA" w:rsidP="005A0DEA">
      <w:pPr>
        <w:pStyle w:val="af"/>
        <w:ind w:left="0" w:firstLine="284"/>
        <w:jc w:val="center"/>
        <w:rPr>
          <w:rFonts w:ascii="Times New Roman" w:hAnsi="Times New Roman"/>
          <w:b/>
        </w:rPr>
      </w:pPr>
      <w:r w:rsidRPr="005A0DEA">
        <w:rPr>
          <w:rFonts w:ascii="Times New Roman" w:hAnsi="Times New Roman"/>
          <w:b/>
          <w:noProof/>
        </w:rPr>
        <w:drawing>
          <wp:inline distT="0" distB="0" distL="0" distR="0" wp14:anchorId="4BA20B88" wp14:editId="22A135E7">
            <wp:extent cx="5378450" cy="2743200"/>
            <wp:effectExtent l="19050" t="0" r="12700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6B0FE205" w14:textId="77777777" w:rsidR="005A0DEA" w:rsidRPr="005A0DEA" w:rsidRDefault="005A0DEA" w:rsidP="005A0DEA">
      <w:pPr>
        <w:pStyle w:val="af"/>
        <w:ind w:left="0" w:firstLine="284"/>
        <w:jc w:val="center"/>
        <w:rPr>
          <w:rFonts w:ascii="Times New Roman" w:hAnsi="Times New Roman"/>
          <w:b/>
        </w:rPr>
      </w:pPr>
    </w:p>
    <w:p w14:paraId="5B5EBA79" w14:textId="77777777" w:rsidR="005A0DEA" w:rsidRPr="005A0DEA" w:rsidRDefault="005A0DEA" w:rsidP="005A0DEA">
      <w:pPr>
        <w:shd w:val="clear" w:color="auto" w:fill="FFFFFF"/>
        <w:ind w:right="10"/>
        <w:jc w:val="both"/>
        <w:rPr>
          <w:b/>
          <w:sz w:val="22"/>
          <w:szCs w:val="22"/>
        </w:rPr>
      </w:pPr>
    </w:p>
    <w:p w14:paraId="5C249A15" w14:textId="77777777" w:rsidR="005A0DEA" w:rsidRPr="005A0DEA" w:rsidRDefault="005A0DEA" w:rsidP="005A0DEA">
      <w:pPr>
        <w:pStyle w:val="af"/>
        <w:tabs>
          <w:tab w:val="left" w:pos="1134"/>
        </w:tabs>
        <w:overflowPunct w:val="0"/>
        <w:autoSpaceDE w:val="0"/>
        <w:autoSpaceDN w:val="0"/>
        <w:adjustRightInd w:val="0"/>
        <w:ind w:left="0"/>
        <w:jc w:val="both"/>
        <w:textAlignment w:val="baseline"/>
        <w:outlineLvl w:val="0"/>
        <w:rPr>
          <w:rFonts w:ascii="Times New Roman" w:hAnsi="Times New Roman"/>
          <w:bCs/>
        </w:rPr>
      </w:pPr>
      <w:r w:rsidRPr="005A0DEA">
        <w:rPr>
          <w:rFonts w:ascii="Times New Roman" w:hAnsi="Times New Roman"/>
          <w:bCs/>
        </w:rPr>
        <w:t xml:space="preserve">1.3. Пункт </w:t>
      </w:r>
      <w:r w:rsidRPr="005A0DEA">
        <w:rPr>
          <w:rFonts w:ascii="Times New Roman" w:hAnsi="Times New Roman"/>
        </w:rPr>
        <w:t xml:space="preserve">2.2. «Общий порядок реализации программы» раздела 2 «Механизм реализации программы» </w:t>
      </w:r>
      <w:r w:rsidRPr="005A0DEA">
        <w:rPr>
          <w:rFonts w:ascii="Times New Roman" w:hAnsi="Times New Roman"/>
          <w:bCs/>
        </w:rPr>
        <w:t>изложить в следующей редакции:</w:t>
      </w:r>
    </w:p>
    <w:p w14:paraId="03380793" w14:textId="77777777" w:rsidR="005A0DEA" w:rsidRPr="005A0DEA" w:rsidRDefault="005A0DEA" w:rsidP="005A0DEA">
      <w:pPr>
        <w:tabs>
          <w:tab w:val="left" w:pos="-3544"/>
        </w:tabs>
        <w:ind w:firstLine="567"/>
        <w:jc w:val="both"/>
      </w:pPr>
      <w:r w:rsidRPr="005A0DEA">
        <w:t xml:space="preserve">Реализация Программы осуществляется путём исполнения мероприятий, являющихся стратегическими направлениями достижения поставленной цели. </w:t>
      </w:r>
    </w:p>
    <w:p w14:paraId="1787541E" w14:textId="77777777" w:rsidR="005A0DEA" w:rsidRPr="005A0DEA" w:rsidRDefault="005A0DEA" w:rsidP="005A0DEA">
      <w:pPr>
        <w:tabs>
          <w:tab w:val="left" w:pos="-3544"/>
        </w:tabs>
        <w:ind w:firstLine="567"/>
        <w:jc w:val="both"/>
      </w:pPr>
      <w:r w:rsidRPr="005A0DEA">
        <w:t xml:space="preserve">С целью освещения целей и задач программы и привлечения населения </w:t>
      </w:r>
      <w:proofErr w:type="gramStart"/>
      <w:r w:rsidRPr="005A0DEA">
        <w:t>к  её</w:t>
      </w:r>
      <w:proofErr w:type="gramEnd"/>
      <w:r w:rsidRPr="005A0DEA">
        <w:t xml:space="preserve"> реализации, соответствующие исполнители мероприятий программы организуют информационно - разъяснительную работу с населением, через средства массовой информации.</w:t>
      </w:r>
    </w:p>
    <w:p w14:paraId="3DB2C1D7" w14:textId="77777777" w:rsidR="005A0DEA" w:rsidRPr="005A0DEA" w:rsidRDefault="005A0DEA" w:rsidP="005A0DEA">
      <w:pPr>
        <w:pStyle w:val="aff5"/>
        <w:ind w:firstLine="420"/>
        <w:jc w:val="both"/>
        <w:rPr>
          <w:rFonts w:ascii="Times New Roman" w:hAnsi="Times New Roman"/>
          <w:sz w:val="24"/>
          <w:szCs w:val="24"/>
        </w:rPr>
      </w:pPr>
      <w:r w:rsidRPr="005A0DEA">
        <w:rPr>
          <w:rFonts w:ascii="Times New Roman" w:hAnsi="Times New Roman"/>
          <w:sz w:val="24"/>
          <w:szCs w:val="24"/>
        </w:rPr>
        <w:t xml:space="preserve">    Исполнитель в процессе исполнения корректирует программы, в том числе уточняет объемы средств на реализацию программных мероприятий, включает новые и исключает неэффективные мероприятия. Общая координация хода выполнения программы осуществляется Заместителем Главы Администрации по ЖКХ. </w:t>
      </w:r>
    </w:p>
    <w:p w14:paraId="0DC335C4" w14:textId="77777777" w:rsidR="005A0DEA" w:rsidRPr="005A0DEA" w:rsidRDefault="005A0DEA" w:rsidP="005A0DEA">
      <w:pPr>
        <w:ind w:firstLine="284"/>
        <w:jc w:val="both"/>
      </w:pPr>
      <w:r w:rsidRPr="005A0DEA">
        <w:t xml:space="preserve">    Исполнение мероприятий Программы осуществляется в соответствии с Бюджетным кодексом Российской Федерации, Федеральным законом от 05.04.2013г. № 44-ФЗ «О контрактной системе в сфере закупок, товаров, работ, услуг для обеспечения государственных и муниципальных нужд». Финансирование мероприятий Программы осуществляется в основном за счет средств бюджета муниципального образования «Поселок </w:t>
      </w:r>
      <w:proofErr w:type="spellStart"/>
      <w:r w:rsidRPr="005A0DEA">
        <w:t>Айхал</w:t>
      </w:r>
      <w:proofErr w:type="spellEnd"/>
      <w:r w:rsidRPr="005A0DEA">
        <w:t xml:space="preserve">». Также планируется привлечение средств из внебюджетных источников. Объемы финансирования носят прогнозный характер и подлежат ежегодной корректировке с учетом возможностей бюджета муниципального образования «Поселок </w:t>
      </w:r>
      <w:proofErr w:type="spellStart"/>
      <w:r w:rsidRPr="005A0DEA">
        <w:t>Айхал</w:t>
      </w:r>
      <w:proofErr w:type="spellEnd"/>
      <w:r w:rsidRPr="005A0DEA">
        <w:t xml:space="preserve">». </w:t>
      </w:r>
    </w:p>
    <w:p w14:paraId="14F25FD2" w14:textId="77777777" w:rsidR="005A0DEA" w:rsidRPr="005A0DEA" w:rsidRDefault="005A0DEA" w:rsidP="005A0DEA">
      <w:pPr>
        <w:ind w:firstLine="284"/>
        <w:jc w:val="both"/>
        <w:rPr>
          <w:color w:val="2D2D2D"/>
          <w:spacing w:val="2"/>
          <w:shd w:val="clear" w:color="auto" w:fill="FFFFFF"/>
        </w:rPr>
      </w:pPr>
      <w:r w:rsidRPr="005A0DEA">
        <w:rPr>
          <w:color w:val="2D2D2D"/>
          <w:spacing w:val="2"/>
          <w:shd w:val="clear" w:color="auto" w:fill="FFFFFF"/>
        </w:rPr>
        <w:t>Оценка эффективности реализации Программы осуществляется по итогам ее исполнения за отчетный финансовый год и в целом после завершения ее реализации.</w:t>
      </w:r>
    </w:p>
    <w:p w14:paraId="3152B6EF" w14:textId="77777777" w:rsidR="005A0DEA" w:rsidRPr="005A0DEA" w:rsidRDefault="005A0DEA" w:rsidP="005A0DEA">
      <w:pPr>
        <w:ind w:firstLine="284"/>
        <w:jc w:val="both"/>
        <w:rPr>
          <w:color w:val="2D2D2D"/>
          <w:spacing w:val="2"/>
          <w:shd w:val="clear" w:color="auto" w:fill="FFFFFF"/>
        </w:rPr>
      </w:pPr>
    </w:p>
    <w:p w14:paraId="4D40B8C7" w14:textId="77777777" w:rsidR="005A0DEA" w:rsidRPr="005A0DEA" w:rsidRDefault="005A0DEA" w:rsidP="005A0DEA">
      <w:pPr>
        <w:jc w:val="both"/>
        <w:rPr>
          <w:color w:val="2D2D2D"/>
          <w:spacing w:val="2"/>
          <w:shd w:val="clear" w:color="auto" w:fill="FFFFFF"/>
        </w:rPr>
      </w:pPr>
      <w:r w:rsidRPr="005A0DEA">
        <w:rPr>
          <w:color w:val="2D2D2D"/>
          <w:spacing w:val="2"/>
          <w:shd w:val="clear" w:color="auto" w:fill="FFFFFF"/>
        </w:rPr>
        <w:t>В целях у</w:t>
      </w:r>
      <w:r w:rsidRPr="005A0DEA">
        <w:t>частия в создании условий для реализации мер, направленных на укрепление межнационального межконфессионального согласия, сохранение и развитие языков и культуры народов Российской Федерации; с</w:t>
      </w:r>
      <w:r w:rsidRPr="005A0DEA">
        <w:rPr>
          <w:color w:val="2D2D2D"/>
          <w:spacing w:val="2"/>
          <w:shd w:val="clear" w:color="auto" w:fill="FFFFFF"/>
        </w:rPr>
        <w:t xml:space="preserve">оздания в п. </w:t>
      </w:r>
      <w:proofErr w:type="spellStart"/>
      <w:r w:rsidRPr="005A0DEA">
        <w:rPr>
          <w:color w:val="2D2D2D"/>
          <w:spacing w:val="2"/>
          <w:shd w:val="clear" w:color="auto" w:fill="FFFFFF"/>
        </w:rPr>
        <w:t>Айхал</w:t>
      </w:r>
      <w:proofErr w:type="spellEnd"/>
      <w:r w:rsidRPr="005A0DEA">
        <w:rPr>
          <w:color w:val="2D2D2D"/>
          <w:spacing w:val="2"/>
          <w:shd w:val="clear" w:color="auto" w:fill="FFFFFF"/>
        </w:rPr>
        <w:t xml:space="preserve"> благоприятной атмосферы для поддержания межнационального и межконфессионального согласия; адаптации и интеграции мигрантов к условиям социально-культурных особенностей российского общества, для достижения  задач по гармонизации межэтнических и межконфессиональных отношений, предупреждение проявлений экстремизма и возникновения межнациональных (межэтнических) конфликтов; участия в осуществлении мер, направленных на профилактику межнациональных (межэтнических) конфликтов, социальной и культурной адаптации мигрантов на территории муниципального образования; совершенствовании взаимодействия муниципальных органов с институтами гражданского общества и с населением в сфере обеспечения, профилактики терроризма и экстремизма в п. </w:t>
      </w:r>
      <w:proofErr w:type="spellStart"/>
      <w:r w:rsidRPr="005A0DEA">
        <w:rPr>
          <w:color w:val="2D2D2D"/>
          <w:spacing w:val="2"/>
          <w:shd w:val="clear" w:color="auto" w:fill="FFFFFF"/>
        </w:rPr>
        <w:t>Айхал</w:t>
      </w:r>
      <w:proofErr w:type="spellEnd"/>
      <w:r w:rsidRPr="005A0DEA">
        <w:rPr>
          <w:color w:val="2D2D2D"/>
          <w:spacing w:val="2"/>
          <w:shd w:val="clear" w:color="auto" w:fill="FFFFFF"/>
        </w:rPr>
        <w:t>; обеспечении необходимых условий для сохранения межконфессионального согласия и гражданского единства; с</w:t>
      </w:r>
      <w:r w:rsidRPr="005A0DEA">
        <w:t>оздании правовой помощи мигрантам; информационной поддержки иностранных граждан; и</w:t>
      </w:r>
      <w:r w:rsidRPr="005A0DEA">
        <w:rPr>
          <w:color w:val="2D2D2D"/>
          <w:spacing w:val="2"/>
          <w:shd w:val="clear" w:color="auto" w:fill="FFFFFF"/>
        </w:rPr>
        <w:t>нформационном обеспечении реализации муниципальной программы направлены следующие мероприятия:</w:t>
      </w:r>
    </w:p>
    <w:p w14:paraId="46FD8ED9" w14:textId="77777777" w:rsidR="005A0DEA" w:rsidRPr="005A0DEA" w:rsidRDefault="005A0DEA" w:rsidP="005A0DEA">
      <w:pPr>
        <w:ind w:firstLine="284"/>
        <w:jc w:val="both"/>
        <w:rPr>
          <w:b/>
          <w:color w:val="2D2D2D"/>
          <w:spacing w:val="2"/>
          <w:shd w:val="clear" w:color="auto" w:fill="FFFFFF"/>
        </w:rPr>
      </w:pPr>
      <w:r w:rsidRPr="005A0DEA">
        <w:rPr>
          <w:color w:val="2D2D2D"/>
          <w:spacing w:val="2"/>
          <w:shd w:val="clear" w:color="auto" w:fill="FFFFFF"/>
        </w:rPr>
        <w:t xml:space="preserve">1. </w:t>
      </w:r>
      <w:r w:rsidRPr="005A0DEA">
        <w:rPr>
          <w:b/>
          <w:color w:val="2D2D2D"/>
          <w:spacing w:val="2"/>
          <w:shd w:val="clear" w:color="auto" w:fill="FFFFFF"/>
        </w:rPr>
        <w:t xml:space="preserve">«Укрепление межнационального и межконфессионального согласия на территории МО "Поселок </w:t>
      </w:r>
      <w:proofErr w:type="spellStart"/>
      <w:r w:rsidRPr="005A0DEA">
        <w:rPr>
          <w:b/>
          <w:color w:val="2D2D2D"/>
          <w:spacing w:val="2"/>
          <w:shd w:val="clear" w:color="auto" w:fill="FFFFFF"/>
        </w:rPr>
        <w:t>Айхал</w:t>
      </w:r>
      <w:proofErr w:type="spellEnd"/>
      <w:r w:rsidRPr="005A0DEA">
        <w:rPr>
          <w:b/>
          <w:color w:val="2D2D2D"/>
          <w:spacing w:val="2"/>
          <w:shd w:val="clear" w:color="auto" w:fill="FFFFFF"/>
        </w:rPr>
        <w:t>"». В рамках данного мероприятия проводится:</w:t>
      </w:r>
    </w:p>
    <w:p w14:paraId="085DEB89" w14:textId="77777777" w:rsidR="005A0DEA" w:rsidRPr="005A0DEA" w:rsidRDefault="005A0DEA" w:rsidP="00454A8D">
      <w:pPr>
        <w:pStyle w:val="af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Организация и проведение совещаний, с представителями национальных и религиозных объединений, органами государственной власти направленных на укрепление межнационального и межконфессионального согласия.</w:t>
      </w:r>
    </w:p>
    <w:p w14:paraId="16218BF0" w14:textId="77777777" w:rsidR="005A0DEA" w:rsidRPr="005A0DEA" w:rsidRDefault="005A0DEA" w:rsidP="00454A8D">
      <w:pPr>
        <w:pStyle w:val="af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Размещение на сайте муниципального образования информации, содействующей взаимному позитивному отношению народов, проживающих в муниципальном образовании и повышение этнокультурной компетентности.</w:t>
      </w:r>
    </w:p>
    <w:p w14:paraId="20022D43" w14:textId="77777777" w:rsidR="005A0DEA" w:rsidRPr="005A0DEA" w:rsidRDefault="005A0DEA" w:rsidP="00454A8D">
      <w:pPr>
        <w:pStyle w:val="af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Приобретение буклетов "Памятка по противодействию терроризма и экстремизма"</w:t>
      </w:r>
    </w:p>
    <w:p w14:paraId="0E8F2A3A" w14:textId="77777777" w:rsidR="005A0DEA" w:rsidRPr="005A0DEA" w:rsidRDefault="005A0DEA" w:rsidP="00454A8D">
      <w:pPr>
        <w:pStyle w:val="af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Изготовление и размещение тематического баннера.</w:t>
      </w:r>
    </w:p>
    <w:p w14:paraId="2553A01B" w14:textId="77777777" w:rsidR="005A0DEA" w:rsidRPr="005A0DEA" w:rsidRDefault="005A0DEA" w:rsidP="00454A8D">
      <w:pPr>
        <w:pStyle w:val="af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 xml:space="preserve">Создание </w:t>
      </w:r>
      <w:proofErr w:type="spellStart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этноконфессионального</w:t>
      </w:r>
      <w:proofErr w:type="spellEnd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 xml:space="preserve"> паспорта муниципального образования «Поселок </w:t>
      </w:r>
      <w:proofErr w:type="spellStart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Айхал</w:t>
      </w:r>
      <w:proofErr w:type="spellEnd"/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».</w:t>
      </w:r>
    </w:p>
    <w:p w14:paraId="1431E5A8" w14:textId="77777777" w:rsidR="005A0DEA" w:rsidRPr="005A0DEA" w:rsidRDefault="005A0DEA" w:rsidP="00454A8D">
      <w:pPr>
        <w:pStyle w:val="af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Проведение международного дня, посвященный терпимости.</w:t>
      </w:r>
    </w:p>
    <w:p w14:paraId="59441A33" w14:textId="77777777" w:rsidR="005A0DEA" w:rsidRPr="005A0DEA" w:rsidRDefault="005A0DEA" w:rsidP="00454A8D">
      <w:pPr>
        <w:pStyle w:val="af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Проведение месячника «Экстремизма-нет».</w:t>
      </w:r>
    </w:p>
    <w:p w14:paraId="24ADEAE6" w14:textId="77777777" w:rsidR="005A0DEA" w:rsidRPr="005A0DEA" w:rsidRDefault="005A0DEA" w:rsidP="00454A8D">
      <w:pPr>
        <w:pStyle w:val="af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Проведение ежегодного конкурса по основам основы религиозной культуры и светской этики».</w:t>
      </w:r>
    </w:p>
    <w:p w14:paraId="3F194143" w14:textId="77777777" w:rsidR="005A0DEA" w:rsidRPr="005A0DEA" w:rsidRDefault="005A0DEA" w:rsidP="00454A8D">
      <w:pPr>
        <w:pStyle w:val="af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Проведение просветительских бесед, лекций с участием органов государственной власти, общественных объединений с раздачей печатной продукции.</w:t>
      </w:r>
    </w:p>
    <w:p w14:paraId="46E97AA9" w14:textId="77777777" w:rsidR="005A0DEA" w:rsidRPr="005A0DEA" w:rsidRDefault="005A0DEA" w:rsidP="005A0DEA">
      <w:pPr>
        <w:ind w:firstLine="284"/>
        <w:jc w:val="both"/>
        <w:rPr>
          <w:b/>
          <w:color w:val="2D2D2D"/>
          <w:spacing w:val="2"/>
          <w:shd w:val="clear" w:color="auto" w:fill="FFFFFF"/>
        </w:rPr>
      </w:pPr>
      <w:r w:rsidRPr="005A0DEA">
        <w:rPr>
          <w:b/>
          <w:color w:val="2D2D2D"/>
          <w:spacing w:val="2"/>
          <w:shd w:val="clear" w:color="auto" w:fill="FFFFFF"/>
        </w:rPr>
        <w:t>2.</w:t>
      </w:r>
      <w:r w:rsidRPr="005A0DEA">
        <w:rPr>
          <w:color w:val="2D2D2D"/>
          <w:spacing w:val="2"/>
          <w:shd w:val="clear" w:color="auto" w:fill="FFFFFF"/>
        </w:rPr>
        <w:t xml:space="preserve"> </w:t>
      </w:r>
      <w:r w:rsidRPr="005A0DEA">
        <w:rPr>
          <w:b/>
          <w:color w:val="2D2D2D"/>
          <w:spacing w:val="2"/>
          <w:shd w:val="clear" w:color="auto" w:fill="FFFFFF"/>
        </w:rPr>
        <w:t xml:space="preserve">«Социальная и культурная адаптация мигрантов на территории МО «Поселок </w:t>
      </w:r>
      <w:proofErr w:type="spellStart"/>
      <w:r w:rsidRPr="005A0DEA">
        <w:rPr>
          <w:b/>
          <w:color w:val="2D2D2D"/>
          <w:spacing w:val="2"/>
          <w:shd w:val="clear" w:color="auto" w:fill="FFFFFF"/>
        </w:rPr>
        <w:t>Айхал</w:t>
      </w:r>
      <w:proofErr w:type="spellEnd"/>
      <w:r w:rsidRPr="005A0DEA">
        <w:rPr>
          <w:b/>
          <w:color w:val="2D2D2D"/>
          <w:spacing w:val="2"/>
          <w:shd w:val="clear" w:color="auto" w:fill="FFFFFF"/>
        </w:rPr>
        <w:t>». В рамках данного мероприятия проводится:</w:t>
      </w:r>
    </w:p>
    <w:p w14:paraId="06137EA3" w14:textId="77777777" w:rsidR="005A0DEA" w:rsidRPr="005A0DEA" w:rsidRDefault="005A0DEA" w:rsidP="00454A8D">
      <w:pPr>
        <w:pStyle w:val="af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Содействие оказанию иностранным гражданам бесплатной юридической поддержки по вопросам правового положения, миграционного учета, трудоустройства, пребывания и проживания на территории муниципального образования.</w:t>
      </w:r>
    </w:p>
    <w:p w14:paraId="34EDF381" w14:textId="77777777" w:rsidR="005A0DEA" w:rsidRPr="005A0DEA" w:rsidRDefault="005A0DEA" w:rsidP="00454A8D">
      <w:pPr>
        <w:pStyle w:val="af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Содействие защите прав потребителей, социально-экономических и культурных прав иностранных граждан, проживающих на территории муниципального образования.</w:t>
      </w:r>
    </w:p>
    <w:p w14:paraId="27A36FDC" w14:textId="77777777" w:rsidR="005A0DEA" w:rsidRPr="005A0DEA" w:rsidRDefault="005A0DEA" w:rsidP="00454A8D">
      <w:pPr>
        <w:pStyle w:val="af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Содействие выявлению социально неблагополучных семей, имеющих в своем составе иностранных граждан, с целью оказания им социальных услуг согласно действующему законодательству.</w:t>
      </w:r>
    </w:p>
    <w:p w14:paraId="44071626" w14:textId="77777777" w:rsidR="005A0DEA" w:rsidRPr="005A0DEA" w:rsidRDefault="005A0DEA" w:rsidP="00454A8D">
      <w:pPr>
        <w:pStyle w:val="af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Создание информационно-консультационных стендов «Уголки мигранта».</w:t>
      </w:r>
    </w:p>
    <w:p w14:paraId="5EE997BB" w14:textId="77777777" w:rsidR="005A0DEA" w:rsidRPr="005A0DEA" w:rsidRDefault="005A0DEA" w:rsidP="00454A8D">
      <w:pPr>
        <w:pStyle w:val="af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Создание буклетов в помощь мигрантам.</w:t>
      </w:r>
    </w:p>
    <w:p w14:paraId="426EB84D" w14:textId="77777777" w:rsidR="005A0DEA" w:rsidRPr="005A0DEA" w:rsidRDefault="005A0DEA" w:rsidP="00454A8D">
      <w:pPr>
        <w:pStyle w:val="af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color w:val="2D2D2D"/>
          <w:spacing w:val="2"/>
          <w:shd w:val="clear" w:color="auto" w:fill="FFFFFF"/>
        </w:rPr>
      </w:pPr>
      <w:r w:rsidRPr="005A0DEA">
        <w:rPr>
          <w:rFonts w:ascii="Times New Roman" w:hAnsi="Times New Roman"/>
          <w:color w:val="2D2D2D"/>
          <w:spacing w:val="2"/>
          <w:shd w:val="clear" w:color="auto" w:fill="FFFFFF"/>
        </w:rPr>
        <w:t>Информирование жителей муниципального образования о целях, задачах и мерах по реализации государственной миграционной политики и деятельности общественных организаций, содействующих адаптации и интеграции иностранных граждан.</w:t>
      </w:r>
    </w:p>
    <w:p w14:paraId="2CA133DF" w14:textId="77777777" w:rsidR="005A0DEA" w:rsidRPr="005A0DEA" w:rsidRDefault="005A0DEA" w:rsidP="005A0DEA">
      <w:pPr>
        <w:ind w:firstLine="284"/>
        <w:jc w:val="both"/>
        <w:rPr>
          <w:color w:val="2D2D2D"/>
          <w:spacing w:val="2"/>
          <w:shd w:val="clear" w:color="auto" w:fill="FFFFFF"/>
        </w:rPr>
      </w:pPr>
    </w:p>
    <w:p w14:paraId="3F4FB9F1" w14:textId="77777777" w:rsidR="005A0DEA" w:rsidRPr="005A0DEA" w:rsidRDefault="005A0DEA" w:rsidP="005A0DEA">
      <w:pPr>
        <w:pStyle w:val="2a"/>
        <w:shd w:val="clear" w:color="auto" w:fill="auto"/>
        <w:ind w:right="20" w:firstLine="567"/>
        <w:rPr>
          <w:rFonts w:ascii="Times New Roman" w:hAnsi="Times New Roman" w:cs="Times New Roman"/>
          <w:color w:val="000000"/>
          <w:sz w:val="24"/>
          <w:szCs w:val="24"/>
        </w:rPr>
      </w:pPr>
      <w:r w:rsidRPr="005A0DEA">
        <w:rPr>
          <w:rFonts w:ascii="Times New Roman" w:hAnsi="Times New Roman" w:cs="Times New Roman"/>
          <w:color w:val="000000"/>
          <w:sz w:val="24"/>
          <w:szCs w:val="24"/>
        </w:rPr>
        <w:t xml:space="preserve">Финансовые средства, направляемые на достижения целей Программы посредством реализации ее мероприятий, отражены в разделе 3 «Перечень и ресурсное обеспечение муниципальной программы». </w:t>
      </w:r>
    </w:p>
    <w:p w14:paraId="709D3AC6" w14:textId="77777777" w:rsidR="005A0DEA" w:rsidRPr="005A0DEA" w:rsidRDefault="005A0DEA" w:rsidP="005A0DEA">
      <w:pPr>
        <w:jc w:val="both"/>
        <w:rPr>
          <w:bCs/>
        </w:rPr>
      </w:pPr>
    </w:p>
    <w:p w14:paraId="5AE4B12B" w14:textId="77777777" w:rsidR="005A0DEA" w:rsidRPr="005A0DEA" w:rsidRDefault="005A0DEA" w:rsidP="005A0DEA">
      <w:pPr>
        <w:jc w:val="both"/>
        <w:rPr>
          <w:bCs/>
        </w:rPr>
      </w:pPr>
    </w:p>
    <w:p w14:paraId="126DA68D" w14:textId="77777777" w:rsidR="005A0DEA" w:rsidRPr="005A0DEA" w:rsidRDefault="005A0DEA" w:rsidP="005A0DEA">
      <w:pPr>
        <w:jc w:val="both"/>
        <w:rPr>
          <w:bCs/>
        </w:rPr>
      </w:pPr>
    </w:p>
    <w:p w14:paraId="139B203B" w14:textId="77777777" w:rsidR="005A0DEA" w:rsidRPr="005A0DEA" w:rsidRDefault="005A0DEA" w:rsidP="005A0DEA">
      <w:pPr>
        <w:jc w:val="both"/>
        <w:rPr>
          <w:bCs/>
        </w:rPr>
      </w:pPr>
      <w:r w:rsidRPr="005A0DEA">
        <w:rPr>
          <w:bCs/>
        </w:rPr>
        <w:t xml:space="preserve">1.4. Раздел 3 «Перечень мероприятий и ресурсное обеспечение муниципальной программы» </w:t>
      </w:r>
      <w:r w:rsidRPr="005A0DEA">
        <w:rPr>
          <w:bCs/>
        </w:rPr>
        <w:lastRenderedPageBreak/>
        <w:t>изложить в следующей редакции:</w:t>
      </w:r>
    </w:p>
    <w:tbl>
      <w:tblPr>
        <w:tblW w:w="9733" w:type="dxa"/>
        <w:tblInd w:w="98" w:type="dxa"/>
        <w:tblLayout w:type="fixed"/>
        <w:tblLook w:val="04A0" w:firstRow="1" w:lastRow="0" w:firstColumn="1" w:lastColumn="0" w:noHBand="0" w:noVBand="1"/>
      </w:tblPr>
      <w:tblGrid>
        <w:gridCol w:w="861"/>
        <w:gridCol w:w="2089"/>
        <w:gridCol w:w="1843"/>
        <w:gridCol w:w="1220"/>
        <w:gridCol w:w="1220"/>
        <w:gridCol w:w="1240"/>
        <w:gridCol w:w="1260"/>
      </w:tblGrid>
      <w:tr w:rsidR="005A0DEA" w:rsidRPr="005A0DEA" w14:paraId="4B11273E" w14:textId="77777777" w:rsidTr="00226C77">
        <w:trPr>
          <w:trHeight w:val="210"/>
        </w:trPr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3022F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BA4C0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C036A67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15E4B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4C8C1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6606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CB2B9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5A0DEA" w:rsidRPr="005A0DEA" w14:paraId="1F9FEEFE" w14:textId="77777777" w:rsidTr="00226C77">
        <w:trPr>
          <w:trHeight w:val="255"/>
        </w:trPr>
        <w:tc>
          <w:tcPr>
            <w:tcW w:w="8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B4CA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0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8F91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Мероприятия по реализации программы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9A1F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Источник финансирования</w:t>
            </w:r>
          </w:p>
        </w:tc>
        <w:tc>
          <w:tcPr>
            <w:tcW w:w="494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7E8F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Рублей</w:t>
            </w:r>
          </w:p>
        </w:tc>
      </w:tr>
      <w:tr w:rsidR="005A0DEA" w:rsidRPr="005A0DEA" w14:paraId="0FB3D53F" w14:textId="77777777" w:rsidTr="00226C77">
        <w:trPr>
          <w:trHeight w:val="255"/>
        </w:trPr>
        <w:tc>
          <w:tcPr>
            <w:tcW w:w="8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A05BC4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ED51B6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46EFC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2986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2023 год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DA5F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2024год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5134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2025 год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1721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2026 год</w:t>
            </w:r>
          </w:p>
        </w:tc>
      </w:tr>
      <w:tr w:rsidR="005A0DEA" w:rsidRPr="005A0DEA" w14:paraId="42B6E701" w14:textId="77777777" w:rsidTr="00226C77">
        <w:trPr>
          <w:trHeight w:val="585"/>
        </w:trPr>
        <w:tc>
          <w:tcPr>
            <w:tcW w:w="9733" w:type="dxa"/>
            <w:gridSpan w:val="7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F2DDDC"/>
            <w:vAlign w:val="center"/>
            <w:hideMark/>
          </w:tcPr>
          <w:p w14:paraId="01089E8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  <w:u w:val="single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  <w:u w:val="single"/>
              </w:rPr>
              <w:t xml:space="preserve">1. Укрепление межнационального и межконфессионального согласия на территории МО "Поселок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  <w:u w:val="single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  <w:u w:val="single"/>
              </w:rPr>
              <w:t>"</w:t>
            </w:r>
          </w:p>
        </w:tc>
      </w:tr>
      <w:tr w:rsidR="005A0DEA" w:rsidRPr="005A0DEA" w14:paraId="2AEE8C0A" w14:textId="77777777" w:rsidTr="00226C77">
        <w:trPr>
          <w:trHeight w:val="585"/>
        </w:trPr>
        <w:tc>
          <w:tcPr>
            <w:tcW w:w="295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000000" w:fill="EAF1DD"/>
            <w:vAlign w:val="center"/>
            <w:hideMark/>
          </w:tcPr>
          <w:p w14:paraId="7DC8E727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1.1. Совершенствование взаимодействия муниципальных органов с институтами гражданского общества и с населением в сфере обеспечения, профилактики терроризма и экстремизма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vAlign w:val="center"/>
            <w:hideMark/>
          </w:tcPr>
          <w:p w14:paraId="1F58CE03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vAlign w:val="center"/>
            <w:hideMark/>
          </w:tcPr>
          <w:p w14:paraId="2CE412E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vAlign w:val="center"/>
            <w:hideMark/>
          </w:tcPr>
          <w:p w14:paraId="44B5B1C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vAlign w:val="center"/>
            <w:hideMark/>
          </w:tcPr>
          <w:p w14:paraId="09732B2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C2D69A"/>
            <w:vAlign w:val="center"/>
            <w:hideMark/>
          </w:tcPr>
          <w:p w14:paraId="224ACED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25212FDB" w14:textId="77777777" w:rsidTr="00226C77">
        <w:trPr>
          <w:trHeight w:val="585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1C7F255D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54C9306F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4553EF6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4013735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453DC52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6DC1212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0441AC94" w14:textId="77777777" w:rsidTr="00226C77">
        <w:trPr>
          <w:trHeight w:val="615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0535AD05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773B3EBA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36E2625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25E2F4A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0ECF7C3D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48DDE90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34741761" w14:textId="77777777" w:rsidTr="00226C77">
        <w:trPr>
          <w:trHeight w:val="615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668666FB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4D299462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4F2E4E5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3E80382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57F7BE4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564BC93D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234F9162" w14:textId="77777777" w:rsidTr="00226C77">
        <w:trPr>
          <w:trHeight w:val="615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64B1C57E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12F26A23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78DE81C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0B24961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159DD2A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62A65D2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51AFD2FF" w14:textId="77777777" w:rsidTr="00226C77">
        <w:trPr>
          <w:trHeight w:val="420"/>
        </w:trPr>
        <w:tc>
          <w:tcPr>
            <w:tcW w:w="86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920A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1.1.1.</w:t>
            </w:r>
          </w:p>
        </w:tc>
        <w:tc>
          <w:tcPr>
            <w:tcW w:w="2089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5E45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Организация и проведение совещаний, с представителями национальных и</w:t>
            </w:r>
            <w:r w:rsidRPr="005A0DEA">
              <w:rPr>
                <w:color w:val="000000"/>
                <w:sz w:val="20"/>
                <w:szCs w:val="20"/>
              </w:rPr>
              <w:br/>
              <w:t>религиозных объединений, органами государственной власти направленных на укрепление межнационального и межконфессионального согласия.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36065A6A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2CC768C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790C679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6BEE49D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2F93BC6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405CFC58" w14:textId="77777777" w:rsidTr="00226C77">
        <w:trPr>
          <w:trHeight w:val="255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13E6C1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2C54D9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EDCF8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FEFA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8F60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2BAF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DB627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348BE605" w14:textId="77777777" w:rsidTr="00226C77">
        <w:trPr>
          <w:trHeight w:val="51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A498DA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2CBA5F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AE951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5BA8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92497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9A52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5E1050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43335EEC" w14:textId="77777777" w:rsidTr="00226C77">
        <w:trPr>
          <w:trHeight w:val="51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60411E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5308F3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2C37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2671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94DD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C57A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2AC332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2DED331F" w14:textId="77777777" w:rsidTr="00226C77">
        <w:trPr>
          <w:trHeight w:val="27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4CD51F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3CE161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36F3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F583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7324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BFDB6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4FE41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064BDE55" w14:textId="77777777" w:rsidTr="00226C77">
        <w:trPr>
          <w:trHeight w:val="300"/>
        </w:trPr>
        <w:tc>
          <w:tcPr>
            <w:tcW w:w="295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000000" w:fill="EAF1DD"/>
            <w:vAlign w:val="center"/>
            <w:hideMark/>
          </w:tcPr>
          <w:p w14:paraId="7FCF0905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1.2. Обеспечение необходимых условий для сохранения межконфессионального согласия и гражданского единства (участие в реализации информационной кампании, направленной на укрепление единства российской нации и гармонизации межнациональных отношений)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vAlign w:val="center"/>
            <w:hideMark/>
          </w:tcPr>
          <w:p w14:paraId="449A0013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14:paraId="6301AB1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10 000,00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14:paraId="520DC1E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25 380,00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14:paraId="74D3F93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30 000,00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C2D69A"/>
            <w:noWrap/>
            <w:vAlign w:val="center"/>
            <w:hideMark/>
          </w:tcPr>
          <w:p w14:paraId="030C34A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30 000,00</w:t>
            </w:r>
          </w:p>
        </w:tc>
      </w:tr>
      <w:tr w:rsidR="005A0DEA" w:rsidRPr="005A0DEA" w14:paraId="2E88BD08" w14:textId="77777777" w:rsidTr="00226C77">
        <w:trPr>
          <w:trHeight w:val="300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279D0E31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4F3637D2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6E084F9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4FE1286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0BD87A4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0AD87EE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3D0EA26E" w14:textId="77777777" w:rsidTr="00226C77">
        <w:trPr>
          <w:trHeight w:val="510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4EC8AB54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0361A40A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3DEC40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2413742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195B985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69F026D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518B7C2C" w14:textId="77777777" w:rsidTr="00226C77">
        <w:trPr>
          <w:trHeight w:val="510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757A22C2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699473A5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7F2574D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10 000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B00CF5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25 380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491E6E0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30 000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2F6F07D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30 000</w:t>
            </w:r>
          </w:p>
        </w:tc>
      </w:tr>
      <w:tr w:rsidR="005A0DEA" w:rsidRPr="005A0DEA" w14:paraId="2A8B44FD" w14:textId="77777777" w:rsidTr="00226C77">
        <w:trPr>
          <w:trHeight w:val="585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6F277401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579A4A44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51FEEF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451E5E0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390A218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4B478CD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624370C3" w14:textId="77777777" w:rsidTr="00226C77">
        <w:trPr>
          <w:trHeight w:val="1890"/>
        </w:trPr>
        <w:tc>
          <w:tcPr>
            <w:tcW w:w="86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262B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1.2.1.</w:t>
            </w:r>
          </w:p>
        </w:tc>
        <w:tc>
          <w:tcPr>
            <w:tcW w:w="2089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116C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Размещение на сайте муниципального образования информации, содействующей взаимному позитивному отношению народов, проживающих в муниципальном образовании и повышение этнокультурной компетентности.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1A03175A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03A3896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3D9EBC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4A36610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2335CE9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5DA8E5D7" w14:textId="77777777" w:rsidTr="00226C77">
        <w:trPr>
          <w:trHeight w:val="30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049D6F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BC95BD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4F5D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E8DFF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E43DC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1CBB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891D51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509CB98A" w14:textId="77777777" w:rsidTr="00226C77">
        <w:trPr>
          <w:trHeight w:val="51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3865291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31A649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1952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3B7A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9949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6B96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44708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013457C7" w14:textId="77777777" w:rsidTr="00226C77">
        <w:trPr>
          <w:trHeight w:val="51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786B13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549226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AD08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F44A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8B00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6BB3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28F46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3BA0D91A" w14:textId="77777777" w:rsidTr="00226C77">
        <w:trPr>
          <w:trHeight w:val="315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01830A7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B0F5BD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274D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8FEA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DF60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44E9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7723A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3FFD1E63" w14:textId="77777777" w:rsidTr="00226C77">
        <w:trPr>
          <w:trHeight w:val="255"/>
        </w:trPr>
        <w:tc>
          <w:tcPr>
            <w:tcW w:w="86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57CE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lastRenderedPageBreak/>
              <w:t>1.2.2.</w:t>
            </w:r>
          </w:p>
        </w:tc>
        <w:tc>
          <w:tcPr>
            <w:tcW w:w="2089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5AE8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Приобретение буклетов "Памятка по противодействию терроризма и экстремизма"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6085D14D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08BB69C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10 000,00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18D5422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15 900,00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48584DC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30 000,00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7EACA32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30 000,00</w:t>
            </w:r>
          </w:p>
        </w:tc>
      </w:tr>
      <w:tr w:rsidR="005A0DEA" w:rsidRPr="005A0DEA" w14:paraId="692D519E" w14:textId="77777777" w:rsidTr="00226C77">
        <w:trPr>
          <w:trHeight w:val="255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C838D6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DD4DFF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1EE0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4C1A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6185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047A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E9A86A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45718DBA" w14:textId="77777777" w:rsidTr="00226C77">
        <w:trPr>
          <w:trHeight w:val="51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AA1122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041863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7642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9A9B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FEBB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3252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104EFD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539513F2" w14:textId="77777777" w:rsidTr="00226C77">
        <w:trPr>
          <w:trHeight w:val="51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057001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4AC8027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D184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A54C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10 000,00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269F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15 900,00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7501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30 000,00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A860C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30 000,00</w:t>
            </w:r>
          </w:p>
        </w:tc>
      </w:tr>
      <w:tr w:rsidR="005A0DEA" w:rsidRPr="005A0DEA" w14:paraId="5D16C217" w14:textId="77777777" w:rsidTr="00226C77">
        <w:trPr>
          <w:trHeight w:val="27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92B1577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4E334F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30307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7F89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8728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F5FD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3BB18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7683E82B" w14:textId="77777777" w:rsidTr="00226C77">
        <w:trPr>
          <w:trHeight w:val="255"/>
        </w:trPr>
        <w:tc>
          <w:tcPr>
            <w:tcW w:w="86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0C6B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1.2.3.</w:t>
            </w:r>
          </w:p>
        </w:tc>
        <w:tc>
          <w:tcPr>
            <w:tcW w:w="2089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45CE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Изготовление и размещение тематического баннера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741DF95D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CF45BF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057A1F2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9 480,00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90ADD8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70E0AE1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3EF24905" w14:textId="77777777" w:rsidTr="00226C77">
        <w:trPr>
          <w:trHeight w:val="255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D6EB9D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BDBA56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51A6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31E9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A392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FC8B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A3E0C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6468EAA1" w14:textId="77777777" w:rsidTr="00226C77">
        <w:trPr>
          <w:trHeight w:val="51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FE816C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5BF124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D385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D70F7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9020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E959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ACC8DC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2600392D" w14:textId="77777777" w:rsidTr="00226C77">
        <w:trPr>
          <w:trHeight w:val="51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7FE17A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9DF24F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AA8E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F234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82CF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9 480,00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1A39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DEE4E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2A75AE4F" w14:textId="77777777" w:rsidTr="00226C77">
        <w:trPr>
          <w:trHeight w:val="27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19E434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F888D2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CFE2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EA28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D69F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6CB3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7E2C4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7D406911" w14:textId="77777777" w:rsidTr="00226C77">
        <w:trPr>
          <w:trHeight w:val="255"/>
        </w:trPr>
        <w:tc>
          <w:tcPr>
            <w:tcW w:w="86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CD29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1.2.4.</w:t>
            </w:r>
          </w:p>
        </w:tc>
        <w:tc>
          <w:tcPr>
            <w:tcW w:w="2089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8703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Создание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этноконфессионального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 xml:space="preserve"> паспорта муниципального </w:t>
            </w:r>
            <w:proofErr w:type="gramStart"/>
            <w:r w:rsidRPr="005A0DEA">
              <w:rPr>
                <w:color w:val="000000"/>
                <w:sz w:val="20"/>
                <w:szCs w:val="20"/>
              </w:rPr>
              <w:t>образования</w:t>
            </w:r>
            <w:r w:rsidRPr="005A0DEA">
              <w:rPr>
                <w:color w:val="000000"/>
                <w:sz w:val="20"/>
                <w:szCs w:val="20"/>
              </w:rPr>
              <w:br/>
              <w:t>«</w:t>
            </w:r>
            <w:proofErr w:type="gramEnd"/>
            <w:r w:rsidRPr="005A0DEA">
              <w:rPr>
                <w:color w:val="000000"/>
                <w:sz w:val="20"/>
                <w:szCs w:val="20"/>
              </w:rPr>
              <w:t xml:space="preserve">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»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58956A4F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771C365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105E433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0B4535B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792AE28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738E421A" w14:textId="77777777" w:rsidTr="00226C77">
        <w:trPr>
          <w:trHeight w:val="255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B0BBB4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C1C16E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7E87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E3F4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F428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8929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2D226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7D172727" w14:textId="77777777" w:rsidTr="00226C77">
        <w:trPr>
          <w:trHeight w:val="51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38ADA7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0EC5E0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0E97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A7FC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502E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D63D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E2ADAC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3DAEC97E" w14:textId="77777777" w:rsidTr="00226C77">
        <w:trPr>
          <w:trHeight w:val="51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C460BE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643D68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95CF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F855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AEA6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FCAD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06386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4A8A6E2E" w14:textId="77777777" w:rsidTr="00226C77">
        <w:trPr>
          <w:trHeight w:val="27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574CD3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CF102F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C2EE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1087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EE3A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01B0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2A304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1FA66800" w14:textId="77777777" w:rsidTr="00226C77">
        <w:trPr>
          <w:trHeight w:val="300"/>
        </w:trPr>
        <w:tc>
          <w:tcPr>
            <w:tcW w:w="295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000000" w:fill="EAF1DD"/>
            <w:vAlign w:val="center"/>
            <w:hideMark/>
          </w:tcPr>
          <w:p w14:paraId="3BB1AD82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1.3. Организация и проведение среди населения мероприятий, направленных на воспитание уважения к представителям разных этносов, профилактику экстремистских проявлений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vAlign w:val="center"/>
            <w:hideMark/>
          </w:tcPr>
          <w:p w14:paraId="2A5A2E84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14:paraId="60B7531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14:paraId="73FAC09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14:paraId="75BA4B2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C2D69A"/>
            <w:noWrap/>
            <w:vAlign w:val="center"/>
            <w:hideMark/>
          </w:tcPr>
          <w:p w14:paraId="06E1CDF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2E6A9A39" w14:textId="77777777" w:rsidTr="00226C77">
        <w:trPr>
          <w:trHeight w:val="300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4DF08C7C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204A4BA3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D4476D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2690130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00362C1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394530B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3D8E3FA0" w14:textId="77777777" w:rsidTr="00226C77">
        <w:trPr>
          <w:trHeight w:val="510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4AAB5858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2A69076E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1A4ECA2D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BAED13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C9C7BD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7A482A5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004DDE41" w14:textId="77777777" w:rsidTr="00226C77">
        <w:trPr>
          <w:trHeight w:val="510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152BB11F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4836BD7D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77104C5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474D569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7D0070B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14F118B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373DC3E4" w14:textId="77777777" w:rsidTr="00226C77">
        <w:trPr>
          <w:trHeight w:val="315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465418D0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2348BC0E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38633AC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1D3C2E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43E82DF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3D38631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755EF3E0" w14:textId="77777777" w:rsidTr="00226C77">
        <w:trPr>
          <w:trHeight w:val="255"/>
        </w:trPr>
        <w:tc>
          <w:tcPr>
            <w:tcW w:w="861" w:type="dxa"/>
            <w:vMerge w:val="restart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0E28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1.3.1</w:t>
            </w:r>
          </w:p>
        </w:tc>
        <w:tc>
          <w:tcPr>
            <w:tcW w:w="2089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074E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Проведение международного дня, посвященный терпимости (по отдельному плану)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65A15313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78FCF0A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1AA9B82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7C095B9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0E0BCA5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4BC38983" w14:textId="77777777" w:rsidTr="00226C77">
        <w:trPr>
          <w:trHeight w:val="255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6BECB0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07F2EF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ABE9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F35B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CC5E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05A7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B0BB8F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0DB833FF" w14:textId="77777777" w:rsidTr="00226C77">
        <w:trPr>
          <w:trHeight w:val="51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77F3FC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7BDAEC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7A03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A9BE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C982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708B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904F1A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4D10B771" w14:textId="77777777" w:rsidTr="00226C77">
        <w:trPr>
          <w:trHeight w:val="51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EAF6F5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B4E3A4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FD86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E540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AF54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1538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A3D4F1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2F21C3BB" w14:textId="77777777" w:rsidTr="00226C77">
        <w:trPr>
          <w:trHeight w:val="27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55A54D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574F64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8AA2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57CE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4993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74FF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6928C6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496440B5" w14:textId="77777777" w:rsidTr="00226C77">
        <w:trPr>
          <w:trHeight w:val="255"/>
        </w:trPr>
        <w:tc>
          <w:tcPr>
            <w:tcW w:w="86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5EB52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1.3.2.</w:t>
            </w:r>
          </w:p>
        </w:tc>
        <w:tc>
          <w:tcPr>
            <w:tcW w:w="2089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75E7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Проведение месячника «Экстремизма-нет»</w:t>
            </w:r>
            <w:r w:rsidRPr="005A0DEA">
              <w:rPr>
                <w:color w:val="000000"/>
                <w:sz w:val="20"/>
                <w:szCs w:val="20"/>
              </w:rPr>
              <w:br/>
              <w:t xml:space="preserve"> (по отдельному плану)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33CF22BE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2C74991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10218E1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72553C4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4AF58E6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724380AB" w14:textId="77777777" w:rsidTr="00226C77">
        <w:trPr>
          <w:trHeight w:val="255"/>
        </w:trPr>
        <w:tc>
          <w:tcPr>
            <w:tcW w:w="86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6134A4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D16510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03AD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4DF8C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E172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DB0EB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D0F49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446DDEE7" w14:textId="77777777" w:rsidTr="00226C77">
        <w:trPr>
          <w:trHeight w:val="510"/>
        </w:trPr>
        <w:tc>
          <w:tcPr>
            <w:tcW w:w="86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2AC151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EB1B54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5095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320B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A365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2794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2424C1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3BDD4AC2" w14:textId="77777777" w:rsidTr="00226C77">
        <w:trPr>
          <w:trHeight w:val="510"/>
        </w:trPr>
        <w:tc>
          <w:tcPr>
            <w:tcW w:w="86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60D27E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1BF92B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B73B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3A83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8802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9008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2171DC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79590732" w14:textId="77777777" w:rsidTr="00226C77">
        <w:trPr>
          <w:trHeight w:val="270"/>
        </w:trPr>
        <w:tc>
          <w:tcPr>
            <w:tcW w:w="86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389BF8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686849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8DB0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6D33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29A2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FF56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071FB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133F13C3" w14:textId="77777777" w:rsidTr="00226C77">
        <w:trPr>
          <w:trHeight w:val="255"/>
        </w:trPr>
        <w:tc>
          <w:tcPr>
            <w:tcW w:w="295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000000" w:fill="EAF1DD"/>
            <w:vAlign w:val="center"/>
            <w:hideMark/>
          </w:tcPr>
          <w:p w14:paraId="67760731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1.4. Организация просветительской работы среди обучающихся общеобразовательных организаций, направленной на формирование знаний об ответственности за участие в экстремистской деятельности, разжигание </w:t>
            </w:r>
            <w:r w:rsidRPr="005A0DEA">
              <w:rPr>
                <w:b/>
                <w:bCs/>
                <w:color w:val="000000"/>
                <w:sz w:val="20"/>
                <w:szCs w:val="20"/>
              </w:rPr>
              <w:lastRenderedPageBreak/>
              <w:t>межнациональной, межрелигиозной розни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vAlign w:val="center"/>
            <w:hideMark/>
          </w:tcPr>
          <w:p w14:paraId="35FED0B9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lastRenderedPageBreak/>
              <w:t>ВСЕГО: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14:paraId="0B9A0E9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14:paraId="302E985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14:paraId="0697012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C2D69A"/>
            <w:noWrap/>
            <w:vAlign w:val="center"/>
            <w:hideMark/>
          </w:tcPr>
          <w:p w14:paraId="6A13C37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193DF058" w14:textId="77777777" w:rsidTr="00226C77">
        <w:trPr>
          <w:trHeight w:val="300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75E5DDA7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0E754A41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44AE596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6FA7E02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164F83C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037E242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05F65DDD" w14:textId="77777777" w:rsidTr="00226C77">
        <w:trPr>
          <w:trHeight w:val="510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783A2354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696A32AB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2A26AC5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28AED78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6903AC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762BB61D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2C0CC719" w14:textId="77777777" w:rsidTr="00226C77">
        <w:trPr>
          <w:trHeight w:val="510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577BAD58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3EB5DC70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61D69BDD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01264BB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3532C06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770C405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10374B4A" w14:textId="77777777" w:rsidTr="00226C77">
        <w:trPr>
          <w:trHeight w:val="315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013ECD99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61620CF2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Другие </w:t>
            </w:r>
            <w:r w:rsidRPr="005A0DEA">
              <w:rPr>
                <w:b/>
                <w:bCs/>
                <w:color w:val="000000"/>
                <w:sz w:val="20"/>
                <w:szCs w:val="20"/>
              </w:rPr>
              <w:lastRenderedPageBreak/>
              <w:t>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099779C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lastRenderedPageBreak/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1326BE4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05D6E9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2B69ADA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5C9D9D99" w14:textId="77777777" w:rsidTr="00226C77">
        <w:trPr>
          <w:trHeight w:val="255"/>
        </w:trPr>
        <w:tc>
          <w:tcPr>
            <w:tcW w:w="86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0202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lastRenderedPageBreak/>
              <w:t>1.4.1.</w:t>
            </w:r>
          </w:p>
        </w:tc>
        <w:tc>
          <w:tcPr>
            <w:tcW w:w="2089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DB8C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Проведение ежегодного конкурса по основам основы религиозной культуры и светской этики»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3AD690DF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5480880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61EFC27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46036EF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0CC42A7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626484FC" w14:textId="77777777" w:rsidTr="00226C77">
        <w:trPr>
          <w:trHeight w:val="255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5B3E148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0D653D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9FF1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B2B5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DA405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3D32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284ED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05AFEB76" w14:textId="77777777" w:rsidTr="00226C77">
        <w:trPr>
          <w:trHeight w:val="51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54EA85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59BED0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25D2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C48A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C246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C84D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71F42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1B32F70B" w14:textId="77777777" w:rsidTr="00226C77">
        <w:trPr>
          <w:trHeight w:val="51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8E8D44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7255DE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0F94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9059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967E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3B2C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DDF50F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1C56BAF4" w14:textId="77777777" w:rsidTr="00226C77">
        <w:trPr>
          <w:trHeight w:val="27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D3C218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6DE612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0EDD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1AD3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016B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33EB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4AF2E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4A9B7F9E" w14:textId="77777777" w:rsidTr="00226C77">
        <w:trPr>
          <w:trHeight w:val="255"/>
        </w:trPr>
        <w:tc>
          <w:tcPr>
            <w:tcW w:w="86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EED7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1.4.2.</w:t>
            </w:r>
          </w:p>
        </w:tc>
        <w:tc>
          <w:tcPr>
            <w:tcW w:w="2089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9E63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Проведение просветительских бесед, лекций с участием органов государственной власти, общественных объединений с раздачей печатной продукции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7A01DE50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4BA997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759DAA5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C9BC19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3E5E818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49000A04" w14:textId="77777777" w:rsidTr="00226C77">
        <w:trPr>
          <w:trHeight w:val="255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A7BA1F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402861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DBFC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3C07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C4B0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85B8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8B7B2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7815A1AE" w14:textId="77777777" w:rsidTr="00226C77">
        <w:trPr>
          <w:trHeight w:val="51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18D11B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BECB62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3C90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3345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B7C3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694AE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6C7D7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05B69265" w14:textId="77777777" w:rsidTr="00226C77">
        <w:trPr>
          <w:trHeight w:val="51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0E8888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3CB31E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6836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BAC0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38FC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00CE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2DBCF9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1DF12FC8" w14:textId="77777777" w:rsidTr="00226C77">
        <w:trPr>
          <w:trHeight w:val="27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81AE051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A1C630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0216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ED4D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84D8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396A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D165CC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4DAF0B98" w14:textId="77777777" w:rsidTr="00226C77">
        <w:trPr>
          <w:trHeight w:val="255"/>
        </w:trPr>
        <w:tc>
          <w:tcPr>
            <w:tcW w:w="295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000000"/>
            </w:tcBorders>
            <w:shd w:val="clear" w:color="000000" w:fill="EAF1DD"/>
            <w:vAlign w:val="center"/>
            <w:hideMark/>
          </w:tcPr>
          <w:p w14:paraId="48C2D31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1.5. Повышение квалификации муниципальных служащих по вопросам межнациональных отношений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vAlign w:val="center"/>
            <w:hideMark/>
          </w:tcPr>
          <w:p w14:paraId="7527EA9F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14:paraId="1760BF7D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14:paraId="759EDD4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14:paraId="6A9BAF7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C2D69A"/>
            <w:noWrap/>
            <w:vAlign w:val="center"/>
            <w:hideMark/>
          </w:tcPr>
          <w:p w14:paraId="71A7CEA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2D2CDEA7" w14:textId="77777777" w:rsidTr="00226C77">
        <w:trPr>
          <w:trHeight w:val="300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000000"/>
            </w:tcBorders>
            <w:vAlign w:val="center"/>
            <w:hideMark/>
          </w:tcPr>
          <w:p w14:paraId="4F5CB20A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32271216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1FED916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77F0448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782EC8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EAF1DD"/>
            <w:noWrap/>
            <w:vAlign w:val="center"/>
            <w:hideMark/>
          </w:tcPr>
          <w:p w14:paraId="54B7E08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56F72B1F" w14:textId="77777777" w:rsidTr="00226C77">
        <w:trPr>
          <w:trHeight w:val="510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000000"/>
            </w:tcBorders>
            <w:vAlign w:val="center"/>
            <w:hideMark/>
          </w:tcPr>
          <w:p w14:paraId="2D667713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4EF2D58A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4F6ED7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2000E25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CF91ED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EAF1DD"/>
            <w:noWrap/>
            <w:vAlign w:val="center"/>
            <w:hideMark/>
          </w:tcPr>
          <w:p w14:paraId="5C201CA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113BE345" w14:textId="77777777" w:rsidTr="00226C77">
        <w:trPr>
          <w:trHeight w:val="510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000000"/>
            </w:tcBorders>
            <w:vAlign w:val="center"/>
            <w:hideMark/>
          </w:tcPr>
          <w:p w14:paraId="633E2DE9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637421D4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7942A83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0D3C3CE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AF8DAD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EAF1DD"/>
            <w:noWrap/>
            <w:vAlign w:val="center"/>
            <w:hideMark/>
          </w:tcPr>
          <w:p w14:paraId="17F0F03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7378013B" w14:textId="77777777" w:rsidTr="00226C77">
        <w:trPr>
          <w:trHeight w:val="315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000000"/>
            </w:tcBorders>
            <w:vAlign w:val="center"/>
            <w:hideMark/>
          </w:tcPr>
          <w:p w14:paraId="418A8284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79BDE17C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0480429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47876E1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3197ADB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EAF1DD"/>
            <w:noWrap/>
            <w:vAlign w:val="center"/>
            <w:hideMark/>
          </w:tcPr>
          <w:p w14:paraId="22F0304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1D66D3D4" w14:textId="77777777" w:rsidTr="00226C77">
        <w:trPr>
          <w:trHeight w:val="315"/>
        </w:trPr>
        <w:tc>
          <w:tcPr>
            <w:tcW w:w="295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000000" w:fill="F2DDDC"/>
            <w:vAlign w:val="center"/>
            <w:hideMark/>
          </w:tcPr>
          <w:p w14:paraId="5DD4298C" w14:textId="77777777" w:rsidR="005A0DEA" w:rsidRPr="005A0DEA" w:rsidRDefault="005A0DEA" w:rsidP="00226C77">
            <w:pPr>
              <w:rPr>
                <w:b/>
                <w:bCs/>
                <w:color w:val="000000"/>
              </w:rPr>
            </w:pPr>
            <w:r w:rsidRPr="005A0DEA">
              <w:rPr>
                <w:b/>
                <w:bCs/>
                <w:color w:val="000000"/>
              </w:rPr>
              <w:t xml:space="preserve">ИТОГО (укрепление межнационального и межконфессионального согласия на территории МО "Поселок </w:t>
            </w:r>
            <w:proofErr w:type="spellStart"/>
            <w:r w:rsidRPr="005A0DEA">
              <w:rPr>
                <w:b/>
                <w:bCs/>
                <w:color w:val="00000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</w:rPr>
              <w:t>")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vAlign w:val="center"/>
            <w:hideMark/>
          </w:tcPr>
          <w:p w14:paraId="2F4AB61A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14:paraId="6038DFE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10 000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14:paraId="00F2A6A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25 380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14:paraId="77F0AA5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30 000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14:paraId="66C48D1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30 000</w:t>
            </w:r>
          </w:p>
        </w:tc>
      </w:tr>
      <w:tr w:rsidR="005A0DEA" w:rsidRPr="005A0DEA" w14:paraId="11EA845D" w14:textId="77777777" w:rsidTr="00226C77">
        <w:trPr>
          <w:trHeight w:val="315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0CD91F45" w14:textId="77777777" w:rsidR="005A0DEA" w:rsidRPr="005A0DEA" w:rsidRDefault="005A0DEA" w:rsidP="00226C77">
            <w:pPr>
              <w:rPr>
                <w:b/>
                <w:bCs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vAlign w:val="center"/>
            <w:hideMark/>
          </w:tcPr>
          <w:p w14:paraId="009156D6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62BD0F2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09FA587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64203BE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43A7A82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2B614000" w14:textId="77777777" w:rsidTr="00226C77">
        <w:trPr>
          <w:trHeight w:val="315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6CE48CFE" w14:textId="77777777" w:rsidR="005A0DEA" w:rsidRPr="005A0DEA" w:rsidRDefault="005A0DEA" w:rsidP="00226C77">
            <w:pPr>
              <w:rPr>
                <w:b/>
                <w:bCs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vAlign w:val="center"/>
            <w:hideMark/>
          </w:tcPr>
          <w:p w14:paraId="1701E8BB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3F4A1C8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19357C0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33E2E9BD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232DB40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2C1B5FC9" w14:textId="77777777" w:rsidTr="00226C77">
        <w:trPr>
          <w:trHeight w:val="315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4CE0FB58" w14:textId="77777777" w:rsidR="005A0DEA" w:rsidRPr="005A0DEA" w:rsidRDefault="005A0DEA" w:rsidP="00226C77">
            <w:pPr>
              <w:rPr>
                <w:b/>
                <w:bCs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vAlign w:val="center"/>
            <w:hideMark/>
          </w:tcPr>
          <w:p w14:paraId="6E173369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0B1C383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10 000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54A4326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25 380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3A2F40C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30 000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41D539E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30 000</w:t>
            </w:r>
          </w:p>
        </w:tc>
      </w:tr>
      <w:tr w:rsidR="005A0DEA" w:rsidRPr="005A0DEA" w14:paraId="7AADB81A" w14:textId="77777777" w:rsidTr="00226C77">
        <w:trPr>
          <w:trHeight w:val="315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31366814" w14:textId="77777777" w:rsidR="005A0DEA" w:rsidRPr="005A0DEA" w:rsidRDefault="005A0DEA" w:rsidP="00226C77">
            <w:pPr>
              <w:rPr>
                <w:b/>
                <w:bCs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DDDC"/>
            <w:vAlign w:val="center"/>
            <w:hideMark/>
          </w:tcPr>
          <w:p w14:paraId="0F439ABD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2F94057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5CA2D15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6D46D7E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14:paraId="51D5306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4A0C2316" w14:textId="77777777" w:rsidTr="00226C77">
        <w:trPr>
          <w:trHeight w:val="315"/>
        </w:trPr>
        <w:tc>
          <w:tcPr>
            <w:tcW w:w="9733" w:type="dxa"/>
            <w:gridSpan w:val="7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DBEEF3"/>
            <w:vAlign w:val="center"/>
            <w:hideMark/>
          </w:tcPr>
          <w:p w14:paraId="757CA67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2. Социальная и культурная адаптация мигрантов на территории МО «Поселок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»</w:t>
            </w:r>
          </w:p>
        </w:tc>
      </w:tr>
      <w:tr w:rsidR="005A0DEA" w:rsidRPr="005A0DEA" w14:paraId="0F0B84D8" w14:textId="77777777" w:rsidTr="00226C77">
        <w:trPr>
          <w:trHeight w:val="315"/>
        </w:trPr>
        <w:tc>
          <w:tcPr>
            <w:tcW w:w="9733" w:type="dxa"/>
            <w:gridSpan w:val="7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EAAF1D0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5A0DEA" w:rsidRPr="005A0DEA" w14:paraId="4BC805FA" w14:textId="77777777" w:rsidTr="00226C77">
        <w:trPr>
          <w:trHeight w:val="300"/>
        </w:trPr>
        <w:tc>
          <w:tcPr>
            <w:tcW w:w="295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000000" w:fill="EAF1DD"/>
            <w:vAlign w:val="center"/>
            <w:hideMark/>
          </w:tcPr>
          <w:p w14:paraId="47F4027F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2.1. Создание правовой помощи мигрантам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14:paraId="7710AC88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14:paraId="55B7DAE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14:paraId="0956001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14:paraId="434DB42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7E4BC"/>
            <w:noWrap/>
            <w:vAlign w:val="center"/>
            <w:hideMark/>
          </w:tcPr>
          <w:p w14:paraId="1705923E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6129987B" w14:textId="77777777" w:rsidTr="00226C77">
        <w:trPr>
          <w:trHeight w:val="300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539A1D2A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5A5DA9D3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648EE2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46E41FB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38A24E8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45AB8C1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7EA1BEE2" w14:textId="77777777" w:rsidTr="00226C77">
        <w:trPr>
          <w:trHeight w:val="510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13CB8FE3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035BABD8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6EDC2FA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101DA7C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CBA9CD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7E1ECCB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4AC4E578" w14:textId="77777777" w:rsidTr="00226C77">
        <w:trPr>
          <w:trHeight w:val="510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1E24DBEA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07156492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ABFF03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106FF44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31FC2B4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32142B1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012AC250" w14:textId="77777777" w:rsidTr="00226C77">
        <w:trPr>
          <w:trHeight w:val="315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7EA41291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77694D0B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1DBD8F5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0C2FD4B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21FF61F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D5E2E8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401E711C" w14:textId="77777777" w:rsidTr="00226C77">
        <w:trPr>
          <w:trHeight w:val="255"/>
        </w:trPr>
        <w:tc>
          <w:tcPr>
            <w:tcW w:w="86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D3A6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2.1.1.</w:t>
            </w:r>
          </w:p>
        </w:tc>
        <w:tc>
          <w:tcPr>
            <w:tcW w:w="2089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7266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Содействие оказанию иностранным гражданам бесплатной юридической поддержки по вопросам правового </w:t>
            </w:r>
            <w:r w:rsidRPr="005A0DEA">
              <w:rPr>
                <w:color w:val="000000"/>
                <w:sz w:val="20"/>
                <w:szCs w:val="20"/>
              </w:rPr>
              <w:lastRenderedPageBreak/>
              <w:t>положения, миграционного учета, трудоустройства, пребывания и проживания на территории муниципального образования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65389182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lastRenderedPageBreak/>
              <w:t>ВСЕГО: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4633177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11932DD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2EC105F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3E0E27E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3BD2D2F7" w14:textId="77777777" w:rsidTr="00226C77">
        <w:trPr>
          <w:trHeight w:val="255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AE619F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87FB81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5C7E1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2032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048F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CC68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6856B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314D305A" w14:textId="77777777" w:rsidTr="00226C77">
        <w:trPr>
          <w:trHeight w:val="51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1F4219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DB8E80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B5141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9013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10D5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AE6A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2F794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2760A751" w14:textId="77777777" w:rsidTr="00226C77">
        <w:trPr>
          <w:trHeight w:val="51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944BB11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CC97B3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94A3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2152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135F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0B15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D40BB5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617285D3" w14:textId="77777777" w:rsidTr="00226C77">
        <w:trPr>
          <w:trHeight w:val="78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1FFA1A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6EA15C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177E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1131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601B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DAC3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2B3A94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72B0C76E" w14:textId="77777777" w:rsidTr="00226C77">
        <w:trPr>
          <w:trHeight w:val="255"/>
        </w:trPr>
        <w:tc>
          <w:tcPr>
            <w:tcW w:w="861" w:type="dxa"/>
            <w:vMerge w:val="restart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4D8D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lastRenderedPageBreak/>
              <w:t>2.1.2.</w:t>
            </w:r>
          </w:p>
        </w:tc>
        <w:tc>
          <w:tcPr>
            <w:tcW w:w="2089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FFDE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Содействие защите прав потребителей, социально-экономических и культурных прав иностранных граждан, проживающих на территории муниципального образования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293D9264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A25E01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5A12C36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1CDFE3B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5430E43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5A0DEA" w:rsidRPr="005A0DEA" w14:paraId="3A1A55AA" w14:textId="77777777" w:rsidTr="00226C77">
        <w:trPr>
          <w:trHeight w:val="255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2DFCDE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EEB1C5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C08E1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DA29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24DD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1481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5174E0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6130331B" w14:textId="77777777" w:rsidTr="00226C77">
        <w:trPr>
          <w:trHeight w:val="51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F5527C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0E4195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E12B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037E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DF28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D51A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8220C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6BEDD2A9" w14:textId="77777777" w:rsidTr="00226C77">
        <w:trPr>
          <w:trHeight w:val="51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125714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47825F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50E6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7776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CF54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966A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92E1D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1B3B797D" w14:textId="77777777" w:rsidTr="00226C77">
        <w:trPr>
          <w:trHeight w:val="27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DB77F07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390FD1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A5B7C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A46EC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9994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96D3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E9EC01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31415800" w14:textId="77777777" w:rsidTr="00226C77">
        <w:trPr>
          <w:trHeight w:val="1110"/>
        </w:trPr>
        <w:tc>
          <w:tcPr>
            <w:tcW w:w="861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0690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2.1.3.</w:t>
            </w:r>
          </w:p>
        </w:tc>
        <w:tc>
          <w:tcPr>
            <w:tcW w:w="2089" w:type="dxa"/>
            <w:vMerge w:val="restart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31BB2437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Содействие выявлению социально неблагополучных семей, имеющих в своем составе иностранных граждан, с целью оказания им социальных услуг согласно действующему законодательству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73691B8F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2253250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6AC03C8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6BE00A9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0D026DF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36F548BB" w14:textId="77777777" w:rsidTr="00226C77">
        <w:trPr>
          <w:trHeight w:val="300"/>
        </w:trPr>
        <w:tc>
          <w:tcPr>
            <w:tcW w:w="861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D9C57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779AC1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CC9B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39B5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B505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5FD7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EA5CC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0ADD5BE6" w14:textId="77777777" w:rsidTr="00226C77">
        <w:trPr>
          <w:trHeight w:val="510"/>
        </w:trPr>
        <w:tc>
          <w:tcPr>
            <w:tcW w:w="861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F407F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EE3A83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9131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DE30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B214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58F1F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F487C8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4A0A3811" w14:textId="77777777" w:rsidTr="00226C77">
        <w:trPr>
          <w:trHeight w:val="510"/>
        </w:trPr>
        <w:tc>
          <w:tcPr>
            <w:tcW w:w="861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B43C5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603C5C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6CAF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4581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5453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C883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553C71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07224AD0" w14:textId="77777777" w:rsidTr="00226C77">
        <w:trPr>
          <w:trHeight w:val="315"/>
        </w:trPr>
        <w:tc>
          <w:tcPr>
            <w:tcW w:w="861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15B52D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CD4406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6E2E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C19C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4C66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CF7B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D9446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1F5A9463" w14:textId="77777777" w:rsidTr="00226C77">
        <w:trPr>
          <w:trHeight w:val="315"/>
        </w:trPr>
        <w:tc>
          <w:tcPr>
            <w:tcW w:w="295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EAF1DD"/>
            <w:vAlign w:val="center"/>
            <w:hideMark/>
          </w:tcPr>
          <w:p w14:paraId="499CB8CC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2.2. Информационная поддержка иностранных граждан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vAlign w:val="center"/>
            <w:hideMark/>
          </w:tcPr>
          <w:p w14:paraId="1C6A5387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14:paraId="36131C0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14:paraId="162775BD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10 600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14:paraId="02DC9FC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20 000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14:paraId="64EAD0D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20 000</w:t>
            </w:r>
          </w:p>
        </w:tc>
      </w:tr>
      <w:tr w:rsidR="005A0DEA" w:rsidRPr="005A0DEA" w14:paraId="1F59E20F" w14:textId="77777777" w:rsidTr="00226C77">
        <w:trPr>
          <w:trHeight w:val="315"/>
        </w:trPr>
        <w:tc>
          <w:tcPr>
            <w:tcW w:w="29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14:paraId="70FB60FF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76C4F7F7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7D69BD2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C89ABAC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288BDC1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1887732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6F77BEC2" w14:textId="77777777" w:rsidTr="00226C77">
        <w:trPr>
          <w:trHeight w:val="315"/>
        </w:trPr>
        <w:tc>
          <w:tcPr>
            <w:tcW w:w="29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14:paraId="56421E15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4188F427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3E0B64E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62B62A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974DEA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738FD1FD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0F966AE3" w14:textId="77777777" w:rsidTr="00226C77">
        <w:trPr>
          <w:trHeight w:val="315"/>
        </w:trPr>
        <w:tc>
          <w:tcPr>
            <w:tcW w:w="29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14:paraId="5FDE0F63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65012CF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7927F8E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0D8537C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10 600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4AB8754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20 000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2177E4E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20 000</w:t>
            </w:r>
          </w:p>
        </w:tc>
      </w:tr>
      <w:tr w:rsidR="005A0DEA" w:rsidRPr="005A0DEA" w14:paraId="3934B3A7" w14:textId="77777777" w:rsidTr="00226C77">
        <w:trPr>
          <w:trHeight w:val="315"/>
        </w:trPr>
        <w:tc>
          <w:tcPr>
            <w:tcW w:w="29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14:paraId="188F3393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EAF1DD"/>
            <w:vAlign w:val="center"/>
            <w:hideMark/>
          </w:tcPr>
          <w:p w14:paraId="48BA4F37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2E7DCF6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2B8A0413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68CB111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14:paraId="515B5E1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4635E55C" w14:textId="77777777" w:rsidTr="00226C77">
        <w:trPr>
          <w:trHeight w:val="315"/>
        </w:trPr>
        <w:tc>
          <w:tcPr>
            <w:tcW w:w="8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CE2B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2.2.1.</w:t>
            </w:r>
          </w:p>
        </w:tc>
        <w:tc>
          <w:tcPr>
            <w:tcW w:w="20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2402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Создание информационно-консультационных стендов «Уголки мигранта»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6994D2F1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0D6D443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3DFA61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25F3703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07258A4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34484BE8" w14:textId="77777777" w:rsidTr="00226C77">
        <w:trPr>
          <w:trHeight w:val="315"/>
        </w:trPr>
        <w:tc>
          <w:tcPr>
            <w:tcW w:w="8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CDD08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A830E2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811B1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B60A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36FC9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43F1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504D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032C562C" w14:textId="77777777" w:rsidTr="00226C77">
        <w:trPr>
          <w:trHeight w:val="315"/>
        </w:trPr>
        <w:tc>
          <w:tcPr>
            <w:tcW w:w="8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94D0E8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1F350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1A10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BB44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0EC9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1A8B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83179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61B633C8" w14:textId="77777777" w:rsidTr="00226C77">
        <w:trPr>
          <w:trHeight w:val="315"/>
        </w:trPr>
        <w:tc>
          <w:tcPr>
            <w:tcW w:w="8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27B7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6BDB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955F8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3FD4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8AC7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D2E1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D1E0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06ABBF11" w14:textId="77777777" w:rsidTr="00226C77">
        <w:trPr>
          <w:trHeight w:val="315"/>
        </w:trPr>
        <w:tc>
          <w:tcPr>
            <w:tcW w:w="8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D6AC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730F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D215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491E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ECE9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972F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C595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7CCDF08F" w14:textId="77777777" w:rsidTr="00226C77">
        <w:trPr>
          <w:trHeight w:val="315"/>
        </w:trPr>
        <w:tc>
          <w:tcPr>
            <w:tcW w:w="86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D90A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2.2.2.</w:t>
            </w:r>
          </w:p>
        </w:tc>
        <w:tc>
          <w:tcPr>
            <w:tcW w:w="208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33D161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Создание буклетов в помощь мигрантам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70F4473C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665DB03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33D617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10 600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54D1741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20 000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025E757D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20 000</w:t>
            </w:r>
          </w:p>
        </w:tc>
      </w:tr>
      <w:tr w:rsidR="005A0DEA" w:rsidRPr="005A0DEA" w14:paraId="0607ADCA" w14:textId="77777777" w:rsidTr="00226C77">
        <w:trPr>
          <w:trHeight w:val="315"/>
        </w:trPr>
        <w:tc>
          <w:tcPr>
            <w:tcW w:w="8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9287F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774D2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68D28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20AC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4469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3ED1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B389C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55747233" w14:textId="77777777" w:rsidTr="00226C77">
        <w:trPr>
          <w:trHeight w:val="315"/>
        </w:trPr>
        <w:tc>
          <w:tcPr>
            <w:tcW w:w="8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A2CE2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CCDCE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47A0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ABAD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E581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74F7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0568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1280DB2C" w14:textId="77777777" w:rsidTr="00226C77">
        <w:trPr>
          <w:trHeight w:val="315"/>
        </w:trPr>
        <w:tc>
          <w:tcPr>
            <w:tcW w:w="8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4E03B6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F1609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45ED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76F5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6510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10 600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ED11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20 000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7F4A2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20 000</w:t>
            </w:r>
          </w:p>
        </w:tc>
      </w:tr>
      <w:tr w:rsidR="005A0DEA" w:rsidRPr="005A0DEA" w14:paraId="2EB22A22" w14:textId="77777777" w:rsidTr="00226C77">
        <w:trPr>
          <w:trHeight w:val="315"/>
        </w:trPr>
        <w:tc>
          <w:tcPr>
            <w:tcW w:w="8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64E53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BB9FE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2C1EF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68CD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61BF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B362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A7B1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4B66BFE5" w14:textId="77777777" w:rsidTr="00226C77">
        <w:trPr>
          <w:trHeight w:val="315"/>
        </w:trPr>
        <w:tc>
          <w:tcPr>
            <w:tcW w:w="86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713F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2.2.3.</w:t>
            </w:r>
          </w:p>
        </w:tc>
        <w:tc>
          <w:tcPr>
            <w:tcW w:w="208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96051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Информирование жителей муниципального образования о целях, </w:t>
            </w:r>
            <w:r w:rsidRPr="005A0DEA">
              <w:rPr>
                <w:color w:val="000000"/>
                <w:sz w:val="20"/>
                <w:szCs w:val="20"/>
              </w:rPr>
              <w:lastRenderedPageBreak/>
              <w:t>задачах и мерах по реализации государственной миграционной политики и деятельности общественных организаций, содействующих адаптации и интеграции иностранных граждан.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vAlign w:val="center"/>
            <w:hideMark/>
          </w:tcPr>
          <w:p w14:paraId="7C4DD75C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lastRenderedPageBreak/>
              <w:t>ВСЕГО: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514BD15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64ABE12E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5E0EC"/>
            <w:noWrap/>
            <w:vAlign w:val="center"/>
            <w:hideMark/>
          </w:tcPr>
          <w:p w14:paraId="30EAA05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E5E0EC"/>
            <w:noWrap/>
            <w:vAlign w:val="center"/>
            <w:hideMark/>
          </w:tcPr>
          <w:p w14:paraId="3416026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564A84AF" w14:textId="77777777" w:rsidTr="00226C77">
        <w:trPr>
          <w:trHeight w:val="315"/>
        </w:trPr>
        <w:tc>
          <w:tcPr>
            <w:tcW w:w="8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DCA0E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15F9FE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4359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934D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D7C38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F32ED5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88DF3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4A896DDF" w14:textId="77777777" w:rsidTr="00226C77">
        <w:trPr>
          <w:trHeight w:val="315"/>
        </w:trPr>
        <w:tc>
          <w:tcPr>
            <w:tcW w:w="8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D10C8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D9B664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6C1A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Государственный </w:t>
            </w:r>
            <w:r w:rsidRPr="005A0DEA">
              <w:rPr>
                <w:color w:val="000000"/>
                <w:sz w:val="20"/>
                <w:szCs w:val="20"/>
              </w:rPr>
              <w:lastRenderedPageBreak/>
              <w:t>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B07E7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lastRenderedPageBreak/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03754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76FC7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7EC1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78F33785" w14:textId="77777777" w:rsidTr="00226C77">
        <w:trPr>
          <w:trHeight w:val="315"/>
        </w:trPr>
        <w:tc>
          <w:tcPr>
            <w:tcW w:w="8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8E858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90633C3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C97BA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5BD40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9EB56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606BA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CE82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477F67DB" w14:textId="77777777" w:rsidTr="00226C77">
        <w:trPr>
          <w:trHeight w:val="315"/>
        </w:trPr>
        <w:tc>
          <w:tcPr>
            <w:tcW w:w="8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5E639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7DEAC0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3C3FB" w14:textId="77777777" w:rsidR="005A0DEA" w:rsidRPr="005A0DEA" w:rsidRDefault="005A0DEA" w:rsidP="00226C77">
            <w:pPr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2542B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3C33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6289F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12259" w14:textId="77777777" w:rsidR="005A0DEA" w:rsidRPr="005A0DEA" w:rsidRDefault="005A0DEA" w:rsidP="00226C77">
            <w:pPr>
              <w:jc w:val="center"/>
              <w:rPr>
                <w:color w:val="000000"/>
                <w:sz w:val="20"/>
                <w:szCs w:val="20"/>
              </w:rPr>
            </w:pPr>
            <w:r w:rsidRPr="005A0DEA">
              <w:rPr>
                <w:color w:val="000000"/>
                <w:sz w:val="20"/>
                <w:szCs w:val="20"/>
              </w:rPr>
              <w:t> </w:t>
            </w:r>
          </w:p>
        </w:tc>
      </w:tr>
      <w:tr w:rsidR="005A0DEA" w:rsidRPr="005A0DEA" w14:paraId="4E2F4341" w14:textId="77777777" w:rsidTr="00226C77">
        <w:trPr>
          <w:trHeight w:val="495"/>
        </w:trPr>
        <w:tc>
          <w:tcPr>
            <w:tcW w:w="2950" w:type="dxa"/>
            <w:gridSpan w:val="2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000000" w:fill="DBEEF3"/>
            <w:vAlign w:val="center"/>
            <w:hideMark/>
          </w:tcPr>
          <w:p w14:paraId="7DC006E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ИТОГО (социальная и культурная адаптация мигрантов на территории МО «Поселок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»)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vAlign w:val="center"/>
            <w:hideMark/>
          </w:tcPr>
          <w:p w14:paraId="4AD5137F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6B59D1A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6FCD617D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10 600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3521E6A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20 000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6DDE8"/>
            <w:noWrap/>
            <w:vAlign w:val="center"/>
            <w:hideMark/>
          </w:tcPr>
          <w:p w14:paraId="70998FD1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20 000</w:t>
            </w:r>
          </w:p>
        </w:tc>
      </w:tr>
      <w:tr w:rsidR="005A0DEA" w:rsidRPr="005A0DEA" w14:paraId="5547A558" w14:textId="77777777" w:rsidTr="00226C77">
        <w:trPr>
          <w:trHeight w:val="300"/>
        </w:trPr>
        <w:tc>
          <w:tcPr>
            <w:tcW w:w="2950" w:type="dxa"/>
            <w:gridSpan w:val="2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0633F80C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vAlign w:val="center"/>
            <w:hideMark/>
          </w:tcPr>
          <w:p w14:paraId="12BF9943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5B675BF5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273F9DD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4E9656A2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78865A6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03603F6C" w14:textId="77777777" w:rsidTr="00226C77">
        <w:trPr>
          <w:trHeight w:val="510"/>
        </w:trPr>
        <w:tc>
          <w:tcPr>
            <w:tcW w:w="2950" w:type="dxa"/>
            <w:gridSpan w:val="2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389EFF28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vAlign w:val="center"/>
            <w:hideMark/>
          </w:tcPr>
          <w:p w14:paraId="46AF615F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51374A0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5121056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7AD9261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7797533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36169A73" w14:textId="77777777" w:rsidTr="00226C77">
        <w:trPr>
          <w:trHeight w:val="510"/>
        </w:trPr>
        <w:tc>
          <w:tcPr>
            <w:tcW w:w="2950" w:type="dxa"/>
            <w:gridSpan w:val="2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1E6DCF01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vAlign w:val="center"/>
            <w:hideMark/>
          </w:tcPr>
          <w:p w14:paraId="75AB18C0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 xml:space="preserve">Бюджет МО "Поселок </w:t>
            </w:r>
            <w:proofErr w:type="spellStart"/>
            <w:r w:rsidRPr="005A0DEA">
              <w:rPr>
                <w:b/>
                <w:bCs/>
                <w:color w:val="000000"/>
                <w:sz w:val="20"/>
                <w:szCs w:val="20"/>
              </w:rPr>
              <w:t>Айхал</w:t>
            </w:r>
            <w:proofErr w:type="spellEnd"/>
            <w:r w:rsidRPr="005A0DEA">
              <w:rPr>
                <w:b/>
                <w:bCs/>
                <w:color w:val="000000"/>
                <w:sz w:val="20"/>
                <w:szCs w:val="2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3FE17137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46C1215F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10 600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7A2A23E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20 000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3DB078C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20 000</w:t>
            </w:r>
          </w:p>
        </w:tc>
      </w:tr>
      <w:tr w:rsidR="005A0DEA" w:rsidRPr="005A0DEA" w14:paraId="7254699B" w14:textId="77777777" w:rsidTr="00226C77">
        <w:trPr>
          <w:trHeight w:val="315"/>
        </w:trPr>
        <w:tc>
          <w:tcPr>
            <w:tcW w:w="2950" w:type="dxa"/>
            <w:gridSpan w:val="2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14:paraId="1C30090B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BEEF3"/>
            <w:vAlign w:val="center"/>
            <w:hideMark/>
          </w:tcPr>
          <w:p w14:paraId="79D7A79C" w14:textId="77777777" w:rsidR="005A0DEA" w:rsidRPr="005A0DEA" w:rsidRDefault="005A0DEA" w:rsidP="00226C7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614609D9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56F4C58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074B14B4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66660180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A0DEA">
              <w:rPr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5A0DEA" w:rsidRPr="005A0DEA" w14:paraId="5F861A10" w14:textId="77777777" w:rsidTr="00226C77">
        <w:trPr>
          <w:trHeight w:val="465"/>
        </w:trPr>
        <w:tc>
          <w:tcPr>
            <w:tcW w:w="295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2B6464E8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</w:rPr>
            </w:pPr>
            <w:r w:rsidRPr="005A0DEA">
              <w:rPr>
                <w:b/>
                <w:bCs/>
                <w:color w:val="000000"/>
              </w:rPr>
              <w:t>ИТОГО по программе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C090"/>
            <w:vAlign w:val="center"/>
            <w:hideMark/>
          </w:tcPr>
          <w:p w14:paraId="457FED06" w14:textId="77777777" w:rsidR="005A0DEA" w:rsidRPr="005A0DEA" w:rsidRDefault="005A0DEA" w:rsidP="00226C77">
            <w:pPr>
              <w:rPr>
                <w:b/>
                <w:bCs/>
                <w:color w:val="000000"/>
              </w:rPr>
            </w:pPr>
            <w:r w:rsidRPr="005A0DEA">
              <w:rPr>
                <w:b/>
                <w:bCs/>
                <w:color w:val="000000"/>
              </w:rPr>
              <w:t>ВСЕГО: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C090"/>
            <w:noWrap/>
            <w:vAlign w:val="center"/>
            <w:hideMark/>
          </w:tcPr>
          <w:p w14:paraId="57B4E9B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</w:rPr>
            </w:pPr>
            <w:r w:rsidRPr="005A0DEA">
              <w:rPr>
                <w:b/>
                <w:bCs/>
                <w:color w:val="000000"/>
              </w:rPr>
              <w:t>10 000,00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C090"/>
            <w:noWrap/>
            <w:vAlign w:val="center"/>
            <w:hideMark/>
          </w:tcPr>
          <w:p w14:paraId="527769A6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</w:rPr>
            </w:pPr>
            <w:r w:rsidRPr="005A0DEA">
              <w:rPr>
                <w:b/>
                <w:bCs/>
                <w:color w:val="000000"/>
              </w:rPr>
              <w:t>35 980,00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C090"/>
            <w:noWrap/>
            <w:vAlign w:val="center"/>
            <w:hideMark/>
          </w:tcPr>
          <w:p w14:paraId="4A1CE06B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</w:rPr>
            </w:pPr>
            <w:r w:rsidRPr="005A0DEA">
              <w:rPr>
                <w:b/>
                <w:bCs/>
                <w:color w:val="000000"/>
              </w:rPr>
              <w:t>50 000,00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AC090"/>
            <w:noWrap/>
            <w:vAlign w:val="center"/>
            <w:hideMark/>
          </w:tcPr>
          <w:p w14:paraId="50DA3DEA" w14:textId="77777777" w:rsidR="005A0DEA" w:rsidRPr="005A0DEA" w:rsidRDefault="005A0DEA" w:rsidP="00226C77">
            <w:pPr>
              <w:jc w:val="center"/>
              <w:rPr>
                <w:b/>
                <w:bCs/>
                <w:color w:val="000000"/>
              </w:rPr>
            </w:pPr>
            <w:r w:rsidRPr="005A0DEA">
              <w:rPr>
                <w:b/>
                <w:bCs/>
                <w:color w:val="000000"/>
              </w:rPr>
              <w:t>50 000,00</w:t>
            </w:r>
          </w:p>
        </w:tc>
      </w:tr>
      <w:tr w:rsidR="005A0DEA" w:rsidRPr="005A0DEA" w14:paraId="13A7B5B3" w14:textId="77777777" w:rsidTr="00226C77">
        <w:trPr>
          <w:trHeight w:val="630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6A2D2C5" w14:textId="77777777" w:rsidR="005A0DEA" w:rsidRPr="005A0DEA" w:rsidRDefault="005A0DEA" w:rsidP="00226C77">
            <w:pPr>
              <w:rPr>
                <w:b/>
                <w:bCs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vAlign w:val="center"/>
            <w:hideMark/>
          </w:tcPr>
          <w:p w14:paraId="1F7CAC2E" w14:textId="77777777" w:rsidR="005A0DEA" w:rsidRPr="005A0DEA" w:rsidRDefault="005A0DEA" w:rsidP="00226C77">
            <w:pPr>
              <w:rPr>
                <w:color w:val="000000"/>
              </w:rPr>
            </w:pPr>
            <w:r w:rsidRPr="005A0DEA">
              <w:rPr>
                <w:color w:val="000000"/>
              </w:rPr>
              <w:t>Федеральный бюджет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0CE627AC" w14:textId="77777777" w:rsidR="005A0DEA" w:rsidRPr="005A0DEA" w:rsidRDefault="005A0DEA" w:rsidP="00226C77">
            <w:pPr>
              <w:jc w:val="center"/>
              <w:rPr>
                <w:color w:val="000000"/>
              </w:rPr>
            </w:pPr>
            <w:r w:rsidRPr="005A0DEA">
              <w:rPr>
                <w:color w:val="00000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748CA57B" w14:textId="77777777" w:rsidR="005A0DEA" w:rsidRPr="005A0DEA" w:rsidRDefault="005A0DEA" w:rsidP="00226C77">
            <w:pPr>
              <w:jc w:val="center"/>
              <w:rPr>
                <w:color w:val="000000"/>
              </w:rPr>
            </w:pPr>
            <w:r w:rsidRPr="005A0DEA">
              <w:rPr>
                <w:color w:val="00000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52B56222" w14:textId="77777777" w:rsidR="005A0DEA" w:rsidRPr="005A0DEA" w:rsidRDefault="005A0DEA" w:rsidP="00226C77">
            <w:pPr>
              <w:jc w:val="center"/>
              <w:rPr>
                <w:color w:val="000000"/>
              </w:rPr>
            </w:pPr>
            <w:r w:rsidRPr="005A0DEA">
              <w:rPr>
                <w:color w:val="00000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13829556" w14:textId="77777777" w:rsidR="005A0DEA" w:rsidRPr="005A0DEA" w:rsidRDefault="005A0DEA" w:rsidP="00226C77">
            <w:pPr>
              <w:jc w:val="center"/>
              <w:rPr>
                <w:color w:val="000000"/>
              </w:rPr>
            </w:pPr>
            <w:r w:rsidRPr="005A0DEA">
              <w:rPr>
                <w:color w:val="000000"/>
              </w:rPr>
              <w:t>0</w:t>
            </w:r>
          </w:p>
        </w:tc>
      </w:tr>
      <w:tr w:rsidR="005A0DEA" w:rsidRPr="005A0DEA" w14:paraId="21BCCA94" w14:textId="77777777" w:rsidTr="00226C77">
        <w:trPr>
          <w:trHeight w:val="630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3F24302" w14:textId="77777777" w:rsidR="005A0DEA" w:rsidRPr="005A0DEA" w:rsidRDefault="005A0DEA" w:rsidP="00226C77">
            <w:pPr>
              <w:rPr>
                <w:b/>
                <w:bCs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vAlign w:val="center"/>
            <w:hideMark/>
          </w:tcPr>
          <w:p w14:paraId="2001794C" w14:textId="77777777" w:rsidR="005A0DEA" w:rsidRPr="005A0DEA" w:rsidRDefault="005A0DEA" w:rsidP="00226C77">
            <w:pPr>
              <w:rPr>
                <w:color w:val="000000"/>
              </w:rPr>
            </w:pPr>
            <w:r w:rsidRPr="005A0DEA">
              <w:rPr>
                <w:color w:val="000000"/>
              </w:rPr>
              <w:t>Государственный бюджет РС (Я)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73971CB7" w14:textId="77777777" w:rsidR="005A0DEA" w:rsidRPr="005A0DEA" w:rsidRDefault="005A0DEA" w:rsidP="00226C77">
            <w:pPr>
              <w:jc w:val="center"/>
              <w:rPr>
                <w:color w:val="000000"/>
              </w:rPr>
            </w:pPr>
            <w:r w:rsidRPr="005A0DEA">
              <w:rPr>
                <w:color w:val="00000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07359CF5" w14:textId="77777777" w:rsidR="005A0DEA" w:rsidRPr="005A0DEA" w:rsidRDefault="005A0DEA" w:rsidP="00226C77">
            <w:pPr>
              <w:jc w:val="center"/>
              <w:rPr>
                <w:color w:val="000000"/>
              </w:rPr>
            </w:pPr>
            <w:r w:rsidRPr="005A0DEA">
              <w:rPr>
                <w:color w:val="00000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2ED31BE0" w14:textId="77777777" w:rsidR="005A0DEA" w:rsidRPr="005A0DEA" w:rsidRDefault="005A0DEA" w:rsidP="00226C77">
            <w:pPr>
              <w:jc w:val="center"/>
              <w:rPr>
                <w:color w:val="000000"/>
              </w:rPr>
            </w:pPr>
            <w:r w:rsidRPr="005A0DEA">
              <w:rPr>
                <w:color w:val="00000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73E1350B" w14:textId="77777777" w:rsidR="005A0DEA" w:rsidRPr="005A0DEA" w:rsidRDefault="005A0DEA" w:rsidP="00226C77">
            <w:pPr>
              <w:jc w:val="center"/>
              <w:rPr>
                <w:color w:val="000000"/>
              </w:rPr>
            </w:pPr>
            <w:r w:rsidRPr="005A0DEA">
              <w:rPr>
                <w:color w:val="000000"/>
              </w:rPr>
              <w:t>0</w:t>
            </w:r>
          </w:p>
        </w:tc>
      </w:tr>
      <w:tr w:rsidR="005A0DEA" w:rsidRPr="005A0DEA" w14:paraId="27F8991F" w14:textId="77777777" w:rsidTr="00226C77">
        <w:trPr>
          <w:trHeight w:val="630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2B452AD" w14:textId="77777777" w:rsidR="005A0DEA" w:rsidRPr="005A0DEA" w:rsidRDefault="005A0DEA" w:rsidP="00226C77">
            <w:pPr>
              <w:rPr>
                <w:b/>
                <w:bCs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vAlign w:val="center"/>
            <w:hideMark/>
          </w:tcPr>
          <w:p w14:paraId="3AD4988E" w14:textId="77777777" w:rsidR="005A0DEA" w:rsidRPr="005A0DEA" w:rsidRDefault="005A0DEA" w:rsidP="00226C77">
            <w:pPr>
              <w:rPr>
                <w:color w:val="000000"/>
              </w:rPr>
            </w:pPr>
            <w:r w:rsidRPr="005A0DEA">
              <w:rPr>
                <w:color w:val="000000"/>
              </w:rPr>
              <w:t xml:space="preserve">Бюджет МО "Поселок </w:t>
            </w:r>
            <w:proofErr w:type="spellStart"/>
            <w:r w:rsidRPr="005A0DEA">
              <w:rPr>
                <w:color w:val="000000"/>
              </w:rPr>
              <w:t>Айхал</w:t>
            </w:r>
            <w:proofErr w:type="spellEnd"/>
            <w:r w:rsidRPr="005A0DEA">
              <w:rPr>
                <w:color w:val="000000"/>
              </w:rPr>
              <w:t>"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08ED5409" w14:textId="77777777" w:rsidR="005A0DEA" w:rsidRPr="005A0DEA" w:rsidRDefault="005A0DEA" w:rsidP="00226C77">
            <w:pPr>
              <w:jc w:val="center"/>
              <w:rPr>
                <w:color w:val="000000"/>
              </w:rPr>
            </w:pPr>
            <w:r w:rsidRPr="005A0DEA">
              <w:rPr>
                <w:color w:val="000000"/>
              </w:rPr>
              <w:t>10 000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13BD8596" w14:textId="77777777" w:rsidR="005A0DEA" w:rsidRPr="005A0DEA" w:rsidRDefault="005A0DEA" w:rsidP="00226C77">
            <w:pPr>
              <w:jc w:val="center"/>
              <w:rPr>
                <w:color w:val="000000"/>
              </w:rPr>
            </w:pPr>
            <w:r w:rsidRPr="005A0DEA">
              <w:rPr>
                <w:color w:val="000000"/>
              </w:rPr>
              <w:t>35 980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68BA7453" w14:textId="77777777" w:rsidR="005A0DEA" w:rsidRPr="005A0DEA" w:rsidRDefault="005A0DEA" w:rsidP="00226C77">
            <w:pPr>
              <w:jc w:val="center"/>
              <w:rPr>
                <w:color w:val="000000"/>
              </w:rPr>
            </w:pPr>
            <w:r w:rsidRPr="005A0DEA">
              <w:rPr>
                <w:color w:val="000000"/>
              </w:rPr>
              <w:t>50 000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540D9421" w14:textId="77777777" w:rsidR="005A0DEA" w:rsidRPr="005A0DEA" w:rsidRDefault="005A0DEA" w:rsidP="00226C77">
            <w:pPr>
              <w:jc w:val="center"/>
              <w:rPr>
                <w:color w:val="000000"/>
              </w:rPr>
            </w:pPr>
            <w:r w:rsidRPr="005A0DEA">
              <w:rPr>
                <w:color w:val="000000"/>
              </w:rPr>
              <w:t>50 000</w:t>
            </w:r>
          </w:p>
        </w:tc>
      </w:tr>
      <w:tr w:rsidR="005A0DEA" w:rsidRPr="005A0DEA" w14:paraId="0F4E2844" w14:textId="77777777" w:rsidTr="00226C77">
        <w:trPr>
          <w:trHeight w:val="645"/>
        </w:trPr>
        <w:tc>
          <w:tcPr>
            <w:tcW w:w="295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716F9A8" w14:textId="77777777" w:rsidR="005A0DEA" w:rsidRPr="005A0DEA" w:rsidRDefault="005A0DEA" w:rsidP="00226C77">
            <w:pPr>
              <w:rPr>
                <w:b/>
                <w:bCs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DE9D9"/>
            <w:vAlign w:val="center"/>
            <w:hideMark/>
          </w:tcPr>
          <w:p w14:paraId="177448C6" w14:textId="77777777" w:rsidR="005A0DEA" w:rsidRPr="005A0DEA" w:rsidRDefault="005A0DEA" w:rsidP="00226C77">
            <w:pPr>
              <w:rPr>
                <w:color w:val="000000"/>
              </w:rPr>
            </w:pPr>
            <w:r w:rsidRPr="005A0DEA">
              <w:rPr>
                <w:color w:val="000000"/>
              </w:rPr>
              <w:t>Другие источники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631883E2" w14:textId="77777777" w:rsidR="005A0DEA" w:rsidRPr="005A0DEA" w:rsidRDefault="005A0DEA" w:rsidP="00226C77">
            <w:pPr>
              <w:jc w:val="center"/>
              <w:rPr>
                <w:color w:val="000000"/>
              </w:rPr>
            </w:pPr>
            <w:r w:rsidRPr="005A0DEA">
              <w:rPr>
                <w:color w:val="00000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3E885888" w14:textId="77777777" w:rsidR="005A0DEA" w:rsidRPr="005A0DEA" w:rsidRDefault="005A0DEA" w:rsidP="00226C77">
            <w:pPr>
              <w:jc w:val="center"/>
              <w:rPr>
                <w:color w:val="000000"/>
              </w:rPr>
            </w:pPr>
            <w:r w:rsidRPr="005A0DEA">
              <w:rPr>
                <w:color w:val="00000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0FB934AC" w14:textId="77777777" w:rsidR="005A0DEA" w:rsidRPr="005A0DEA" w:rsidRDefault="005A0DEA" w:rsidP="00226C77">
            <w:pPr>
              <w:jc w:val="center"/>
              <w:rPr>
                <w:color w:val="000000"/>
              </w:rPr>
            </w:pPr>
            <w:r w:rsidRPr="005A0DEA">
              <w:rPr>
                <w:color w:val="000000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14:paraId="4F26671A" w14:textId="77777777" w:rsidR="005A0DEA" w:rsidRPr="005A0DEA" w:rsidRDefault="005A0DEA" w:rsidP="00226C77">
            <w:pPr>
              <w:jc w:val="center"/>
              <w:rPr>
                <w:color w:val="000000"/>
              </w:rPr>
            </w:pPr>
            <w:r w:rsidRPr="005A0DEA">
              <w:rPr>
                <w:color w:val="000000"/>
              </w:rPr>
              <w:t>0</w:t>
            </w:r>
          </w:p>
        </w:tc>
      </w:tr>
    </w:tbl>
    <w:p w14:paraId="446B67AF" w14:textId="77777777" w:rsidR="005A0DEA" w:rsidRPr="005A0DEA" w:rsidRDefault="005A0DEA" w:rsidP="005A0DEA">
      <w:pPr>
        <w:jc w:val="both"/>
        <w:rPr>
          <w:bCs/>
        </w:rPr>
      </w:pPr>
    </w:p>
    <w:p w14:paraId="67757A24" w14:textId="77777777" w:rsidR="005A0DEA" w:rsidRPr="005A0DEA" w:rsidRDefault="005A0DEA" w:rsidP="005A0DEA">
      <w:pPr>
        <w:rPr>
          <w:rFonts w:eastAsiaTheme="minorHAnsi"/>
          <w:lang w:eastAsia="en-US"/>
        </w:rPr>
      </w:pPr>
      <w:r w:rsidRPr="005A0DEA">
        <w:rPr>
          <w:rFonts w:eastAsiaTheme="minorHAnsi"/>
          <w:lang w:eastAsia="en-US"/>
        </w:rPr>
        <w:t xml:space="preserve">2. Опубликовать настоящее Постановление в информационном бюллетени «Вестник </w:t>
      </w:r>
      <w:proofErr w:type="spellStart"/>
      <w:r w:rsidRPr="005A0DEA">
        <w:rPr>
          <w:rFonts w:eastAsiaTheme="minorHAnsi"/>
          <w:lang w:eastAsia="en-US"/>
        </w:rPr>
        <w:t>Айхала</w:t>
      </w:r>
      <w:proofErr w:type="spellEnd"/>
      <w:r w:rsidRPr="005A0DEA">
        <w:rPr>
          <w:rFonts w:eastAsiaTheme="minorHAnsi"/>
          <w:lang w:eastAsia="en-US"/>
        </w:rPr>
        <w:t xml:space="preserve">» и разместить на официальном сайте Администрации МО «Поселок </w:t>
      </w:r>
      <w:proofErr w:type="spellStart"/>
      <w:r w:rsidRPr="005A0DEA">
        <w:rPr>
          <w:rFonts w:eastAsiaTheme="minorHAnsi"/>
          <w:lang w:eastAsia="en-US"/>
        </w:rPr>
        <w:t>Айхал</w:t>
      </w:r>
      <w:proofErr w:type="spellEnd"/>
      <w:r w:rsidRPr="005A0DEA">
        <w:rPr>
          <w:rFonts w:eastAsiaTheme="minorHAnsi"/>
          <w:lang w:eastAsia="en-US"/>
        </w:rPr>
        <w:t>» (</w:t>
      </w:r>
      <w:hyperlink r:id="rId23" w:history="1">
        <w:r w:rsidRPr="005A0DEA">
          <w:rPr>
            <w:rStyle w:val="a7"/>
            <w:rFonts w:eastAsiaTheme="minorHAnsi"/>
            <w:lang w:eastAsia="en-US"/>
          </w:rPr>
          <w:t>www.мо-айхал.рф</w:t>
        </w:r>
      </w:hyperlink>
      <w:r w:rsidRPr="005A0DEA">
        <w:rPr>
          <w:rFonts w:eastAsiaTheme="minorHAnsi"/>
          <w:lang w:eastAsia="en-US"/>
        </w:rPr>
        <w:t>).</w:t>
      </w:r>
    </w:p>
    <w:p w14:paraId="20DBA18E" w14:textId="77777777" w:rsidR="005A0DEA" w:rsidRPr="005A0DEA" w:rsidRDefault="005A0DEA" w:rsidP="005A0DEA">
      <w:pPr>
        <w:rPr>
          <w:rFonts w:eastAsiaTheme="minorHAnsi"/>
          <w:lang w:eastAsia="en-US"/>
        </w:rPr>
      </w:pPr>
      <w:r w:rsidRPr="005A0DEA">
        <w:rPr>
          <w:rFonts w:eastAsiaTheme="minorHAnsi"/>
          <w:lang w:eastAsia="en-US"/>
        </w:rPr>
        <w:t xml:space="preserve">3. Настоящее Постановление вступает в силу с даты его официального опубликования. </w:t>
      </w:r>
    </w:p>
    <w:p w14:paraId="24D17C56" w14:textId="77777777" w:rsidR="005A0DEA" w:rsidRPr="005A0DEA" w:rsidRDefault="005A0DEA" w:rsidP="005A0DEA">
      <w:pPr>
        <w:rPr>
          <w:rFonts w:eastAsiaTheme="minorHAnsi"/>
          <w:lang w:eastAsia="en-US"/>
        </w:rPr>
      </w:pPr>
      <w:r w:rsidRPr="005A0DEA">
        <w:rPr>
          <w:rFonts w:eastAsiaTheme="minorHAnsi"/>
          <w:lang w:eastAsia="en-US"/>
        </w:rPr>
        <w:t>4. Контроль за исполнением настоящего Постановления оставляю за собой.</w:t>
      </w:r>
    </w:p>
    <w:p w14:paraId="139BA81E" w14:textId="77777777" w:rsidR="005A0DEA" w:rsidRPr="005A0DEA" w:rsidRDefault="005A0DEA" w:rsidP="005A0DEA">
      <w:pPr>
        <w:pStyle w:val="af"/>
        <w:ind w:left="426"/>
        <w:jc w:val="both"/>
        <w:rPr>
          <w:rFonts w:ascii="Times New Roman" w:hAnsi="Times New Roman"/>
          <w:bCs/>
        </w:rPr>
      </w:pPr>
    </w:p>
    <w:p w14:paraId="558D3534" w14:textId="77777777" w:rsidR="005A0DEA" w:rsidRPr="005A0DEA" w:rsidRDefault="005A0DEA" w:rsidP="005A0DEA">
      <w:pPr>
        <w:jc w:val="both"/>
        <w:rPr>
          <w:b/>
          <w:bCs/>
        </w:rPr>
      </w:pPr>
    </w:p>
    <w:p w14:paraId="253EEF79" w14:textId="77777777" w:rsidR="005A0DEA" w:rsidRPr="005A0DEA" w:rsidRDefault="005A0DEA" w:rsidP="005A0DEA">
      <w:pPr>
        <w:jc w:val="both"/>
        <w:rPr>
          <w:b/>
          <w:bCs/>
        </w:rPr>
      </w:pPr>
    </w:p>
    <w:p w14:paraId="7A75B7CA" w14:textId="77777777" w:rsidR="005A0DEA" w:rsidRPr="005A0DEA" w:rsidRDefault="005A0DEA" w:rsidP="005A0DEA">
      <w:pPr>
        <w:jc w:val="both"/>
        <w:rPr>
          <w:b/>
          <w:bCs/>
        </w:rPr>
      </w:pPr>
      <w:proofErr w:type="gramStart"/>
      <w:r w:rsidRPr="005A0DEA">
        <w:rPr>
          <w:b/>
          <w:bCs/>
        </w:rPr>
        <w:t>Глава  поселка</w:t>
      </w:r>
      <w:proofErr w:type="gramEnd"/>
      <w:r w:rsidRPr="005A0DEA">
        <w:rPr>
          <w:b/>
          <w:bCs/>
        </w:rPr>
        <w:t xml:space="preserve">                                                                                        Г.Ш. Петровская</w:t>
      </w:r>
    </w:p>
    <w:p w14:paraId="7E4C461A" w14:textId="7D1DE02B" w:rsidR="005A0DEA" w:rsidRPr="005A0DEA" w:rsidRDefault="005A0DEA" w:rsidP="00872833">
      <w:pPr>
        <w:pStyle w:val="aff5"/>
        <w:jc w:val="right"/>
        <w:rPr>
          <w:rFonts w:ascii="Times New Roman" w:hAnsi="Times New Roman"/>
          <w:sz w:val="32"/>
          <w:szCs w:val="32"/>
        </w:rPr>
      </w:pPr>
    </w:p>
    <w:sectPr w:rsidR="005A0DEA" w:rsidRPr="005A0DEA" w:rsidSect="005A0DEA">
      <w:pgSz w:w="11906" w:h="16838"/>
      <w:pgMar w:top="993" w:right="567" w:bottom="85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48AA6C7" w14:textId="77777777" w:rsidR="00454A8D" w:rsidRDefault="00454A8D" w:rsidP="00B428D1">
      <w:r>
        <w:separator/>
      </w:r>
    </w:p>
  </w:endnote>
  <w:endnote w:type="continuationSeparator" w:id="0">
    <w:p w14:paraId="35E3C344" w14:textId="77777777" w:rsidR="00454A8D" w:rsidRDefault="00454A8D" w:rsidP="00B428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aramondNarrowC">
    <w:altName w:val="Courier New"/>
    <w:panose1 w:val="00000000000000000000"/>
    <w:charset w:val="00"/>
    <w:family w:val="decorative"/>
    <w:notTrueType/>
    <w:pitch w:val="variable"/>
    <w:sig w:usb0="00000203" w:usb1="00000000" w:usb2="00000000" w:usb3="00000000" w:csb0="00000005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tarSymbol">
    <w:altName w:val="MS Gothic"/>
    <w:charset w:val="80"/>
    <w:family w:val="auto"/>
    <w:pitch w:val="default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94285C9" w14:textId="77777777" w:rsidR="00454A8D" w:rsidRDefault="00454A8D" w:rsidP="00B428D1">
      <w:r>
        <w:separator/>
      </w:r>
    </w:p>
  </w:footnote>
  <w:footnote w:type="continuationSeparator" w:id="0">
    <w:p w14:paraId="34E8E6E8" w14:textId="77777777" w:rsidR="00454A8D" w:rsidRDefault="00454A8D" w:rsidP="00B428D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80FE854" w14:textId="77777777" w:rsidR="005A0DEA" w:rsidRPr="008F6405" w:rsidRDefault="005A0DEA" w:rsidP="008F5619">
    <w:pPr>
      <w:pStyle w:val="a9"/>
      <w:jc w:val="right"/>
      <w:rPr>
        <w:b/>
        <w:bCs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908A10" w14:textId="77777777" w:rsidR="00F104F7" w:rsidRDefault="009D742D" w:rsidP="00BC1886">
    <w:pPr>
      <w:pStyle w:val="a9"/>
      <w:tabs>
        <w:tab w:val="clear" w:pos="4677"/>
        <w:tab w:val="clear" w:pos="9355"/>
        <w:tab w:val="left" w:pos="5364"/>
      </w:tabs>
    </w:pPr>
    <w:r>
      <w:tab/>
    </w:r>
  </w:p>
  <w:p w14:paraId="2B0D3260" w14:textId="77777777" w:rsidR="00F104F7" w:rsidRDefault="00454A8D" w:rsidP="00BC1886">
    <w:pPr>
      <w:pStyle w:val="a9"/>
      <w:tabs>
        <w:tab w:val="clear" w:pos="4677"/>
        <w:tab w:val="clear" w:pos="9355"/>
        <w:tab w:val="left" w:pos="5364"/>
      </w:tabs>
    </w:pPr>
  </w:p>
  <w:p w14:paraId="345246F2" w14:textId="77777777" w:rsidR="00F104F7" w:rsidRPr="00BC1886" w:rsidRDefault="00454A8D" w:rsidP="00BC1886">
    <w:pPr>
      <w:pStyle w:val="a9"/>
      <w:tabs>
        <w:tab w:val="clear" w:pos="4677"/>
        <w:tab w:val="clear" w:pos="9355"/>
        <w:tab w:val="left" w:pos="5364"/>
      </w:tabs>
      <w:jc w:val="center"/>
      <w:rPr>
        <w:b/>
        <w:bCs/>
        <w:sz w:val="32"/>
        <w:szCs w:val="3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3"/>
    <w:multiLevelType w:val="singleLevel"/>
    <w:tmpl w:val="00000003"/>
    <w:name w:val="WW8Num3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Courier New" w:hAnsi="Courier New" w:cs="Courier New"/>
      </w:rPr>
    </w:lvl>
  </w:abstractNum>
  <w:abstractNum w:abstractNumId="1">
    <w:nsid w:val="00000006"/>
    <w:multiLevelType w:val="singleLevel"/>
    <w:tmpl w:val="00000006"/>
    <w:name w:val="WW8Num6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Courier New" w:hAnsi="Courier New"/>
        <w:b w:val="0"/>
      </w:rPr>
    </w:lvl>
  </w:abstractNum>
  <w:abstractNum w:abstractNumId="2">
    <w:nsid w:val="00000008"/>
    <w:multiLevelType w:val="singleLevel"/>
    <w:tmpl w:val="00000008"/>
    <w:name w:val="WW8Num8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Courier New" w:hAnsi="Courier New" w:cs="Courier New"/>
      </w:rPr>
    </w:lvl>
  </w:abstractNum>
  <w:abstractNum w:abstractNumId="3">
    <w:nsid w:val="00000009"/>
    <w:multiLevelType w:val="multilevel"/>
    <w:tmpl w:val="158E3238"/>
    <w:name w:val="WW8Num9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ascii="Courier New" w:hAnsi="Courier New" w:cs="Courier New"/>
      </w:rPr>
    </w:lvl>
    <w:lvl w:ilvl="1">
      <w:start w:val="1"/>
      <w:numFmt w:val="decimal"/>
      <w:isLgl/>
      <w:lvlText w:val="%1.%2."/>
      <w:lvlJc w:val="left"/>
      <w:pPr>
        <w:ind w:left="1069" w:hanging="360"/>
      </w:pPr>
    </w:lvl>
    <w:lvl w:ilvl="2">
      <w:start w:val="1"/>
      <w:numFmt w:val="decimal"/>
      <w:isLgl/>
      <w:lvlText w:val="%1.%2.%3."/>
      <w:lvlJc w:val="left"/>
      <w:pPr>
        <w:ind w:left="2138" w:hanging="720"/>
      </w:pPr>
    </w:lvl>
    <w:lvl w:ilvl="3">
      <w:start w:val="1"/>
      <w:numFmt w:val="decimal"/>
      <w:isLgl/>
      <w:lvlText w:val="%1.%2.%3.%4."/>
      <w:lvlJc w:val="left"/>
      <w:pPr>
        <w:ind w:left="2847" w:hanging="720"/>
      </w:pPr>
    </w:lvl>
    <w:lvl w:ilvl="4">
      <w:start w:val="1"/>
      <w:numFmt w:val="decimal"/>
      <w:isLgl/>
      <w:lvlText w:val="%1.%2.%3.%4.%5."/>
      <w:lvlJc w:val="left"/>
      <w:pPr>
        <w:ind w:left="3916" w:hanging="1080"/>
      </w:pPr>
    </w:lvl>
    <w:lvl w:ilvl="5">
      <w:start w:val="1"/>
      <w:numFmt w:val="decimal"/>
      <w:isLgl/>
      <w:lvlText w:val="%1.%2.%3.%4.%5.%6."/>
      <w:lvlJc w:val="left"/>
      <w:pPr>
        <w:ind w:left="4625" w:hanging="1080"/>
      </w:pPr>
    </w:lvl>
    <w:lvl w:ilvl="6">
      <w:start w:val="1"/>
      <w:numFmt w:val="decimal"/>
      <w:isLgl/>
      <w:lvlText w:val="%1.%2.%3.%4.%5.%6.%7."/>
      <w:lvlJc w:val="left"/>
      <w:pPr>
        <w:ind w:left="5694" w:hanging="1440"/>
      </w:pPr>
    </w:lvl>
    <w:lvl w:ilvl="7">
      <w:start w:val="1"/>
      <w:numFmt w:val="decimal"/>
      <w:isLgl/>
      <w:lvlText w:val="%1.%2.%3.%4.%5.%6.%7.%8."/>
      <w:lvlJc w:val="left"/>
      <w:pPr>
        <w:ind w:left="6403" w:hanging="1440"/>
      </w:pPr>
    </w:lvl>
    <w:lvl w:ilvl="8">
      <w:start w:val="1"/>
      <w:numFmt w:val="decimal"/>
      <w:isLgl/>
      <w:lvlText w:val="%1.%2.%3.%4.%5.%6.%7.%8.%9."/>
      <w:lvlJc w:val="left"/>
      <w:pPr>
        <w:ind w:left="7472" w:hanging="1800"/>
      </w:pPr>
    </w:lvl>
  </w:abstractNum>
  <w:abstractNum w:abstractNumId="4">
    <w:nsid w:val="04741169"/>
    <w:multiLevelType w:val="hybridMultilevel"/>
    <w:tmpl w:val="379CE1A6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5">
    <w:nsid w:val="0A436C50"/>
    <w:multiLevelType w:val="hybridMultilevel"/>
    <w:tmpl w:val="29E4863C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>
    <w:nsid w:val="1A0F6E1B"/>
    <w:multiLevelType w:val="hybridMultilevel"/>
    <w:tmpl w:val="84C297A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CFA5FC8"/>
    <w:multiLevelType w:val="hybridMultilevel"/>
    <w:tmpl w:val="4CB04D1A"/>
    <w:lvl w:ilvl="0" w:tplc="04190005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20516B47"/>
    <w:multiLevelType w:val="multilevel"/>
    <w:tmpl w:val="0270BA4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1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7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88" w:hanging="1800"/>
      </w:pPr>
      <w:rPr>
        <w:rFonts w:hint="default"/>
      </w:rPr>
    </w:lvl>
  </w:abstractNum>
  <w:abstractNum w:abstractNumId="9">
    <w:nsid w:val="36495C9D"/>
    <w:multiLevelType w:val="hybridMultilevel"/>
    <w:tmpl w:val="56C67D24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36FE7ADE"/>
    <w:multiLevelType w:val="multilevel"/>
    <w:tmpl w:val="AE8A83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1">
    <w:nsid w:val="458B1740"/>
    <w:multiLevelType w:val="multilevel"/>
    <w:tmpl w:val="CF1ACC6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90" w:hanging="43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num w:numId="1">
    <w:abstractNumId w:val="8"/>
  </w:num>
  <w:num w:numId="2">
    <w:abstractNumId w:val="10"/>
  </w:num>
  <w:num w:numId="3">
    <w:abstractNumId w:val="11"/>
  </w:num>
  <w:num w:numId="4">
    <w:abstractNumId w:val="6"/>
  </w:num>
  <w:num w:numId="5">
    <w:abstractNumId w:val="7"/>
  </w:num>
  <w:num w:numId="6">
    <w:abstractNumId w:val="9"/>
  </w:num>
  <w:num w:numId="7">
    <w:abstractNumId w:val="5"/>
  </w:num>
  <w:num w:numId="8">
    <w:abstractNumId w:val="4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0363"/>
    <w:rsid w:val="000076EF"/>
    <w:rsid w:val="000164EF"/>
    <w:rsid w:val="00032FCB"/>
    <w:rsid w:val="0003430A"/>
    <w:rsid w:val="000349EE"/>
    <w:rsid w:val="00035A6E"/>
    <w:rsid w:val="000373E2"/>
    <w:rsid w:val="00042DB2"/>
    <w:rsid w:val="0004300B"/>
    <w:rsid w:val="000430EE"/>
    <w:rsid w:val="00046B8A"/>
    <w:rsid w:val="00056680"/>
    <w:rsid w:val="00073834"/>
    <w:rsid w:val="000745B6"/>
    <w:rsid w:val="00083E92"/>
    <w:rsid w:val="0008724A"/>
    <w:rsid w:val="0009024D"/>
    <w:rsid w:val="000A4295"/>
    <w:rsid w:val="000A5664"/>
    <w:rsid w:val="000B558B"/>
    <w:rsid w:val="000B7161"/>
    <w:rsid w:val="000C64FB"/>
    <w:rsid w:val="000D0C05"/>
    <w:rsid w:val="000D26F7"/>
    <w:rsid w:val="000D7328"/>
    <w:rsid w:val="000E1122"/>
    <w:rsid w:val="000F1CEB"/>
    <w:rsid w:val="000F25FB"/>
    <w:rsid w:val="000F74A6"/>
    <w:rsid w:val="000F7FA1"/>
    <w:rsid w:val="001026E2"/>
    <w:rsid w:val="00102B83"/>
    <w:rsid w:val="00117874"/>
    <w:rsid w:val="001207E1"/>
    <w:rsid w:val="001243DD"/>
    <w:rsid w:val="001253B4"/>
    <w:rsid w:val="00126820"/>
    <w:rsid w:val="00132830"/>
    <w:rsid w:val="00140D51"/>
    <w:rsid w:val="001502C0"/>
    <w:rsid w:val="00156569"/>
    <w:rsid w:val="0015799A"/>
    <w:rsid w:val="00157DAC"/>
    <w:rsid w:val="00160C7B"/>
    <w:rsid w:val="00164F24"/>
    <w:rsid w:val="0017552C"/>
    <w:rsid w:val="00183132"/>
    <w:rsid w:val="0018444F"/>
    <w:rsid w:val="001846DB"/>
    <w:rsid w:val="0018509C"/>
    <w:rsid w:val="001922BD"/>
    <w:rsid w:val="00194139"/>
    <w:rsid w:val="001A02AF"/>
    <w:rsid w:val="001A08D8"/>
    <w:rsid w:val="001B02C5"/>
    <w:rsid w:val="001B3E70"/>
    <w:rsid w:val="001B6D44"/>
    <w:rsid w:val="001C098F"/>
    <w:rsid w:val="001C2375"/>
    <w:rsid w:val="001C5C84"/>
    <w:rsid w:val="001C7CBD"/>
    <w:rsid w:val="001C7DB3"/>
    <w:rsid w:val="001D215C"/>
    <w:rsid w:val="001D715C"/>
    <w:rsid w:val="001F1E42"/>
    <w:rsid w:val="00202EA4"/>
    <w:rsid w:val="00207AD8"/>
    <w:rsid w:val="00210384"/>
    <w:rsid w:val="002144AE"/>
    <w:rsid w:val="002150C3"/>
    <w:rsid w:val="00215227"/>
    <w:rsid w:val="00217576"/>
    <w:rsid w:val="002229ED"/>
    <w:rsid w:val="002279E5"/>
    <w:rsid w:val="00230F4E"/>
    <w:rsid w:val="0023195D"/>
    <w:rsid w:val="00233D74"/>
    <w:rsid w:val="00234BAC"/>
    <w:rsid w:val="0023611C"/>
    <w:rsid w:val="00242298"/>
    <w:rsid w:val="00243AC7"/>
    <w:rsid w:val="0024559A"/>
    <w:rsid w:val="00252293"/>
    <w:rsid w:val="0025659A"/>
    <w:rsid w:val="00256E2E"/>
    <w:rsid w:val="002641C4"/>
    <w:rsid w:val="002659EE"/>
    <w:rsid w:val="00273841"/>
    <w:rsid w:val="00274860"/>
    <w:rsid w:val="00275725"/>
    <w:rsid w:val="00276C59"/>
    <w:rsid w:val="00294A55"/>
    <w:rsid w:val="002A3928"/>
    <w:rsid w:val="002A3CB6"/>
    <w:rsid w:val="002B13C4"/>
    <w:rsid w:val="002B2871"/>
    <w:rsid w:val="002B4F3E"/>
    <w:rsid w:val="002B54F7"/>
    <w:rsid w:val="002C1021"/>
    <w:rsid w:val="002C1D49"/>
    <w:rsid w:val="002D1A14"/>
    <w:rsid w:val="002D2C71"/>
    <w:rsid w:val="002D57EA"/>
    <w:rsid w:val="002F01E2"/>
    <w:rsid w:val="002F1565"/>
    <w:rsid w:val="00301176"/>
    <w:rsid w:val="00304BA0"/>
    <w:rsid w:val="00305281"/>
    <w:rsid w:val="0030636C"/>
    <w:rsid w:val="003109E8"/>
    <w:rsid w:val="00313B01"/>
    <w:rsid w:val="0031581C"/>
    <w:rsid w:val="00321BAE"/>
    <w:rsid w:val="00330435"/>
    <w:rsid w:val="00331998"/>
    <w:rsid w:val="00335BA7"/>
    <w:rsid w:val="003402DD"/>
    <w:rsid w:val="003415DB"/>
    <w:rsid w:val="003452E0"/>
    <w:rsid w:val="0034675B"/>
    <w:rsid w:val="003472F3"/>
    <w:rsid w:val="00353EB2"/>
    <w:rsid w:val="00354FEE"/>
    <w:rsid w:val="00370199"/>
    <w:rsid w:val="00376EAB"/>
    <w:rsid w:val="0037757A"/>
    <w:rsid w:val="00395477"/>
    <w:rsid w:val="003A2111"/>
    <w:rsid w:val="003A5733"/>
    <w:rsid w:val="003A7A2D"/>
    <w:rsid w:val="003B0B3B"/>
    <w:rsid w:val="003B3579"/>
    <w:rsid w:val="003B6182"/>
    <w:rsid w:val="003C1644"/>
    <w:rsid w:val="003C332C"/>
    <w:rsid w:val="003C4E15"/>
    <w:rsid w:val="003D4FFA"/>
    <w:rsid w:val="003E297F"/>
    <w:rsid w:val="003E2CF3"/>
    <w:rsid w:val="003F14B9"/>
    <w:rsid w:val="003F2B98"/>
    <w:rsid w:val="0040392F"/>
    <w:rsid w:val="00405A69"/>
    <w:rsid w:val="00406BEB"/>
    <w:rsid w:val="0041773D"/>
    <w:rsid w:val="00422F94"/>
    <w:rsid w:val="00427324"/>
    <w:rsid w:val="0044240F"/>
    <w:rsid w:val="00452C6A"/>
    <w:rsid w:val="0045349B"/>
    <w:rsid w:val="00454A8D"/>
    <w:rsid w:val="00457ED5"/>
    <w:rsid w:val="00462F31"/>
    <w:rsid w:val="00470DC7"/>
    <w:rsid w:val="00470F19"/>
    <w:rsid w:val="00471802"/>
    <w:rsid w:val="00477928"/>
    <w:rsid w:val="00477C2C"/>
    <w:rsid w:val="004847B8"/>
    <w:rsid w:val="004963C5"/>
    <w:rsid w:val="00496823"/>
    <w:rsid w:val="004A1BB5"/>
    <w:rsid w:val="004A448D"/>
    <w:rsid w:val="004B3681"/>
    <w:rsid w:val="004B710C"/>
    <w:rsid w:val="004C09CC"/>
    <w:rsid w:val="004C1692"/>
    <w:rsid w:val="004C3DA8"/>
    <w:rsid w:val="004D00A2"/>
    <w:rsid w:val="004D1B99"/>
    <w:rsid w:val="004D270E"/>
    <w:rsid w:val="004D59CD"/>
    <w:rsid w:val="004D7398"/>
    <w:rsid w:val="004E1492"/>
    <w:rsid w:val="004E179E"/>
    <w:rsid w:val="004E2677"/>
    <w:rsid w:val="004F1E1B"/>
    <w:rsid w:val="004F277F"/>
    <w:rsid w:val="004F2BE5"/>
    <w:rsid w:val="004F429E"/>
    <w:rsid w:val="00500B16"/>
    <w:rsid w:val="00503C5C"/>
    <w:rsid w:val="00504189"/>
    <w:rsid w:val="005301FF"/>
    <w:rsid w:val="0053129D"/>
    <w:rsid w:val="005316D4"/>
    <w:rsid w:val="0053539A"/>
    <w:rsid w:val="0053726B"/>
    <w:rsid w:val="005433AD"/>
    <w:rsid w:val="0054369D"/>
    <w:rsid w:val="005441EA"/>
    <w:rsid w:val="005544F2"/>
    <w:rsid w:val="005549F1"/>
    <w:rsid w:val="00554AEC"/>
    <w:rsid w:val="00556F03"/>
    <w:rsid w:val="0059608B"/>
    <w:rsid w:val="005A0DEA"/>
    <w:rsid w:val="005A1DF9"/>
    <w:rsid w:val="005A7E91"/>
    <w:rsid w:val="005C3453"/>
    <w:rsid w:val="005C7368"/>
    <w:rsid w:val="005D1420"/>
    <w:rsid w:val="005D5D6D"/>
    <w:rsid w:val="005E32F5"/>
    <w:rsid w:val="005F79D4"/>
    <w:rsid w:val="00613DD1"/>
    <w:rsid w:val="00617530"/>
    <w:rsid w:val="006337B6"/>
    <w:rsid w:val="00636AA1"/>
    <w:rsid w:val="00641AF5"/>
    <w:rsid w:val="00652C7E"/>
    <w:rsid w:val="00653BA9"/>
    <w:rsid w:val="00660182"/>
    <w:rsid w:val="00673819"/>
    <w:rsid w:val="0068145A"/>
    <w:rsid w:val="00682BC8"/>
    <w:rsid w:val="00691AB5"/>
    <w:rsid w:val="00694300"/>
    <w:rsid w:val="006A1599"/>
    <w:rsid w:val="006A1CEF"/>
    <w:rsid w:val="006A2C14"/>
    <w:rsid w:val="006A7382"/>
    <w:rsid w:val="006B26FB"/>
    <w:rsid w:val="006B70C5"/>
    <w:rsid w:val="006C0F37"/>
    <w:rsid w:val="006C1531"/>
    <w:rsid w:val="006C327B"/>
    <w:rsid w:val="006C385F"/>
    <w:rsid w:val="006C6BB1"/>
    <w:rsid w:val="006D2FA5"/>
    <w:rsid w:val="006D4800"/>
    <w:rsid w:val="006D75EB"/>
    <w:rsid w:val="006E0912"/>
    <w:rsid w:val="006E0C08"/>
    <w:rsid w:val="006E4CFC"/>
    <w:rsid w:val="006F1016"/>
    <w:rsid w:val="006F6BB9"/>
    <w:rsid w:val="00710975"/>
    <w:rsid w:val="00723658"/>
    <w:rsid w:val="0072477D"/>
    <w:rsid w:val="007363D2"/>
    <w:rsid w:val="00744729"/>
    <w:rsid w:val="00745DEB"/>
    <w:rsid w:val="00754D39"/>
    <w:rsid w:val="00755137"/>
    <w:rsid w:val="00764EAA"/>
    <w:rsid w:val="0077005C"/>
    <w:rsid w:val="0077078D"/>
    <w:rsid w:val="00771908"/>
    <w:rsid w:val="0077759A"/>
    <w:rsid w:val="00781C79"/>
    <w:rsid w:val="00792C91"/>
    <w:rsid w:val="007948F5"/>
    <w:rsid w:val="00797E76"/>
    <w:rsid w:val="007B06D3"/>
    <w:rsid w:val="007C233F"/>
    <w:rsid w:val="007C2401"/>
    <w:rsid w:val="007C37FD"/>
    <w:rsid w:val="007D02D6"/>
    <w:rsid w:val="007D673E"/>
    <w:rsid w:val="007E2E50"/>
    <w:rsid w:val="007F043B"/>
    <w:rsid w:val="007F1DCC"/>
    <w:rsid w:val="007F469E"/>
    <w:rsid w:val="00803A04"/>
    <w:rsid w:val="00804C0A"/>
    <w:rsid w:val="0080655D"/>
    <w:rsid w:val="008166C4"/>
    <w:rsid w:val="008251C1"/>
    <w:rsid w:val="00825FE4"/>
    <w:rsid w:val="00841972"/>
    <w:rsid w:val="008422A3"/>
    <w:rsid w:val="00844D28"/>
    <w:rsid w:val="00846B08"/>
    <w:rsid w:val="00850363"/>
    <w:rsid w:val="00855C37"/>
    <w:rsid w:val="00862774"/>
    <w:rsid w:val="008675EE"/>
    <w:rsid w:val="00872833"/>
    <w:rsid w:val="008750F0"/>
    <w:rsid w:val="00887132"/>
    <w:rsid w:val="0089007B"/>
    <w:rsid w:val="0089008A"/>
    <w:rsid w:val="00893614"/>
    <w:rsid w:val="00894547"/>
    <w:rsid w:val="0089626E"/>
    <w:rsid w:val="008967D3"/>
    <w:rsid w:val="00897223"/>
    <w:rsid w:val="008C0A2F"/>
    <w:rsid w:val="008C0AF4"/>
    <w:rsid w:val="008C79F6"/>
    <w:rsid w:val="008D0E8F"/>
    <w:rsid w:val="008F4A68"/>
    <w:rsid w:val="008F4FB9"/>
    <w:rsid w:val="008F7278"/>
    <w:rsid w:val="00900C1A"/>
    <w:rsid w:val="00901644"/>
    <w:rsid w:val="00903C50"/>
    <w:rsid w:val="00905A2E"/>
    <w:rsid w:val="009100ED"/>
    <w:rsid w:val="00912FFD"/>
    <w:rsid w:val="00914FF9"/>
    <w:rsid w:val="00915C07"/>
    <w:rsid w:val="00917F60"/>
    <w:rsid w:val="0092444D"/>
    <w:rsid w:val="00924F3D"/>
    <w:rsid w:val="009302C5"/>
    <w:rsid w:val="00936385"/>
    <w:rsid w:val="00952E99"/>
    <w:rsid w:val="00952FC5"/>
    <w:rsid w:val="00960F3F"/>
    <w:rsid w:val="0096654F"/>
    <w:rsid w:val="009707D9"/>
    <w:rsid w:val="009712B7"/>
    <w:rsid w:val="00972D7D"/>
    <w:rsid w:val="00974820"/>
    <w:rsid w:val="00974D03"/>
    <w:rsid w:val="009826D9"/>
    <w:rsid w:val="00994A8C"/>
    <w:rsid w:val="00997366"/>
    <w:rsid w:val="009A0A34"/>
    <w:rsid w:val="009A0E52"/>
    <w:rsid w:val="009A6403"/>
    <w:rsid w:val="009B03DA"/>
    <w:rsid w:val="009B45E6"/>
    <w:rsid w:val="009D5E3D"/>
    <w:rsid w:val="009D742D"/>
    <w:rsid w:val="009E29F7"/>
    <w:rsid w:val="009E6C7E"/>
    <w:rsid w:val="009F7460"/>
    <w:rsid w:val="009F7F73"/>
    <w:rsid w:val="00A0340E"/>
    <w:rsid w:val="00A072C7"/>
    <w:rsid w:val="00A073B3"/>
    <w:rsid w:val="00A11A93"/>
    <w:rsid w:val="00A157B9"/>
    <w:rsid w:val="00A15C26"/>
    <w:rsid w:val="00A17826"/>
    <w:rsid w:val="00A24C6C"/>
    <w:rsid w:val="00A41796"/>
    <w:rsid w:val="00A50719"/>
    <w:rsid w:val="00A5306A"/>
    <w:rsid w:val="00A557DD"/>
    <w:rsid w:val="00A631DD"/>
    <w:rsid w:val="00A65DD8"/>
    <w:rsid w:val="00A666B1"/>
    <w:rsid w:val="00A66855"/>
    <w:rsid w:val="00A71BC1"/>
    <w:rsid w:val="00A740AB"/>
    <w:rsid w:val="00A858F5"/>
    <w:rsid w:val="00A91736"/>
    <w:rsid w:val="00A944E1"/>
    <w:rsid w:val="00A973E0"/>
    <w:rsid w:val="00AA0329"/>
    <w:rsid w:val="00AA585C"/>
    <w:rsid w:val="00AB564E"/>
    <w:rsid w:val="00AB6FE1"/>
    <w:rsid w:val="00AC7B02"/>
    <w:rsid w:val="00AD02CC"/>
    <w:rsid w:val="00AD4407"/>
    <w:rsid w:val="00AD5414"/>
    <w:rsid w:val="00AE05DC"/>
    <w:rsid w:val="00AE114C"/>
    <w:rsid w:val="00AE2BA0"/>
    <w:rsid w:val="00AE3225"/>
    <w:rsid w:val="00AE57F9"/>
    <w:rsid w:val="00AE79A5"/>
    <w:rsid w:val="00AF158A"/>
    <w:rsid w:val="00AF5DEB"/>
    <w:rsid w:val="00B04558"/>
    <w:rsid w:val="00B04952"/>
    <w:rsid w:val="00B07DAB"/>
    <w:rsid w:val="00B127BB"/>
    <w:rsid w:val="00B1445E"/>
    <w:rsid w:val="00B15B50"/>
    <w:rsid w:val="00B161E1"/>
    <w:rsid w:val="00B24AFF"/>
    <w:rsid w:val="00B24C06"/>
    <w:rsid w:val="00B33429"/>
    <w:rsid w:val="00B428D1"/>
    <w:rsid w:val="00B452AB"/>
    <w:rsid w:val="00B52F61"/>
    <w:rsid w:val="00B70A17"/>
    <w:rsid w:val="00B87C2C"/>
    <w:rsid w:val="00B93A01"/>
    <w:rsid w:val="00BA49A1"/>
    <w:rsid w:val="00BA6048"/>
    <w:rsid w:val="00BB1DB7"/>
    <w:rsid w:val="00BB2350"/>
    <w:rsid w:val="00BB2804"/>
    <w:rsid w:val="00BB65D0"/>
    <w:rsid w:val="00BB717D"/>
    <w:rsid w:val="00BD4D03"/>
    <w:rsid w:val="00BE3735"/>
    <w:rsid w:val="00BE74F2"/>
    <w:rsid w:val="00BF7812"/>
    <w:rsid w:val="00C024E6"/>
    <w:rsid w:val="00C03717"/>
    <w:rsid w:val="00C065E3"/>
    <w:rsid w:val="00C1076F"/>
    <w:rsid w:val="00C1759D"/>
    <w:rsid w:val="00C23265"/>
    <w:rsid w:val="00C24138"/>
    <w:rsid w:val="00C31306"/>
    <w:rsid w:val="00C31E65"/>
    <w:rsid w:val="00C3250B"/>
    <w:rsid w:val="00C32B86"/>
    <w:rsid w:val="00C35694"/>
    <w:rsid w:val="00C407BD"/>
    <w:rsid w:val="00C5049D"/>
    <w:rsid w:val="00C52E66"/>
    <w:rsid w:val="00C6167F"/>
    <w:rsid w:val="00C62E65"/>
    <w:rsid w:val="00C63200"/>
    <w:rsid w:val="00C63DAB"/>
    <w:rsid w:val="00C70BDC"/>
    <w:rsid w:val="00C765C1"/>
    <w:rsid w:val="00C80D50"/>
    <w:rsid w:val="00C84EDB"/>
    <w:rsid w:val="00C90649"/>
    <w:rsid w:val="00C9114F"/>
    <w:rsid w:val="00C91199"/>
    <w:rsid w:val="00C94FEF"/>
    <w:rsid w:val="00CA0004"/>
    <w:rsid w:val="00CA3840"/>
    <w:rsid w:val="00CA5FD2"/>
    <w:rsid w:val="00CB0EAD"/>
    <w:rsid w:val="00CB2FF5"/>
    <w:rsid w:val="00CB6EF3"/>
    <w:rsid w:val="00CC544A"/>
    <w:rsid w:val="00CC6207"/>
    <w:rsid w:val="00CC6B9B"/>
    <w:rsid w:val="00CD4BA9"/>
    <w:rsid w:val="00CE5072"/>
    <w:rsid w:val="00CE640B"/>
    <w:rsid w:val="00CE7FF1"/>
    <w:rsid w:val="00CF69AF"/>
    <w:rsid w:val="00D04314"/>
    <w:rsid w:val="00D11E94"/>
    <w:rsid w:val="00D16208"/>
    <w:rsid w:val="00D17EEB"/>
    <w:rsid w:val="00D22A4C"/>
    <w:rsid w:val="00D316F6"/>
    <w:rsid w:val="00D33CD0"/>
    <w:rsid w:val="00D41043"/>
    <w:rsid w:val="00D411B0"/>
    <w:rsid w:val="00D42A55"/>
    <w:rsid w:val="00D44139"/>
    <w:rsid w:val="00D446BF"/>
    <w:rsid w:val="00D448CD"/>
    <w:rsid w:val="00D46A27"/>
    <w:rsid w:val="00D61547"/>
    <w:rsid w:val="00D619B2"/>
    <w:rsid w:val="00D65C8D"/>
    <w:rsid w:val="00D67F6B"/>
    <w:rsid w:val="00D71E75"/>
    <w:rsid w:val="00D74796"/>
    <w:rsid w:val="00D82C4C"/>
    <w:rsid w:val="00D87461"/>
    <w:rsid w:val="00D94BB7"/>
    <w:rsid w:val="00D94ECB"/>
    <w:rsid w:val="00D95B0D"/>
    <w:rsid w:val="00D95F3E"/>
    <w:rsid w:val="00DA0847"/>
    <w:rsid w:val="00DA6174"/>
    <w:rsid w:val="00DB149C"/>
    <w:rsid w:val="00DB2827"/>
    <w:rsid w:val="00DB2A61"/>
    <w:rsid w:val="00DB2DC9"/>
    <w:rsid w:val="00DB3111"/>
    <w:rsid w:val="00DC4144"/>
    <w:rsid w:val="00DC5906"/>
    <w:rsid w:val="00DD09AA"/>
    <w:rsid w:val="00DD1F32"/>
    <w:rsid w:val="00DD282C"/>
    <w:rsid w:val="00DD32B2"/>
    <w:rsid w:val="00DE246C"/>
    <w:rsid w:val="00DE29DD"/>
    <w:rsid w:val="00DF40DF"/>
    <w:rsid w:val="00E00436"/>
    <w:rsid w:val="00E038C2"/>
    <w:rsid w:val="00E05841"/>
    <w:rsid w:val="00E125A3"/>
    <w:rsid w:val="00E12FAB"/>
    <w:rsid w:val="00E13CC8"/>
    <w:rsid w:val="00E23896"/>
    <w:rsid w:val="00E44BDD"/>
    <w:rsid w:val="00E60638"/>
    <w:rsid w:val="00E620DC"/>
    <w:rsid w:val="00E65714"/>
    <w:rsid w:val="00E668D2"/>
    <w:rsid w:val="00E703A9"/>
    <w:rsid w:val="00E70F8A"/>
    <w:rsid w:val="00E73E02"/>
    <w:rsid w:val="00E76BAE"/>
    <w:rsid w:val="00E810CC"/>
    <w:rsid w:val="00E84E95"/>
    <w:rsid w:val="00E85EF1"/>
    <w:rsid w:val="00E912F8"/>
    <w:rsid w:val="00E95E99"/>
    <w:rsid w:val="00EA0334"/>
    <w:rsid w:val="00EA06A6"/>
    <w:rsid w:val="00EA1244"/>
    <w:rsid w:val="00EA35B8"/>
    <w:rsid w:val="00EA70E8"/>
    <w:rsid w:val="00EB375A"/>
    <w:rsid w:val="00EC4A0A"/>
    <w:rsid w:val="00EE07A2"/>
    <w:rsid w:val="00EE27E6"/>
    <w:rsid w:val="00EE35A7"/>
    <w:rsid w:val="00EE5C18"/>
    <w:rsid w:val="00EE73AC"/>
    <w:rsid w:val="00EF1972"/>
    <w:rsid w:val="00EF583F"/>
    <w:rsid w:val="00F00D59"/>
    <w:rsid w:val="00F0268D"/>
    <w:rsid w:val="00F04F6C"/>
    <w:rsid w:val="00F065A3"/>
    <w:rsid w:val="00F13577"/>
    <w:rsid w:val="00F13D4E"/>
    <w:rsid w:val="00F26876"/>
    <w:rsid w:val="00F27D50"/>
    <w:rsid w:val="00F32D46"/>
    <w:rsid w:val="00F36221"/>
    <w:rsid w:val="00F41FCE"/>
    <w:rsid w:val="00F5155D"/>
    <w:rsid w:val="00F6494D"/>
    <w:rsid w:val="00F70B93"/>
    <w:rsid w:val="00F7136E"/>
    <w:rsid w:val="00F7599C"/>
    <w:rsid w:val="00F77313"/>
    <w:rsid w:val="00F817CA"/>
    <w:rsid w:val="00F8385F"/>
    <w:rsid w:val="00F85931"/>
    <w:rsid w:val="00F87E19"/>
    <w:rsid w:val="00F90E91"/>
    <w:rsid w:val="00F92DC0"/>
    <w:rsid w:val="00FA0E9E"/>
    <w:rsid w:val="00FA4442"/>
    <w:rsid w:val="00FB0CE9"/>
    <w:rsid w:val="00FB1A57"/>
    <w:rsid w:val="00FB37AF"/>
    <w:rsid w:val="00FB5668"/>
    <w:rsid w:val="00FC1CA5"/>
    <w:rsid w:val="00FC4A39"/>
    <w:rsid w:val="00FD0EBA"/>
    <w:rsid w:val="00FD21B9"/>
    <w:rsid w:val="00FD597B"/>
    <w:rsid w:val="00FE415E"/>
    <w:rsid w:val="00FE5AB2"/>
    <w:rsid w:val="00FE6524"/>
    <w:rsid w:val="00FE74B0"/>
    <w:rsid w:val="00FF3C22"/>
    <w:rsid w:val="00FF3F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2A7FDE2"/>
  <w15:docId w15:val="{286422F9-8111-4C03-8C83-4A2228B7A9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iPriority="0" w:unhideWhenUsed="1"/>
    <w:lsdException w:name="Table Contemporary" w:semiHidden="1" w:unhideWhenUsed="1"/>
    <w:lsdException w:name="Table Elegant" w:semiHidden="1" w:uiPriority="0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iPriority="0" w:unhideWhenUsed="1"/>
    <w:lsdException w:name="Table Web 2" w:semiHidden="1" w:uiPriority="0" w:unhideWhenUsed="1"/>
    <w:lsdException w:name="Table Web 3" w:semiHidden="1" w:uiPriority="0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F817C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F7599C"/>
    <w:pPr>
      <w:ind w:left="496"/>
      <w:outlineLvl w:val="0"/>
    </w:pPr>
    <w:rPr>
      <w:b/>
      <w:bCs/>
      <w:sz w:val="44"/>
      <w:szCs w:val="44"/>
    </w:rPr>
  </w:style>
  <w:style w:type="paragraph" w:styleId="2">
    <w:name w:val="heading 2"/>
    <w:basedOn w:val="a"/>
    <w:next w:val="a"/>
    <w:link w:val="20"/>
    <w:qFormat/>
    <w:rsid w:val="00E23896"/>
    <w:pPr>
      <w:keepNext/>
      <w:widowControl/>
      <w:autoSpaceDE/>
      <w:autoSpaceDN/>
      <w:adjustRightInd/>
      <w:spacing w:line="360" w:lineRule="auto"/>
      <w:ind w:left="1416" w:firstLine="708"/>
      <w:jc w:val="both"/>
      <w:outlineLvl w:val="1"/>
    </w:pPr>
    <w:rPr>
      <w:rFonts w:eastAsia="Times New Roman"/>
      <w:b/>
      <w:bCs/>
      <w:lang w:val="x-none" w:eastAsia="x-none"/>
    </w:rPr>
  </w:style>
  <w:style w:type="paragraph" w:styleId="3">
    <w:name w:val="heading 3"/>
    <w:basedOn w:val="a"/>
    <w:next w:val="a"/>
    <w:link w:val="30"/>
    <w:qFormat/>
    <w:rsid w:val="00F7599C"/>
    <w:pPr>
      <w:ind w:left="112"/>
      <w:outlineLvl w:val="2"/>
    </w:pPr>
    <w:rPr>
      <w:sz w:val="32"/>
      <w:szCs w:val="32"/>
    </w:rPr>
  </w:style>
  <w:style w:type="paragraph" w:styleId="4">
    <w:name w:val="heading 4"/>
    <w:basedOn w:val="a"/>
    <w:next w:val="a"/>
    <w:link w:val="40"/>
    <w:qFormat/>
    <w:rsid w:val="00F7599C"/>
    <w:pPr>
      <w:ind w:left="112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nhideWhenUsed/>
    <w:qFormat/>
    <w:rsid w:val="00C32B86"/>
    <w:pPr>
      <w:widowControl/>
      <w:autoSpaceDE/>
      <w:autoSpaceDN/>
      <w:adjustRightInd/>
      <w:spacing w:before="240" w:after="60"/>
      <w:outlineLvl w:val="4"/>
    </w:pPr>
    <w:rPr>
      <w:rFonts w:ascii="Calibri" w:eastAsia="Times New Roman" w:hAnsi="Calibri"/>
      <w:b/>
      <w:bCs/>
      <w:i/>
      <w:iCs/>
      <w:sz w:val="26"/>
      <w:szCs w:val="26"/>
      <w:lang w:val="x-none" w:eastAsia="x-none"/>
    </w:rPr>
  </w:style>
  <w:style w:type="paragraph" w:styleId="6">
    <w:name w:val="heading 6"/>
    <w:basedOn w:val="a"/>
    <w:next w:val="a"/>
    <w:link w:val="60"/>
    <w:qFormat/>
    <w:rsid w:val="00C32B86"/>
    <w:pPr>
      <w:keepNext/>
      <w:widowControl/>
      <w:numPr>
        <w:ilvl w:val="12"/>
      </w:numPr>
      <w:tabs>
        <w:tab w:val="left" w:pos="851"/>
      </w:tabs>
      <w:suppressAutoHyphens/>
      <w:autoSpaceDE/>
      <w:autoSpaceDN/>
      <w:adjustRightInd/>
      <w:spacing w:before="120" w:line="360" w:lineRule="auto"/>
      <w:ind w:firstLine="567"/>
      <w:jc w:val="both"/>
      <w:outlineLvl w:val="5"/>
    </w:pPr>
    <w:rPr>
      <w:rFonts w:eastAsia="Calibri"/>
      <w:b/>
      <w:snapToGrid w:val="0"/>
      <w:color w:val="000000"/>
      <w:sz w:val="20"/>
      <w:szCs w:val="20"/>
      <w:u w:val="single"/>
      <w:lang w:val="x-none"/>
    </w:rPr>
  </w:style>
  <w:style w:type="paragraph" w:styleId="7">
    <w:name w:val="heading 7"/>
    <w:basedOn w:val="a"/>
    <w:next w:val="a"/>
    <w:link w:val="70"/>
    <w:qFormat/>
    <w:rsid w:val="00C32B86"/>
    <w:pPr>
      <w:keepNext/>
      <w:keepLines/>
      <w:widowControl/>
      <w:autoSpaceDE/>
      <w:autoSpaceDN/>
      <w:adjustRightInd/>
      <w:spacing w:before="200"/>
      <w:outlineLvl w:val="6"/>
    </w:pPr>
    <w:rPr>
      <w:rFonts w:ascii="Cambria" w:eastAsia="Calibri" w:hAnsi="Cambria"/>
      <w:i/>
      <w:color w:val="404040"/>
      <w:sz w:val="20"/>
      <w:szCs w:val="20"/>
      <w:lang w:val="x-none"/>
    </w:rPr>
  </w:style>
  <w:style w:type="paragraph" w:styleId="8">
    <w:name w:val="heading 8"/>
    <w:basedOn w:val="a"/>
    <w:next w:val="a"/>
    <w:link w:val="80"/>
    <w:uiPriority w:val="9"/>
    <w:unhideWhenUsed/>
    <w:qFormat/>
    <w:rsid w:val="00B452AB"/>
    <w:pPr>
      <w:widowControl/>
      <w:autoSpaceDE/>
      <w:autoSpaceDN/>
      <w:adjustRightInd/>
      <w:spacing w:before="240" w:after="60"/>
      <w:ind w:left="1440" w:hanging="1440"/>
      <w:outlineLvl w:val="7"/>
    </w:pPr>
    <w:rPr>
      <w:rFonts w:ascii="Calibri" w:eastAsia="Times New Roman" w:hAnsi="Calibri"/>
      <w:i/>
      <w:iCs/>
    </w:rPr>
  </w:style>
  <w:style w:type="paragraph" w:styleId="9">
    <w:name w:val="heading 9"/>
    <w:basedOn w:val="a"/>
    <w:next w:val="a"/>
    <w:link w:val="90"/>
    <w:uiPriority w:val="9"/>
    <w:qFormat/>
    <w:rsid w:val="00C32B86"/>
    <w:pPr>
      <w:keepNext/>
      <w:keepLines/>
      <w:widowControl/>
      <w:autoSpaceDE/>
      <w:autoSpaceDN/>
      <w:adjustRightInd/>
      <w:spacing w:before="200"/>
      <w:outlineLvl w:val="8"/>
    </w:pPr>
    <w:rPr>
      <w:rFonts w:ascii="Cambria" w:eastAsia="Calibri" w:hAnsi="Cambria"/>
      <w:i/>
      <w:color w:val="404040"/>
      <w:sz w:val="20"/>
      <w:szCs w:val="20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F7599C"/>
    <w:rPr>
      <w:rFonts w:ascii="Times New Roman" w:eastAsiaTheme="minorEastAsia" w:hAnsi="Times New Roman" w:cs="Times New Roman"/>
      <w:b/>
      <w:bCs/>
      <w:sz w:val="44"/>
      <w:szCs w:val="44"/>
      <w:lang w:eastAsia="ru-RU"/>
    </w:rPr>
  </w:style>
  <w:style w:type="character" w:customStyle="1" w:styleId="30">
    <w:name w:val="Заголовок 3 Знак"/>
    <w:basedOn w:val="a0"/>
    <w:link w:val="3"/>
    <w:rsid w:val="00F7599C"/>
    <w:rPr>
      <w:rFonts w:ascii="Times New Roman" w:eastAsiaTheme="minorEastAsia" w:hAnsi="Times New Roman" w:cs="Times New Roman"/>
      <w:sz w:val="32"/>
      <w:szCs w:val="32"/>
      <w:lang w:eastAsia="ru-RU"/>
    </w:rPr>
  </w:style>
  <w:style w:type="character" w:customStyle="1" w:styleId="40">
    <w:name w:val="Заголовок 4 Знак"/>
    <w:basedOn w:val="a0"/>
    <w:link w:val="4"/>
    <w:rsid w:val="00F7599C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paragraph" w:styleId="a3">
    <w:name w:val="Body Text"/>
    <w:basedOn w:val="a"/>
    <w:link w:val="a4"/>
    <w:qFormat/>
    <w:rsid w:val="00F7599C"/>
    <w:pPr>
      <w:ind w:left="112"/>
    </w:pPr>
    <w:rPr>
      <w:sz w:val="28"/>
      <w:szCs w:val="28"/>
    </w:rPr>
  </w:style>
  <w:style w:type="character" w:customStyle="1" w:styleId="a4">
    <w:name w:val="Основной текст Знак"/>
    <w:basedOn w:val="a0"/>
    <w:link w:val="a3"/>
    <w:rsid w:val="00F7599C"/>
    <w:rPr>
      <w:rFonts w:ascii="Times New Roman" w:eastAsiaTheme="minorEastAsia" w:hAnsi="Times New Roman" w:cs="Times New Roman"/>
      <w:sz w:val="28"/>
      <w:szCs w:val="28"/>
      <w:lang w:eastAsia="ru-RU"/>
    </w:rPr>
  </w:style>
  <w:style w:type="character" w:customStyle="1" w:styleId="FontStyle17">
    <w:name w:val="Font Style17"/>
    <w:uiPriority w:val="99"/>
    <w:rsid w:val="004847B8"/>
    <w:rPr>
      <w:rFonts w:ascii="Times New Roman" w:hAnsi="Times New Roman"/>
      <w:sz w:val="22"/>
    </w:rPr>
  </w:style>
  <w:style w:type="paragraph" w:styleId="a5">
    <w:name w:val="Normal (Web)"/>
    <w:basedOn w:val="a"/>
    <w:uiPriority w:val="99"/>
    <w:unhideWhenUsed/>
    <w:rsid w:val="00952E99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character" w:styleId="a6">
    <w:name w:val="Emphasis"/>
    <w:basedOn w:val="a0"/>
    <w:qFormat/>
    <w:rsid w:val="00952E99"/>
    <w:rPr>
      <w:i/>
      <w:iCs/>
    </w:rPr>
  </w:style>
  <w:style w:type="character" w:styleId="a7">
    <w:name w:val="Hyperlink"/>
    <w:basedOn w:val="a0"/>
    <w:uiPriority w:val="99"/>
    <w:unhideWhenUsed/>
    <w:rsid w:val="00952E99"/>
    <w:rPr>
      <w:color w:val="0000FF"/>
      <w:u w:val="single"/>
    </w:rPr>
  </w:style>
  <w:style w:type="character" w:styleId="a8">
    <w:name w:val="line number"/>
    <w:basedOn w:val="a0"/>
    <w:uiPriority w:val="99"/>
    <w:semiHidden/>
    <w:unhideWhenUsed/>
    <w:rsid w:val="00B428D1"/>
  </w:style>
  <w:style w:type="paragraph" w:styleId="a9">
    <w:name w:val="header"/>
    <w:basedOn w:val="a"/>
    <w:link w:val="aa"/>
    <w:uiPriority w:val="99"/>
    <w:unhideWhenUsed/>
    <w:rsid w:val="00B428D1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B428D1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B428D1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B428D1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d">
    <w:name w:val="Balloon Text"/>
    <w:basedOn w:val="a"/>
    <w:link w:val="ae"/>
    <w:uiPriority w:val="99"/>
    <w:unhideWhenUsed/>
    <w:rsid w:val="00BB2804"/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rsid w:val="00BB2804"/>
    <w:rPr>
      <w:rFonts w:ascii="Segoe UI" w:eastAsiaTheme="minorEastAsia" w:hAnsi="Segoe UI" w:cs="Segoe UI"/>
      <w:sz w:val="18"/>
      <w:szCs w:val="18"/>
      <w:lang w:eastAsia="ru-RU"/>
    </w:rPr>
  </w:style>
  <w:style w:type="paragraph" w:customStyle="1" w:styleId="ConsPlusNormal">
    <w:name w:val="ConsPlusNormal"/>
    <w:link w:val="ConsPlusNormal0"/>
    <w:qFormat/>
    <w:rsid w:val="006E4CFC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  <w:style w:type="paragraph" w:styleId="af">
    <w:name w:val="List Paragraph"/>
    <w:basedOn w:val="a"/>
    <w:link w:val="af0"/>
    <w:uiPriority w:val="34"/>
    <w:qFormat/>
    <w:rsid w:val="006E4CFC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ConsNonformat">
    <w:name w:val="ConsNonformat"/>
    <w:rsid w:val="006E4CFC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21">
    <w:name w:val="21"/>
    <w:basedOn w:val="a"/>
    <w:next w:val="af1"/>
    <w:link w:val="af2"/>
    <w:qFormat/>
    <w:rsid w:val="00B15B50"/>
    <w:pPr>
      <w:widowControl/>
      <w:autoSpaceDE/>
      <w:autoSpaceDN/>
      <w:adjustRightInd/>
      <w:jc w:val="center"/>
    </w:pPr>
    <w:rPr>
      <w:rFonts w:eastAsia="Times New Roman"/>
      <w:b/>
      <w:bCs/>
    </w:rPr>
  </w:style>
  <w:style w:type="character" w:customStyle="1" w:styleId="af2">
    <w:name w:val="Название Знак"/>
    <w:basedOn w:val="a0"/>
    <w:link w:val="21"/>
    <w:rsid w:val="006E4CFC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af3">
    <w:name w:val="Прижатый влево"/>
    <w:basedOn w:val="a"/>
    <w:next w:val="a"/>
    <w:uiPriority w:val="99"/>
    <w:rsid w:val="006E4CFC"/>
    <w:pPr>
      <w:widowControl/>
    </w:pPr>
    <w:rPr>
      <w:rFonts w:ascii="Arial" w:eastAsia="Calibri" w:hAnsi="Arial" w:cs="Arial"/>
      <w:lang w:eastAsia="en-US"/>
    </w:rPr>
  </w:style>
  <w:style w:type="paragraph" w:styleId="af1">
    <w:name w:val="Title"/>
    <w:basedOn w:val="a"/>
    <w:next w:val="a"/>
    <w:link w:val="11"/>
    <w:qFormat/>
    <w:rsid w:val="006E4CFC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1">
    <w:name w:val="Название Знак1"/>
    <w:basedOn w:val="a0"/>
    <w:link w:val="af1"/>
    <w:uiPriority w:val="10"/>
    <w:rsid w:val="006E4CFC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paragraph" w:customStyle="1" w:styleId="ConsNormal">
    <w:name w:val="ConsNormal"/>
    <w:link w:val="ConsNormal0"/>
    <w:rsid w:val="006E4CF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Normal0">
    <w:name w:val="ConsNormal Знак"/>
    <w:basedOn w:val="a0"/>
    <w:link w:val="ConsNormal"/>
    <w:locked/>
    <w:rsid w:val="006E4CFC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23896"/>
    <w:rPr>
      <w:rFonts w:ascii="Times New Roman" w:eastAsia="Times New Roman" w:hAnsi="Times New Roman" w:cs="Times New Roman"/>
      <w:b/>
      <w:bCs/>
      <w:sz w:val="24"/>
      <w:szCs w:val="24"/>
      <w:lang w:val="x-none" w:eastAsia="x-none"/>
    </w:rPr>
  </w:style>
  <w:style w:type="table" w:customStyle="1" w:styleId="35">
    <w:name w:val="Сетка таблицы35"/>
    <w:basedOn w:val="a1"/>
    <w:next w:val="af4"/>
    <w:rsid w:val="000076E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">
    <w:name w:val="Знак Знак Знак Знак1"/>
    <w:basedOn w:val="a"/>
    <w:rsid w:val="00E23896"/>
    <w:pPr>
      <w:widowControl/>
      <w:autoSpaceDE/>
      <w:autoSpaceDN/>
      <w:adjustRightInd/>
      <w:spacing w:after="160" w:line="240" w:lineRule="exact"/>
    </w:pPr>
    <w:rPr>
      <w:rFonts w:ascii="Verdana" w:eastAsia="Times New Roman" w:hAnsi="Verdana"/>
      <w:sz w:val="20"/>
      <w:szCs w:val="20"/>
      <w:lang w:val="en-US" w:eastAsia="en-US"/>
    </w:rPr>
  </w:style>
  <w:style w:type="table" w:styleId="af4">
    <w:name w:val="Table Grid"/>
    <w:basedOn w:val="a1"/>
    <w:rsid w:val="00E2389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00">
    <w:name w:val="20"/>
    <w:basedOn w:val="a"/>
    <w:next w:val="af1"/>
    <w:qFormat/>
    <w:rsid w:val="00744729"/>
    <w:pPr>
      <w:widowControl/>
      <w:autoSpaceDE/>
      <w:autoSpaceDN/>
      <w:adjustRightInd/>
      <w:jc w:val="center"/>
    </w:pPr>
    <w:rPr>
      <w:rFonts w:eastAsia="Times New Roman"/>
      <w:b/>
      <w:bCs/>
      <w:sz w:val="40"/>
    </w:rPr>
  </w:style>
  <w:style w:type="paragraph" w:styleId="af5">
    <w:name w:val="Body Text Indent"/>
    <w:basedOn w:val="a"/>
    <w:link w:val="af6"/>
    <w:rsid w:val="00EF1972"/>
    <w:pPr>
      <w:widowControl/>
      <w:autoSpaceDE/>
      <w:autoSpaceDN/>
      <w:adjustRightInd/>
      <w:spacing w:after="120"/>
      <w:ind w:left="283"/>
    </w:pPr>
    <w:rPr>
      <w:rFonts w:eastAsia="Times New Roman"/>
    </w:rPr>
  </w:style>
  <w:style w:type="character" w:customStyle="1" w:styleId="af6">
    <w:name w:val="Основной текст с отступом Знак"/>
    <w:basedOn w:val="a0"/>
    <w:link w:val="af5"/>
    <w:rsid w:val="00EF197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2">
    <w:name w:val="Body Text Indent 2"/>
    <w:basedOn w:val="a"/>
    <w:link w:val="23"/>
    <w:rsid w:val="00EF1972"/>
    <w:pPr>
      <w:widowControl/>
      <w:autoSpaceDE/>
      <w:autoSpaceDN/>
      <w:adjustRightInd/>
      <w:spacing w:after="120" w:line="480" w:lineRule="auto"/>
      <w:ind w:left="283"/>
    </w:pPr>
    <w:rPr>
      <w:rFonts w:eastAsia="Times New Roman"/>
    </w:rPr>
  </w:style>
  <w:style w:type="character" w:customStyle="1" w:styleId="23">
    <w:name w:val="Основной текст с отступом 2 Знак"/>
    <w:basedOn w:val="a0"/>
    <w:link w:val="22"/>
    <w:rsid w:val="00EF197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Indent 3"/>
    <w:basedOn w:val="a"/>
    <w:link w:val="32"/>
    <w:rsid w:val="00EF1972"/>
    <w:pPr>
      <w:widowControl/>
      <w:autoSpaceDE/>
      <w:autoSpaceDN/>
      <w:adjustRightInd/>
      <w:spacing w:after="120"/>
      <w:ind w:left="283"/>
    </w:pPr>
    <w:rPr>
      <w:rFonts w:eastAsia="Times New Roman"/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rsid w:val="00EF1972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PlusNonformat">
    <w:name w:val="ConsPlusNonformat"/>
    <w:uiPriority w:val="99"/>
    <w:rsid w:val="00EF197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table" w:customStyle="1" w:styleId="13">
    <w:name w:val="Сетка таблицы1"/>
    <w:basedOn w:val="a1"/>
    <w:next w:val="af4"/>
    <w:uiPriority w:val="59"/>
    <w:rsid w:val="00C32B86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0">
    <w:name w:val="Заголовок 5 Знак"/>
    <w:basedOn w:val="a0"/>
    <w:link w:val="5"/>
    <w:rsid w:val="00C32B86"/>
    <w:rPr>
      <w:rFonts w:ascii="Calibri" w:eastAsia="Times New Roman" w:hAnsi="Calibri" w:cs="Times New Roman"/>
      <w:b/>
      <w:bCs/>
      <w:i/>
      <w:iCs/>
      <w:sz w:val="26"/>
      <w:szCs w:val="26"/>
      <w:lang w:val="x-none" w:eastAsia="x-none"/>
    </w:rPr>
  </w:style>
  <w:style w:type="character" w:customStyle="1" w:styleId="60">
    <w:name w:val="Заголовок 6 Знак"/>
    <w:basedOn w:val="a0"/>
    <w:link w:val="6"/>
    <w:rsid w:val="00C32B86"/>
    <w:rPr>
      <w:rFonts w:ascii="Times New Roman" w:eastAsia="Calibri" w:hAnsi="Times New Roman" w:cs="Times New Roman"/>
      <w:b/>
      <w:snapToGrid w:val="0"/>
      <w:color w:val="000000"/>
      <w:sz w:val="20"/>
      <w:szCs w:val="20"/>
      <w:u w:val="single"/>
      <w:lang w:val="x-none" w:eastAsia="ru-RU"/>
    </w:rPr>
  </w:style>
  <w:style w:type="character" w:customStyle="1" w:styleId="70">
    <w:name w:val="Заголовок 7 Знак"/>
    <w:basedOn w:val="a0"/>
    <w:link w:val="7"/>
    <w:rsid w:val="00C32B86"/>
    <w:rPr>
      <w:rFonts w:ascii="Cambria" w:eastAsia="Calibri" w:hAnsi="Cambria" w:cs="Times New Roman"/>
      <w:i/>
      <w:color w:val="404040"/>
      <w:sz w:val="20"/>
      <w:szCs w:val="20"/>
      <w:lang w:val="x-none" w:eastAsia="ru-RU"/>
    </w:rPr>
  </w:style>
  <w:style w:type="character" w:customStyle="1" w:styleId="90">
    <w:name w:val="Заголовок 9 Знак"/>
    <w:basedOn w:val="a0"/>
    <w:link w:val="9"/>
    <w:uiPriority w:val="9"/>
    <w:rsid w:val="00C32B86"/>
    <w:rPr>
      <w:rFonts w:ascii="Cambria" w:eastAsia="Calibri" w:hAnsi="Cambria" w:cs="Times New Roman"/>
      <w:i/>
      <w:color w:val="404040"/>
      <w:sz w:val="20"/>
      <w:szCs w:val="20"/>
      <w:lang w:val="x-none" w:eastAsia="ru-RU"/>
    </w:rPr>
  </w:style>
  <w:style w:type="character" w:styleId="af7">
    <w:name w:val="Strong"/>
    <w:qFormat/>
    <w:rsid w:val="00C32B86"/>
    <w:rPr>
      <w:b/>
      <w:bCs/>
    </w:rPr>
  </w:style>
  <w:style w:type="table" w:customStyle="1" w:styleId="24">
    <w:name w:val="Сетка таблицы2"/>
    <w:basedOn w:val="a1"/>
    <w:next w:val="af4"/>
    <w:rsid w:val="00C32B8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4">
    <w:name w:val="Абзац списка1"/>
    <w:basedOn w:val="a"/>
    <w:qFormat/>
    <w:rsid w:val="00C32B86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Times New Roman" w:hAnsi="Calibri"/>
      <w:sz w:val="22"/>
      <w:szCs w:val="22"/>
    </w:rPr>
  </w:style>
  <w:style w:type="paragraph" w:customStyle="1" w:styleId="ConsPlusTitle">
    <w:name w:val="ConsPlusTitle"/>
    <w:uiPriority w:val="99"/>
    <w:rsid w:val="00C32B86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Cell">
    <w:name w:val="ConsPlusCell"/>
    <w:uiPriority w:val="99"/>
    <w:rsid w:val="00C32B86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customStyle="1" w:styleId="af8">
    <w:name w:val="Знак Знак Знак"/>
    <w:basedOn w:val="a"/>
    <w:rsid w:val="00C32B86"/>
    <w:pPr>
      <w:widowControl/>
      <w:autoSpaceDE/>
      <w:autoSpaceDN/>
      <w:adjustRightInd/>
      <w:spacing w:before="100" w:beforeAutospacing="1" w:after="100" w:afterAutospacing="1"/>
    </w:pPr>
    <w:rPr>
      <w:rFonts w:ascii="Tahoma" w:eastAsia="Times New Roman" w:hAnsi="Tahoma"/>
      <w:sz w:val="20"/>
      <w:szCs w:val="20"/>
      <w:lang w:val="en-US" w:eastAsia="en-US"/>
    </w:rPr>
  </w:style>
  <w:style w:type="paragraph" w:customStyle="1" w:styleId="15">
    <w:name w:val="Знак Знак Знак1"/>
    <w:basedOn w:val="a"/>
    <w:rsid w:val="00C32B86"/>
    <w:pPr>
      <w:widowControl/>
      <w:autoSpaceDE/>
      <w:autoSpaceDN/>
      <w:adjustRightInd/>
      <w:spacing w:before="100" w:beforeAutospacing="1" w:after="100" w:afterAutospacing="1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styleId="HTML">
    <w:name w:val="HTML Preformatted"/>
    <w:basedOn w:val="a"/>
    <w:link w:val="HTML0"/>
    <w:rsid w:val="00C32B86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  <w:adjustRightInd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C32B86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s1">
    <w:name w:val="s_1"/>
    <w:basedOn w:val="a"/>
    <w:uiPriority w:val="99"/>
    <w:rsid w:val="00C32B86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character" w:styleId="af9">
    <w:name w:val="FollowedHyperlink"/>
    <w:uiPriority w:val="99"/>
    <w:rsid w:val="00C32B86"/>
    <w:rPr>
      <w:color w:val="954F72"/>
      <w:u w:val="single"/>
    </w:rPr>
  </w:style>
  <w:style w:type="character" w:customStyle="1" w:styleId="s10">
    <w:name w:val="s_10"/>
    <w:rsid w:val="00C32B86"/>
  </w:style>
  <w:style w:type="paragraph" w:styleId="25">
    <w:name w:val="Body Text 2"/>
    <w:basedOn w:val="a"/>
    <w:link w:val="26"/>
    <w:rsid w:val="00C32B86"/>
    <w:pPr>
      <w:widowControl/>
      <w:autoSpaceDE/>
      <w:autoSpaceDN/>
      <w:adjustRightInd/>
      <w:spacing w:after="120" w:line="480" w:lineRule="auto"/>
    </w:pPr>
    <w:rPr>
      <w:rFonts w:eastAsia="Calibri"/>
      <w:sz w:val="20"/>
      <w:szCs w:val="20"/>
      <w:lang w:val="x-none"/>
    </w:rPr>
  </w:style>
  <w:style w:type="character" w:customStyle="1" w:styleId="26">
    <w:name w:val="Основной текст 2 Знак"/>
    <w:basedOn w:val="a0"/>
    <w:link w:val="25"/>
    <w:rsid w:val="00C32B86"/>
    <w:rPr>
      <w:rFonts w:ascii="Times New Roman" w:eastAsia="Calibri" w:hAnsi="Times New Roman" w:cs="Times New Roman"/>
      <w:sz w:val="20"/>
      <w:szCs w:val="20"/>
      <w:lang w:val="x-none" w:eastAsia="ru-RU"/>
    </w:rPr>
  </w:style>
  <w:style w:type="paragraph" w:styleId="33">
    <w:name w:val="Body Text 3"/>
    <w:basedOn w:val="a"/>
    <w:link w:val="34"/>
    <w:rsid w:val="00C32B86"/>
    <w:pPr>
      <w:widowControl/>
      <w:autoSpaceDE/>
      <w:autoSpaceDN/>
      <w:adjustRightInd/>
      <w:spacing w:after="120"/>
    </w:pPr>
    <w:rPr>
      <w:rFonts w:eastAsia="Calibri"/>
      <w:sz w:val="16"/>
      <w:szCs w:val="20"/>
      <w:lang w:val="x-none"/>
    </w:rPr>
  </w:style>
  <w:style w:type="character" w:customStyle="1" w:styleId="34">
    <w:name w:val="Основной текст 3 Знак"/>
    <w:basedOn w:val="a0"/>
    <w:link w:val="33"/>
    <w:rsid w:val="00C32B86"/>
    <w:rPr>
      <w:rFonts w:ascii="Times New Roman" w:eastAsia="Calibri" w:hAnsi="Times New Roman" w:cs="Times New Roman"/>
      <w:sz w:val="16"/>
      <w:szCs w:val="20"/>
      <w:lang w:val="x-none" w:eastAsia="ru-RU"/>
    </w:rPr>
  </w:style>
  <w:style w:type="table" w:customStyle="1" w:styleId="110">
    <w:name w:val="Сетка таблицы11"/>
    <w:basedOn w:val="a1"/>
    <w:next w:val="af4"/>
    <w:uiPriority w:val="99"/>
    <w:rsid w:val="00C32B8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6">
    <w:name w:val="Îáû÷íûé1"/>
    <w:uiPriority w:val="99"/>
    <w:rsid w:val="00C32B86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a">
    <w:name w:val="Готовый"/>
    <w:basedOn w:val="a"/>
    <w:uiPriority w:val="99"/>
    <w:rsid w:val="00C32B86"/>
    <w:pPr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autoSpaceDE/>
      <w:autoSpaceDN/>
      <w:adjustRightInd/>
    </w:pPr>
    <w:rPr>
      <w:rFonts w:ascii="Courier New" w:eastAsia="Times New Roman" w:hAnsi="Courier New"/>
      <w:sz w:val="20"/>
      <w:szCs w:val="20"/>
    </w:rPr>
  </w:style>
  <w:style w:type="character" w:styleId="afb">
    <w:name w:val="page number"/>
    <w:rsid w:val="00C32B86"/>
    <w:rPr>
      <w:rFonts w:cs="Times New Roman"/>
    </w:rPr>
  </w:style>
  <w:style w:type="paragraph" w:customStyle="1" w:styleId="afc">
    <w:name w:val="Таблицы (моноширинный)"/>
    <w:basedOn w:val="a"/>
    <w:next w:val="a"/>
    <w:rsid w:val="00C32B86"/>
    <w:pPr>
      <w:jc w:val="both"/>
    </w:pPr>
    <w:rPr>
      <w:rFonts w:ascii="Courier New" w:eastAsia="Times New Roman" w:hAnsi="Courier New" w:cs="Courier New"/>
      <w:sz w:val="20"/>
      <w:szCs w:val="20"/>
    </w:rPr>
  </w:style>
  <w:style w:type="character" w:customStyle="1" w:styleId="afd">
    <w:name w:val="Гипертекстовая ссылка"/>
    <w:uiPriority w:val="99"/>
    <w:rsid w:val="00C32B86"/>
    <w:rPr>
      <w:rFonts w:ascii="Times New Roman" w:hAnsi="Times New Roman"/>
      <w:b/>
      <w:color w:val="008000"/>
      <w:u w:val="single"/>
    </w:rPr>
  </w:style>
  <w:style w:type="paragraph" w:customStyle="1" w:styleId="afe">
    <w:name w:val="Вертикальный отступ"/>
    <w:basedOn w:val="a"/>
    <w:uiPriority w:val="99"/>
    <w:rsid w:val="00C32B86"/>
    <w:pPr>
      <w:widowControl/>
      <w:autoSpaceDE/>
      <w:autoSpaceDN/>
      <w:adjustRightInd/>
      <w:jc w:val="center"/>
    </w:pPr>
    <w:rPr>
      <w:rFonts w:eastAsia="Times New Roman"/>
      <w:sz w:val="28"/>
      <w:szCs w:val="20"/>
      <w:lang w:val="en-US"/>
    </w:rPr>
  </w:style>
  <w:style w:type="character" w:customStyle="1" w:styleId="aff">
    <w:name w:val="Основной шрифт"/>
    <w:uiPriority w:val="99"/>
    <w:semiHidden/>
    <w:rsid w:val="00C32B86"/>
  </w:style>
  <w:style w:type="paragraph" w:customStyle="1" w:styleId="xl24">
    <w:name w:val="xl24"/>
    <w:basedOn w:val="a"/>
    <w:uiPriority w:val="99"/>
    <w:rsid w:val="00C32B86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xl25">
    <w:name w:val="xl25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</w:pPr>
    <w:rPr>
      <w:rFonts w:ascii="Arial" w:eastAsia="Times New Roman" w:hAnsi="Arial" w:cs="Arial"/>
      <w:sz w:val="16"/>
      <w:szCs w:val="16"/>
    </w:rPr>
  </w:style>
  <w:style w:type="paragraph" w:customStyle="1" w:styleId="xl26">
    <w:name w:val="xl26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27">
    <w:name w:val="xl27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</w:pPr>
    <w:rPr>
      <w:rFonts w:ascii="Arial" w:eastAsia="Times New Roman" w:hAnsi="Arial" w:cs="Arial"/>
      <w:sz w:val="16"/>
      <w:szCs w:val="16"/>
    </w:rPr>
  </w:style>
  <w:style w:type="paragraph" w:customStyle="1" w:styleId="xl28">
    <w:name w:val="xl28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29">
    <w:name w:val="xl29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</w:pPr>
    <w:rPr>
      <w:rFonts w:ascii="Arial" w:eastAsia="Times New Roman" w:hAnsi="Arial" w:cs="Arial"/>
      <w:sz w:val="16"/>
      <w:szCs w:val="16"/>
    </w:rPr>
  </w:style>
  <w:style w:type="paragraph" w:customStyle="1" w:styleId="xl30">
    <w:name w:val="xl30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31">
    <w:name w:val="xl31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</w:pPr>
    <w:rPr>
      <w:rFonts w:ascii="Arial" w:eastAsia="Times New Roman" w:hAnsi="Arial" w:cs="Arial"/>
      <w:sz w:val="16"/>
      <w:szCs w:val="16"/>
    </w:rPr>
  </w:style>
  <w:style w:type="paragraph" w:customStyle="1" w:styleId="xl32">
    <w:name w:val="xl32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33">
    <w:name w:val="xl33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34">
    <w:name w:val="xl34"/>
    <w:basedOn w:val="a"/>
    <w:uiPriority w:val="99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35">
    <w:name w:val="xl35"/>
    <w:basedOn w:val="a"/>
    <w:uiPriority w:val="99"/>
    <w:rsid w:val="00C32B86"/>
    <w:pPr>
      <w:widowControl/>
      <w:autoSpaceDE/>
      <w:autoSpaceDN/>
      <w:adjustRightInd/>
      <w:spacing w:before="100" w:beforeAutospacing="1" w:after="100" w:afterAutospacing="1"/>
      <w:jc w:val="center"/>
    </w:pPr>
    <w:rPr>
      <w:rFonts w:ascii="Arial" w:eastAsia="Times New Roman" w:hAnsi="Arial" w:cs="Arial"/>
      <w:b/>
      <w:bCs/>
      <w:sz w:val="22"/>
      <w:szCs w:val="22"/>
    </w:rPr>
  </w:style>
  <w:style w:type="paragraph" w:customStyle="1" w:styleId="xl36">
    <w:name w:val="xl36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37">
    <w:name w:val="xl37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</w:pPr>
    <w:rPr>
      <w:rFonts w:ascii="Arial" w:eastAsia="Times New Roman" w:hAnsi="Arial" w:cs="Arial"/>
      <w:sz w:val="16"/>
      <w:szCs w:val="16"/>
    </w:rPr>
  </w:style>
  <w:style w:type="paragraph" w:customStyle="1" w:styleId="xl38">
    <w:name w:val="xl38"/>
    <w:basedOn w:val="a"/>
    <w:uiPriority w:val="99"/>
    <w:rsid w:val="00C32B86"/>
    <w:pPr>
      <w:widowControl/>
      <w:pBdr>
        <w:left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</w:pPr>
    <w:rPr>
      <w:rFonts w:ascii="Arial" w:eastAsia="Times New Roman" w:hAnsi="Arial" w:cs="Arial"/>
      <w:sz w:val="16"/>
      <w:szCs w:val="16"/>
    </w:rPr>
  </w:style>
  <w:style w:type="paragraph" w:customStyle="1" w:styleId="xl39">
    <w:name w:val="xl39"/>
    <w:basedOn w:val="a"/>
    <w:uiPriority w:val="99"/>
    <w:rsid w:val="00C32B86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</w:pPr>
    <w:rPr>
      <w:rFonts w:ascii="Arial" w:eastAsia="Times New Roman" w:hAnsi="Arial" w:cs="Arial"/>
      <w:sz w:val="16"/>
      <w:szCs w:val="16"/>
    </w:rPr>
  </w:style>
  <w:style w:type="paragraph" w:customStyle="1" w:styleId="xl40">
    <w:name w:val="xl40"/>
    <w:basedOn w:val="a"/>
    <w:uiPriority w:val="99"/>
    <w:rsid w:val="00C32B86"/>
    <w:pPr>
      <w:widowControl/>
      <w:autoSpaceDE/>
      <w:autoSpaceDN/>
      <w:adjustRightInd/>
      <w:spacing w:before="100" w:beforeAutospacing="1" w:after="100" w:afterAutospacing="1"/>
      <w:jc w:val="right"/>
    </w:pPr>
    <w:rPr>
      <w:rFonts w:eastAsia="Times New Roman"/>
    </w:rPr>
  </w:style>
  <w:style w:type="paragraph" w:customStyle="1" w:styleId="xl41">
    <w:name w:val="xl41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42">
    <w:name w:val="xl42"/>
    <w:basedOn w:val="a"/>
    <w:uiPriority w:val="99"/>
    <w:rsid w:val="00C32B86"/>
    <w:pPr>
      <w:widowControl/>
      <w:pBdr>
        <w:top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43">
    <w:name w:val="xl43"/>
    <w:basedOn w:val="a"/>
    <w:uiPriority w:val="99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210">
    <w:name w:val="Основной текст 21"/>
    <w:basedOn w:val="a"/>
    <w:uiPriority w:val="99"/>
    <w:rsid w:val="00C32B86"/>
    <w:pPr>
      <w:widowControl/>
      <w:suppressAutoHyphens/>
      <w:autoSpaceDE/>
      <w:autoSpaceDN/>
      <w:adjustRightInd/>
      <w:jc w:val="both"/>
    </w:pPr>
    <w:rPr>
      <w:rFonts w:eastAsia="Times New Roman"/>
      <w:sz w:val="28"/>
      <w:szCs w:val="26"/>
      <w:lang w:eastAsia="ar-SA"/>
    </w:rPr>
  </w:style>
  <w:style w:type="paragraph" w:customStyle="1" w:styleId="xl65">
    <w:name w:val="xl65"/>
    <w:basedOn w:val="a"/>
    <w:rsid w:val="00C32B86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b/>
      <w:bCs/>
    </w:rPr>
  </w:style>
  <w:style w:type="paragraph" w:customStyle="1" w:styleId="xl66">
    <w:name w:val="xl66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67">
    <w:name w:val="xl67"/>
    <w:basedOn w:val="a"/>
    <w:rsid w:val="00C32B86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68">
    <w:name w:val="xl68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69">
    <w:name w:val="xl69"/>
    <w:basedOn w:val="a"/>
    <w:rsid w:val="00C32B8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70">
    <w:name w:val="xl70"/>
    <w:basedOn w:val="a"/>
    <w:rsid w:val="00C32B86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71">
    <w:name w:val="xl71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sz w:val="16"/>
      <w:szCs w:val="16"/>
    </w:rPr>
  </w:style>
  <w:style w:type="paragraph" w:customStyle="1" w:styleId="xl72">
    <w:name w:val="xl72"/>
    <w:basedOn w:val="a"/>
    <w:rsid w:val="00C32B8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sz w:val="16"/>
      <w:szCs w:val="16"/>
    </w:rPr>
  </w:style>
  <w:style w:type="paragraph" w:customStyle="1" w:styleId="xl73">
    <w:name w:val="xl73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74">
    <w:name w:val="xl74"/>
    <w:basedOn w:val="a"/>
    <w:rsid w:val="00C32B8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75">
    <w:name w:val="xl75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76">
    <w:name w:val="xl76"/>
    <w:basedOn w:val="a"/>
    <w:rsid w:val="00C32B86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77">
    <w:name w:val="xl77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78">
    <w:name w:val="xl78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79">
    <w:name w:val="xl79"/>
    <w:basedOn w:val="a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xl80">
    <w:name w:val="xl80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81">
    <w:name w:val="xl81"/>
    <w:basedOn w:val="a"/>
    <w:rsid w:val="00C32B8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82">
    <w:name w:val="xl82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83">
    <w:name w:val="xl83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84">
    <w:name w:val="xl84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85">
    <w:name w:val="xl85"/>
    <w:basedOn w:val="a"/>
    <w:rsid w:val="00C32B86"/>
    <w:pPr>
      <w:widowControl/>
      <w:autoSpaceDE/>
      <w:autoSpaceDN/>
      <w:adjustRightInd/>
      <w:spacing w:before="100" w:beforeAutospacing="1" w:after="100" w:afterAutospacing="1"/>
    </w:pPr>
    <w:rPr>
      <w:rFonts w:ascii="Arial" w:eastAsia="Times New Roman" w:hAnsi="Arial" w:cs="Arial"/>
    </w:rPr>
  </w:style>
  <w:style w:type="paragraph" w:customStyle="1" w:styleId="xl86">
    <w:name w:val="xl86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sz w:val="16"/>
      <w:szCs w:val="16"/>
    </w:rPr>
  </w:style>
  <w:style w:type="paragraph" w:customStyle="1" w:styleId="xl87">
    <w:name w:val="xl87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88">
    <w:name w:val="xl88"/>
    <w:basedOn w:val="a"/>
    <w:rsid w:val="00C32B86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89">
    <w:name w:val="xl89"/>
    <w:basedOn w:val="a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90">
    <w:name w:val="xl90"/>
    <w:basedOn w:val="a"/>
    <w:rsid w:val="00C32B86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91">
    <w:name w:val="xl91"/>
    <w:basedOn w:val="a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92">
    <w:name w:val="xl92"/>
    <w:basedOn w:val="a"/>
    <w:rsid w:val="00C32B86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93">
    <w:name w:val="xl93"/>
    <w:basedOn w:val="a"/>
    <w:rsid w:val="00C32B86"/>
    <w:pPr>
      <w:widowControl/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sz w:val="16"/>
      <w:szCs w:val="16"/>
    </w:rPr>
  </w:style>
  <w:style w:type="paragraph" w:customStyle="1" w:styleId="xl94">
    <w:name w:val="xl94"/>
    <w:basedOn w:val="a"/>
    <w:rsid w:val="00C32B86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95">
    <w:name w:val="xl95"/>
    <w:basedOn w:val="a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96">
    <w:name w:val="xl96"/>
    <w:basedOn w:val="a"/>
    <w:rsid w:val="00C32B86"/>
    <w:pPr>
      <w:widowControl/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97">
    <w:name w:val="xl97"/>
    <w:basedOn w:val="a"/>
    <w:rsid w:val="00C32B86"/>
    <w:pPr>
      <w:widowControl/>
      <w:shd w:val="clear" w:color="000000" w:fill="FFFF00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98">
    <w:name w:val="xl98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99">
    <w:name w:val="xl99"/>
    <w:basedOn w:val="a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100">
    <w:name w:val="xl100"/>
    <w:basedOn w:val="a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101">
    <w:name w:val="xl101"/>
    <w:basedOn w:val="a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xl102">
    <w:name w:val="xl102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03">
    <w:name w:val="xl103"/>
    <w:basedOn w:val="a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104">
    <w:name w:val="xl104"/>
    <w:basedOn w:val="a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</w:pPr>
    <w:rPr>
      <w:rFonts w:eastAsia="Times New Roman"/>
      <w:b/>
      <w:bCs/>
    </w:rPr>
  </w:style>
  <w:style w:type="paragraph" w:customStyle="1" w:styleId="xl105">
    <w:name w:val="xl105"/>
    <w:basedOn w:val="a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333333"/>
      <w:sz w:val="14"/>
      <w:szCs w:val="14"/>
    </w:rPr>
  </w:style>
  <w:style w:type="paragraph" w:customStyle="1" w:styleId="xl106">
    <w:name w:val="xl106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107">
    <w:name w:val="xl107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108">
    <w:name w:val="xl108"/>
    <w:basedOn w:val="a"/>
    <w:rsid w:val="00C32B86"/>
    <w:pPr>
      <w:widowControl/>
      <w:pBdr>
        <w:top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</w:pPr>
    <w:rPr>
      <w:rFonts w:eastAsia="Times New Roman"/>
      <w:sz w:val="16"/>
      <w:szCs w:val="16"/>
    </w:rPr>
  </w:style>
  <w:style w:type="paragraph" w:customStyle="1" w:styleId="xl109">
    <w:name w:val="xl109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10">
    <w:name w:val="xl110"/>
    <w:basedOn w:val="a"/>
    <w:rsid w:val="00C32B86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11">
    <w:name w:val="xl111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12">
    <w:name w:val="xl112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13">
    <w:name w:val="xl113"/>
    <w:basedOn w:val="a"/>
    <w:rsid w:val="00C32B86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b/>
      <w:bCs/>
      <w:sz w:val="16"/>
      <w:szCs w:val="16"/>
    </w:rPr>
  </w:style>
  <w:style w:type="paragraph" w:customStyle="1" w:styleId="xl114">
    <w:name w:val="xl114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15">
    <w:name w:val="xl115"/>
    <w:basedOn w:val="a"/>
    <w:rsid w:val="00C32B86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16">
    <w:name w:val="xl116"/>
    <w:basedOn w:val="a"/>
    <w:rsid w:val="00C32B86"/>
    <w:pPr>
      <w:widowControl/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17">
    <w:name w:val="xl117"/>
    <w:basedOn w:val="a"/>
    <w:rsid w:val="00C32B86"/>
    <w:pPr>
      <w:widowControl/>
      <w:pBdr>
        <w:bottom w:val="single" w:sz="4" w:space="0" w:color="auto"/>
      </w:pBdr>
      <w:autoSpaceDE/>
      <w:autoSpaceDN/>
      <w:adjustRightInd/>
      <w:spacing w:before="100" w:beforeAutospacing="1" w:after="100" w:afterAutospacing="1"/>
    </w:pPr>
    <w:rPr>
      <w:rFonts w:eastAsia="Times New Roman"/>
      <w:b/>
      <w:bCs/>
      <w:sz w:val="16"/>
      <w:szCs w:val="16"/>
    </w:rPr>
  </w:style>
  <w:style w:type="paragraph" w:customStyle="1" w:styleId="xl118">
    <w:name w:val="xl118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19">
    <w:name w:val="xl119"/>
    <w:basedOn w:val="a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20">
    <w:name w:val="xl120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21">
    <w:name w:val="xl121"/>
    <w:basedOn w:val="a"/>
    <w:rsid w:val="00C32B86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b/>
      <w:bCs/>
      <w:sz w:val="16"/>
      <w:szCs w:val="16"/>
    </w:rPr>
  </w:style>
  <w:style w:type="paragraph" w:customStyle="1" w:styleId="xl122">
    <w:name w:val="xl122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23">
    <w:name w:val="xl123"/>
    <w:basedOn w:val="a"/>
    <w:rsid w:val="00C32B86"/>
    <w:pPr>
      <w:widowControl/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24">
    <w:name w:val="xl124"/>
    <w:basedOn w:val="a"/>
    <w:rsid w:val="00C32B86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25">
    <w:name w:val="xl125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</w:pPr>
    <w:rPr>
      <w:rFonts w:eastAsia="Times New Roman"/>
      <w:sz w:val="16"/>
      <w:szCs w:val="16"/>
    </w:rPr>
  </w:style>
  <w:style w:type="paragraph" w:customStyle="1" w:styleId="xl126">
    <w:name w:val="xl126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27">
    <w:name w:val="xl127"/>
    <w:basedOn w:val="a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28">
    <w:name w:val="xl128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29">
    <w:name w:val="xl129"/>
    <w:basedOn w:val="a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30">
    <w:name w:val="xl130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color w:val="000000"/>
      <w:sz w:val="16"/>
      <w:szCs w:val="16"/>
    </w:rPr>
  </w:style>
  <w:style w:type="paragraph" w:customStyle="1" w:styleId="xl131">
    <w:name w:val="xl131"/>
    <w:basedOn w:val="a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color w:val="000000"/>
      <w:sz w:val="16"/>
      <w:szCs w:val="16"/>
    </w:rPr>
  </w:style>
  <w:style w:type="paragraph" w:customStyle="1" w:styleId="xl132">
    <w:name w:val="xl132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133">
    <w:name w:val="xl133"/>
    <w:basedOn w:val="a"/>
    <w:rsid w:val="00C32B86"/>
    <w:pPr>
      <w:widowControl/>
      <w:pBdr>
        <w:top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134">
    <w:name w:val="xl134"/>
    <w:basedOn w:val="a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135">
    <w:name w:val="xl135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36">
    <w:name w:val="xl136"/>
    <w:basedOn w:val="a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37">
    <w:name w:val="xl137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sz w:val="16"/>
      <w:szCs w:val="16"/>
    </w:rPr>
  </w:style>
  <w:style w:type="paragraph" w:customStyle="1" w:styleId="xl138">
    <w:name w:val="xl138"/>
    <w:basedOn w:val="a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sz w:val="16"/>
      <w:szCs w:val="16"/>
    </w:rPr>
  </w:style>
  <w:style w:type="paragraph" w:customStyle="1" w:styleId="xl139">
    <w:name w:val="xl139"/>
    <w:basedOn w:val="a"/>
    <w:rsid w:val="00C32B86"/>
    <w:pPr>
      <w:widowControl/>
      <w:pBdr>
        <w:top w:val="single" w:sz="4" w:space="0" w:color="auto"/>
        <w:lef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140">
    <w:name w:val="xl140"/>
    <w:basedOn w:val="a"/>
    <w:rsid w:val="00C32B86"/>
    <w:pPr>
      <w:widowControl/>
      <w:pBdr>
        <w:top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141">
    <w:name w:val="xl141"/>
    <w:basedOn w:val="a"/>
    <w:rsid w:val="00C32B86"/>
    <w:pPr>
      <w:widowControl/>
      <w:pBdr>
        <w:top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142">
    <w:name w:val="xl142"/>
    <w:basedOn w:val="a"/>
    <w:rsid w:val="00C32B86"/>
    <w:pPr>
      <w:widowControl/>
      <w:pBdr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143">
    <w:name w:val="xl143"/>
    <w:basedOn w:val="a"/>
    <w:rsid w:val="00C32B86"/>
    <w:pPr>
      <w:widowControl/>
      <w:pBdr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144">
    <w:name w:val="xl144"/>
    <w:basedOn w:val="a"/>
    <w:rsid w:val="00C32B86"/>
    <w:pPr>
      <w:widowControl/>
      <w:pBdr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145">
    <w:name w:val="xl145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46">
    <w:name w:val="xl146"/>
    <w:basedOn w:val="a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47">
    <w:name w:val="xl147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48">
    <w:name w:val="xl148"/>
    <w:basedOn w:val="a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49">
    <w:name w:val="xl149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50">
    <w:name w:val="xl150"/>
    <w:basedOn w:val="a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51">
    <w:name w:val="xl151"/>
    <w:basedOn w:val="a"/>
    <w:rsid w:val="00C32B86"/>
    <w:pPr>
      <w:widowControl/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b/>
      <w:bCs/>
      <w:sz w:val="22"/>
      <w:szCs w:val="22"/>
      <w:u w:val="single"/>
    </w:rPr>
  </w:style>
  <w:style w:type="paragraph" w:customStyle="1" w:styleId="xl152">
    <w:name w:val="xl152"/>
    <w:basedOn w:val="a"/>
    <w:rsid w:val="00C32B86"/>
    <w:pPr>
      <w:widowControl/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b/>
      <w:bCs/>
      <w:sz w:val="22"/>
      <w:szCs w:val="22"/>
      <w:u w:val="single"/>
    </w:rPr>
  </w:style>
  <w:style w:type="paragraph" w:styleId="aff0">
    <w:name w:val="Subtitle"/>
    <w:basedOn w:val="a"/>
    <w:next w:val="a"/>
    <w:link w:val="aff1"/>
    <w:qFormat/>
    <w:rsid w:val="00C32B86"/>
    <w:pPr>
      <w:widowControl/>
      <w:autoSpaceDE/>
      <w:autoSpaceDN/>
      <w:adjustRightInd/>
      <w:spacing w:after="60"/>
      <w:jc w:val="center"/>
      <w:outlineLvl w:val="1"/>
    </w:pPr>
    <w:rPr>
      <w:rFonts w:ascii="Cambria" w:eastAsia="Times New Roman" w:hAnsi="Cambria"/>
      <w:lang w:val="x-none" w:eastAsia="x-none"/>
    </w:rPr>
  </w:style>
  <w:style w:type="character" w:customStyle="1" w:styleId="aff1">
    <w:name w:val="Подзаголовок Знак"/>
    <w:basedOn w:val="a0"/>
    <w:link w:val="aff0"/>
    <w:rsid w:val="00C32B86"/>
    <w:rPr>
      <w:rFonts w:ascii="Cambria" w:eastAsia="Times New Roman" w:hAnsi="Cambria" w:cs="Times New Roman"/>
      <w:sz w:val="24"/>
      <w:szCs w:val="24"/>
      <w:lang w:val="x-none" w:eastAsia="x-none"/>
    </w:rPr>
  </w:style>
  <w:style w:type="paragraph" w:customStyle="1" w:styleId="TableParagraph">
    <w:name w:val="Table Paragraph"/>
    <w:basedOn w:val="a"/>
    <w:uiPriority w:val="1"/>
    <w:qFormat/>
    <w:rsid w:val="00C32B86"/>
    <w:rPr>
      <w:rFonts w:eastAsia="Times New Roman"/>
    </w:rPr>
  </w:style>
  <w:style w:type="table" w:customStyle="1" w:styleId="211">
    <w:name w:val="Сетка таблицы21"/>
    <w:basedOn w:val="a1"/>
    <w:next w:val="af4"/>
    <w:uiPriority w:val="99"/>
    <w:rsid w:val="00C32B8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7">
    <w:name w:val="Неразрешенное упоминание1"/>
    <w:uiPriority w:val="99"/>
    <w:semiHidden/>
    <w:unhideWhenUsed/>
    <w:rsid w:val="00C32B86"/>
    <w:rPr>
      <w:color w:val="808080"/>
      <w:shd w:val="clear" w:color="auto" w:fill="E6E6E6"/>
    </w:rPr>
  </w:style>
  <w:style w:type="paragraph" w:styleId="aff2">
    <w:name w:val="TOC Heading"/>
    <w:basedOn w:val="1"/>
    <w:next w:val="a"/>
    <w:uiPriority w:val="39"/>
    <w:unhideWhenUsed/>
    <w:qFormat/>
    <w:rsid w:val="00C32B86"/>
    <w:pPr>
      <w:keepNext/>
      <w:keepLines/>
      <w:widowControl/>
      <w:autoSpaceDE/>
      <w:autoSpaceDN/>
      <w:adjustRightInd/>
      <w:spacing w:before="240" w:line="259" w:lineRule="auto"/>
      <w:ind w:left="0"/>
      <w:outlineLvl w:val="9"/>
    </w:pPr>
    <w:rPr>
      <w:rFonts w:ascii="Calibri Light" w:eastAsia="Times New Roman" w:hAnsi="Calibri Light"/>
      <w:b w:val="0"/>
      <w:bCs w:val="0"/>
      <w:color w:val="2E74B5"/>
      <w:sz w:val="32"/>
      <w:szCs w:val="32"/>
    </w:rPr>
  </w:style>
  <w:style w:type="paragraph" w:styleId="18">
    <w:name w:val="toc 1"/>
    <w:basedOn w:val="a"/>
    <w:next w:val="a"/>
    <w:autoRedefine/>
    <w:unhideWhenUsed/>
    <w:rsid w:val="00C32B86"/>
    <w:pPr>
      <w:widowControl/>
      <w:autoSpaceDE/>
      <w:autoSpaceDN/>
      <w:adjustRightInd/>
    </w:pPr>
    <w:rPr>
      <w:rFonts w:eastAsia="Times New Roman"/>
      <w:sz w:val="20"/>
      <w:szCs w:val="20"/>
    </w:rPr>
  </w:style>
  <w:style w:type="paragraph" w:styleId="27">
    <w:name w:val="toc 2"/>
    <w:basedOn w:val="a"/>
    <w:next w:val="a"/>
    <w:autoRedefine/>
    <w:unhideWhenUsed/>
    <w:rsid w:val="00C32B86"/>
    <w:pPr>
      <w:widowControl/>
      <w:autoSpaceDE/>
      <w:autoSpaceDN/>
      <w:adjustRightInd/>
      <w:ind w:left="200"/>
    </w:pPr>
    <w:rPr>
      <w:rFonts w:eastAsia="Times New Roman"/>
      <w:sz w:val="20"/>
      <w:szCs w:val="20"/>
    </w:rPr>
  </w:style>
  <w:style w:type="paragraph" w:styleId="36">
    <w:name w:val="toc 3"/>
    <w:basedOn w:val="a"/>
    <w:next w:val="a"/>
    <w:autoRedefine/>
    <w:unhideWhenUsed/>
    <w:rsid w:val="00C32B86"/>
    <w:pPr>
      <w:widowControl/>
      <w:autoSpaceDE/>
      <w:autoSpaceDN/>
      <w:adjustRightInd/>
      <w:spacing w:after="100" w:line="259" w:lineRule="auto"/>
      <w:ind w:left="440"/>
    </w:pPr>
    <w:rPr>
      <w:rFonts w:ascii="Calibri" w:eastAsia="Times New Roman" w:hAnsi="Calibri"/>
      <w:sz w:val="22"/>
      <w:szCs w:val="22"/>
    </w:rPr>
  </w:style>
  <w:style w:type="paragraph" w:customStyle="1" w:styleId="19">
    <w:name w:val="1"/>
    <w:basedOn w:val="a"/>
    <w:next w:val="af1"/>
    <w:qFormat/>
    <w:rsid w:val="00C32B86"/>
    <w:pPr>
      <w:spacing w:line="480" w:lineRule="exact"/>
      <w:ind w:left="340" w:right="400"/>
      <w:jc w:val="center"/>
    </w:pPr>
    <w:rPr>
      <w:rFonts w:eastAsia="Calibri"/>
      <w:sz w:val="28"/>
      <w:szCs w:val="20"/>
    </w:rPr>
  </w:style>
  <w:style w:type="table" w:customStyle="1" w:styleId="37">
    <w:name w:val="Сетка таблицы3"/>
    <w:basedOn w:val="a1"/>
    <w:next w:val="af4"/>
    <w:uiPriority w:val="59"/>
    <w:rsid w:val="00C32B8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10">
    <w:name w:val="Основной текст 31"/>
    <w:basedOn w:val="a"/>
    <w:uiPriority w:val="99"/>
    <w:rsid w:val="00C32B86"/>
    <w:pPr>
      <w:widowControl/>
      <w:autoSpaceDE/>
      <w:autoSpaceDN/>
      <w:adjustRightInd/>
      <w:ind w:right="-284"/>
      <w:jc w:val="both"/>
    </w:pPr>
    <w:rPr>
      <w:rFonts w:eastAsia="Times New Roman"/>
      <w:sz w:val="28"/>
      <w:szCs w:val="20"/>
    </w:rPr>
  </w:style>
  <w:style w:type="character" w:customStyle="1" w:styleId="80">
    <w:name w:val="Заголовок 8 Знак"/>
    <w:basedOn w:val="a0"/>
    <w:link w:val="8"/>
    <w:uiPriority w:val="9"/>
    <w:rsid w:val="00B452AB"/>
    <w:rPr>
      <w:rFonts w:ascii="Calibri" w:eastAsia="Times New Roman" w:hAnsi="Calibri" w:cs="Times New Roman"/>
      <w:i/>
      <w:iCs/>
      <w:sz w:val="24"/>
      <w:szCs w:val="24"/>
      <w:lang w:eastAsia="ru-RU"/>
    </w:rPr>
  </w:style>
  <w:style w:type="character" w:customStyle="1" w:styleId="FontStyle68">
    <w:name w:val="Font Style68"/>
    <w:uiPriority w:val="99"/>
    <w:rsid w:val="00B452AB"/>
    <w:rPr>
      <w:rFonts w:ascii="Times New Roman" w:hAnsi="Times New Roman"/>
      <w:sz w:val="24"/>
    </w:rPr>
  </w:style>
  <w:style w:type="paragraph" w:styleId="aff3">
    <w:name w:val="Plain Text"/>
    <w:basedOn w:val="a"/>
    <w:link w:val="aff4"/>
    <w:rsid w:val="00B452AB"/>
    <w:pPr>
      <w:widowControl/>
      <w:autoSpaceDE/>
      <w:autoSpaceDN/>
      <w:adjustRightInd/>
    </w:pPr>
    <w:rPr>
      <w:rFonts w:ascii="Courier New" w:eastAsia="Times New Roman" w:hAnsi="Courier New"/>
      <w:sz w:val="20"/>
      <w:szCs w:val="20"/>
    </w:rPr>
  </w:style>
  <w:style w:type="character" w:customStyle="1" w:styleId="aff4">
    <w:name w:val="Текст Знак"/>
    <w:basedOn w:val="a0"/>
    <w:link w:val="aff3"/>
    <w:rsid w:val="00B452AB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ff5">
    <w:name w:val="No Spacing"/>
    <w:link w:val="aff6"/>
    <w:uiPriority w:val="1"/>
    <w:qFormat/>
    <w:rsid w:val="00B452AB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ConsCell">
    <w:name w:val="ConsCell"/>
    <w:rsid w:val="00B452A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style141">
    <w:name w:val="style141"/>
    <w:basedOn w:val="a0"/>
    <w:rsid w:val="00B452AB"/>
    <w:rPr>
      <w:rFonts w:ascii="Times New Roman" w:hAnsi="Times New Roman" w:cs="Times New Roman" w:hint="default"/>
      <w:sz w:val="16"/>
      <w:szCs w:val="16"/>
    </w:rPr>
  </w:style>
  <w:style w:type="paragraph" w:styleId="aff7">
    <w:name w:val="Signature"/>
    <w:basedOn w:val="a"/>
    <w:link w:val="aff8"/>
    <w:rsid w:val="00B452AB"/>
    <w:pPr>
      <w:widowControl/>
      <w:tabs>
        <w:tab w:val="left" w:pos="6804"/>
      </w:tabs>
      <w:autoSpaceDE/>
      <w:autoSpaceDN/>
      <w:adjustRightInd/>
      <w:spacing w:before="240"/>
      <w:ind w:left="567"/>
    </w:pPr>
    <w:rPr>
      <w:rFonts w:eastAsia="Times New Roman"/>
      <w:b/>
      <w:noProof/>
      <w:szCs w:val="20"/>
    </w:rPr>
  </w:style>
  <w:style w:type="character" w:customStyle="1" w:styleId="aff8">
    <w:name w:val="Подпись Знак"/>
    <w:basedOn w:val="a0"/>
    <w:link w:val="aff7"/>
    <w:rsid w:val="00B452AB"/>
    <w:rPr>
      <w:rFonts w:ascii="Times New Roman" w:eastAsia="Times New Roman" w:hAnsi="Times New Roman" w:cs="Times New Roman"/>
      <w:b/>
      <w:noProof/>
      <w:sz w:val="24"/>
      <w:szCs w:val="20"/>
      <w:lang w:eastAsia="ru-RU"/>
    </w:rPr>
  </w:style>
  <w:style w:type="paragraph" w:customStyle="1" w:styleId="38">
    <w:name w:val="Знак3"/>
    <w:basedOn w:val="a"/>
    <w:rsid w:val="00B452AB"/>
    <w:pPr>
      <w:widowControl/>
      <w:autoSpaceDE/>
      <w:autoSpaceDN/>
      <w:adjustRightInd/>
      <w:spacing w:before="100" w:beforeAutospacing="1" w:after="100" w:afterAutospacing="1"/>
      <w:jc w:val="both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customStyle="1" w:styleId="msonormal0">
    <w:name w:val="msonormal"/>
    <w:basedOn w:val="a"/>
    <w:uiPriority w:val="99"/>
    <w:rsid w:val="00D446BF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aff9">
    <w:name w:val="Словарная статья"/>
    <w:basedOn w:val="a"/>
    <w:next w:val="a"/>
    <w:rsid w:val="00744729"/>
    <w:pPr>
      <w:widowControl/>
      <w:ind w:right="118"/>
      <w:jc w:val="both"/>
    </w:pPr>
    <w:rPr>
      <w:rFonts w:ascii="Arial" w:eastAsia="Times New Roman" w:hAnsi="Arial"/>
      <w:sz w:val="20"/>
      <w:szCs w:val="20"/>
    </w:rPr>
  </w:style>
  <w:style w:type="paragraph" w:customStyle="1" w:styleId="affa">
    <w:name w:val="Знак Знак Знак Знак Знак Знак Знак Знак"/>
    <w:basedOn w:val="a"/>
    <w:rsid w:val="00744729"/>
    <w:pPr>
      <w:widowControl/>
      <w:autoSpaceDE/>
      <w:autoSpaceDN/>
      <w:adjustRightInd/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customStyle="1" w:styleId="02statia2">
    <w:name w:val="02statia2"/>
    <w:basedOn w:val="a"/>
    <w:rsid w:val="00744729"/>
    <w:pPr>
      <w:widowControl/>
      <w:autoSpaceDE/>
      <w:autoSpaceDN/>
      <w:adjustRightInd/>
      <w:spacing w:before="120" w:line="320" w:lineRule="atLeast"/>
      <w:ind w:left="2020" w:hanging="880"/>
      <w:jc w:val="both"/>
    </w:pPr>
    <w:rPr>
      <w:rFonts w:ascii="GaramondNarrowC" w:eastAsia="Times New Roman" w:hAnsi="GaramondNarrowC"/>
      <w:color w:val="000000"/>
      <w:sz w:val="21"/>
      <w:szCs w:val="21"/>
    </w:rPr>
  </w:style>
  <w:style w:type="paragraph" w:customStyle="1" w:styleId="consplusnormal1">
    <w:name w:val="consplusnormal"/>
    <w:basedOn w:val="a"/>
    <w:rsid w:val="00744729"/>
    <w:pPr>
      <w:widowControl/>
      <w:autoSpaceDE/>
      <w:autoSpaceDN/>
      <w:adjustRightInd/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customStyle="1" w:styleId="02statia1">
    <w:name w:val="02statia1"/>
    <w:basedOn w:val="a"/>
    <w:rsid w:val="00744729"/>
    <w:pPr>
      <w:keepNext/>
      <w:widowControl/>
      <w:autoSpaceDE/>
      <w:autoSpaceDN/>
      <w:adjustRightInd/>
      <w:spacing w:before="280" w:line="320" w:lineRule="atLeast"/>
      <w:ind w:left="1134" w:right="851" w:hanging="578"/>
      <w:outlineLvl w:val="2"/>
    </w:pPr>
    <w:rPr>
      <w:rFonts w:ascii="GaramondNarrowC" w:eastAsia="Times New Roman" w:hAnsi="GaramondNarrowC"/>
      <w:b/>
    </w:rPr>
  </w:style>
  <w:style w:type="paragraph" w:customStyle="1" w:styleId="02statia3">
    <w:name w:val="02statia3"/>
    <w:basedOn w:val="a"/>
    <w:link w:val="02statia30"/>
    <w:rsid w:val="00744729"/>
    <w:pPr>
      <w:widowControl/>
      <w:autoSpaceDE/>
      <w:autoSpaceDN/>
      <w:adjustRightInd/>
      <w:spacing w:before="120" w:line="320" w:lineRule="atLeast"/>
      <w:ind w:left="2900" w:hanging="880"/>
      <w:jc w:val="both"/>
    </w:pPr>
    <w:rPr>
      <w:rFonts w:ascii="GaramondNarrowC" w:eastAsia="Times New Roman" w:hAnsi="GaramondNarrowC"/>
      <w:color w:val="000000"/>
      <w:sz w:val="21"/>
      <w:szCs w:val="21"/>
    </w:rPr>
  </w:style>
  <w:style w:type="paragraph" w:styleId="41">
    <w:name w:val="toc 4"/>
    <w:basedOn w:val="a"/>
    <w:next w:val="a"/>
    <w:autoRedefine/>
    <w:semiHidden/>
    <w:rsid w:val="00744729"/>
    <w:pPr>
      <w:widowControl/>
      <w:autoSpaceDE/>
      <w:autoSpaceDN/>
      <w:adjustRightInd/>
      <w:ind w:left="720"/>
    </w:pPr>
    <w:rPr>
      <w:rFonts w:eastAsia="Times New Roman"/>
      <w:sz w:val="20"/>
      <w:szCs w:val="20"/>
    </w:rPr>
  </w:style>
  <w:style w:type="paragraph" w:styleId="51">
    <w:name w:val="toc 5"/>
    <w:basedOn w:val="a"/>
    <w:next w:val="a"/>
    <w:autoRedefine/>
    <w:semiHidden/>
    <w:rsid w:val="00744729"/>
    <w:pPr>
      <w:widowControl/>
      <w:autoSpaceDE/>
      <w:autoSpaceDN/>
      <w:adjustRightInd/>
      <w:ind w:left="960"/>
    </w:pPr>
    <w:rPr>
      <w:rFonts w:eastAsia="Times New Roman"/>
      <w:sz w:val="20"/>
      <w:szCs w:val="20"/>
    </w:rPr>
  </w:style>
  <w:style w:type="paragraph" w:styleId="61">
    <w:name w:val="toc 6"/>
    <w:basedOn w:val="a"/>
    <w:next w:val="a"/>
    <w:autoRedefine/>
    <w:semiHidden/>
    <w:rsid w:val="00744729"/>
    <w:pPr>
      <w:widowControl/>
      <w:autoSpaceDE/>
      <w:autoSpaceDN/>
      <w:adjustRightInd/>
      <w:ind w:left="1200"/>
    </w:pPr>
    <w:rPr>
      <w:rFonts w:eastAsia="Times New Roman"/>
      <w:sz w:val="20"/>
      <w:szCs w:val="20"/>
    </w:rPr>
  </w:style>
  <w:style w:type="paragraph" w:styleId="71">
    <w:name w:val="toc 7"/>
    <w:basedOn w:val="a"/>
    <w:next w:val="a"/>
    <w:autoRedefine/>
    <w:semiHidden/>
    <w:rsid w:val="00744729"/>
    <w:pPr>
      <w:widowControl/>
      <w:autoSpaceDE/>
      <w:autoSpaceDN/>
      <w:adjustRightInd/>
      <w:ind w:left="1440"/>
    </w:pPr>
    <w:rPr>
      <w:rFonts w:eastAsia="Times New Roman"/>
      <w:sz w:val="20"/>
      <w:szCs w:val="20"/>
    </w:rPr>
  </w:style>
  <w:style w:type="paragraph" w:styleId="81">
    <w:name w:val="toc 8"/>
    <w:basedOn w:val="a"/>
    <w:next w:val="a"/>
    <w:autoRedefine/>
    <w:semiHidden/>
    <w:rsid w:val="00744729"/>
    <w:pPr>
      <w:widowControl/>
      <w:autoSpaceDE/>
      <w:autoSpaceDN/>
      <w:adjustRightInd/>
      <w:ind w:left="1680"/>
    </w:pPr>
    <w:rPr>
      <w:rFonts w:eastAsia="Times New Roman"/>
      <w:sz w:val="20"/>
      <w:szCs w:val="20"/>
    </w:rPr>
  </w:style>
  <w:style w:type="paragraph" w:styleId="91">
    <w:name w:val="toc 9"/>
    <w:basedOn w:val="a"/>
    <w:next w:val="a"/>
    <w:autoRedefine/>
    <w:semiHidden/>
    <w:rsid w:val="00744729"/>
    <w:pPr>
      <w:widowControl/>
      <w:autoSpaceDE/>
      <w:autoSpaceDN/>
      <w:adjustRightInd/>
      <w:ind w:left="1920"/>
    </w:pPr>
    <w:rPr>
      <w:rFonts w:eastAsia="Times New Roman"/>
      <w:sz w:val="20"/>
      <w:szCs w:val="20"/>
    </w:rPr>
  </w:style>
  <w:style w:type="table" w:customStyle="1" w:styleId="42">
    <w:name w:val="Сетка таблицы4"/>
    <w:basedOn w:val="a1"/>
    <w:next w:val="af4"/>
    <w:uiPriority w:val="59"/>
    <w:rsid w:val="0074472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grame">
    <w:name w:val="grame"/>
    <w:basedOn w:val="a0"/>
    <w:rsid w:val="00744729"/>
  </w:style>
  <w:style w:type="paragraph" w:customStyle="1" w:styleId="39">
    <w:name w:val="Стиль3"/>
    <w:basedOn w:val="22"/>
    <w:rsid w:val="00744729"/>
    <w:pPr>
      <w:widowControl w:val="0"/>
      <w:tabs>
        <w:tab w:val="num" w:pos="1307"/>
      </w:tabs>
      <w:adjustRightInd w:val="0"/>
      <w:spacing w:after="0" w:line="240" w:lineRule="auto"/>
      <w:ind w:left="1080"/>
      <w:jc w:val="both"/>
      <w:textAlignment w:val="baseline"/>
    </w:pPr>
    <w:rPr>
      <w:szCs w:val="20"/>
    </w:rPr>
  </w:style>
  <w:style w:type="paragraph" w:styleId="affb">
    <w:name w:val="Date"/>
    <w:basedOn w:val="a"/>
    <w:next w:val="a"/>
    <w:link w:val="affc"/>
    <w:semiHidden/>
    <w:rsid w:val="00744729"/>
    <w:pPr>
      <w:widowControl/>
      <w:autoSpaceDE/>
      <w:autoSpaceDN/>
      <w:adjustRightInd/>
      <w:spacing w:after="60"/>
      <w:jc w:val="both"/>
    </w:pPr>
    <w:rPr>
      <w:rFonts w:eastAsia="Times New Roman"/>
      <w:szCs w:val="20"/>
    </w:rPr>
  </w:style>
  <w:style w:type="character" w:customStyle="1" w:styleId="affc">
    <w:name w:val="Дата Знак"/>
    <w:basedOn w:val="a0"/>
    <w:link w:val="affb"/>
    <w:semiHidden/>
    <w:rsid w:val="00744729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02statia30">
    <w:name w:val="02statia3 Знак"/>
    <w:link w:val="02statia3"/>
    <w:rsid w:val="00744729"/>
    <w:rPr>
      <w:rFonts w:ascii="GaramondNarrowC" w:eastAsia="Times New Roman" w:hAnsi="GaramondNarrowC" w:cs="Times New Roman"/>
      <w:color w:val="000000"/>
      <w:sz w:val="21"/>
      <w:szCs w:val="21"/>
      <w:lang w:eastAsia="ru-RU"/>
    </w:rPr>
  </w:style>
  <w:style w:type="paragraph" w:customStyle="1" w:styleId="Web">
    <w:name w:val="Обычный (Web)"/>
    <w:basedOn w:val="a"/>
    <w:rsid w:val="00744729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affd">
    <w:name w:val="Îáû÷íûé"/>
    <w:semiHidden/>
    <w:rsid w:val="0074472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8">
    <w:name w:val="envelope return"/>
    <w:basedOn w:val="a"/>
    <w:semiHidden/>
    <w:rsid w:val="00744729"/>
    <w:pPr>
      <w:widowControl/>
      <w:autoSpaceDE/>
      <w:autoSpaceDN/>
      <w:adjustRightInd/>
      <w:spacing w:after="60"/>
      <w:jc w:val="both"/>
    </w:pPr>
    <w:rPr>
      <w:rFonts w:ascii="Arial" w:eastAsia="Times New Roman" w:hAnsi="Arial" w:cs="Arial"/>
      <w:sz w:val="20"/>
      <w:szCs w:val="20"/>
    </w:rPr>
  </w:style>
  <w:style w:type="character" w:customStyle="1" w:styleId="ConsPlusNormal0">
    <w:name w:val="ConsPlusNormal Знак"/>
    <w:link w:val="ConsPlusNormal"/>
    <w:rsid w:val="00744729"/>
    <w:rPr>
      <w:rFonts w:ascii="Arial" w:eastAsia="Calibri" w:hAnsi="Arial" w:cs="Arial"/>
      <w:sz w:val="20"/>
      <w:szCs w:val="20"/>
    </w:rPr>
  </w:style>
  <w:style w:type="character" w:customStyle="1" w:styleId="affe">
    <w:name w:val="Цветовое выделение"/>
    <w:uiPriority w:val="99"/>
    <w:rsid w:val="00744729"/>
    <w:rPr>
      <w:b/>
      <w:bCs/>
      <w:color w:val="26282F"/>
    </w:rPr>
  </w:style>
  <w:style w:type="paragraph" w:customStyle="1" w:styleId="afff">
    <w:name w:val="Заголовок статьи"/>
    <w:basedOn w:val="a"/>
    <w:next w:val="a"/>
    <w:uiPriority w:val="99"/>
    <w:rsid w:val="00744729"/>
    <w:pPr>
      <w:widowControl/>
      <w:ind w:left="1612" w:hanging="892"/>
      <w:jc w:val="both"/>
    </w:pPr>
    <w:rPr>
      <w:rFonts w:ascii="Arial" w:eastAsia="Calibri" w:hAnsi="Arial" w:cs="Arial"/>
      <w:lang w:eastAsia="en-US"/>
    </w:rPr>
  </w:style>
  <w:style w:type="character" w:customStyle="1" w:styleId="afff0">
    <w:name w:val="Сравнение редакций. Добавленный фрагмент"/>
    <w:uiPriority w:val="99"/>
    <w:rsid w:val="00744729"/>
    <w:rPr>
      <w:color w:val="000000"/>
      <w:shd w:val="clear" w:color="auto" w:fill="C1D7FF"/>
    </w:rPr>
  </w:style>
  <w:style w:type="paragraph" w:styleId="afff1">
    <w:name w:val="Block Text"/>
    <w:basedOn w:val="a"/>
    <w:rsid w:val="00744729"/>
    <w:pPr>
      <w:widowControl/>
      <w:shd w:val="clear" w:color="auto" w:fill="FFFFFF"/>
      <w:autoSpaceDE/>
      <w:autoSpaceDN/>
      <w:adjustRightInd/>
      <w:spacing w:before="10" w:line="235" w:lineRule="atLeast"/>
      <w:ind w:left="72" w:right="806"/>
    </w:pPr>
    <w:rPr>
      <w:rFonts w:eastAsia="Times New Roman"/>
      <w:b/>
      <w:bCs/>
      <w:color w:val="000000"/>
      <w:spacing w:val="2"/>
      <w:sz w:val="22"/>
      <w:szCs w:val="22"/>
    </w:rPr>
  </w:style>
  <w:style w:type="paragraph" w:customStyle="1" w:styleId="afff2">
    <w:name w:val="Комментарий"/>
    <w:basedOn w:val="a"/>
    <w:next w:val="a"/>
    <w:uiPriority w:val="99"/>
    <w:rsid w:val="00744729"/>
    <w:pPr>
      <w:widowControl/>
      <w:spacing w:before="75"/>
      <w:ind w:left="170"/>
      <w:jc w:val="both"/>
    </w:pPr>
    <w:rPr>
      <w:rFonts w:ascii="Arial" w:eastAsia="Calibri" w:hAnsi="Arial" w:cs="Arial"/>
      <w:color w:val="353842"/>
      <w:shd w:val="clear" w:color="auto" w:fill="F0F0F0"/>
      <w:lang w:eastAsia="en-US"/>
    </w:rPr>
  </w:style>
  <w:style w:type="paragraph" w:customStyle="1" w:styleId="afff3">
    <w:name w:val="Информация об изменениях документа"/>
    <w:basedOn w:val="afff2"/>
    <w:next w:val="a"/>
    <w:uiPriority w:val="99"/>
    <w:rsid w:val="00744729"/>
    <w:rPr>
      <w:i/>
      <w:iCs/>
    </w:rPr>
  </w:style>
  <w:style w:type="paragraph" w:customStyle="1" w:styleId="afff4">
    <w:name w:val="Нормальный (таблица)"/>
    <w:basedOn w:val="a"/>
    <w:next w:val="a"/>
    <w:uiPriority w:val="99"/>
    <w:rsid w:val="00744729"/>
    <w:pPr>
      <w:widowControl/>
      <w:jc w:val="both"/>
    </w:pPr>
    <w:rPr>
      <w:rFonts w:ascii="Arial" w:eastAsia="Calibri" w:hAnsi="Arial" w:cs="Arial"/>
      <w:lang w:eastAsia="en-US"/>
    </w:rPr>
  </w:style>
  <w:style w:type="paragraph" w:styleId="afff5">
    <w:name w:val="footnote text"/>
    <w:basedOn w:val="a"/>
    <w:link w:val="afff6"/>
    <w:uiPriority w:val="99"/>
    <w:unhideWhenUsed/>
    <w:rsid w:val="00744729"/>
    <w:pPr>
      <w:widowControl/>
      <w:autoSpaceDE/>
      <w:autoSpaceDN/>
      <w:adjustRightInd/>
    </w:pPr>
    <w:rPr>
      <w:rFonts w:ascii="Calibri" w:eastAsia="Calibri" w:hAnsi="Calibri"/>
      <w:sz w:val="20"/>
      <w:szCs w:val="20"/>
      <w:lang w:eastAsia="en-US"/>
    </w:rPr>
  </w:style>
  <w:style w:type="character" w:customStyle="1" w:styleId="afff6">
    <w:name w:val="Текст сноски Знак"/>
    <w:basedOn w:val="a0"/>
    <w:link w:val="afff5"/>
    <w:uiPriority w:val="99"/>
    <w:rsid w:val="00744729"/>
    <w:rPr>
      <w:rFonts w:ascii="Calibri" w:eastAsia="Calibri" w:hAnsi="Calibri" w:cs="Times New Roman"/>
      <w:sz w:val="20"/>
      <w:szCs w:val="20"/>
    </w:rPr>
  </w:style>
  <w:style w:type="character" w:styleId="afff7">
    <w:name w:val="footnote reference"/>
    <w:uiPriority w:val="99"/>
    <w:unhideWhenUsed/>
    <w:rsid w:val="00744729"/>
    <w:rPr>
      <w:vertAlign w:val="superscript"/>
    </w:rPr>
  </w:style>
  <w:style w:type="paragraph" w:customStyle="1" w:styleId="Default">
    <w:name w:val="Default"/>
    <w:rsid w:val="00754D39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190">
    <w:name w:val="19"/>
    <w:basedOn w:val="a"/>
    <w:next w:val="af1"/>
    <w:qFormat/>
    <w:rsid w:val="00E12FAB"/>
    <w:pPr>
      <w:widowControl/>
      <w:autoSpaceDE/>
      <w:autoSpaceDN/>
      <w:adjustRightInd/>
      <w:jc w:val="center"/>
    </w:pPr>
    <w:rPr>
      <w:rFonts w:eastAsia="Times New Roman"/>
      <w:b/>
      <w:bCs/>
      <w:sz w:val="40"/>
    </w:rPr>
  </w:style>
  <w:style w:type="paragraph" w:customStyle="1" w:styleId="29">
    <w:name w:val="Знак Знак Знак Знак Знак Знак Знак Знак2"/>
    <w:basedOn w:val="a"/>
    <w:rsid w:val="00E12FAB"/>
    <w:pPr>
      <w:widowControl/>
      <w:autoSpaceDE/>
      <w:autoSpaceDN/>
      <w:adjustRightInd/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afff8">
    <w:name w:val="Основной текст_"/>
    <w:link w:val="2a"/>
    <w:rsid w:val="00BA49A1"/>
    <w:rPr>
      <w:spacing w:val="2"/>
      <w:sz w:val="25"/>
      <w:szCs w:val="25"/>
      <w:shd w:val="clear" w:color="auto" w:fill="FFFFFF"/>
    </w:rPr>
  </w:style>
  <w:style w:type="character" w:customStyle="1" w:styleId="1a">
    <w:name w:val="Основной текст1"/>
    <w:rsid w:val="00BA49A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"/>
      <w:w w:val="100"/>
      <w:position w:val="0"/>
      <w:sz w:val="25"/>
      <w:szCs w:val="25"/>
      <w:u w:val="single"/>
      <w:lang w:val="ru-RU"/>
    </w:rPr>
  </w:style>
  <w:style w:type="paragraph" w:customStyle="1" w:styleId="2a">
    <w:name w:val="Основной текст2"/>
    <w:basedOn w:val="a"/>
    <w:link w:val="afff8"/>
    <w:rsid w:val="00BA49A1"/>
    <w:pPr>
      <w:shd w:val="clear" w:color="auto" w:fill="FFFFFF"/>
      <w:autoSpaceDE/>
      <w:autoSpaceDN/>
      <w:adjustRightInd/>
      <w:spacing w:line="322" w:lineRule="exact"/>
      <w:jc w:val="center"/>
    </w:pPr>
    <w:rPr>
      <w:rFonts w:asciiTheme="minorHAnsi" w:eastAsiaTheme="minorHAnsi" w:hAnsiTheme="minorHAnsi" w:cstheme="minorBidi"/>
      <w:spacing w:val="2"/>
      <w:sz w:val="25"/>
      <w:szCs w:val="25"/>
      <w:lang w:eastAsia="en-US"/>
    </w:rPr>
  </w:style>
  <w:style w:type="character" w:customStyle="1" w:styleId="60pt">
    <w:name w:val="Основной текст (6) + Не полужирный;Интервал 0 pt"/>
    <w:rsid w:val="00BA49A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1"/>
      <w:w w:val="100"/>
      <w:position w:val="0"/>
      <w:sz w:val="25"/>
      <w:szCs w:val="25"/>
      <w:u w:val="none"/>
      <w:lang w:val="ru-RU"/>
    </w:rPr>
  </w:style>
  <w:style w:type="character" w:customStyle="1" w:styleId="0pt">
    <w:name w:val="Основной текст + Интервал 0 pt"/>
    <w:rsid w:val="00BA49A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25"/>
      <w:szCs w:val="25"/>
      <w:u w:val="none"/>
      <w:shd w:val="clear" w:color="auto" w:fill="FFFFFF"/>
      <w:lang w:val="ru-RU"/>
    </w:rPr>
  </w:style>
  <w:style w:type="character" w:customStyle="1" w:styleId="0pt0">
    <w:name w:val="Основной текст + Полужирный;Интервал 0 pt"/>
    <w:rsid w:val="00BA49A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shd w:val="clear" w:color="auto" w:fill="FFFFFF"/>
      <w:lang w:val="ru-RU"/>
    </w:rPr>
  </w:style>
  <w:style w:type="paragraph" w:customStyle="1" w:styleId="180">
    <w:name w:val="18"/>
    <w:basedOn w:val="a"/>
    <w:next w:val="a5"/>
    <w:uiPriority w:val="99"/>
    <w:unhideWhenUsed/>
    <w:rsid w:val="00BA49A1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table" w:customStyle="1" w:styleId="TableNormal">
    <w:name w:val="Table Normal"/>
    <w:uiPriority w:val="2"/>
    <w:semiHidden/>
    <w:unhideWhenUsed/>
    <w:qFormat/>
    <w:rsid w:val="003A7A2D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70">
    <w:name w:val="17"/>
    <w:basedOn w:val="a"/>
    <w:next w:val="af1"/>
    <w:qFormat/>
    <w:rsid w:val="00370199"/>
    <w:pPr>
      <w:widowControl/>
      <w:autoSpaceDE/>
      <w:autoSpaceDN/>
      <w:adjustRightInd/>
      <w:jc w:val="center"/>
    </w:pPr>
    <w:rPr>
      <w:rFonts w:eastAsia="Times New Roman"/>
      <w:b/>
      <w:bCs/>
      <w:sz w:val="40"/>
    </w:rPr>
  </w:style>
  <w:style w:type="paragraph" w:customStyle="1" w:styleId="1b">
    <w:name w:val="Знак Знак Знак Знак Знак Знак Знак Знак1"/>
    <w:basedOn w:val="a"/>
    <w:rsid w:val="00370199"/>
    <w:pPr>
      <w:widowControl/>
      <w:autoSpaceDE/>
      <w:autoSpaceDN/>
      <w:adjustRightInd/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customStyle="1" w:styleId="160">
    <w:name w:val="16"/>
    <w:basedOn w:val="a"/>
    <w:next w:val="af1"/>
    <w:qFormat/>
    <w:rsid w:val="00803A04"/>
    <w:pPr>
      <w:widowControl/>
      <w:autoSpaceDE/>
      <w:autoSpaceDN/>
      <w:adjustRightInd/>
      <w:jc w:val="center"/>
    </w:pPr>
    <w:rPr>
      <w:rFonts w:ascii="Arial" w:eastAsia="Times New Roman" w:hAnsi="Arial" w:cs="Arial"/>
      <w:b/>
      <w:bCs/>
    </w:rPr>
  </w:style>
  <w:style w:type="character" w:customStyle="1" w:styleId="82">
    <w:name w:val="Основной текст (8)_"/>
    <w:basedOn w:val="a0"/>
    <w:link w:val="83"/>
    <w:rsid w:val="002D57EA"/>
    <w:rPr>
      <w:sz w:val="27"/>
      <w:szCs w:val="27"/>
      <w:shd w:val="clear" w:color="auto" w:fill="FFFFFF"/>
    </w:rPr>
  </w:style>
  <w:style w:type="character" w:customStyle="1" w:styleId="43">
    <w:name w:val="Заголовок №4 + Не полужирный"/>
    <w:basedOn w:val="a0"/>
    <w:rsid w:val="002D57E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none"/>
      <w:lang w:val="ru-RU"/>
    </w:rPr>
  </w:style>
  <w:style w:type="paragraph" w:customStyle="1" w:styleId="83">
    <w:name w:val="Основной текст (8)"/>
    <w:basedOn w:val="a"/>
    <w:link w:val="82"/>
    <w:rsid w:val="002D57EA"/>
    <w:pPr>
      <w:shd w:val="clear" w:color="auto" w:fill="FFFFFF"/>
      <w:autoSpaceDE/>
      <w:autoSpaceDN/>
      <w:adjustRightInd/>
      <w:spacing w:line="0" w:lineRule="atLeast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character" w:customStyle="1" w:styleId="2b">
    <w:name w:val="Основной текст (2)_"/>
    <w:basedOn w:val="a0"/>
    <w:link w:val="2c"/>
    <w:rsid w:val="002D57EA"/>
    <w:rPr>
      <w:b/>
      <w:bCs/>
      <w:sz w:val="27"/>
      <w:szCs w:val="27"/>
      <w:shd w:val="clear" w:color="auto" w:fill="FFFFFF"/>
    </w:rPr>
  </w:style>
  <w:style w:type="character" w:customStyle="1" w:styleId="2d">
    <w:name w:val="Основной текст (2) + Не полужирный"/>
    <w:basedOn w:val="2b"/>
    <w:rsid w:val="002D57EA"/>
    <w:rPr>
      <w:b/>
      <w:b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3a">
    <w:name w:val="Основной текст (3)_"/>
    <w:basedOn w:val="a0"/>
    <w:rsid w:val="002D57E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3b">
    <w:name w:val="Основной текст (3) + Полужирный"/>
    <w:basedOn w:val="3a"/>
    <w:rsid w:val="002D57E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en-US"/>
    </w:rPr>
  </w:style>
  <w:style w:type="character" w:customStyle="1" w:styleId="44">
    <w:name w:val="Основной текст (4)_"/>
    <w:basedOn w:val="a0"/>
    <w:link w:val="410"/>
    <w:uiPriority w:val="99"/>
    <w:rsid w:val="002D57E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character" w:customStyle="1" w:styleId="45">
    <w:name w:val="Основной текст (4) + Курсив"/>
    <w:basedOn w:val="44"/>
    <w:rsid w:val="002D57E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single"/>
      <w:lang w:val="ru-RU"/>
    </w:rPr>
  </w:style>
  <w:style w:type="character" w:customStyle="1" w:styleId="52">
    <w:name w:val="Основной текст (5)"/>
    <w:basedOn w:val="a0"/>
    <w:rsid w:val="002D57E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6"/>
      <w:szCs w:val="26"/>
      <w:u w:val="none"/>
    </w:rPr>
  </w:style>
  <w:style w:type="character" w:customStyle="1" w:styleId="62">
    <w:name w:val="Основной текст (6)_"/>
    <w:basedOn w:val="a0"/>
    <w:rsid w:val="002D57E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27"/>
      <w:szCs w:val="27"/>
      <w:u w:val="none"/>
    </w:rPr>
  </w:style>
  <w:style w:type="character" w:customStyle="1" w:styleId="72">
    <w:name w:val="Основной текст (7)_"/>
    <w:basedOn w:val="a0"/>
    <w:link w:val="73"/>
    <w:rsid w:val="002D57EA"/>
    <w:rPr>
      <w:rFonts w:ascii="Sylfaen" w:eastAsia="Sylfaen" w:hAnsi="Sylfaen" w:cs="Sylfaen"/>
      <w:spacing w:val="30"/>
      <w:shd w:val="clear" w:color="auto" w:fill="FFFFFF"/>
    </w:rPr>
  </w:style>
  <w:style w:type="character" w:customStyle="1" w:styleId="3c">
    <w:name w:val="Основной текст (3)"/>
    <w:basedOn w:val="a0"/>
    <w:rsid w:val="002D57E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46">
    <w:name w:val="Заголовок №4_"/>
    <w:basedOn w:val="a0"/>
    <w:link w:val="47"/>
    <w:rsid w:val="002D57EA"/>
    <w:rPr>
      <w:b/>
      <w:bCs/>
      <w:sz w:val="27"/>
      <w:szCs w:val="27"/>
      <w:shd w:val="clear" w:color="auto" w:fill="FFFFFF"/>
    </w:rPr>
  </w:style>
  <w:style w:type="character" w:customStyle="1" w:styleId="84">
    <w:name w:val="Основной текст (8) + Курсив"/>
    <w:basedOn w:val="82"/>
    <w:rsid w:val="002D57E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7"/>
      <w:szCs w:val="27"/>
      <w:u w:val="none"/>
      <w:shd w:val="clear" w:color="auto" w:fill="FFFFFF"/>
      <w:lang w:val="ru-RU"/>
    </w:rPr>
  </w:style>
  <w:style w:type="character" w:customStyle="1" w:styleId="92">
    <w:name w:val="Основной текст (9)_"/>
    <w:basedOn w:val="a0"/>
    <w:link w:val="93"/>
    <w:rsid w:val="002D57EA"/>
    <w:rPr>
      <w:b/>
      <w:bCs/>
      <w:i/>
      <w:iCs/>
      <w:sz w:val="27"/>
      <w:szCs w:val="27"/>
      <w:shd w:val="clear" w:color="auto" w:fill="FFFFFF"/>
    </w:rPr>
  </w:style>
  <w:style w:type="character" w:customStyle="1" w:styleId="100">
    <w:name w:val="Основной текст (10)_"/>
    <w:basedOn w:val="a0"/>
    <w:link w:val="101"/>
    <w:rsid w:val="002D57EA"/>
    <w:rPr>
      <w:rFonts w:ascii="Batang" w:eastAsia="Batang" w:hAnsi="Batang" w:cs="Batang"/>
      <w:sz w:val="18"/>
      <w:szCs w:val="18"/>
      <w:shd w:val="clear" w:color="auto" w:fill="FFFFFF"/>
    </w:rPr>
  </w:style>
  <w:style w:type="character" w:customStyle="1" w:styleId="afff9">
    <w:name w:val="Основной текст + Курсив"/>
    <w:basedOn w:val="afff8"/>
    <w:rsid w:val="002D57EA"/>
    <w:rPr>
      <w:i/>
      <w:i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63">
    <w:name w:val="Основной текст (6) + Полужирный"/>
    <w:basedOn w:val="62"/>
    <w:rsid w:val="002D57EA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7"/>
      <w:szCs w:val="27"/>
      <w:u w:val="none"/>
      <w:lang w:val="ru-RU"/>
    </w:rPr>
  </w:style>
  <w:style w:type="character" w:customStyle="1" w:styleId="afffa">
    <w:name w:val="Основной текст + Полужирный"/>
    <w:basedOn w:val="afff8"/>
    <w:rsid w:val="002D57EA"/>
    <w:rPr>
      <w:b/>
      <w:b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64">
    <w:name w:val="Основной текст (6) + Не курсив"/>
    <w:basedOn w:val="62"/>
    <w:rsid w:val="002D57E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7"/>
      <w:szCs w:val="27"/>
      <w:u w:val="none"/>
      <w:lang w:val="ru-RU"/>
    </w:rPr>
  </w:style>
  <w:style w:type="character" w:customStyle="1" w:styleId="13pt">
    <w:name w:val="Основной текст + 13 pt;Курсив"/>
    <w:basedOn w:val="afff8"/>
    <w:rsid w:val="002D57EA"/>
    <w:rPr>
      <w:i/>
      <w:iCs/>
      <w:color w:val="000000"/>
      <w:spacing w:val="0"/>
      <w:w w:val="100"/>
      <w:position w:val="0"/>
      <w:sz w:val="26"/>
      <w:szCs w:val="26"/>
      <w:shd w:val="clear" w:color="auto" w:fill="FFFFFF"/>
      <w:lang w:val="ru-RU"/>
    </w:rPr>
  </w:style>
  <w:style w:type="character" w:customStyle="1" w:styleId="45pt">
    <w:name w:val="Основной текст + 4;5 pt;Курсив"/>
    <w:basedOn w:val="afff8"/>
    <w:rsid w:val="002D57EA"/>
    <w:rPr>
      <w:i/>
      <w:iCs/>
      <w:color w:val="000000"/>
      <w:spacing w:val="0"/>
      <w:w w:val="100"/>
      <w:position w:val="0"/>
      <w:sz w:val="9"/>
      <w:szCs w:val="9"/>
      <w:shd w:val="clear" w:color="auto" w:fill="FFFFFF"/>
    </w:rPr>
  </w:style>
  <w:style w:type="character" w:customStyle="1" w:styleId="13pt0">
    <w:name w:val="Основной текст + 13 pt"/>
    <w:basedOn w:val="afff8"/>
    <w:rsid w:val="002D57EA"/>
    <w:rPr>
      <w:color w:val="000000"/>
      <w:spacing w:val="0"/>
      <w:w w:val="100"/>
      <w:position w:val="0"/>
      <w:sz w:val="26"/>
      <w:szCs w:val="26"/>
      <w:shd w:val="clear" w:color="auto" w:fill="FFFFFF"/>
    </w:rPr>
  </w:style>
  <w:style w:type="character" w:customStyle="1" w:styleId="65">
    <w:name w:val="Основной текст (6)"/>
    <w:basedOn w:val="62"/>
    <w:rsid w:val="002D57E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7"/>
      <w:szCs w:val="27"/>
      <w:u w:val="none"/>
      <w:lang w:val="ru-RU"/>
    </w:rPr>
  </w:style>
  <w:style w:type="character" w:customStyle="1" w:styleId="111">
    <w:name w:val="Основной текст (11)_"/>
    <w:basedOn w:val="a0"/>
    <w:link w:val="112"/>
    <w:rsid w:val="002D57EA"/>
    <w:rPr>
      <w:b/>
      <w:bCs/>
      <w:sz w:val="27"/>
      <w:szCs w:val="27"/>
      <w:shd w:val="clear" w:color="auto" w:fill="FFFFFF"/>
    </w:rPr>
  </w:style>
  <w:style w:type="character" w:customStyle="1" w:styleId="113">
    <w:name w:val="Основной текст (11) + Не полужирный"/>
    <w:basedOn w:val="111"/>
    <w:rsid w:val="002D57EA"/>
    <w:rPr>
      <w:b/>
      <w:b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11115pt">
    <w:name w:val="Основной текст (11) + 11;5 pt;Не полужирный"/>
    <w:basedOn w:val="111"/>
    <w:rsid w:val="002D57EA"/>
    <w:rPr>
      <w:b/>
      <w:bCs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53">
    <w:name w:val="Заголовок №5_"/>
    <w:basedOn w:val="a0"/>
    <w:link w:val="54"/>
    <w:rsid w:val="002D57EA"/>
    <w:rPr>
      <w:b/>
      <w:bCs/>
      <w:sz w:val="27"/>
      <w:szCs w:val="27"/>
      <w:shd w:val="clear" w:color="auto" w:fill="FFFFFF"/>
    </w:rPr>
  </w:style>
  <w:style w:type="character" w:customStyle="1" w:styleId="120">
    <w:name w:val="Основной текст (12)_"/>
    <w:basedOn w:val="a0"/>
    <w:rsid w:val="002D57E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9"/>
      <w:szCs w:val="19"/>
      <w:u w:val="none"/>
    </w:rPr>
  </w:style>
  <w:style w:type="character" w:customStyle="1" w:styleId="afffb">
    <w:name w:val="Колонтитул_"/>
    <w:basedOn w:val="a0"/>
    <w:rsid w:val="002D57E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afffc">
    <w:name w:val="Колонтитул"/>
    <w:basedOn w:val="afffb"/>
    <w:rsid w:val="002D57E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/>
    </w:rPr>
  </w:style>
  <w:style w:type="character" w:customStyle="1" w:styleId="1pt">
    <w:name w:val="Основной текст + Курсив;Интервал 1 pt"/>
    <w:basedOn w:val="afff8"/>
    <w:rsid w:val="002D57EA"/>
    <w:rPr>
      <w:i/>
      <w:iCs/>
      <w:color w:val="000000"/>
      <w:spacing w:val="3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125pt">
    <w:name w:val="Основной текст + 12;5 pt;Курсив"/>
    <w:basedOn w:val="afff8"/>
    <w:rsid w:val="002D57EA"/>
    <w:rPr>
      <w:i/>
      <w:iCs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66">
    <w:name w:val="Заголовок №6_"/>
    <w:basedOn w:val="a0"/>
    <w:link w:val="67"/>
    <w:rsid w:val="002D57EA"/>
    <w:rPr>
      <w:sz w:val="27"/>
      <w:szCs w:val="27"/>
      <w:shd w:val="clear" w:color="auto" w:fill="FFFFFF"/>
    </w:rPr>
  </w:style>
  <w:style w:type="character" w:customStyle="1" w:styleId="68">
    <w:name w:val="Заголовок №6 + Полужирный"/>
    <w:basedOn w:val="66"/>
    <w:rsid w:val="002D57EA"/>
    <w:rPr>
      <w:b/>
      <w:b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130">
    <w:name w:val="Основной текст (13)_"/>
    <w:basedOn w:val="a0"/>
    <w:link w:val="131"/>
    <w:rsid w:val="002D57EA"/>
    <w:rPr>
      <w:rFonts w:ascii="Sylfaen" w:eastAsia="Sylfaen" w:hAnsi="Sylfaen" w:cs="Sylfaen"/>
      <w:shd w:val="clear" w:color="auto" w:fill="FFFFFF"/>
    </w:rPr>
  </w:style>
  <w:style w:type="character" w:customStyle="1" w:styleId="115pt">
    <w:name w:val="Основной текст + 11;5 pt;Полужирный"/>
    <w:basedOn w:val="afff8"/>
    <w:rsid w:val="002D57EA"/>
    <w:rPr>
      <w:b/>
      <w:bCs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95pt">
    <w:name w:val="Основной текст + 9;5 pt;Полужирный"/>
    <w:basedOn w:val="afff8"/>
    <w:rsid w:val="002D57EA"/>
    <w:rPr>
      <w:b/>
      <w:bCs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140">
    <w:name w:val="Основной текст (14)_"/>
    <w:basedOn w:val="a0"/>
    <w:link w:val="141"/>
    <w:rsid w:val="002D57EA"/>
    <w:rPr>
      <w:rFonts w:ascii="Sylfaen" w:eastAsia="Sylfaen" w:hAnsi="Sylfaen" w:cs="Sylfaen"/>
      <w:shd w:val="clear" w:color="auto" w:fill="FFFFFF"/>
    </w:rPr>
  </w:style>
  <w:style w:type="character" w:customStyle="1" w:styleId="150">
    <w:name w:val="Основной текст (15)_"/>
    <w:basedOn w:val="a0"/>
    <w:link w:val="151"/>
    <w:rsid w:val="002D57EA"/>
    <w:rPr>
      <w:b/>
      <w:bCs/>
      <w:sz w:val="18"/>
      <w:szCs w:val="18"/>
      <w:shd w:val="clear" w:color="auto" w:fill="FFFFFF"/>
    </w:rPr>
  </w:style>
  <w:style w:type="character" w:customStyle="1" w:styleId="161">
    <w:name w:val="Основной текст (16)_"/>
    <w:basedOn w:val="a0"/>
    <w:link w:val="162"/>
    <w:rsid w:val="002D57EA"/>
    <w:rPr>
      <w:shd w:val="clear" w:color="auto" w:fill="FFFFFF"/>
    </w:rPr>
  </w:style>
  <w:style w:type="character" w:customStyle="1" w:styleId="171">
    <w:name w:val="Основной текст (17)_"/>
    <w:basedOn w:val="a0"/>
    <w:link w:val="172"/>
    <w:rsid w:val="002D57EA"/>
    <w:rPr>
      <w:rFonts w:ascii="Sylfaen" w:eastAsia="Sylfaen" w:hAnsi="Sylfaen" w:cs="Sylfaen"/>
      <w:sz w:val="19"/>
      <w:szCs w:val="19"/>
      <w:shd w:val="clear" w:color="auto" w:fill="FFFFFF"/>
    </w:rPr>
  </w:style>
  <w:style w:type="character" w:customStyle="1" w:styleId="181">
    <w:name w:val="Основной текст (18)_"/>
    <w:basedOn w:val="a0"/>
    <w:link w:val="182"/>
    <w:rsid w:val="002D57EA"/>
    <w:rPr>
      <w:sz w:val="27"/>
      <w:szCs w:val="27"/>
      <w:shd w:val="clear" w:color="auto" w:fill="FFFFFF"/>
    </w:rPr>
  </w:style>
  <w:style w:type="character" w:customStyle="1" w:styleId="183">
    <w:name w:val="Основной текст (18) + Полужирный"/>
    <w:basedOn w:val="181"/>
    <w:rsid w:val="002D57EA"/>
    <w:rPr>
      <w:b/>
      <w:b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182pt">
    <w:name w:val="Основной текст (18) + Курсив;Интервал 2 pt"/>
    <w:basedOn w:val="181"/>
    <w:rsid w:val="002D57EA"/>
    <w:rPr>
      <w:i/>
      <w:iCs/>
      <w:color w:val="000000"/>
      <w:spacing w:val="4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4pt">
    <w:name w:val="Колонтитул + 4 pt"/>
    <w:basedOn w:val="afffb"/>
    <w:rsid w:val="002D57E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</w:rPr>
  </w:style>
  <w:style w:type="character" w:customStyle="1" w:styleId="10pt">
    <w:name w:val="Колонтитул + 10 pt;Полужирный"/>
    <w:basedOn w:val="afffb"/>
    <w:rsid w:val="002D57E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2e">
    <w:name w:val="Заголовок №2_"/>
    <w:basedOn w:val="a0"/>
    <w:link w:val="2f"/>
    <w:rsid w:val="002D57EA"/>
    <w:rPr>
      <w:rFonts w:ascii="Candara" w:eastAsia="Candara" w:hAnsi="Candara" w:cs="Candara"/>
      <w:b/>
      <w:bCs/>
      <w:spacing w:val="-20"/>
      <w:sz w:val="35"/>
      <w:szCs w:val="35"/>
      <w:shd w:val="clear" w:color="auto" w:fill="FFFFFF"/>
    </w:rPr>
  </w:style>
  <w:style w:type="character" w:customStyle="1" w:styleId="48">
    <w:name w:val="Основной текст (4) + Полужирный"/>
    <w:basedOn w:val="44"/>
    <w:rsid w:val="002D57E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191">
    <w:name w:val="Основной текст (19)_"/>
    <w:basedOn w:val="a0"/>
    <w:link w:val="192"/>
    <w:rsid w:val="002D57EA"/>
    <w:rPr>
      <w:rFonts w:ascii="Impact" w:eastAsia="Impact" w:hAnsi="Impact" w:cs="Impact"/>
      <w:sz w:val="10"/>
      <w:szCs w:val="10"/>
      <w:shd w:val="clear" w:color="auto" w:fill="FFFFFF"/>
    </w:rPr>
  </w:style>
  <w:style w:type="character" w:customStyle="1" w:styleId="19TimesNewRoman135pt">
    <w:name w:val="Основной текст (19) + Times New Roman;13;5 pt"/>
    <w:basedOn w:val="191"/>
    <w:rsid w:val="002D57EA"/>
    <w:rPr>
      <w:rFonts w:ascii="Times New Roman" w:eastAsia="Times New Roman" w:hAnsi="Times New Roman" w:cs="Times New Roman"/>
      <w:color w:val="000000"/>
      <w:spacing w:val="0"/>
      <w:w w:val="100"/>
      <w:position w:val="0"/>
      <w:sz w:val="27"/>
      <w:szCs w:val="27"/>
      <w:shd w:val="clear" w:color="auto" w:fill="FFFFFF"/>
    </w:rPr>
  </w:style>
  <w:style w:type="character" w:customStyle="1" w:styleId="201">
    <w:name w:val="Основной текст (20)_"/>
    <w:basedOn w:val="a0"/>
    <w:link w:val="202"/>
    <w:rsid w:val="002D57EA"/>
    <w:rPr>
      <w:sz w:val="15"/>
      <w:szCs w:val="15"/>
      <w:shd w:val="clear" w:color="auto" w:fill="FFFFFF"/>
    </w:rPr>
  </w:style>
  <w:style w:type="character" w:customStyle="1" w:styleId="4Corbel125pt">
    <w:name w:val="Основной текст (4) + Corbel;12;5 pt"/>
    <w:basedOn w:val="44"/>
    <w:rsid w:val="002D57EA"/>
    <w:rPr>
      <w:rFonts w:ascii="Corbel" w:eastAsia="Corbel" w:hAnsi="Corbel" w:cs="Corbe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</w:rPr>
  </w:style>
  <w:style w:type="character" w:customStyle="1" w:styleId="212">
    <w:name w:val="Основной текст (21)_"/>
    <w:basedOn w:val="a0"/>
    <w:link w:val="213"/>
    <w:rsid w:val="002D57EA"/>
    <w:rPr>
      <w:b/>
      <w:bCs/>
      <w:i/>
      <w:iCs/>
      <w:sz w:val="12"/>
      <w:szCs w:val="12"/>
      <w:shd w:val="clear" w:color="auto" w:fill="FFFFFF"/>
    </w:rPr>
  </w:style>
  <w:style w:type="character" w:customStyle="1" w:styleId="220">
    <w:name w:val="Основной текст (22)_"/>
    <w:basedOn w:val="a0"/>
    <w:link w:val="221"/>
    <w:rsid w:val="002D57EA"/>
    <w:rPr>
      <w:b/>
      <w:bCs/>
      <w:sz w:val="23"/>
      <w:szCs w:val="23"/>
      <w:shd w:val="clear" w:color="auto" w:fill="FFFFFF"/>
    </w:rPr>
  </w:style>
  <w:style w:type="character" w:customStyle="1" w:styleId="230">
    <w:name w:val="Основной текст (23)_"/>
    <w:basedOn w:val="a0"/>
    <w:rsid w:val="002D57E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3"/>
      <w:szCs w:val="23"/>
      <w:u w:val="none"/>
    </w:rPr>
  </w:style>
  <w:style w:type="character" w:customStyle="1" w:styleId="231">
    <w:name w:val="Основной текст (23)"/>
    <w:basedOn w:val="230"/>
    <w:rsid w:val="002D57E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single"/>
      <w:lang w:val="ru-RU"/>
    </w:rPr>
  </w:style>
  <w:style w:type="character" w:customStyle="1" w:styleId="232">
    <w:name w:val="Основной текст (23) + Не полужирный"/>
    <w:basedOn w:val="230"/>
    <w:rsid w:val="002D57E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2312pt">
    <w:name w:val="Основной текст (23) + 12 pt;Не полужирный;Курсив"/>
    <w:basedOn w:val="230"/>
    <w:rsid w:val="002D57EA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214">
    <w:name w:val="Основной текст (21) + Не курсив"/>
    <w:basedOn w:val="212"/>
    <w:rsid w:val="002D57EA"/>
    <w:rPr>
      <w:b/>
      <w:bCs/>
      <w:i/>
      <w:iCs/>
      <w:color w:val="000000"/>
      <w:spacing w:val="0"/>
      <w:w w:val="100"/>
      <w:position w:val="0"/>
      <w:sz w:val="12"/>
      <w:szCs w:val="12"/>
      <w:shd w:val="clear" w:color="auto" w:fill="FFFFFF"/>
      <w:lang w:val="ru-RU"/>
    </w:rPr>
  </w:style>
  <w:style w:type="character" w:customStyle="1" w:styleId="240">
    <w:name w:val="Основной текст (24)_"/>
    <w:basedOn w:val="a0"/>
    <w:link w:val="241"/>
    <w:rsid w:val="002D57EA"/>
    <w:rPr>
      <w:b/>
      <w:bCs/>
      <w:sz w:val="12"/>
      <w:szCs w:val="12"/>
      <w:shd w:val="clear" w:color="auto" w:fill="FFFFFF"/>
    </w:rPr>
  </w:style>
  <w:style w:type="character" w:customStyle="1" w:styleId="21Candara">
    <w:name w:val="Основной текст (21) + Candara;Не полужирный"/>
    <w:basedOn w:val="212"/>
    <w:rsid w:val="002D57EA"/>
    <w:rPr>
      <w:rFonts w:ascii="Candara" w:eastAsia="Candara" w:hAnsi="Candara" w:cs="Candara"/>
      <w:b/>
      <w:bCs/>
      <w:i/>
      <w:iCs/>
      <w:color w:val="000000"/>
      <w:spacing w:val="0"/>
      <w:w w:val="100"/>
      <w:position w:val="0"/>
      <w:sz w:val="12"/>
      <w:szCs w:val="12"/>
      <w:shd w:val="clear" w:color="auto" w:fill="FFFFFF"/>
    </w:rPr>
  </w:style>
  <w:style w:type="character" w:customStyle="1" w:styleId="222">
    <w:name w:val="Основной текст (22) + Не полужирный"/>
    <w:basedOn w:val="220"/>
    <w:rsid w:val="002D57EA"/>
    <w:rPr>
      <w:b/>
      <w:bCs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41pt">
    <w:name w:val="Основной текст (4) + Полужирный;Интервал 1 pt"/>
    <w:basedOn w:val="44"/>
    <w:rsid w:val="002D57E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0"/>
      <w:w w:val="100"/>
      <w:position w:val="0"/>
      <w:sz w:val="23"/>
      <w:szCs w:val="23"/>
      <w:u w:val="none"/>
      <w:lang w:val="ru-RU"/>
    </w:rPr>
  </w:style>
  <w:style w:type="character" w:customStyle="1" w:styleId="49">
    <w:name w:val="Основной текст (4)"/>
    <w:basedOn w:val="44"/>
    <w:rsid w:val="002D57E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</w:rPr>
  </w:style>
  <w:style w:type="character" w:customStyle="1" w:styleId="231pt">
    <w:name w:val="Основной текст (23) + Интервал 1 pt"/>
    <w:basedOn w:val="230"/>
    <w:rsid w:val="002D57E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0"/>
      <w:w w:val="100"/>
      <w:position w:val="0"/>
      <w:sz w:val="23"/>
      <w:szCs w:val="23"/>
      <w:u w:val="none"/>
      <w:lang w:val="ru-RU"/>
    </w:rPr>
  </w:style>
  <w:style w:type="character" w:customStyle="1" w:styleId="55">
    <w:name w:val="Основной текст (5)_"/>
    <w:basedOn w:val="a0"/>
    <w:rsid w:val="002D57E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6"/>
      <w:szCs w:val="26"/>
      <w:u w:val="none"/>
    </w:rPr>
  </w:style>
  <w:style w:type="character" w:customStyle="1" w:styleId="250">
    <w:name w:val="Основной текст (25)_"/>
    <w:basedOn w:val="a0"/>
    <w:link w:val="251"/>
    <w:rsid w:val="002D57EA"/>
    <w:rPr>
      <w:b/>
      <w:bCs/>
      <w:sz w:val="15"/>
      <w:szCs w:val="15"/>
      <w:shd w:val="clear" w:color="auto" w:fill="FFFFFF"/>
    </w:rPr>
  </w:style>
  <w:style w:type="character" w:customStyle="1" w:styleId="3d">
    <w:name w:val="Заголовок №3_"/>
    <w:basedOn w:val="a0"/>
    <w:link w:val="3e"/>
    <w:rsid w:val="002D57EA"/>
    <w:rPr>
      <w:rFonts w:ascii="Corbel" w:eastAsia="Corbel" w:hAnsi="Corbel" w:cs="Corbel"/>
      <w:b/>
      <w:bCs/>
      <w:spacing w:val="-30"/>
      <w:sz w:val="34"/>
      <w:szCs w:val="34"/>
      <w:shd w:val="clear" w:color="auto" w:fill="FFFFFF"/>
    </w:rPr>
  </w:style>
  <w:style w:type="character" w:customStyle="1" w:styleId="495pt">
    <w:name w:val="Основной текст (4) + 9;5 pt;Полужирный"/>
    <w:basedOn w:val="44"/>
    <w:rsid w:val="002D57E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/>
    </w:rPr>
  </w:style>
  <w:style w:type="character" w:customStyle="1" w:styleId="115pt0">
    <w:name w:val="Колонтитул + 11;5 pt;Курсив"/>
    <w:basedOn w:val="afffb"/>
    <w:rsid w:val="002D57E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4Candara135pt">
    <w:name w:val="Основной текст (4) + Candara;13;5 pt"/>
    <w:basedOn w:val="44"/>
    <w:rsid w:val="002D57EA"/>
    <w:rPr>
      <w:rFonts w:ascii="Candara" w:eastAsia="Candara" w:hAnsi="Candara" w:cs="Candar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none"/>
    </w:rPr>
  </w:style>
  <w:style w:type="character" w:customStyle="1" w:styleId="121">
    <w:name w:val="Основной текст (12)"/>
    <w:basedOn w:val="a0"/>
    <w:rsid w:val="002D57E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9"/>
      <w:szCs w:val="19"/>
      <w:u w:val="none"/>
    </w:rPr>
  </w:style>
  <w:style w:type="character" w:customStyle="1" w:styleId="3115pt">
    <w:name w:val="Основной текст (3) + 11;5 pt"/>
    <w:basedOn w:val="3a"/>
    <w:rsid w:val="002D57E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afffd">
    <w:name w:val="Подпись к картинке_"/>
    <w:basedOn w:val="a0"/>
    <w:link w:val="afffe"/>
    <w:rsid w:val="002D57EA"/>
    <w:rPr>
      <w:sz w:val="19"/>
      <w:szCs w:val="19"/>
      <w:shd w:val="clear" w:color="auto" w:fill="FFFFFF"/>
    </w:rPr>
  </w:style>
  <w:style w:type="character" w:customStyle="1" w:styleId="2f0">
    <w:name w:val="Подпись к картинке (2)_"/>
    <w:basedOn w:val="a0"/>
    <w:link w:val="2f1"/>
    <w:rsid w:val="002D57EA"/>
    <w:rPr>
      <w:sz w:val="23"/>
      <w:szCs w:val="23"/>
      <w:shd w:val="clear" w:color="auto" w:fill="FFFFFF"/>
    </w:rPr>
  </w:style>
  <w:style w:type="character" w:customStyle="1" w:styleId="270">
    <w:name w:val="Основной текст (27)_"/>
    <w:basedOn w:val="a0"/>
    <w:link w:val="271"/>
    <w:rsid w:val="002D57EA"/>
    <w:rPr>
      <w:i/>
      <w:iCs/>
      <w:sz w:val="17"/>
      <w:szCs w:val="17"/>
      <w:shd w:val="clear" w:color="auto" w:fill="FFFFFF"/>
    </w:rPr>
  </w:style>
  <w:style w:type="character" w:customStyle="1" w:styleId="2795pt">
    <w:name w:val="Основной текст (27) + 9;5 pt"/>
    <w:basedOn w:val="270"/>
    <w:rsid w:val="002D57EA"/>
    <w:rPr>
      <w:i/>
      <w:iCs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95pt0">
    <w:name w:val="Основной текст + 9;5 pt"/>
    <w:basedOn w:val="afff8"/>
    <w:rsid w:val="002D57EA"/>
    <w:rPr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95pt1">
    <w:name w:val="Основной текст + 9;5 pt;Курсив"/>
    <w:basedOn w:val="afff8"/>
    <w:rsid w:val="002D57EA"/>
    <w:rPr>
      <w:i/>
      <w:iCs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1c">
    <w:name w:val="Заголовок №1_"/>
    <w:basedOn w:val="a0"/>
    <w:link w:val="1d"/>
    <w:rsid w:val="002D57EA"/>
    <w:rPr>
      <w:rFonts w:ascii="Corbel" w:eastAsia="Corbel" w:hAnsi="Corbel" w:cs="Corbel"/>
      <w:sz w:val="25"/>
      <w:szCs w:val="25"/>
      <w:shd w:val="clear" w:color="auto" w:fill="FFFFFF"/>
    </w:rPr>
  </w:style>
  <w:style w:type="character" w:customStyle="1" w:styleId="1TimesNewRoman6pt">
    <w:name w:val="Заголовок №1 + Times New Roman;6 pt;Полужирный"/>
    <w:basedOn w:val="1c"/>
    <w:rsid w:val="002D57EA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2"/>
      <w:szCs w:val="12"/>
      <w:shd w:val="clear" w:color="auto" w:fill="FFFFFF"/>
    </w:rPr>
  </w:style>
  <w:style w:type="character" w:customStyle="1" w:styleId="242">
    <w:name w:val="Основной текст (24) + Курсив"/>
    <w:basedOn w:val="240"/>
    <w:rsid w:val="002D57EA"/>
    <w:rPr>
      <w:b/>
      <w:bCs/>
      <w:i/>
      <w:iCs/>
      <w:color w:val="000000"/>
      <w:spacing w:val="0"/>
      <w:w w:val="100"/>
      <w:position w:val="0"/>
      <w:sz w:val="12"/>
      <w:szCs w:val="12"/>
      <w:shd w:val="clear" w:color="auto" w:fill="FFFFFF"/>
      <w:lang w:val="ru-RU"/>
    </w:rPr>
  </w:style>
  <w:style w:type="character" w:customStyle="1" w:styleId="260">
    <w:name w:val="Основной текст (26)_"/>
    <w:basedOn w:val="a0"/>
    <w:link w:val="261"/>
    <w:rsid w:val="002D57EA"/>
    <w:rPr>
      <w:b/>
      <w:bCs/>
      <w:i/>
      <w:iCs/>
      <w:sz w:val="17"/>
      <w:szCs w:val="17"/>
      <w:shd w:val="clear" w:color="auto" w:fill="FFFFFF"/>
    </w:rPr>
  </w:style>
  <w:style w:type="character" w:customStyle="1" w:styleId="262">
    <w:name w:val="Основной текст (26) + Не полужирный"/>
    <w:basedOn w:val="260"/>
    <w:rsid w:val="002D57EA"/>
    <w:rPr>
      <w:b/>
      <w:bCs/>
      <w:i/>
      <w:iCs/>
      <w:color w:val="000000"/>
      <w:spacing w:val="0"/>
      <w:w w:val="100"/>
      <w:position w:val="0"/>
      <w:sz w:val="17"/>
      <w:szCs w:val="17"/>
      <w:shd w:val="clear" w:color="auto" w:fill="FFFFFF"/>
      <w:lang w:val="ru-RU"/>
    </w:rPr>
  </w:style>
  <w:style w:type="paragraph" w:customStyle="1" w:styleId="2c">
    <w:name w:val="Основной текст (2)"/>
    <w:basedOn w:val="a"/>
    <w:link w:val="2b"/>
    <w:rsid w:val="002D57EA"/>
    <w:pPr>
      <w:shd w:val="clear" w:color="auto" w:fill="FFFFFF"/>
      <w:autoSpaceDE/>
      <w:autoSpaceDN/>
      <w:adjustRightInd/>
      <w:spacing w:line="307" w:lineRule="exact"/>
    </w:pPr>
    <w:rPr>
      <w:rFonts w:asciiTheme="minorHAnsi" w:eastAsiaTheme="minorHAnsi" w:hAnsiTheme="minorHAnsi" w:cstheme="minorBidi"/>
      <w:b/>
      <w:bCs/>
      <w:sz w:val="27"/>
      <w:szCs w:val="27"/>
      <w:lang w:eastAsia="en-US"/>
    </w:rPr>
  </w:style>
  <w:style w:type="paragraph" w:customStyle="1" w:styleId="3f">
    <w:name w:val="Основной текст3"/>
    <w:basedOn w:val="a"/>
    <w:rsid w:val="002D57EA"/>
    <w:pPr>
      <w:shd w:val="clear" w:color="auto" w:fill="FFFFFF"/>
      <w:autoSpaceDE/>
      <w:autoSpaceDN/>
      <w:adjustRightInd/>
      <w:spacing w:line="307" w:lineRule="exact"/>
      <w:ind w:hanging="1680"/>
    </w:pPr>
    <w:rPr>
      <w:rFonts w:eastAsia="Times New Roman"/>
      <w:sz w:val="27"/>
      <w:szCs w:val="27"/>
    </w:rPr>
  </w:style>
  <w:style w:type="paragraph" w:customStyle="1" w:styleId="73">
    <w:name w:val="Основной текст (7)"/>
    <w:basedOn w:val="a"/>
    <w:link w:val="72"/>
    <w:rsid w:val="002D57EA"/>
    <w:pPr>
      <w:shd w:val="clear" w:color="auto" w:fill="FFFFFF"/>
      <w:autoSpaceDE/>
      <w:autoSpaceDN/>
      <w:adjustRightInd/>
      <w:spacing w:line="0" w:lineRule="atLeast"/>
    </w:pPr>
    <w:rPr>
      <w:rFonts w:ascii="Sylfaen" w:eastAsia="Sylfaen" w:hAnsi="Sylfaen" w:cs="Sylfaen"/>
      <w:spacing w:val="30"/>
      <w:sz w:val="22"/>
      <w:szCs w:val="22"/>
      <w:lang w:eastAsia="en-US"/>
    </w:rPr>
  </w:style>
  <w:style w:type="paragraph" w:customStyle="1" w:styleId="47">
    <w:name w:val="Заголовок №4"/>
    <w:basedOn w:val="a"/>
    <w:link w:val="46"/>
    <w:rsid w:val="002D57EA"/>
    <w:pPr>
      <w:shd w:val="clear" w:color="auto" w:fill="FFFFFF"/>
      <w:autoSpaceDE/>
      <w:autoSpaceDN/>
      <w:adjustRightInd/>
      <w:spacing w:line="317" w:lineRule="exact"/>
      <w:jc w:val="center"/>
      <w:outlineLvl w:val="3"/>
    </w:pPr>
    <w:rPr>
      <w:rFonts w:asciiTheme="minorHAnsi" w:eastAsiaTheme="minorHAnsi" w:hAnsiTheme="minorHAnsi" w:cstheme="minorBidi"/>
      <w:b/>
      <w:bCs/>
      <w:sz w:val="27"/>
      <w:szCs w:val="27"/>
      <w:lang w:eastAsia="en-US"/>
    </w:rPr>
  </w:style>
  <w:style w:type="paragraph" w:customStyle="1" w:styleId="93">
    <w:name w:val="Основной текст (9)"/>
    <w:basedOn w:val="a"/>
    <w:link w:val="92"/>
    <w:rsid w:val="002D57EA"/>
    <w:pPr>
      <w:shd w:val="clear" w:color="auto" w:fill="FFFFFF"/>
      <w:autoSpaceDE/>
      <w:autoSpaceDN/>
      <w:adjustRightInd/>
      <w:spacing w:line="317" w:lineRule="exact"/>
      <w:ind w:firstLine="540"/>
      <w:jc w:val="both"/>
    </w:pPr>
    <w:rPr>
      <w:rFonts w:asciiTheme="minorHAnsi" w:eastAsiaTheme="minorHAnsi" w:hAnsiTheme="minorHAnsi" w:cstheme="minorBidi"/>
      <w:b/>
      <w:bCs/>
      <w:i/>
      <w:iCs/>
      <w:sz w:val="27"/>
      <w:szCs w:val="27"/>
      <w:lang w:eastAsia="en-US"/>
    </w:rPr>
  </w:style>
  <w:style w:type="paragraph" w:customStyle="1" w:styleId="101">
    <w:name w:val="Основной текст (10)"/>
    <w:basedOn w:val="a"/>
    <w:link w:val="100"/>
    <w:rsid w:val="002D57EA"/>
    <w:pPr>
      <w:shd w:val="clear" w:color="auto" w:fill="FFFFFF"/>
      <w:autoSpaceDE/>
      <w:autoSpaceDN/>
      <w:adjustRightInd/>
      <w:spacing w:line="0" w:lineRule="atLeast"/>
      <w:jc w:val="center"/>
    </w:pPr>
    <w:rPr>
      <w:rFonts w:ascii="Batang" w:eastAsia="Batang" w:hAnsi="Batang" w:cs="Batang"/>
      <w:sz w:val="18"/>
      <w:szCs w:val="18"/>
      <w:lang w:eastAsia="en-US"/>
    </w:rPr>
  </w:style>
  <w:style w:type="paragraph" w:customStyle="1" w:styleId="112">
    <w:name w:val="Основной текст (11)"/>
    <w:basedOn w:val="a"/>
    <w:link w:val="111"/>
    <w:rsid w:val="002D57EA"/>
    <w:pPr>
      <w:shd w:val="clear" w:color="auto" w:fill="FFFFFF"/>
      <w:autoSpaceDE/>
      <w:autoSpaceDN/>
      <w:adjustRightInd/>
      <w:spacing w:line="317" w:lineRule="exact"/>
      <w:ind w:hanging="620"/>
      <w:jc w:val="both"/>
    </w:pPr>
    <w:rPr>
      <w:rFonts w:asciiTheme="minorHAnsi" w:eastAsiaTheme="minorHAnsi" w:hAnsiTheme="minorHAnsi" w:cstheme="minorBidi"/>
      <w:b/>
      <w:bCs/>
      <w:sz w:val="27"/>
      <w:szCs w:val="27"/>
      <w:lang w:eastAsia="en-US"/>
    </w:rPr>
  </w:style>
  <w:style w:type="paragraph" w:customStyle="1" w:styleId="54">
    <w:name w:val="Заголовок №5"/>
    <w:basedOn w:val="a"/>
    <w:link w:val="53"/>
    <w:rsid w:val="002D57EA"/>
    <w:pPr>
      <w:shd w:val="clear" w:color="auto" w:fill="FFFFFF"/>
      <w:autoSpaceDE/>
      <w:autoSpaceDN/>
      <w:adjustRightInd/>
      <w:spacing w:line="317" w:lineRule="exact"/>
      <w:ind w:firstLine="540"/>
      <w:jc w:val="both"/>
      <w:outlineLvl w:val="4"/>
    </w:pPr>
    <w:rPr>
      <w:rFonts w:asciiTheme="minorHAnsi" w:eastAsiaTheme="minorHAnsi" w:hAnsiTheme="minorHAnsi" w:cstheme="minorBidi"/>
      <w:b/>
      <w:bCs/>
      <w:sz w:val="27"/>
      <w:szCs w:val="27"/>
      <w:lang w:eastAsia="en-US"/>
    </w:rPr>
  </w:style>
  <w:style w:type="paragraph" w:customStyle="1" w:styleId="67">
    <w:name w:val="Заголовок №6"/>
    <w:basedOn w:val="a"/>
    <w:link w:val="66"/>
    <w:rsid w:val="002D57EA"/>
    <w:pPr>
      <w:shd w:val="clear" w:color="auto" w:fill="FFFFFF"/>
      <w:autoSpaceDE/>
      <w:autoSpaceDN/>
      <w:adjustRightInd/>
      <w:spacing w:line="317" w:lineRule="exact"/>
      <w:ind w:firstLine="500"/>
      <w:jc w:val="both"/>
      <w:outlineLvl w:val="5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paragraph" w:customStyle="1" w:styleId="131">
    <w:name w:val="Основной текст (13)"/>
    <w:basedOn w:val="a"/>
    <w:link w:val="130"/>
    <w:rsid w:val="002D57EA"/>
    <w:pPr>
      <w:shd w:val="clear" w:color="auto" w:fill="FFFFFF"/>
      <w:autoSpaceDE/>
      <w:autoSpaceDN/>
      <w:adjustRightInd/>
      <w:spacing w:line="0" w:lineRule="atLeast"/>
      <w:jc w:val="center"/>
    </w:pPr>
    <w:rPr>
      <w:rFonts w:ascii="Sylfaen" w:eastAsia="Sylfaen" w:hAnsi="Sylfaen" w:cs="Sylfaen"/>
      <w:sz w:val="22"/>
      <w:szCs w:val="22"/>
      <w:lang w:eastAsia="en-US"/>
    </w:rPr>
  </w:style>
  <w:style w:type="paragraph" w:customStyle="1" w:styleId="141">
    <w:name w:val="Основной текст (14)"/>
    <w:basedOn w:val="a"/>
    <w:link w:val="140"/>
    <w:rsid w:val="002D57EA"/>
    <w:pPr>
      <w:shd w:val="clear" w:color="auto" w:fill="FFFFFF"/>
      <w:autoSpaceDE/>
      <w:autoSpaceDN/>
      <w:adjustRightInd/>
      <w:spacing w:line="0" w:lineRule="atLeast"/>
      <w:jc w:val="center"/>
    </w:pPr>
    <w:rPr>
      <w:rFonts w:ascii="Sylfaen" w:eastAsia="Sylfaen" w:hAnsi="Sylfaen" w:cs="Sylfaen"/>
      <w:sz w:val="22"/>
      <w:szCs w:val="22"/>
      <w:lang w:eastAsia="en-US"/>
    </w:rPr>
  </w:style>
  <w:style w:type="paragraph" w:customStyle="1" w:styleId="151">
    <w:name w:val="Основной текст (15)"/>
    <w:basedOn w:val="a"/>
    <w:link w:val="150"/>
    <w:rsid w:val="002D57EA"/>
    <w:pPr>
      <w:shd w:val="clear" w:color="auto" w:fill="FFFFFF"/>
      <w:autoSpaceDE/>
      <w:autoSpaceDN/>
      <w:adjustRightInd/>
      <w:spacing w:line="0" w:lineRule="atLeast"/>
      <w:jc w:val="center"/>
    </w:pPr>
    <w:rPr>
      <w:rFonts w:asciiTheme="minorHAnsi" w:eastAsiaTheme="minorHAnsi" w:hAnsiTheme="minorHAnsi" w:cstheme="minorBidi"/>
      <w:b/>
      <w:bCs/>
      <w:sz w:val="18"/>
      <w:szCs w:val="18"/>
      <w:lang w:eastAsia="en-US"/>
    </w:rPr>
  </w:style>
  <w:style w:type="paragraph" w:customStyle="1" w:styleId="162">
    <w:name w:val="Основной текст (16)"/>
    <w:basedOn w:val="a"/>
    <w:link w:val="161"/>
    <w:rsid w:val="002D57EA"/>
    <w:pPr>
      <w:shd w:val="clear" w:color="auto" w:fill="FFFFFF"/>
      <w:autoSpaceDE/>
      <w:autoSpaceDN/>
      <w:adjustRightInd/>
      <w:spacing w:line="312" w:lineRule="exact"/>
      <w:jc w:val="center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172">
    <w:name w:val="Основной текст (17)"/>
    <w:basedOn w:val="a"/>
    <w:link w:val="171"/>
    <w:rsid w:val="002D57EA"/>
    <w:pPr>
      <w:shd w:val="clear" w:color="auto" w:fill="FFFFFF"/>
      <w:autoSpaceDE/>
      <w:autoSpaceDN/>
      <w:adjustRightInd/>
      <w:spacing w:line="0" w:lineRule="atLeast"/>
      <w:jc w:val="center"/>
    </w:pPr>
    <w:rPr>
      <w:rFonts w:ascii="Sylfaen" w:eastAsia="Sylfaen" w:hAnsi="Sylfaen" w:cs="Sylfaen"/>
      <w:sz w:val="19"/>
      <w:szCs w:val="19"/>
      <w:lang w:eastAsia="en-US"/>
    </w:rPr>
  </w:style>
  <w:style w:type="paragraph" w:customStyle="1" w:styleId="182">
    <w:name w:val="Основной текст (18)"/>
    <w:basedOn w:val="a"/>
    <w:link w:val="181"/>
    <w:rsid w:val="002D57EA"/>
    <w:pPr>
      <w:shd w:val="clear" w:color="auto" w:fill="FFFFFF"/>
      <w:autoSpaceDE/>
      <w:autoSpaceDN/>
      <w:adjustRightInd/>
      <w:spacing w:line="298" w:lineRule="exact"/>
      <w:jc w:val="both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paragraph" w:customStyle="1" w:styleId="2f">
    <w:name w:val="Заголовок №2"/>
    <w:basedOn w:val="a"/>
    <w:link w:val="2e"/>
    <w:rsid w:val="002D57EA"/>
    <w:pPr>
      <w:shd w:val="clear" w:color="auto" w:fill="FFFFFF"/>
      <w:autoSpaceDE/>
      <w:autoSpaceDN/>
      <w:adjustRightInd/>
      <w:spacing w:line="0" w:lineRule="atLeast"/>
      <w:outlineLvl w:val="1"/>
    </w:pPr>
    <w:rPr>
      <w:rFonts w:ascii="Candara" w:eastAsia="Candara" w:hAnsi="Candara" w:cs="Candara"/>
      <w:b/>
      <w:bCs/>
      <w:spacing w:val="-20"/>
      <w:sz w:val="35"/>
      <w:szCs w:val="35"/>
      <w:lang w:eastAsia="en-US"/>
    </w:rPr>
  </w:style>
  <w:style w:type="paragraph" w:customStyle="1" w:styleId="192">
    <w:name w:val="Основной текст (19)"/>
    <w:basedOn w:val="a"/>
    <w:link w:val="191"/>
    <w:rsid w:val="002D57EA"/>
    <w:pPr>
      <w:shd w:val="clear" w:color="auto" w:fill="FFFFFF"/>
      <w:autoSpaceDE/>
      <w:autoSpaceDN/>
      <w:adjustRightInd/>
      <w:spacing w:line="0" w:lineRule="atLeast"/>
      <w:jc w:val="both"/>
    </w:pPr>
    <w:rPr>
      <w:rFonts w:ascii="Impact" w:eastAsia="Impact" w:hAnsi="Impact" w:cs="Impact"/>
      <w:sz w:val="10"/>
      <w:szCs w:val="10"/>
      <w:lang w:eastAsia="en-US"/>
    </w:rPr>
  </w:style>
  <w:style w:type="paragraph" w:customStyle="1" w:styleId="202">
    <w:name w:val="Основной текст (20)"/>
    <w:basedOn w:val="a"/>
    <w:link w:val="201"/>
    <w:rsid w:val="002D57EA"/>
    <w:pPr>
      <w:shd w:val="clear" w:color="auto" w:fill="FFFFFF"/>
      <w:autoSpaceDE/>
      <w:autoSpaceDN/>
      <w:adjustRightInd/>
      <w:spacing w:line="0" w:lineRule="atLeast"/>
      <w:jc w:val="both"/>
    </w:pPr>
    <w:rPr>
      <w:rFonts w:asciiTheme="minorHAnsi" w:eastAsiaTheme="minorHAnsi" w:hAnsiTheme="minorHAnsi" w:cstheme="minorBidi"/>
      <w:sz w:val="15"/>
      <w:szCs w:val="15"/>
      <w:lang w:eastAsia="en-US"/>
    </w:rPr>
  </w:style>
  <w:style w:type="paragraph" w:customStyle="1" w:styleId="213">
    <w:name w:val="Основной текст (21)"/>
    <w:basedOn w:val="a"/>
    <w:link w:val="212"/>
    <w:rsid w:val="002D57EA"/>
    <w:pPr>
      <w:shd w:val="clear" w:color="auto" w:fill="FFFFFF"/>
      <w:autoSpaceDE/>
      <w:autoSpaceDN/>
      <w:adjustRightInd/>
      <w:spacing w:line="0" w:lineRule="atLeast"/>
    </w:pPr>
    <w:rPr>
      <w:rFonts w:asciiTheme="minorHAnsi" w:eastAsiaTheme="minorHAnsi" w:hAnsiTheme="minorHAnsi" w:cstheme="minorBidi"/>
      <w:b/>
      <w:bCs/>
      <w:i/>
      <w:iCs/>
      <w:sz w:val="12"/>
      <w:szCs w:val="12"/>
      <w:lang w:eastAsia="en-US"/>
    </w:rPr>
  </w:style>
  <w:style w:type="paragraph" w:customStyle="1" w:styleId="221">
    <w:name w:val="Основной текст (22)"/>
    <w:basedOn w:val="a"/>
    <w:link w:val="220"/>
    <w:rsid w:val="002D57EA"/>
    <w:pPr>
      <w:shd w:val="clear" w:color="auto" w:fill="FFFFFF"/>
      <w:autoSpaceDE/>
      <w:autoSpaceDN/>
      <w:adjustRightInd/>
      <w:spacing w:line="0" w:lineRule="atLeast"/>
      <w:jc w:val="both"/>
    </w:pPr>
    <w:rPr>
      <w:rFonts w:asciiTheme="minorHAnsi" w:eastAsiaTheme="minorHAnsi" w:hAnsiTheme="minorHAnsi" w:cstheme="minorBidi"/>
      <w:b/>
      <w:bCs/>
      <w:sz w:val="23"/>
      <w:szCs w:val="23"/>
      <w:lang w:eastAsia="en-US"/>
    </w:rPr>
  </w:style>
  <w:style w:type="paragraph" w:customStyle="1" w:styleId="241">
    <w:name w:val="Основной текст (24)"/>
    <w:basedOn w:val="a"/>
    <w:link w:val="240"/>
    <w:rsid w:val="002D57EA"/>
    <w:pPr>
      <w:shd w:val="clear" w:color="auto" w:fill="FFFFFF"/>
      <w:autoSpaceDE/>
      <w:autoSpaceDN/>
      <w:adjustRightInd/>
      <w:spacing w:line="0" w:lineRule="atLeast"/>
      <w:jc w:val="both"/>
    </w:pPr>
    <w:rPr>
      <w:rFonts w:asciiTheme="minorHAnsi" w:eastAsiaTheme="minorHAnsi" w:hAnsiTheme="minorHAnsi" w:cstheme="minorBidi"/>
      <w:b/>
      <w:bCs/>
      <w:sz w:val="12"/>
      <w:szCs w:val="12"/>
      <w:lang w:eastAsia="en-US"/>
    </w:rPr>
  </w:style>
  <w:style w:type="paragraph" w:customStyle="1" w:styleId="251">
    <w:name w:val="Основной текст (25)"/>
    <w:basedOn w:val="a"/>
    <w:link w:val="250"/>
    <w:rsid w:val="002D57EA"/>
    <w:pPr>
      <w:shd w:val="clear" w:color="auto" w:fill="FFFFFF"/>
      <w:autoSpaceDE/>
      <w:autoSpaceDN/>
      <w:adjustRightInd/>
      <w:spacing w:line="0" w:lineRule="atLeast"/>
    </w:pPr>
    <w:rPr>
      <w:rFonts w:asciiTheme="minorHAnsi" w:eastAsiaTheme="minorHAnsi" w:hAnsiTheme="minorHAnsi" w:cstheme="minorBidi"/>
      <w:b/>
      <w:bCs/>
      <w:sz w:val="15"/>
      <w:szCs w:val="15"/>
      <w:lang w:eastAsia="en-US"/>
    </w:rPr>
  </w:style>
  <w:style w:type="paragraph" w:customStyle="1" w:styleId="3e">
    <w:name w:val="Заголовок №3"/>
    <w:basedOn w:val="a"/>
    <w:link w:val="3d"/>
    <w:rsid w:val="002D57EA"/>
    <w:pPr>
      <w:shd w:val="clear" w:color="auto" w:fill="FFFFFF"/>
      <w:autoSpaceDE/>
      <w:autoSpaceDN/>
      <w:adjustRightInd/>
      <w:spacing w:line="0" w:lineRule="atLeast"/>
      <w:jc w:val="both"/>
      <w:outlineLvl w:val="2"/>
    </w:pPr>
    <w:rPr>
      <w:rFonts w:ascii="Corbel" w:eastAsia="Corbel" w:hAnsi="Corbel" w:cs="Corbel"/>
      <w:b/>
      <w:bCs/>
      <w:spacing w:val="-30"/>
      <w:sz w:val="34"/>
      <w:szCs w:val="34"/>
      <w:lang w:eastAsia="en-US"/>
    </w:rPr>
  </w:style>
  <w:style w:type="paragraph" w:customStyle="1" w:styleId="afffe">
    <w:name w:val="Подпись к картинке"/>
    <w:basedOn w:val="a"/>
    <w:link w:val="afffd"/>
    <w:rsid w:val="002D57EA"/>
    <w:pPr>
      <w:shd w:val="clear" w:color="auto" w:fill="FFFFFF"/>
      <w:autoSpaceDE/>
      <w:autoSpaceDN/>
      <w:adjustRightInd/>
      <w:spacing w:line="0" w:lineRule="atLeast"/>
      <w:jc w:val="right"/>
    </w:pPr>
    <w:rPr>
      <w:rFonts w:asciiTheme="minorHAnsi" w:eastAsiaTheme="minorHAnsi" w:hAnsiTheme="minorHAnsi" w:cstheme="minorBidi"/>
      <w:sz w:val="19"/>
      <w:szCs w:val="19"/>
      <w:lang w:eastAsia="en-US"/>
    </w:rPr>
  </w:style>
  <w:style w:type="paragraph" w:customStyle="1" w:styleId="2f1">
    <w:name w:val="Подпись к картинке (2)"/>
    <w:basedOn w:val="a"/>
    <w:link w:val="2f0"/>
    <w:rsid w:val="002D57EA"/>
    <w:pPr>
      <w:shd w:val="clear" w:color="auto" w:fill="FFFFFF"/>
      <w:autoSpaceDE/>
      <w:autoSpaceDN/>
      <w:adjustRightInd/>
      <w:spacing w:line="0" w:lineRule="atLeast"/>
      <w:jc w:val="both"/>
    </w:pPr>
    <w:rPr>
      <w:rFonts w:asciiTheme="minorHAnsi" w:eastAsiaTheme="minorHAnsi" w:hAnsiTheme="minorHAnsi" w:cstheme="minorBidi"/>
      <w:sz w:val="23"/>
      <w:szCs w:val="23"/>
      <w:lang w:eastAsia="en-US"/>
    </w:rPr>
  </w:style>
  <w:style w:type="paragraph" w:customStyle="1" w:styleId="271">
    <w:name w:val="Основной текст (27)"/>
    <w:basedOn w:val="a"/>
    <w:link w:val="270"/>
    <w:rsid w:val="002D57EA"/>
    <w:pPr>
      <w:shd w:val="clear" w:color="auto" w:fill="FFFFFF"/>
      <w:autoSpaceDE/>
      <w:autoSpaceDN/>
      <w:adjustRightInd/>
      <w:spacing w:line="211" w:lineRule="exact"/>
      <w:jc w:val="both"/>
    </w:pPr>
    <w:rPr>
      <w:rFonts w:asciiTheme="minorHAnsi" w:eastAsiaTheme="minorHAnsi" w:hAnsiTheme="minorHAnsi" w:cstheme="minorBidi"/>
      <w:i/>
      <w:iCs/>
      <w:sz w:val="17"/>
      <w:szCs w:val="17"/>
      <w:lang w:eastAsia="en-US"/>
    </w:rPr>
  </w:style>
  <w:style w:type="paragraph" w:customStyle="1" w:styleId="1d">
    <w:name w:val="Заголовок №1"/>
    <w:basedOn w:val="a"/>
    <w:link w:val="1c"/>
    <w:rsid w:val="002D57EA"/>
    <w:pPr>
      <w:shd w:val="clear" w:color="auto" w:fill="FFFFFF"/>
      <w:autoSpaceDE/>
      <w:autoSpaceDN/>
      <w:adjustRightInd/>
      <w:spacing w:line="0" w:lineRule="atLeast"/>
      <w:jc w:val="both"/>
      <w:outlineLvl w:val="0"/>
    </w:pPr>
    <w:rPr>
      <w:rFonts w:ascii="Corbel" w:eastAsia="Corbel" w:hAnsi="Corbel" w:cs="Corbel"/>
      <w:sz w:val="25"/>
      <w:szCs w:val="25"/>
      <w:lang w:eastAsia="en-US"/>
    </w:rPr>
  </w:style>
  <w:style w:type="paragraph" w:customStyle="1" w:styleId="261">
    <w:name w:val="Основной текст (26)"/>
    <w:basedOn w:val="a"/>
    <w:link w:val="260"/>
    <w:rsid w:val="002D57EA"/>
    <w:pPr>
      <w:shd w:val="clear" w:color="auto" w:fill="FFFFFF"/>
      <w:autoSpaceDE/>
      <w:autoSpaceDN/>
      <w:adjustRightInd/>
      <w:spacing w:line="206" w:lineRule="exact"/>
      <w:jc w:val="right"/>
    </w:pPr>
    <w:rPr>
      <w:rFonts w:asciiTheme="minorHAnsi" w:eastAsiaTheme="minorHAnsi" w:hAnsiTheme="minorHAnsi" w:cstheme="minorBidi"/>
      <w:b/>
      <w:bCs/>
      <w:i/>
      <w:iCs/>
      <w:sz w:val="17"/>
      <w:szCs w:val="17"/>
      <w:lang w:eastAsia="en-US"/>
    </w:rPr>
  </w:style>
  <w:style w:type="paragraph" w:customStyle="1" w:styleId="Style3">
    <w:name w:val="Style3"/>
    <w:basedOn w:val="a"/>
    <w:uiPriority w:val="99"/>
    <w:rsid w:val="002D57EA"/>
    <w:rPr>
      <w:rFonts w:eastAsia="Times New Roman"/>
      <w:sz w:val="20"/>
    </w:rPr>
  </w:style>
  <w:style w:type="character" w:customStyle="1" w:styleId="FontStyle11">
    <w:name w:val="Font Style11"/>
    <w:rsid w:val="002D57EA"/>
    <w:rPr>
      <w:rFonts w:ascii="Times New Roman" w:hAnsi="Times New Roman" w:cs="Times New Roman" w:hint="default"/>
      <w:b/>
      <w:bCs/>
      <w:sz w:val="34"/>
      <w:szCs w:val="34"/>
    </w:rPr>
  </w:style>
  <w:style w:type="paragraph" w:customStyle="1" w:styleId="412pt">
    <w:name w:val="Заголовок 4+12 pt"/>
    <w:aliases w:val="влево"/>
    <w:basedOn w:val="a"/>
    <w:rsid w:val="002D57EA"/>
    <w:pPr>
      <w:widowControl/>
      <w:autoSpaceDE/>
      <w:autoSpaceDN/>
      <w:adjustRightInd/>
      <w:spacing w:line="240" w:lineRule="atLeast"/>
      <w:ind w:left="5398"/>
    </w:pPr>
    <w:rPr>
      <w:rFonts w:eastAsia="Times New Roman"/>
      <w:sz w:val="16"/>
      <w:szCs w:val="16"/>
    </w:rPr>
  </w:style>
  <w:style w:type="paragraph" w:customStyle="1" w:styleId="Pro-Gramma">
    <w:name w:val="Pro-Gramma #"/>
    <w:basedOn w:val="a"/>
    <w:rsid w:val="002D57EA"/>
    <w:pPr>
      <w:widowControl/>
      <w:tabs>
        <w:tab w:val="left" w:pos="1134"/>
      </w:tabs>
      <w:autoSpaceDE/>
      <w:autoSpaceDN/>
      <w:adjustRightInd/>
      <w:spacing w:before="120" w:line="288" w:lineRule="auto"/>
      <w:ind w:left="1134" w:hanging="567"/>
      <w:jc w:val="both"/>
    </w:pPr>
    <w:rPr>
      <w:rFonts w:ascii="Georgia" w:eastAsia="Georgia" w:hAnsi="Georgia"/>
      <w:sz w:val="20"/>
    </w:rPr>
  </w:style>
  <w:style w:type="character" w:customStyle="1" w:styleId="1e">
    <w:name w:val="Основной текст Знак1"/>
    <w:basedOn w:val="a0"/>
    <w:uiPriority w:val="99"/>
    <w:rsid w:val="002D57EA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74">
    <w:name w:val="Основной текст + Полужирный7"/>
    <w:basedOn w:val="a0"/>
    <w:uiPriority w:val="99"/>
    <w:rsid w:val="002D57EA"/>
    <w:rPr>
      <w:rFonts w:ascii="Times New Roman" w:hAnsi="Times New Roman" w:cs="Times New Roman"/>
      <w:b/>
      <w:bCs/>
      <w:spacing w:val="0"/>
      <w:sz w:val="27"/>
      <w:szCs w:val="27"/>
    </w:rPr>
  </w:style>
  <w:style w:type="character" w:customStyle="1" w:styleId="69">
    <w:name w:val="Основной текст + Полужирный6"/>
    <w:basedOn w:val="a0"/>
    <w:uiPriority w:val="99"/>
    <w:rsid w:val="002D57EA"/>
    <w:rPr>
      <w:rFonts w:ascii="Times New Roman" w:hAnsi="Times New Roman" w:cs="Times New Roman"/>
      <w:b/>
      <w:bCs/>
      <w:spacing w:val="0"/>
      <w:sz w:val="27"/>
      <w:szCs w:val="27"/>
    </w:rPr>
  </w:style>
  <w:style w:type="character" w:customStyle="1" w:styleId="affff">
    <w:name w:val="Подпись к таблице_"/>
    <w:basedOn w:val="a0"/>
    <w:link w:val="affff0"/>
    <w:rsid w:val="002D57EA"/>
    <w:rPr>
      <w:sz w:val="19"/>
      <w:szCs w:val="19"/>
      <w:shd w:val="clear" w:color="auto" w:fill="FFFFFF"/>
    </w:rPr>
  </w:style>
  <w:style w:type="paragraph" w:customStyle="1" w:styleId="affff0">
    <w:name w:val="Подпись к таблице"/>
    <w:basedOn w:val="a"/>
    <w:link w:val="affff"/>
    <w:rsid w:val="002D57EA"/>
    <w:pPr>
      <w:widowControl/>
      <w:shd w:val="clear" w:color="auto" w:fill="FFFFFF"/>
      <w:autoSpaceDE/>
      <w:autoSpaceDN/>
      <w:adjustRightInd/>
      <w:spacing w:after="60" w:line="240" w:lineRule="atLeast"/>
    </w:pPr>
    <w:rPr>
      <w:rFonts w:asciiTheme="minorHAnsi" w:eastAsiaTheme="minorHAnsi" w:hAnsiTheme="minorHAnsi" w:cstheme="minorBidi"/>
      <w:sz w:val="19"/>
      <w:szCs w:val="19"/>
      <w:lang w:eastAsia="en-US"/>
    </w:rPr>
  </w:style>
  <w:style w:type="character" w:customStyle="1" w:styleId="2f2">
    <w:name w:val="Подпись к таблице (2)_"/>
    <w:basedOn w:val="a0"/>
    <w:link w:val="2f3"/>
    <w:rsid w:val="002D57EA"/>
    <w:rPr>
      <w:spacing w:val="-1"/>
      <w:sz w:val="18"/>
      <w:szCs w:val="18"/>
      <w:shd w:val="clear" w:color="auto" w:fill="FFFFFF"/>
    </w:rPr>
  </w:style>
  <w:style w:type="paragraph" w:customStyle="1" w:styleId="2f3">
    <w:name w:val="Подпись к таблице (2)"/>
    <w:basedOn w:val="a"/>
    <w:link w:val="2f2"/>
    <w:rsid w:val="002D57EA"/>
    <w:pPr>
      <w:shd w:val="clear" w:color="auto" w:fill="FFFFFF"/>
      <w:autoSpaceDE/>
      <w:autoSpaceDN/>
      <w:adjustRightInd/>
      <w:spacing w:line="0" w:lineRule="atLeast"/>
    </w:pPr>
    <w:rPr>
      <w:rFonts w:asciiTheme="minorHAnsi" w:eastAsiaTheme="minorHAnsi" w:hAnsiTheme="minorHAnsi" w:cstheme="minorBidi"/>
      <w:spacing w:val="-1"/>
      <w:sz w:val="18"/>
      <w:szCs w:val="18"/>
      <w:lang w:eastAsia="en-US"/>
    </w:rPr>
  </w:style>
  <w:style w:type="paragraph" w:customStyle="1" w:styleId="114">
    <w:name w:val="Основной текст11"/>
    <w:basedOn w:val="a"/>
    <w:rsid w:val="008251C1"/>
    <w:pPr>
      <w:shd w:val="clear" w:color="auto" w:fill="FFFFFF"/>
      <w:autoSpaceDE/>
      <w:autoSpaceDN/>
      <w:adjustRightInd/>
      <w:spacing w:line="240" w:lineRule="exact"/>
      <w:jc w:val="both"/>
    </w:pPr>
    <w:rPr>
      <w:rFonts w:ascii="Arial" w:eastAsia="Arial" w:hAnsi="Arial" w:cs="Arial"/>
      <w:spacing w:val="6"/>
      <w:sz w:val="15"/>
      <w:szCs w:val="15"/>
      <w:lang w:eastAsia="en-US"/>
    </w:rPr>
  </w:style>
  <w:style w:type="paragraph" w:customStyle="1" w:styleId="152">
    <w:name w:val="15"/>
    <w:basedOn w:val="a"/>
    <w:next w:val="af1"/>
    <w:qFormat/>
    <w:rsid w:val="00C80D50"/>
    <w:pPr>
      <w:widowControl/>
      <w:autoSpaceDE/>
      <w:autoSpaceDN/>
      <w:adjustRightInd/>
      <w:jc w:val="center"/>
    </w:pPr>
    <w:rPr>
      <w:rFonts w:eastAsia="Times New Roman"/>
      <w:b/>
      <w:bCs/>
    </w:rPr>
  </w:style>
  <w:style w:type="paragraph" w:customStyle="1" w:styleId="formattext">
    <w:name w:val="formattext"/>
    <w:basedOn w:val="a"/>
    <w:rsid w:val="00C80D50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sourcetag">
    <w:name w:val="source__tag"/>
    <w:basedOn w:val="a"/>
    <w:rsid w:val="00C80D50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caaieiaie1">
    <w:name w:val="caaieiaie 1"/>
    <w:basedOn w:val="a"/>
    <w:next w:val="a"/>
    <w:rsid w:val="009A0A34"/>
    <w:pPr>
      <w:keepNext/>
      <w:widowControl/>
      <w:autoSpaceDE/>
      <w:autoSpaceDN/>
      <w:adjustRightInd/>
      <w:ind w:left="567"/>
      <w:jc w:val="center"/>
    </w:pPr>
    <w:rPr>
      <w:rFonts w:ascii="Courier New" w:eastAsia="Times New Roman" w:hAnsi="Courier New" w:cs="Courier New"/>
      <w:b/>
      <w:bCs/>
      <w:sz w:val="32"/>
      <w:szCs w:val="32"/>
    </w:rPr>
  </w:style>
  <w:style w:type="character" w:customStyle="1" w:styleId="Internetlink">
    <w:name w:val="Internet link"/>
    <w:rsid w:val="009A0A34"/>
    <w:rPr>
      <w:color w:val="0000FF"/>
      <w:sz w:val="20"/>
      <w:szCs w:val="20"/>
      <w:u w:val="single"/>
    </w:rPr>
  </w:style>
  <w:style w:type="paragraph" w:customStyle="1" w:styleId="142">
    <w:name w:val="14"/>
    <w:basedOn w:val="a"/>
    <w:next w:val="a5"/>
    <w:rsid w:val="00771908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character" w:customStyle="1" w:styleId="apple-converted-space">
    <w:name w:val="apple-converted-space"/>
    <w:basedOn w:val="a0"/>
    <w:rsid w:val="00771908"/>
  </w:style>
  <w:style w:type="paragraph" w:customStyle="1" w:styleId="affff1">
    <w:name w:val="Текст параграфа"/>
    <w:rsid w:val="00771908"/>
    <w:pPr>
      <w:spacing w:after="0" w:line="240" w:lineRule="auto"/>
      <w:ind w:firstLine="567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132">
    <w:name w:val="13"/>
    <w:basedOn w:val="a"/>
    <w:next w:val="a5"/>
    <w:uiPriority w:val="99"/>
    <w:rsid w:val="002D1A14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styleId="affff2">
    <w:name w:val="Body Text First Indent"/>
    <w:basedOn w:val="a3"/>
    <w:link w:val="affff3"/>
    <w:uiPriority w:val="99"/>
    <w:semiHidden/>
    <w:unhideWhenUsed/>
    <w:rsid w:val="002D1A14"/>
    <w:pPr>
      <w:ind w:left="0" w:firstLine="360"/>
    </w:pPr>
    <w:rPr>
      <w:sz w:val="24"/>
      <w:szCs w:val="24"/>
    </w:rPr>
  </w:style>
  <w:style w:type="character" w:customStyle="1" w:styleId="affff3">
    <w:name w:val="Красная строка Знак"/>
    <w:basedOn w:val="a4"/>
    <w:link w:val="affff2"/>
    <w:uiPriority w:val="99"/>
    <w:semiHidden/>
    <w:rsid w:val="002D1A14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2f4">
    <w:name w:val="List 2"/>
    <w:basedOn w:val="a"/>
    <w:rsid w:val="002D1A14"/>
    <w:pPr>
      <w:widowControl/>
      <w:autoSpaceDE/>
      <w:autoSpaceDN/>
      <w:adjustRightInd/>
      <w:ind w:left="566" w:hanging="283"/>
      <w:contextualSpacing/>
    </w:pPr>
    <w:rPr>
      <w:rFonts w:eastAsia="Times New Roman"/>
      <w:sz w:val="20"/>
      <w:szCs w:val="20"/>
    </w:rPr>
  </w:style>
  <w:style w:type="paragraph" w:customStyle="1" w:styleId="122">
    <w:name w:val="12"/>
    <w:basedOn w:val="a"/>
    <w:next w:val="a5"/>
    <w:uiPriority w:val="99"/>
    <w:rsid w:val="00B1445E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ConsTitle">
    <w:name w:val="ConsTitle"/>
    <w:rsid w:val="00682BC8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text">
    <w:name w:val="text"/>
    <w:basedOn w:val="a"/>
    <w:rsid w:val="002229ED"/>
    <w:pPr>
      <w:widowControl/>
      <w:suppressAutoHyphens/>
      <w:autoSpaceDE/>
      <w:autoSpaceDN/>
      <w:adjustRightInd/>
      <w:spacing w:before="280" w:after="280"/>
      <w:ind w:left="3060" w:right="3060"/>
      <w:jc w:val="both"/>
    </w:pPr>
    <w:rPr>
      <w:rFonts w:ascii="Arial Unicode MS" w:eastAsia="Arial Unicode MS" w:hAnsi="Arial Unicode MS" w:cs="Arial Unicode MS"/>
      <w:lang w:eastAsia="ar-SA"/>
    </w:rPr>
  </w:style>
  <w:style w:type="character" w:customStyle="1" w:styleId="Absatz-Standardschriftart">
    <w:name w:val="Absatz-Standardschriftart"/>
    <w:rsid w:val="002229ED"/>
  </w:style>
  <w:style w:type="character" w:customStyle="1" w:styleId="WW-Absatz-Standardschriftart">
    <w:name w:val="WW-Absatz-Standardschriftart"/>
    <w:rsid w:val="002229ED"/>
  </w:style>
  <w:style w:type="character" w:customStyle="1" w:styleId="WW-Absatz-Standardschriftart1">
    <w:name w:val="WW-Absatz-Standardschriftart1"/>
    <w:rsid w:val="002229ED"/>
  </w:style>
  <w:style w:type="character" w:customStyle="1" w:styleId="1f">
    <w:name w:val="Основной шрифт абзаца1"/>
    <w:rsid w:val="002229ED"/>
  </w:style>
  <w:style w:type="character" w:customStyle="1" w:styleId="affff4">
    <w:name w:val="Маркеры списка"/>
    <w:rsid w:val="002229ED"/>
    <w:rPr>
      <w:rFonts w:ascii="StarSymbol" w:eastAsia="StarSymbol" w:hAnsi="StarSymbol" w:cs="StarSymbol"/>
      <w:sz w:val="18"/>
      <w:szCs w:val="18"/>
    </w:rPr>
  </w:style>
  <w:style w:type="paragraph" w:customStyle="1" w:styleId="1f0">
    <w:name w:val="Заголовок1"/>
    <w:basedOn w:val="a"/>
    <w:next w:val="a3"/>
    <w:rsid w:val="002229ED"/>
    <w:pPr>
      <w:keepNext/>
      <w:widowControl/>
      <w:suppressAutoHyphens/>
      <w:autoSpaceDE/>
      <w:autoSpaceDN/>
      <w:adjustRightInd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paragraph" w:styleId="affff5">
    <w:name w:val="List"/>
    <w:basedOn w:val="a3"/>
    <w:semiHidden/>
    <w:rsid w:val="002229ED"/>
    <w:pPr>
      <w:widowControl/>
      <w:suppressAutoHyphens/>
      <w:autoSpaceDE/>
      <w:autoSpaceDN/>
      <w:adjustRightInd/>
      <w:ind w:left="0"/>
      <w:jc w:val="both"/>
    </w:pPr>
    <w:rPr>
      <w:rFonts w:ascii="Arial" w:eastAsia="Times New Roman" w:hAnsi="Arial" w:cs="Tahoma"/>
      <w:sz w:val="24"/>
      <w:szCs w:val="24"/>
      <w:lang w:eastAsia="ar-SA"/>
    </w:rPr>
  </w:style>
  <w:style w:type="paragraph" w:customStyle="1" w:styleId="1f1">
    <w:name w:val="Название1"/>
    <w:basedOn w:val="a"/>
    <w:rsid w:val="002229ED"/>
    <w:pPr>
      <w:widowControl/>
      <w:suppressLineNumbers/>
      <w:suppressAutoHyphens/>
      <w:autoSpaceDE/>
      <w:autoSpaceDN/>
      <w:adjustRightInd/>
      <w:spacing w:before="120" w:after="120"/>
    </w:pPr>
    <w:rPr>
      <w:rFonts w:ascii="Arial" w:eastAsia="Times New Roman" w:hAnsi="Arial" w:cs="Tahoma"/>
      <w:i/>
      <w:iCs/>
      <w:sz w:val="20"/>
      <w:lang w:eastAsia="ar-SA"/>
    </w:rPr>
  </w:style>
  <w:style w:type="paragraph" w:customStyle="1" w:styleId="1f2">
    <w:name w:val="Указатель1"/>
    <w:basedOn w:val="a"/>
    <w:rsid w:val="002229ED"/>
    <w:pPr>
      <w:widowControl/>
      <w:suppressLineNumbers/>
      <w:suppressAutoHyphens/>
      <w:autoSpaceDE/>
      <w:autoSpaceDN/>
      <w:adjustRightInd/>
    </w:pPr>
    <w:rPr>
      <w:rFonts w:ascii="Arial" w:eastAsia="Times New Roman" w:hAnsi="Arial" w:cs="Tahoma"/>
      <w:lang w:eastAsia="ar-SA"/>
    </w:rPr>
  </w:style>
  <w:style w:type="paragraph" w:customStyle="1" w:styleId="shapka">
    <w:name w:val="shapka"/>
    <w:basedOn w:val="a"/>
    <w:rsid w:val="002229ED"/>
    <w:pPr>
      <w:widowControl/>
      <w:suppressAutoHyphens/>
      <w:autoSpaceDE/>
      <w:autoSpaceDN/>
      <w:adjustRightInd/>
      <w:spacing w:before="280" w:after="280"/>
      <w:jc w:val="center"/>
    </w:pPr>
    <w:rPr>
      <w:rFonts w:ascii="Arial Unicode MS" w:eastAsia="Arial Unicode MS" w:hAnsi="Arial Unicode MS" w:cs="Arial Unicode MS"/>
      <w:b/>
      <w:bCs/>
      <w:lang w:eastAsia="ar-SA"/>
    </w:rPr>
  </w:style>
  <w:style w:type="paragraph" w:customStyle="1" w:styleId="xl63">
    <w:name w:val="xl63"/>
    <w:basedOn w:val="a"/>
    <w:rsid w:val="002229ED"/>
    <w:pPr>
      <w:widowControl/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color w:val="2D2D2D"/>
    </w:rPr>
  </w:style>
  <w:style w:type="paragraph" w:customStyle="1" w:styleId="xl64">
    <w:name w:val="xl64"/>
    <w:basedOn w:val="a"/>
    <w:rsid w:val="002229ED"/>
    <w:pPr>
      <w:widowControl/>
      <w:pBdr>
        <w:left w:val="single" w:sz="8" w:space="0" w:color="000000"/>
      </w:pBdr>
      <w:autoSpaceDE/>
      <w:autoSpaceDN/>
      <w:adjustRightInd/>
      <w:spacing w:before="100" w:beforeAutospacing="1" w:after="100" w:afterAutospacing="1"/>
      <w:textAlignment w:val="center"/>
    </w:pPr>
    <w:rPr>
      <w:rFonts w:ascii="Arial" w:eastAsia="Times New Roman" w:hAnsi="Arial" w:cs="Arial"/>
      <w:color w:val="2D2D2D"/>
    </w:rPr>
  </w:style>
  <w:style w:type="paragraph" w:styleId="affff6">
    <w:name w:val="endnote text"/>
    <w:basedOn w:val="a"/>
    <w:link w:val="affff7"/>
    <w:uiPriority w:val="99"/>
    <w:unhideWhenUsed/>
    <w:rsid w:val="002229ED"/>
    <w:pPr>
      <w:widowControl/>
      <w:suppressAutoHyphens/>
      <w:autoSpaceDE/>
      <w:autoSpaceDN/>
      <w:adjustRightInd/>
    </w:pPr>
    <w:rPr>
      <w:rFonts w:eastAsia="Times New Roman"/>
      <w:sz w:val="20"/>
      <w:szCs w:val="20"/>
      <w:lang w:eastAsia="ar-SA"/>
    </w:rPr>
  </w:style>
  <w:style w:type="character" w:customStyle="1" w:styleId="affff7">
    <w:name w:val="Текст концевой сноски Знак"/>
    <w:basedOn w:val="a0"/>
    <w:link w:val="affff6"/>
    <w:uiPriority w:val="99"/>
    <w:rsid w:val="002229ED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styleId="affff8">
    <w:name w:val="endnote reference"/>
    <w:basedOn w:val="a0"/>
    <w:uiPriority w:val="99"/>
    <w:unhideWhenUsed/>
    <w:rsid w:val="002229ED"/>
    <w:rPr>
      <w:vertAlign w:val="superscript"/>
    </w:rPr>
  </w:style>
  <w:style w:type="paragraph" w:customStyle="1" w:styleId="font5">
    <w:name w:val="font5"/>
    <w:basedOn w:val="a"/>
    <w:rsid w:val="002229ED"/>
    <w:pPr>
      <w:widowControl/>
      <w:autoSpaceDE/>
      <w:autoSpaceDN/>
      <w:adjustRightInd/>
      <w:spacing w:before="100" w:beforeAutospacing="1" w:after="100" w:afterAutospacing="1"/>
    </w:pPr>
    <w:rPr>
      <w:rFonts w:ascii="Calibri" w:eastAsia="Times New Roman" w:hAnsi="Calibri" w:cs="Calibri"/>
      <w:b/>
      <w:bCs/>
      <w:color w:val="000000"/>
      <w:sz w:val="22"/>
      <w:szCs w:val="22"/>
    </w:rPr>
  </w:style>
  <w:style w:type="paragraph" w:customStyle="1" w:styleId="font6">
    <w:name w:val="font6"/>
    <w:basedOn w:val="a"/>
    <w:rsid w:val="002229ED"/>
    <w:pPr>
      <w:widowControl/>
      <w:autoSpaceDE/>
      <w:autoSpaceDN/>
      <w:adjustRightInd/>
      <w:spacing w:before="100" w:beforeAutospacing="1" w:after="100" w:afterAutospacing="1"/>
    </w:pPr>
    <w:rPr>
      <w:rFonts w:ascii="Arial" w:eastAsia="Times New Roman" w:hAnsi="Arial" w:cs="Arial"/>
      <w:color w:val="2D2D2D"/>
      <w:sz w:val="22"/>
      <w:szCs w:val="22"/>
    </w:rPr>
  </w:style>
  <w:style w:type="paragraph" w:customStyle="1" w:styleId="font7">
    <w:name w:val="font7"/>
    <w:basedOn w:val="a"/>
    <w:rsid w:val="002229ED"/>
    <w:pPr>
      <w:widowControl/>
      <w:autoSpaceDE/>
      <w:autoSpaceDN/>
      <w:adjustRightInd/>
      <w:spacing w:before="100" w:beforeAutospacing="1" w:after="100" w:afterAutospacing="1"/>
    </w:pPr>
    <w:rPr>
      <w:rFonts w:ascii="Arial" w:eastAsia="Times New Roman" w:hAnsi="Arial" w:cs="Arial"/>
      <w:b/>
      <w:bCs/>
      <w:color w:val="2D2D2D"/>
      <w:sz w:val="22"/>
      <w:szCs w:val="22"/>
    </w:rPr>
  </w:style>
  <w:style w:type="paragraph" w:customStyle="1" w:styleId="Style4">
    <w:name w:val="Style4"/>
    <w:basedOn w:val="a"/>
    <w:rsid w:val="002229ED"/>
    <w:pPr>
      <w:spacing w:line="243" w:lineRule="exact"/>
      <w:ind w:firstLine="494"/>
      <w:jc w:val="both"/>
    </w:pPr>
    <w:rPr>
      <w:rFonts w:eastAsia="Times New Roman"/>
    </w:rPr>
  </w:style>
  <w:style w:type="paragraph" w:customStyle="1" w:styleId="affff9">
    <w:name w:val="Документ в списке"/>
    <w:basedOn w:val="a"/>
    <w:next w:val="a"/>
    <w:uiPriority w:val="99"/>
    <w:rsid w:val="002229ED"/>
    <w:pPr>
      <w:widowControl/>
      <w:spacing w:before="120"/>
      <w:ind w:right="300"/>
      <w:jc w:val="both"/>
    </w:pPr>
    <w:rPr>
      <w:rFonts w:ascii="Arial" w:eastAsia="Times New Roman" w:hAnsi="Arial" w:cs="Arial"/>
      <w:color w:val="000000"/>
    </w:rPr>
  </w:style>
  <w:style w:type="paragraph" w:customStyle="1" w:styleId="410">
    <w:name w:val="Основной текст (4)1"/>
    <w:basedOn w:val="a"/>
    <w:link w:val="44"/>
    <w:uiPriority w:val="99"/>
    <w:rsid w:val="002229ED"/>
    <w:pPr>
      <w:shd w:val="clear" w:color="auto" w:fill="FFFFFF"/>
      <w:autoSpaceDE/>
      <w:autoSpaceDN/>
      <w:adjustRightInd/>
      <w:spacing w:before="240" w:after="240" w:line="240" w:lineRule="atLeast"/>
      <w:jc w:val="center"/>
    </w:pPr>
    <w:rPr>
      <w:rFonts w:eastAsia="Times New Roman"/>
      <w:sz w:val="23"/>
      <w:szCs w:val="23"/>
      <w:lang w:eastAsia="en-US"/>
    </w:rPr>
  </w:style>
  <w:style w:type="paragraph" w:customStyle="1" w:styleId="115">
    <w:name w:val="11"/>
    <w:basedOn w:val="a"/>
    <w:next w:val="a5"/>
    <w:rsid w:val="00FC4A39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affffa">
    <w:name w:val="Знак"/>
    <w:basedOn w:val="a"/>
    <w:rsid w:val="00331998"/>
    <w:pPr>
      <w:widowControl/>
      <w:autoSpaceDE/>
      <w:autoSpaceDN/>
      <w:adjustRightInd/>
    </w:pPr>
    <w:rPr>
      <w:rFonts w:eastAsia="Times New Roman"/>
    </w:rPr>
  </w:style>
  <w:style w:type="character" w:customStyle="1" w:styleId="FontStyle16">
    <w:name w:val="Font Style16"/>
    <w:uiPriority w:val="99"/>
    <w:rsid w:val="00331998"/>
    <w:rPr>
      <w:rFonts w:ascii="Times New Roman" w:hAnsi="Times New Roman" w:cs="Times New Roman"/>
      <w:sz w:val="22"/>
      <w:szCs w:val="22"/>
    </w:rPr>
  </w:style>
  <w:style w:type="paragraph" w:customStyle="1" w:styleId="Style6">
    <w:name w:val="Style6"/>
    <w:basedOn w:val="a"/>
    <w:uiPriority w:val="99"/>
    <w:rsid w:val="00331998"/>
    <w:pPr>
      <w:spacing w:line="322" w:lineRule="exact"/>
      <w:jc w:val="both"/>
    </w:pPr>
    <w:rPr>
      <w:rFonts w:eastAsia="Times New Roman"/>
    </w:rPr>
  </w:style>
  <w:style w:type="character" w:customStyle="1" w:styleId="FontStyle13">
    <w:name w:val="Font Style13"/>
    <w:uiPriority w:val="99"/>
    <w:rsid w:val="00331998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uiPriority w:val="99"/>
    <w:rsid w:val="00331998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53">
    <w:name w:val="Font Style53"/>
    <w:uiPriority w:val="99"/>
    <w:rsid w:val="00331998"/>
    <w:rPr>
      <w:rFonts w:ascii="Times New Roman" w:hAnsi="Times New Roman" w:cs="Times New Roman" w:hint="default"/>
      <w:i/>
      <w:iCs/>
      <w:sz w:val="24"/>
      <w:szCs w:val="24"/>
    </w:rPr>
  </w:style>
  <w:style w:type="paragraph" w:customStyle="1" w:styleId="xl153">
    <w:name w:val="xl153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i/>
      <w:iCs/>
      <w:color w:val="000000"/>
      <w:sz w:val="20"/>
      <w:szCs w:val="20"/>
    </w:rPr>
  </w:style>
  <w:style w:type="paragraph" w:customStyle="1" w:styleId="xl154">
    <w:name w:val="xl154"/>
    <w:basedOn w:val="a"/>
    <w:rsid w:val="00331998"/>
    <w:pPr>
      <w:widowControl/>
      <w:pBdr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color w:val="000000"/>
      <w:sz w:val="20"/>
      <w:szCs w:val="20"/>
    </w:rPr>
  </w:style>
  <w:style w:type="paragraph" w:customStyle="1" w:styleId="xl155">
    <w:name w:val="xl155"/>
    <w:basedOn w:val="a"/>
    <w:rsid w:val="00331998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right"/>
      <w:textAlignment w:val="top"/>
    </w:pPr>
    <w:rPr>
      <w:rFonts w:eastAsia="Times New Roman"/>
      <w:color w:val="000000"/>
      <w:sz w:val="20"/>
      <w:szCs w:val="20"/>
    </w:rPr>
  </w:style>
  <w:style w:type="paragraph" w:customStyle="1" w:styleId="xl156">
    <w:name w:val="xl156"/>
    <w:basedOn w:val="a"/>
    <w:rsid w:val="00331998"/>
    <w:pPr>
      <w:widowControl/>
      <w:pBdr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i/>
      <w:iCs/>
      <w:color w:val="000000"/>
      <w:sz w:val="20"/>
      <w:szCs w:val="20"/>
    </w:rPr>
  </w:style>
  <w:style w:type="paragraph" w:customStyle="1" w:styleId="xl157">
    <w:name w:val="xl157"/>
    <w:basedOn w:val="a"/>
    <w:rsid w:val="00331998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right"/>
      <w:textAlignment w:val="top"/>
    </w:pPr>
    <w:rPr>
      <w:rFonts w:eastAsia="Times New Roman"/>
      <w:i/>
      <w:iCs/>
      <w:color w:val="000000"/>
      <w:sz w:val="20"/>
      <w:szCs w:val="20"/>
    </w:rPr>
  </w:style>
  <w:style w:type="paragraph" w:customStyle="1" w:styleId="xl158">
    <w:name w:val="xl158"/>
    <w:basedOn w:val="a"/>
    <w:rsid w:val="00331998"/>
    <w:pPr>
      <w:widowControl/>
      <w:pBdr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i/>
      <w:iCs/>
      <w:color w:val="000000"/>
      <w:sz w:val="20"/>
      <w:szCs w:val="20"/>
    </w:rPr>
  </w:style>
  <w:style w:type="paragraph" w:customStyle="1" w:styleId="xl159">
    <w:name w:val="xl159"/>
    <w:basedOn w:val="a"/>
    <w:rsid w:val="00331998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right"/>
      <w:textAlignment w:val="top"/>
    </w:pPr>
    <w:rPr>
      <w:rFonts w:eastAsia="Times New Roman"/>
      <w:b/>
      <w:bCs/>
      <w:i/>
      <w:iCs/>
      <w:color w:val="000000"/>
      <w:sz w:val="20"/>
      <w:szCs w:val="20"/>
    </w:rPr>
  </w:style>
  <w:style w:type="paragraph" w:customStyle="1" w:styleId="xl160">
    <w:name w:val="xl160"/>
    <w:basedOn w:val="a"/>
    <w:rsid w:val="00331998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right"/>
      <w:textAlignment w:val="top"/>
    </w:pPr>
    <w:rPr>
      <w:rFonts w:eastAsia="Times New Roman"/>
      <w:b/>
      <w:bCs/>
      <w:color w:val="000000"/>
      <w:sz w:val="20"/>
      <w:szCs w:val="20"/>
    </w:rPr>
  </w:style>
  <w:style w:type="paragraph" w:customStyle="1" w:styleId="xl161">
    <w:name w:val="xl161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b/>
      <w:bCs/>
      <w:sz w:val="20"/>
      <w:szCs w:val="20"/>
    </w:rPr>
  </w:style>
  <w:style w:type="paragraph" w:customStyle="1" w:styleId="xl162">
    <w:name w:val="xl162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</w:pPr>
    <w:rPr>
      <w:rFonts w:eastAsia="Times New Roman"/>
      <w:b/>
      <w:bCs/>
      <w:sz w:val="20"/>
      <w:szCs w:val="20"/>
    </w:rPr>
  </w:style>
  <w:style w:type="paragraph" w:customStyle="1" w:styleId="xl163">
    <w:name w:val="xl163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b/>
      <w:bCs/>
      <w:i/>
      <w:iCs/>
      <w:color w:val="000000"/>
      <w:sz w:val="20"/>
      <w:szCs w:val="20"/>
    </w:rPr>
  </w:style>
  <w:style w:type="paragraph" w:customStyle="1" w:styleId="xl164">
    <w:name w:val="xl164"/>
    <w:basedOn w:val="a"/>
    <w:rsid w:val="00331998"/>
    <w:pPr>
      <w:widowControl/>
      <w:autoSpaceDE/>
      <w:autoSpaceDN/>
      <w:adjustRightInd/>
      <w:spacing w:before="100" w:beforeAutospacing="1" w:after="100" w:afterAutospacing="1"/>
      <w:textAlignment w:val="top"/>
    </w:pPr>
    <w:rPr>
      <w:rFonts w:ascii="Calibri" w:eastAsia="Times New Roman" w:hAnsi="Calibri" w:cs="Calibri"/>
      <w:b/>
      <w:bCs/>
      <w:i/>
      <w:iCs/>
    </w:rPr>
  </w:style>
  <w:style w:type="paragraph" w:customStyle="1" w:styleId="xl165">
    <w:name w:val="xl165"/>
    <w:basedOn w:val="a"/>
    <w:rsid w:val="00331998"/>
    <w:pPr>
      <w:widowControl/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i/>
      <w:iCs/>
    </w:rPr>
  </w:style>
  <w:style w:type="paragraph" w:customStyle="1" w:styleId="xl166">
    <w:name w:val="xl166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i/>
      <w:iCs/>
      <w:color w:val="000000"/>
      <w:sz w:val="20"/>
      <w:szCs w:val="20"/>
    </w:rPr>
  </w:style>
  <w:style w:type="paragraph" w:customStyle="1" w:styleId="xl167">
    <w:name w:val="xl167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color w:val="000000"/>
      <w:sz w:val="20"/>
      <w:szCs w:val="20"/>
    </w:rPr>
  </w:style>
  <w:style w:type="paragraph" w:customStyle="1" w:styleId="xl168">
    <w:name w:val="xl168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i/>
      <w:iCs/>
      <w:sz w:val="20"/>
      <w:szCs w:val="20"/>
    </w:rPr>
  </w:style>
  <w:style w:type="paragraph" w:customStyle="1" w:styleId="xl169">
    <w:name w:val="xl169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b/>
      <w:bCs/>
      <w:i/>
      <w:iCs/>
      <w:sz w:val="20"/>
      <w:szCs w:val="20"/>
    </w:rPr>
  </w:style>
  <w:style w:type="paragraph" w:customStyle="1" w:styleId="xl170">
    <w:name w:val="xl170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FF" w:fill="FFFFFF"/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b/>
      <w:bCs/>
      <w:i/>
      <w:iCs/>
      <w:color w:val="000000"/>
      <w:sz w:val="20"/>
      <w:szCs w:val="20"/>
    </w:rPr>
  </w:style>
  <w:style w:type="paragraph" w:customStyle="1" w:styleId="xl171">
    <w:name w:val="xl171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FF" w:fill="FFFFFF"/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color w:val="000000"/>
      <w:sz w:val="20"/>
      <w:szCs w:val="20"/>
    </w:rPr>
  </w:style>
  <w:style w:type="paragraph" w:customStyle="1" w:styleId="xl172">
    <w:name w:val="xl172"/>
    <w:basedOn w:val="a"/>
    <w:rsid w:val="00331998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i/>
      <w:iCs/>
      <w:color w:val="000000"/>
      <w:sz w:val="20"/>
      <w:szCs w:val="20"/>
    </w:rPr>
  </w:style>
  <w:style w:type="paragraph" w:customStyle="1" w:styleId="xl173">
    <w:name w:val="xl173"/>
    <w:basedOn w:val="a"/>
    <w:rsid w:val="00331998"/>
    <w:pPr>
      <w:widowControl/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FF" w:fill="FFFFFF"/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b/>
      <w:bCs/>
      <w:color w:val="000000"/>
      <w:sz w:val="20"/>
      <w:szCs w:val="20"/>
    </w:rPr>
  </w:style>
  <w:style w:type="paragraph" w:customStyle="1" w:styleId="xl174">
    <w:name w:val="xl174"/>
    <w:basedOn w:val="a"/>
    <w:rsid w:val="00331998"/>
    <w:pPr>
      <w:widowControl/>
      <w:pBdr>
        <w:top w:val="single" w:sz="4" w:space="0" w:color="000000"/>
        <w:left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b/>
      <w:bCs/>
      <w:color w:val="000000"/>
      <w:sz w:val="20"/>
      <w:szCs w:val="20"/>
    </w:rPr>
  </w:style>
  <w:style w:type="paragraph" w:customStyle="1" w:styleId="xl175">
    <w:name w:val="xl175"/>
    <w:basedOn w:val="a"/>
    <w:rsid w:val="00331998"/>
    <w:pPr>
      <w:widowControl/>
      <w:pBdr>
        <w:top w:val="single" w:sz="4" w:space="0" w:color="000000"/>
        <w:left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color w:val="000000"/>
      <w:sz w:val="20"/>
      <w:szCs w:val="20"/>
    </w:rPr>
  </w:style>
  <w:style w:type="paragraph" w:customStyle="1" w:styleId="xl176">
    <w:name w:val="xl176"/>
    <w:basedOn w:val="a"/>
    <w:rsid w:val="00331998"/>
    <w:pPr>
      <w:widowControl/>
      <w:pBdr>
        <w:top w:val="single" w:sz="4" w:space="0" w:color="000000"/>
        <w:left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color w:val="000000"/>
      <w:sz w:val="20"/>
      <w:szCs w:val="20"/>
    </w:rPr>
  </w:style>
  <w:style w:type="paragraph" w:customStyle="1" w:styleId="xl177">
    <w:name w:val="xl177"/>
    <w:basedOn w:val="a"/>
    <w:rsid w:val="00331998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right"/>
      <w:textAlignment w:val="top"/>
    </w:pPr>
    <w:rPr>
      <w:rFonts w:eastAsia="Times New Roman"/>
      <w:b/>
      <w:bCs/>
      <w:color w:val="000000"/>
      <w:sz w:val="20"/>
      <w:szCs w:val="20"/>
    </w:rPr>
  </w:style>
  <w:style w:type="paragraph" w:customStyle="1" w:styleId="xl178">
    <w:name w:val="xl178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sz w:val="20"/>
      <w:szCs w:val="20"/>
    </w:rPr>
  </w:style>
  <w:style w:type="paragraph" w:customStyle="1" w:styleId="xl179">
    <w:name w:val="xl179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i/>
      <w:iCs/>
      <w:sz w:val="20"/>
      <w:szCs w:val="20"/>
    </w:rPr>
  </w:style>
  <w:style w:type="paragraph" w:customStyle="1" w:styleId="xl180">
    <w:name w:val="xl180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i/>
      <w:iCs/>
      <w:color w:val="000000"/>
      <w:sz w:val="20"/>
      <w:szCs w:val="20"/>
    </w:rPr>
  </w:style>
  <w:style w:type="paragraph" w:customStyle="1" w:styleId="xl181">
    <w:name w:val="xl181"/>
    <w:basedOn w:val="a"/>
    <w:rsid w:val="00331998"/>
    <w:pPr>
      <w:widowControl/>
      <w:autoSpaceDE/>
      <w:autoSpaceDN/>
      <w:adjustRightInd/>
      <w:spacing w:before="100" w:beforeAutospacing="1" w:after="100" w:afterAutospacing="1"/>
      <w:jc w:val="center"/>
      <w:textAlignment w:val="top"/>
    </w:pPr>
    <w:rPr>
      <w:rFonts w:ascii="Calibri" w:eastAsia="Times New Roman" w:hAnsi="Calibri" w:cs="Calibri"/>
      <w:b/>
      <w:bCs/>
    </w:rPr>
  </w:style>
  <w:style w:type="paragraph" w:customStyle="1" w:styleId="xl182">
    <w:name w:val="xl182"/>
    <w:basedOn w:val="a"/>
    <w:rsid w:val="00331998"/>
    <w:pPr>
      <w:widowControl/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</w:rPr>
  </w:style>
  <w:style w:type="paragraph" w:customStyle="1" w:styleId="xl183">
    <w:name w:val="xl183"/>
    <w:basedOn w:val="a"/>
    <w:rsid w:val="00331998"/>
    <w:pPr>
      <w:widowControl/>
      <w:autoSpaceDE/>
      <w:autoSpaceDN/>
      <w:adjustRightInd/>
      <w:spacing w:before="100" w:beforeAutospacing="1" w:after="100" w:afterAutospacing="1"/>
      <w:jc w:val="right"/>
      <w:textAlignment w:val="top"/>
    </w:pPr>
    <w:rPr>
      <w:rFonts w:eastAsia="Times New Roman"/>
      <w:sz w:val="20"/>
      <w:szCs w:val="20"/>
    </w:rPr>
  </w:style>
  <w:style w:type="paragraph" w:customStyle="1" w:styleId="xl184">
    <w:name w:val="xl184"/>
    <w:basedOn w:val="a"/>
    <w:rsid w:val="00331998"/>
    <w:pPr>
      <w:widowControl/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sz w:val="20"/>
      <w:szCs w:val="20"/>
    </w:rPr>
  </w:style>
  <w:style w:type="paragraph" w:customStyle="1" w:styleId="xl185">
    <w:name w:val="xl185"/>
    <w:basedOn w:val="a"/>
    <w:rsid w:val="00331998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20"/>
      <w:szCs w:val="20"/>
    </w:rPr>
  </w:style>
  <w:style w:type="paragraph" w:customStyle="1" w:styleId="xl186">
    <w:name w:val="xl186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20"/>
      <w:szCs w:val="20"/>
    </w:rPr>
  </w:style>
  <w:style w:type="paragraph" w:customStyle="1" w:styleId="xl187">
    <w:name w:val="xl187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sz w:val="18"/>
      <w:szCs w:val="18"/>
    </w:rPr>
  </w:style>
  <w:style w:type="paragraph" w:customStyle="1" w:styleId="xl188">
    <w:name w:val="xl188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right"/>
      <w:textAlignment w:val="top"/>
    </w:pPr>
    <w:rPr>
      <w:rFonts w:eastAsia="Times New Roman"/>
      <w:sz w:val="18"/>
      <w:szCs w:val="18"/>
    </w:rPr>
  </w:style>
  <w:style w:type="paragraph" w:customStyle="1" w:styleId="xl189">
    <w:name w:val="xl189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b/>
      <w:bCs/>
      <w:sz w:val="20"/>
      <w:szCs w:val="20"/>
    </w:rPr>
  </w:style>
  <w:style w:type="paragraph" w:customStyle="1" w:styleId="xl190">
    <w:name w:val="xl190"/>
    <w:basedOn w:val="a"/>
    <w:rsid w:val="00331998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</w:rPr>
  </w:style>
  <w:style w:type="paragraph" w:customStyle="1" w:styleId="xl191">
    <w:name w:val="xl191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i/>
      <w:iCs/>
      <w:color w:val="FF0000"/>
      <w:sz w:val="20"/>
      <w:szCs w:val="20"/>
    </w:rPr>
  </w:style>
  <w:style w:type="paragraph" w:customStyle="1" w:styleId="xl192">
    <w:name w:val="xl192"/>
    <w:basedOn w:val="a"/>
    <w:rsid w:val="00331998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right"/>
      <w:textAlignment w:val="center"/>
    </w:pPr>
    <w:rPr>
      <w:rFonts w:eastAsia="Times New Roman"/>
      <w:color w:val="000000"/>
      <w:sz w:val="20"/>
      <w:szCs w:val="20"/>
    </w:rPr>
  </w:style>
  <w:style w:type="paragraph" w:customStyle="1" w:styleId="xl193">
    <w:name w:val="xl193"/>
    <w:basedOn w:val="a"/>
    <w:rsid w:val="00331998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right"/>
      <w:textAlignment w:val="center"/>
    </w:pPr>
    <w:rPr>
      <w:rFonts w:eastAsia="Times New Roman"/>
      <w:color w:val="000000"/>
      <w:sz w:val="20"/>
      <w:szCs w:val="20"/>
    </w:rPr>
  </w:style>
  <w:style w:type="paragraph" w:customStyle="1" w:styleId="xl194">
    <w:name w:val="xl194"/>
    <w:basedOn w:val="a"/>
    <w:rsid w:val="00331998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right"/>
      <w:textAlignment w:val="center"/>
    </w:pPr>
    <w:rPr>
      <w:rFonts w:eastAsia="Times New Roman"/>
      <w:b/>
      <w:bCs/>
      <w:color w:val="000000"/>
      <w:sz w:val="20"/>
      <w:szCs w:val="20"/>
    </w:rPr>
  </w:style>
  <w:style w:type="paragraph" w:customStyle="1" w:styleId="xl195">
    <w:name w:val="xl195"/>
    <w:basedOn w:val="a"/>
    <w:rsid w:val="00331998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right"/>
      <w:textAlignment w:val="center"/>
    </w:pPr>
    <w:rPr>
      <w:rFonts w:eastAsia="Times New Roman"/>
      <w:b/>
      <w:bCs/>
      <w:i/>
      <w:iCs/>
      <w:color w:val="000000"/>
      <w:sz w:val="20"/>
      <w:szCs w:val="20"/>
    </w:rPr>
  </w:style>
  <w:style w:type="paragraph" w:customStyle="1" w:styleId="xl196">
    <w:name w:val="xl196"/>
    <w:basedOn w:val="a"/>
    <w:rsid w:val="00331998"/>
    <w:pPr>
      <w:widowControl/>
      <w:autoSpaceDE/>
      <w:autoSpaceDN/>
      <w:adjustRightInd/>
      <w:spacing w:before="100" w:beforeAutospacing="1" w:after="100" w:afterAutospacing="1"/>
      <w:textAlignment w:val="top"/>
    </w:pPr>
    <w:rPr>
      <w:rFonts w:ascii="Calibri" w:eastAsia="Times New Roman" w:hAnsi="Calibri" w:cs="Calibri"/>
      <w:b/>
      <w:bCs/>
      <w:i/>
      <w:iCs/>
    </w:rPr>
  </w:style>
  <w:style w:type="paragraph" w:customStyle="1" w:styleId="xl197">
    <w:name w:val="xl197"/>
    <w:basedOn w:val="a"/>
    <w:rsid w:val="00331998"/>
    <w:pPr>
      <w:widowControl/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i/>
      <w:iCs/>
    </w:rPr>
  </w:style>
  <w:style w:type="paragraph" w:customStyle="1" w:styleId="xl198">
    <w:name w:val="xl198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i/>
      <w:iCs/>
      <w:color w:val="000000"/>
      <w:sz w:val="20"/>
      <w:szCs w:val="20"/>
    </w:rPr>
  </w:style>
  <w:style w:type="paragraph" w:customStyle="1" w:styleId="xl199">
    <w:name w:val="xl199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color w:val="000000"/>
      <w:sz w:val="20"/>
      <w:szCs w:val="20"/>
    </w:rPr>
  </w:style>
  <w:style w:type="paragraph" w:customStyle="1" w:styleId="xl200">
    <w:name w:val="xl200"/>
    <w:basedOn w:val="a"/>
    <w:rsid w:val="00331998"/>
    <w:pPr>
      <w:widowControl/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i/>
      <w:iCs/>
      <w:sz w:val="20"/>
      <w:szCs w:val="20"/>
    </w:rPr>
  </w:style>
  <w:style w:type="paragraph" w:customStyle="1" w:styleId="xl201">
    <w:name w:val="xl201"/>
    <w:basedOn w:val="a"/>
    <w:rsid w:val="00331998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i/>
      <w:iCs/>
      <w:sz w:val="20"/>
      <w:szCs w:val="20"/>
    </w:rPr>
  </w:style>
  <w:style w:type="paragraph" w:customStyle="1" w:styleId="xl202">
    <w:name w:val="xl202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i/>
      <w:iCs/>
      <w:sz w:val="20"/>
      <w:szCs w:val="20"/>
    </w:rPr>
  </w:style>
  <w:style w:type="paragraph" w:customStyle="1" w:styleId="xl203">
    <w:name w:val="xl203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sz w:val="20"/>
      <w:szCs w:val="20"/>
    </w:rPr>
  </w:style>
  <w:style w:type="paragraph" w:customStyle="1" w:styleId="xl204">
    <w:name w:val="xl204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sz w:val="20"/>
      <w:szCs w:val="20"/>
    </w:rPr>
  </w:style>
  <w:style w:type="paragraph" w:customStyle="1" w:styleId="xl205">
    <w:name w:val="xl205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b/>
      <w:bCs/>
      <w:i/>
      <w:iCs/>
      <w:sz w:val="20"/>
      <w:szCs w:val="20"/>
    </w:rPr>
  </w:style>
  <w:style w:type="paragraph" w:customStyle="1" w:styleId="xl206">
    <w:name w:val="xl206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b/>
      <w:bCs/>
      <w:i/>
      <w:iCs/>
      <w:sz w:val="20"/>
      <w:szCs w:val="20"/>
    </w:rPr>
  </w:style>
  <w:style w:type="paragraph" w:customStyle="1" w:styleId="xl207">
    <w:name w:val="xl207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FF" w:fill="FFFFFF"/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b/>
      <w:bCs/>
      <w:i/>
      <w:iCs/>
      <w:color w:val="000000"/>
      <w:sz w:val="20"/>
      <w:szCs w:val="20"/>
    </w:rPr>
  </w:style>
  <w:style w:type="paragraph" w:customStyle="1" w:styleId="xl208">
    <w:name w:val="xl208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FF" w:fill="FFFFFF"/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color w:val="000000"/>
      <w:sz w:val="20"/>
      <w:szCs w:val="20"/>
    </w:rPr>
  </w:style>
  <w:style w:type="paragraph" w:customStyle="1" w:styleId="xl209">
    <w:name w:val="xl209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right"/>
      <w:textAlignment w:val="top"/>
    </w:pPr>
    <w:rPr>
      <w:rFonts w:eastAsia="Times New Roman"/>
      <w:i/>
      <w:iCs/>
      <w:color w:val="FF0000"/>
      <w:sz w:val="20"/>
      <w:szCs w:val="20"/>
    </w:rPr>
  </w:style>
  <w:style w:type="paragraph" w:customStyle="1" w:styleId="xl210">
    <w:name w:val="xl210"/>
    <w:basedOn w:val="a"/>
    <w:rsid w:val="00331998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i/>
      <w:iCs/>
      <w:color w:val="000000"/>
      <w:sz w:val="20"/>
      <w:szCs w:val="20"/>
    </w:rPr>
  </w:style>
  <w:style w:type="paragraph" w:customStyle="1" w:styleId="xl211">
    <w:name w:val="xl211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right"/>
      <w:textAlignment w:val="top"/>
    </w:pPr>
    <w:rPr>
      <w:rFonts w:eastAsia="Times New Roman"/>
      <w:i/>
      <w:iCs/>
      <w:sz w:val="20"/>
      <w:szCs w:val="20"/>
    </w:rPr>
  </w:style>
  <w:style w:type="paragraph" w:customStyle="1" w:styleId="xl212">
    <w:name w:val="xl212"/>
    <w:basedOn w:val="a"/>
    <w:rsid w:val="00331998"/>
    <w:pPr>
      <w:widowControl/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FF" w:fill="FFFFFF"/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b/>
      <w:bCs/>
      <w:color w:val="000000"/>
      <w:sz w:val="20"/>
      <w:szCs w:val="20"/>
    </w:rPr>
  </w:style>
  <w:style w:type="paragraph" w:customStyle="1" w:styleId="xl213">
    <w:name w:val="xl213"/>
    <w:basedOn w:val="a"/>
    <w:rsid w:val="00331998"/>
    <w:pPr>
      <w:widowControl/>
      <w:pBdr>
        <w:top w:val="single" w:sz="4" w:space="0" w:color="000000"/>
        <w:left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b/>
      <w:bCs/>
      <w:color w:val="000000"/>
      <w:sz w:val="20"/>
      <w:szCs w:val="20"/>
    </w:rPr>
  </w:style>
  <w:style w:type="paragraph" w:customStyle="1" w:styleId="xl214">
    <w:name w:val="xl214"/>
    <w:basedOn w:val="a"/>
    <w:rsid w:val="00331998"/>
    <w:pPr>
      <w:widowControl/>
      <w:pBdr>
        <w:top w:val="single" w:sz="4" w:space="0" w:color="000000"/>
        <w:left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color w:val="000000"/>
      <w:sz w:val="20"/>
      <w:szCs w:val="20"/>
    </w:rPr>
  </w:style>
  <w:style w:type="paragraph" w:customStyle="1" w:styleId="xl215">
    <w:name w:val="xl215"/>
    <w:basedOn w:val="a"/>
    <w:rsid w:val="00331998"/>
    <w:pPr>
      <w:widowControl/>
      <w:pBdr>
        <w:top w:val="single" w:sz="4" w:space="0" w:color="000000"/>
        <w:left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color w:val="000000"/>
      <w:sz w:val="20"/>
      <w:szCs w:val="20"/>
    </w:rPr>
  </w:style>
  <w:style w:type="paragraph" w:customStyle="1" w:styleId="xl216">
    <w:name w:val="xl216"/>
    <w:basedOn w:val="a"/>
    <w:rsid w:val="00331998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right"/>
      <w:textAlignment w:val="top"/>
    </w:pPr>
    <w:rPr>
      <w:rFonts w:eastAsia="Times New Roman"/>
      <w:b/>
      <w:bCs/>
      <w:color w:val="000000"/>
      <w:sz w:val="20"/>
      <w:szCs w:val="20"/>
    </w:rPr>
  </w:style>
  <w:style w:type="paragraph" w:customStyle="1" w:styleId="xl217">
    <w:name w:val="xl217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sz w:val="20"/>
      <w:szCs w:val="20"/>
    </w:rPr>
  </w:style>
  <w:style w:type="paragraph" w:customStyle="1" w:styleId="xl218">
    <w:name w:val="xl218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i/>
      <w:iCs/>
      <w:sz w:val="20"/>
      <w:szCs w:val="20"/>
    </w:rPr>
  </w:style>
  <w:style w:type="paragraph" w:customStyle="1" w:styleId="xl219">
    <w:name w:val="xl219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i/>
      <w:iCs/>
      <w:color w:val="000000"/>
      <w:sz w:val="20"/>
      <w:szCs w:val="20"/>
    </w:rPr>
  </w:style>
  <w:style w:type="paragraph" w:customStyle="1" w:styleId="xl220">
    <w:name w:val="xl220"/>
    <w:basedOn w:val="a"/>
    <w:rsid w:val="00331998"/>
    <w:pPr>
      <w:widowControl/>
      <w:autoSpaceDE/>
      <w:autoSpaceDN/>
      <w:adjustRightInd/>
      <w:spacing w:before="100" w:beforeAutospacing="1" w:after="100" w:afterAutospacing="1"/>
      <w:jc w:val="center"/>
      <w:textAlignment w:val="top"/>
    </w:pPr>
    <w:rPr>
      <w:rFonts w:ascii="Calibri" w:eastAsia="Times New Roman" w:hAnsi="Calibri" w:cs="Calibri"/>
      <w:b/>
      <w:bCs/>
    </w:rPr>
  </w:style>
  <w:style w:type="paragraph" w:customStyle="1" w:styleId="xl221">
    <w:name w:val="xl221"/>
    <w:basedOn w:val="a"/>
    <w:rsid w:val="00331998"/>
    <w:pPr>
      <w:widowControl/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b/>
      <w:bCs/>
      <w:sz w:val="20"/>
      <w:szCs w:val="20"/>
    </w:rPr>
  </w:style>
  <w:style w:type="paragraph" w:customStyle="1" w:styleId="xl222">
    <w:name w:val="xl222"/>
    <w:basedOn w:val="a"/>
    <w:rsid w:val="00331998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b/>
      <w:bCs/>
      <w:i/>
      <w:iCs/>
      <w:color w:val="000000"/>
      <w:sz w:val="20"/>
      <w:szCs w:val="20"/>
    </w:rPr>
  </w:style>
  <w:style w:type="paragraph" w:customStyle="1" w:styleId="xl223">
    <w:name w:val="xl223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b/>
      <w:bCs/>
      <w:i/>
      <w:iCs/>
      <w:sz w:val="20"/>
      <w:szCs w:val="20"/>
    </w:rPr>
  </w:style>
  <w:style w:type="paragraph" w:customStyle="1" w:styleId="xl224">
    <w:name w:val="xl224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b/>
      <w:bCs/>
      <w:i/>
      <w:iCs/>
      <w:sz w:val="20"/>
      <w:szCs w:val="20"/>
    </w:rPr>
  </w:style>
  <w:style w:type="paragraph" w:customStyle="1" w:styleId="xl225">
    <w:name w:val="xl225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b/>
      <w:bCs/>
      <w:sz w:val="20"/>
      <w:szCs w:val="20"/>
    </w:rPr>
  </w:style>
  <w:style w:type="paragraph" w:customStyle="1" w:styleId="xl226">
    <w:name w:val="xl226"/>
    <w:basedOn w:val="a"/>
    <w:rsid w:val="00331998"/>
    <w:pPr>
      <w:widowControl/>
      <w:pBdr>
        <w:top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i/>
      <w:iCs/>
      <w:sz w:val="20"/>
      <w:szCs w:val="20"/>
    </w:rPr>
  </w:style>
  <w:style w:type="paragraph" w:customStyle="1" w:styleId="xl227">
    <w:name w:val="xl227"/>
    <w:basedOn w:val="a"/>
    <w:rsid w:val="00331998"/>
    <w:pPr>
      <w:widowControl/>
      <w:pBdr>
        <w:top w:val="single" w:sz="4" w:space="0" w:color="000000"/>
        <w:left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color w:val="000000"/>
      <w:sz w:val="20"/>
      <w:szCs w:val="20"/>
    </w:rPr>
  </w:style>
  <w:style w:type="paragraph" w:customStyle="1" w:styleId="xl228">
    <w:name w:val="xl228"/>
    <w:basedOn w:val="a"/>
    <w:rsid w:val="00331998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color w:val="000000"/>
      <w:sz w:val="20"/>
      <w:szCs w:val="20"/>
    </w:rPr>
  </w:style>
  <w:style w:type="paragraph" w:customStyle="1" w:styleId="xl229">
    <w:name w:val="xl229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color w:val="000000"/>
      <w:sz w:val="20"/>
      <w:szCs w:val="20"/>
    </w:rPr>
  </w:style>
  <w:style w:type="paragraph" w:customStyle="1" w:styleId="xl230">
    <w:name w:val="xl230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color w:val="000000"/>
      <w:sz w:val="20"/>
      <w:szCs w:val="20"/>
    </w:rPr>
  </w:style>
  <w:style w:type="paragraph" w:customStyle="1" w:styleId="xl231">
    <w:name w:val="xl231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sz w:val="20"/>
      <w:szCs w:val="20"/>
    </w:rPr>
  </w:style>
  <w:style w:type="paragraph" w:customStyle="1" w:styleId="xl232">
    <w:name w:val="xl232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color w:val="000000"/>
      <w:sz w:val="20"/>
      <w:szCs w:val="20"/>
    </w:rPr>
  </w:style>
  <w:style w:type="paragraph" w:customStyle="1" w:styleId="xl233">
    <w:name w:val="xl233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color w:val="000000"/>
      <w:sz w:val="20"/>
      <w:szCs w:val="20"/>
    </w:rPr>
  </w:style>
  <w:style w:type="paragraph" w:customStyle="1" w:styleId="xl234">
    <w:name w:val="xl234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i/>
      <w:iCs/>
      <w:sz w:val="20"/>
      <w:szCs w:val="20"/>
    </w:rPr>
  </w:style>
  <w:style w:type="paragraph" w:customStyle="1" w:styleId="xl235">
    <w:name w:val="xl235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i/>
      <w:iCs/>
      <w:color w:val="000000"/>
      <w:sz w:val="20"/>
      <w:szCs w:val="20"/>
    </w:rPr>
  </w:style>
  <w:style w:type="paragraph" w:customStyle="1" w:styleId="xl236">
    <w:name w:val="xl236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i/>
      <w:iCs/>
      <w:color w:val="000000"/>
      <w:sz w:val="20"/>
      <w:szCs w:val="20"/>
    </w:rPr>
  </w:style>
  <w:style w:type="paragraph" w:customStyle="1" w:styleId="xl237">
    <w:name w:val="xl237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i/>
      <w:iCs/>
      <w:color w:val="000000"/>
      <w:sz w:val="20"/>
      <w:szCs w:val="20"/>
    </w:rPr>
  </w:style>
  <w:style w:type="paragraph" w:customStyle="1" w:styleId="xl238">
    <w:name w:val="xl238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color w:val="000000"/>
      <w:sz w:val="20"/>
      <w:szCs w:val="20"/>
    </w:rPr>
  </w:style>
  <w:style w:type="paragraph" w:customStyle="1" w:styleId="xl239">
    <w:name w:val="xl239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sz w:val="20"/>
      <w:szCs w:val="20"/>
    </w:rPr>
  </w:style>
  <w:style w:type="paragraph" w:customStyle="1" w:styleId="xl240">
    <w:name w:val="xl240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i/>
      <w:iCs/>
      <w:sz w:val="20"/>
      <w:szCs w:val="20"/>
    </w:rPr>
  </w:style>
  <w:style w:type="paragraph" w:customStyle="1" w:styleId="xl241">
    <w:name w:val="xl241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i/>
      <w:iCs/>
      <w:sz w:val="20"/>
      <w:szCs w:val="20"/>
    </w:rPr>
  </w:style>
  <w:style w:type="paragraph" w:customStyle="1" w:styleId="xl242">
    <w:name w:val="xl242"/>
    <w:basedOn w:val="a"/>
    <w:rsid w:val="00331998"/>
    <w:pPr>
      <w:widowControl/>
      <w:pBdr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color w:val="000000"/>
      <w:sz w:val="20"/>
      <w:szCs w:val="20"/>
    </w:rPr>
  </w:style>
  <w:style w:type="paragraph" w:customStyle="1" w:styleId="xl243">
    <w:name w:val="xl243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top"/>
    </w:pPr>
    <w:rPr>
      <w:rFonts w:ascii="Calibri" w:eastAsia="Times New Roman" w:hAnsi="Calibri" w:cs="Calibri"/>
      <w:i/>
      <w:iCs/>
    </w:rPr>
  </w:style>
  <w:style w:type="paragraph" w:customStyle="1" w:styleId="xl244">
    <w:name w:val="xl244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i/>
      <w:iCs/>
      <w:color w:val="000000"/>
      <w:sz w:val="20"/>
      <w:szCs w:val="20"/>
    </w:rPr>
  </w:style>
  <w:style w:type="paragraph" w:customStyle="1" w:styleId="xl245">
    <w:name w:val="xl245"/>
    <w:basedOn w:val="a"/>
    <w:rsid w:val="00331998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</w:rPr>
  </w:style>
  <w:style w:type="paragraph" w:customStyle="1" w:styleId="xl246">
    <w:name w:val="xl246"/>
    <w:basedOn w:val="a"/>
    <w:rsid w:val="00331998"/>
    <w:pPr>
      <w:widowControl/>
      <w:pBdr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b/>
      <w:bCs/>
      <w:sz w:val="20"/>
      <w:szCs w:val="20"/>
    </w:rPr>
  </w:style>
  <w:style w:type="paragraph" w:customStyle="1" w:styleId="xl247">
    <w:name w:val="xl247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sz w:val="20"/>
      <w:szCs w:val="20"/>
    </w:rPr>
  </w:style>
  <w:style w:type="paragraph" w:customStyle="1" w:styleId="xl248">
    <w:name w:val="xl248"/>
    <w:basedOn w:val="a"/>
    <w:rsid w:val="00331998"/>
    <w:pPr>
      <w:widowControl/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sz w:val="20"/>
      <w:szCs w:val="20"/>
    </w:rPr>
  </w:style>
  <w:style w:type="paragraph" w:customStyle="1" w:styleId="xl249">
    <w:name w:val="xl249"/>
    <w:basedOn w:val="a"/>
    <w:rsid w:val="00331998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sz w:val="20"/>
      <w:szCs w:val="20"/>
    </w:rPr>
  </w:style>
  <w:style w:type="paragraph" w:customStyle="1" w:styleId="xl250">
    <w:name w:val="xl250"/>
    <w:basedOn w:val="a"/>
    <w:rsid w:val="00331998"/>
    <w:pPr>
      <w:widowControl/>
      <w:autoSpaceDE/>
      <w:autoSpaceDN/>
      <w:adjustRightInd/>
      <w:spacing w:before="100" w:beforeAutospacing="1" w:after="100" w:afterAutospacing="1"/>
      <w:jc w:val="right"/>
      <w:textAlignment w:val="center"/>
    </w:pPr>
    <w:rPr>
      <w:rFonts w:eastAsia="Times New Roman"/>
      <w:color w:val="000000"/>
      <w:sz w:val="20"/>
      <w:szCs w:val="20"/>
    </w:rPr>
  </w:style>
  <w:style w:type="paragraph" w:customStyle="1" w:styleId="xl251">
    <w:name w:val="xl251"/>
    <w:basedOn w:val="a"/>
    <w:rsid w:val="003319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E/>
      <w:autoSpaceDN/>
      <w:adjustRightInd/>
      <w:spacing w:before="100" w:beforeAutospacing="1" w:after="100" w:afterAutospacing="1"/>
      <w:jc w:val="right"/>
      <w:textAlignment w:val="center"/>
    </w:pPr>
    <w:rPr>
      <w:rFonts w:eastAsia="Times New Roman"/>
      <w:color w:val="000000"/>
      <w:sz w:val="20"/>
      <w:szCs w:val="20"/>
    </w:rPr>
  </w:style>
  <w:style w:type="paragraph" w:customStyle="1" w:styleId="xl252">
    <w:name w:val="xl252"/>
    <w:basedOn w:val="a"/>
    <w:rsid w:val="00331998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right"/>
      <w:textAlignment w:val="center"/>
    </w:pPr>
    <w:rPr>
      <w:rFonts w:eastAsia="Times New Roman"/>
      <w:color w:val="000000"/>
      <w:sz w:val="20"/>
      <w:szCs w:val="20"/>
    </w:rPr>
  </w:style>
  <w:style w:type="paragraph" w:customStyle="1" w:styleId="xl253">
    <w:name w:val="xl253"/>
    <w:basedOn w:val="a"/>
    <w:rsid w:val="00331998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right"/>
      <w:textAlignment w:val="center"/>
    </w:pPr>
    <w:rPr>
      <w:rFonts w:eastAsia="Times New Roman"/>
      <w:color w:val="000000"/>
      <w:sz w:val="20"/>
      <w:szCs w:val="20"/>
    </w:rPr>
  </w:style>
  <w:style w:type="paragraph" w:customStyle="1" w:styleId="xl254">
    <w:name w:val="xl254"/>
    <w:basedOn w:val="a"/>
    <w:rsid w:val="00331998"/>
    <w:pPr>
      <w:widowControl/>
      <w:pBdr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b/>
      <w:bCs/>
      <w:sz w:val="20"/>
      <w:szCs w:val="20"/>
    </w:rPr>
  </w:style>
  <w:style w:type="paragraph" w:customStyle="1" w:styleId="xl255">
    <w:name w:val="xl255"/>
    <w:basedOn w:val="a"/>
    <w:rsid w:val="00331998"/>
    <w:pPr>
      <w:widowControl/>
      <w:pBdr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sz w:val="20"/>
      <w:szCs w:val="20"/>
    </w:rPr>
  </w:style>
  <w:style w:type="paragraph" w:customStyle="1" w:styleId="xl256">
    <w:name w:val="xl256"/>
    <w:basedOn w:val="a"/>
    <w:rsid w:val="00331998"/>
    <w:pPr>
      <w:widowControl/>
      <w:pBdr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sz w:val="20"/>
      <w:szCs w:val="20"/>
    </w:rPr>
  </w:style>
  <w:style w:type="paragraph" w:customStyle="1" w:styleId="xl257">
    <w:name w:val="xl257"/>
    <w:basedOn w:val="a"/>
    <w:rsid w:val="00331998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right"/>
      <w:textAlignment w:val="top"/>
    </w:pPr>
    <w:rPr>
      <w:rFonts w:eastAsia="Times New Roman"/>
      <w:b/>
      <w:bCs/>
      <w:sz w:val="20"/>
      <w:szCs w:val="20"/>
    </w:rPr>
  </w:style>
  <w:style w:type="paragraph" w:customStyle="1" w:styleId="xl258">
    <w:name w:val="xl258"/>
    <w:basedOn w:val="a"/>
    <w:rsid w:val="00331998"/>
    <w:pPr>
      <w:widowControl/>
      <w:pBdr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color w:val="000000"/>
      <w:sz w:val="20"/>
      <w:szCs w:val="20"/>
    </w:rPr>
  </w:style>
  <w:style w:type="paragraph" w:customStyle="1" w:styleId="xl259">
    <w:name w:val="xl259"/>
    <w:basedOn w:val="a"/>
    <w:rsid w:val="00331998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b/>
      <w:bCs/>
      <w:color w:val="000000"/>
      <w:sz w:val="20"/>
      <w:szCs w:val="20"/>
    </w:rPr>
  </w:style>
  <w:style w:type="paragraph" w:customStyle="1" w:styleId="xl260">
    <w:name w:val="xl260"/>
    <w:basedOn w:val="a"/>
    <w:rsid w:val="00331998"/>
    <w:pPr>
      <w:widowControl/>
      <w:pBdr>
        <w:left w:val="single" w:sz="4" w:space="0" w:color="000000"/>
      </w:pBdr>
      <w:autoSpaceDE/>
      <w:autoSpaceDN/>
      <w:adjustRightInd/>
      <w:spacing w:before="100" w:beforeAutospacing="1" w:after="100" w:afterAutospacing="1"/>
      <w:textAlignment w:val="top"/>
    </w:pPr>
    <w:rPr>
      <w:rFonts w:eastAsia="Times New Roman"/>
      <w:sz w:val="20"/>
      <w:szCs w:val="20"/>
    </w:rPr>
  </w:style>
  <w:style w:type="paragraph" w:customStyle="1" w:styleId="xl261">
    <w:name w:val="xl261"/>
    <w:basedOn w:val="a"/>
    <w:rsid w:val="00331998"/>
    <w:pPr>
      <w:widowControl/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</w:rPr>
  </w:style>
  <w:style w:type="paragraph" w:customStyle="1" w:styleId="xl262">
    <w:name w:val="xl262"/>
    <w:basedOn w:val="a"/>
    <w:rsid w:val="00331998"/>
    <w:pPr>
      <w:widowControl/>
      <w:autoSpaceDE/>
      <w:autoSpaceDN/>
      <w:adjustRightInd/>
      <w:spacing w:before="100" w:beforeAutospacing="1" w:after="100" w:afterAutospacing="1"/>
      <w:jc w:val="right"/>
      <w:textAlignment w:val="top"/>
    </w:pPr>
    <w:rPr>
      <w:rFonts w:eastAsia="Times New Roman"/>
      <w:sz w:val="20"/>
      <w:szCs w:val="20"/>
    </w:rPr>
  </w:style>
  <w:style w:type="paragraph" w:customStyle="1" w:styleId="xl263">
    <w:name w:val="xl263"/>
    <w:basedOn w:val="a"/>
    <w:rsid w:val="00331998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20"/>
      <w:szCs w:val="20"/>
    </w:rPr>
  </w:style>
  <w:style w:type="paragraph" w:customStyle="1" w:styleId="xl264">
    <w:name w:val="xl264"/>
    <w:basedOn w:val="a"/>
    <w:rsid w:val="00331998"/>
    <w:pPr>
      <w:widowControl/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sz w:val="20"/>
      <w:szCs w:val="20"/>
    </w:rPr>
  </w:style>
  <w:style w:type="paragraph" w:customStyle="1" w:styleId="xl265">
    <w:name w:val="xl265"/>
    <w:basedOn w:val="a"/>
    <w:rsid w:val="00331998"/>
    <w:pPr>
      <w:widowControl/>
      <w:autoSpaceDE/>
      <w:autoSpaceDN/>
      <w:adjustRightInd/>
      <w:spacing w:before="100" w:beforeAutospacing="1" w:after="100" w:afterAutospacing="1"/>
      <w:textAlignment w:val="top"/>
    </w:pPr>
    <w:rPr>
      <w:rFonts w:ascii="Calibri" w:eastAsia="Times New Roman" w:hAnsi="Calibri" w:cs="Calibri"/>
    </w:rPr>
  </w:style>
  <w:style w:type="paragraph" w:customStyle="1" w:styleId="1f3">
    <w:name w:val="Без интервала1"/>
    <w:link w:val="NoSpacingChar"/>
    <w:rsid w:val="003415DB"/>
    <w:pPr>
      <w:spacing w:after="0" w:line="240" w:lineRule="auto"/>
    </w:pPr>
    <w:rPr>
      <w:rFonts w:ascii="Calibri" w:eastAsia="Times New Roman" w:hAnsi="Calibri" w:cs="Times New Roman"/>
      <w:lang w:val="en-US"/>
    </w:rPr>
  </w:style>
  <w:style w:type="character" w:customStyle="1" w:styleId="NoSpacingChar">
    <w:name w:val="No Spacing Char"/>
    <w:link w:val="1f3"/>
    <w:locked/>
    <w:rsid w:val="003415DB"/>
    <w:rPr>
      <w:rFonts w:ascii="Calibri" w:eastAsia="Times New Roman" w:hAnsi="Calibri" w:cs="Times New Roman"/>
      <w:lang w:val="en-US"/>
    </w:rPr>
  </w:style>
  <w:style w:type="character" w:customStyle="1" w:styleId="aff6">
    <w:name w:val="Без интервала Знак"/>
    <w:link w:val="aff5"/>
    <w:uiPriority w:val="1"/>
    <w:rsid w:val="003415DB"/>
    <w:rPr>
      <w:rFonts w:ascii="Calibri" w:eastAsia="Times New Roman" w:hAnsi="Calibri" w:cs="Times New Roman"/>
      <w:lang w:eastAsia="ru-RU"/>
    </w:rPr>
  </w:style>
  <w:style w:type="character" w:customStyle="1" w:styleId="1f4">
    <w:name w:val="Основной текст с отступом Знак1"/>
    <w:rsid w:val="003415DB"/>
    <w:rPr>
      <w:rFonts w:ascii="Calibri" w:hAnsi="Calibri"/>
      <w:sz w:val="22"/>
      <w:szCs w:val="22"/>
    </w:rPr>
  </w:style>
  <w:style w:type="character" w:customStyle="1" w:styleId="apple-style-span">
    <w:name w:val="apple-style-span"/>
    <w:basedOn w:val="a0"/>
    <w:rsid w:val="003415DB"/>
  </w:style>
  <w:style w:type="paragraph" w:customStyle="1" w:styleId="Style36">
    <w:name w:val="Style36"/>
    <w:basedOn w:val="a"/>
    <w:uiPriority w:val="99"/>
    <w:rsid w:val="003415DB"/>
    <w:rPr>
      <w:rFonts w:eastAsia="Times New Roman"/>
    </w:rPr>
  </w:style>
  <w:style w:type="paragraph" w:customStyle="1" w:styleId="Style37">
    <w:name w:val="Style37"/>
    <w:basedOn w:val="a"/>
    <w:uiPriority w:val="99"/>
    <w:rsid w:val="003415DB"/>
    <w:rPr>
      <w:rFonts w:eastAsia="Times New Roman"/>
    </w:rPr>
  </w:style>
  <w:style w:type="paragraph" w:customStyle="1" w:styleId="Style40">
    <w:name w:val="Style40"/>
    <w:basedOn w:val="a"/>
    <w:uiPriority w:val="99"/>
    <w:rsid w:val="003415DB"/>
    <w:rPr>
      <w:rFonts w:eastAsia="Times New Roman"/>
    </w:rPr>
  </w:style>
  <w:style w:type="paragraph" w:customStyle="1" w:styleId="Style57">
    <w:name w:val="Style57"/>
    <w:basedOn w:val="a"/>
    <w:uiPriority w:val="99"/>
    <w:rsid w:val="003415DB"/>
    <w:pPr>
      <w:spacing w:line="356" w:lineRule="exact"/>
    </w:pPr>
    <w:rPr>
      <w:rFonts w:eastAsia="Times New Roman"/>
    </w:rPr>
  </w:style>
  <w:style w:type="character" w:customStyle="1" w:styleId="FontStyle67">
    <w:name w:val="Font Style67"/>
    <w:uiPriority w:val="99"/>
    <w:rsid w:val="003415DB"/>
    <w:rPr>
      <w:rFonts w:ascii="Times New Roman" w:hAnsi="Times New Roman" w:cs="Times New Roman" w:hint="default"/>
      <w:b/>
      <w:bCs w:val="0"/>
      <w:sz w:val="24"/>
    </w:rPr>
  </w:style>
  <w:style w:type="character" w:customStyle="1" w:styleId="FontStyle78">
    <w:name w:val="Font Style78"/>
    <w:uiPriority w:val="99"/>
    <w:rsid w:val="003415DB"/>
    <w:rPr>
      <w:rFonts w:ascii="Times New Roman" w:hAnsi="Times New Roman" w:cs="Times New Roman" w:hint="default"/>
      <w:b/>
      <w:bCs w:val="0"/>
      <w:sz w:val="24"/>
    </w:rPr>
  </w:style>
  <w:style w:type="character" w:customStyle="1" w:styleId="af0">
    <w:name w:val="Абзац списка Знак"/>
    <w:link w:val="af"/>
    <w:uiPriority w:val="34"/>
    <w:locked/>
    <w:rsid w:val="003415DB"/>
    <w:rPr>
      <w:rFonts w:ascii="Calibri" w:eastAsia="Calibri" w:hAnsi="Calibri" w:cs="Times New Roman"/>
    </w:rPr>
  </w:style>
  <w:style w:type="character" w:customStyle="1" w:styleId="fontstyle01">
    <w:name w:val="fontstyle01"/>
    <w:rsid w:val="003415DB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paragraph" w:styleId="affffb">
    <w:name w:val="caption"/>
    <w:basedOn w:val="a"/>
    <w:next w:val="a"/>
    <w:uiPriority w:val="35"/>
    <w:semiHidden/>
    <w:unhideWhenUsed/>
    <w:qFormat/>
    <w:rsid w:val="003415DB"/>
    <w:pPr>
      <w:widowControl/>
      <w:autoSpaceDE/>
      <w:autoSpaceDN/>
      <w:adjustRightInd/>
    </w:pPr>
    <w:rPr>
      <w:rFonts w:eastAsia="Times New Roman"/>
      <w:b/>
      <w:bCs/>
      <w:sz w:val="18"/>
      <w:szCs w:val="18"/>
    </w:rPr>
  </w:style>
  <w:style w:type="paragraph" w:styleId="2f5">
    <w:name w:val="Quote"/>
    <w:basedOn w:val="a"/>
    <w:next w:val="a"/>
    <w:link w:val="2f6"/>
    <w:uiPriority w:val="29"/>
    <w:qFormat/>
    <w:rsid w:val="003415DB"/>
    <w:pPr>
      <w:widowControl/>
      <w:autoSpaceDE/>
      <w:autoSpaceDN/>
      <w:adjustRightInd/>
    </w:pPr>
    <w:rPr>
      <w:rFonts w:eastAsia="Times New Roman"/>
      <w:color w:val="5A5A5A" w:themeColor="text1" w:themeTint="A5"/>
    </w:rPr>
  </w:style>
  <w:style w:type="character" w:customStyle="1" w:styleId="2f6">
    <w:name w:val="Цитата 2 Знак"/>
    <w:basedOn w:val="a0"/>
    <w:link w:val="2f5"/>
    <w:uiPriority w:val="29"/>
    <w:rsid w:val="003415DB"/>
    <w:rPr>
      <w:rFonts w:ascii="Times New Roman" w:eastAsia="Times New Roman" w:hAnsi="Times New Roman" w:cs="Times New Roman"/>
      <w:color w:val="5A5A5A" w:themeColor="text1" w:themeTint="A5"/>
      <w:sz w:val="24"/>
      <w:szCs w:val="24"/>
      <w:lang w:eastAsia="ru-RU"/>
    </w:rPr>
  </w:style>
  <w:style w:type="paragraph" w:styleId="affffc">
    <w:name w:val="Intense Quote"/>
    <w:basedOn w:val="a"/>
    <w:next w:val="a"/>
    <w:link w:val="affffd"/>
    <w:uiPriority w:val="30"/>
    <w:qFormat/>
    <w:rsid w:val="003415DB"/>
    <w:pPr>
      <w:widowControl/>
      <w:autoSpaceDE/>
      <w:autoSpaceDN/>
      <w:adjustRightInd/>
      <w:spacing w:before="320" w:after="480"/>
      <w:ind w:left="720" w:right="720"/>
      <w:jc w:val="center"/>
    </w:pPr>
    <w:rPr>
      <w:rFonts w:asciiTheme="majorHAnsi" w:eastAsiaTheme="majorEastAsia" w:hAnsiTheme="majorHAnsi" w:cstheme="majorBidi"/>
      <w:i/>
      <w:iCs/>
      <w:sz w:val="20"/>
      <w:szCs w:val="20"/>
    </w:rPr>
  </w:style>
  <w:style w:type="character" w:customStyle="1" w:styleId="affffd">
    <w:name w:val="Выделенная цитата Знак"/>
    <w:basedOn w:val="a0"/>
    <w:link w:val="affffc"/>
    <w:uiPriority w:val="30"/>
    <w:rsid w:val="003415DB"/>
    <w:rPr>
      <w:rFonts w:asciiTheme="majorHAnsi" w:eastAsiaTheme="majorEastAsia" w:hAnsiTheme="majorHAnsi" w:cstheme="majorBidi"/>
      <w:i/>
      <w:iCs/>
      <w:sz w:val="20"/>
      <w:szCs w:val="20"/>
      <w:lang w:eastAsia="ru-RU"/>
    </w:rPr>
  </w:style>
  <w:style w:type="character" w:styleId="affffe">
    <w:name w:val="Subtle Emphasis"/>
    <w:uiPriority w:val="19"/>
    <w:qFormat/>
    <w:rsid w:val="003415DB"/>
    <w:rPr>
      <w:i/>
      <w:iCs/>
      <w:color w:val="5A5A5A" w:themeColor="text1" w:themeTint="A5"/>
    </w:rPr>
  </w:style>
  <w:style w:type="character" w:styleId="afffff">
    <w:name w:val="Intense Emphasis"/>
    <w:uiPriority w:val="21"/>
    <w:qFormat/>
    <w:rsid w:val="003415DB"/>
    <w:rPr>
      <w:b/>
      <w:bCs/>
      <w:i/>
      <w:iCs/>
      <w:color w:val="auto"/>
      <w:u w:val="single"/>
    </w:rPr>
  </w:style>
  <w:style w:type="character" w:styleId="afffff0">
    <w:name w:val="Subtle Reference"/>
    <w:uiPriority w:val="31"/>
    <w:qFormat/>
    <w:rsid w:val="003415DB"/>
    <w:rPr>
      <w:smallCaps/>
    </w:rPr>
  </w:style>
  <w:style w:type="character" w:styleId="afffff1">
    <w:name w:val="Intense Reference"/>
    <w:uiPriority w:val="32"/>
    <w:qFormat/>
    <w:rsid w:val="003415DB"/>
    <w:rPr>
      <w:b/>
      <w:bCs/>
      <w:smallCaps/>
      <w:color w:val="auto"/>
    </w:rPr>
  </w:style>
  <w:style w:type="character" w:styleId="afffff2">
    <w:name w:val="Book Title"/>
    <w:uiPriority w:val="33"/>
    <w:qFormat/>
    <w:rsid w:val="003415DB"/>
    <w:rPr>
      <w:rFonts w:asciiTheme="majorHAnsi" w:eastAsiaTheme="majorEastAsia" w:hAnsiTheme="majorHAnsi" w:cstheme="majorBidi"/>
      <w:b/>
      <w:bCs/>
      <w:smallCaps/>
      <w:color w:val="auto"/>
      <w:u w:val="single"/>
    </w:rPr>
  </w:style>
  <w:style w:type="paragraph" w:customStyle="1" w:styleId="afffff3">
    <w:name w:val="Заголовок А"/>
    <w:link w:val="afffff4"/>
    <w:rsid w:val="003415DB"/>
    <w:pPr>
      <w:spacing w:after="120" w:line="240" w:lineRule="auto"/>
      <w:ind w:firstLine="709"/>
      <w:jc w:val="both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afffff4">
    <w:name w:val="Заголовок А Знак"/>
    <w:link w:val="afffff3"/>
    <w:rsid w:val="003415DB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printj">
    <w:name w:val="printj"/>
    <w:basedOn w:val="a"/>
    <w:rsid w:val="003415DB"/>
    <w:pPr>
      <w:widowControl/>
      <w:autoSpaceDE/>
      <w:autoSpaceDN/>
      <w:adjustRightInd/>
      <w:spacing w:before="144" w:after="288"/>
      <w:jc w:val="both"/>
    </w:pPr>
    <w:rPr>
      <w:rFonts w:eastAsia="Times New Roman"/>
    </w:rPr>
  </w:style>
  <w:style w:type="paragraph" w:styleId="afffff5">
    <w:name w:val="annotation text"/>
    <w:basedOn w:val="a"/>
    <w:link w:val="afffff6"/>
    <w:unhideWhenUsed/>
    <w:rsid w:val="008422A3"/>
    <w:pPr>
      <w:widowControl/>
      <w:autoSpaceDE/>
      <w:autoSpaceDN/>
      <w:adjustRightInd/>
      <w:spacing w:after="200"/>
    </w:pPr>
    <w:rPr>
      <w:rFonts w:asciiTheme="minorHAnsi" w:hAnsiTheme="minorHAnsi" w:cstheme="minorBidi"/>
      <w:sz w:val="20"/>
      <w:szCs w:val="20"/>
    </w:rPr>
  </w:style>
  <w:style w:type="character" w:customStyle="1" w:styleId="afffff6">
    <w:name w:val="Текст примечания Знак"/>
    <w:basedOn w:val="a0"/>
    <w:link w:val="afffff5"/>
    <w:rsid w:val="008422A3"/>
    <w:rPr>
      <w:rFonts w:eastAsiaTheme="minorEastAsia"/>
      <w:sz w:val="20"/>
      <w:szCs w:val="20"/>
      <w:lang w:eastAsia="ru-RU"/>
    </w:rPr>
  </w:style>
  <w:style w:type="paragraph" w:styleId="afffff7">
    <w:name w:val="annotation subject"/>
    <w:basedOn w:val="afffff5"/>
    <w:next w:val="afffff5"/>
    <w:link w:val="afffff8"/>
    <w:unhideWhenUsed/>
    <w:rsid w:val="008422A3"/>
    <w:rPr>
      <w:b/>
      <w:bCs/>
    </w:rPr>
  </w:style>
  <w:style w:type="character" w:customStyle="1" w:styleId="afffff8">
    <w:name w:val="Тема примечания Знак"/>
    <w:basedOn w:val="afffff6"/>
    <w:link w:val="afffff7"/>
    <w:rsid w:val="008422A3"/>
    <w:rPr>
      <w:rFonts w:eastAsiaTheme="minorEastAsia"/>
      <w:b/>
      <w:bCs/>
      <w:sz w:val="20"/>
      <w:szCs w:val="20"/>
      <w:lang w:eastAsia="ru-RU"/>
    </w:rPr>
  </w:style>
  <w:style w:type="paragraph" w:customStyle="1" w:styleId="1f5">
    <w:name w:val="Текст сноски1"/>
    <w:basedOn w:val="a"/>
    <w:next w:val="afff5"/>
    <w:uiPriority w:val="99"/>
    <w:semiHidden/>
    <w:rsid w:val="008422A3"/>
    <w:pPr>
      <w:widowControl/>
      <w:autoSpaceDE/>
      <w:autoSpaceDN/>
      <w:adjustRightInd/>
    </w:pPr>
    <w:rPr>
      <w:rFonts w:asciiTheme="minorHAnsi" w:hAnsiTheme="minorHAnsi" w:cstheme="minorBidi"/>
      <w:sz w:val="20"/>
      <w:szCs w:val="20"/>
    </w:rPr>
  </w:style>
  <w:style w:type="character" w:styleId="afffff9">
    <w:name w:val="annotation reference"/>
    <w:basedOn w:val="a0"/>
    <w:unhideWhenUsed/>
    <w:rsid w:val="008422A3"/>
    <w:rPr>
      <w:sz w:val="16"/>
      <w:szCs w:val="16"/>
    </w:rPr>
  </w:style>
  <w:style w:type="character" w:customStyle="1" w:styleId="1f6">
    <w:name w:val="Текст сноски Знак1"/>
    <w:basedOn w:val="a0"/>
    <w:uiPriority w:val="99"/>
    <w:locked/>
    <w:rsid w:val="008422A3"/>
    <w:rPr>
      <w:rFonts w:eastAsiaTheme="minorEastAsia"/>
      <w:sz w:val="20"/>
      <w:szCs w:val="20"/>
      <w:lang w:eastAsia="ru-RU"/>
    </w:rPr>
  </w:style>
  <w:style w:type="paragraph" w:styleId="afffffa">
    <w:name w:val="Document Map"/>
    <w:basedOn w:val="a"/>
    <w:link w:val="afffffb"/>
    <w:semiHidden/>
    <w:rsid w:val="006C6BB1"/>
    <w:pPr>
      <w:widowControl/>
      <w:shd w:val="clear" w:color="auto" w:fill="000080"/>
      <w:autoSpaceDE/>
      <w:autoSpaceDN/>
      <w:adjustRightInd/>
    </w:pPr>
    <w:rPr>
      <w:rFonts w:ascii="Tahoma" w:eastAsia="Times New Roman" w:hAnsi="Tahoma" w:cs="Tahoma"/>
      <w:sz w:val="20"/>
      <w:szCs w:val="20"/>
    </w:rPr>
  </w:style>
  <w:style w:type="character" w:customStyle="1" w:styleId="afffffb">
    <w:name w:val="Схема документа Знак"/>
    <w:basedOn w:val="a0"/>
    <w:link w:val="afffffa"/>
    <w:semiHidden/>
    <w:rsid w:val="006C6BB1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Style33">
    <w:name w:val="Style33"/>
    <w:basedOn w:val="a"/>
    <w:uiPriority w:val="99"/>
    <w:rsid w:val="006C6BB1"/>
    <w:rPr>
      <w:rFonts w:eastAsia="Times New Roman"/>
    </w:rPr>
  </w:style>
  <w:style w:type="paragraph" w:customStyle="1" w:styleId="Style25">
    <w:name w:val="Style25"/>
    <w:basedOn w:val="a"/>
    <w:uiPriority w:val="99"/>
    <w:rsid w:val="006C6BB1"/>
    <w:rPr>
      <w:rFonts w:eastAsia="Times New Roman"/>
    </w:rPr>
  </w:style>
  <w:style w:type="character" w:customStyle="1" w:styleId="FontStyle79">
    <w:name w:val="Font Style79"/>
    <w:uiPriority w:val="99"/>
    <w:rsid w:val="006C6BB1"/>
    <w:rPr>
      <w:rFonts w:ascii="Times New Roman" w:hAnsi="Times New Roman" w:cs="Times New Roman" w:hint="default"/>
      <w:b/>
      <w:bCs w:val="0"/>
      <w:sz w:val="10"/>
    </w:rPr>
  </w:style>
  <w:style w:type="character" w:customStyle="1" w:styleId="FontStyle82">
    <w:name w:val="Font Style82"/>
    <w:uiPriority w:val="99"/>
    <w:rsid w:val="006C6BB1"/>
    <w:rPr>
      <w:rFonts w:ascii="Times New Roman" w:hAnsi="Times New Roman" w:cs="Times New Roman" w:hint="default"/>
      <w:sz w:val="24"/>
    </w:rPr>
  </w:style>
  <w:style w:type="table" w:styleId="-1">
    <w:name w:val="Table Web 1"/>
    <w:basedOn w:val="a1"/>
    <w:rsid w:val="006C6BB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1"/>
    <w:rsid w:val="006C6BB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1"/>
    <w:rsid w:val="006C6BB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c">
    <w:name w:val="Table Elegant"/>
    <w:basedOn w:val="a1"/>
    <w:rsid w:val="006C6BB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afffffd">
    <w:name w:val="Знак Знак Знак Знак"/>
    <w:basedOn w:val="a"/>
    <w:rsid w:val="005D1420"/>
    <w:pPr>
      <w:widowControl/>
      <w:autoSpaceDE/>
      <w:autoSpaceDN/>
      <w:adjustRightInd/>
      <w:spacing w:after="160" w:line="240" w:lineRule="exact"/>
    </w:pPr>
    <w:rPr>
      <w:rFonts w:ascii="Verdana" w:eastAsia="Times New Roman" w:hAnsi="Verdana"/>
      <w:sz w:val="20"/>
      <w:szCs w:val="20"/>
      <w:lang w:val="en-US" w:eastAsia="en-US"/>
    </w:rPr>
  </w:style>
  <w:style w:type="paragraph" w:customStyle="1" w:styleId="102">
    <w:name w:val="10"/>
    <w:basedOn w:val="a"/>
    <w:next w:val="af1"/>
    <w:qFormat/>
    <w:rsid w:val="005D1420"/>
    <w:pPr>
      <w:widowControl/>
      <w:autoSpaceDE/>
      <w:autoSpaceDN/>
      <w:adjustRightInd/>
      <w:jc w:val="center"/>
    </w:pPr>
    <w:rPr>
      <w:rFonts w:eastAsia="Times New Roman"/>
      <w:b/>
      <w:bCs/>
      <w:lang w:val="x-none" w:eastAsia="x-none"/>
    </w:rPr>
  </w:style>
  <w:style w:type="paragraph" w:customStyle="1" w:styleId="123">
    <w:name w:val="Знак Знак Знак Знак12"/>
    <w:basedOn w:val="a"/>
    <w:rsid w:val="005D1420"/>
    <w:pPr>
      <w:widowControl/>
      <w:autoSpaceDE/>
      <w:autoSpaceDN/>
      <w:adjustRightInd/>
      <w:spacing w:after="160" w:line="240" w:lineRule="exact"/>
    </w:pPr>
    <w:rPr>
      <w:rFonts w:ascii="Verdana" w:eastAsia="Times New Roman" w:hAnsi="Verdana"/>
      <w:sz w:val="20"/>
      <w:szCs w:val="20"/>
      <w:lang w:val="en-US" w:eastAsia="en-US"/>
    </w:rPr>
  </w:style>
  <w:style w:type="table" w:customStyle="1" w:styleId="56">
    <w:name w:val="Сетка таблицы5"/>
    <w:basedOn w:val="a1"/>
    <w:next w:val="af4"/>
    <w:rsid w:val="005D1420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266">
    <w:name w:val="xl266"/>
    <w:basedOn w:val="a"/>
    <w:rsid w:val="005D1420"/>
    <w:pPr>
      <w:widowControl/>
      <w:autoSpaceDE/>
      <w:autoSpaceDN/>
      <w:adjustRightInd/>
      <w:spacing w:before="100" w:beforeAutospacing="1" w:after="100" w:afterAutospacing="1"/>
    </w:pPr>
    <w:rPr>
      <w:rFonts w:ascii="Calibri" w:eastAsia="Times New Roman" w:hAnsi="Calibri" w:cs="Calibri"/>
      <w:color w:val="000000"/>
      <w:sz w:val="22"/>
      <w:szCs w:val="22"/>
    </w:rPr>
  </w:style>
  <w:style w:type="paragraph" w:customStyle="1" w:styleId="xl267">
    <w:name w:val="xl267"/>
    <w:basedOn w:val="a"/>
    <w:rsid w:val="005D1420"/>
    <w:pPr>
      <w:widowControl/>
      <w:autoSpaceDE/>
      <w:autoSpaceDN/>
      <w:adjustRightInd/>
      <w:spacing w:before="100" w:beforeAutospacing="1" w:after="100" w:afterAutospacing="1"/>
    </w:pPr>
    <w:rPr>
      <w:rFonts w:ascii="Calibri" w:eastAsia="Times New Roman" w:hAnsi="Calibri" w:cs="Calibri"/>
      <w:color w:val="000000"/>
      <w:sz w:val="22"/>
      <w:szCs w:val="22"/>
    </w:rPr>
  </w:style>
  <w:style w:type="paragraph" w:customStyle="1" w:styleId="xl268">
    <w:name w:val="xl268"/>
    <w:basedOn w:val="a"/>
    <w:rsid w:val="005D1420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i/>
      <w:iCs/>
      <w:color w:val="000000"/>
    </w:rPr>
  </w:style>
  <w:style w:type="paragraph" w:customStyle="1" w:styleId="xl269">
    <w:name w:val="xl269"/>
    <w:basedOn w:val="a"/>
    <w:rsid w:val="005D1420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xl270">
    <w:name w:val="xl270"/>
    <w:basedOn w:val="a"/>
    <w:rsid w:val="005D1420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</w:pPr>
    <w:rPr>
      <w:rFonts w:eastAsia="Times New Roman"/>
      <w:color w:val="000000"/>
    </w:rPr>
  </w:style>
  <w:style w:type="paragraph" w:customStyle="1" w:styleId="xl271">
    <w:name w:val="xl271"/>
    <w:basedOn w:val="a"/>
    <w:rsid w:val="005D1420"/>
    <w:pPr>
      <w:widowControl/>
      <w:pBdr>
        <w:top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color w:val="000000"/>
    </w:rPr>
  </w:style>
  <w:style w:type="paragraph" w:customStyle="1" w:styleId="xl272">
    <w:name w:val="xl272"/>
    <w:basedOn w:val="a"/>
    <w:rsid w:val="005D1420"/>
    <w:pPr>
      <w:widowControl/>
      <w:pBdr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</w:pPr>
    <w:rPr>
      <w:rFonts w:eastAsia="Times New Roman"/>
      <w:b/>
      <w:bCs/>
    </w:rPr>
  </w:style>
  <w:style w:type="paragraph" w:customStyle="1" w:styleId="xl273">
    <w:name w:val="xl273"/>
    <w:basedOn w:val="a"/>
    <w:rsid w:val="005D1420"/>
    <w:pPr>
      <w:widowControl/>
      <w:pBdr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b/>
      <w:bCs/>
      <w:color w:val="000000"/>
    </w:rPr>
  </w:style>
  <w:style w:type="paragraph" w:customStyle="1" w:styleId="xl274">
    <w:name w:val="xl274"/>
    <w:basedOn w:val="a"/>
    <w:rsid w:val="005D1420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character" w:customStyle="1" w:styleId="doccaption">
    <w:name w:val="doccaption"/>
    <w:basedOn w:val="a0"/>
    <w:rsid w:val="005D1420"/>
  </w:style>
  <w:style w:type="paragraph" w:customStyle="1" w:styleId="2f7">
    <w:name w:val="Обычный2"/>
    <w:rsid w:val="005D1420"/>
    <w:pPr>
      <w:snapToGrid w:val="0"/>
      <w:spacing w:after="0" w:line="240" w:lineRule="auto"/>
    </w:pPr>
    <w:rPr>
      <w:rFonts w:ascii="Arial" w:eastAsia="Calibri" w:hAnsi="Arial" w:cs="Arial"/>
      <w:sz w:val="18"/>
      <w:szCs w:val="18"/>
      <w:lang w:eastAsia="ru-RU"/>
    </w:rPr>
  </w:style>
  <w:style w:type="paragraph" w:customStyle="1" w:styleId="4a">
    <w:name w:val="Основной текст4"/>
    <w:basedOn w:val="a"/>
    <w:rsid w:val="005D1420"/>
    <w:pPr>
      <w:shd w:val="clear" w:color="auto" w:fill="FFFFFF"/>
      <w:autoSpaceDE/>
      <w:autoSpaceDN/>
      <w:adjustRightInd/>
      <w:spacing w:after="60" w:line="0" w:lineRule="atLeast"/>
      <w:ind w:hanging="1980"/>
      <w:jc w:val="center"/>
    </w:pPr>
    <w:rPr>
      <w:rFonts w:eastAsia="Times New Roman"/>
      <w:sz w:val="20"/>
      <w:szCs w:val="20"/>
      <w:lang w:val="x-none" w:eastAsia="x-none"/>
    </w:rPr>
  </w:style>
  <w:style w:type="paragraph" w:customStyle="1" w:styleId="94">
    <w:name w:val="9"/>
    <w:basedOn w:val="a"/>
    <w:next w:val="af1"/>
    <w:qFormat/>
    <w:rsid w:val="00CB0EAD"/>
    <w:pPr>
      <w:widowControl/>
      <w:autoSpaceDE/>
      <w:autoSpaceDN/>
      <w:adjustRightInd/>
      <w:jc w:val="center"/>
    </w:pPr>
    <w:rPr>
      <w:rFonts w:eastAsia="Times New Roman"/>
      <w:b/>
      <w:bCs/>
      <w:lang w:val="x-none" w:eastAsia="x-none"/>
    </w:rPr>
  </w:style>
  <w:style w:type="paragraph" w:customStyle="1" w:styleId="xl275">
    <w:name w:val="xl275"/>
    <w:basedOn w:val="a"/>
    <w:rsid w:val="00F92DC0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</w:pPr>
    <w:rPr>
      <w:rFonts w:eastAsia="Times New Roman"/>
      <w:color w:val="000000"/>
    </w:rPr>
  </w:style>
  <w:style w:type="paragraph" w:customStyle="1" w:styleId="xl276">
    <w:name w:val="xl276"/>
    <w:basedOn w:val="a"/>
    <w:rsid w:val="00F92DC0"/>
    <w:pPr>
      <w:widowControl/>
      <w:autoSpaceDE/>
      <w:autoSpaceDN/>
      <w:adjustRightInd/>
      <w:spacing w:before="100" w:beforeAutospacing="1" w:after="100" w:afterAutospacing="1"/>
      <w:jc w:val="center"/>
    </w:pPr>
    <w:rPr>
      <w:rFonts w:eastAsia="Times New Roman"/>
      <w:i/>
      <w:iCs/>
    </w:rPr>
  </w:style>
  <w:style w:type="paragraph" w:customStyle="1" w:styleId="xl277">
    <w:name w:val="xl277"/>
    <w:basedOn w:val="a"/>
    <w:rsid w:val="00F92DC0"/>
    <w:pPr>
      <w:widowControl/>
      <w:pBdr>
        <w:top w:val="single" w:sz="4" w:space="0" w:color="000000"/>
        <w:left w:val="single" w:sz="4" w:space="0" w:color="000000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i/>
      <w:iCs/>
      <w:color w:val="000000"/>
    </w:rPr>
  </w:style>
  <w:style w:type="paragraph" w:customStyle="1" w:styleId="xl278">
    <w:name w:val="xl278"/>
    <w:basedOn w:val="a"/>
    <w:rsid w:val="00F92DC0"/>
    <w:pPr>
      <w:widowControl/>
      <w:autoSpaceDE/>
      <w:autoSpaceDN/>
      <w:adjustRightInd/>
      <w:spacing w:before="100" w:beforeAutospacing="1" w:after="100" w:afterAutospacing="1"/>
      <w:jc w:val="right"/>
    </w:pPr>
    <w:rPr>
      <w:rFonts w:eastAsia="Times New Roman"/>
      <w:color w:val="000000"/>
    </w:rPr>
  </w:style>
  <w:style w:type="paragraph" w:customStyle="1" w:styleId="xl279">
    <w:name w:val="xl279"/>
    <w:basedOn w:val="a"/>
    <w:rsid w:val="00F92DC0"/>
    <w:pPr>
      <w:widowControl/>
      <w:autoSpaceDE/>
      <w:autoSpaceDN/>
      <w:adjustRightInd/>
      <w:spacing w:before="100" w:beforeAutospacing="1" w:after="100" w:afterAutospacing="1"/>
      <w:jc w:val="center"/>
    </w:pPr>
    <w:rPr>
      <w:rFonts w:eastAsia="Times New Roman"/>
      <w:color w:val="000000"/>
    </w:rPr>
  </w:style>
  <w:style w:type="paragraph" w:customStyle="1" w:styleId="xl280">
    <w:name w:val="xl280"/>
    <w:basedOn w:val="a"/>
    <w:rsid w:val="00F92DC0"/>
    <w:pPr>
      <w:widowControl/>
      <w:autoSpaceDE/>
      <w:autoSpaceDN/>
      <w:adjustRightInd/>
      <w:spacing w:before="100" w:beforeAutospacing="1" w:after="100" w:afterAutospacing="1"/>
      <w:jc w:val="center"/>
    </w:pPr>
    <w:rPr>
      <w:rFonts w:eastAsia="Times New Roman"/>
    </w:rPr>
  </w:style>
  <w:style w:type="paragraph" w:customStyle="1" w:styleId="xl281">
    <w:name w:val="xl281"/>
    <w:basedOn w:val="a"/>
    <w:rsid w:val="00F92DC0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82">
    <w:name w:val="xl282"/>
    <w:basedOn w:val="a"/>
    <w:rsid w:val="00F92DC0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character" w:customStyle="1" w:styleId="1f7">
    <w:name w:val="Заголовок Знак1"/>
    <w:basedOn w:val="a0"/>
    <w:uiPriority w:val="10"/>
    <w:rsid w:val="00B127BB"/>
    <w:rPr>
      <w:rFonts w:ascii="Times New Roman" w:eastAsia="Times New Roman" w:hAnsi="Times New Roman" w:cs="Times New Roman"/>
      <w:b/>
      <w:bCs/>
      <w:sz w:val="24"/>
      <w:szCs w:val="24"/>
      <w:lang w:val="x-none" w:eastAsia="x-none"/>
    </w:rPr>
  </w:style>
  <w:style w:type="table" w:customStyle="1" w:styleId="6a">
    <w:name w:val="Сетка таблицы6"/>
    <w:basedOn w:val="a1"/>
    <w:next w:val="af4"/>
    <w:rsid w:val="00F87E1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85">
    <w:name w:val="8"/>
    <w:basedOn w:val="a"/>
    <w:next w:val="a5"/>
    <w:uiPriority w:val="99"/>
    <w:unhideWhenUsed/>
    <w:rsid w:val="00F87E19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color w:val="000000"/>
    </w:rPr>
  </w:style>
  <w:style w:type="paragraph" w:customStyle="1" w:styleId="righpt">
    <w:name w:val="righpt"/>
    <w:basedOn w:val="a"/>
    <w:rsid w:val="00F87E19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cenpt">
    <w:name w:val="cenpt"/>
    <w:basedOn w:val="a"/>
    <w:rsid w:val="00F87E19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justppt">
    <w:name w:val="justppt"/>
    <w:basedOn w:val="a"/>
    <w:rsid w:val="00F87E19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simpleftp">
    <w:name w:val="simpleftp"/>
    <w:basedOn w:val="a"/>
    <w:rsid w:val="00F87E19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1KGK9">
    <w:name w:val="1KG=K9"/>
    <w:rsid w:val="00F87E19"/>
    <w:pPr>
      <w:spacing w:after="0" w:line="240" w:lineRule="auto"/>
    </w:pPr>
    <w:rPr>
      <w:rFonts w:ascii="Arial" w:eastAsia="Times New Roman" w:hAnsi="Arial" w:cs="Arial"/>
      <w:sz w:val="24"/>
      <w:szCs w:val="24"/>
      <w:lang w:val="en-AU"/>
    </w:rPr>
  </w:style>
  <w:style w:type="paragraph" w:customStyle="1" w:styleId="1KGK93">
    <w:name w:val="1KG=K93"/>
    <w:rsid w:val="00F87E19"/>
    <w:pPr>
      <w:spacing w:after="0" w:line="240" w:lineRule="auto"/>
    </w:pPr>
    <w:rPr>
      <w:rFonts w:ascii="Arial" w:eastAsia="Times New Roman" w:hAnsi="Arial" w:cs="Arial"/>
      <w:sz w:val="24"/>
      <w:szCs w:val="24"/>
      <w:lang w:val="en-AU"/>
    </w:rPr>
  </w:style>
  <w:style w:type="table" w:customStyle="1" w:styleId="311">
    <w:name w:val="Сетка таблицы31"/>
    <w:basedOn w:val="a1"/>
    <w:next w:val="af4"/>
    <w:rsid w:val="00FE652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75">
    <w:name w:val="7"/>
    <w:basedOn w:val="a"/>
    <w:next w:val="af1"/>
    <w:qFormat/>
    <w:rsid w:val="00164F24"/>
    <w:pPr>
      <w:widowControl/>
      <w:autoSpaceDE/>
      <w:autoSpaceDN/>
      <w:adjustRightInd/>
      <w:jc w:val="center"/>
    </w:pPr>
    <w:rPr>
      <w:rFonts w:eastAsia="Times New Roman"/>
      <w:b/>
      <w:bCs/>
      <w:lang w:val="x-none" w:eastAsia="x-none"/>
    </w:rPr>
  </w:style>
  <w:style w:type="table" w:customStyle="1" w:styleId="124">
    <w:name w:val="Сетка таблицы12"/>
    <w:basedOn w:val="a1"/>
    <w:next w:val="af4"/>
    <w:uiPriority w:val="39"/>
    <w:rsid w:val="00FE6524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3">
    <w:name w:val="Сетка таблицы22"/>
    <w:basedOn w:val="a1"/>
    <w:next w:val="af4"/>
    <w:uiPriority w:val="59"/>
    <w:rsid w:val="00FE6524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61">
    <w:name w:val="Font Style61"/>
    <w:rsid w:val="00FE6524"/>
    <w:rPr>
      <w:rFonts w:ascii="Times New Roman" w:hAnsi="Times New Roman" w:cs="Times New Roman"/>
      <w:b/>
      <w:bCs/>
      <w:spacing w:val="10"/>
      <w:sz w:val="22"/>
      <w:szCs w:val="22"/>
    </w:rPr>
  </w:style>
  <w:style w:type="paragraph" w:customStyle="1" w:styleId="s3">
    <w:name w:val="s_3"/>
    <w:basedOn w:val="a"/>
    <w:uiPriority w:val="99"/>
    <w:rsid w:val="00FE6524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1f8">
    <w:name w:val="Знак1"/>
    <w:basedOn w:val="a"/>
    <w:rsid w:val="00256E2E"/>
    <w:pPr>
      <w:widowControl/>
      <w:autoSpaceDE/>
      <w:autoSpaceDN/>
      <w:adjustRightInd/>
      <w:spacing w:after="160" w:line="240" w:lineRule="exact"/>
    </w:pPr>
    <w:rPr>
      <w:rFonts w:ascii="Verdana" w:eastAsia="Times New Roman" w:hAnsi="Verdana"/>
      <w:sz w:val="20"/>
      <w:szCs w:val="20"/>
      <w:lang w:val="en-US" w:eastAsia="en-US"/>
    </w:rPr>
  </w:style>
  <w:style w:type="table" w:customStyle="1" w:styleId="76">
    <w:name w:val="Сетка таблицы7"/>
    <w:basedOn w:val="a1"/>
    <w:next w:val="af4"/>
    <w:uiPriority w:val="59"/>
    <w:rsid w:val="00256E2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16">
    <w:name w:val="s_16"/>
    <w:basedOn w:val="a"/>
    <w:uiPriority w:val="99"/>
    <w:rsid w:val="00256E2E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empty">
    <w:name w:val="empty"/>
    <w:basedOn w:val="a"/>
    <w:rsid w:val="00256E2E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table" w:customStyle="1" w:styleId="86">
    <w:name w:val="Сетка таблицы8"/>
    <w:basedOn w:val="a1"/>
    <w:next w:val="af4"/>
    <w:rsid w:val="00164F24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unformattext">
    <w:name w:val="unformattext"/>
    <w:basedOn w:val="a"/>
    <w:uiPriority w:val="99"/>
    <w:rsid w:val="00FE5AB2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headertext">
    <w:name w:val="headertext"/>
    <w:basedOn w:val="a"/>
    <w:uiPriority w:val="99"/>
    <w:rsid w:val="00FE5AB2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xl283">
    <w:name w:val="xl283"/>
    <w:basedOn w:val="a"/>
    <w:rsid w:val="006D4800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b/>
      <w:bCs/>
    </w:rPr>
  </w:style>
  <w:style w:type="paragraph" w:customStyle="1" w:styleId="xl284">
    <w:name w:val="xl284"/>
    <w:basedOn w:val="a"/>
    <w:rsid w:val="006D4800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b/>
      <w:bCs/>
    </w:rPr>
  </w:style>
  <w:style w:type="paragraph" w:customStyle="1" w:styleId="xl285">
    <w:name w:val="xl285"/>
    <w:basedOn w:val="a"/>
    <w:rsid w:val="006D4800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</w:rPr>
  </w:style>
  <w:style w:type="paragraph" w:customStyle="1" w:styleId="xl286">
    <w:name w:val="xl286"/>
    <w:basedOn w:val="a"/>
    <w:rsid w:val="006D480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</w:rPr>
  </w:style>
  <w:style w:type="paragraph" w:customStyle="1" w:styleId="xl287">
    <w:name w:val="xl287"/>
    <w:basedOn w:val="a"/>
    <w:rsid w:val="006D4800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</w:pPr>
    <w:rPr>
      <w:rFonts w:eastAsia="Times New Roman"/>
      <w:b/>
      <w:bCs/>
      <w:color w:val="000000"/>
    </w:rPr>
  </w:style>
  <w:style w:type="paragraph" w:customStyle="1" w:styleId="xl288">
    <w:name w:val="xl288"/>
    <w:basedOn w:val="a"/>
    <w:rsid w:val="006D4800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b/>
      <w:bCs/>
    </w:rPr>
  </w:style>
  <w:style w:type="paragraph" w:customStyle="1" w:styleId="xl289">
    <w:name w:val="xl289"/>
    <w:basedOn w:val="a"/>
    <w:rsid w:val="006D480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b/>
      <w:bCs/>
    </w:rPr>
  </w:style>
  <w:style w:type="paragraph" w:customStyle="1" w:styleId="xl290">
    <w:name w:val="xl290"/>
    <w:basedOn w:val="a"/>
    <w:rsid w:val="006D4800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</w:pPr>
    <w:rPr>
      <w:rFonts w:eastAsia="Times New Roman"/>
      <w:b/>
      <w:bCs/>
      <w:i/>
      <w:iCs/>
    </w:rPr>
  </w:style>
  <w:style w:type="paragraph" w:customStyle="1" w:styleId="xl291">
    <w:name w:val="xl291"/>
    <w:basedOn w:val="a"/>
    <w:rsid w:val="006D4800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b/>
      <w:bCs/>
      <w:i/>
      <w:iCs/>
    </w:rPr>
  </w:style>
  <w:style w:type="paragraph" w:customStyle="1" w:styleId="xl292">
    <w:name w:val="xl292"/>
    <w:basedOn w:val="a"/>
    <w:rsid w:val="006D480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b/>
      <w:bCs/>
      <w:i/>
      <w:iCs/>
    </w:rPr>
  </w:style>
  <w:style w:type="paragraph" w:customStyle="1" w:styleId="xl293">
    <w:name w:val="xl293"/>
    <w:basedOn w:val="a"/>
    <w:rsid w:val="006D480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b/>
      <w:bCs/>
    </w:rPr>
  </w:style>
  <w:style w:type="paragraph" w:customStyle="1" w:styleId="xl294">
    <w:name w:val="xl294"/>
    <w:basedOn w:val="a"/>
    <w:rsid w:val="006D4800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</w:pPr>
    <w:rPr>
      <w:rFonts w:eastAsia="Times New Roman"/>
      <w:b/>
      <w:bCs/>
    </w:rPr>
  </w:style>
  <w:style w:type="paragraph" w:customStyle="1" w:styleId="xl295">
    <w:name w:val="xl295"/>
    <w:basedOn w:val="a"/>
    <w:rsid w:val="006D4800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</w:pPr>
    <w:rPr>
      <w:rFonts w:eastAsia="Times New Roman"/>
      <w:i/>
      <w:iCs/>
    </w:rPr>
  </w:style>
  <w:style w:type="paragraph" w:customStyle="1" w:styleId="xl296">
    <w:name w:val="xl296"/>
    <w:basedOn w:val="a"/>
    <w:rsid w:val="006D480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i/>
      <w:iCs/>
    </w:rPr>
  </w:style>
  <w:style w:type="paragraph" w:customStyle="1" w:styleId="xl297">
    <w:name w:val="xl297"/>
    <w:basedOn w:val="a"/>
    <w:rsid w:val="006D4800"/>
    <w:pPr>
      <w:widowControl/>
      <w:pBdr>
        <w:top w:val="single" w:sz="4" w:space="0" w:color="000000"/>
        <w:left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</w:pPr>
    <w:rPr>
      <w:rFonts w:eastAsia="Times New Roman"/>
      <w:i/>
      <w:iCs/>
      <w:color w:val="000000"/>
    </w:rPr>
  </w:style>
  <w:style w:type="paragraph" w:customStyle="1" w:styleId="xl298">
    <w:name w:val="xl298"/>
    <w:basedOn w:val="a"/>
    <w:rsid w:val="006D4800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</w:pPr>
    <w:rPr>
      <w:rFonts w:eastAsia="Times New Roman"/>
      <w:color w:val="000000"/>
    </w:rPr>
  </w:style>
  <w:style w:type="paragraph" w:customStyle="1" w:styleId="xl299">
    <w:name w:val="xl299"/>
    <w:basedOn w:val="a"/>
    <w:rsid w:val="006D4800"/>
    <w:pPr>
      <w:widowControl/>
      <w:pBdr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color w:val="000000"/>
    </w:rPr>
  </w:style>
  <w:style w:type="paragraph" w:customStyle="1" w:styleId="xl300">
    <w:name w:val="xl300"/>
    <w:basedOn w:val="a"/>
    <w:rsid w:val="006D4800"/>
    <w:pPr>
      <w:widowControl/>
      <w:pBdr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color w:val="000000"/>
    </w:rPr>
  </w:style>
  <w:style w:type="paragraph" w:customStyle="1" w:styleId="xl301">
    <w:name w:val="xl301"/>
    <w:basedOn w:val="a"/>
    <w:rsid w:val="006D4800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right"/>
    </w:pPr>
    <w:rPr>
      <w:rFonts w:eastAsia="Times New Roman"/>
      <w:color w:val="000000"/>
    </w:rPr>
  </w:style>
  <w:style w:type="paragraph" w:customStyle="1" w:styleId="xl302">
    <w:name w:val="xl302"/>
    <w:basedOn w:val="a"/>
    <w:rsid w:val="006D4800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i/>
      <w:iCs/>
      <w:color w:val="000000"/>
    </w:rPr>
  </w:style>
  <w:style w:type="paragraph" w:customStyle="1" w:styleId="xl303">
    <w:name w:val="xl303"/>
    <w:basedOn w:val="a"/>
    <w:rsid w:val="006D4800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i/>
      <w:iCs/>
      <w:color w:val="000000"/>
    </w:rPr>
  </w:style>
  <w:style w:type="paragraph" w:customStyle="1" w:styleId="xl304">
    <w:name w:val="xl304"/>
    <w:basedOn w:val="a"/>
    <w:rsid w:val="006D4800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right"/>
    </w:pPr>
    <w:rPr>
      <w:rFonts w:eastAsia="Times New Roman"/>
      <w:color w:val="000000"/>
    </w:rPr>
  </w:style>
  <w:style w:type="paragraph" w:customStyle="1" w:styleId="xl305">
    <w:name w:val="xl305"/>
    <w:basedOn w:val="a"/>
    <w:rsid w:val="006D480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jc w:val="right"/>
    </w:pPr>
    <w:rPr>
      <w:rFonts w:eastAsia="Times New Roman"/>
      <w:color w:val="000000"/>
    </w:rPr>
  </w:style>
  <w:style w:type="paragraph" w:customStyle="1" w:styleId="xl306">
    <w:name w:val="xl306"/>
    <w:basedOn w:val="a"/>
    <w:rsid w:val="006D4800"/>
    <w:pPr>
      <w:widowControl/>
      <w:pBdr>
        <w:top w:val="single" w:sz="4" w:space="0" w:color="000000"/>
        <w:left w:val="single" w:sz="4" w:space="0" w:color="000000"/>
      </w:pBdr>
      <w:autoSpaceDE/>
      <w:autoSpaceDN/>
      <w:adjustRightInd/>
      <w:spacing w:before="100" w:beforeAutospacing="1" w:after="100" w:afterAutospacing="1"/>
    </w:pPr>
    <w:rPr>
      <w:rFonts w:eastAsia="Times New Roman"/>
      <w:i/>
      <w:iCs/>
    </w:rPr>
  </w:style>
  <w:style w:type="paragraph" w:customStyle="1" w:styleId="xl307">
    <w:name w:val="xl307"/>
    <w:basedOn w:val="a"/>
    <w:rsid w:val="006D4800"/>
    <w:pPr>
      <w:widowControl/>
      <w:pBdr>
        <w:top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i/>
      <w:iCs/>
    </w:rPr>
  </w:style>
  <w:style w:type="paragraph" w:customStyle="1" w:styleId="xl308">
    <w:name w:val="xl308"/>
    <w:basedOn w:val="a"/>
    <w:rsid w:val="006D4800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color w:val="000000"/>
    </w:rPr>
  </w:style>
  <w:style w:type="paragraph" w:customStyle="1" w:styleId="xl309">
    <w:name w:val="xl309"/>
    <w:basedOn w:val="a"/>
    <w:rsid w:val="006D4800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</w:rPr>
  </w:style>
  <w:style w:type="paragraph" w:customStyle="1" w:styleId="xl310">
    <w:name w:val="xl310"/>
    <w:basedOn w:val="a"/>
    <w:rsid w:val="006D4800"/>
    <w:pPr>
      <w:widowControl/>
      <w:pBdr>
        <w:left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</w:rPr>
  </w:style>
  <w:style w:type="paragraph" w:customStyle="1" w:styleId="xl311">
    <w:name w:val="xl311"/>
    <w:basedOn w:val="a"/>
    <w:rsid w:val="006D4800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</w:pPr>
    <w:rPr>
      <w:rFonts w:eastAsia="Times New Roman"/>
      <w:i/>
      <w:iCs/>
    </w:rPr>
  </w:style>
  <w:style w:type="paragraph" w:customStyle="1" w:styleId="xl312">
    <w:name w:val="xl312"/>
    <w:basedOn w:val="a"/>
    <w:rsid w:val="006D4800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i/>
      <w:iCs/>
    </w:rPr>
  </w:style>
  <w:style w:type="paragraph" w:customStyle="1" w:styleId="xl313">
    <w:name w:val="xl313"/>
    <w:basedOn w:val="a"/>
    <w:rsid w:val="006D4800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i/>
      <w:iCs/>
    </w:rPr>
  </w:style>
  <w:style w:type="paragraph" w:customStyle="1" w:styleId="xl314">
    <w:name w:val="xl314"/>
    <w:basedOn w:val="a"/>
    <w:rsid w:val="006D4800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right"/>
    </w:pPr>
    <w:rPr>
      <w:rFonts w:eastAsia="Times New Roman"/>
      <w:i/>
      <w:iCs/>
      <w:color w:val="000000"/>
    </w:rPr>
  </w:style>
  <w:style w:type="paragraph" w:customStyle="1" w:styleId="xl315">
    <w:name w:val="xl315"/>
    <w:basedOn w:val="a"/>
    <w:rsid w:val="006D4800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</w:pPr>
    <w:rPr>
      <w:rFonts w:eastAsia="Times New Roman"/>
      <w:i/>
      <w:iCs/>
    </w:rPr>
  </w:style>
  <w:style w:type="paragraph" w:customStyle="1" w:styleId="xl316">
    <w:name w:val="xl316"/>
    <w:basedOn w:val="a"/>
    <w:rsid w:val="006D4800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right"/>
    </w:pPr>
    <w:rPr>
      <w:rFonts w:eastAsia="Times New Roman"/>
    </w:rPr>
  </w:style>
  <w:style w:type="paragraph" w:customStyle="1" w:styleId="xl317">
    <w:name w:val="xl317"/>
    <w:basedOn w:val="a"/>
    <w:rsid w:val="006D4800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right"/>
    </w:pPr>
    <w:rPr>
      <w:rFonts w:eastAsia="Times New Roman"/>
      <w:i/>
      <w:iCs/>
    </w:rPr>
  </w:style>
  <w:style w:type="paragraph" w:customStyle="1" w:styleId="xl318">
    <w:name w:val="xl318"/>
    <w:basedOn w:val="a"/>
    <w:rsid w:val="006D4800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i/>
      <w:iCs/>
    </w:rPr>
  </w:style>
  <w:style w:type="paragraph" w:customStyle="1" w:styleId="xl319">
    <w:name w:val="xl319"/>
    <w:basedOn w:val="a"/>
    <w:rsid w:val="006D480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i/>
      <w:iCs/>
    </w:rPr>
  </w:style>
  <w:style w:type="paragraph" w:customStyle="1" w:styleId="xl320">
    <w:name w:val="xl320"/>
    <w:basedOn w:val="a"/>
    <w:rsid w:val="006D4800"/>
    <w:pPr>
      <w:widowControl/>
      <w:autoSpaceDE/>
      <w:autoSpaceDN/>
      <w:adjustRightInd/>
      <w:spacing w:before="100" w:beforeAutospacing="1" w:after="100" w:afterAutospacing="1"/>
    </w:pPr>
    <w:rPr>
      <w:rFonts w:ascii="Calibri" w:eastAsia="Times New Roman" w:hAnsi="Calibri" w:cs="Calibri"/>
      <w:i/>
      <w:iCs/>
      <w:sz w:val="22"/>
      <w:szCs w:val="22"/>
    </w:rPr>
  </w:style>
  <w:style w:type="paragraph" w:customStyle="1" w:styleId="xl321">
    <w:name w:val="xl321"/>
    <w:basedOn w:val="a"/>
    <w:rsid w:val="006D4800"/>
    <w:pPr>
      <w:widowControl/>
      <w:autoSpaceDE/>
      <w:autoSpaceDN/>
      <w:adjustRightInd/>
      <w:spacing w:before="100" w:beforeAutospacing="1" w:after="100" w:afterAutospacing="1"/>
    </w:pPr>
    <w:rPr>
      <w:rFonts w:ascii="Calibri" w:eastAsia="Times New Roman" w:hAnsi="Calibri" w:cs="Calibri"/>
      <w:i/>
      <w:iCs/>
      <w:sz w:val="22"/>
      <w:szCs w:val="22"/>
    </w:rPr>
  </w:style>
  <w:style w:type="paragraph" w:customStyle="1" w:styleId="xl322">
    <w:name w:val="xl322"/>
    <w:basedOn w:val="a"/>
    <w:rsid w:val="006D4800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xl323">
    <w:name w:val="xl323"/>
    <w:basedOn w:val="a"/>
    <w:rsid w:val="006D4800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24">
    <w:name w:val="xl324"/>
    <w:basedOn w:val="a"/>
    <w:rsid w:val="006D4800"/>
    <w:pPr>
      <w:widowControl/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</w:rPr>
  </w:style>
  <w:style w:type="paragraph" w:customStyle="1" w:styleId="xl325">
    <w:name w:val="xl325"/>
    <w:basedOn w:val="a"/>
    <w:rsid w:val="006D4800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table" w:customStyle="1" w:styleId="95">
    <w:name w:val="Сетка таблицы9"/>
    <w:basedOn w:val="a1"/>
    <w:next w:val="af4"/>
    <w:rsid w:val="005A7E9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3">
    <w:name w:val="Сетка таблицы10"/>
    <w:basedOn w:val="a1"/>
    <w:next w:val="af4"/>
    <w:rsid w:val="002F156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3">
    <w:name w:val="Сетка таблицы13"/>
    <w:basedOn w:val="a1"/>
    <w:next w:val="af4"/>
    <w:rsid w:val="002F156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f9">
    <w:name w:val="Текст выноски Знак1"/>
    <w:basedOn w:val="a0"/>
    <w:uiPriority w:val="99"/>
    <w:semiHidden/>
    <w:rsid w:val="00313B01"/>
    <w:rPr>
      <w:rFonts w:ascii="Segoe UI" w:hAnsi="Segoe UI" w:cs="Segoe UI" w:hint="default"/>
      <w:sz w:val="18"/>
      <w:szCs w:val="18"/>
    </w:rPr>
  </w:style>
  <w:style w:type="table" w:customStyle="1" w:styleId="143">
    <w:name w:val="Сетка таблицы14"/>
    <w:basedOn w:val="a1"/>
    <w:next w:val="af4"/>
    <w:rsid w:val="00313B01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3">
    <w:name w:val="Сетка таблицы15"/>
    <w:basedOn w:val="a1"/>
    <w:next w:val="af4"/>
    <w:uiPriority w:val="59"/>
    <w:rsid w:val="00313B01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15pt1">
    <w:name w:val="Основной текст + 11;5 pt"/>
    <w:rsid w:val="006C0F37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330">
    <w:name w:val="Основной текст (33)_"/>
    <w:link w:val="331"/>
    <w:rsid w:val="006C0F37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340">
    <w:name w:val="Основной текст (34)_"/>
    <w:rsid w:val="006C0F3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</w:rPr>
  </w:style>
  <w:style w:type="character" w:customStyle="1" w:styleId="341">
    <w:name w:val="Основной текст (34) + Не курсив"/>
    <w:rsid w:val="006C0F37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23"/>
      <w:szCs w:val="23"/>
    </w:rPr>
  </w:style>
  <w:style w:type="character" w:customStyle="1" w:styleId="342">
    <w:name w:val="Основной текст (34) + Полужирный"/>
    <w:rsid w:val="006C0F3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43">
    <w:name w:val="Основной текст (34)"/>
    <w:rsid w:val="006C0F3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128pt">
    <w:name w:val="Основной текст (12) + 8 pt;Курсив"/>
    <w:rsid w:val="006C0F37"/>
    <w:rPr>
      <w:rFonts w:ascii="Times New Roman" w:eastAsia="Times New Roman" w:hAnsi="Times New Roman" w:cs="Times New Roman"/>
      <w:i/>
      <w:iCs/>
      <w:w w:val="150"/>
      <w:sz w:val="16"/>
      <w:szCs w:val="16"/>
      <w:shd w:val="clear" w:color="auto" w:fill="FFFFFF"/>
    </w:rPr>
  </w:style>
  <w:style w:type="character" w:customStyle="1" w:styleId="350">
    <w:name w:val="Основной текст (35)_"/>
    <w:link w:val="351"/>
    <w:rsid w:val="006C0F37"/>
    <w:rPr>
      <w:rFonts w:ascii="Times New Roman" w:eastAsia="Times New Roman" w:hAnsi="Times New Roman" w:cs="Times New Roman"/>
      <w:w w:val="150"/>
      <w:sz w:val="14"/>
      <w:szCs w:val="14"/>
      <w:shd w:val="clear" w:color="auto" w:fill="FFFFFF"/>
    </w:rPr>
  </w:style>
  <w:style w:type="character" w:customStyle="1" w:styleId="108pt150">
    <w:name w:val="Основной текст (10) + 8 pt;Масштаб 150%"/>
    <w:rsid w:val="006C0F37"/>
    <w:rPr>
      <w:rFonts w:ascii="Times New Roman" w:eastAsia="Times New Roman" w:hAnsi="Times New Roman" w:cs="Times New Roman"/>
      <w:w w:val="150"/>
      <w:sz w:val="16"/>
      <w:szCs w:val="16"/>
      <w:shd w:val="clear" w:color="auto" w:fill="FFFFFF"/>
    </w:rPr>
  </w:style>
  <w:style w:type="character" w:customStyle="1" w:styleId="1475pt">
    <w:name w:val="Основной текст (14) + 7;5 pt;Курсив"/>
    <w:rsid w:val="006C0F37"/>
    <w:rPr>
      <w:rFonts w:ascii="Times New Roman" w:eastAsia="Times New Roman" w:hAnsi="Times New Roman" w:cs="Times New Roman"/>
      <w:i/>
      <w:iCs/>
      <w:w w:val="150"/>
      <w:sz w:val="15"/>
      <w:szCs w:val="15"/>
      <w:shd w:val="clear" w:color="auto" w:fill="FFFFFF"/>
    </w:rPr>
  </w:style>
  <w:style w:type="character" w:customStyle="1" w:styleId="4b">
    <w:name w:val="Подпись к таблице (4)_"/>
    <w:link w:val="4c"/>
    <w:rsid w:val="006C0F37"/>
    <w:rPr>
      <w:rFonts w:ascii="Times New Roman" w:eastAsia="Times New Roman" w:hAnsi="Times New Roman" w:cs="Times New Roman"/>
      <w:w w:val="150"/>
      <w:sz w:val="15"/>
      <w:szCs w:val="15"/>
      <w:shd w:val="clear" w:color="auto" w:fill="FFFFFF"/>
    </w:rPr>
  </w:style>
  <w:style w:type="character" w:customStyle="1" w:styleId="125">
    <w:name w:val="Заголовок №1 (2)_"/>
    <w:link w:val="126"/>
    <w:rsid w:val="006C0F37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character" w:customStyle="1" w:styleId="3f0">
    <w:name w:val="Подпись к таблице (3)_"/>
    <w:link w:val="3f1"/>
    <w:rsid w:val="006C0F37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character" w:customStyle="1" w:styleId="3115pt0">
    <w:name w:val="Подпись к таблице (3) + 11;5 pt;Полужирный"/>
    <w:rsid w:val="006C0F37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3115pt1">
    <w:name w:val="Подпись к таблице (3) + 11;5 pt"/>
    <w:rsid w:val="006C0F37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104">
    <w:name w:val="Подпись к таблице (10)_"/>
    <w:link w:val="105"/>
    <w:rsid w:val="006C0F37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afffffe">
    <w:name w:val="Подпись к таблице + Полужирный;Курсив"/>
    <w:rsid w:val="006C0F37"/>
    <w:rPr>
      <w:rFonts w:ascii="Times New Roman" w:eastAsia="Times New Roman" w:hAnsi="Times New Roman" w:cs="Times New Roman"/>
      <w:b/>
      <w:bCs/>
      <w:i/>
      <w:iCs/>
      <w:sz w:val="20"/>
      <w:szCs w:val="20"/>
      <w:shd w:val="clear" w:color="auto" w:fill="FFFFFF"/>
    </w:rPr>
  </w:style>
  <w:style w:type="character" w:customStyle="1" w:styleId="910pt">
    <w:name w:val="Основной текст (9) + 10 pt"/>
    <w:rsid w:val="006C0F37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77">
    <w:name w:val="Подпись к таблице (7)_"/>
    <w:link w:val="78"/>
    <w:rsid w:val="006C0F37"/>
    <w:rPr>
      <w:rFonts w:ascii="Times New Roman" w:eastAsia="Times New Roman" w:hAnsi="Times New Roman" w:cs="Times New Roman"/>
      <w:sz w:val="17"/>
      <w:szCs w:val="17"/>
      <w:shd w:val="clear" w:color="auto" w:fill="FFFFFF"/>
    </w:rPr>
  </w:style>
  <w:style w:type="character" w:customStyle="1" w:styleId="411">
    <w:name w:val="Основной текст (41)_"/>
    <w:link w:val="412"/>
    <w:rsid w:val="006C0F37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413">
    <w:name w:val="Основной текст (41) + Полужирный"/>
    <w:rsid w:val="006C0F37"/>
    <w:rPr>
      <w:rFonts w:ascii="Times New Roman" w:eastAsia="Times New Roman" w:hAnsi="Times New Roman" w:cs="Times New Roman"/>
      <w:b/>
      <w:bCs/>
      <w:sz w:val="20"/>
      <w:szCs w:val="20"/>
      <w:shd w:val="clear" w:color="auto" w:fill="FFFFFF"/>
    </w:rPr>
  </w:style>
  <w:style w:type="character" w:customStyle="1" w:styleId="280">
    <w:name w:val="Основной текст (28)_"/>
    <w:link w:val="281"/>
    <w:rsid w:val="006C0F37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331">
    <w:name w:val="Основной текст (33)"/>
    <w:basedOn w:val="a"/>
    <w:link w:val="330"/>
    <w:rsid w:val="006C0F37"/>
    <w:pPr>
      <w:widowControl/>
      <w:shd w:val="clear" w:color="auto" w:fill="FFFFFF"/>
      <w:autoSpaceDE/>
      <w:autoSpaceDN/>
      <w:adjustRightInd/>
      <w:spacing w:before="780" w:after="60" w:line="0" w:lineRule="atLeast"/>
    </w:pPr>
    <w:rPr>
      <w:rFonts w:eastAsia="Times New Roman"/>
      <w:sz w:val="23"/>
      <w:szCs w:val="23"/>
      <w:lang w:eastAsia="en-US"/>
    </w:rPr>
  </w:style>
  <w:style w:type="paragraph" w:customStyle="1" w:styleId="351">
    <w:name w:val="Основной текст (35)"/>
    <w:basedOn w:val="a"/>
    <w:link w:val="350"/>
    <w:rsid w:val="006C0F37"/>
    <w:pPr>
      <w:widowControl/>
      <w:shd w:val="clear" w:color="auto" w:fill="FFFFFF"/>
      <w:autoSpaceDE/>
      <w:autoSpaceDN/>
      <w:adjustRightInd/>
      <w:spacing w:line="0" w:lineRule="atLeast"/>
    </w:pPr>
    <w:rPr>
      <w:rFonts w:eastAsia="Times New Roman"/>
      <w:w w:val="150"/>
      <w:sz w:val="14"/>
      <w:szCs w:val="14"/>
      <w:lang w:eastAsia="en-US"/>
    </w:rPr>
  </w:style>
  <w:style w:type="paragraph" w:customStyle="1" w:styleId="4c">
    <w:name w:val="Подпись к таблице (4)"/>
    <w:basedOn w:val="a"/>
    <w:link w:val="4b"/>
    <w:rsid w:val="006C0F37"/>
    <w:pPr>
      <w:widowControl/>
      <w:shd w:val="clear" w:color="auto" w:fill="FFFFFF"/>
      <w:autoSpaceDE/>
      <w:autoSpaceDN/>
      <w:adjustRightInd/>
      <w:spacing w:line="0" w:lineRule="atLeast"/>
    </w:pPr>
    <w:rPr>
      <w:rFonts w:eastAsia="Times New Roman"/>
      <w:w w:val="150"/>
      <w:sz w:val="15"/>
      <w:szCs w:val="15"/>
      <w:lang w:eastAsia="en-US"/>
    </w:rPr>
  </w:style>
  <w:style w:type="paragraph" w:customStyle="1" w:styleId="126">
    <w:name w:val="Заголовок №1 (2)"/>
    <w:basedOn w:val="a"/>
    <w:link w:val="125"/>
    <w:rsid w:val="006C0F37"/>
    <w:pPr>
      <w:widowControl/>
      <w:shd w:val="clear" w:color="auto" w:fill="FFFFFF"/>
      <w:autoSpaceDE/>
      <w:autoSpaceDN/>
      <w:adjustRightInd/>
      <w:spacing w:before="300" w:after="300" w:line="322" w:lineRule="exact"/>
      <w:ind w:firstLine="520"/>
      <w:jc w:val="both"/>
      <w:outlineLvl w:val="0"/>
    </w:pPr>
    <w:rPr>
      <w:rFonts w:eastAsia="Times New Roman"/>
      <w:sz w:val="27"/>
      <w:szCs w:val="27"/>
      <w:lang w:eastAsia="en-US"/>
    </w:rPr>
  </w:style>
  <w:style w:type="paragraph" w:customStyle="1" w:styleId="3f1">
    <w:name w:val="Подпись к таблице (3)"/>
    <w:basedOn w:val="a"/>
    <w:link w:val="3f0"/>
    <w:rsid w:val="006C0F37"/>
    <w:pPr>
      <w:widowControl/>
      <w:shd w:val="clear" w:color="auto" w:fill="FFFFFF"/>
      <w:autoSpaceDE/>
      <w:autoSpaceDN/>
      <w:adjustRightInd/>
      <w:spacing w:line="326" w:lineRule="exact"/>
      <w:ind w:firstLine="560"/>
      <w:jc w:val="both"/>
    </w:pPr>
    <w:rPr>
      <w:rFonts w:eastAsia="Times New Roman"/>
      <w:sz w:val="27"/>
      <w:szCs w:val="27"/>
      <w:lang w:eastAsia="en-US"/>
    </w:rPr>
  </w:style>
  <w:style w:type="paragraph" w:customStyle="1" w:styleId="105">
    <w:name w:val="Подпись к таблице (10)"/>
    <w:basedOn w:val="a"/>
    <w:link w:val="104"/>
    <w:rsid w:val="006C0F37"/>
    <w:pPr>
      <w:widowControl/>
      <w:shd w:val="clear" w:color="auto" w:fill="FFFFFF"/>
      <w:autoSpaceDE/>
      <w:autoSpaceDN/>
      <w:adjustRightInd/>
      <w:spacing w:line="240" w:lineRule="exact"/>
    </w:pPr>
    <w:rPr>
      <w:rFonts w:eastAsia="Times New Roman"/>
      <w:sz w:val="20"/>
      <w:szCs w:val="20"/>
      <w:lang w:eastAsia="en-US"/>
    </w:rPr>
  </w:style>
  <w:style w:type="paragraph" w:customStyle="1" w:styleId="78">
    <w:name w:val="Подпись к таблице (7)"/>
    <w:basedOn w:val="a"/>
    <w:link w:val="77"/>
    <w:rsid w:val="006C0F37"/>
    <w:pPr>
      <w:widowControl/>
      <w:shd w:val="clear" w:color="auto" w:fill="FFFFFF"/>
      <w:autoSpaceDE/>
      <w:autoSpaceDN/>
      <w:adjustRightInd/>
      <w:spacing w:line="0" w:lineRule="atLeast"/>
    </w:pPr>
    <w:rPr>
      <w:rFonts w:eastAsia="Times New Roman"/>
      <w:sz w:val="17"/>
      <w:szCs w:val="17"/>
      <w:lang w:eastAsia="en-US"/>
    </w:rPr>
  </w:style>
  <w:style w:type="paragraph" w:customStyle="1" w:styleId="412">
    <w:name w:val="Основной текст (41)"/>
    <w:basedOn w:val="a"/>
    <w:link w:val="411"/>
    <w:rsid w:val="006C0F37"/>
    <w:pPr>
      <w:widowControl/>
      <w:shd w:val="clear" w:color="auto" w:fill="FFFFFF"/>
      <w:autoSpaceDE/>
      <w:autoSpaceDN/>
      <w:adjustRightInd/>
      <w:spacing w:line="240" w:lineRule="exact"/>
    </w:pPr>
    <w:rPr>
      <w:rFonts w:eastAsia="Times New Roman"/>
      <w:sz w:val="20"/>
      <w:szCs w:val="20"/>
      <w:lang w:eastAsia="en-US"/>
    </w:rPr>
  </w:style>
  <w:style w:type="paragraph" w:customStyle="1" w:styleId="281">
    <w:name w:val="Основной текст (28)"/>
    <w:basedOn w:val="a"/>
    <w:link w:val="280"/>
    <w:rsid w:val="006C0F37"/>
    <w:pPr>
      <w:widowControl/>
      <w:shd w:val="clear" w:color="auto" w:fill="FFFFFF"/>
      <w:autoSpaceDE/>
      <w:autoSpaceDN/>
      <w:adjustRightInd/>
      <w:spacing w:before="60" w:after="300" w:line="0" w:lineRule="atLeast"/>
    </w:pPr>
    <w:rPr>
      <w:rFonts w:eastAsia="Times New Roman"/>
      <w:sz w:val="19"/>
      <w:szCs w:val="19"/>
      <w:lang w:eastAsia="en-US"/>
    </w:rPr>
  </w:style>
  <w:style w:type="table" w:customStyle="1" w:styleId="163">
    <w:name w:val="Сетка таблицы16"/>
    <w:basedOn w:val="a1"/>
    <w:next w:val="af4"/>
    <w:uiPriority w:val="59"/>
    <w:rsid w:val="006C0F37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6b">
    <w:name w:val="6"/>
    <w:basedOn w:val="a"/>
    <w:next w:val="a"/>
    <w:uiPriority w:val="10"/>
    <w:qFormat/>
    <w:rsid w:val="006C0F37"/>
    <w:pPr>
      <w:widowControl/>
      <w:pBdr>
        <w:bottom w:val="single" w:sz="4" w:space="1" w:color="auto"/>
      </w:pBdr>
      <w:autoSpaceDE/>
      <w:autoSpaceDN/>
      <w:adjustRightInd/>
      <w:contextualSpacing/>
    </w:pPr>
    <w:rPr>
      <w:rFonts w:ascii="Cambria" w:eastAsia="Times New Roman" w:hAnsi="Cambria"/>
      <w:spacing w:val="5"/>
      <w:sz w:val="52"/>
      <w:szCs w:val="52"/>
    </w:rPr>
  </w:style>
  <w:style w:type="paragraph" w:customStyle="1" w:styleId="ConsPlusJurTerm">
    <w:name w:val="ConsPlusJurTerm"/>
    <w:uiPriority w:val="99"/>
    <w:rsid w:val="006C0F3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pelle">
    <w:name w:val="spelle"/>
    <w:basedOn w:val="a0"/>
    <w:rsid w:val="006C0F37"/>
  </w:style>
  <w:style w:type="table" w:customStyle="1" w:styleId="173">
    <w:name w:val="Сетка таблицы17"/>
    <w:basedOn w:val="a1"/>
    <w:next w:val="af4"/>
    <w:uiPriority w:val="59"/>
    <w:rsid w:val="00F13577"/>
    <w:pPr>
      <w:spacing w:after="0" w:line="240" w:lineRule="auto"/>
    </w:pPr>
    <w:rPr>
      <w:rFonts w:eastAsia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4">
    <w:name w:val="Сетка таблицы18"/>
    <w:basedOn w:val="a1"/>
    <w:next w:val="af4"/>
    <w:uiPriority w:val="59"/>
    <w:rsid w:val="00E60638"/>
    <w:pPr>
      <w:spacing w:after="0" w:line="240" w:lineRule="auto"/>
    </w:pPr>
    <w:rPr>
      <w:rFonts w:eastAsia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3">
    <w:name w:val="Сетка таблицы19"/>
    <w:basedOn w:val="a1"/>
    <w:next w:val="af4"/>
    <w:uiPriority w:val="59"/>
    <w:rsid w:val="00E60638"/>
    <w:pPr>
      <w:spacing w:after="0" w:line="240" w:lineRule="auto"/>
    </w:pPr>
    <w:rPr>
      <w:rFonts w:eastAsia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3">
    <w:name w:val="Сетка таблицы20"/>
    <w:basedOn w:val="a1"/>
    <w:next w:val="af4"/>
    <w:uiPriority w:val="59"/>
    <w:rsid w:val="00E60638"/>
    <w:pPr>
      <w:spacing w:after="0" w:line="240" w:lineRule="auto"/>
    </w:pPr>
    <w:rPr>
      <w:rFonts w:eastAsia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3">
    <w:name w:val="Сетка таблицы23"/>
    <w:basedOn w:val="a1"/>
    <w:next w:val="af4"/>
    <w:uiPriority w:val="59"/>
    <w:rsid w:val="00E60638"/>
    <w:pPr>
      <w:spacing w:after="0" w:line="240" w:lineRule="auto"/>
    </w:pPr>
    <w:rPr>
      <w:rFonts w:eastAsia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3">
    <w:name w:val="Сетка таблицы24"/>
    <w:basedOn w:val="a1"/>
    <w:next w:val="af4"/>
    <w:rsid w:val="00207AD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57">
    <w:name w:val="5"/>
    <w:basedOn w:val="a"/>
    <w:next w:val="a5"/>
    <w:uiPriority w:val="99"/>
    <w:unhideWhenUsed/>
    <w:rsid w:val="00207AD8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color w:val="000000"/>
    </w:rPr>
  </w:style>
  <w:style w:type="paragraph" w:customStyle="1" w:styleId="1KGK92">
    <w:name w:val="1KG=K92"/>
    <w:rsid w:val="00207AD8"/>
    <w:pPr>
      <w:spacing w:after="0" w:line="240" w:lineRule="auto"/>
    </w:pPr>
    <w:rPr>
      <w:rFonts w:ascii="Arial" w:eastAsia="Times New Roman" w:hAnsi="Arial" w:cs="Arial"/>
      <w:sz w:val="24"/>
      <w:szCs w:val="24"/>
      <w:lang w:val="en-AU"/>
    </w:rPr>
  </w:style>
  <w:style w:type="table" w:customStyle="1" w:styleId="290">
    <w:name w:val="Сетка таблицы29"/>
    <w:basedOn w:val="a1"/>
    <w:next w:val="af4"/>
    <w:uiPriority w:val="59"/>
    <w:rsid w:val="001253B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d">
    <w:name w:val="4"/>
    <w:basedOn w:val="a"/>
    <w:next w:val="af1"/>
    <w:qFormat/>
    <w:rsid w:val="006D2FA5"/>
    <w:pPr>
      <w:widowControl/>
      <w:autoSpaceDE/>
      <w:autoSpaceDN/>
      <w:adjustRightInd/>
      <w:jc w:val="center"/>
    </w:pPr>
    <w:rPr>
      <w:rFonts w:eastAsia="Times New Roman"/>
      <w:b/>
      <w:bCs/>
      <w:lang w:val="x-none" w:eastAsia="x-none"/>
    </w:rPr>
  </w:style>
  <w:style w:type="paragraph" w:customStyle="1" w:styleId="116">
    <w:name w:val="Знак Знак Знак Знак11"/>
    <w:basedOn w:val="a"/>
    <w:rsid w:val="006D2FA5"/>
    <w:pPr>
      <w:widowControl/>
      <w:autoSpaceDE/>
      <w:autoSpaceDN/>
      <w:adjustRightInd/>
      <w:spacing w:after="160" w:line="240" w:lineRule="exact"/>
    </w:pPr>
    <w:rPr>
      <w:rFonts w:ascii="Verdana" w:eastAsia="Times New Roman" w:hAnsi="Verdana"/>
      <w:sz w:val="20"/>
      <w:szCs w:val="20"/>
      <w:lang w:val="en-US" w:eastAsia="en-US"/>
    </w:rPr>
  </w:style>
  <w:style w:type="table" w:customStyle="1" w:styleId="252">
    <w:name w:val="Сетка таблицы25"/>
    <w:basedOn w:val="a1"/>
    <w:next w:val="af4"/>
    <w:rsid w:val="006D2FA5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47">
    <w:name w:val="Font Style47"/>
    <w:basedOn w:val="a0"/>
    <w:rsid w:val="001253B4"/>
    <w:rPr>
      <w:rFonts w:ascii="Times New Roman" w:hAnsi="Times New Roman" w:cs="Times New Roman"/>
      <w:sz w:val="22"/>
      <w:szCs w:val="22"/>
    </w:rPr>
  </w:style>
  <w:style w:type="table" w:customStyle="1" w:styleId="263">
    <w:name w:val="Сетка таблицы26"/>
    <w:basedOn w:val="a1"/>
    <w:next w:val="af4"/>
    <w:rsid w:val="00D65C8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g">
    <w:name w:val="bg"/>
    <w:basedOn w:val="a0"/>
    <w:rsid w:val="00D65C8D"/>
  </w:style>
  <w:style w:type="character" w:customStyle="1" w:styleId="separator">
    <w:name w:val="separator"/>
    <w:basedOn w:val="a0"/>
    <w:rsid w:val="00D65C8D"/>
  </w:style>
  <w:style w:type="paragraph" w:styleId="z-">
    <w:name w:val="HTML Top of Form"/>
    <w:basedOn w:val="a"/>
    <w:next w:val="a"/>
    <w:link w:val="z-0"/>
    <w:hidden/>
    <w:uiPriority w:val="99"/>
    <w:unhideWhenUsed/>
    <w:rsid w:val="00D65C8D"/>
    <w:pPr>
      <w:widowControl/>
      <w:pBdr>
        <w:bottom w:val="single" w:sz="6" w:space="1" w:color="auto"/>
      </w:pBdr>
      <w:autoSpaceDE/>
      <w:autoSpaceDN/>
      <w:adjustRightInd/>
      <w:jc w:val="center"/>
    </w:pPr>
    <w:rPr>
      <w:rFonts w:ascii="Arial" w:eastAsia="Times New Roman" w:hAnsi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rsid w:val="00D65C8D"/>
    <w:rPr>
      <w:rFonts w:ascii="Arial" w:eastAsia="Times New Roman" w:hAnsi="Arial" w:cs="Times New Roman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unhideWhenUsed/>
    <w:rsid w:val="00D65C8D"/>
    <w:pPr>
      <w:widowControl/>
      <w:pBdr>
        <w:top w:val="single" w:sz="6" w:space="1" w:color="auto"/>
      </w:pBdr>
      <w:autoSpaceDE/>
      <w:autoSpaceDN/>
      <w:adjustRightInd/>
      <w:jc w:val="center"/>
    </w:pPr>
    <w:rPr>
      <w:rFonts w:ascii="Arial" w:eastAsia="Times New Roman" w:hAnsi="Arial"/>
      <w:vanish/>
      <w:sz w:val="16"/>
      <w:szCs w:val="16"/>
    </w:rPr>
  </w:style>
  <w:style w:type="character" w:customStyle="1" w:styleId="z-2">
    <w:name w:val="z-Конец формы Знак"/>
    <w:basedOn w:val="a0"/>
    <w:link w:val="z-1"/>
    <w:uiPriority w:val="99"/>
    <w:rsid w:val="00D65C8D"/>
    <w:rPr>
      <w:rFonts w:ascii="Arial" w:eastAsia="Times New Roman" w:hAnsi="Arial" w:cs="Times New Roman"/>
      <w:vanish/>
      <w:sz w:val="16"/>
      <w:szCs w:val="16"/>
      <w:lang w:eastAsia="ru-RU"/>
    </w:rPr>
  </w:style>
  <w:style w:type="character" w:customStyle="1" w:styleId="header-2">
    <w:name w:val="header-2"/>
    <w:basedOn w:val="a0"/>
    <w:rsid w:val="00D65C8D"/>
  </w:style>
  <w:style w:type="character" w:customStyle="1" w:styleId="header-3">
    <w:name w:val="header-3"/>
    <w:basedOn w:val="a0"/>
    <w:rsid w:val="00D65C8D"/>
  </w:style>
  <w:style w:type="character" w:customStyle="1" w:styleId="color">
    <w:name w:val="color"/>
    <w:basedOn w:val="a0"/>
    <w:rsid w:val="00D65C8D"/>
  </w:style>
  <w:style w:type="paragraph" w:customStyle="1" w:styleId="p19">
    <w:name w:val="p19"/>
    <w:basedOn w:val="a"/>
    <w:rsid w:val="00D65C8D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standard">
    <w:name w:val="standard"/>
    <w:basedOn w:val="a"/>
    <w:rsid w:val="00D65C8D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table" w:styleId="3f2">
    <w:name w:val="Table 3D effects 3"/>
    <w:basedOn w:val="a1"/>
    <w:rsid w:val="00D65C8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extended-textshort">
    <w:name w:val="extended-text__short"/>
    <w:rsid w:val="00D65C8D"/>
  </w:style>
  <w:style w:type="character" w:customStyle="1" w:styleId="s102">
    <w:name w:val="s_102"/>
    <w:basedOn w:val="a0"/>
    <w:rsid w:val="001253B4"/>
    <w:rPr>
      <w:rFonts w:cs="Times New Roman"/>
      <w:b/>
      <w:bCs/>
      <w:color w:val="000080"/>
    </w:rPr>
  </w:style>
  <w:style w:type="table" w:customStyle="1" w:styleId="272">
    <w:name w:val="Сетка таблицы27"/>
    <w:basedOn w:val="a1"/>
    <w:next w:val="af4"/>
    <w:rsid w:val="00DD1F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f3">
    <w:name w:val="3"/>
    <w:basedOn w:val="a"/>
    <w:next w:val="a5"/>
    <w:uiPriority w:val="99"/>
    <w:unhideWhenUsed/>
    <w:rsid w:val="00DD1F32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color w:val="000000"/>
    </w:rPr>
  </w:style>
  <w:style w:type="paragraph" w:customStyle="1" w:styleId="1KGK91">
    <w:name w:val="1KG=K91"/>
    <w:rsid w:val="00DD1F32"/>
    <w:pPr>
      <w:spacing w:after="0" w:line="240" w:lineRule="auto"/>
    </w:pPr>
    <w:rPr>
      <w:rFonts w:ascii="Arial" w:eastAsia="Times New Roman" w:hAnsi="Arial" w:cs="Arial"/>
      <w:sz w:val="24"/>
      <w:szCs w:val="24"/>
      <w:lang w:val="en-AU"/>
    </w:rPr>
  </w:style>
  <w:style w:type="table" w:customStyle="1" w:styleId="282">
    <w:name w:val="Сетка таблицы28"/>
    <w:basedOn w:val="a1"/>
    <w:next w:val="af4"/>
    <w:uiPriority w:val="59"/>
    <w:rsid w:val="009E6C7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46">
    <w:name w:val="Font Style46"/>
    <w:rsid w:val="001253B4"/>
    <w:rPr>
      <w:rFonts w:ascii="Times New Roman" w:hAnsi="Times New Roman"/>
      <w:sz w:val="22"/>
    </w:rPr>
  </w:style>
  <w:style w:type="paragraph" w:customStyle="1" w:styleId="Style16">
    <w:name w:val="Style16"/>
    <w:basedOn w:val="a"/>
    <w:uiPriority w:val="99"/>
    <w:rsid w:val="001253B4"/>
    <w:rPr>
      <w:rFonts w:eastAsia="Times New Roman"/>
    </w:rPr>
  </w:style>
  <w:style w:type="character" w:customStyle="1" w:styleId="s111">
    <w:name w:val="s_111"/>
    <w:basedOn w:val="a0"/>
    <w:rsid w:val="001253B4"/>
    <w:rPr>
      <w:rFonts w:cs="Times New Roman"/>
    </w:rPr>
  </w:style>
  <w:style w:type="paragraph" w:customStyle="1" w:styleId="affffff">
    <w:name w:val="Содержимое таблицы"/>
    <w:basedOn w:val="a"/>
    <w:uiPriority w:val="99"/>
    <w:rsid w:val="001253B4"/>
    <w:pPr>
      <w:suppressLineNumbers/>
      <w:suppressAutoHyphens/>
      <w:autoSpaceDE/>
      <w:autoSpaceDN/>
      <w:adjustRightInd/>
    </w:pPr>
    <w:rPr>
      <w:rFonts w:ascii="Arial" w:eastAsia="Times New Roman" w:hAnsi="Arial"/>
      <w:kern w:val="1"/>
      <w:sz w:val="20"/>
    </w:rPr>
  </w:style>
  <w:style w:type="character" w:customStyle="1" w:styleId="blk">
    <w:name w:val="blk"/>
    <w:basedOn w:val="a0"/>
    <w:rsid w:val="001253B4"/>
    <w:rPr>
      <w:rFonts w:cs="Times New Roman"/>
    </w:rPr>
  </w:style>
  <w:style w:type="table" w:customStyle="1" w:styleId="300">
    <w:name w:val="Сетка таблицы30"/>
    <w:basedOn w:val="a1"/>
    <w:next w:val="af4"/>
    <w:uiPriority w:val="59"/>
    <w:rsid w:val="003402D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0">
    <w:name w:val="Сетка таблицы32"/>
    <w:basedOn w:val="a1"/>
    <w:next w:val="af4"/>
    <w:uiPriority w:val="59"/>
    <w:rsid w:val="003402D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2">
    <w:name w:val="Сетка таблицы33"/>
    <w:basedOn w:val="a1"/>
    <w:next w:val="af4"/>
    <w:rsid w:val="003402D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4">
    <w:name w:val="Сетка таблицы34"/>
    <w:basedOn w:val="a1"/>
    <w:next w:val="af4"/>
    <w:rsid w:val="00A157B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f8">
    <w:name w:val="2"/>
    <w:basedOn w:val="a"/>
    <w:next w:val="a5"/>
    <w:uiPriority w:val="99"/>
    <w:unhideWhenUsed/>
    <w:rsid w:val="00A157B9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color w:val="000000"/>
    </w:rPr>
  </w:style>
  <w:style w:type="paragraph" w:customStyle="1" w:styleId="1KGK90">
    <w:name w:val="1KG=K9"/>
    <w:rsid w:val="00A157B9"/>
    <w:pPr>
      <w:spacing w:after="0" w:line="240" w:lineRule="auto"/>
    </w:pPr>
    <w:rPr>
      <w:rFonts w:ascii="Arial" w:eastAsia="Times New Roman" w:hAnsi="Arial" w:cs="Arial"/>
      <w:sz w:val="24"/>
      <w:szCs w:val="24"/>
      <w:lang w:val="en-AU"/>
    </w:rPr>
  </w:style>
  <w:style w:type="character" w:customStyle="1" w:styleId="UnresolvedMention">
    <w:name w:val="Unresolved Mention"/>
    <w:uiPriority w:val="99"/>
    <w:semiHidden/>
    <w:unhideWhenUsed/>
    <w:rsid w:val="00A157B9"/>
    <w:rPr>
      <w:color w:val="605E5C"/>
      <w:shd w:val="clear" w:color="auto" w:fill="E1DFDD"/>
    </w:rPr>
  </w:style>
  <w:style w:type="table" w:customStyle="1" w:styleId="TableNormal1">
    <w:name w:val="Table Normal1"/>
    <w:uiPriority w:val="2"/>
    <w:semiHidden/>
    <w:unhideWhenUsed/>
    <w:qFormat/>
    <w:rsid w:val="005F79D4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60">
    <w:name w:val="Сетка таблицы36"/>
    <w:basedOn w:val="a1"/>
    <w:next w:val="af4"/>
    <w:rsid w:val="004D59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0">
    <w:name w:val="Сетка таблицы37"/>
    <w:basedOn w:val="a1"/>
    <w:next w:val="af4"/>
    <w:rsid w:val="006A1CE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80">
    <w:name w:val="Сетка таблицы38"/>
    <w:basedOn w:val="a1"/>
    <w:next w:val="af4"/>
    <w:uiPriority w:val="99"/>
    <w:rsid w:val="004F429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90">
    <w:name w:val="Сетка таблицы39"/>
    <w:basedOn w:val="a1"/>
    <w:next w:val="af4"/>
    <w:rsid w:val="0049682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fa">
    <w:name w:val="Нет списка1"/>
    <w:next w:val="a2"/>
    <w:uiPriority w:val="99"/>
    <w:semiHidden/>
    <w:unhideWhenUsed/>
    <w:rsid w:val="00C9114F"/>
  </w:style>
  <w:style w:type="table" w:customStyle="1" w:styleId="400">
    <w:name w:val="Сетка таблицы40"/>
    <w:basedOn w:val="a1"/>
    <w:next w:val="af4"/>
    <w:rsid w:val="00C9114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4">
    <w:name w:val="Сетка таблицы41"/>
    <w:basedOn w:val="a1"/>
    <w:next w:val="af4"/>
    <w:rsid w:val="00AE57F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0">
    <w:name w:val="Сетка таблицы42"/>
    <w:basedOn w:val="a1"/>
    <w:next w:val="af4"/>
    <w:rsid w:val="00903C5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f9">
    <w:name w:val="Нет списка2"/>
    <w:next w:val="a2"/>
    <w:uiPriority w:val="99"/>
    <w:semiHidden/>
    <w:unhideWhenUsed/>
    <w:rsid w:val="00330435"/>
  </w:style>
  <w:style w:type="table" w:customStyle="1" w:styleId="430">
    <w:name w:val="Сетка таблицы43"/>
    <w:basedOn w:val="a1"/>
    <w:next w:val="af4"/>
    <w:rsid w:val="0033043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f4">
    <w:name w:val="Нет списка3"/>
    <w:next w:val="a2"/>
    <w:uiPriority w:val="99"/>
    <w:semiHidden/>
    <w:unhideWhenUsed/>
    <w:rsid w:val="00FB37AF"/>
  </w:style>
  <w:style w:type="table" w:customStyle="1" w:styleId="440">
    <w:name w:val="Сетка таблицы44"/>
    <w:basedOn w:val="a1"/>
    <w:next w:val="af4"/>
    <w:rsid w:val="00FB37A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e">
    <w:name w:val="Нет списка4"/>
    <w:next w:val="a2"/>
    <w:uiPriority w:val="99"/>
    <w:semiHidden/>
    <w:unhideWhenUsed/>
    <w:rsid w:val="00660182"/>
  </w:style>
  <w:style w:type="table" w:customStyle="1" w:styleId="450">
    <w:name w:val="Сетка таблицы45"/>
    <w:basedOn w:val="a1"/>
    <w:next w:val="af4"/>
    <w:rsid w:val="0066018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0">
    <w:name w:val="Сетка таблицы46"/>
    <w:basedOn w:val="a1"/>
    <w:next w:val="af4"/>
    <w:rsid w:val="004C09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51">
    <w:name w:val="Font Style51"/>
    <w:uiPriority w:val="99"/>
    <w:rsid w:val="00FD597B"/>
    <w:rPr>
      <w:rFonts w:ascii="Times New Roman" w:hAnsi="Times New Roman" w:cs="Times New Roman" w:hint="default"/>
      <w:b/>
      <w:bCs/>
      <w:sz w:val="26"/>
      <w:szCs w:val="26"/>
    </w:rPr>
  </w:style>
  <w:style w:type="table" w:customStyle="1" w:styleId="470">
    <w:name w:val="Сетка таблицы47"/>
    <w:basedOn w:val="a1"/>
    <w:next w:val="af4"/>
    <w:rsid w:val="005C345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0">
    <w:name w:val="Сетка таблицы48"/>
    <w:basedOn w:val="a1"/>
    <w:next w:val="af4"/>
    <w:rsid w:val="002B4F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0">
    <w:name w:val="Сетка таблицы49"/>
    <w:basedOn w:val="a1"/>
    <w:next w:val="af4"/>
    <w:uiPriority w:val="59"/>
    <w:rsid w:val="002B4F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0">
    <w:name w:val="Сетка таблицы50"/>
    <w:basedOn w:val="a1"/>
    <w:next w:val="af4"/>
    <w:rsid w:val="002B4F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">
    <w:name w:val="Сетка таблицы51"/>
    <w:basedOn w:val="a1"/>
    <w:next w:val="af4"/>
    <w:uiPriority w:val="99"/>
    <w:rsid w:val="00DA084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8">
    <w:name w:val="Нет списка5"/>
    <w:next w:val="a2"/>
    <w:uiPriority w:val="99"/>
    <w:semiHidden/>
    <w:unhideWhenUsed/>
    <w:rsid w:val="00DA0847"/>
  </w:style>
  <w:style w:type="table" w:customStyle="1" w:styleId="520">
    <w:name w:val="Сетка таблицы52"/>
    <w:basedOn w:val="a1"/>
    <w:next w:val="af4"/>
    <w:rsid w:val="00DA084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fb">
    <w:name w:val="Знак Знак1"/>
    <w:basedOn w:val="a0"/>
    <w:rsid w:val="00DA0847"/>
    <w:rPr>
      <w:sz w:val="24"/>
      <w:szCs w:val="24"/>
    </w:rPr>
  </w:style>
  <w:style w:type="character" w:customStyle="1" w:styleId="affffff0">
    <w:name w:val="Знак Знак"/>
    <w:basedOn w:val="a0"/>
    <w:rsid w:val="00DA0847"/>
    <w:rPr>
      <w:sz w:val="24"/>
      <w:szCs w:val="24"/>
    </w:rPr>
  </w:style>
  <w:style w:type="paragraph" w:customStyle="1" w:styleId="215">
    <w:name w:val="Основной текст с отступом 21"/>
    <w:basedOn w:val="a"/>
    <w:rsid w:val="00DA0847"/>
    <w:pPr>
      <w:autoSpaceDE/>
      <w:autoSpaceDN/>
      <w:adjustRightInd/>
      <w:ind w:firstLine="709"/>
      <w:jc w:val="both"/>
    </w:pPr>
    <w:rPr>
      <w:rFonts w:ascii="Arial" w:eastAsia="Times New Roman" w:hAnsi="Arial"/>
      <w:sz w:val="22"/>
      <w:szCs w:val="20"/>
    </w:rPr>
  </w:style>
  <w:style w:type="paragraph" w:customStyle="1" w:styleId="Style20">
    <w:name w:val="Style20"/>
    <w:basedOn w:val="a"/>
    <w:uiPriority w:val="99"/>
    <w:rsid w:val="00DA0847"/>
    <w:rPr>
      <w:rFonts w:eastAsia="Times New Roman"/>
    </w:rPr>
  </w:style>
  <w:style w:type="table" w:customStyle="1" w:styleId="1100">
    <w:name w:val="Сетка таблицы110"/>
    <w:basedOn w:val="a1"/>
    <w:next w:val="af4"/>
    <w:rsid w:val="00DA084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0">
    <w:name w:val="Сетка таблицы210"/>
    <w:basedOn w:val="a1"/>
    <w:next w:val="af4"/>
    <w:rsid w:val="00DA084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0">
    <w:name w:val="Сетка таблицы310"/>
    <w:basedOn w:val="a1"/>
    <w:next w:val="af4"/>
    <w:uiPriority w:val="59"/>
    <w:rsid w:val="00DA084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30">
    <w:name w:val="Сетка таблицы53"/>
    <w:basedOn w:val="a1"/>
    <w:next w:val="af4"/>
    <w:rsid w:val="00F515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c">
    <w:name w:val="Нет списка6"/>
    <w:next w:val="a2"/>
    <w:uiPriority w:val="99"/>
    <w:semiHidden/>
    <w:unhideWhenUsed/>
    <w:rsid w:val="00C23265"/>
  </w:style>
  <w:style w:type="table" w:customStyle="1" w:styleId="540">
    <w:name w:val="Сетка таблицы54"/>
    <w:basedOn w:val="a1"/>
    <w:next w:val="af4"/>
    <w:rsid w:val="00C2326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">
    <w:name w:val="Сетка таблицы111"/>
    <w:basedOn w:val="a1"/>
    <w:next w:val="af4"/>
    <w:uiPriority w:val="59"/>
    <w:rsid w:val="00C2326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9">
    <w:name w:val="Нет списка7"/>
    <w:next w:val="a2"/>
    <w:uiPriority w:val="99"/>
    <w:semiHidden/>
    <w:unhideWhenUsed/>
    <w:rsid w:val="00470F19"/>
  </w:style>
  <w:style w:type="table" w:customStyle="1" w:styleId="550">
    <w:name w:val="Сетка таблицы55"/>
    <w:basedOn w:val="a1"/>
    <w:next w:val="af4"/>
    <w:rsid w:val="00470F1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7">
    <w:name w:val="Нет списка8"/>
    <w:next w:val="a2"/>
    <w:semiHidden/>
    <w:rsid w:val="00304BA0"/>
  </w:style>
  <w:style w:type="paragraph" w:customStyle="1" w:styleId="affffff1">
    <w:basedOn w:val="a"/>
    <w:next w:val="af1"/>
    <w:qFormat/>
    <w:rsid w:val="00304BA0"/>
    <w:pPr>
      <w:widowControl/>
      <w:autoSpaceDE/>
      <w:autoSpaceDN/>
      <w:adjustRightInd/>
      <w:jc w:val="center"/>
    </w:pPr>
    <w:rPr>
      <w:rFonts w:eastAsia="Times New Roman"/>
      <w:b/>
      <w:bCs/>
      <w:lang w:val="x-none" w:eastAsia="x-none"/>
    </w:rPr>
  </w:style>
  <w:style w:type="paragraph" w:customStyle="1" w:styleId="1fc">
    <w:name w:val="Знак Знак Знак Знак1"/>
    <w:basedOn w:val="a"/>
    <w:rsid w:val="00304BA0"/>
    <w:pPr>
      <w:widowControl/>
      <w:autoSpaceDE/>
      <w:autoSpaceDN/>
      <w:adjustRightInd/>
      <w:spacing w:after="160" w:line="240" w:lineRule="exact"/>
    </w:pPr>
    <w:rPr>
      <w:rFonts w:ascii="Verdana" w:eastAsia="Times New Roman" w:hAnsi="Verdana"/>
      <w:sz w:val="20"/>
      <w:szCs w:val="20"/>
      <w:lang w:val="en-US" w:eastAsia="en-US"/>
    </w:rPr>
  </w:style>
  <w:style w:type="table" w:customStyle="1" w:styleId="560">
    <w:name w:val="Сетка таблицы56"/>
    <w:basedOn w:val="a1"/>
    <w:next w:val="af4"/>
    <w:uiPriority w:val="59"/>
    <w:rsid w:val="00304BA0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6">
    <w:name w:val="Нет списка9"/>
    <w:next w:val="a2"/>
    <w:uiPriority w:val="99"/>
    <w:semiHidden/>
    <w:unhideWhenUsed/>
    <w:rsid w:val="008675EE"/>
  </w:style>
  <w:style w:type="table" w:customStyle="1" w:styleId="570">
    <w:name w:val="Сетка таблицы57"/>
    <w:basedOn w:val="a1"/>
    <w:next w:val="af4"/>
    <w:uiPriority w:val="59"/>
    <w:rsid w:val="008675E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2">
    <w:basedOn w:val="a"/>
    <w:next w:val="a"/>
    <w:uiPriority w:val="10"/>
    <w:qFormat/>
    <w:rsid w:val="008675EE"/>
    <w:pPr>
      <w:widowControl/>
      <w:pBdr>
        <w:bottom w:val="single" w:sz="4" w:space="1" w:color="auto"/>
      </w:pBdr>
      <w:autoSpaceDE/>
      <w:autoSpaceDN/>
      <w:adjustRightInd/>
      <w:contextualSpacing/>
    </w:pPr>
    <w:rPr>
      <w:rFonts w:ascii="Cambria" w:eastAsia="Times New Roman" w:hAnsi="Cambria"/>
      <w:spacing w:val="5"/>
      <w:sz w:val="52"/>
      <w:szCs w:val="52"/>
    </w:rPr>
  </w:style>
  <w:style w:type="table" w:customStyle="1" w:styleId="580">
    <w:name w:val="Сетка таблицы58"/>
    <w:basedOn w:val="a1"/>
    <w:next w:val="af4"/>
    <w:rsid w:val="00C3250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6">
    <w:name w:val="Нет списка10"/>
    <w:next w:val="a2"/>
    <w:uiPriority w:val="99"/>
    <w:semiHidden/>
    <w:unhideWhenUsed/>
    <w:rsid w:val="00C3250B"/>
  </w:style>
  <w:style w:type="table" w:customStyle="1" w:styleId="59">
    <w:name w:val="Сетка таблицы59"/>
    <w:basedOn w:val="a1"/>
    <w:next w:val="af4"/>
    <w:rsid w:val="00C3250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0">
    <w:name w:val="Сетка таблицы112"/>
    <w:basedOn w:val="a1"/>
    <w:next w:val="af4"/>
    <w:rsid w:val="00C3250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0">
    <w:name w:val="Сетка таблицы211"/>
    <w:basedOn w:val="a1"/>
    <w:next w:val="af4"/>
    <w:rsid w:val="00C3250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10">
    <w:name w:val="Сетка таблицы311"/>
    <w:basedOn w:val="a1"/>
    <w:next w:val="af4"/>
    <w:uiPriority w:val="59"/>
    <w:rsid w:val="00C3250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7">
    <w:name w:val="Нет списка11"/>
    <w:next w:val="a2"/>
    <w:uiPriority w:val="99"/>
    <w:semiHidden/>
    <w:unhideWhenUsed/>
    <w:rsid w:val="00AB6FE1"/>
  </w:style>
  <w:style w:type="table" w:customStyle="1" w:styleId="600">
    <w:name w:val="Сетка таблицы60"/>
    <w:basedOn w:val="a1"/>
    <w:next w:val="af4"/>
    <w:rsid w:val="00AB6FE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7">
    <w:name w:val="Нет списка12"/>
    <w:next w:val="a2"/>
    <w:uiPriority w:val="99"/>
    <w:semiHidden/>
    <w:unhideWhenUsed/>
    <w:rsid w:val="00AB6FE1"/>
  </w:style>
  <w:style w:type="table" w:customStyle="1" w:styleId="610">
    <w:name w:val="Сетка таблицы61"/>
    <w:basedOn w:val="a1"/>
    <w:next w:val="af4"/>
    <w:rsid w:val="00AB6FE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0">
    <w:name w:val="Сетка таблицы113"/>
    <w:basedOn w:val="a1"/>
    <w:next w:val="af4"/>
    <w:uiPriority w:val="59"/>
    <w:rsid w:val="00AB6FE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0">
    <w:name w:val="Сетка таблицы62"/>
    <w:basedOn w:val="a1"/>
    <w:next w:val="af4"/>
    <w:uiPriority w:val="99"/>
    <w:rsid w:val="006B70C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4">
    <w:name w:val="Нет списка13"/>
    <w:next w:val="a2"/>
    <w:uiPriority w:val="99"/>
    <w:semiHidden/>
    <w:unhideWhenUsed/>
    <w:rsid w:val="00D04314"/>
  </w:style>
  <w:style w:type="table" w:customStyle="1" w:styleId="630">
    <w:name w:val="Сетка таблицы63"/>
    <w:basedOn w:val="a1"/>
    <w:next w:val="af4"/>
    <w:rsid w:val="00D0431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44">
    <w:name w:val="Нет списка14"/>
    <w:next w:val="a2"/>
    <w:uiPriority w:val="99"/>
    <w:semiHidden/>
    <w:unhideWhenUsed/>
    <w:rsid w:val="00042DB2"/>
  </w:style>
  <w:style w:type="table" w:customStyle="1" w:styleId="640">
    <w:name w:val="Сетка таблицы64"/>
    <w:basedOn w:val="a1"/>
    <w:next w:val="af4"/>
    <w:rsid w:val="00042D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50">
    <w:name w:val="Сетка таблицы65"/>
    <w:basedOn w:val="a1"/>
    <w:next w:val="af4"/>
    <w:rsid w:val="00042DB2"/>
    <w:pPr>
      <w:spacing w:after="0" w:line="240" w:lineRule="auto"/>
    </w:pPr>
    <w:rPr>
      <w:rFonts w:ascii="Times New Roman" w:hAnsi="Times New Roman" w:cs="Times New Roman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54">
    <w:name w:val="Нет списка15"/>
    <w:next w:val="a2"/>
    <w:uiPriority w:val="99"/>
    <w:semiHidden/>
    <w:unhideWhenUsed/>
    <w:rsid w:val="00042DB2"/>
  </w:style>
  <w:style w:type="table" w:customStyle="1" w:styleId="660">
    <w:name w:val="Сетка таблицы66"/>
    <w:basedOn w:val="a1"/>
    <w:next w:val="af4"/>
    <w:rsid w:val="00042D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40">
    <w:name w:val="Сетка таблицы114"/>
    <w:basedOn w:val="a1"/>
    <w:next w:val="af4"/>
    <w:rsid w:val="00042D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0">
    <w:name w:val="Сетка таблицы212"/>
    <w:basedOn w:val="a1"/>
    <w:next w:val="af4"/>
    <w:rsid w:val="00042D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">
    <w:name w:val="Сетка таблицы312"/>
    <w:basedOn w:val="a1"/>
    <w:next w:val="af4"/>
    <w:uiPriority w:val="59"/>
    <w:rsid w:val="00042D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70">
    <w:name w:val="Сетка таблицы67"/>
    <w:basedOn w:val="a1"/>
    <w:next w:val="af4"/>
    <w:rsid w:val="00797E7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4">
    <w:name w:val="Нет списка16"/>
    <w:next w:val="a2"/>
    <w:semiHidden/>
    <w:rsid w:val="00C52E66"/>
  </w:style>
  <w:style w:type="paragraph" w:customStyle="1" w:styleId="affffff3">
    <w:basedOn w:val="a"/>
    <w:next w:val="af1"/>
    <w:qFormat/>
    <w:rsid w:val="00C52E66"/>
    <w:pPr>
      <w:widowControl/>
      <w:autoSpaceDE/>
      <w:autoSpaceDN/>
      <w:adjustRightInd/>
      <w:jc w:val="center"/>
    </w:pPr>
    <w:rPr>
      <w:rFonts w:eastAsia="Times New Roman"/>
      <w:b/>
      <w:bCs/>
      <w:lang w:val="x-none" w:eastAsia="x-none"/>
    </w:rPr>
  </w:style>
  <w:style w:type="paragraph" w:customStyle="1" w:styleId="1fd">
    <w:name w:val="Знак Знак Знак Знак1"/>
    <w:basedOn w:val="a"/>
    <w:rsid w:val="00C52E66"/>
    <w:pPr>
      <w:widowControl/>
      <w:autoSpaceDE/>
      <w:autoSpaceDN/>
      <w:adjustRightInd/>
      <w:spacing w:after="160" w:line="240" w:lineRule="exact"/>
    </w:pPr>
    <w:rPr>
      <w:rFonts w:ascii="Verdana" w:eastAsia="Times New Roman" w:hAnsi="Verdana"/>
      <w:sz w:val="20"/>
      <w:szCs w:val="20"/>
      <w:lang w:val="en-US" w:eastAsia="en-US"/>
    </w:rPr>
  </w:style>
  <w:style w:type="table" w:customStyle="1" w:styleId="680">
    <w:name w:val="Сетка таблицы68"/>
    <w:basedOn w:val="a1"/>
    <w:next w:val="af4"/>
    <w:uiPriority w:val="59"/>
    <w:rsid w:val="00C52E66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13">
    <w:name w:val="Основной текст с отступом 3 Знак1"/>
    <w:basedOn w:val="a0"/>
    <w:uiPriority w:val="99"/>
    <w:rsid w:val="00C52E66"/>
    <w:rPr>
      <w:sz w:val="16"/>
      <w:szCs w:val="16"/>
    </w:rPr>
  </w:style>
  <w:style w:type="character" w:customStyle="1" w:styleId="1fe">
    <w:name w:val="Текст примечания Знак1"/>
    <w:basedOn w:val="a0"/>
    <w:uiPriority w:val="99"/>
    <w:rsid w:val="00C52E66"/>
  </w:style>
  <w:style w:type="character" w:customStyle="1" w:styleId="1ff">
    <w:name w:val="Тема примечания Знак1"/>
    <w:basedOn w:val="1fe"/>
    <w:uiPriority w:val="99"/>
    <w:rsid w:val="00C52E66"/>
    <w:rPr>
      <w:b/>
      <w:bCs/>
    </w:rPr>
  </w:style>
  <w:style w:type="paragraph" w:customStyle="1" w:styleId="affffff4">
    <w:name w:val="Знак"/>
    <w:basedOn w:val="a"/>
    <w:rsid w:val="00C52E66"/>
    <w:pPr>
      <w:widowControl/>
      <w:autoSpaceDE/>
      <w:autoSpaceDN/>
      <w:adjustRightInd/>
      <w:spacing w:after="160" w:line="240" w:lineRule="exact"/>
    </w:pPr>
    <w:rPr>
      <w:rFonts w:ascii="Verdana" w:eastAsia="Times New Roman" w:hAnsi="Verdana"/>
      <w:sz w:val="20"/>
      <w:szCs w:val="20"/>
      <w:lang w:val="en-US" w:eastAsia="en-US"/>
    </w:rPr>
  </w:style>
  <w:style w:type="table" w:customStyle="1" w:styleId="690">
    <w:name w:val="Сетка таблицы69"/>
    <w:basedOn w:val="a1"/>
    <w:next w:val="af4"/>
    <w:rsid w:val="00F065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00">
    <w:name w:val="Сетка таблицы70"/>
    <w:basedOn w:val="a1"/>
    <w:next w:val="af4"/>
    <w:rsid w:val="00EA70E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74">
    <w:name w:val="Нет списка17"/>
    <w:next w:val="a2"/>
    <w:uiPriority w:val="99"/>
    <w:semiHidden/>
    <w:unhideWhenUsed/>
    <w:rsid w:val="00353EB2"/>
  </w:style>
  <w:style w:type="table" w:customStyle="1" w:styleId="710">
    <w:name w:val="Сетка таблицы71"/>
    <w:basedOn w:val="a1"/>
    <w:next w:val="af4"/>
    <w:rsid w:val="00353E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50">
    <w:name w:val="Сетка таблицы115"/>
    <w:basedOn w:val="a1"/>
    <w:next w:val="af4"/>
    <w:rsid w:val="00353E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0">
    <w:name w:val="Сетка таблицы213"/>
    <w:basedOn w:val="a1"/>
    <w:next w:val="af4"/>
    <w:rsid w:val="00353E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30">
    <w:name w:val="Сетка таблицы313"/>
    <w:basedOn w:val="a1"/>
    <w:next w:val="af4"/>
    <w:uiPriority w:val="59"/>
    <w:rsid w:val="00353E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5">
    <w:name w:val="Нет списка18"/>
    <w:next w:val="a2"/>
    <w:uiPriority w:val="99"/>
    <w:semiHidden/>
    <w:unhideWhenUsed/>
    <w:rsid w:val="00353EB2"/>
  </w:style>
  <w:style w:type="table" w:customStyle="1" w:styleId="720">
    <w:name w:val="Сетка таблицы72"/>
    <w:basedOn w:val="a1"/>
    <w:next w:val="af4"/>
    <w:rsid w:val="00353E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94">
    <w:name w:val="Нет списка19"/>
    <w:next w:val="a2"/>
    <w:uiPriority w:val="99"/>
    <w:semiHidden/>
    <w:unhideWhenUsed/>
    <w:rsid w:val="00673819"/>
  </w:style>
  <w:style w:type="table" w:customStyle="1" w:styleId="730">
    <w:name w:val="Сетка таблицы73"/>
    <w:basedOn w:val="a1"/>
    <w:next w:val="af4"/>
    <w:uiPriority w:val="39"/>
    <w:rsid w:val="0067381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harCharCharChar">
    <w:name w:val="Знак Знак Char Char Знак Знак Char Char Знак Знак Знак Знак Знак Знак Знак Знак Знак Знак Знак Знак Знак Знак Знак"/>
    <w:basedOn w:val="a"/>
    <w:uiPriority w:val="99"/>
    <w:semiHidden/>
    <w:rsid w:val="00673819"/>
    <w:pPr>
      <w:widowControl/>
      <w:autoSpaceDE/>
      <w:autoSpaceDN/>
      <w:adjustRightInd/>
      <w:spacing w:after="160" w:line="240" w:lineRule="exact"/>
    </w:pPr>
    <w:rPr>
      <w:rFonts w:ascii="Verdana" w:eastAsia="Times New Roman" w:hAnsi="Verdana"/>
      <w:lang w:val="en-US" w:eastAsia="en-US"/>
    </w:rPr>
  </w:style>
  <w:style w:type="paragraph" w:customStyle="1" w:styleId="1ff0">
    <w:name w:val="Безымянный1"/>
    <w:basedOn w:val="a"/>
    <w:uiPriority w:val="99"/>
    <w:rsid w:val="00673819"/>
    <w:pPr>
      <w:tabs>
        <w:tab w:val="left" w:pos="567"/>
      </w:tabs>
      <w:suppressAutoHyphens/>
      <w:autoSpaceDE/>
      <w:autoSpaceDN/>
      <w:adjustRightInd/>
      <w:spacing w:line="340" w:lineRule="exact"/>
      <w:ind w:firstLine="567"/>
    </w:pPr>
    <w:rPr>
      <w:rFonts w:ascii="Arial" w:eastAsia="Times New Roman" w:hAnsi="Arial"/>
      <w:kern w:val="1"/>
      <w:sz w:val="26"/>
    </w:rPr>
  </w:style>
  <w:style w:type="table" w:customStyle="1" w:styleId="740">
    <w:name w:val="Сетка таблицы74"/>
    <w:basedOn w:val="a1"/>
    <w:uiPriority w:val="39"/>
    <w:rsid w:val="00673819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10">
    <w:name w:val="Сетка таблицы81"/>
    <w:basedOn w:val="a1"/>
    <w:uiPriority w:val="39"/>
    <w:rsid w:val="0067381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0">
    <w:name w:val="Сетка таблицы91"/>
    <w:basedOn w:val="a1"/>
    <w:uiPriority w:val="39"/>
    <w:rsid w:val="0067381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fff5">
    <w:name w:val="Placeholder Text"/>
    <w:basedOn w:val="a0"/>
    <w:uiPriority w:val="99"/>
    <w:semiHidden/>
    <w:rsid w:val="00673819"/>
    <w:rPr>
      <w:color w:val="808080"/>
    </w:rPr>
  </w:style>
  <w:style w:type="numbering" w:customStyle="1" w:styleId="204">
    <w:name w:val="Нет списка20"/>
    <w:next w:val="a2"/>
    <w:uiPriority w:val="99"/>
    <w:semiHidden/>
    <w:unhideWhenUsed/>
    <w:rsid w:val="001A02AF"/>
  </w:style>
  <w:style w:type="table" w:customStyle="1" w:styleId="750">
    <w:name w:val="Сетка таблицы75"/>
    <w:basedOn w:val="a1"/>
    <w:next w:val="af4"/>
    <w:uiPriority w:val="39"/>
    <w:rsid w:val="001A02A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6">
    <w:name w:val="Нет списка21"/>
    <w:next w:val="a2"/>
    <w:uiPriority w:val="99"/>
    <w:semiHidden/>
    <w:unhideWhenUsed/>
    <w:rsid w:val="003109E8"/>
  </w:style>
  <w:style w:type="table" w:customStyle="1" w:styleId="760">
    <w:name w:val="Сетка таблицы76"/>
    <w:basedOn w:val="a1"/>
    <w:next w:val="af4"/>
    <w:uiPriority w:val="59"/>
    <w:rsid w:val="003109E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21">
    <w:name w:val="fontstyle21"/>
    <w:basedOn w:val="a0"/>
    <w:rsid w:val="003109E8"/>
    <w:rPr>
      <w:rFonts w:ascii="Times New Roman" w:hAnsi="Times New Roman" w:cs="Times New Roman" w:hint="default"/>
      <w:b w:val="0"/>
      <w:bCs w:val="0"/>
      <w:i w:val="0"/>
      <w:iCs w:val="0"/>
      <w:color w:val="000000"/>
      <w:sz w:val="26"/>
      <w:szCs w:val="26"/>
    </w:rPr>
  </w:style>
  <w:style w:type="character" w:customStyle="1" w:styleId="fontstyle31">
    <w:name w:val="fontstyle31"/>
    <w:basedOn w:val="a0"/>
    <w:rsid w:val="003109E8"/>
    <w:rPr>
      <w:rFonts w:ascii="Calibri" w:hAnsi="Calibri" w:cs="Calibri" w:hint="default"/>
      <w:b w:val="0"/>
      <w:bCs w:val="0"/>
      <w:i w:val="0"/>
      <w:iCs w:val="0"/>
      <w:color w:val="000000"/>
      <w:sz w:val="26"/>
      <w:szCs w:val="26"/>
    </w:rPr>
  </w:style>
  <w:style w:type="numbering" w:customStyle="1" w:styleId="224">
    <w:name w:val="Нет списка22"/>
    <w:next w:val="a2"/>
    <w:semiHidden/>
    <w:rsid w:val="007F1DCC"/>
  </w:style>
  <w:style w:type="table" w:customStyle="1" w:styleId="770">
    <w:name w:val="Сетка таблицы77"/>
    <w:basedOn w:val="a1"/>
    <w:next w:val="af4"/>
    <w:rsid w:val="007F1D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6">
    <w:basedOn w:val="a"/>
    <w:next w:val="a5"/>
    <w:uiPriority w:val="99"/>
    <w:unhideWhenUsed/>
    <w:rsid w:val="007F1DCC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color w:val="000000"/>
    </w:rPr>
  </w:style>
  <w:style w:type="paragraph" w:customStyle="1" w:styleId="1KGK94">
    <w:name w:val="1KG=K9"/>
    <w:rsid w:val="007F1DCC"/>
    <w:pPr>
      <w:spacing w:after="0" w:line="240" w:lineRule="auto"/>
    </w:pPr>
    <w:rPr>
      <w:rFonts w:ascii="Arial" w:eastAsia="Times New Roman" w:hAnsi="Arial" w:cs="Arial"/>
      <w:sz w:val="24"/>
      <w:szCs w:val="24"/>
      <w:lang w:val="en-AU"/>
    </w:rPr>
  </w:style>
  <w:style w:type="character" w:customStyle="1" w:styleId="extendedtext-full">
    <w:name w:val="extendedtext-full"/>
    <w:rsid w:val="007F1DCC"/>
  </w:style>
  <w:style w:type="table" w:customStyle="1" w:styleId="780">
    <w:name w:val="Сетка таблицы78"/>
    <w:basedOn w:val="a1"/>
    <w:next w:val="af4"/>
    <w:rsid w:val="0045349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90">
    <w:name w:val="Сетка таблицы79"/>
    <w:basedOn w:val="a1"/>
    <w:next w:val="af4"/>
    <w:uiPriority w:val="59"/>
    <w:rsid w:val="0045349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00">
    <w:name w:val="Сетка таблицы80"/>
    <w:basedOn w:val="a1"/>
    <w:next w:val="af4"/>
    <w:uiPriority w:val="59"/>
    <w:rsid w:val="00C9119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4">
    <w:name w:val="Нет списка23"/>
    <w:next w:val="a2"/>
    <w:uiPriority w:val="99"/>
    <w:semiHidden/>
    <w:unhideWhenUsed/>
    <w:rsid w:val="00FB1A57"/>
  </w:style>
  <w:style w:type="table" w:customStyle="1" w:styleId="820">
    <w:name w:val="Сетка таблицы82"/>
    <w:basedOn w:val="a1"/>
    <w:next w:val="af4"/>
    <w:rsid w:val="00FB1A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4">
    <w:name w:val="Нет списка24"/>
    <w:next w:val="a2"/>
    <w:uiPriority w:val="99"/>
    <w:semiHidden/>
    <w:unhideWhenUsed/>
    <w:rsid w:val="008C0AF4"/>
  </w:style>
  <w:style w:type="table" w:customStyle="1" w:styleId="830">
    <w:name w:val="Сетка таблицы83"/>
    <w:basedOn w:val="a1"/>
    <w:next w:val="af4"/>
    <w:rsid w:val="008C0A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3">
    <w:name w:val="Нет списка25"/>
    <w:next w:val="a2"/>
    <w:uiPriority w:val="99"/>
    <w:semiHidden/>
    <w:unhideWhenUsed/>
    <w:rsid w:val="00A91736"/>
  </w:style>
  <w:style w:type="table" w:customStyle="1" w:styleId="840">
    <w:name w:val="Сетка таблицы84"/>
    <w:basedOn w:val="a1"/>
    <w:next w:val="af4"/>
    <w:rsid w:val="00A9173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4">
    <w:name w:val="Нет списка26"/>
    <w:next w:val="a2"/>
    <w:uiPriority w:val="99"/>
    <w:semiHidden/>
    <w:unhideWhenUsed/>
    <w:rsid w:val="00A91736"/>
  </w:style>
  <w:style w:type="table" w:customStyle="1" w:styleId="850">
    <w:name w:val="Сетка таблицы85"/>
    <w:basedOn w:val="a1"/>
    <w:next w:val="af4"/>
    <w:rsid w:val="00A9173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60">
    <w:name w:val="Сетка таблицы116"/>
    <w:basedOn w:val="a1"/>
    <w:next w:val="af4"/>
    <w:rsid w:val="00A9173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40">
    <w:name w:val="Сетка таблицы214"/>
    <w:basedOn w:val="a1"/>
    <w:next w:val="af4"/>
    <w:rsid w:val="00A9173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4">
    <w:name w:val="Сетка таблицы314"/>
    <w:basedOn w:val="a1"/>
    <w:next w:val="af4"/>
    <w:uiPriority w:val="59"/>
    <w:rsid w:val="00A9173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60">
    <w:name w:val="Сетка таблицы86"/>
    <w:basedOn w:val="a1"/>
    <w:next w:val="af4"/>
    <w:rsid w:val="00A9173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3">
    <w:name w:val="Нет списка27"/>
    <w:next w:val="a2"/>
    <w:uiPriority w:val="99"/>
    <w:semiHidden/>
    <w:unhideWhenUsed/>
    <w:rsid w:val="003B0B3B"/>
  </w:style>
  <w:style w:type="paragraph" w:customStyle="1" w:styleId="affffff7">
    <w:basedOn w:val="a"/>
    <w:next w:val="af1"/>
    <w:qFormat/>
    <w:rsid w:val="003B0B3B"/>
    <w:pPr>
      <w:widowControl/>
      <w:autoSpaceDE/>
      <w:autoSpaceDN/>
      <w:adjustRightInd/>
      <w:jc w:val="center"/>
    </w:pPr>
    <w:rPr>
      <w:rFonts w:eastAsia="Times New Roman"/>
      <w:b/>
      <w:bCs/>
    </w:rPr>
  </w:style>
  <w:style w:type="paragraph" w:customStyle="1" w:styleId="1ff1">
    <w:name w:val="Знак Знак Знак Знак1"/>
    <w:basedOn w:val="a"/>
    <w:rsid w:val="003B0B3B"/>
    <w:pPr>
      <w:widowControl/>
      <w:autoSpaceDE/>
      <w:autoSpaceDN/>
      <w:adjustRightInd/>
      <w:spacing w:after="160" w:line="240" w:lineRule="exact"/>
    </w:pPr>
    <w:rPr>
      <w:rFonts w:ascii="Verdana" w:eastAsia="Times New Roman" w:hAnsi="Verdana"/>
      <w:sz w:val="20"/>
      <w:szCs w:val="20"/>
      <w:lang w:val="en-US" w:eastAsia="en-US"/>
    </w:rPr>
  </w:style>
  <w:style w:type="table" w:customStyle="1" w:styleId="870">
    <w:name w:val="Сетка таблицы87"/>
    <w:basedOn w:val="a1"/>
    <w:next w:val="af4"/>
    <w:uiPriority w:val="59"/>
    <w:rsid w:val="003B0B3B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0">
    <w:name w:val="Сетка таблицы410"/>
    <w:basedOn w:val="a1"/>
    <w:next w:val="af4"/>
    <w:rsid w:val="003B0B3B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8">
    <w:name w:val="Сетка таблицы88"/>
    <w:basedOn w:val="a1"/>
    <w:next w:val="af4"/>
    <w:rsid w:val="00AE2BA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9">
    <w:name w:val="Сетка таблицы89"/>
    <w:basedOn w:val="a1"/>
    <w:next w:val="af4"/>
    <w:rsid w:val="00745DE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00">
    <w:name w:val="Сетка таблицы90"/>
    <w:basedOn w:val="a1"/>
    <w:next w:val="af4"/>
    <w:rsid w:val="00FA444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20">
    <w:name w:val="Сетка таблицы92"/>
    <w:basedOn w:val="a1"/>
    <w:next w:val="af4"/>
    <w:rsid w:val="00F2687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3">
    <w:name w:val="Нет списка28"/>
    <w:next w:val="a2"/>
    <w:uiPriority w:val="99"/>
    <w:semiHidden/>
    <w:unhideWhenUsed/>
    <w:rsid w:val="00CF69AF"/>
  </w:style>
  <w:style w:type="table" w:customStyle="1" w:styleId="930">
    <w:name w:val="Сетка таблицы93"/>
    <w:basedOn w:val="a1"/>
    <w:next w:val="af4"/>
    <w:uiPriority w:val="59"/>
    <w:rsid w:val="00CF69A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70">
    <w:name w:val="Сетка таблицы117"/>
    <w:basedOn w:val="a1"/>
    <w:uiPriority w:val="39"/>
    <w:rsid w:val="00CF69AF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1">
    <w:name w:val="Нет списка29"/>
    <w:next w:val="a2"/>
    <w:uiPriority w:val="99"/>
    <w:semiHidden/>
    <w:unhideWhenUsed/>
    <w:rsid w:val="00CF69AF"/>
  </w:style>
  <w:style w:type="character" w:customStyle="1" w:styleId="1ff2">
    <w:name w:val="Текст концевой сноски Знак1"/>
    <w:basedOn w:val="a0"/>
    <w:uiPriority w:val="99"/>
    <w:semiHidden/>
    <w:rsid w:val="00CF69AF"/>
    <w:rPr>
      <w:rFonts w:ascii="Times New Roman" w:hAnsi="Times New Roman" w:cs="Times New Roman" w:hint="default"/>
      <w:sz w:val="20"/>
      <w:szCs w:val="20"/>
      <w:lang w:val="x-none" w:eastAsia="ru-RU"/>
    </w:rPr>
  </w:style>
  <w:style w:type="table" w:customStyle="1" w:styleId="940">
    <w:name w:val="Сетка таблицы94"/>
    <w:basedOn w:val="a1"/>
    <w:next w:val="af4"/>
    <w:uiPriority w:val="59"/>
    <w:rsid w:val="00CF69A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8">
    <w:name w:val="Сетка таблицы118"/>
    <w:basedOn w:val="a1"/>
    <w:uiPriority w:val="39"/>
    <w:rsid w:val="00CF69AF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2">
    <w:name w:val="Table Normal2"/>
    <w:uiPriority w:val="2"/>
    <w:semiHidden/>
    <w:qFormat/>
    <w:rsid w:val="00CF69A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01">
    <w:name w:val="Нет списка30"/>
    <w:next w:val="a2"/>
    <w:uiPriority w:val="99"/>
    <w:semiHidden/>
    <w:unhideWhenUsed/>
    <w:rsid w:val="00CF69AF"/>
  </w:style>
  <w:style w:type="paragraph" w:customStyle="1" w:styleId="s22">
    <w:name w:val="s_22"/>
    <w:basedOn w:val="a"/>
    <w:uiPriority w:val="99"/>
    <w:rsid w:val="00CF69AF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table" w:customStyle="1" w:styleId="950">
    <w:name w:val="Сетка таблицы95"/>
    <w:basedOn w:val="a1"/>
    <w:next w:val="af4"/>
    <w:uiPriority w:val="59"/>
    <w:rsid w:val="00CF69A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9">
    <w:name w:val="Сетка таблицы119"/>
    <w:basedOn w:val="a1"/>
    <w:uiPriority w:val="39"/>
    <w:rsid w:val="00CF69AF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5a">
    <w:name w:val="Основной текст5"/>
    <w:basedOn w:val="a"/>
    <w:rsid w:val="000373E2"/>
    <w:pPr>
      <w:widowControl/>
      <w:shd w:val="clear" w:color="auto" w:fill="FFFFFF"/>
      <w:autoSpaceDE/>
      <w:autoSpaceDN/>
      <w:adjustRightInd/>
      <w:spacing w:after="420" w:line="195" w:lineRule="exact"/>
      <w:ind w:hanging="340"/>
      <w:jc w:val="both"/>
    </w:pPr>
    <w:rPr>
      <w:rFonts w:ascii="Tahoma" w:eastAsia="Tahoma" w:hAnsi="Tahoma" w:cs="Tahoma"/>
      <w:sz w:val="13"/>
      <w:szCs w:val="13"/>
    </w:rPr>
  </w:style>
  <w:style w:type="table" w:customStyle="1" w:styleId="960">
    <w:name w:val="Сетка таблицы96"/>
    <w:basedOn w:val="a1"/>
    <w:next w:val="af4"/>
    <w:rsid w:val="00960F3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onsPlusNormal10">
    <w:name w:val="ConsPlusNormal1"/>
    <w:locked/>
    <w:rsid w:val="00D44139"/>
    <w:rPr>
      <w:rFonts w:ascii="Arial" w:hAnsi="Arial" w:cs="Arial"/>
      <w:lang w:val="ru-RU" w:eastAsia="ru-RU" w:bidi="ar-SA"/>
    </w:rPr>
  </w:style>
  <w:style w:type="numbering" w:customStyle="1" w:styleId="315">
    <w:name w:val="Нет списка31"/>
    <w:next w:val="a2"/>
    <w:uiPriority w:val="99"/>
    <w:semiHidden/>
    <w:unhideWhenUsed/>
    <w:rsid w:val="000B7161"/>
  </w:style>
  <w:style w:type="paragraph" w:customStyle="1" w:styleId="1ff3">
    <w:name w:val="Знак Знак Знак Знак1"/>
    <w:basedOn w:val="a"/>
    <w:rsid w:val="000B7161"/>
    <w:pPr>
      <w:widowControl/>
      <w:autoSpaceDE/>
      <w:autoSpaceDN/>
      <w:adjustRightInd/>
      <w:spacing w:after="160" w:line="240" w:lineRule="exact"/>
    </w:pPr>
    <w:rPr>
      <w:rFonts w:ascii="Verdana" w:eastAsia="Times New Roman" w:hAnsi="Verdana"/>
      <w:sz w:val="20"/>
      <w:szCs w:val="20"/>
      <w:lang w:val="en-US" w:eastAsia="en-US"/>
    </w:rPr>
  </w:style>
  <w:style w:type="table" w:customStyle="1" w:styleId="97">
    <w:name w:val="Сетка таблицы97"/>
    <w:basedOn w:val="a1"/>
    <w:next w:val="af4"/>
    <w:rsid w:val="000B7161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21">
    <w:name w:val="Нет списка32"/>
    <w:next w:val="a2"/>
    <w:uiPriority w:val="99"/>
    <w:semiHidden/>
    <w:unhideWhenUsed/>
    <w:rsid w:val="005A0DEA"/>
  </w:style>
  <w:style w:type="table" w:customStyle="1" w:styleId="98">
    <w:name w:val="Сетка таблицы98"/>
    <w:basedOn w:val="a1"/>
    <w:next w:val="af4"/>
    <w:rsid w:val="005A0DE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9pt">
    <w:name w:val="Основной текст + 9 pt"/>
    <w:basedOn w:val="afff8"/>
    <w:rsid w:val="005A0DEA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3"/>
      <w:w w:val="100"/>
      <w:position w:val="0"/>
      <w:sz w:val="18"/>
      <w:szCs w:val="18"/>
      <w:u w:val="none"/>
      <w:shd w:val="clear" w:color="auto" w:fill="FFFFFF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000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5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9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8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4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33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90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46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9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34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2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1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2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90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8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53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83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03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88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72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02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35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17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31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2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72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426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0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26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0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11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89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1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06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93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49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72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9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97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64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0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73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2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3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hyperlink" Target="http://www.&#1084;&#1086;-&#1072;&#1081;&#1093;&#1072;&#1083;.&#1088;&#1092;" TargetMode="External"/><Relationship Id="rId3" Type="http://schemas.openxmlformats.org/officeDocument/2006/relationships/styles" Target="styles.xml"/><Relationship Id="rId21" Type="http://schemas.openxmlformats.org/officeDocument/2006/relationships/chart" Target="charts/chart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hyperlink" Target="https://ru.wikipedia.org/wiki/%D0%9E%D0%BB%D0%B5%D0%BD%D1%8C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hyperlink" Target="http://www.&#1084;&#1086;-&#1072;&#1081;&#1093;&#1072;&#1083;.&#1088;&#1092;" TargetMode="External"/><Relationship Id="rId10" Type="http://schemas.openxmlformats.org/officeDocument/2006/relationships/image" Target="media/image3.png"/><Relationship Id="rId19" Type="http://schemas.openxmlformats.org/officeDocument/2006/relationships/chart" Target="charts/chart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chart" Target="charts/chart3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6;&#1072;&#1073;&#1086;&#1090;&#1072;\&#1052;&#1091;&#1085;&#1080;&#1094;&#1080;&#1087;&#1072;&#1083;&#1100;&#1085;&#1099;&#1077;%20&#1055;&#1088;&#1086;&#1075;&#1088;&#1072;&#1084;&#1084;&#1099;\&#1052;&#1055;%20&#1059;&#1082;&#1088;&#1077;&#1087;&#1083;&#1077;&#1085;&#1080;&#1077;%20&#1075;&#1088;&#1072;&#1078;&#1076;&#1085;&#1072;&#1089;&#1082;&#1086;&#1075;&#1086;%20&#1089;&#1086;&#1075;&#1083;&#1072;&#1089;&#1080;&#1103;\4.%20&#1052;&#1055;%20&#1080;&#1079;&#1084;.%20&#1055;&#1086;&#1089;&#1090;&#1072;&#1085;&#1086;&#1074;&#1083;&#1077;&#1085;&#1080;&#1077;%20&#8470;%20_____&#1086;&#1090;_______&#1087;&#1086;%20&#1079;&#1072;&#1084;&#1077;&#1095;&#1072;&#1085;&#1080;&#1103;&#1084;%20&#1050;&#1057;&#1055;\&#1044;&#1080;&#1072;&#1075;&#1088;&#1072;&#1084;&#1084;&#1072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6;&#1072;&#1073;&#1086;&#1090;&#1072;\&#1052;&#1091;&#1085;&#1080;&#1094;&#1080;&#1087;&#1072;&#1083;&#1100;&#1085;&#1099;&#1077;%20&#1055;&#1088;&#1086;&#1075;&#1088;&#1072;&#1084;&#1084;&#1099;\&#1052;&#1055;%20&#1059;&#1082;&#1088;&#1077;&#1087;&#1083;&#1077;&#1085;&#1080;&#1077;%20&#1075;&#1088;&#1072;&#1078;&#1076;&#1085;&#1072;&#1089;&#1082;&#1086;&#1075;&#1086;%20&#1089;&#1086;&#1075;&#1083;&#1072;&#1089;&#1080;&#1103;\4.%20&#1052;&#1055;%20&#1080;&#1079;&#1084;.%20&#1055;&#1086;&#1089;&#1090;&#1072;&#1085;&#1086;&#1074;&#1083;&#1077;&#1085;&#1080;&#1077;%20&#8470;%20_____&#1086;&#1090;_______&#1087;&#1086;%20&#1079;&#1072;&#1084;&#1077;&#1095;&#1072;&#1085;&#1080;&#1103;&#1084;%20&#1050;&#1057;&#1055;\&#1044;&#1080;&#1072;&#1075;&#1088;&#1072;&#1084;&#1084;&#1072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hPercent val="43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4.1745730550284625E-2"/>
          <c:y val="6.5934065934065963E-2"/>
          <c:w val="0.73555649662535183"/>
          <c:h val="0.7472527472527472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Всего пожаров</c:v>
                </c:pt>
              </c:strCache>
            </c:strRef>
          </c:tx>
          <c:spPr>
            <a:solidFill>
              <a:srgbClr val="9999FF"/>
            </a:solidFill>
            <a:ln w="25407">
              <a:noFill/>
            </a:ln>
          </c:spPr>
          <c:invertIfNegative val="0"/>
          <c:dLbls>
            <c:spPr>
              <a:noFill/>
              <a:ln w="25407">
                <a:noFill/>
              </a:ln>
            </c:spPr>
            <c:txPr>
              <a:bodyPr/>
              <a:lstStyle/>
              <a:p>
                <a:pPr>
                  <a:defRPr sz="80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Sheet1!$B$1:$G$1</c:f>
              <c:numCache>
                <c:formatCode>General</c:formatCode>
                <c:ptCount val="6"/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</c:numCache>
            </c:numRef>
          </c:cat>
          <c:val>
            <c:numRef>
              <c:f>Sheet1!$B$2:$G$2</c:f>
              <c:numCache>
                <c:formatCode>General</c:formatCode>
                <c:ptCount val="6"/>
                <c:pt idx="1">
                  <c:v>37</c:v>
                </c:pt>
                <c:pt idx="2">
                  <c:v>21</c:v>
                </c:pt>
                <c:pt idx="3">
                  <c:v>23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672-4C46-8058-85075AB9EDC9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пожар "личная собственность" населения</c:v>
                </c:pt>
              </c:strCache>
            </c:strRef>
          </c:tx>
          <c:spPr>
            <a:solidFill>
              <a:srgbClr val="993366"/>
            </a:solidFill>
            <a:ln w="25407">
              <a:noFill/>
            </a:ln>
          </c:spPr>
          <c:invertIfNegative val="0"/>
          <c:dLbls>
            <c:spPr>
              <a:noFill/>
              <a:ln w="25407">
                <a:noFill/>
              </a:ln>
            </c:spPr>
            <c:txPr>
              <a:bodyPr/>
              <a:lstStyle/>
              <a:p>
                <a:pPr>
                  <a:defRPr sz="80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Sheet1!$B$1:$G$1</c:f>
              <c:numCache>
                <c:formatCode>General</c:formatCode>
                <c:ptCount val="6"/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</c:numCache>
            </c:numRef>
          </c:cat>
          <c:val>
            <c:numRef>
              <c:f>Sheet1!$B$3:$G$3</c:f>
              <c:numCache>
                <c:formatCode>General</c:formatCode>
                <c:ptCount val="6"/>
                <c:pt idx="1">
                  <c:v>14</c:v>
                </c:pt>
                <c:pt idx="2">
                  <c:v>9</c:v>
                </c:pt>
                <c:pt idx="3">
                  <c:v>14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672-4C46-8058-85075AB9EDC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523104384"/>
        <c:axId val="523101640"/>
        <c:axId val="0"/>
      </c:bar3DChart>
      <c:catAx>
        <c:axId val="52310438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523101640"/>
        <c:crosses val="autoZero"/>
        <c:auto val="1"/>
        <c:lblAlgn val="ctr"/>
        <c:lblOffset val="100"/>
        <c:noMultiLvlLbl val="0"/>
      </c:catAx>
      <c:valAx>
        <c:axId val="523101640"/>
        <c:scaling>
          <c:orientation val="minMax"/>
        </c:scaling>
        <c:delete val="0"/>
        <c:axPos val="l"/>
        <c:majorGridlines>
          <c:spPr>
            <a:ln w="3176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52310438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9568909618505312"/>
          <c:y val="0.39560439560439864"/>
          <c:w val="0.18991253592990467"/>
          <c:h val="0.37733291909016176"/>
        </c:manualLayout>
      </c:layout>
      <c:overlay val="0"/>
      <c:spPr>
        <a:noFill/>
        <a:ln w="3176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1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title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v>кол-во мигрантов</c:v>
          </c:tx>
          <c:invertIfNegative val="0"/>
          <c:cat>
            <c:numRef>
              <c:f>Мигранты!$Q$3:$S$3</c:f>
              <c:numCache>
                <c:formatCode>General</c:formatCode>
                <c:ptCount val="3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</c:numCache>
            </c:numRef>
          </c:cat>
          <c:val>
            <c:numRef>
              <c:f>Мигранты!$Q$4:$S$4</c:f>
              <c:numCache>
                <c:formatCode>General</c:formatCode>
                <c:ptCount val="3"/>
                <c:pt idx="0">
                  <c:v>350</c:v>
                </c:pt>
                <c:pt idx="1">
                  <c:v>458</c:v>
                </c:pt>
                <c:pt idx="2">
                  <c:v>761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523102032"/>
        <c:axId val="523103208"/>
        <c:axId val="0"/>
      </c:bar3DChart>
      <c:catAx>
        <c:axId val="5231020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23103208"/>
        <c:crosses val="autoZero"/>
        <c:auto val="1"/>
        <c:lblAlgn val="ctr"/>
        <c:lblOffset val="100"/>
        <c:noMultiLvlLbl val="0"/>
      </c:catAx>
      <c:valAx>
        <c:axId val="52310320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52310203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plotArea>
      <c:layout/>
      <c:pieChart>
        <c:varyColors val="1"/>
        <c:ser>
          <c:idx val="0"/>
          <c:order val="0"/>
          <c:tx>
            <c:v>2022 год</c:v>
          </c:tx>
          <c:cat>
            <c:strRef>
              <c:f>Толерантность!$N$8:$N$10</c:f>
              <c:strCache>
                <c:ptCount val="3"/>
                <c:pt idx="0">
                  <c:v>Затрудняюсь ответить</c:v>
                </c:pt>
                <c:pt idx="1">
                  <c:v>считаю, что межнациональные отношения постепенно улучшаются</c:v>
                </c:pt>
                <c:pt idx="2">
                  <c:v>считаю, что межнациональные отношения постепенно ухудшаются</c:v>
                </c:pt>
              </c:strCache>
            </c:strRef>
          </c:cat>
          <c:val>
            <c:numRef>
              <c:f>Толерантность!$O$8:$O$10</c:f>
              <c:numCache>
                <c:formatCode>General</c:formatCode>
                <c:ptCount val="3"/>
                <c:pt idx="0">
                  <c:v>83</c:v>
                </c:pt>
                <c:pt idx="1">
                  <c:v>171</c:v>
                </c:pt>
                <c:pt idx="2">
                  <c:v>54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1FEBFB-EC19-4D67-8D9B-0B5B803BE8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18825</TotalTime>
  <Pages>43</Pages>
  <Words>9648</Words>
  <Characters>54994</Characters>
  <Application>Microsoft Office Word</Application>
  <DocSecurity>0</DocSecurity>
  <Lines>458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64513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Евгений Геннадьевич</dc:creator>
  <cp:keywords/>
  <dc:description/>
  <cp:lastModifiedBy>Байгаскина АА</cp:lastModifiedBy>
  <cp:revision>93</cp:revision>
  <cp:lastPrinted>2020-02-13T02:42:00Z</cp:lastPrinted>
  <dcterms:created xsi:type="dcterms:W3CDTF">2020-06-15T01:15:00Z</dcterms:created>
  <dcterms:modified xsi:type="dcterms:W3CDTF">2024-04-02T07:45:00Z</dcterms:modified>
</cp:coreProperties>
</file>