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EA611D" w:rsidP="00EA611D">
      <w:pPr>
        <w:keepNext/>
        <w:jc w:val="right"/>
        <w:outlineLvl w:val="1"/>
        <w:rPr>
          <w:bCs/>
          <w:sz w:val="22"/>
          <w:szCs w:val="22"/>
        </w:rPr>
      </w:pP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Pr="00AB6E8B" w:rsidRDefault="00657364" w:rsidP="00B810EC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B810EC">
      <w:pPr>
        <w:jc w:val="center"/>
      </w:pPr>
      <w:r w:rsidRPr="001240F7">
        <w:t>РЕСПУБЛИКА САХА (ЯКУТИЯ)</w:t>
      </w:r>
    </w:p>
    <w:p w:rsidR="00657364" w:rsidRPr="001240F7" w:rsidRDefault="00657364" w:rsidP="00B810EC">
      <w:pPr>
        <w:jc w:val="center"/>
      </w:pPr>
      <w:r w:rsidRPr="001240F7">
        <w:t>МИРНИНСКИЙ РАЙОН</w:t>
      </w:r>
    </w:p>
    <w:p w:rsidR="00657364" w:rsidRDefault="00657364" w:rsidP="00B810EC">
      <w:pPr>
        <w:jc w:val="center"/>
      </w:pPr>
      <w:r w:rsidRPr="001240F7">
        <w:t>МУНИЦИПАЛЬНОЕ ОБРАЗОВАНИЕ «ПОСЕЛОК АЙХАЛ»</w:t>
      </w:r>
    </w:p>
    <w:p w:rsidR="00B810EC" w:rsidRPr="001240F7" w:rsidRDefault="00B810EC" w:rsidP="00B810EC">
      <w:pPr>
        <w:jc w:val="center"/>
      </w:pPr>
    </w:p>
    <w:p w:rsidR="00657364" w:rsidRDefault="00657364" w:rsidP="00B810EC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B810EC" w:rsidRPr="001240F7" w:rsidRDefault="00B810EC" w:rsidP="00B810EC">
      <w:pPr>
        <w:jc w:val="center"/>
      </w:pPr>
    </w:p>
    <w:p w:rsidR="00657364" w:rsidRDefault="00A67CFA" w:rsidP="00B810EC">
      <w:pPr>
        <w:jc w:val="center"/>
      </w:pPr>
      <w:r>
        <w:rPr>
          <w:lang w:val="en-US"/>
        </w:rPr>
        <w:t>XXI</w:t>
      </w:r>
      <w:r w:rsidR="00352DB9">
        <w:t xml:space="preserve"> </w:t>
      </w:r>
      <w:r w:rsidR="00657364" w:rsidRPr="001240F7">
        <w:t>СЕССИЯ</w:t>
      </w:r>
    </w:p>
    <w:p w:rsidR="00B810EC" w:rsidRPr="001240F7" w:rsidRDefault="00B810EC" w:rsidP="00B810EC">
      <w:pPr>
        <w:jc w:val="center"/>
      </w:pPr>
    </w:p>
    <w:p w:rsidR="00657364" w:rsidRDefault="00657364" w:rsidP="00B810EC">
      <w:pPr>
        <w:jc w:val="center"/>
        <w:rPr>
          <w:bCs/>
        </w:rPr>
      </w:pPr>
      <w:r w:rsidRPr="001240F7">
        <w:rPr>
          <w:bCs/>
        </w:rPr>
        <w:t>РЕШЕНИЕ</w:t>
      </w:r>
    </w:p>
    <w:p w:rsidR="00B810EC" w:rsidRPr="001240F7" w:rsidRDefault="00B810EC" w:rsidP="00B810EC">
      <w:pPr>
        <w:jc w:val="center"/>
        <w:rPr>
          <w:bCs/>
        </w:rPr>
      </w:pPr>
    </w:p>
    <w:tbl>
      <w:tblPr>
        <w:tblW w:w="0" w:type="auto"/>
        <w:tblInd w:w="-108" w:type="dxa"/>
        <w:tblLook w:val="04A0"/>
      </w:tblPr>
      <w:tblGrid>
        <w:gridCol w:w="4945"/>
        <w:gridCol w:w="4909"/>
      </w:tblGrid>
      <w:tr w:rsidR="00352DB9" w:rsidRPr="001B5753" w:rsidTr="00352DB9">
        <w:tc>
          <w:tcPr>
            <w:tcW w:w="4945" w:type="dxa"/>
          </w:tcPr>
          <w:p w:rsidR="00352DB9" w:rsidRDefault="00352DB9" w:rsidP="005428BB">
            <w:pPr>
              <w:rPr>
                <w:bCs/>
              </w:rPr>
            </w:pPr>
          </w:p>
          <w:p w:rsidR="00352DB9" w:rsidRPr="001B5753" w:rsidRDefault="00A82A06" w:rsidP="00A67CFA">
            <w:pPr>
              <w:rPr>
                <w:bCs/>
              </w:rPr>
            </w:pPr>
            <w:r>
              <w:rPr>
                <w:bCs/>
              </w:rPr>
              <w:t>«</w:t>
            </w:r>
            <w:r w:rsidR="00A67CFA">
              <w:rPr>
                <w:bCs/>
                <w:lang w:val="en-US"/>
              </w:rPr>
              <w:t>27</w:t>
            </w:r>
            <w:r w:rsidR="00352DB9">
              <w:rPr>
                <w:bCs/>
              </w:rPr>
              <w:t>»</w:t>
            </w:r>
            <w:r w:rsidR="00A67CFA">
              <w:rPr>
                <w:bCs/>
                <w:lang w:val="en-US"/>
              </w:rPr>
              <w:t xml:space="preserve"> </w:t>
            </w:r>
            <w:r w:rsidR="00A67CFA">
              <w:rPr>
                <w:bCs/>
              </w:rPr>
              <w:t>февраля</w:t>
            </w:r>
            <w:r w:rsidR="00352DB9" w:rsidRPr="001B5753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="00352DB9" w:rsidRPr="001B5753">
              <w:rPr>
                <w:bCs/>
              </w:rPr>
              <w:t xml:space="preserve"> года</w:t>
            </w:r>
          </w:p>
        </w:tc>
        <w:tc>
          <w:tcPr>
            <w:tcW w:w="4909" w:type="dxa"/>
          </w:tcPr>
          <w:p w:rsidR="00B810EC" w:rsidRDefault="00B810EC" w:rsidP="00B35ADA">
            <w:pPr>
              <w:jc w:val="right"/>
            </w:pPr>
          </w:p>
          <w:p w:rsidR="00352DB9" w:rsidRPr="001B5753" w:rsidRDefault="00352DB9" w:rsidP="00B35ADA">
            <w:pPr>
              <w:jc w:val="right"/>
              <w:rPr>
                <w:bCs/>
              </w:rPr>
            </w:pPr>
            <w:r w:rsidRPr="001B5753">
              <w:rPr>
                <w:lang w:val="en-US"/>
              </w:rPr>
              <w:t>V</w:t>
            </w:r>
            <w:r w:rsidRPr="001B5753">
              <w:t xml:space="preserve">-№ </w:t>
            </w:r>
            <w:r w:rsidR="00A67CFA">
              <w:t>21-4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r w:rsidRPr="00EE6F85">
        <w:rPr>
          <w:b/>
        </w:rPr>
        <w:t>О внесении изменений в Положение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>
        <w:rPr>
          <w:b/>
        </w:rPr>
        <w:t>о</w:t>
      </w:r>
      <w:r w:rsidR="00F564B4">
        <w:rPr>
          <w:b/>
        </w:rPr>
        <w:t>е</w:t>
      </w:r>
      <w:r w:rsidRPr="00EB1B45">
        <w:rPr>
          <w:b/>
        </w:rPr>
        <w:t xml:space="preserve"> решением </w:t>
      </w:r>
      <w:r w:rsidR="005857AD">
        <w:rPr>
          <w:b/>
        </w:rPr>
        <w:t>поселкового</w:t>
      </w:r>
      <w:r>
        <w:rPr>
          <w:b/>
        </w:rPr>
        <w:t xml:space="preserve"> Совета</w:t>
      </w:r>
      <w:r w:rsidRPr="00EB1B45">
        <w:rPr>
          <w:b/>
        </w:rPr>
        <w:t xml:space="preserve"> </w:t>
      </w:r>
      <w:r w:rsidR="005857AD">
        <w:rPr>
          <w:b/>
        </w:rPr>
        <w:t xml:space="preserve">депутатов </w:t>
      </w:r>
      <w:r w:rsidRPr="00EB1B45">
        <w:rPr>
          <w:b/>
        </w:rPr>
        <w:t xml:space="preserve">от </w:t>
      </w:r>
      <w:r>
        <w:rPr>
          <w:b/>
        </w:rPr>
        <w:t>28</w:t>
      </w:r>
      <w:r w:rsidRPr="00EB1B45">
        <w:rPr>
          <w:b/>
        </w:rPr>
        <w:t>.</w:t>
      </w:r>
      <w:r>
        <w:rPr>
          <w:b/>
        </w:rPr>
        <w:t>04</w:t>
      </w:r>
      <w:r w:rsidRPr="00EB1B45">
        <w:rPr>
          <w:b/>
        </w:rPr>
        <w:t>.20</w:t>
      </w:r>
      <w:r>
        <w:rPr>
          <w:b/>
        </w:rPr>
        <w:t>18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</w:p>
    <w:p w:rsidR="00EE6F85" w:rsidRPr="00AB6E8B" w:rsidRDefault="00EE6F85" w:rsidP="00EE6F85">
      <w:pPr>
        <w:jc w:val="center"/>
        <w:rPr>
          <w:b/>
          <w:bCs/>
        </w:rPr>
      </w:pPr>
    </w:p>
    <w:p w:rsidR="00067069" w:rsidRDefault="00067069" w:rsidP="00067069">
      <w:pPr>
        <w:ind w:firstLine="708"/>
        <w:jc w:val="both"/>
        <w:rPr>
          <w:b/>
          <w:bCs/>
        </w:rPr>
      </w:pPr>
      <w:proofErr w:type="gramStart"/>
      <w:r w:rsidRPr="003A505E">
        <w:rPr>
          <w:bCs/>
        </w:rPr>
        <w:t xml:space="preserve">Заслушав и обсудив информацию главного специалиста – экономиста Администрации МО «Поселок Айхал» </w:t>
      </w:r>
      <w:r>
        <w:rPr>
          <w:bCs/>
        </w:rPr>
        <w:t xml:space="preserve">В.С. </w:t>
      </w:r>
      <w:proofErr w:type="spellStart"/>
      <w:r>
        <w:rPr>
          <w:bCs/>
        </w:rPr>
        <w:t>Лукомской</w:t>
      </w:r>
      <w:bookmarkStart w:id="0" w:name="_GoBack"/>
      <w:bookmarkEnd w:id="0"/>
      <w:proofErr w:type="spellEnd"/>
      <w:r w:rsidRPr="003A505E">
        <w:rPr>
          <w:bCs/>
        </w:rPr>
        <w:t xml:space="preserve">, Председателя Комиссии по бюджету, налоговой политике, землепользованию, собственности </w:t>
      </w:r>
      <w:r w:rsidR="00A82A06">
        <w:rPr>
          <w:bCs/>
        </w:rPr>
        <w:t xml:space="preserve">В.И. </w:t>
      </w:r>
      <w:proofErr w:type="spellStart"/>
      <w:r w:rsidR="00A82A06">
        <w:rPr>
          <w:bCs/>
        </w:rPr>
        <w:t>Севостьянова</w:t>
      </w:r>
      <w:proofErr w:type="spellEnd"/>
      <w:r w:rsidRPr="003A505E">
        <w:rPr>
          <w:bCs/>
        </w:rPr>
        <w:t>, р</w:t>
      </w:r>
      <w:r w:rsidRPr="003A505E">
        <w:t xml:space="preserve">уководствуясь статьей 134 Трудового кодекса Российской Федерации, </w:t>
      </w:r>
      <w:r>
        <w:t xml:space="preserve">пункта 2 </w:t>
      </w:r>
      <w:r w:rsidRPr="003A505E">
        <w:t xml:space="preserve">статьи </w:t>
      </w:r>
      <w:r>
        <w:t>3</w:t>
      </w:r>
      <w:r w:rsidRPr="003A505E">
        <w:t xml:space="preserve"> Положения «О денежном </w:t>
      </w:r>
      <w:r>
        <w:t>содержании работников, исполняющих обязанности по техническому обеспечению деятельности</w:t>
      </w:r>
      <w:r w:rsidRPr="003A505E">
        <w:t xml:space="preserve"> Администрации МО «Поселок Айхал»</w:t>
      </w:r>
      <w:r>
        <w:t xml:space="preserve"> Мирнинского района Республики Саха (Якутия) </w:t>
      </w:r>
      <w:r w:rsidRPr="003A505E">
        <w:t>(с последующими изменениями и</w:t>
      </w:r>
      <w:proofErr w:type="gramEnd"/>
      <w:r w:rsidRPr="003A505E">
        <w:t xml:space="preserve"> дополнениями)»</w:t>
      </w:r>
      <w:r w:rsidRPr="003A505E">
        <w:rPr>
          <w:bCs/>
        </w:rPr>
        <w:t xml:space="preserve">, </w:t>
      </w:r>
      <w:r w:rsidRPr="003A505E">
        <w:rPr>
          <w:b/>
          <w:bCs/>
        </w:rPr>
        <w:t>поселковый Совет депутатов решил:</w:t>
      </w:r>
    </w:p>
    <w:p w:rsidR="00067069" w:rsidRPr="003A505E" w:rsidRDefault="00067069" w:rsidP="00067069">
      <w:pPr>
        <w:ind w:firstLine="708"/>
        <w:jc w:val="both"/>
      </w:pPr>
    </w:p>
    <w:p w:rsidR="00067069" w:rsidRPr="003A505E" w:rsidRDefault="00067069" w:rsidP="00067069">
      <w:pPr>
        <w:pStyle w:val="ab"/>
        <w:numPr>
          <w:ilvl w:val="0"/>
          <w:numId w:val="16"/>
        </w:numPr>
        <w:ind w:left="0" w:firstLine="540"/>
        <w:jc w:val="both"/>
      </w:pPr>
      <w:r w:rsidRPr="003A505E">
        <w:t>Приложение №1 к Положению изложить в новой редакции согласно Приложению №1 к настоящему решению;</w:t>
      </w:r>
    </w:p>
    <w:p w:rsidR="00067069" w:rsidRPr="003A505E" w:rsidRDefault="00067069" w:rsidP="00067069">
      <w:pPr>
        <w:pStyle w:val="ab"/>
        <w:numPr>
          <w:ilvl w:val="0"/>
          <w:numId w:val="16"/>
        </w:numPr>
        <w:ind w:left="0" w:firstLine="540"/>
        <w:jc w:val="both"/>
      </w:pPr>
      <w:r>
        <w:t>Настоящее решение вступает в силу с момента официального опубликования (обнародования).</w:t>
      </w:r>
    </w:p>
    <w:p w:rsidR="002E6550" w:rsidRDefault="00067069" w:rsidP="002E6550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 xml:space="preserve">Настоящее решение </w:t>
      </w:r>
      <w:r>
        <w:t>распространяет свое действие на правоотношения</w:t>
      </w:r>
      <w:r w:rsidRPr="003A505E">
        <w:t xml:space="preserve">, возникшие с </w:t>
      </w:r>
      <w:r>
        <w:t>01</w:t>
      </w:r>
      <w:r w:rsidR="002E6550">
        <w:t xml:space="preserve"> января </w:t>
      </w:r>
      <w:r>
        <w:t>202</w:t>
      </w:r>
      <w:r w:rsidR="00A82A06">
        <w:t>4</w:t>
      </w:r>
      <w:r w:rsidRPr="003A505E">
        <w:t xml:space="preserve"> г</w:t>
      </w:r>
      <w:r w:rsidR="002E6550">
        <w:t>ода.</w:t>
      </w:r>
    </w:p>
    <w:p w:rsidR="00067069" w:rsidRPr="003A505E" w:rsidRDefault="00067069" w:rsidP="002E6550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>Опубликовать настоящее решение в информационном бюллетене «Вестник Айхала» и</w:t>
      </w:r>
      <w:r w:rsidR="002E6550">
        <w:t xml:space="preserve"> </w:t>
      </w:r>
      <w:r w:rsidR="002E6550" w:rsidRPr="004D4D0A">
        <w:t xml:space="preserve">разместить на официальном сайте органа местного самоуправления МО «Поселок Айхал» </w:t>
      </w:r>
      <w:r w:rsidR="002E6550" w:rsidRPr="00B35ADA">
        <w:t>(</w:t>
      </w:r>
      <w:proofErr w:type="spellStart"/>
      <w:r w:rsidR="002E6550" w:rsidRPr="00B35ADA">
        <w:t>мо-айхал</w:t>
      </w:r>
      <w:proofErr w:type="gramStart"/>
      <w:r w:rsidR="002E6550" w:rsidRPr="00B35ADA">
        <w:t>.р</w:t>
      </w:r>
      <w:proofErr w:type="gramEnd"/>
      <w:r w:rsidR="002E6550" w:rsidRPr="00B35ADA">
        <w:t>ф</w:t>
      </w:r>
      <w:proofErr w:type="spellEnd"/>
      <w:r w:rsidR="002E6550" w:rsidRPr="00B35ADA">
        <w:t>).</w:t>
      </w:r>
    </w:p>
    <w:p w:rsidR="00067069" w:rsidRPr="003A505E" w:rsidRDefault="00067069" w:rsidP="00067069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>Контроль исполнения настоящего решения возложить на комиссию по бюджету, налоговой политике, землепользова</w:t>
      </w:r>
      <w:r w:rsidR="00A82A06">
        <w:t>нию, собственности (В.И. Севостьянов</w:t>
      </w:r>
      <w:r w:rsidRPr="003A505E">
        <w:t>)</w:t>
      </w:r>
    </w:p>
    <w:p w:rsidR="00067069" w:rsidRDefault="00067069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</w:p>
    <w:p w:rsidR="00067069" w:rsidRDefault="00067069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</w:p>
    <w:p w:rsidR="00067069" w:rsidRPr="001D1125" w:rsidRDefault="00067069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</w:p>
    <w:p w:rsidR="00734568" w:rsidRPr="001D1125" w:rsidRDefault="00734568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A67CFA" w:rsidRDefault="00A67CFA" w:rsidP="000B0A3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0B0A33" w:rsidRDefault="00A67CFA" w:rsidP="000B0A33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BF4FB5" w:rsidRPr="00EB1B45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BF4FB5" w:rsidRPr="00EB1B45">
              <w:rPr>
                <w:b/>
              </w:rPr>
              <w:t xml:space="preserve"> поселка</w:t>
            </w:r>
          </w:p>
          <w:p w:rsidR="00AB7643" w:rsidRDefault="00AB7643" w:rsidP="000B0A33">
            <w:pPr>
              <w:jc w:val="both"/>
              <w:rPr>
                <w:b/>
              </w:rPr>
            </w:pPr>
          </w:p>
          <w:p w:rsidR="00612425" w:rsidRPr="00EB1B45" w:rsidRDefault="00612425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A67CFA">
              <w:rPr>
                <w:b/>
              </w:rPr>
              <w:t xml:space="preserve"> А.С. </w:t>
            </w:r>
            <w:proofErr w:type="spellStart"/>
            <w:r w:rsidR="00A67CFA"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7053E7" w:rsidRPr="00EB1B45" w:rsidRDefault="00A67CFA" w:rsidP="005A0F9B">
            <w:pPr>
              <w:rPr>
                <w:b/>
              </w:rPr>
            </w:pPr>
            <w:r>
              <w:rPr>
                <w:b/>
              </w:rPr>
              <w:t>Заместитель п</w:t>
            </w:r>
            <w:r w:rsidR="00612425" w:rsidRPr="00EB1B45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61242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A67CFA" w:rsidRPr="00EB1B45" w:rsidRDefault="00A67CFA" w:rsidP="000F2E88">
            <w:pPr>
              <w:rPr>
                <w:b/>
              </w:rPr>
            </w:pPr>
          </w:p>
          <w:p w:rsidR="00612425" w:rsidRPr="00EB1B45" w:rsidRDefault="0026285C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>__</w:t>
            </w:r>
            <w:r w:rsidR="00A67CFA">
              <w:rPr>
                <w:b/>
              </w:rPr>
              <w:t xml:space="preserve"> В.И. Севостьянов</w:t>
            </w:r>
          </w:p>
        </w:tc>
      </w:tr>
    </w:tbl>
    <w:p w:rsidR="002F1BD3" w:rsidRDefault="002F1BD3" w:rsidP="001D1125">
      <w:pPr>
        <w:tabs>
          <w:tab w:val="left" w:pos="5111"/>
        </w:tabs>
        <w:rPr>
          <w:bCs/>
          <w:color w:val="000000"/>
        </w:rPr>
      </w:pPr>
    </w:p>
    <w:p w:rsidR="002E6550" w:rsidRDefault="002E6550" w:rsidP="001D1125">
      <w:pPr>
        <w:tabs>
          <w:tab w:val="left" w:pos="5111"/>
        </w:tabs>
        <w:rPr>
          <w:bCs/>
          <w:color w:val="000000"/>
        </w:rPr>
        <w:sectPr w:rsidR="002E6550" w:rsidSect="001D112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E6550" w:rsidRPr="000C69F1" w:rsidRDefault="002E6550" w:rsidP="002E6550">
      <w:pPr>
        <w:jc w:val="right"/>
      </w:pPr>
      <w:r w:rsidRPr="000C69F1">
        <w:lastRenderedPageBreak/>
        <w:t>Приложение №1</w:t>
      </w:r>
    </w:p>
    <w:p w:rsidR="002E6550" w:rsidRPr="000C69F1" w:rsidRDefault="002E6550" w:rsidP="002E6550">
      <w:pPr>
        <w:jc w:val="right"/>
      </w:pPr>
      <w:r w:rsidRPr="000C69F1">
        <w:t>к решению поселкового Совета депутатов</w:t>
      </w:r>
    </w:p>
    <w:p w:rsidR="002E6550" w:rsidRPr="000C69F1" w:rsidRDefault="00A82A06" w:rsidP="002E6550">
      <w:pPr>
        <w:jc w:val="right"/>
      </w:pPr>
      <w:r>
        <w:t>от «27» февраля 2024</w:t>
      </w:r>
      <w:r w:rsidR="002E6550" w:rsidRPr="000C69F1">
        <w:t xml:space="preserve"> г. </w:t>
      </w:r>
      <w:r w:rsidR="002E6550" w:rsidRPr="000C69F1">
        <w:rPr>
          <w:lang w:val="en-US"/>
        </w:rPr>
        <w:t>V</w:t>
      </w:r>
      <w:r w:rsidR="002E6550" w:rsidRPr="000C69F1">
        <w:t>-№</w:t>
      </w:r>
      <w:r w:rsidR="003C60E7">
        <w:t>21-4</w:t>
      </w:r>
    </w:p>
    <w:p w:rsidR="002E6550" w:rsidRDefault="002E6550" w:rsidP="002E6550">
      <w:pPr>
        <w:pStyle w:val="41"/>
        <w:shd w:val="clear" w:color="auto" w:fill="auto"/>
        <w:spacing w:before="0" w:after="0" w:line="240" w:lineRule="auto"/>
        <w:ind w:firstLine="709"/>
        <w:rPr>
          <w:bCs w:val="0"/>
          <w:spacing w:val="0"/>
          <w:sz w:val="24"/>
          <w:szCs w:val="24"/>
          <w:lang w:eastAsia="en-US"/>
        </w:rPr>
      </w:pPr>
    </w:p>
    <w:p w:rsidR="002E6550" w:rsidRPr="00F11F43" w:rsidRDefault="002E6550" w:rsidP="002E6550">
      <w:pPr>
        <w:pStyle w:val="41"/>
        <w:shd w:val="clear" w:color="auto" w:fill="auto"/>
        <w:spacing w:before="0" w:after="0" w:line="240" w:lineRule="auto"/>
        <w:ind w:firstLine="709"/>
        <w:rPr>
          <w:bCs w:val="0"/>
          <w:spacing w:val="0"/>
          <w:sz w:val="24"/>
          <w:szCs w:val="24"/>
          <w:lang w:eastAsia="en-US"/>
        </w:rPr>
      </w:pPr>
      <w:r w:rsidRPr="00F11F43">
        <w:rPr>
          <w:bCs w:val="0"/>
          <w:spacing w:val="0"/>
          <w:sz w:val="24"/>
          <w:szCs w:val="24"/>
          <w:lang w:eastAsia="en-US"/>
        </w:rPr>
        <w:t>Должностные оклады работников Администрации МО «Поселок Айхал», исполняющих обязанности по техническому обеспечению деятельности Администрации МО «Поселок Айхал» Мирнинского района РС (Я</w:t>
      </w:r>
      <w:r>
        <w:rPr>
          <w:bCs w:val="0"/>
          <w:spacing w:val="0"/>
          <w:sz w:val="24"/>
          <w:szCs w:val="24"/>
          <w:lang w:eastAsia="en-US"/>
        </w:rPr>
        <w:t>)</w:t>
      </w:r>
    </w:p>
    <w:p w:rsidR="002E6550" w:rsidRPr="00F11F43" w:rsidRDefault="002E6550" w:rsidP="002E6550">
      <w:pPr>
        <w:pStyle w:val="4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pacing w:val="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2"/>
        <w:gridCol w:w="4919"/>
      </w:tblGrid>
      <w:tr w:rsidR="002E6550" w:rsidRPr="00F11F43" w:rsidTr="002E6550">
        <w:trPr>
          <w:jc w:val="center"/>
        </w:trPr>
        <w:tc>
          <w:tcPr>
            <w:tcW w:w="2640" w:type="pct"/>
          </w:tcPr>
          <w:p w:rsidR="002E6550" w:rsidRPr="00F11F43" w:rsidRDefault="002E6550" w:rsidP="00F249A4">
            <w:pPr>
              <w:pStyle w:val="41"/>
              <w:shd w:val="clear" w:color="auto" w:fill="auto"/>
              <w:spacing w:before="0" w:after="0" w:line="240" w:lineRule="auto"/>
              <w:rPr>
                <w:bCs w:val="0"/>
                <w:spacing w:val="0"/>
                <w:sz w:val="24"/>
                <w:szCs w:val="24"/>
                <w:lang w:eastAsia="en-US"/>
              </w:rPr>
            </w:pPr>
            <w:r w:rsidRPr="00F11F43">
              <w:rPr>
                <w:bCs w:val="0"/>
                <w:spacing w:val="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60" w:type="pct"/>
          </w:tcPr>
          <w:p w:rsidR="002E6550" w:rsidRPr="00F11F43" w:rsidRDefault="002E6550" w:rsidP="00F249A4">
            <w:pPr>
              <w:pStyle w:val="41"/>
              <w:shd w:val="clear" w:color="auto" w:fill="auto"/>
              <w:spacing w:before="0" w:after="0" w:line="240" w:lineRule="auto"/>
              <w:ind w:firstLine="35"/>
              <w:rPr>
                <w:bCs w:val="0"/>
                <w:spacing w:val="0"/>
                <w:sz w:val="24"/>
                <w:szCs w:val="24"/>
                <w:lang w:eastAsia="en-US"/>
              </w:rPr>
            </w:pPr>
            <w:r w:rsidRPr="00F11F43">
              <w:rPr>
                <w:bCs w:val="0"/>
                <w:spacing w:val="0"/>
                <w:sz w:val="24"/>
                <w:szCs w:val="24"/>
                <w:lang w:eastAsia="en-US"/>
              </w:rPr>
              <w:t>Должностной оклад (рублей в месяц)</w:t>
            </w:r>
          </w:p>
        </w:tc>
      </w:tr>
      <w:tr w:rsidR="002E6550" w:rsidRPr="00F11F43" w:rsidTr="002E6550">
        <w:trPr>
          <w:jc w:val="center"/>
        </w:trPr>
        <w:tc>
          <w:tcPr>
            <w:tcW w:w="2640" w:type="pct"/>
          </w:tcPr>
          <w:p w:rsidR="002E6550" w:rsidRPr="00F11F43" w:rsidRDefault="002E6550" w:rsidP="00F249A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F11F43">
              <w:rPr>
                <w:b w:val="0"/>
                <w:bCs w:val="0"/>
                <w:spacing w:val="0"/>
                <w:sz w:val="24"/>
                <w:szCs w:val="24"/>
                <w:lang w:eastAsia="en-US"/>
              </w:rPr>
              <w:t xml:space="preserve">Водитель </w:t>
            </w:r>
          </w:p>
        </w:tc>
        <w:tc>
          <w:tcPr>
            <w:tcW w:w="2360" w:type="pct"/>
          </w:tcPr>
          <w:p w:rsidR="002E6550" w:rsidRPr="00845D2E" w:rsidRDefault="00A82A06" w:rsidP="00F249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5D2E">
              <w:rPr>
                <w:szCs w:val="20"/>
              </w:rPr>
              <w:t>6 718,53</w:t>
            </w:r>
          </w:p>
        </w:tc>
      </w:tr>
    </w:tbl>
    <w:p w:rsidR="002E6550" w:rsidRDefault="002E6550" w:rsidP="002E6550">
      <w:pPr>
        <w:jc w:val="both"/>
        <w:rPr>
          <w:b/>
          <w:bCs/>
        </w:rPr>
      </w:pPr>
    </w:p>
    <w:p w:rsidR="002E6550" w:rsidRDefault="002E6550" w:rsidP="001D1125">
      <w:pPr>
        <w:tabs>
          <w:tab w:val="left" w:pos="5111"/>
        </w:tabs>
        <w:rPr>
          <w:bCs/>
          <w:color w:val="000000"/>
        </w:rPr>
      </w:pPr>
    </w:p>
    <w:sectPr w:rsidR="002E6550" w:rsidSect="001D11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F1" w:rsidRDefault="00DE0FF1" w:rsidP="00207FF7">
      <w:r>
        <w:separator/>
      </w:r>
    </w:p>
  </w:endnote>
  <w:endnote w:type="continuationSeparator" w:id="0">
    <w:p w:rsidR="00DE0FF1" w:rsidRDefault="00DE0FF1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F1" w:rsidRDefault="00DE0FF1" w:rsidP="00207FF7">
      <w:r>
        <w:separator/>
      </w:r>
    </w:p>
  </w:footnote>
  <w:footnote w:type="continuationSeparator" w:id="0">
    <w:p w:rsidR="00DE0FF1" w:rsidRDefault="00DE0FF1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E77BCD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067069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6822"/>
    <w:multiLevelType w:val="multilevel"/>
    <w:tmpl w:val="7B46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069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104D5A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79A7"/>
    <w:rsid w:val="001D7E07"/>
    <w:rsid w:val="001E39DC"/>
    <w:rsid w:val="001E6535"/>
    <w:rsid w:val="001F2C06"/>
    <w:rsid w:val="001F3B83"/>
    <w:rsid w:val="002023E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0615"/>
    <w:rsid w:val="0025473D"/>
    <w:rsid w:val="0026159C"/>
    <w:rsid w:val="0026285C"/>
    <w:rsid w:val="002720BB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E6550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C60E7"/>
    <w:rsid w:val="003D095E"/>
    <w:rsid w:val="003D22A2"/>
    <w:rsid w:val="003E5BB6"/>
    <w:rsid w:val="003E746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2616"/>
    <w:rsid w:val="004C6123"/>
    <w:rsid w:val="004D4D0A"/>
    <w:rsid w:val="004E3EC2"/>
    <w:rsid w:val="005000ED"/>
    <w:rsid w:val="00500DF7"/>
    <w:rsid w:val="00504BA2"/>
    <w:rsid w:val="00516F31"/>
    <w:rsid w:val="00530552"/>
    <w:rsid w:val="00531BC2"/>
    <w:rsid w:val="00537E8B"/>
    <w:rsid w:val="0054454A"/>
    <w:rsid w:val="00552095"/>
    <w:rsid w:val="005549C0"/>
    <w:rsid w:val="005618A7"/>
    <w:rsid w:val="0056322A"/>
    <w:rsid w:val="005674FE"/>
    <w:rsid w:val="005756F6"/>
    <w:rsid w:val="005857AD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7815"/>
    <w:rsid w:val="00647EA2"/>
    <w:rsid w:val="006544AB"/>
    <w:rsid w:val="00655D82"/>
    <w:rsid w:val="00657364"/>
    <w:rsid w:val="0066029F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16C87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5D2E"/>
    <w:rsid w:val="00847906"/>
    <w:rsid w:val="00847D79"/>
    <w:rsid w:val="00851AA2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C293B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67CFA"/>
    <w:rsid w:val="00A704A1"/>
    <w:rsid w:val="00A82A06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4FC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5ADA"/>
    <w:rsid w:val="00B37B16"/>
    <w:rsid w:val="00B41712"/>
    <w:rsid w:val="00B448A9"/>
    <w:rsid w:val="00B5310C"/>
    <w:rsid w:val="00B57695"/>
    <w:rsid w:val="00B62635"/>
    <w:rsid w:val="00B66B32"/>
    <w:rsid w:val="00B70B17"/>
    <w:rsid w:val="00B73B56"/>
    <w:rsid w:val="00B77C37"/>
    <w:rsid w:val="00B810EC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A2EDF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550E"/>
    <w:rsid w:val="00DC71BC"/>
    <w:rsid w:val="00DD4609"/>
    <w:rsid w:val="00DE0FF1"/>
    <w:rsid w:val="00DE21DC"/>
    <w:rsid w:val="00DE28BA"/>
    <w:rsid w:val="00DE2E06"/>
    <w:rsid w:val="00DE36C9"/>
    <w:rsid w:val="00DE721A"/>
    <w:rsid w:val="00DF669B"/>
    <w:rsid w:val="00E01D1B"/>
    <w:rsid w:val="00E0706C"/>
    <w:rsid w:val="00E16966"/>
    <w:rsid w:val="00E21CB5"/>
    <w:rsid w:val="00E21E2D"/>
    <w:rsid w:val="00E27ECA"/>
    <w:rsid w:val="00E321C8"/>
    <w:rsid w:val="00E37849"/>
    <w:rsid w:val="00E47926"/>
    <w:rsid w:val="00E53EA8"/>
    <w:rsid w:val="00E67734"/>
    <w:rsid w:val="00E67B7E"/>
    <w:rsid w:val="00E77BCD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EE6F85"/>
    <w:rsid w:val="00F06AF9"/>
    <w:rsid w:val="00F1142B"/>
    <w:rsid w:val="00F31A9B"/>
    <w:rsid w:val="00F4106C"/>
    <w:rsid w:val="00F44051"/>
    <w:rsid w:val="00F47EDA"/>
    <w:rsid w:val="00F564B4"/>
    <w:rsid w:val="00F5654B"/>
    <w:rsid w:val="00F605DE"/>
    <w:rsid w:val="00F620E5"/>
    <w:rsid w:val="00F62115"/>
    <w:rsid w:val="00F6230C"/>
    <w:rsid w:val="00F66873"/>
    <w:rsid w:val="00F71CB4"/>
    <w:rsid w:val="00F74646"/>
    <w:rsid w:val="00F761CF"/>
    <w:rsid w:val="00F82E9A"/>
    <w:rsid w:val="00F86E79"/>
    <w:rsid w:val="00F96382"/>
    <w:rsid w:val="00FA3329"/>
    <w:rsid w:val="00FA3773"/>
    <w:rsid w:val="00FA38C1"/>
    <w:rsid w:val="00FA4175"/>
    <w:rsid w:val="00FB195B"/>
    <w:rsid w:val="00FB1AC2"/>
    <w:rsid w:val="00FD2169"/>
    <w:rsid w:val="00FE5A14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link w:val="41"/>
    <w:uiPriority w:val="99"/>
    <w:locked/>
    <w:rsid w:val="002E6550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E6550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34EA-4BAF-4AD2-B10A-515B4F0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6</cp:revision>
  <cp:lastPrinted>2024-02-18T23:41:00Z</cp:lastPrinted>
  <dcterms:created xsi:type="dcterms:W3CDTF">2024-02-26T10:05:00Z</dcterms:created>
  <dcterms:modified xsi:type="dcterms:W3CDTF">2024-02-27T07:09:00Z</dcterms:modified>
</cp:coreProperties>
</file>