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CB4" w:rsidRDefault="00953CB4" w:rsidP="00953CB4">
      <w:pPr>
        <w:jc w:val="right"/>
        <w:rPr>
          <w:lang w:val="en-US"/>
        </w:rPr>
      </w:pPr>
    </w:p>
    <w:p w:rsidR="00953CB4" w:rsidRDefault="00953CB4" w:rsidP="00953CB4">
      <w:pPr>
        <w:jc w:val="right"/>
        <w:rPr>
          <w:lang w:val="en-US"/>
        </w:rPr>
      </w:pPr>
    </w:p>
    <w:p w:rsidR="00953CB4" w:rsidRPr="00C7114A" w:rsidRDefault="00953CB4" w:rsidP="00953CB4">
      <w:pPr>
        <w:jc w:val="right"/>
        <w:rPr>
          <w:lang w:val="en-US"/>
        </w:rPr>
      </w:pPr>
    </w:p>
    <w:p w:rsidR="00953CB4" w:rsidRPr="00400EB4" w:rsidRDefault="00953CB4" w:rsidP="00953CB4">
      <w:pPr>
        <w:jc w:val="center"/>
        <w:rPr>
          <w:b/>
        </w:rPr>
      </w:pPr>
      <w:r w:rsidRPr="00F81C91">
        <w:rPr>
          <w:b/>
        </w:rPr>
        <w:t>ПОСТАНОВЛЕНИЕ</w:t>
      </w:r>
    </w:p>
    <w:tbl>
      <w:tblPr>
        <w:tblpPr w:leftFromText="180" w:rightFromText="180" w:vertAnchor="page" w:horzAnchor="margin" w:tblpXSpec="center" w:tblpY="1711"/>
        <w:tblW w:w="10124" w:type="dxa"/>
        <w:tblLook w:val="0000"/>
      </w:tblPr>
      <w:tblGrid>
        <w:gridCol w:w="4751"/>
        <w:gridCol w:w="1129"/>
        <w:gridCol w:w="4244"/>
      </w:tblGrid>
      <w:tr w:rsidR="00953CB4" w:rsidRPr="00E5096D" w:rsidTr="00311567">
        <w:tc>
          <w:tcPr>
            <w:tcW w:w="4751" w:type="dxa"/>
          </w:tcPr>
          <w:p w:rsidR="00953CB4" w:rsidRPr="00B87F05" w:rsidRDefault="00953CB4" w:rsidP="00953CB4">
            <w:pPr>
              <w:pStyle w:val="7"/>
              <w:spacing w:before="0" w:line="276" w:lineRule="auto"/>
              <w:rPr>
                <w:i w:val="0"/>
                <w:sz w:val="22"/>
                <w:szCs w:val="22"/>
              </w:rPr>
            </w:pPr>
            <w:r w:rsidRPr="006511AC">
              <w:rPr>
                <w:sz w:val="22"/>
                <w:szCs w:val="22"/>
              </w:rPr>
              <w:br w:type="page"/>
            </w:r>
            <w:r w:rsidRPr="006511AC">
              <w:rPr>
                <w:sz w:val="22"/>
                <w:szCs w:val="22"/>
              </w:rPr>
              <w:br w:type="page"/>
            </w:r>
          </w:p>
          <w:p w:rsidR="00953CB4" w:rsidRDefault="00953CB4" w:rsidP="00953CB4">
            <w:pPr>
              <w:pStyle w:val="7"/>
              <w:spacing w:before="0" w:line="276" w:lineRule="auto"/>
              <w:rPr>
                <w:rFonts w:ascii="Times New Roman" w:hAnsi="Times New Roman" w:cs="Times New Roman"/>
                <w:b/>
                <w:i w:val="0"/>
                <w:color w:val="auto"/>
                <w:sz w:val="22"/>
                <w:szCs w:val="22"/>
                <w:lang w:val="sah-RU"/>
              </w:rPr>
            </w:pPr>
            <w:r w:rsidRPr="006511AC">
              <w:rPr>
                <w:rFonts w:ascii="Times New Roman" w:hAnsi="Times New Roman" w:cs="Times New Roman"/>
                <w:b/>
                <w:i w:val="0"/>
                <w:color w:val="auto"/>
                <w:sz w:val="22"/>
                <w:szCs w:val="22"/>
              </w:rPr>
              <w:t>ЦЕНТРАЛЬНАЯ</w:t>
            </w:r>
          </w:p>
          <w:p w:rsidR="00953CB4" w:rsidRPr="005A582C" w:rsidRDefault="00953CB4" w:rsidP="00953CB4">
            <w:pPr>
              <w:pStyle w:val="7"/>
              <w:spacing w:before="0" w:line="276" w:lineRule="auto"/>
              <w:rPr>
                <w:rFonts w:ascii="Times New Roman" w:hAnsi="Times New Roman" w:cs="Times New Roman"/>
                <w:b/>
                <w:i w:val="0"/>
                <w:color w:val="auto"/>
                <w:sz w:val="22"/>
                <w:szCs w:val="22"/>
              </w:rPr>
            </w:pPr>
            <w:r w:rsidRPr="006511AC">
              <w:rPr>
                <w:rFonts w:ascii="Times New Roman" w:hAnsi="Times New Roman" w:cs="Times New Roman"/>
                <w:b/>
                <w:i w:val="0"/>
                <w:color w:val="auto"/>
                <w:sz w:val="22"/>
                <w:szCs w:val="22"/>
              </w:rPr>
              <w:t>ИЗБИРАТЕЛЬНАЯ</w:t>
            </w:r>
            <w:r w:rsidRPr="005A582C">
              <w:rPr>
                <w:rFonts w:ascii="Times New Roman" w:hAnsi="Times New Roman" w:cs="Times New Roman"/>
                <w:b/>
                <w:i w:val="0"/>
                <w:color w:val="auto"/>
                <w:sz w:val="22"/>
                <w:szCs w:val="22"/>
              </w:rPr>
              <w:t>КОМИССИЯ РЕСПУБЛИКИ САХА (ЯКУТИЯ)</w:t>
            </w:r>
          </w:p>
          <w:p w:rsidR="00953CB4" w:rsidRPr="006511AC" w:rsidRDefault="00953CB4" w:rsidP="00953CB4">
            <w:pPr>
              <w:spacing w:before="120" w:line="360" w:lineRule="auto"/>
              <w:jc w:val="center"/>
            </w:pPr>
            <w:r w:rsidRPr="006511AC">
              <w:rPr>
                <w:b/>
              </w:rPr>
              <w:t>(ЦЕНТРИЗБИРКОМ Р</w:t>
            </w:r>
            <w:proofErr w:type="gramStart"/>
            <w:r w:rsidRPr="006511AC">
              <w:rPr>
                <w:b/>
              </w:rPr>
              <w:t>С(</w:t>
            </w:r>
            <w:proofErr w:type="gramEnd"/>
            <w:r w:rsidRPr="006511AC">
              <w:rPr>
                <w:b/>
              </w:rPr>
              <w:t>Я)</w:t>
            </w:r>
          </w:p>
        </w:tc>
        <w:tc>
          <w:tcPr>
            <w:tcW w:w="1129" w:type="dxa"/>
          </w:tcPr>
          <w:p w:rsidR="00953CB4" w:rsidRPr="006511AC" w:rsidRDefault="00953CB4" w:rsidP="00953CB4">
            <w:pPr>
              <w:jc w:val="center"/>
            </w:pPr>
            <w:r w:rsidRPr="006511AC">
              <w:rPr>
                <w:noProof/>
              </w:rPr>
              <w:drawing>
                <wp:inline distT="0" distB="0" distL="0" distR="0">
                  <wp:extent cx="579600" cy="594000"/>
                  <wp:effectExtent l="0" t="0" r="0" b="0"/>
                  <wp:docPr id="3" name="Рисунок 1" descr="C:\Users\aot\Pictures\logo (1).png"/>
                  <wp:cNvGraphicFramePr/>
                  <a:graphic xmlns:a="http://schemas.openxmlformats.org/drawingml/2006/main">
                    <a:graphicData uri="http://schemas.openxmlformats.org/drawingml/2006/picture">
                      <pic:pic xmlns:pic="http://schemas.openxmlformats.org/drawingml/2006/picture">
                        <pic:nvPicPr>
                          <pic:cNvPr id="0" name="Picture 1" descr="C:\Users\aot\Pictures\logo (1).png"/>
                          <pic:cNvPicPr>
                            <a:picLocks noChangeAspect="1" noChangeArrowheads="1"/>
                          </pic:cNvPicPr>
                        </pic:nvPicPr>
                        <pic:blipFill>
                          <a:blip r:embed="rId7" cstate="print"/>
                          <a:srcRect/>
                          <a:stretch>
                            <a:fillRect/>
                          </a:stretch>
                        </pic:blipFill>
                        <pic:spPr bwMode="auto">
                          <a:xfrm>
                            <a:off x="0" y="0"/>
                            <a:ext cx="579600" cy="594000"/>
                          </a:xfrm>
                          <a:prstGeom prst="rect">
                            <a:avLst/>
                          </a:prstGeom>
                          <a:noFill/>
                          <a:ln w="9525">
                            <a:noFill/>
                            <a:miter lim="800000"/>
                            <a:headEnd/>
                            <a:tailEnd/>
                          </a:ln>
                        </pic:spPr>
                      </pic:pic>
                    </a:graphicData>
                  </a:graphic>
                </wp:inline>
              </w:drawing>
            </w:r>
          </w:p>
        </w:tc>
        <w:tc>
          <w:tcPr>
            <w:tcW w:w="4244" w:type="dxa"/>
          </w:tcPr>
          <w:p w:rsidR="00953CB4" w:rsidRDefault="00953CB4" w:rsidP="00953CB4">
            <w:pPr>
              <w:pStyle w:val="7"/>
              <w:spacing w:before="0" w:line="276" w:lineRule="auto"/>
              <w:rPr>
                <w:rFonts w:ascii="Times New Roman" w:hAnsi="Times New Roman" w:cs="Times New Roman"/>
                <w:b/>
                <w:i w:val="0"/>
                <w:color w:val="auto"/>
                <w:sz w:val="22"/>
                <w:szCs w:val="22"/>
              </w:rPr>
            </w:pPr>
          </w:p>
          <w:p w:rsidR="00953CB4" w:rsidRPr="006511AC" w:rsidRDefault="00953CB4" w:rsidP="00953CB4">
            <w:pPr>
              <w:pStyle w:val="7"/>
              <w:spacing w:before="0" w:line="276" w:lineRule="auto"/>
              <w:rPr>
                <w:rFonts w:ascii="Times New Roman" w:hAnsi="Times New Roman" w:cs="Times New Roman"/>
                <w:b/>
                <w:i w:val="0"/>
                <w:color w:val="auto"/>
                <w:sz w:val="22"/>
                <w:szCs w:val="22"/>
              </w:rPr>
            </w:pPr>
            <w:r w:rsidRPr="006511AC">
              <w:rPr>
                <w:rFonts w:ascii="Times New Roman" w:hAnsi="Times New Roman" w:cs="Times New Roman"/>
                <w:b/>
                <w:i w:val="0"/>
                <w:color w:val="auto"/>
                <w:sz w:val="22"/>
                <w:szCs w:val="22"/>
              </w:rPr>
              <w:t xml:space="preserve">САХА </w:t>
            </w:r>
            <w:r w:rsidRPr="006511AC">
              <w:rPr>
                <w:rFonts w:ascii="Times New Roman" w:hAnsi="Times New Roman" w:cs="Times New Roman"/>
                <w:b/>
                <w:i w:val="0"/>
                <w:color w:val="auto"/>
                <w:sz w:val="22"/>
                <w:szCs w:val="22"/>
                <w:lang w:val="sah-RU"/>
              </w:rPr>
              <w:t>Ө</w:t>
            </w:r>
            <w:proofErr w:type="gramStart"/>
            <w:r w:rsidRPr="006511AC">
              <w:rPr>
                <w:rFonts w:ascii="Times New Roman" w:hAnsi="Times New Roman" w:cs="Times New Roman"/>
                <w:b/>
                <w:i w:val="0"/>
                <w:color w:val="auto"/>
                <w:sz w:val="22"/>
                <w:szCs w:val="22"/>
              </w:rPr>
              <w:t>Р</w:t>
            </w:r>
            <w:proofErr w:type="gramEnd"/>
            <w:r w:rsidRPr="006511AC">
              <w:rPr>
                <w:rFonts w:ascii="Times New Roman" w:hAnsi="Times New Roman" w:cs="Times New Roman"/>
                <w:b/>
                <w:i w:val="0"/>
                <w:color w:val="auto"/>
                <w:sz w:val="22"/>
                <w:szCs w:val="22"/>
                <w:lang w:val="sah-RU"/>
              </w:rPr>
              <w:t>Ө</w:t>
            </w:r>
            <w:r w:rsidRPr="006511AC">
              <w:rPr>
                <w:rFonts w:ascii="Times New Roman" w:hAnsi="Times New Roman" w:cs="Times New Roman"/>
                <w:b/>
                <w:i w:val="0"/>
                <w:color w:val="auto"/>
                <w:sz w:val="22"/>
                <w:szCs w:val="22"/>
              </w:rPr>
              <w:t>СП</w:t>
            </w:r>
            <w:r w:rsidRPr="006511AC">
              <w:rPr>
                <w:rFonts w:ascii="Times New Roman" w:hAnsi="Times New Roman" w:cs="Times New Roman"/>
                <w:b/>
                <w:i w:val="0"/>
                <w:color w:val="auto"/>
                <w:sz w:val="22"/>
                <w:szCs w:val="22"/>
                <w:lang w:val="sah-RU"/>
              </w:rPr>
              <w:t>ҮҮ</w:t>
            </w:r>
            <w:r w:rsidRPr="006511AC">
              <w:rPr>
                <w:rFonts w:ascii="Times New Roman" w:hAnsi="Times New Roman" w:cs="Times New Roman"/>
                <w:b/>
                <w:i w:val="0"/>
                <w:color w:val="auto"/>
                <w:sz w:val="22"/>
                <w:szCs w:val="22"/>
              </w:rPr>
              <w:t>Б</w:t>
            </w:r>
            <w:r w:rsidRPr="006511AC">
              <w:rPr>
                <w:rFonts w:ascii="Times New Roman" w:hAnsi="Times New Roman" w:cs="Times New Roman"/>
                <w:b/>
                <w:i w:val="0"/>
                <w:color w:val="auto"/>
                <w:sz w:val="22"/>
                <w:szCs w:val="22"/>
                <w:lang w:val="sah-RU"/>
              </w:rPr>
              <w:t>Ү</w:t>
            </w:r>
            <w:r w:rsidRPr="006511AC">
              <w:rPr>
                <w:rFonts w:ascii="Times New Roman" w:hAnsi="Times New Roman" w:cs="Times New Roman"/>
                <w:b/>
                <w:i w:val="0"/>
                <w:color w:val="auto"/>
                <w:sz w:val="22"/>
                <w:szCs w:val="22"/>
              </w:rPr>
              <w:t>Л</w:t>
            </w:r>
            <w:r w:rsidRPr="006511AC">
              <w:rPr>
                <w:rFonts w:ascii="Times New Roman" w:hAnsi="Times New Roman" w:cs="Times New Roman"/>
                <w:b/>
                <w:i w:val="0"/>
                <w:color w:val="auto"/>
                <w:sz w:val="22"/>
                <w:szCs w:val="22"/>
                <w:lang w:val="sah-RU"/>
              </w:rPr>
              <w:t>Ү</w:t>
            </w:r>
            <w:r w:rsidRPr="006511AC">
              <w:rPr>
                <w:rFonts w:ascii="Times New Roman" w:hAnsi="Times New Roman" w:cs="Times New Roman"/>
                <w:b/>
                <w:i w:val="0"/>
                <w:color w:val="auto"/>
                <w:sz w:val="22"/>
                <w:szCs w:val="22"/>
              </w:rPr>
              <w:t>К</w:t>
            </w:r>
            <w:r w:rsidRPr="006511AC">
              <w:rPr>
                <w:rFonts w:ascii="Times New Roman" w:hAnsi="Times New Roman" w:cs="Times New Roman"/>
                <w:b/>
                <w:i w:val="0"/>
                <w:color w:val="auto"/>
                <w:sz w:val="22"/>
                <w:szCs w:val="22"/>
                <w:lang w:val="sah-RU"/>
              </w:rPr>
              <w:t>Э</w:t>
            </w:r>
            <w:r w:rsidRPr="006511AC">
              <w:rPr>
                <w:rFonts w:ascii="Times New Roman" w:hAnsi="Times New Roman" w:cs="Times New Roman"/>
                <w:b/>
                <w:i w:val="0"/>
                <w:color w:val="auto"/>
                <w:sz w:val="22"/>
                <w:szCs w:val="22"/>
              </w:rPr>
              <w:t>Т</w:t>
            </w:r>
            <w:r w:rsidRPr="006511AC">
              <w:rPr>
                <w:rFonts w:ascii="Times New Roman" w:hAnsi="Times New Roman" w:cs="Times New Roman"/>
                <w:b/>
                <w:i w:val="0"/>
                <w:color w:val="auto"/>
                <w:sz w:val="22"/>
                <w:szCs w:val="22"/>
                <w:lang w:val="sah-RU"/>
              </w:rPr>
              <w:t>И</w:t>
            </w:r>
            <w:r w:rsidRPr="006511AC">
              <w:rPr>
                <w:rFonts w:ascii="Times New Roman" w:hAnsi="Times New Roman" w:cs="Times New Roman"/>
                <w:b/>
                <w:i w:val="0"/>
                <w:color w:val="auto"/>
                <w:sz w:val="22"/>
                <w:szCs w:val="22"/>
              </w:rPr>
              <w:t>Н</w:t>
            </w:r>
          </w:p>
          <w:p w:rsidR="00953CB4" w:rsidRPr="006511AC" w:rsidRDefault="00953CB4" w:rsidP="00953CB4">
            <w:pPr>
              <w:jc w:val="center"/>
              <w:rPr>
                <w:b/>
              </w:rPr>
            </w:pPr>
            <w:r w:rsidRPr="006511AC">
              <w:rPr>
                <w:b/>
              </w:rPr>
              <w:t>КИИН БЫЫБАРДЫЫР КОМИССИЯТА</w:t>
            </w:r>
          </w:p>
          <w:p w:rsidR="00953CB4" w:rsidRPr="006511AC" w:rsidRDefault="00953CB4" w:rsidP="00953CB4">
            <w:pPr>
              <w:spacing w:before="120"/>
              <w:jc w:val="center"/>
            </w:pPr>
            <w:r w:rsidRPr="006511AC">
              <w:rPr>
                <w:b/>
              </w:rPr>
              <w:t>(ЦЕНТРИЗБИРКОМ Р</w:t>
            </w:r>
            <w:proofErr w:type="gramStart"/>
            <w:r w:rsidRPr="006511AC">
              <w:rPr>
                <w:b/>
              </w:rPr>
              <w:t>С(</w:t>
            </w:r>
            <w:proofErr w:type="gramEnd"/>
            <w:r w:rsidRPr="006511AC">
              <w:rPr>
                <w:b/>
              </w:rPr>
              <w:t>Я)</w:t>
            </w:r>
          </w:p>
        </w:tc>
      </w:tr>
    </w:tbl>
    <w:p w:rsidR="00953CB4" w:rsidRPr="00076219" w:rsidRDefault="00953CB4" w:rsidP="00953CB4">
      <w:pPr>
        <w:jc w:val="center"/>
      </w:pPr>
    </w:p>
    <w:p w:rsidR="00953CB4" w:rsidRPr="00CC7E00" w:rsidRDefault="00953CB4" w:rsidP="00953CB4">
      <w:pPr>
        <w:jc w:val="center"/>
        <w:rPr>
          <w:b/>
        </w:rPr>
      </w:pPr>
    </w:p>
    <w:p w:rsidR="00953CB4" w:rsidRPr="003C37B8" w:rsidRDefault="00953CB4" w:rsidP="00953CB4">
      <w:pPr>
        <w:jc w:val="center"/>
      </w:pPr>
      <w:r>
        <w:t>01 июня 2023 г.</w:t>
      </w:r>
      <w:r>
        <w:tab/>
      </w:r>
      <w:r>
        <w:tab/>
      </w:r>
      <w:r>
        <w:tab/>
      </w:r>
      <w:r>
        <w:tab/>
      </w:r>
      <w:r>
        <w:tab/>
      </w:r>
      <w:r>
        <w:tab/>
      </w:r>
      <w:r>
        <w:tab/>
      </w:r>
      <w:r>
        <w:tab/>
      </w:r>
      <w:r>
        <w:tab/>
      </w:r>
      <w:r w:rsidRPr="003C37B8">
        <w:t>№ 15/</w:t>
      </w:r>
      <w:r>
        <w:t>10</w:t>
      </w:r>
      <w:r w:rsidRPr="003C37B8">
        <w:t>-7</w:t>
      </w:r>
    </w:p>
    <w:p w:rsidR="00953CB4" w:rsidRPr="00844FF4" w:rsidRDefault="00953CB4" w:rsidP="00953CB4">
      <w:pPr>
        <w:jc w:val="center"/>
      </w:pPr>
      <w:r>
        <w:t>г</w:t>
      </w:r>
      <w:r w:rsidRPr="00844FF4">
        <w:t>. Якутск</w:t>
      </w:r>
    </w:p>
    <w:p w:rsidR="00953CB4" w:rsidRDefault="00953CB4" w:rsidP="00953CB4">
      <w:pPr>
        <w:ind w:right="-143"/>
        <w:jc w:val="center"/>
        <w:rPr>
          <w:b/>
        </w:rPr>
      </w:pPr>
    </w:p>
    <w:p w:rsidR="00953CB4" w:rsidRDefault="00953CB4" w:rsidP="00953CB4">
      <w:pPr>
        <w:ind w:right="-143"/>
        <w:jc w:val="center"/>
        <w:rPr>
          <w:b/>
        </w:rPr>
      </w:pPr>
      <w:r w:rsidRPr="00AC63A6">
        <w:rPr>
          <w:b/>
        </w:rPr>
        <w:t>Об Инструкции</w:t>
      </w:r>
      <w:r w:rsidRPr="007F7021">
        <w:rPr>
          <w:b/>
        </w:rPr>
        <w:t xml:space="preserve"> о порядке форм</w:t>
      </w:r>
      <w:r>
        <w:rPr>
          <w:b/>
        </w:rPr>
        <w:t>ирования и расходования</w:t>
      </w:r>
    </w:p>
    <w:p w:rsidR="00953CB4" w:rsidRDefault="00953CB4" w:rsidP="00953CB4">
      <w:pPr>
        <w:ind w:right="-143"/>
        <w:jc w:val="center"/>
        <w:rPr>
          <w:b/>
        </w:rPr>
      </w:pPr>
      <w:r>
        <w:rPr>
          <w:b/>
        </w:rPr>
        <w:t>денежных средств избирательных фондов кандидатов, избирательных объединений</w:t>
      </w:r>
      <w:r w:rsidRPr="007F7021">
        <w:rPr>
          <w:b/>
        </w:rPr>
        <w:t xml:space="preserve"> при проведении выборов народных депутатов</w:t>
      </w:r>
    </w:p>
    <w:p w:rsidR="00953CB4" w:rsidRDefault="00953CB4" w:rsidP="00953CB4">
      <w:pPr>
        <w:ind w:right="-143"/>
        <w:jc w:val="center"/>
        <w:rPr>
          <w:b/>
        </w:rPr>
      </w:pPr>
      <w:r w:rsidRPr="007F7021">
        <w:rPr>
          <w:b/>
        </w:rPr>
        <w:t>Республики Саха (Якутия)</w:t>
      </w:r>
    </w:p>
    <w:p w:rsidR="00953CB4" w:rsidRPr="00A54582" w:rsidRDefault="00953CB4" w:rsidP="00953CB4">
      <w:pPr>
        <w:ind w:right="-143"/>
        <w:jc w:val="center"/>
        <w:rPr>
          <w:b/>
        </w:rPr>
      </w:pPr>
    </w:p>
    <w:p w:rsidR="00953CB4" w:rsidRDefault="00953CB4" w:rsidP="00953CB4">
      <w:pPr>
        <w:jc w:val="right"/>
      </w:pPr>
    </w:p>
    <w:p w:rsidR="00953CB4" w:rsidRPr="00056AA4" w:rsidRDefault="00953CB4" w:rsidP="00953CB4">
      <w:pPr>
        <w:spacing w:line="360" w:lineRule="auto"/>
        <w:ind w:firstLine="720"/>
        <w:jc w:val="both"/>
      </w:pPr>
      <w:r w:rsidRPr="00291432">
        <w:t xml:space="preserve">В соответствии с </w:t>
      </w:r>
      <w:r>
        <w:t>пунктом</w:t>
      </w:r>
      <w:hyperlink r:id="rId8" w:history="1">
        <w:r w:rsidRPr="00056AA4">
          <w:rPr>
            <w:rStyle w:val="ac"/>
            <w:rFonts w:eastAsiaTheme="majorEastAsia"/>
          </w:rPr>
          <w:t>12 статьи</w:t>
        </w:r>
      </w:hyperlink>
      <w:r w:rsidRPr="00056AA4">
        <w:t xml:space="preserve">58 Федерального закона </w:t>
      </w:r>
      <w:r>
        <w:t xml:space="preserve">от 12 июня 2002 года №67-ФЗ </w:t>
      </w:r>
      <w:r w:rsidRPr="00056AA4">
        <w:t>"Об основных гарантиях избирательных прав и права на участие в референдуме граждан Российской Федерации"</w:t>
      </w:r>
      <w:proofErr w:type="gramStart"/>
      <w:r>
        <w:t>,ч</w:t>
      </w:r>
      <w:proofErr w:type="gramEnd"/>
      <w:r>
        <w:t xml:space="preserve">астью 2 </w:t>
      </w:r>
      <w:hyperlink r:id="rId9" w:history="1">
        <w:r w:rsidRPr="00056AA4">
          <w:rPr>
            <w:rStyle w:val="ac"/>
            <w:rFonts w:eastAsiaTheme="majorEastAsia"/>
          </w:rPr>
          <w:t xml:space="preserve">статьи </w:t>
        </w:r>
        <w:r>
          <w:rPr>
            <w:rStyle w:val="ac"/>
            <w:rFonts w:eastAsiaTheme="majorEastAsia"/>
          </w:rPr>
          <w:t>9, частью 5, 16, 22 статьи 26</w:t>
        </w:r>
      </w:hyperlink>
      <w:r w:rsidRPr="00056AA4">
        <w:t xml:space="preserve">, </w:t>
      </w:r>
      <w:r>
        <w:t>частью 8 статьи 27, статьями 64, 65, 67, 68, 69, частями 6, 8, 9 статьи 70</w:t>
      </w:r>
      <w:r w:rsidRPr="00056AA4">
        <w:t xml:space="preserve"> Закона Республики Саха (Якутия) </w:t>
      </w:r>
      <w:r>
        <w:t>от 18 октября 2007 года 497-З №1007-</w:t>
      </w:r>
      <w:r>
        <w:rPr>
          <w:lang w:val="en-US"/>
        </w:rPr>
        <w:t>III</w:t>
      </w:r>
      <w:r>
        <w:t>«</w:t>
      </w:r>
      <w:r w:rsidRPr="00086CCA">
        <w:t xml:space="preserve">О выборах </w:t>
      </w:r>
      <w:r>
        <w:t xml:space="preserve">народных депутатов </w:t>
      </w:r>
      <w:r w:rsidRPr="00086CCA">
        <w:t>Республик</w:t>
      </w:r>
      <w:r>
        <w:t>и Саха (Якутия)»,</w:t>
      </w:r>
      <w:r w:rsidRPr="00056AA4">
        <w:t>Центральная избирательная комиссия Республики Саха (Якутия) постановляет:</w:t>
      </w:r>
    </w:p>
    <w:p w:rsidR="00953CB4" w:rsidRDefault="00953CB4" w:rsidP="00953CB4">
      <w:pPr>
        <w:spacing w:line="360" w:lineRule="auto"/>
        <w:ind w:firstLine="720"/>
        <w:jc w:val="both"/>
      </w:pPr>
      <w:bookmarkStart w:id="0" w:name="sub_1"/>
      <w:r w:rsidRPr="00056AA4">
        <w:t xml:space="preserve">1. Утвердить </w:t>
      </w:r>
      <w:hyperlink w:anchor="sub_1000" w:history="1">
        <w:r w:rsidRPr="00056AA4">
          <w:rPr>
            <w:rStyle w:val="ac"/>
            <w:rFonts w:eastAsiaTheme="majorEastAsia"/>
          </w:rPr>
          <w:t>Инструкцию</w:t>
        </w:r>
      </w:hyperlink>
      <w:r w:rsidRPr="00056AA4">
        <w:t xml:space="preserve"> о порядке формирования и расходования денежных средств избирательных фондов кандидатов</w:t>
      </w:r>
      <w:r>
        <w:t xml:space="preserve">, избирательных объединений </w:t>
      </w:r>
      <w:r w:rsidRPr="00056AA4">
        <w:t xml:space="preserve"> при проведении выборов </w:t>
      </w:r>
      <w:r>
        <w:t>народных депутатов</w:t>
      </w:r>
      <w:r w:rsidRPr="00056AA4">
        <w:t xml:space="preserve"> Республики Саха (Якутия) (прилагается).</w:t>
      </w:r>
    </w:p>
    <w:p w:rsidR="00953CB4" w:rsidRPr="00056AA4" w:rsidRDefault="00953CB4" w:rsidP="00953CB4">
      <w:pPr>
        <w:spacing w:line="360" w:lineRule="auto"/>
        <w:ind w:firstLine="720"/>
        <w:jc w:val="both"/>
      </w:pPr>
      <w:r>
        <w:t xml:space="preserve">2. Признать утратившим силу </w:t>
      </w:r>
      <w:proofErr w:type="spellStart"/>
      <w:r>
        <w:t>постановлениеЦентральной</w:t>
      </w:r>
      <w:proofErr w:type="spellEnd"/>
      <w:r>
        <w:t xml:space="preserve"> избирательной комиссии Республики Саха (Якутия) от 23 июля 2021 года №169/2-6«Об утверждении Инструкции о порядке </w:t>
      </w:r>
      <w:r>
        <w:lastRenderedPageBreak/>
        <w:t xml:space="preserve">формирования и расходования денежных средств избирательных фондов кандидатов, избирательных объединений на выборах народных депутатов Республики Саха (Якутия)». </w:t>
      </w:r>
    </w:p>
    <w:p w:rsidR="00953CB4" w:rsidRPr="00D12895" w:rsidRDefault="00953CB4" w:rsidP="00953CB4">
      <w:pPr>
        <w:shd w:val="clear" w:color="auto" w:fill="FFFFFF"/>
        <w:spacing w:line="360" w:lineRule="auto"/>
        <w:ind w:firstLine="709"/>
        <w:jc w:val="both"/>
        <w:rPr>
          <w:color w:val="000000"/>
        </w:rPr>
      </w:pPr>
      <w:bookmarkStart w:id="1" w:name="sub_2"/>
      <w:bookmarkEnd w:id="0"/>
      <w:r>
        <w:t>3</w:t>
      </w:r>
      <w:r w:rsidRPr="00056AA4">
        <w:t xml:space="preserve">. </w:t>
      </w:r>
      <w:bookmarkStart w:id="2" w:name="sub_3"/>
      <w:bookmarkEnd w:id="1"/>
      <w:r>
        <w:t xml:space="preserve">Разместить </w:t>
      </w:r>
      <w:r w:rsidRPr="00056AA4">
        <w:t>настоящее по</w:t>
      </w:r>
      <w:r w:rsidRPr="00291432">
        <w:t>становление на официальном сайте Центральной избирательной комиссии Республики Саха (Якутия</w:t>
      </w:r>
      <w:proofErr w:type="gramStart"/>
      <w:r w:rsidRPr="00291432">
        <w:t>)</w:t>
      </w:r>
      <w:r w:rsidRPr="00D12895">
        <w:rPr>
          <w:color w:val="000000"/>
        </w:rPr>
        <w:t>в</w:t>
      </w:r>
      <w:proofErr w:type="gramEnd"/>
      <w:r w:rsidRPr="00D12895">
        <w:rPr>
          <w:color w:val="000000"/>
        </w:rPr>
        <w:t xml:space="preserve"> информационно-телекоммуникационной сети «Интернет».</w:t>
      </w:r>
    </w:p>
    <w:bookmarkEnd w:id="2"/>
    <w:p w:rsidR="00953CB4" w:rsidRDefault="00953CB4" w:rsidP="00953CB4">
      <w:pPr>
        <w:rPr>
          <w:b/>
          <w:noProof/>
          <w:color w:val="000000"/>
        </w:rPr>
      </w:pPr>
    </w:p>
    <w:p w:rsidR="00953CB4" w:rsidRPr="00F726D2" w:rsidRDefault="00953CB4" w:rsidP="00953CB4">
      <w:pPr>
        <w:ind w:left="720" w:firstLine="720"/>
        <w:jc w:val="both"/>
      </w:pPr>
      <w:r w:rsidRPr="00F726D2">
        <w:t xml:space="preserve">Председатель </w:t>
      </w:r>
    </w:p>
    <w:p w:rsidR="00953CB4" w:rsidRPr="00F726D2" w:rsidRDefault="00953CB4" w:rsidP="00953CB4">
      <w:pPr>
        <w:jc w:val="both"/>
      </w:pPr>
      <w:r w:rsidRPr="00F726D2">
        <w:t xml:space="preserve">Центральной избирательной комиссии </w:t>
      </w:r>
    </w:p>
    <w:p w:rsidR="00953CB4" w:rsidRPr="00F726D2" w:rsidRDefault="00953CB4" w:rsidP="00953CB4">
      <w:pPr>
        <w:ind w:firstLine="720"/>
        <w:jc w:val="both"/>
      </w:pPr>
      <w:r w:rsidRPr="00F726D2">
        <w:t>Республики Саха (Якутия)</w:t>
      </w:r>
      <w:r w:rsidRPr="00F726D2">
        <w:tab/>
      </w:r>
      <w:r w:rsidRPr="00F726D2">
        <w:tab/>
      </w:r>
      <w:r w:rsidRPr="00F726D2">
        <w:tab/>
      </w:r>
      <w:r w:rsidRPr="00F726D2">
        <w:tab/>
      </w:r>
      <w:r>
        <w:t xml:space="preserve">         Е.Н. Федоров</w:t>
      </w:r>
    </w:p>
    <w:p w:rsidR="00953CB4" w:rsidRPr="00F726D2" w:rsidRDefault="00953CB4" w:rsidP="00953CB4">
      <w:pPr>
        <w:jc w:val="both"/>
      </w:pPr>
    </w:p>
    <w:p w:rsidR="00953CB4" w:rsidRPr="00F726D2" w:rsidRDefault="00953CB4" w:rsidP="00953CB4">
      <w:pPr>
        <w:ind w:left="1428" w:firstLine="12"/>
        <w:jc w:val="both"/>
      </w:pPr>
      <w:r w:rsidRPr="00F726D2">
        <w:t xml:space="preserve">   Секретарь</w:t>
      </w:r>
    </w:p>
    <w:p w:rsidR="00953CB4" w:rsidRPr="00F726D2" w:rsidRDefault="00953CB4" w:rsidP="00953CB4">
      <w:pPr>
        <w:jc w:val="both"/>
      </w:pPr>
      <w:r w:rsidRPr="00F726D2">
        <w:t xml:space="preserve">Центральной избирательной комиссии </w:t>
      </w:r>
    </w:p>
    <w:p w:rsidR="00953CB4" w:rsidRDefault="00953CB4" w:rsidP="00953CB4">
      <w:pPr>
        <w:ind w:firstLine="708"/>
        <w:jc w:val="both"/>
      </w:pPr>
      <w:r w:rsidRPr="00F726D2">
        <w:t>Респуб</w:t>
      </w:r>
      <w:r>
        <w:t>лики Саха (Якутия)</w:t>
      </w:r>
      <w:r>
        <w:tab/>
      </w:r>
      <w:r>
        <w:tab/>
      </w:r>
      <w:r>
        <w:tab/>
      </w:r>
      <w:r>
        <w:tab/>
      </w:r>
      <w:r>
        <w:tab/>
        <w:t xml:space="preserve">    А.Г. Самойлова</w:t>
      </w:r>
    </w:p>
    <w:p w:rsidR="00953CB4" w:rsidRDefault="00953CB4" w:rsidP="00953CB4">
      <w:pPr>
        <w:ind w:firstLine="708"/>
        <w:jc w:val="both"/>
      </w:pPr>
    </w:p>
    <w:p w:rsidR="00953CB4" w:rsidRDefault="00953CB4" w:rsidP="00953CB4">
      <w:pPr>
        <w:ind w:firstLine="708"/>
        <w:jc w:val="both"/>
        <w:rPr>
          <w:sz w:val="26"/>
          <w:szCs w:val="26"/>
        </w:rPr>
        <w:sectPr w:rsidR="00953CB4" w:rsidSect="00766A44">
          <w:headerReference w:type="default" r:id="rId10"/>
          <w:footerReference w:type="default" r:id="rId11"/>
          <w:pgSz w:w="11906" w:h="16838"/>
          <w:pgMar w:top="851" w:right="850" w:bottom="851" w:left="1701" w:header="708" w:footer="708" w:gutter="0"/>
          <w:cols w:space="708"/>
          <w:titlePg/>
          <w:docGrid w:linePitch="381"/>
        </w:sectPr>
      </w:pPr>
    </w:p>
    <w:p w:rsidR="00953CB4" w:rsidRPr="001A6AD8" w:rsidRDefault="00953CB4" w:rsidP="00953CB4">
      <w:pPr>
        <w:widowControl w:val="0"/>
        <w:tabs>
          <w:tab w:val="left" w:pos="1701"/>
        </w:tabs>
        <w:autoSpaceDE w:val="0"/>
        <w:autoSpaceDN w:val="0"/>
        <w:adjustRightInd w:val="0"/>
        <w:spacing w:before="108" w:after="108"/>
        <w:ind w:right="-185"/>
        <w:outlineLvl w:val="0"/>
        <w:rPr>
          <w:b/>
          <w:bCs/>
          <w:kern w:val="32"/>
          <w:sz w:val="32"/>
          <w:szCs w:val="32"/>
          <w:lang/>
        </w:rPr>
      </w:pPr>
      <w:bookmarkStart w:id="3" w:name="sub_1000"/>
    </w:p>
    <w:tbl>
      <w:tblPr>
        <w:tblpPr w:leftFromText="180" w:rightFromText="180" w:vertAnchor="text" w:horzAnchor="margin" w:tblpX="-459" w:tblpY="-611"/>
        <w:tblW w:w="10001" w:type="dxa"/>
        <w:tblLayout w:type="fixed"/>
        <w:tblLook w:val="0000"/>
      </w:tblPr>
      <w:tblGrid>
        <w:gridCol w:w="5070"/>
        <w:gridCol w:w="4931"/>
      </w:tblGrid>
      <w:tr w:rsidR="00953CB4" w:rsidRPr="001A6AD8" w:rsidTr="00311567">
        <w:trPr>
          <w:cantSplit/>
          <w:trHeight w:val="3173"/>
        </w:trPr>
        <w:tc>
          <w:tcPr>
            <w:tcW w:w="5070" w:type="dxa"/>
          </w:tcPr>
          <w:p w:rsidR="00953CB4" w:rsidRPr="001A6AD8" w:rsidRDefault="00953CB4" w:rsidP="00311567">
            <w:pPr>
              <w:widowControl w:val="0"/>
              <w:tabs>
                <w:tab w:val="left" w:pos="1701"/>
              </w:tabs>
              <w:autoSpaceDE w:val="0"/>
              <w:autoSpaceDN w:val="0"/>
              <w:adjustRightInd w:val="0"/>
              <w:ind w:right="-185"/>
            </w:pPr>
          </w:p>
        </w:tc>
        <w:tc>
          <w:tcPr>
            <w:tcW w:w="4931" w:type="dxa"/>
          </w:tcPr>
          <w:p w:rsidR="00953CB4" w:rsidRPr="001A6AD8" w:rsidRDefault="00953CB4" w:rsidP="00311567">
            <w:pPr>
              <w:widowControl w:val="0"/>
              <w:tabs>
                <w:tab w:val="left" w:pos="1701"/>
              </w:tabs>
              <w:autoSpaceDE w:val="0"/>
              <w:autoSpaceDN w:val="0"/>
              <w:adjustRightInd w:val="0"/>
              <w:spacing w:before="108" w:after="108"/>
              <w:ind w:right="-185"/>
              <w:outlineLvl w:val="0"/>
              <w:rPr>
                <w:color w:val="26282F"/>
              </w:rPr>
            </w:pPr>
            <w:r w:rsidRPr="001A6AD8">
              <w:rPr>
                <w:color w:val="26282F"/>
              </w:rPr>
              <w:t xml:space="preserve">                                      УТВЕРЖДЕНА</w:t>
            </w:r>
          </w:p>
          <w:p w:rsidR="00953CB4" w:rsidRPr="001A6AD8" w:rsidRDefault="00953CB4" w:rsidP="00311567">
            <w:pPr>
              <w:widowControl w:val="0"/>
              <w:tabs>
                <w:tab w:val="left" w:pos="1701"/>
              </w:tabs>
              <w:autoSpaceDE w:val="0"/>
              <w:autoSpaceDN w:val="0"/>
              <w:adjustRightInd w:val="0"/>
              <w:ind w:right="-185"/>
            </w:pPr>
            <w:r w:rsidRPr="001A6AD8">
              <w:t xml:space="preserve">                                Постановлением</w:t>
            </w:r>
          </w:p>
          <w:p w:rsidR="00953CB4" w:rsidRPr="001A6AD8" w:rsidRDefault="00953CB4" w:rsidP="00311567">
            <w:pPr>
              <w:widowControl w:val="0"/>
              <w:tabs>
                <w:tab w:val="left" w:pos="1701"/>
              </w:tabs>
              <w:autoSpaceDE w:val="0"/>
              <w:autoSpaceDN w:val="0"/>
              <w:adjustRightInd w:val="0"/>
              <w:ind w:right="-185"/>
            </w:pPr>
            <w:r w:rsidRPr="001A6AD8">
              <w:t>Центральной избирательной комиссии</w:t>
            </w:r>
          </w:p>
          <w:p w:rsidR="00953CB4" w:rsidRPr="001A6AD8" w:rsidRDefault="00953CB4" w:rsidP="00311567">
            <w:pPr>
              <w:widowControl w:val="0"/>
              <w:tabs>
                <w:tab w:val="left" w:pos="1701"/>
              </w:tabs>
              <w:autoSpaceDE w:val="0"/>
              <w:autoSpaceDN w:val="0"/>
              <w:adjustRightInd w:val="0"/>
              <w:ind w:right="-185"/>
            </w:pPr>
            <w:r w:rsidRPr="001A6AD8">
              <w:t xml:space="preserve">                 Республики Саха (Якутия)</w:t>
            </w:r>
          </w:p>
          <w:p w:rsidR="00953CB4" w:rsidRPr="001A6AD8" w:rsidRDefault="00953CB4" w:rsidP="00311567">
            <w:pPr>
              <w:widowControl w:val="0"/>
              <w:tabs>
                <w:tab w:val="left" w:pos="1701"/>
              </w:tabs>
              <w:autoSpaceDE w:val="0"/>
              <w:autoSpaceDN w:val="0"/>
              <w:adjustRightInd w:val="0"/>
              <w:ind w:left="-426" w:right="-185"/>
            </w:pPr>
            <w:r w:rsidRPr="001A6AD8">
              <w:t xml:space="preserve">№                     </w:t>
            </w:r>
            <w:proofErr w:type="spellStart"/>
            <w:r w:rsidRPr="001A6AD8">
              <w:t>№</w:t>
            </w:r>
            <w:proofErr w:type="spellEnd"/>
            <w:r w:rsidRPr="001A6AD8">
              <w:t xml:space="preserve"> 15/10-7 от 01 июня 2023 г.</w:t>
            </w:r>
          </w:p>
          <w:p w:rsidR="00953CB4" w:rsidRPr="001A6AD8" w:rsidRDefault="00953CB4" w:rsidP="00311567">
            <w:pPr>
              <w:widowControl w:val="0"/>
              <w:tabs>
                <w:tab w:val="left" w:pos="1701"/>
              </w:tabs>
              <w:autoSpaceDE w:val="0"/>
              <w:autoSpaceDN w:val="0"/>
              <w:adjustRightInd w:val="0"/>
              <w:ind w:left="-250" w:right="-185"/>
            </w:pPr>
          </w:p>
          <w:p w:rsidR="00953CB4" w:rsidRPr="001A6AD8" w:rsidRDefault="00953CB4" w:rsidP="00311567">
            <w:pPr>
              <w:widowControl w:val="0"/>
              <w:tabs>
                <w:tab w:val="left" w:pos="1701"/>
              </w:tabs>
              <w:autoSpaceDE w:val="0"/>
              <w:autoSpaceDN w:val="0"/>
              <w:adjustRightInd w:val="0"/>
              <w:ind w:left="-426" w:right="-185"/>
            </w:pPr>
          </w:p>
          <w:p w:rsidR="00953CB4" w:rsidRPr="001A6AD8" w:rsidRDefault="00953CB4" w:rsidP="00311567">
            <w:pPr>
              <w:widowControl w:val="0"/>
              <w:tabs>
                <w:tab w:val="left" w:pos="1701"/>
              </w:tabs>
              <w:autoSpaceDE w:val="0"/>
              <w:autoSpaceDN w:val="0"/>
              <w:adjustRightInd w:val="0"/>
              <w:ind w:left="-1242" w:right="-185"/>
            </w:pPr>
          </w:p>
        </w:tc>
      </w:tr>
    </w:tbl>
    <w:p w:rsidR="00953CB4" w:rsidRPr="001A6AD8" w:rsidRDefault="00953CB4" w:rsidP="00953CB4">
      <w:pPr>
        <w:widowControl w:val="0"/>
        <w:tabs>
          <w:tab w:val="left" w:pos="1701"/>
        </w:tabs>
        <w:ind w:right="-185"/>
        <w:rPr>
          <w:snapToGrid w:val="0"/>
        </w:rPr>
      </w:pPr>
    </w:p>
    <w:p w:rsidR="00953CB4" w:rsidRPr="001A6AD8" w:rsidRDefault="00953CB4" w:rsidP="00953CB4">
      <w:pPr>
        <w:widowControl w:val="0"/>
        <w:tabs>
          <w:tab w:val="left" w:pos="1701"/>
        </w:tabs>
        <w:ind w:right="-185" w:firstLine="720"/>
        <w:jc w:val="right"/>
        <w:rPr>
          <w:snapToGrid w:val="0"/>
        </w:rPr>
      </w:pPr>
    </w:p>
    <w:p w:rsidR="00953CB4" w:rsidRPr="001A6AD8" w:rsidRDefault="00953CB4" w:rsidP="00953CB4">
      <w:pPr>
        <w:widowControl w:val="0"/>
        <w:tabs>
          <w:tab w:val="left" w:pos="1701"/>
        </w:tabs>
        <w:autoSpaceDE w:val="0"/>
        <w:autoSpaceDN w:val="0"/>
        <w:adjustRightInd w:val="0"/>
        <w:ind w:right="-185"/>
      </w:pPr>
    </w:p>
    <w:p w:rsidR="00953CB4" w:rsidRPr="001A6AD8" w:rsidRDefault="00953CB4" w:rsidP="00953CB4">
      <w:pPr>
        <w:tabs>
          <w:tab w:val="left" w:pos="1701"/>
        </w:tabs>
        <w:ind w:right="-185"/>
      </w:pPr>
    </w:p>
    <w:p w:rsidR="00953CB4" w:rsidRPr="001A6AD8" w:rsidRDefault="00953CB4" w:rsidP="00953CB4">
      <w:pPr>
        <w:widowControl w:val="0"/>
        <w:tabs>
          <w:tab w:val="left" w:pos="1701"/>
        </w:tabs>
        <w:autoSpaceDE w:val="0"/>
        <w:autoSpaceDN w:val="0"/>
        <w:adjustRightInd w:val="0"/>
        <w:ind w:right="-185"/>
      </w:pPr>
    </w:p>
    <w:p w:rsidR="00953CB4" w:rsidRPr="001A6AD8" w:rsidRDefault="00953CB4" w:rsidP="00953CB4">
      <w:pPr>
        <w:widowControl w:val="0"/>
        <w:tabs>
          <w:tab w:val="left" w:pos="1701"/>
        </w:tabs>
        <w:autoSpaceDE w:val="0"/>
        <w:autoSpaceDN w:val="0"/>
        <w:adjustRightInd w:val="0"/>
        <w:ind w:right="-185"/>
      </w:pPr>
    </w:p>
    <w:p w:rsidR="00953CB4" w:rsidRPr="001A6AD8" w:rsidRDefault="00953CB4" w:rsidP="00953CB4">
      <w:pPr>
        <w:widowControl w:val="0"/>
        <w:tabs>
          <w:tab w:val="left" w:pos="1701"/>
        </w:tabs>
        <w:autoSpaceDE w:val="0"/>
        <w:autoSpaceDN w:val="0"/>
        <w:adjustRightInd w:val="0"/>
        <w:ind w:right="-185"/>
      </w:pPr>
    </w:p>
    <w:p w:rsidR="00953CB4" w:rsidRPr="001A6AD8" w:rsidRDefault="00953CB4" w:rsidP="00953CB4">
      <w:pPr>
        <w:widowControl w:val="0"/>
        <w:tabs>
          <w:tab w:val="left" w:pos="1701"/>
        </w:tabs>
        <w:autoSpaceDE w:val="0"/>
        <w:autoSpaceDN w:val="0"/>
        <w:adjustRightInd w:val="0"/>
        <w:ind w:right="-185"/>
      </w:pPr>
    </w:p>
    <w:p w:rsidR="00953CB4" w:rsidRPr="001A6AD8" w:rsidRDefault="00953CB4" w:rsidP="00953CB4">
      <w:pPr>
        <w:widowControl w:val="0"/>
        <w:tabs>
          <w:tab w:val="left" w:pos="1701"/>
        </w:tabs>
        <w:autoSpaceDE w:val="0"/>
        <w:autoSpaceDN w:val="0"/>
        <w:adjustRightInd w:val="0"/>
        <w:spacing w:before="108" w:after="108"/>
        <w:ind w:right="-185"/>
        <w:outlineLvl w:val="0"/>
        <w:rPr>
          <w:b/>
          <w:bCs/>
          <w:kern w:val="32"/>
          <w:lang/>
        </w:rPr>
      </w:pPr>
      <w:r w:rsidRPr="001A6AD8">
        <w:rPr>
          <w:b/>
          <w:bCs/>
          <w:kern w:val="32"/>
          <w:lang/>
        </w:rPr>
        <w:t>ИНСТРУКЦИЯ</w:t>
      </w:r>
    </w:p>
    <w:p w:rsidR="00953CB4" w:rsidRPr="001A6AD8" w:rsidRDefault="00953CB4" w:rsidP="00953CB4">
      <w:pPr>
        <w:tabs>
          <w:tab w:val="left" w:pos="1701"/>
        </w:tabs>
        <w:ind w:right="-185"/>
        <w:rPr>
          <w:b/>
          <w:snapToGrid w:val="0"/>
        </w:rPr>
      </w:pPr>
      <w:r w:rsidRPr="001A6AD8">
        <w:rPr>
          <w:b/>
          <w:snapToGrid w:val="0"/>
        </w:rPr>
        <w:t xml:space="preserve">о порядке формирования и расходования денежных средств </w:t>
      </w:r>
    </w:p>
    <w:p w:rsidR="00953CB4" w:rsidRPr="001A6AD8" w:rsidRDefault="00953CB4" w:rsidP="00953CB4">
      <w:pPr>
        <w:tabs>
          <w:tab w:val="left" w:pos="1701"/>
        </w:tabs>
        <w:ind w:right="-185"/>
        <w:rPr>
          <w:b/>
          <w:snapToGrid w:val="0"/>
        </w:rPr>
      </w:pPr>
      <w:r w:rsidRPr="001A6AD8">
        <w:rPr>
          <w:b/>
          <w:snapToGrid w:val="0"/>
        </w:rPr>
        <w:t xml:space="preserve">избирательных фондов кандидатов, избирательных объединений </w:t>
      </w:r>
    </w:p>
    <w:p w:rsidR="00953CB4" w:rsidRPr="001A6AD8" w:rsidRDefault="00953CB4" w:rsidP="00953CB4">
      <w:pPr>
        <w:tabs>
          <w:tab w:val="left" w:pos="1701"/>
        </w:tabs>
        <w:ind w:right="-185"/>
        <w:rPr>
          <w:b/>
          <w:snapToGrid w:val="0"/>
        </w:rPr>
      </w:pPr>
      <w:r w:rsidRPr="001A6AD8">
        <w:rPr>
          <w:b/>
          <w:snapToGrid w:val="0"/>
        </w:rPr>
        <w:t>при проведении выборов народных депутатов Республики Саха (Якутия)</w:t>
      </w:r>
      <w:r w:rsidRPr="001A6AD8">
        <w:rPr>
          <w:b/>
          <w:snapToGrid w:val="0"/>
        </w:rPr>
        <w:br/>
      </w:r>
    </w:p>
    <w:p w:rsidR="00953CB4" w:rsidRPr="001A6AD8" w:rsidRDefault="00953CB4" w:rsidP="00953CB4">
      <w:pPr>
        <w:tabs>
          <w:tab w:val="left" w:pos="1701"/>
        </w:tabs>
        <w:ind w:right="-185"/>
        <w:rPr>
          <w:b/>
          <w:snapToGrid w:val="0"/>
        </w:rPr>
      </w:pPr>
    </w:p>
    <w:p w:rsidR="00953CB4" w:rsidRPr="001A6AD8" w:rsidRDefault="00953CB4" w:rsidP="00953CB4">
      <w:pPr>
        <w:tabs>
          <w:tab w:val="left" w:pos="1701"/>
        </w:tabs>
        <w:ind w:right="-185"/>
        <w:rPr>
          <w:b/>
          <w:snapToGrid w:val="0"/>
        </w:rPr>
      </w:pPr>
    </w:p>
    <w:p w:rsidR="00953CB4" w:rsidRPr="001A6AD8" w:rsidRDefault="00953CB4" w:rsidP="00953CB4">
      <w:pPr>
        <w:tabs>
          <w:tab w:val="left" w:pos="1701"/>
        </w:tabs>
        <w:ind w:right="-185"/>
        <w:rPr>
          <w:b/>
          <w:snapToGrid w:val="0"/>
        </w:rPr>
      </w:pPr>
    </w:p>
    <w:p w:rsidR="00953CB4" w:rsidRPr="001A6AD8" w:rsidRDefault="00953CB4" w:rsidP="00953CB4">
      <w:pPr>
        <w:tabs>
          <w:tab w:val="left" w:pos="1701"/>
        </w:tabs>
        <w:ind w:left="851" w:right="-185"/>
        <w:rPr>
          <w:b/>
          <w:snapToGrid w:val="0"/>
        </w:rPr>
      </w:pPr>
    </w:p>
    <w:p w:rsidR="00953CB4" w:rsidRPr="001A6AD8" w:rsidRDefault="00953CB4" w:rsidP="00953CB4">
      <w:pPr>
        <w:tabs>
          <w:tab w:val="left" w:pos="1701"/>
        </w:tabs>
        <w:ind w:right="-185"/>
        <w:rPr>
          <w:b/>
          <w:snapToGrid w:val="0"/>
        </w:rPr>
      </w:pPr>
    </w:p>
    <w:p w:rsidR="00953CB4" w:rsidRPr="001A6AD8" w:rsidRDefault="00953CB4" w:rsidP="00953CB4">
      <w:pPr>
        <w:tabs>
          <w:tab w:val="left" w:pos="1701"/>
        </w:tabs>
        <w:ind w:right="-185"/>
        <w:rPr>
          <w:b/>
          <w:snapToGrid w:val="0"/>
        </w:rPr>
      </w:pPr>
    </w:p>
    <w:p w:rsidR="00953CB4" w:rsidRPr="001A6AD8" w:rsidRDefault="00953CB4" w:rsidP="00953CB4">
      <w:pPr>
        <w:tabs>
          <w:tab w:val="left" w:pos="1701"/>
        </w:tabs>
        <w:ind w:right="-185"/>
        <w:rPr>
          <w:b/>
          <w:snapToGrid w:val="0"/>
        </w:rPr>
      </w:pPr>
    </w:p>
    <w:p w:rsidR="00953CB4" w:rsidRPr="001A6AD8" w:rsidRDefault="00953CB4" w:rsidP="00953CB4">
      <w:pPr>
        <w:tabs>
          <w:tab w:val="left" w:pos="1701"/>
        </w:tabs>
        <w:ind w:right="-185"/>
        <w:rPr>
          <w:b/>
          <w:snapToGrid w:val="0"/>
        </w:rPr>
      </w:pPr>
    </w:p>
    <w:p w:rsidR="00953CB4" w:rsidRPr="001A6AD8" w:rsidRDefault="00953CB4" w:rsidP="00953CB4">
      <w:pPr>
        <w:tabs>
          <w:tab w:val="left" w:pos="1701"/>
        </w:tabs>
        <w:ind w:right="-185"/>
        <w:rPr>
          <w:b/>
          <w:snapToGrid w:val="0"/>
        </w:rPr>
      </w:pPr>
    </w:p>
    <w:p w:rsidR="00953CB4" w:rsidRPr="001A6AD8" w:rsidRDefault="00953CB4" w:rsidP="00953CB4">
      <w:pPr>
        <w:tabs>
          <w:tab w:val="left" w:pos="1701"/>
        </w:tabs>
        <w:ind w:right="-185"/>
        <w:rPr>
          <w:b/>
          <w:snapToGrid w:val="0"/>
        </w:rPr>
      </w:pPr>
    </w:p>
    <w:p w:rsidR="00953CB4" w:rsidRPr="001A6AD8" w:rsidRDefault="00953CB4" w:rsidP="00953CB4">
      <w:pPr>
        <w:tabs>
          <w:tab w:val="left" w:pos="1701"/>
        </w:tabs>
        <w:ind w:right="-185"/>
        <w:rPr>
          <w:b/>
          <w:snapToGrid w:val="0"/>
        </w:rPr>
      </w:pPr>
    </w:p>
    <w:p w:rsidR="00953CB4" w:rsidRPr="001A6AD8" w:rsidRDefault="00953CB4" w:rsidP="00953CB4">
      <w:pPr>
        <w:tabs>
          <w:tab w:val="left" w:pos="1701"/>
        </w:tabs>
        <w:ind w:right="-185"/>
        <w:rPr>
          <w:b/>
          <w:snapToGrid w:val="0"/>
        </w:rPr>
      </w:pPr>
    </w:p>
    <w:p w:rsidR="00953CB4" w:rsidRPr="001A6AD8" w:rsidRDefault="00953CB4" w:rsidP="00953CB4">
      <w:pPr>
        <w:tabs>
          <w:tab w:val="left" w:pos="1701"/>
        </w:tabs>
        <w:ind w:right="-185"/>
        <w:rPr>
          <w:b/>
          <w:snapToGrid w:val="0"/>
        </w:rPr>
      </w:pPr>
    </w:p>
    <w:p w:rsidR="00953CB4" w:rsidRPr="001A6AD8" w:rsidRDefault="00953CB4" w:rsidP="00953CB4">
      <w:pPr>
        <w:tabs>
          <w:tab w:val="left" w:pos="1701"/>
        </w:tabs>
        <w:ind w:right="-185"/>
        <w:rPr>
          <w:b/>
          <w:snapToGrid w:val="0"/>
        </w:rPr>
      </w:pPr>
    </w:p>
    <w:p w:rsidR="00953CB4" w:rsidRPr="001A6AD8" w:rsidRDefault="00953CB4" w:rsidP="00953CB4">
      <w:pPr>
        <w:tabs>
          <w:tab w:val="left" w:pos="1701"/>
        </w:tabs>
        <w:ind w:right="-185"/>
        <w:rPr>
          <w:b/>
          <w:snapToGrid w:val="0"/>
        </w:rPr>
      </w:pPr>
    </w:p>
    <w:p w:rsidR="00953CB4" w:rsidRPr="001A6AD8" w:rsidRDefault="00953CB4" w:rsidP="00953CB4">
      <w:pPr>
        <w:tabs>
          <w:tab w:val="left" w:pos="1701"/>
        </w:tabs>
        <w:ind w:right="-185"/>
        <w:rPr>
          <w:b/>
          <w:snapToGrid w:val="0"/>
        </w:rPr>
      </w:pPr>
    </w:p>
    <w:p w:rsidR="00953CB4" w:rsidRPr="001A6AD8" w:rsidRDefault="00953CB4" w:rsidP="00953CB4">
      <w:pPr>
        <w:tabs>
          <w:tab w:val="left" w:pos="1701"/>
        </w:tabs>
        <w:ind w:right="-185"/>
        <w:rPr>
          <w:b/>
          <w:snapToGrid w:val="0"/>
        </w:rPr>
      </w:pPr>
    </w:p>
    <w:p w:rsidR="00953CB4" w:rsidRPr="001A6AD8" w:rsidRDefault="00953CB4" w:rsidP="00953CB4">
      <w:pPr>
        <w:tabs>
          <w:tab w:val="left" w:pos="1701"/>
        </w:tabs>
        <w:ind w:right="-185"/>
        <w:rPr>
          <w:bCs/>
          <w:snapToGrid w:val="0"/>
        </w:rPr>
      </w:pPr>
    </w:p>
    <w:p w:rsidR="00953CB4" w:rsidRPr="001A6AD8" w:rsidRDefault="00953CB4" w:rsidP="00953CB4">
      <w:pPr>
        <w:tabs>
          <w:tab w:val="left" w:pos="1701"/>
        </w:tabs>
        <w:ind w:right="-185"/>
        <w:rPr>
          <w:bCs/>
          <w:snapToGrid w:val="0"/>
        </w:rPr>
      </w:pPr>
      <w:r w:rsidRPr="001A6AD8">
        <w:rPr>
          <w:bCs/>
          <w:snapToGrid w:val="0"/>
        </w:rPr>
        <w:t>2023 г.</w:t>
      </w:r>
    </w:p>
    <w:p w:rsidR="00953CB4" w:rsidRPr="001A6AD8" w:rsidRDefault="00953CB4" w:rsidP="00953CB4">
      <w:pPr>
        <w:tabs>
          <w:tab w:val="left" w:pos="1701"/>
        </w:tabs>
        <w:ind w:right="-185" w:firstLine="851"/>
        <w:jc w:val="both"/>
        <w:rPr>
          <w:szCs w:val="20"/>
          <w:lang/>
        </w:rPr>
      </w:pPr>
      <w:bookmarkStart w:id="4" w:name="sub_200"/>
      <w:bookmarkEnd w:id="3"/>
    </w:p>
    <w:p w:rsidR="00953CB4" w:rsidRPr="001A6AD8" w:rsidRDefault="00953CB4" w:rsidP="00953CB4">
      <w:pPr>
        <w:tabs>
          <w:tab w:val="left" w:pos="1701"/>
        </w:tabs>
        <w:ind w:right="-185" w:firstLine="709"/>
        <w:jc w:val="both"/>
        <w:rPr>
          <w:snapToGrid w:val="0"/>
          <w:szCs w:val="20"/>
        </w:rPr>
      </w:pPr>
      <w:r w:rsidRPr="001A6AD8">
        <w:rPr>
          <w:snapToGrid w:val="0"/>
          <w:szCs w:val="20"/>
        </w:rPr>
        <w:t xml:space="preserve">Настоящая Инструкция </w:t>
      </w:r>
      <w:r w:rsidRPr="001A6AD8">
        <w:rPr>
          <w:snapToGrid w:val="0"/>
        </w:rPr>
        <w:t xml:space="preserve">о порядке формирования и расходования денежных средств избирательных фондов кандидатов, избирательных объединений при проведении выборов народных депутатов Республики Саха (Якутия) (далее – Инструкция) </w:t>
      </w:r>
      <w:r w:rsidRPr="001A6AD8">
        <w:rPr>
          <w:snapToGrid w:val="0"/>
          <w:szCs w:val="20"/>
        </w:rPr>
        <w:t>регулирует порядок формирования и расходования денежных средств избирательных фондов кандидатов, избирательных объединений при проведении выборов народных депутатов Республики Саха (Якутия).</w:t>
      </w:r>
    </w:p>
    <w:p w:rsidR="00953CB4" w:rsidRPr="001A6AD8" w:rsidRDefault="00953CB4" w:rsidP="00953CB4">
      <w:pPr>
        <w:tabs>
          <w:tab w:val="left" w:pos="1701"/>
        </w:tabs>
        <w:ind w:right="-185"/>
        <w:rPr>
          <w:b/>
          <w:snapToGrid w:val="0"/>
          <w:sz w:val="20"/>
          <w:szCs w:val="20"/>
        </w:rPr>
      </w:pPr>
    </w:p>
    <w:p w:rsidR="00953CB4" w:rsidRPr="001A6AD8" w:rsidRDefault="00953CB4" w:rsidP="00953CB4">
      <w:pPr>
        <w:tabs>
          <w:tab w:val="left" w:pos="1701"/>
        </w:tabs>
        <w:ind w:right="-185"/>
        <w:rPr>
          <w:b/>
          <w:snapToGrid w:val="0"/>
          <w:szCs w:val="20"/>
        </w:rPr>
      </w:pPr>
      <w:r w:rsidRPr="001A6AD8">
        <w:rPr>
          <w:b/>
          <w:snapToGrid w:val="0"/>
          <w:szCs w:val="20"/>
        </w:rPr>
        <w:t>1. Общие положения</w:t>
      </w:r>
    </w:p>
    <w:p w:rsidR="00953CB4" w:rsidRPr="001A6AD8" w:rsidRDefault="00953CB4" w:rsidP="00953CB4">
      <w:pPr>
        <w:tabs>
          <w:tab w:val="left" w:pos="1701"/>
        </w:tabs>
        <w:ind w:right="-185" w:firstLine="540"/>
        <w:jc w:val="both"/>
        <w:rPr>
          <w:snapToGrid w:val="0"/>
          <w:szCs w:val="20"/>
        </w:rPr>
      </w:pPr>
    </w:p>
    <w:p w:rsidR="00953CB4" w:rsidRPr="001A6AD8" w:rsidRDefault="00953CB4" w:rsidP="00953CB4">
      <w:pPr>
        <w:widowControl w:val="0"/>
        <w:tabs>
          <w:tab w:val="left" w:pos="1701"/>
        </w:tabs>
        <w:autoSpaceDE w:val="0"/>
        <w:autoSpaceDN w:val="0"/>
        <w:adjustRightInd w:val="0"/>
        <w:ind w:right="-185" w:firstLine="709"/>
        <w:jc w:val="both"/>
      </w:pPr>
      <w:r w:rsidRPr="001A6AD8">
        <w:t xml:space="preserve">1.1. </w:t>
      </w:r>
      <w:proofErr w:type="gramStart"/>
      <w:r w:rsidRPr="001A6AD8">
        <w:t>В соответствии с пунктом</w:t>
      </w:r>
      <w:hyperlink r:id="rId12" w:history="1">
        <w:r w:rsidRPr="001A6AD8">
          <w:rPr>
            <w:bCs/>
            <w:color w:val="106BBE"/>
            <w:sz w:val="26"/>
            <w:szCs w:val="26"/>
          </w:rPr>
          <w:t xml:space="preserve"> 1 статьи </w:t>
        </w:r>
      </w:hyperlink>
      <w:r w:rsidRPr="001A6AD8">
        <w:t>58 Федерального закона от 12 июня 2002 года №67-ФЗ "Об основных гарантиях избирательных прав и права на участие в референдуме граждан Российской Федерации" (далее – Федеральный закон), частью 2 статьи 9 Закона Республики Саха (Якутия) от 18 октября 2007 года 497-З №1007-</w:t>
      </w:r>
      <w:r w:rsidRPr="001A6AD8">
        <w:rPr>
          <w:lang w:val="en-US"/>
        </w:rPr>
        <w:t>III</w:t>
      </w:r>
      <w:r w:rsidRPr="001A6AD8">
        <w:t xml:space="preserve"> «О выборах народных депутатов Республики Саха (Якутия)» (далее - Закон Республики Саха (Якутия)) кандидат</w:t>
      </w:r>
      <w:proofErr w:type="gramEnd"/>
      <w:r w:rsidRPr="001A6AD8">
        <w:t>, выдвинувший свою кандидатуру по одномандатному избирательному округу,  кандидат, выдвинутый избирательным объединением по одномандатному избирательному округу (далее - кандидат) и избирательное объединение, выдвинувшее республиканский список кандидатов (далее - избирательное объединение) обязаны создавать собственные избирательные фонды для финансирован</w:t>
      </w:r>
      <w:bookmarkStart w:id="5" w:name="sub_7503"/>
      <w:r w:rsidRPr="001A6AD8">
        <w:t>ия своей избирательной кампании в период:</w:t>
      </w:r>
    </w:p>
    <w:p w:rsidR="00953CB4" w:rsidRPr="001A6AD8" w:rsidRDefault="00953CB4" w:rsidP="00953CB4">
      <w:pPr>
        <w:widowControl w:val="0"/>
        <w:autoSpaceDE w:val="0"/>
        <w:autoSpaceDN w:val="0"/>
        <w:adjustRightInd w:val="0"/>
        <w:ind w:firstLine="709"/>
        <w:jc w:val="both"/>
        <w:rPr>
          <w:rFonts w:cs="Arial"/>
        </w:rPr>
      </w:pPr>
      <w:r w:rsidRPr="001A6AD8">
        <w:t xml:space="preserve">кандидат - </w:t>
      </w:r>
      <w:r w:rsidRPr="001A6AD8">
        <w:rPr>
          <w:rFonts w:cs="Arial"/>
        </w:rPr>
        <w:t>после письменного уведомления кандидатом окружной избирательной комиссии о выдвижении (самовыдвижении) до представления документов для его регистрации окружной избирательной комиссией;</w:t>
      </w:r>
    </w:p>
    <w:p w:rsidR="00953CB4" w:rsidRPr="001A6AD8" w:rsidRDefault="00953CB4" w:rsidP="00953CB4">
      <w:pPr>
        <w:widowControl w:val="0"/>
        <w:autoSpaceDE w:val="0"/>
        <w:autoSpaceDN w:val="0"/>
        <w:adjustRightInd w:val="0"/>
        <w:ind w:firstLine="709"/>
        <w:jc w:val="both"/>
        <w:rPr>
          <w:rFonts w:cs="Arial"/>
        </w:rPr>
      </w:pPr>
      <w:r w:rsidRPr="001A6AD8">
        <w:rPr>
          <w:rFonts w:cs="Arial"/>
        </w:rPr>
        <w:t xml:space="preserve">избирательное объединение - после регистрации уполномоченных представителей по финансовым вопросам избирательного объединения Центральной избирательной комиссией </w:t>
      </w:r>
      <w:r w:rsidRPr="001A6AD8">
        <w:rPr>
          <w:rFonts w:cs="Arial"/>
        </w:rPr>
        <w:lastRenderedPageBreak/>
        <w:t>Республики Саха (Якутия) (далее – Комиссия).</w:t>
      </w:r>
    </w:p>
    <w:p w:rsidR="00953CB4" w:rsidRPr="001A6AD8" w:rsidRDefault="00953CB4" w:rsidP="00953CB4">
      <w:pPr>
        <w:widowControl w:val="0"/>
        <w:tabs>
          <w:tab w:val="left" w:pos="1701"/>
        </w:tabs>
        <w:autoSpaceDE w:val="0"/>
        <w:autoSpaceDN w:val="0"/>
        <w:adjustRightInd w:val="0"/>
        <w:ind w:right="-185" w:firstLine="709"/>
        <w:jc w:val="both"/>
      </w:pPr>
      <w:r w:rsidRPr="001A6AD8">
        <w:t>Кандидат может создать только один избирательный фонд. Кандидат, выдвинутый только в составе республиканского списка кандидатов, собственный избирательный фонд не создает.</w:t>
      </w:r>
    </w:p>
    <w:p w:rsidR="00953CB4" w:rsidRPr="001A6AD8" w:rsidRDefault="00953CB4" w:rsidP="00953CB4">
      <w:pPr>
        <w:widowControl w:val="0"/>
        <w:tabs>
          <w:tab w:val="left" w:pos="1701"/>
        </w:tabs>
        <w:autoSpaceDE w:val="0"/>
        <w:autoSpaceDN w:val="0"/>
        <w:adjustRightInd w:val="0"/>
        <w:ind w:right="-185" w:firstLine="709"/>
        <w:jc w:val="both"/>
        <w:rPr>
          <w:sz w:val="26"/>
          <w:szCs w:val="26"/>
        </w:rPr>
      </w:pPr>
      <w:r w:rsidRPr="001A6AD8">
        <w:t>Избирательное объединение может создать только один избирательный фонд. Избирательное объединение, выдвинувшее кандидатов по одномандатным избирательным округам, избирательный фонд не создает.</w:t>
      </w:r>
    </w:p>
    <w:p w:rsidR="00953CB4" w:rsidRPr="001A6AD8" w:rsidRDefault="00953CB4" w:rsidP="00953CB4">
      <w:pPr>
        <w:widowControl w:val="0"/>
        <w:autoSpaceDE w:val="0"/>
        <w:autoSpaceDN w:val="0"/>
        <w:adjustRightInd w:val="0"/>
        <w:ind w:firstLine="709"/>
        <w:jc w:val="both"/>
      </w:pPr>
      <w:bookmarkStart w:id="6" w:name="sub_12"/>
      <w:bookmarkEnd w:id="5"/>
      <w:r w:rsidRPr="001A6AD8">
        <w:t>1.2. Право распоряжаться денежными средствами избирательного фонда принадлежит создавшему этот фонд кандидату, избирательному объединению.</w:t>
      </w:r>
    </w:p>
    <w:p w:rsidR="00953CB4" w:rsidRPr="001A6AD8" w:rsidRDefault="00953CB4" w:rsidP="00953CB4">
      <w:pPr>
        <w:widowControl w:val="0"/>
        <w:autoSpaceDE w:val="0"/>
        <w:autoSpaceDN w:val="0"/>
        <w:adjustRightInd w:val="0"/>
        <w:ind w:firstLine="709"/>
        <w:jc w:val="both"/>
        <w:outlineLvl w:val="0"/>
        <w:rPr>
          <w:bCs/>
          <w:kern w:val="32"/>
          <w:lang/>
        </w:rPr>
      </w:pPr>
      <w:r w:rsidRPr="001A6AD8">
        <w:rPr>
          <w:bCs/>
          <w:kern w:val="32"/>
          <w:lang/>
        </w:rPr>
        <w:t xml:space="preserve">1.3. Кандидат  вправе, а избирательное объединение обязано назначить уполномоченного представителя (уполномоченных представителей) по финансовым вопросам. </w:t>
      </w:r>
    </w:p>
    <w:p w:rsidR="00953CB4" w:rsidRPr="001A6AD8" w:rsidRDefault="00953CB4" w:rsidP="00953CB4">
      <w:pPr>
        <w:widowControl w:val="0"/>
        <w:autoSpaceDE w:val="0"/>
        <w:autoSpaceDN w:val="0"/>
        <w:adjustRightInd w:val="0"/>
        <w:ind w:firstLine="709"/>
        <w:jc w:val="both"/>
        <w:outlineLvl w:val="0"/>
        <w:rPr>
          <w:bCs/>
          <w:kern w:val="32"/>
          <w:lang/>
        </w:rPr>
      </w:pPr>
      <w:r w:rsidRPr="001A6AD8">
        <w:rPr>
          <w:bCs/>
          <w:kern w:val="32"/>
          <w:lang/>
        </w:rPr>
        <w:t>Уполномоченный представитель по финансовым вопросам подлежит регистрации соответствующей избирательной комиссией в порядке, установленном частью 5 статьи 34 Закона Республики Саха (Якутия)</w:t>
      </w:r>
      <w:r w:rsidRPr="001A6AD8">
        <w:rPr>
          <w:bCs/>
          <w:kern w:val="32"/>
          <w:lang/>
        </w:rPr>
        <w:t xml:space="preserve"> и </w:t>
      </w:r>
      <w:r w:rsidRPr="001A6AD8">
        <w:rPr>
          <w:bCs/>
          <w:kern w:val="32"/>
          <w:lang/>
        </w:rPr>
        <w:t>пункт</w:t>
      </w:r>
      <w:r w:rsidRPr="001A6AD8">
        <w:rPr>
          <w:bCs/>
          <w:kern w:val="32"/>
          <w:lang/>
        </w:rPr>
        <w:t>ом</w:t>
      </w:r>
      <w:r w:rsidRPr="001A6AD8">
        <w:rPr>
          <w:bCs/>
          <w:kern w:val="32"/>
          <w:lang/>
        </w:rPr>
        <w:t xml:space="preserve"> 9Р</w:t>
      </w:r>
      <w:r w:rsidRPr="001A6AD8">
        <w:rPr>
          <w:bCs/>
          <w:kern w:val="32"/>
          <w:lang/>
        </w:rPr>
        <w:t xml:space="preserve">азъяснений </w:t>
      </w:r>
      <w:r w:rsidRPr="001A6AD8">
        <w:rPr>
          <w:bCs/>
          <w:kern w:val="32"/>
          <w:lang/>
        </w:rPr>
        <w:t xml:space="preserve">порядка регистрации уполномоченных </w:t>
      </w:r>
      <w:proofErr w:type="spellStart"/>
      <w:r w:rsidRPr="001A6AD8">
        <w:rPr>
          <w:bCs/>
          <w:kern w:val="32"/>
          <w:lang/>
        </w:rPr>
        <w:t>представителейкандидатов</w:t>
      </w:r>
      <w:proofErr w:type="spellEnd"/>
      <w:r w:rsidRPr="001A6AD8">
        <w:rPr>
          <w:bCs/>
          <w:kern w:val="32"/>
          <w:lang/>
        </w:rPr>
        <w:t xml:space="preserve">, избирательных объединений по финансовым </w:t>
      </w:r>
      <w:proofErr w:type="spellStart"/>
      <w:r w:rsidRPr="001A6AD8">
        <w:rPr>
          <w:bCs/>
          <w:kern w:val="32"/>
          <w:lang/>
        </w:rPr>
        <w:t>вопросампри</w:t>
      </w:r>
      <w:proofErr w:type="spellEnd"/>
      <w:r w:rsidRPr="001A6AD8">
        <w:rPr>
          <w:bCs/>
          <w:kern w:val="32"/>
          <w:lang/>
        </w:rPr>
        <w:t xml:space="preserve"> проведении выборов народных депутатов Республики Саха (Якутия)</w:t>
      </w:r>
      <w:r w:rsidRPr="001A6AD8">
        <w:rPr>
          <w:bCs/>
          <w:kern w:val="32"/>
          <w:lang/>
        </w:rPr>
        <w:t>.</w:t>
      </w:r>
    </w:p>
    <w:p w:rsidR="00953CB4" w:rsidRPr="001A6AD8" w:rsidRDefault="00953CB4" w:rsidP="00953CB4">
      <w:pPr>
        <w:widowControl w:val="0"/>
        <w:autoSpaceDE w:val="0"/>
        <w:autoSpaceDN w:val="0"/>
        <w:adjustRightInd w:val="0"/>
        <w:ind w:firstLine="709"/>
        <w:jc w:val="both"/>
        <w:rPr>
          <w:rFonts w:cs="Arial"/>
        </w:rPr>
      </w:pPr>
      <w:r w:rsidRPr="001A6AD8">
        <w:rPr>
          <w:rFonts w:cs="Arial"/>
        </w:rPr>
        <w:t>1.4. В случае</w:t>
      </w:r>
      <w:proofErr w:type="gramStart"/>
      <w:r w:rsidRPr="001A6AD8">
        <w:rPr>
          <w:rFonts w:cs="Arial"/>
        </w:rPr>
        <w:t>,</w:t>
      </w:r>
      <w:proofErr w:type="gramEnd"/>
      <w:r w:rsidRPr="001A6AD8">
        <w:rPr>
          <w:rFonts w:cs="Arial"/>
        </w:rPr>
        <w:t xml:space="preserve"> если кандидат, выдвинутый по одномандатному избирательному округу, одновременно выдвинут на других выборах, проводящихся на территории этого одномандатного избирательного округа либо на территории, которая включает в себя территорию этого одномандатного избирательного округа, обязан создать помимо избирательного фонда, предусмотренного пунктом 1.1 настоящей Инструкции, иные избирательные фонды после письменного уведомления соответствующей избирательной комиссии о своем выдвижении одновременно в нескольких избирательных округах на разных выборах.</w:t>
      </w:r>
    </w:p>
    <w:bookmarkEnd w:id="6"/>
    <w:p w:rsidR="00953CB4" w:rsidRPr="001A6AD8" w:rsidRDefault="00953CB4" w:rsidP="00953CB4">
      <w:pPr>
        <w:widowControl w:val="0"/>
        <w:tabs>
          <w:tab w:val="left" w:pos="1701"/>
        </w:tabs>
        <w:autoSpaceDE w:val="0"/>
        <w:autoSpaceDN w:val="0"/>
        <w:adjustRightInd w:val="0"/>
        <w:ind w:right="-185" w:firstLine="720"/>
        <w:jc w:val="both"/>
        <w:rPr>
          <w:sz w:val="24"/>
          <w:szCs w:val="24"/>
        </w:rPr>
      </w:pPr>
    </w:p>
    <w:bookmarkEnd w:id="4"/>
    <w:p w:rsidR="00953CB4" w:rsidRPr="001A6AD8" w:rsidRDefault="00953CB4" w:rsidP="00953CB4">
      <w:pPr>
        <w:tabs>
          <w:tab w:val="left" w:pos="1701"/>
        </w:tabs>
        <w:ind w:right="-185" w:firstLine="567"/>
        <w:rPr>
          <w:b/>
          <w:snapToGrid w:val="0"/>
        </w:rPr>
      </w:pPr>
      <w:r w:rsidRPr="001A6AD8">
        <w:rPr>
          <w:b/>
          <w:snapToGrid w:val="0"/>
        </w:rPr>
        <w:t xml:space="preserve">2. Учет поступления средств в избирательный фонд </w:t>
      </w:r>
    </w:p>
    <w:p w:rsidR="00953CB4" w:rsidRPr="001A6AD8" w:rsidRDefault="00953CB4" w:rsidP="00953CB4">
      <w:pPr>
        <w:tabs>
          <w:tab w:val="left" w:pos="1701"/>
        </w:tabs>
        <w:ind w:right="-185" w:firstLine="567"/>
        <w:rPr>
          <w:b/>
          <w:snapToGrid w:val="0"/>
        </w:rPr>
      </w:pPr>
      <w:r w:rsidRPr="001A6AD8">
        <w:rPr>
          <w:b/>
          <w:snapToGrid w:val="0"/>
        </w:rPr>
        <w:t>и расходования этих средств</w:t>
      </w:r>
    </w:p>
    <w:p w:rsidR="00953CB4" w:rsidRPr="001A6AD8" w:rsidRDefault="00953CB4" w:rsidP="00953CB4">
      <w:pPr>
        <w:tabs>
          <w:tab w:val="left" w:pos="1701"/>
        </w:tabs>
        <w:ind w:right="-185" w:firstLine="567"/>
        <w:rPr>
          <w:b/>
          <w:i/>
          <w:snapToGrid w:val="0"/>
        </w:rPr>
      </w:pPr>
      <w:r w:rsidRPr="001A6AD8">
        <w:rPr>
          <w:b/>
          <w:i/>
          <w:snapToGrid w:val="0"/>
        </w:rPr>
        <w:t>Учет поступления средств в избирательный фонд</w:t>
      </w:r>
    </w:p>
    <w:p w:rsidR="00953CB4" w:rsidRPr="001A6AD8" w:rsidRDefault="00953CB4" w:rsidP="00953CB4">
      <w:pPr>
        <w:tabs>
          <w:tab w:val="left" w:pos="1701"/>
        </w:tabs>
        <w:ind w:right="-185" w:firstLine="567"/>
        <w:rPr>
          <w:snapToGrid w:val="0"/>
        </w:rPr>
      </w:pPr>
    </w:p>
    <w:p w:rsidR="00953CB4" w:rsidRPr="001A6AD8" w:rsidRDefault="00953CB4" w:rsidP="00953CB4">
      <w:pPr>
        <w:widowControl w:val="0"/>
        <w:tabs>
          <w:tab w:val="left" w:pos="1701"/>
        </w:tabs>
        <w:autoSpaceDE w:val="0"/>
        <w:autoSpaceDN w:val="0"/>
        <w:adjustRightInd w:val="0"/>
        <w:ind w:right="-185" w:firstLine="720"/>
        <w:jc w:val="both"/>
      </w:pPr>
      <w:bookmarkStart w:id="7" w:name="sub_21"/>
      <w:r w:rsidRPr="001A6AD8">
        <w:t>2.1. Кандидат, избирательное объединение, создавшие избирательный фонд, обязаны вести учет поступления денежных средств в избирательный фонд и их расходования по форме N 1 (</w:t>
      </w:r>
      <w:hyperlink w:anchor="sub_1100" w:history="1">
        <w:r w:rsidRPr="001A6AD8">
          <w:rPr>
            <w:b/>
            <w:bCs/>
            <w:color w:val="106BBE"/>
            <w:sz w:val="26"/>
            <w:szCs w:val="26"/>
          </w:rPr>
          <w:t>приложение N 1</w:t>
        </w:r>
      </w:hyperlink>
      <w:r w:rsidRPr="001A6AD8">
        <w:t xml:space="preserve">). Пример заполнения формы учета поступления средств в избирательный фонд и их расходования приведен в </w:t>
      </w:r>
      <w:hyperlink w:anchor="sub_1200" w:history="1">
        <w:r w:rsidRPr="001A6AD8">
          <w:rPr>
            <w:b/>
            <w:bCs/>
            <w:color w:val="106BBE"/>
            <w:sz w:val="26"/>
            <w:szCs w:val="26"/>
          </w:rPr>
          <w:t>приложении N 2</w:t>
        </w:r>
      </w:hyperlink>
      <w:r w:rsidRPr="001A6AD8">
        <w:t>.</w:t>
      </w:r>
    </w:p>
    <w:p w:rsidR="00953CB4" w:rsidRPr="001A6AD8" w:rsidRDefault="00953CB4" w:rsidP="00953CB4">
      <w:pPr>
        <w:widowControl w:val="0"/>
        <w:tabs>
          <w:tab w:val="left" w:pos="1701"/>
        </w:tabs>
        <w:autoSpaceDE w:val="0"/>
        <w:autoSpaceDN w:val="0"/>
        <w:adjustRightInd w:val="0"/>
        <w:ind w:right="-185" w:firstLine="720"/>
        <w:jc w:val="both"/>
      </w:pPr>
      <w:bookmarkStart w:id="8" w:name="sub_22"/>
      <w:bookmarkEnd w:id="7"/>
      <w:r w:rsidRPr="001A6AD8">
        <w:t>2.2. Избирательные фонды кандидатов могут формироваться за счет следующих денежных средств:</w:t>
      </w:r>
    </w:p>
    <w:p w:rsidR="00953CB4" w:rsidRPr="001A6AD8" w:rsidRDefault="00953CB4" w:rsidP="00953CB4">
      <w:pPr>
        <w:widowControl w:val="0"/>
        <w:tabs>
          <w:tab w:val="left" w:pos="1701"/>
        </w:tabs>
        <w:autoSpaceDE w:val="0"/>
        <w:autoSpaceDN w:val="0"/>
        <w:adjustRightInd w:val="0"/>
        <w:ind w:right="-185" w:firstLine="720"/>
        <w:jc w:val="both"/>
      </w:pPr>
      <w:bookmarkStart w:id="9" w:name="sub_74921"/>
      <w:bookmarkStart w:id="10" w:name="sub_2204"/>
      <w:bookmarkEnd w:id="8"/>
      <w:r w:rsidRPr="001A6AD8">
        <w:t xml:space="preserve">1)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 предусмотренной пунктом 2.3 настоящей Инструкции; </w:t>
      </w:r>
    </w:p>
    <w:p w:rsidR="00953CB4" w:rsidRPr="001A6AD8" w:rsidRDefault="00953CB4" w:rsidP="00953CB4">
      <w:pPr>
        <w:widowControl w:val="0"/>
        <w:tabs>
          <w:tab w:val="left" w:pos="1701"/>
        </w:tabs>
        <w:autoSpaceDE w:val="0"/>
        <w:autoSpaceDN w:val="0"/>
        <w:adjustRightInd w:val="0"/>
        <w:ind w:right="-185" w:firstLine="720"/>
        <w:jc w:val="both"/>
      </w:pPr>
      <w:bookmarkStart w:id="11" w:name="sub_74922"/>
      <w:bookmarkEnd w:id="9"/>
      <w:r w:rsidRPr="001A6AD8">
        <w:lastRenderedPageBreak/>
        <w:t>2) средств, которые выделены кандидату выдвинувшим его избирательным объединением (не из средств избирательного фонда избирательного объединения) и которые в совокупности не могут превышать предельную сумму всех расходов из средств избирательного фонда кандидата, предусмотренной пунктом 2.3 настоящей Инструкции;</w:t>
      </w:r>
    </w:p>
    <w:p w:rsidR="00953CB4" w:rsidRPr="001A6AD8" w:rsidRDefault="00953CB4" w:rsidP="00953CB4">
      <w:pPr>
        <w:widowControl w:val="0"/>
        <w:tabs>
          <w:tab w:val="left" w:pos="1701"/>
        </w:tabs>
        <w:autoSpaceDE w:val="0"/>
        <w:autoSpaceDN w:val="0"/>
        <w:adjustRightInd w:val="0"/>
        <w:ind w:right="-185" w:firstLine="720"/>
        <w:jc w:val="both"/>
      </w:pPr>
      <w:bookmarkStart w:id="12" w:name="sub_74923"/>
      <w:bookmarkEnd w:id="11"/>
      <w:r w:rsidRPr="001A6AD8">
        <w:t>3) добровольных пожертвований граждан и юридических лиц в размере, не превышающем в совокупности соответственно для каждого гражданина, юридического лица 5 процентов и 50 процентов от предусмотренной пунктом 2.3 настоящей Инструкции предельной суммы всех расходов из средств избирательного фонда кандидата.</w:t>
      </w:r>
    </w:p>
    <w:p w:rsidR="00953CB4" w:rsidRPr="001A6AD8" w:rsidRDefault="00953CB4" w:rsidP="00953CB4">
      <w:pPr>
        <w:widowControl w:val="0"/>
        <w:tabs>
          <w:tab w:val="left" w:pos="1701"/>
        </w:tabs>
        <w:autoSpaceDE w:val="0"/>
        <w:autoSpaceDN w:val="0"/>
        <w:adjustRightInd w:val="0"/>
        <w:ind w:right="-185" w:firstLine="720"/>
        <w:jc w:val="both"/>
      </w:pPr>
      <w:bookmarkStart w:id="13" w:name="sub_7493"/>
      <w:bookmarkEnd w:id="12"/>
      <w:r w:rsidRPr="001A6AD8">
        <w:t>2.3. Предельная сумма всех расходов из средств избирательного фонда кандидата не может превышать 5 миллионов рублей.</w:t>
      </w:r>
    </w:p>
    <w:p w:rsidR="00953CB4" w:rsidRPr="001A6AD8" w:rsidRDefault="00953CB4" w:rsidP="00953CB4">
      <w:pPr>
        <w:widowControl w:val="0"/>
        <w:tabs>
          <w:tab w:val="left" w:pos="1701"/>
        </w:tabs>
        <w:autoSpaceDE w:val="0"/>
        <w:autoSpaceDN w:val="0"/>
        <w:adjustRightInd w:val="0"/>
        <w:ind w:right="-185" w:firstLine="720"/>
        <w:jc w:val="both"/>
      </w:pPr>
      <w:bookmarkStart w:id="14" w:name="sub_7494"/>
      <w:bookmarkEnd w:id="13"/>
      <w:r w:rsidRPr="001A6AD8">
        <w:t xml:space="preserve">2.4. </w:t>
      </w:r>
      <w:bookmarkStart w:id="15" w:name="sub_26"/>
      <w:bookmarkEnd w:id="10"/>
      <w:bookmarkEnd w:id="14"/>
      <w:r w:rsidRPr="001A6AD8">
        <w:t>В случае отложения голосования в соответствии с частью 9 статьи 50</w:t>
      </w:r>
      <w:r w:rsidRPr="001A6AD8">
        <w:rPr>
          <w:vertAlign w:val="superscript"/>
        </w:rPr>
        <w:footnoteReference w:id="2"/>
      </w:r>
      <w:r w:rsidRPr="001A6AD8">
        <w:t xml:space="preserve">  Закона Республики Саха (Якутия), предельный размер расходования средств избирательного фонда кандидата, зарегистрированного до такого отложения, предельный размер расходования средств избирательного фонда избирательного объединения, список кандидатов которого зарегистрирован до такого отложения, могут быть увеличены до 20 процентов.</w:t>
      </w:r>
    </w:p>
    <w:p w:rsidR="00953CB4" w:rsidRPr="001A6AD8" w:rsidRDefault="00953CB4" w:rsidP="00953CB4">
      <w:pPr>
        <w:widowControl w:val="0"/>
        <w:tabs>
          <w:tab w:val="left" w:pos="1701"/>
        </w:tabs>
        <w:autoSpaceDE w:val="0"/>
        <w:autoSpaceDN w:val="0"/>
        <w:adjustRightInd w:val="0"/>
        <w:ind w:right="-185" w:firstLine="720"/>
        <w:jc w:val="both"/>
        <w:rPr>
          <w:color w:val="000000"/>
        </w:rPr>
      </w:pPr>
      <w:r w:rsidRPr="001A6AD8">
        <w:t>2.5.</w:t>
      </w:r>
      <w:bookmarkEnd w:id="15"/>
      <w:r w:rsidRPr="001A6AD8">
        <w:t xml:space="preserve"> К</w:t>
      </w:r>
      <w:r w:rsidRPr="001A6AD8">
        <w:rPr>
          <w:color w:val="000000"/>
        </w:rPr>
        <w:t>андидат</w:t>
      </w:r>
      <w:r w:rsidRPr="001A6AD8">
        <w:rPr>
          <w:color w:val="000000"/>
          <w:shd w:val="clear" w:color="auto" w:fill="FFFFFF"/>
        </w:rPr>
        <w:t xml:space="preserve">, выдвинутый одновременно в нескольких избирательных округах на разных выборах, если эти выборы проводятся на одной и той же </w:t>
      </w:r>
      <w:proofErr w:type="gramStart"/>
      <w:r w:rsidRPr="001A6AD8">
        <w:rPr>
          <w:color w:val="000000"/>
          <w:shd w:val="clear" w:color="auto" w:fill="FFFFFF"/>
        </w:rPr>
        <w:t>территории</w:t>
      </w:r>
      <w:proofErr w:type="gramEnd"/>
      <w:r w:rsidRPr="001A6AD8">
        <w:rPr>
          <w:color w:val="000000"/>
          <w:shd w:val="clear" w:color="auto" w:fill="FFFFFF"/>
        </w:rPr>
        <w:t xml:space="preserve"> либо на территориях, одна из которых включена в другую, создает помимо избирательного фонда, </w:t>
      </w:r>
      <w:r w:rsidRPr="001A6AD8">
        <w:t>предусмотренного</w:t>
      </w:r>
      <w:r w:rsidRPr="001A6AD8">
        <w:rPr>
          <w:color w:val="000000"/>
          <w:shd w:val="clear" w:color="auto" w:fill="FFFFFF"/>
        </w:rPr>
        <w:t xml:space="preserve"> пунктом 1.1 настоящей Инструкции, иные избирательные фонды. Предельные размеры расходования средств этих избирательных фондов исчисляются в совокупности, по наибольшему из указанных предельных размеров</w:t>
      </w:r>
      <w:r w:rsidRPr="001A6AD8">
        <w:rPr>
          <w:color w:val="000000"/>
        </w:rPr>
        <w:t xml:space="preserve">, а расходы из всех избирательных фондов </w:t>
      </w:r>
      <w:proofErr w:type="spellStart"/>
      <w:r w:rsidRPr="001A6AD8">
        <w:rPr>
          <w:color w:val="000000"/>
        </w:rPr>
        <w:t>суммируются</w:t>
      </w:r>
      <w:proofErr w:type="gramStart"/>
      <w:r w:rsidRPr="001A6AD8">
        <w:rPr>
          <w:color w:val="000000"/>
        </w:rPr>
        <w:t>.П</w:t>
      </w:r>
      <w:proofErr w:type="gramEnd"/>
      <w:r w:rsidRPr="001A6AD8">
        <w:rPr>
          <w:color w:val="000000"/>
        </w:rPr>
        <w:t>ри</w:t>
      </w:r>
      <w:proofErr w:type="spellEnd"/>
      <w:r w:rsidRPr="001A6AD8">
        <w:rPr>
          <w:color w:val="000000"/>
        </w:rPr>
        <w:t xml:space="preserve"> этом для финансирования своей избирательной кампании в конкретном избирательном округе кандидат вправе использовать средства из избирательного фонда, созданного для проведения избирательной кампании в данном избирательном округе.</w:t>
      </w:r>
    </w:p>
    <w:p w:rsidR="00953CB4" w:rsidRPr="001A6AD8" w:rsidRDefault="00953CB4" w:rsidP="00953CB4">
      <w:pPr>
        <w:widowControl w:val="0"/>
        <w:tabs>
          <w:tab w:val="left" w:pos="1701"/>
        </w:tabs>
        <w:autoSpaceDE w:val="0"/>
        <w:autoSpaceDN w:val="0"/>
        <w:adjustRightInd w:val="0"/>
        <w:ind w:right="-185" w:firstLine="720"/>
        <w:jc w:val="both"/>
        <w:rPr>
          <w:color w:val="000000"/>
        </w:rPr>
      </w:pPr>
      <w:r w:rsidRPr="001A6AD8">
        <w:rPr>
          <w:color w:val="000000"/>
        </w:rPr>
        <w:t xml:space="preserve">Указанный гражданин обязан письменно уведомить соответствующие избирательные комиссии об открытии им иных специальных избирательных счетов. Соответствующие избирательные комиссии осуществляют </w:t>
      </w:r>
      <w:proofErr w:type="gramStart"/>
      <w:r w:rsidRPr="001A6AD8">
        <w:rPr>
          <w:color w:val="000000"/>
        </w:rPr>
        <w:t>контроль за</w:t>
      </w:r>
      <w:proofErr w:type="gramEnd"/>
      <w:r w:rsidRPr="001A6AD8">
        <w:rPr>
          <w:color w:val="000000"/>
        </w:rPr>
        <w:t xml:space="preserve"> соблюдением требования о предельной сумме всех расходов из средств избирательного фонда кандидата, иных избирательных фондов кандидата, за поступлением средств в избирательные фонды и расходованием этих средств и еженедельно информируют об этом Комиссию.</w:t>
      </w:r>
    </w:p>
    <w:p w:rsidR="00953CB4" w:rsidRPr="001A6AD8" w:rsidRDefault="00953CB4" w:rsidP="00953CB4">
      <w:pPr>
        <w:widowControl w:val="0"/>
        <w:tabs>
          <w:tab w:val="left" w:pos="1701"/>
        </w:tabs>
        <w:autoSpaceDE w:val="0"/>
        <w:autoSpaceDN w:val="0"/>
        <w:adjustRightInd w:val="0"/>
        <w:ind w:right="-185" w:firstLine="720"/>
        <w:jc w:val="both"/>
        <w:rPr>
          <w:color w:val="000000"/>
        </w:rPr>
      </w:pPr>
      <w:r w:rsidRPr="001A6AD8">
        <w:rPr>
          <w:color w:val="000000"/>
        </w:rPr>
        <w:t>2.7. Избирательные фонды избирательных объединений могут формироваться за счет</w:t>
      </w:r>
      <w:r w:rsidRPr="001A6AD8">
        <w:t xml:space="preserve"> следующих денежных средств</w:t>
      </w:r>
      <w:r w:rsidRPr="001A6AD8">
        <w:rPr>
          <w:color w:val="000000"/>
        </w:rPr>
        <w:t xml:space="preserve">: </w:t>
      </w:r>
    </w:p>
    <w:p w:rsidR="00953CB4" w:rsidRPr="001A6AD8" w:rsidRDefault="00953CB4" w:rsidP="00953CB4">
      <w:pPr>
        <w:widowControl w:val="0"/>
        <w:tabs>
          <w:tab w:val="left" w:pos="1701"/>
        </w:tabs>
        <w:autoSpaceDE w:val="0"/>
        <w:autoSpaceDN w:val="0"/>
        <w:adjustRightInd w:val="0"/>
        <w:ind w:right="-185" w:firstLine="720"/>
        <w:jc w:val="both"/>
      </w:pPr>
      <w:r w:rsidRPr="001A6AD8">
        <w:t xml:space="preserve">1) собственных средств избирательного объединения, которые не могут превышать предусмотренную пунктом 2.8 настоящей Инструкции предельную сумму всех расходов из средств избирательного фонда избирательного объединения; </w:t>
      </w:r>
    </w:p>
    <w:p w:rsidR="00953CB4" w:rsidRPr="001A6AD8" w:rsidRDefault="00953CB4" w:rsidP="00953CB4">
      <w:pPr>
        <w:widowControl w:val="0"/>
        <w:tabs>
          <w:tab w:val="left" w:pos="1701"/>
        </w:tabs>
        <w:autoSpaceDE w:val="0"/>
        <w:autoSpaceDN w:val="0"/>
        <w:adjustRightInd w:val="0"/>
        <w:ind w:right="-185" w:firstLine="720"/>
        <w:jc w:val="both"/>
      </w:pPr>
      <w:r w:rsidRPr="001A6AD8">
        <w:lastRenderedPageBreak/>
        <w:t>2) добровольных пожертвований граждан и юридических лиц в размере, не превышающем в совокупности соответственно для каждого гражданина, юридического лица 0,5 процента и 10 процентов от предусмотренной пунктом 2.8 настоящей Инструкции предельной суммы всех расходов из средств избирательного фонда избирательного объединения.</w:t>
      </w:r>
    </w:p>
    <w:p w:rsidR="00953CB4" w:rsidRPr="001A6AD8" w:rsidRDefault="00953CB4" w:rsidP="00953CB4">
      <w:pPr>
        <w:widowControl w:val="0"/>
        <w:tabs>
          <w:tab w:val="left" w:pos="1701"/>
        </w:tabs>
        <w:autoSpaceDE w:val="0"/>
        <w:autoSpaceDN w:val="0"/>
        <w:adjustRightInd w:val="0"/>
        <w:ind w:right="-185" w:firstLine="720"/>
        <w:jc w:val="both"/>
      </w:pPr>
      <w:r w:rsidRPr="001A6AD8">
        <w:t>2.8. Предельная сумма всех расходов из средств избирательного фонда избирательного объединения не может превышать 175 миллионов рублей.</w:t>
      </w:r>
    </w:p>
    <w:p w:rsidR="00953CB4" w:rsidRPr="001A6AD8" w:rsidRDefault="00953CB4" w:rsidP="00953CB4">
      <w:pPr>
        <w:tabs>
          <w:tab w:val="left" w:pos="1701"/>
        </w:tabs>
        <w:ind w:right="-185" w:firstLine="709"/>
        <w:jc w:val="both"/>
        <w:rPr>
          <w:snapToGrid w:val="0"/>
          <w:color w:val="000000"/>
        </w:rPr>
      </w:pPr>
      <w:r w:rsidRPr="001A6AD8">
        <w:rPr>
          <w:snapToGrid w:val="0"/>
          <w:color w:val="000000"/>
        </w:rPr>
        <w:t>2.7. Собственные средства кандидата - это денежные средства, находящиеся в собственности у являющегося кандидатом физического лица.</w:t>
      </w:r>
    </w:p>
    <w:p w:rsidR="00953CB4" w:rsidRPr="001A6AD8" w:rsidRDefault="00953CB4" w:rsidP="00953CB4">
      <w:pPr>
        <w:tabs>
          <w:tab w:val="left" w:pos="1701"/>
        </w:tabs>
        <w:ind w:right="-185" w:firstLine="709"/>
        <w:jc w:val="both"/>
        <w:rPr>
          <w:snapToGrid w:val="0"/>
          <w:color w:val="000000"/>
        </w:rPr>
      </w:pPr>
      <w:proofErr w:type="gramStart"/>
      <w:r w:rsidRPr="001A6AD8">
        <w:rPr>
          <w:snapToGrid w:val="0"/>
          <w:color w:val="000000"/>
        </w:rPr>
        <w:t>Собственные средства избирательного объединения могут поступать в избирательный фонд избирательного объединения как с расчетных счетов самого регионального отделения политической партии, политической партии, выступающих в качестве избирательного объединения, так и с расчетных счетов политической партии, регионального отделения политической партии, образованного в другом субъекте Российской Федерации, не являющихся на данных выборах избирательным объединением.</w:t>
      </w:r>
      <w:r w:rsidRPr="001A6AD8">
        <w:rPr>
          <w:snapToGrid w:val="0"/>
          <w:color w:val="000000"/>
          <w:vertAlign w:val="superscript"/>
        </w:rPr>
        <w:footnoteReference w:id="3"/>
      </w:r>
      <w:proofErr w:type="gramEnd"/>
    </w:p>
    <w:p w:rsidR="00953CB4" w:rsidRPr="001A6AD8" w:rsidRDefault="00953CB4" w:rsidP="00953CB4">
      <w:pPr>
        <w:tabs>
          <w:tab w:val="left" w:pos="1701"/>
        </w:tabs>
        <w:ind w:right="-185" w:firstLine="709"/>
        <w:jc w:val="both"/>
        <w:rPr>
          <w:snapToGrid w:val="0"/>
        </w:rPr>
      </w:pPr>
      <w:r w:rsidRPr="001A6AD8">
        <w:rPr>
          <w:snapToGrid w:val="0"/>
          <w:color w:val="000000"/>
        </w:rPr>
        <w:t>При внесении (перечислении) собственных средств в избирательный фонд в платежном документе в реквизите «Назначение платежа» указывается «Собственные средства».</w:t>
      </w:r>
    </w:p>
    <w:p w:rsidR="00953CB4" w:rsidRPr="001A6AD8" w:rsidRDefault="00953CB4" w:rsidP="00953CB4">
      <w:pPr>
        <w:tabs>
          <w:tab w:val="left" w:pos="1701"/>
        </w:tabs>
        <w:ind w:right="-185" w:firstLine="709"/>
        <w:jc w:val="both"/>
        <w:rPr>
          <w:snapToGrid w:val="0"/>
        </w:rPr>
      </w:pPr>
      <w:bookmarkStart w:id="16" w:name="sub_27"/>
      <w:r w:rsidRPr="001A6AD8">
        <w:rPr>
          <w:snapToGrid w:val="0"/>
        </w:rPr>
        <w:t xml:space="preserve">2.8. Добровольным пожертвованием признается: </w:t>
      </w:r>
    </w:p>
    <w:p w:rsidR="00953CB4" w:rsidRPr="001A6AD8" w:rsidRDefault="00953CB4" w:rsidP="00953CB4">
      <w:pPr>
        <w:tabs>
          <w:tab w:val="left" w:pos="1701"/>
        </w:tabs>
        <w:ind w:right="-185" w:firstLine="709"/>
        <w:jc w:val="both"/>
        <w:rPr>
          <w:snapToGrid w:val="0"/>
        </w:rPr>
      </w:pPr>
      <w:r w:rsidRPr="001A6AD8">
        <w:rPr>
          <w:snapToGrid w:val="0"/>
        </w:rPr>
        <w:t xml:space="preserve">для юридического лица - безвозмездное перечисление денежных средств со своего расчетного счета на специальный избирательный счет избирательного фонда; </w:t>
      </w:r>
    </w:p>
    <w:p w:rsidR="00953CB4" w:rsidRPr="001A6AD8" w:rsidRDefault="00953CB4" w:rsidP="00953CB4">
      <w:pPr>
        <w:tabs>
          <w:tab w:val="left" w:pos="1701"/>
        </w:tabs>
        <w:ind w:right="-185" w:firstLine="709"/>
        <w:jc w:val="both"/>
        <w:rPr>
          <w:snapToGrid w:val="0"/>
        </w:rPr>
      </w:pPr>
      <w:r w:rsidRPr="001A6AD8">
        <w:rPr>
          <w:snapToGrid w:val="0"/>
        </w:rPr>
        <w:t xml:space="preserve">для гражданина - безвозмездное внесение (перечисление) собственных денежных средств на специальный избирательный счет избирательного фонда. </w:t>
      </w:r>
    </w:p>
    <w:p w:rsidR="00953CB4" w:rsidRPr="001A6AD8" w:rsidRDefault="00953CB4" w:rsidP="00953CB4">
      <w:pPr>
        <w:tabs>
          <w:tab w:val="left" w:pos="1701"/>
        </w:tabs>
        <w:ind w:right="-185" w:firstLine="709"/>
        <w:jc w:val="both"/>
        <w:rPr>
          <w:snapToGrid w:val="0"/>
        </w:rPr>
      </w:pPr>
      <w:r w:rsidRPr="001A6AD8">
        <w:rPr>
          <w:snapToGrid w:val="0"/>
        </w:rPr>
        <w:t xml:space="preserve">Добровольные пожертвования в избирательный фонд перечисляются (зачисляются) на специальный избирательный счет отделениями связи, кредитными организациями не позднее следующего операционного дня после получения соответствующего платежного документа. </w:t>
      </w:r>
      <w:bookmarkStart w:id="17" w:name="sub_28"/>
      <w:bookmarkEnd w:id="16"/>
      <w:r w:rsidRPr="001A6AD8">
        <w:rPr>
          <w:snapToGrid w:val="0"/>
        </w:rPr>
        <w:t>При этом общий срок осуществления безналичного платежа не должен превышать два операционных дня в пределах субъекта Российской Федерации и пять операционных дня в пределах Российской Федерации.</w:t>
      </w:r>
    </w:p>
    <w:p w:rsidR="00953CB4" w:rsidRPr="001A6AD8" w:rsidRDefault="00953CB4" w:rsidP="00953CB4">
      <w:pPr>
        <w:tabs>
          <w:tab w:val="left" w:pos="1701"/>
        </w:tabs>
        <w:ind w:right="-185" w:firstLine="709"/>
        <w:jc w:val="both"/>
        <w:rPr>
          <w:snapToGrid w:val="0"/>
        </w:rPr>
      </w:pPr>
      <w:r w:rsidRPr="001A6AD8">
        <w:rPr>
          <w:snapToGrid w:val="0"/>
        </w:rPr>
        <w:t xml:space="preserve">2.9. Добровольное пожертвование гражданина Российской Федерации в избирательный фонд кандидата, избирательного объединения вносится гражданином лично из собственных средств на специальный избирательный счет через отделение связи либо кредитную организацию по распоряжению гражданина, в том числе без открытия банковского счета по предъявлении паспорта или документа, заменяющего паспорт гражданина. </w:t>
      </w:r>
    </w:p>
    <w:p w:rsidR="00953CB4" w:rsidRPr="001A6AD8" w:rsidRDefault="00953CB4" w:rsidP="00953CB4">
      <w:pPr>
        <w:tabs>
          <w:tab w:val="left" w:pos="1701"/>
        </w:tabs>
        <w:ind w:right="-185" w:firstLine="709"/>
        <w:jc w:val="both"/>
        <w:rPr>
          <w:snapToGrid w:val="0"/>
        </w:rPr>
      </w:pPr>
      <w:proofErr w:type="gramStart"/>
      <w:r w:rsidRPr="001A6AD8">
        <w:rPr>
          <w:snapToGrid w:val="0"/>
        </w:rPr>
        <w:t xml:space="preserve">При внесении (перечислении) добровольного пожертвования гражданин в платежном документе указывает следующие сведения о себе: фамилию, имя, отчество; в реквизите «Назначение платежа» - слова «Добровольное пожертвование» («Пожертвование»), дату рождения, адрес места </w:t>
      </w:r>
      <w:r w:rsidRPr="001A6AD8">
        <w:rPr>
          <w:snapToGrid w:val="0"/>
        </w:rPr>
        <w:lastRenderedPageBreak/>
        <w:t>жительства, серию и номер паспорта или документа, заменяющего паспорт гражданина, сведения о гражданстве.</w:t>
      </w:r>
      <w:proofErr w:type="gramEnd"/>
    </w:p>
    <w:p w:rsidR="00953CB4" w:rsidRPr="001A6AD8" w:rsidRDefault="00953CB4" w:rsidP="00953CB4">
      <w:pPr>
        <w:tabs>
          <w:tab w:val="left" w:pos="1701"/>
        </w:tabs>
        <w:ind w:right="-185" w:firstLine="709"/>
        <w:jc w:val="both"/>
        <w:rPr>
          <w:snapToGrid w:val="0"/>
        </w:rPr>
      </w:pPr>
      <w:r w:rsidRPr="001A6AD8">
        <w:rPr>
          <w:snapToGrid w:val="0"/>
        </w:rPr>
        <w:t xml:space="preserve">При внесении добровольного пожертвования гражданином, который включен в список иностранных агентов, такой гражданин указывает в платежном документе сведения об этом. </w:t>
      </w:r>
    </w:p>
    <w:p w:rsidR="00953CB4" w:rsidRPr="001A6AD8" w:rsidRDefault="00953CB4" w:rsidP="00953CB4">
      <w:pPr>
        <w:widowControl w:val="0"/>
        <w:tabs>
          <w:tab w:val="left" w:pos="1701"/>
        </w:tabs>
        <w:autoSpaceDE w:val="0"/>
        <w:autoSpaceDN w:val="0"/>
        <w:adjustRightInd w:val="0"/>
        <w:ind w:right="-185" w:firstLine="709"/>
        <w:jc w:val="both"/>
      </w:pPr>
      <w:bookmarkStart w:id="18" w:name="sub_29"/>
      <w:bookmarkEnd w:id="17"/>
      <w:r w:rsidRPr="001A6AD8">
        <w:t xml:space="preserve">2.10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w:t>
      </w:r>
    </w:p>
    <w:p w:rsidR="00953CB4" w:rsidRPr="001A6AD8" w:rsidRDefault="00953CB4" w:rsidP="00953CB4">
      <w:pPr>
        <w:widowControl w:val="0"/>
        <w:tabs>
          <w:tab w:val="left" w:pos="1701"/>
        </w:tabs>
        <w:autoSpaceDE w:val="0"/>
        <w:autoSpaceDN w:val="0"/>
        <w:adjustRightInd w:val="0"/>
        <w:ind w:right="-185" w:firstLine="709"/>
        <w:jc w:val="both"/>
      </w:pPr>
      <w:proofErr w:type="gramStart"/>
      <w:r w:rsidRPr="001A6AD8">
        <w:t xml:space="preserve">При внесении (перечислении) добровольного пожертвования юридическим лицом в платежном поручении указываются: наименование; банковские реквизиты юридического лица; идентификационный номер налогоплательщика; в реквизите «Назначение платежа» - слова «Добровольное пожертвование» («Пожертвование»), дата регистрации юридического лица, отметка об отсутствии ограничений, предусмотренных </w:t>
      </w:r>
      <w:bookmarkStart w:id="19" w:name="sub_292"/>
      <w:bookmarkEnd w:id="18"/>
      <w:r w:rsidRPr="001A6AD8">
        <w:rPr>
          <w:b/>
        </w:rPr>
        <w:fldChar w:fldCharType="begin"/>
      </w:r>
      <w:r w:rsidRPr="001A6AD8">
        <w:rPr>
          <w:b/>
        </w:rPr>
        <w:instrText>HYPERLINK \l "sub_7495"</w:instrText>
      </w:r>
      <w:r w:rsidRPr="001A6AD8">
        <w:rPr>
          <w:b/>
        </w:rPr>
        <w:fldChar w:fldCharType="separate"/>
      </w:r>
      <w:r w:rsidRPr="001A6AD8">
        <w:rPr>
          <w:bCs/>
          <w:color w:val="106BBE"/>
          <w:sz w:val="26"/>
          <w:szCs w:val="26"/>
        </w:rPr>
        <w:t>частью 7 статьи 64</w:t>
      </w:r>
      <w:r w:rsidRPr="001A6AD8">
        <w:rPr>
          <w:b/>
        </w:rPr>
        <w:fldChar w:fldCharType="end"/>
      </w:r>
      <w:r w:rsidRPr="001A6AD8">
        <w:t xml:space="preserve"> Закона Республики Саха (Якутия) 18 октября 2007 года 497-З №1007-</w:t>
      </w:r>
      <w:r w:rsidRPr="001A6AD8">
        <w:rPr>
          <w:lang w:val="en-US"/>
        </w:rPr>
        <w:t>III</w:t>
      </w:r>
      <w:r w:rsidRPr="001A6AD8">
        <w:t xml:space="preserve"> «О выборах народных депутатов Республики Саха (Якутия)».</w:t>
      </w:r>
      <w:proofErr w:type="gramEnd"/>
    </w:p>
    <w:p w:rsidR="00953CB4" w:rsidRPr="001A6AD8" w:rsidRDefault="00953CB4" w:rsidP="00953CB4">
      <w:pPr>
        <w:widowControl w:val="0"/>
        <w:tabs>
          <w:tab w:val="left" w:pos="1701"/>
        </w:tabs>
        <w:autoSpaceDE w:val="0"/>
        <w:autoSpaceDN w:val="0"/>
        <w:adjustRightInd w:val="0"/>
        <w:ind w:right="-185" w:firstLine="709"/>
        <w:jc w:val="both"/>
      </w:pPr>
      <w:r w:rsidRPr="001A6AD8">
        <w:t xml:space="preserve">При составлении платежного документа в реквизите «Назначение платежа» рекомендуются следующие сокращения: пожертвование – </w:t>
      </w:r>
      <w:proofErr w:type="spellStart"/>
      <w:r w:rsidRPr="001A6AD8">
        <w:t>пожертв</w:t>
      </w:r>
      <w:proofErr w:type="spellEnd"/>
      <w:r w:rsidRPr="001A6AD8">
        <w:t>.; паспорт гражданина Российской Федерации – ПР.; удостоверение личности – У.; военный билет – Вб</w:t>
      </w:r>
      <w:proofErr w:type="gramStart"/>
      <w:r w:rsidRPr="001A6AD8">
        <w:t xml:space="preserve">.; </w:t>
      </w:r>
      <w:proofErr w:type="gramEnd"/>
      <w:r w:rsidRPr="001A6AD8">
        <w:t>сведения о гражданстве Российской Федерации – Россия; отметка «Ограничения, предусмотренные частью 7 статьи 64 Закона Республики Саха (Якутия) от 18 октября 2007 года 497-З №1007-</w:t>
      </w:r>
      <w:r w:rsidRPr="001A6AD8">
        <w:rPr>
          <w:lang w:val="en-US"/>
        </w:rPr>
        <w:t>III</w:t>
      </w:r>
      <w:r w:rsidRPr="001A6AD8">
        <w:t xml:space="preserve"> «О выборах народных депутатов Республики Саха (Якутия)», отсутствуют» - </w:t>
      </w:r>
      <w:proofErr w:type="spellStart"/>
      <w:r w:rsidRPr="001A6AD8">
        <w:t>отс</w:t>
      </w:r>
      <w:proofErr w:type="spellEnd"/>
      <w:r w:rsidRPr="001A6AD8">
        <w:t xml:space="preserve">. </w:t>
      </w:r>
      <w:proofErr w:type="spellStart"/>
      <w:r w:rsidRPr="001A6AD8">
        <w:t>огр</w:t>
      </w:r>
      <w:proofErr w:type="spellEnd"/>
      <w:r w:rsidRPr="001A6AD8">
        <w:t>.; даты могут указываться в формате «ДД.ММ</w:t>
      </w:r>
      <w:proofErr w:type="gramStart"/>
      <w:r w:rsidRPr="001A6AD8">
        <w:t>.Г</w:t>
      </w:r>
      <w:proofErr w:type="gramEnd"/>
      <w:r w:rsidRPr="001A6AD8">
        <w:t xml:space="preserve">ГГГ». </w:t>
      </w:r>
      <w:bookmarkStart w:id="20" w:name="sub_210"/>
      <w:bookmarkEnd w:id="19"/>
    </w:p>
    <w:p w:rsidR="00953CB4" w:rsidRPr="001A6AD8" w:rsidRDefault="00953CB4" w:rsidP="00953CB4">
      <w:pPr>
        <w:widowControl w:val="0"/>
        <w:tabs>
          <w:tab w:val="left" w:pos="1701"/>
        </w:tabs>
        <w:autoSpaceDE w:val="0"/>
        <w:autoSpaceDN w:val="0"/>
        <w:adjustRightInd w:val="0"/>
        <w:ind w:right="-185" w:firstLine="709"/>
        <w:jc w:val="both"/>
      </w:pPr>
      <w:r w:rsidRPr="001A6AD8">
        <w:t xml:space="preserve">2.11. Индивидуальный предприниматель без образования юридического лица при внесении пожертвования указывает в платежных документах реквизиты, предусмотренные </w:t>
      </w:r>
      <w:hyperlink w:anchor="sub_28" w:history="1">
        <w:r w:rsidRPr="001A6AD8">
          <w:rPr>
            <w:bCs/>
            <w:color w:val="106BBE"/>
            <w:sz w:val="26"/>
            <w:szCs w:val="26"/>
          </w:rPr>
          <w:t>пунктом 2.</w:t>
        </w:r>
      </w:hyperlink>
      <w:r w:rsidRPr="001A6AD8">
        <w:t>9 настоящей Инструкции.</w:t>
      </w:r>
    </w:p>
    <w:p w:rsidR="00953CB4" w:rsidRPr="001A6AD8" w:rsidRDefault="00953CB4" w:rsidP="00953CB4">
      <w:pPr>
        <w:widowControl w:val="0"/>
        <w:tabs>
          <w:tab w:val="left" w:pos="1701"/>
        </w:tabs>
        <w:autoSpaceDE w:val="0"/>
        <w:autoSpaceDN w:val="0"/>
        <w:adjustRightInd w:val="0"/>
        <w:ind w:right="-185" w:firstLine="720"/>
        <w:jc w:val="both"/>
      </w:pPr>
      <w:bookmarkStart w:id="21" w:name="sub_211"/>
      <w:bookmarkEnd w:id="20"/>
      <w:r w:rsidRPr="001A6AD8">
        <w:t>2.12. Запрещается вносить пожертвования в избирательные фонды:</w:t>
      </w:r>
    </w:p>
    <w:p w:rsidR="00953CB4" w:rsidRPr="001A6AD8" w:rsidRDefault="00953CB4" w:rsidP="00953CB4">
      <w:pPr>
        <w:widowControl w:val="0"/>
        <w:tabs>
          <w:tab w:val="left" w:pos="1701"/>
        </w:tabs>
        <w:autoSpaceDE w:val="0"/>
        <w:autoSpaceDN w:val="0"/>
        <w:adjustRightInd w:val="0"/>
        <w:ind w:right="-185" w:firstLine="720"/>
        <w:jc w:val="both"/>
      </w:pPr>
      <w:bookmarkStart w:id="22" w:name="sub_74951"/>
      <w:bookmarkStart w:id="23" w:name="sub_21101"/>
      <w:bookmarkEnd w:id="21"/>
      <w:r w:rsidRPr="001A6AD8">
        <w:t>1) иностранным государствам и иностранным организациям;</w:t>
      </w:r>
    </w:p>
    <w:p w:rsidR="00953CB4" w:rsidRPr="001A6AD8" w:rsidRDefault="00953CB4" w:rsidP="00953CB4">
      <w:pPr>
        <w:widowControl w:val="0"/>
        <w:tabs>
          <w:tab w:val="left" w:pos="1701"/>
        </w:tabs>
        <w:autoSpaceDE w:val="0"/>
        <w:autoSpaceDN w:val="0"/>
        <w:adjustRightInd w:val="0"/>
        <w:ind w:right="-185" w:firstLine="720"/>
        <w:jc w:val="both"/>
      </w:pPr>
      <w:bookmarkStart w:id="24" w:name="sub_74952"/>
      <w:bookmarkEnd w:id="22"/>
      <w:r w:rsidRPr="001A6AD8">
        <w:t>2) иностранным гражданам;</w:t>
      </w:r>
    </w:p>
    <w:p w:rsidR="00953CB4" w:rsidRPr="001A6AD8" w:rsidRDefault="00953CB4" w:rsidP="00953CB4">
      <w:pPr>
        <w:widowControl w:val="0"/>
        <w:tabs>
          <w:tab w:val="left" w:pos="1701"/>
        </w:tabs>
        <w:autoSpaceDE w:val="0"/>
        <w:autoSpaceDN w:val="0"/>
        <w:adjustRightInd w:val="0"/>
        <w:ind w:right="-185" w:firstLine="720"/>
        <w:jc w:val="both"/>
      </w:pPr>
      <w:bookmarkStart w:id="25" w:name="sub_74953"/>
      <w:bookmarkEnd w:id="24"/>
      <w:r w:rsidRPr="001A6AD8">
        <w:t>3) лицам без гражданства;</w:t>
      </w:r>
    </w:p>
    <w:p w:rsidR="00953CB4" w:rsidRPr="001A6AD8" w:rsidRDefault="00953CB4" w:rsidP="00953CB4">
      <w:pPr>
        <w:widowControl w:val="0"/>
        <w:tabs>
          <w:tab w:val="left" w:pos="1701"/>
        </w:tabs>
        <w:autoSpaceDE w:val="0"/>
        <w:autoSpaceDN w:val="0"/>
        <w:adjustRightInd w:val="0"/>
        <w:ind w:right="-185" w:firstLine="720"/>
        <w:jc w:val="both"/>
      </w:pPr>
      <w:bookmarkStart w:id="26" w:name="sub_74954"/>
      <w:bookmarkEnd w:id="25"/>
      <w:r w:rsidRPr="001A6AD8">
        <w:t>4) гражданам Российской Федерации, не достигшим возраста 18 лет на день голосования;</w:t>
      </w:r>
    </w:p>
    <w:p w:rsidR="00953CB4" w:rsidRPr="001A6AD8" w:rsidRDefault="00953CB4" w:rsidP="00953CB4">
      <w:pPr>
        <w:widowControl w:val="0"/>
        <w:tabs>
          <w:tab w:val="left" w:pos="1701"/>
        </w:tabs>
        <w:autoSpaceDE w:val="0"/>
        <w:autoSpaceDN w:val="0"/>
        <w:adjustRightInd w:val="0"/>
        <w:ind w:right="-185" w:firstLine="720"/>
        <w:jc w:val="both"/>
      </w:pPr>
      <w:bookmarkStart w:id="27" w:name="sub_74955"/>
      <w:bookmarkEnd w:id="26"/>
      <w:r w:rsidRPr="001A6AD8">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народных депутатов Республики Саха (Якутия) (для открытых акционерных обществ - на день составления списка акционеров за предыдущий год);</w:t>
      </w:r>
    </w:p>
    <w:p w:rsidR="00953CB4" w:rsidRPr="001A6AD8" w:rsidRDefault="00953CB4" w:rsidP="00953CB4">
      <w:pPr>
        <w:widowControl w:val="0"/>
        <w:tabs>
          <w:tab w:val="left" w:pos="1701"/>
        </w:tabs>
        <w:autoSpaceDE w:val="0"/>
        <w:autoSpaceDN w:val="0"/>
        <w:adjustRightInd w:val="0"/>
        <w:ind w:right="-185" w:firstLine="720"/>
        <w:jc w:val="both"/>
      </w:pPr>
      <w:bookmarkStart w:id="28" w:name="sub_74956"/>
      <w:bookmarkEnd w:id="27"/>
      <w:r w:rsidRPr="001A6AD8">
        <w:t>6) международным организациям и международным общественным движениям;</w:t>
      </w:r>
    </w:p>
    <w:p w:rsidR="00953CB4" w:rsidRPr="001A6AD8" w:rsidRDefault="00953CB4" w:rsidP="00953CB4">
      <w:pPr>
        <w:widowControl w:val="0"/>
        <w:tabs>
          <w:tab w:val="left" w:pos="1701"/>
        </w:tabs>
        <w:autoSpaceDE w:val="0"/>
        <w:autoSpaceDN w:val="0"/>
        <w:adjustRightInd w:val="0"/>
        <w:ind w:right="-185" w:firstLine="720"/>
        <w:jc w:val="both"/>
      </w:pPr>
      <w:bookmarkStart w:id="29" w:name="sub_74957"/>
      <w:bookmarkEnd w:id="28"/>
      <w:r w:rsidRPr="001A6AD8">
        <w:t>7) органам государственной власти, иным государственным органам и органам местного самоуправления;</w:t>
      </w:r>
    </w:p>
    <w:p w:rsidR="00953CB4" w:rsidRPr="001A6AD8" w:rsidRDefault="00953CB4" w:rsidP="00953CB4">
      <w:pPr>
        <w:widowControl w:val="0"/>
        <w:tabs>
          <w:tab w:val="left" w:pos="1701"/>
        </w:tabs>
        <w:autoSpaceDE w:val="0"/>
        <w:autoSpaceDN w:val="0"/>
        <w:adjustRightInd w:val="0"/>
        <w:ind w:right="-185" w:firstLine="720"/>
        <w:jc w:val="both"/>
      </w:pPr>
      <w:bookmarkStart w:id="30" w:name="sub_74958"/>
      <w:bookmarkEnd w:id="29"/>
      <w:r w:rsidRPr="001A6AD8">
        <w:lastRenderedPageBreak/>
        <w:t>8) государственным и муниципальным учреждениям, государственным и муниципальным унитарным предприятиям;</w:t>
      </w:r>
    </w:p>
    <w:p w:rsidR="00953CB4" w:rsidRPr="001A6AD8" w:rsidRDefault="00953CB4" w:rsidP="00953CB4">
      <w:pPr>
        <w:widowControl w:val="0"/>
        <w:tabs>
          <w:tab w:val="left" w:pos="1701"/>
        </w:tabs>
        <w:autoSpaceDE w:val="0"/>
        <w:autoSpaceDN w:val="0"/>
        <w:adjustRightInd w:val="0"/>
        <w:ind w:right="-185" w:firstLine="720"/>
        <w:jc w:val="both"/>
      </w:pPr>
      <w:bookmarkStart w:id="31" w:name="sub_74959"/>
      <w:bookmarkEnd w:id="30"/>
      <w:r w:rsidRPr="001A6AD8">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народных депутатов Республики Саха (Якутия) (для открытых акционерных обществ - на день составления списка акционеров за предыдущий год);</w:t>
      </w:r>
    </w:p>
    <w:p w:rsidR="00953CB4" w:rsidRPr="001A6AD8" w:rsidRDefault="00953CB4" w:rsidP="00953CB4">
      <w:pPr>
        <w:widowControl w:val="0"/>
        <w:tabs>
          <w:tab w:val="left" w:pos="1701"/>
        </w:tabs>
        <w:autoSpaceDE w:val="0"/>
        <w:autoSpaceDN w:val="0"/>
        <w:adjustRightInd w:val="0"/>
        <w:ind w:right="-185" w:firstLine="720"/>
        <w:jc w:val="both"/>
      </w:pPr>
      <w:bookmarkStart w:id="32" w:name="sub_749510"/>
      <w:bookmarkEnd w:id="31"/>
      <w:proofErr w:type="gramStart"/>
      <w:r w:rsidRPr="001A6AD8">
        <w:t>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5 и 9 настоящего пункта, а также организациям, имеющим в своем уставном (складочном) капитале долю (вклад) юридических лиц, указанных в под</w:t>
      </w:r>
      <w:hyperlink w:anchor="sub_74955" w:history="1">
        <w:r w:rsidRPr="001A6AD8">
          <w:rPr>
            <w:bCs/>
            <w:color w:val="106BBE"/>
            <w:sz w:val="26"/>
            <w:szCs w:val="26"/>
          </w:rPr>
          <w:t>пунктах 5</w:t>
        </w:r>
      </w:hyperlink>
      <w:r w:rsidRPr="001A6AD8">
        <w:t>и</w:t>
      </w:r>
      <w:hyperlink w:anchor="sub_74959" w:history="1">
        <w:r w:rsidRPr="001A6AD8">
          <w:rPr>
            <w:bCs/>
            <w:color w:val="106BBE"/>
            <w:sz w:val="26"/>
            <w:szCs w:val="26"/>
          </w:rPr>
          <w:t>9</w:t>
        </w:r>
      </w:hyperlink>
      <w:r w:rsidRPr="001A6AD8">
        <w:t>настоящего пункта, превышающую (превышающий) 30 процентов на день официального опубликования</w:t>
      </w:r>
      <w:proofErr w:type="gramEnd"/>
      <w:r w:rsidRPr="001A6AD8">
        <w:t xml:space="preserve"> (публикации) решения о назначении выборов народных депутатов Республики Саха (Якутия) (для открытых акционерных обществ - на день составления списка акционеров за предыдущий год);</w:t>
      </w:r>
    </w:p>
    <w:p w:rsidR="00953CB4" w:rsidRPr="001A6AD8" w:rsidRDefault="00953CB4" w:rsidP="00953CB4">
      <w:pPr>
        <w:widowControl w:val="0"/>
        <w:tabs>
          <w:tab w:val="left" w:pos="1701"/>
        </w:tabs>
        <w:autoSpaceDE w:val="0"/>
        <w:autoSpaceDN w:val="0"/>
        <w:adjustRightInd w:val="0"/>
        <w:ind w:right="-185" w:firstLine="720"/>
        <w:jc w:val="both"/>
      </w:pPr>
      <w:bookmarkStart w:id="33" w:name="sub_749511"/>
      <w:bookmarkEnd w:id="32"/>
      <w:r w:rsidRPr="001A6AD8">
        <w:t>11) воинским частям, военным учреждениям и организациям, правоохранительным органам;</w:t>
      </w:r>
    </w:p>
    <w:p w:rsidR="00953CB4" w:rsidRPr="001A6AD8" w:rsidRDefault="00953CB4" w:rsidP="00953CB4">
      <w:pPr>
        <w:widowControl w:val="0"/>
        <w:tabs>
          <w:tab w:val="left" w:pos="1701"/>
        </w:tabs>
        <w:autoSpaceDE w:val="0"/>
        <w:autoSpaceDN w:val="0"/>
        <w:adjustRightInd w:val="0"/>
        <w:ind w:right="-185" w:firstLine="720"/>
        <w:jc w:val="both"/>
      </w:pPr>
      <w:bookmarkStart w:id="34" w:name="sub_749512"/>
      <w:bookmarkEnd w:id="33"/>
      <w:r w:rsidRPr="001A6AD8">
        <w:t>12) благотворительным и религиозным организациям, а также учрежденным ими организациям;</w:t>
      </w:r>
    </w:p>
    <w:p w:rsidR="00953CB4" w:rsidRPr="001A6AD8" w:rsidRDefault="00953CB4" w:rsidP="00953CB4">
      <w:pPr>
        <w:widowControl w:val="0"/>
        <w:tabs>
          <w:tab w:val="left" w:pos="1701"/>
        </w:tabs>
        <w:autoSpaceDE w:val="0"/>
        <w:autoSpaceDN w:val="0"/>
        <w:adjustRightInd w:val="0"/>
        <w:ind w:right="-185" w:firstLine="720"/>
        <w:jc w:val="both"/>
      </w:pPr>
      <w:bookmarkStart w:id="35" w:name="sub_749513"/>
      <w:bookmarkEnd w:id="34"/>
      <w:r w:rsidRPr="001A6AD8">
        <w:t>13) анонимным жертвователям. Под анонимным жертвователем понимается:</w:t>
      </w:r>
    </w:p>
    <w:p w:rsidR="00953CB4" w:rsidRPr="001A6AD8" w:rsidRDefault="00953CB4" w:rsidP="00953CB4">
      <w:pPr>
        <w:widowControl w:val="0"/>
        <w:tabs>
          <w:tab w:val="left" w:pos="1701"/>
        </w:tabs>
        <w:autoSpaceDE w:val="0"/>
        <w:autoSpaceDN w:val="0"/>
        <w:adjustRightInd w:val="0"/>
        <w:ind w:right="-185" w:firstLine="720"/>
        <w:jc w:val="both"/>
      </w:pPr>
      <w:r w:rsidRPr="001A6AD8">
        <w:t xml:space="preserve">гражданин, который не указал в платежном документе на внесение пожертвования любое из следующих сведений: фамилия, имя и отчество, адрес места жительства - или указал недостоверные сведения; </w:t>
      </w:r>
    </w:p>
    <w:p w:rsidR="00953CB4" w:rsidRPr="001A6AD8" w:rsidRDefault="00953CB4" w:rsidP="00953CB4">
      <w:pPr>
        <w:widowControl w:val="0"/>
        <w:tabs>
          <w:tab w:val="left" w:pos="1701"/>
        </w:tabs>
        <w:autoSpaceDE w:val="0"/>
        <w:autoSpaceDN w:val="0"/>
        <w:adjustRightInd w:val="0"/>
        <w:ind w:right="-185" w:firstLine="720"/>
        <w:jc w:val="both"/>
      </w:pPr>
      <w:r w:rsidRPr="001A6AD8">
        <w:t>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953CB4" w:rsidRPr="001A6AD8" w:rsidRDefault="00953CB4" w:rsidP="00953CB4">
      <w:pPr>
        <w:widowControl w:val="0"/>
        <w:tabs>
          <w:tab w:val="left" w:pos="1701"/>
        </w:tabs>
        <w:autoSpaceDE w:val="0"/>
        <w:autoSpaceDN w:val="0"/>
        <w:adjustRightInd w:val="0"/>
        <w:ind w:right="-185" w:firstLine="720"/>
        <w:jc w:val="both"/>
      </w:pPr>
      <w:bookmarkStart w:id="36" w:name="sub_749514"/>
      <w:bookmarkEnd w:id="35"/>
      <w:r w:rsidRPr="001A6AD8">
        <w:t>14) юридическим лицам, зарегистрированным менее чем за один год до дня голосования на выборах, а также юридическим и физическим лицам, являющимся иностранными агентами, и российским юридическим лицам, учрежденным иностранными агентами;</w:t>
      </w:r>
    </w:p>
    <w:p w:rsidR="00953CB4" w:rsidRPr="001A6AD8" w:rsidRDefault="00953CB4" w:rsidP="00953CB4">
      <w:pPr>
        <w:widowControl w:val="0"/>
        <w:tabs>
          <w:tab w:val="left" w:pos="1701"/>
        </w:tabs>
        <w:autoSpaceDE w:val="0"/>
        <w:autoSpaceDN w:val="0"/>
        <w:adjustRightInd w:val="0"/>
        <w:ind w:right="-185" w:firstLine="720"/>
        <w:jc w:val="both"/>
      </w:pPr>
      <w:bookmarkStart w:id="37" w:name="sub_749515"/>
      <w:bookmarkEnd w:id="36"/>
      <w:r w:rsidRPr="001A6AD8">
        <w:t xml:space="preserve">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w:t>
      </w:r>
      <w:proofErr w:type="gramStart"/>
      <w:r w:rsidRPr="001A6AD8">
        <w:t>от</w:t>
      </w:r>
      <w:proofErr w:type="gramEnd"/>
      <w:r w:rsidRPr="001A6AD8">
        <w:t>:</w:t>
      </w:r>
    </w:p>
    <w:p w:rsidR="00953CB4" w:rsidRPr="001A6AD8" w:rsidRDefault="00953CB4" w:rsidP="00953CB4">
      <w:pPr>
        <w:widowControl w:val="0"/>
        <w:tabs>
          <w:tab w:val="left" w:pos="1701"/>
        </w:tabs>
        <w:autoSpaceDE w:val="0"/>
        <w:autoSpaceDN w:val="0"/>
        <w:adjustRightInd w:val="0"/>
        <w:ind w:right="-185" w:firstLine="720"/>
        <w:jc w:val="both"/>
      </w:pPr>
      <w:bookmarkStart w:id="38" w:name="sub_7495152"/>
      <w:bookmarkEnd w:id="37"/>
      <w:proofErr w:type="gramStart"/>
      <w:r w:rsidRPr="001A6AD8">
        <w:t>иностранных государств, а также от указанных в под</w:t>
      </w:r>
      <w:hyperlink w:anchor="sub_74951" w:history="1">
        <w:r w:rsidRPr="001A6AD8">
          <w:rPr>
            <w:bCs/>
            <w:color w:val="106BBE"/>
            <w:sz w:val="26"/>
            <w:szCs w:val="26"/>
          </w:rPr>
          <w:t>пунктах 1-4</w:t>
        </w:r>
      </w:hyperlink>
      <w:r w:rsidRPr="001A6AD8">
        <w:rPr>
          <w:b/>
        </w:rPr>
        <w:t xml:space="preserve">, </w:t>
      </w:r>
      <w:hyperlink w:anchor="sub_74956" w:history="1">
        <w:r w:rsidRPr="001A6AD8">
          <w:rPr>
            <w:bCs/>
            <w:color w:val="106BBE"/>
            <w:sz w:val="26"/>
            <w:szCs w:val="26"/>
          </w:rPr>
          <w:t>6-8</w:t>
        </w:r>
      </w:hyperlink>
      <w:r w:rsidRPr="001A6AD8">
        <w:rPr>
          <w:b/>
        </w:rPr>
        <w:t xml:space="preserve">, </w:t>
      </w:r>
      <w:hyperlink w:anchor="sub_749511" w:history="1">
        <w:r w:rsidRPr="001A6AD8">
          <w:rPr>
            <w:bCs/>
            <w:color w:val="106BBE"/>
            <w:sz w:val="26"/>
            <w:szCs w:val="26"/>
          </w:rPr>
          <w:t>11-14</w:t>
        </w:r>
      </w:hyperlink>
      <w:r w:rsidRPr="001A6AD8">
        <w:t xml:space="preserve">настоящего </w:t>
      </w:r>
      <w:proofErr w:type="spellStart"/>
      <w:r w:rsidRPr="001A6AD8">
        <w:t>пунктаорганов</w:t>
      </w:r>
      <w:proofErr w:type="spellEnd"/>
      <w:r w:rsidRPr="001A6AD8">
        <w:t>, организаций или физических лиц;</w:t>
      </w:r>
      <w:proofErr w:type="gramEnd"/>
    </w:p>
    <w:p w:rsidR="00953CB4" w:rsidRPr="001A6AD8" w:rsidRDefault="00953CB4" w:rsidP="00953CB4">
      <w:pPr>
        <w:widowControl w:val="0"/>
        <w:tabs>
          <w:tab w:val="left" w:pos="1701"/>
        </w:tabs>
        <w:autoSpaceDE w:val="0"/>
        <w:autoSpaceDN w:val="0"/>
        <w:adjustRightInd w:val="0"/>
        <w:ind w:right="-185" w:firstLine="720"/>
        <w:jc w:val="both"/>
      </w:pPr>
      <w:bookmarkStart w:id="39" w:name="sub_7495153"/>
      <w:bookmarkEnd w:id="38"/>
      <w:r w:rsidRPr="001A6AD8">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w:t>
      </w:r>
      <w:proofErr w:type="gramStart"/>
      <w:r w:rsidRPr="001A6AD8">
        <w:t>средств</w:t>
      </w:r>
      <w:proofErr w:type="gramEnd"/>
      <w:r w:rsidRPr="001A6AD8">
        <w:t xml:space="preserve">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53CB4" w:rsidRPr="001A6AD8" w:rsidRDefault="00953CB4" w:rsidP="00953CB4">
      <w:pPr>
        <w:widowControl w:val="0"/>
        <w:tabs>
          <w:tab w:val="left" w:pos="1701"/>
        </w:tabs>
        <w:autoSpaceDE w:val="0"/>
        <w:autoSpaceDN w:val="0"/>
        <w:adjustRightInd w:val="0"/>
        <w:ind w:right="-185" w:firstLine="720"/>
        <w:jc w:val="both"/>
      </w:pPr>
      <w:bookmarkStart w:id="40" w:name="sub_7495154"/>
      <w:bookmarkEnd w:id="39"/>
      <w:proofErr w:type="gramStart"/>
      <w:r w:rsidRPr="001A6AD8">
        <w:lastRenderedPageBreak/>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bookmarkEnd w:id="40"/>
    <w:p w:rsidR="00953CB4" w:rsidRPr="001A6AD8" w:rsidRDefault="00953CB4" w:rsidP="00953CB4">
      <w:pPr>
        <w:widowControl w:val="0"/>
        <w:tabs>
          <w:tab w:val="left" w:pos="1701"/>
        </w:tabs>
        <w:autoSpaceDE w:val="0"/>
        <w:autoSpaceDN w:val="0"/>
        <w:adjustRightInd w:val="0"/>
        <w:ind w:right="-185" w:firstLine="720"/>
        <w:jc w:val="both"/>
      </w:pPr>
      <w:r w:rsidRPr="001A6AD8">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953CB4" w:rsidRPr="001A6AD8" w:rsidRDefault="00953CB4" w:rsidP="00953CB4">
      <w:pPr>
        <w:widowControl w:val="0"/>
        <w:tabs>
          <w:tab w:val="left" w:pos="1701"/>
        </w:tabs>
        <w:autoSpaceDE w:val="0"/>
        <w:autoSpaceDN w:val="0"/>
        <w:adjustRightInd w:val="0"/>
        <w:ind w:right="-185" w:firstLine="720"/>
        <w:jc w:val="both"/>
      </w:pPr>
      <w:r w:rsidRPr="001A6AD8">
        <w:t xml:space="preserve">организаций, учрежденных юридическими лицами, указанными в </w:t>
      </w:r>
      <w:hyperlink w:anchor="sub_7495153" w:history="1">
        <w:r w:rsidRPr="001A6AD8">
          <w:rPr>
            <w:bCs/>
            <w:color w:val="106BBE"/>
            <w:sz w:val="26"/>
            <w:szCs w:val="26"/>
          </w:rPr>
          <w:t xml:space="preserve">абзацах </w:t>
        </w:r>
        <w:proofErr w:type="spellStart"/>
        <w:r w:rsidRPr="001A6AD8">
          <w:rPr>
            <w:bCs/>
            <w:color w:val="106BBE"/>
            <w:sz w:val="26"/>
            <w:szCs w:val="26"/>
          </w:rPr>
          <w:t>третьем</w:t>
        </w:r>
      </w:hyperlink>
      <w:r w:rsidRPr="001A6AD8">
        <w:t>и</w:t>
      </w:r>
      <w:hyperlink w:anchor="sub_7495154" w:history="1">
        <w:r w:rsidRPr="001A6AD8">
          <w:rPr>
            <w:bCs/>
            <w:color w:val="106BBE"/>
            <w:sz w:val="26"/>
            <w:szCs w:val="26"/>
          </w:rPr>
          <w:t>четвертом</w:t>
        </w:r>
        <w:proofErr w:type="spellEnd"/>
      </w:hyperlink>
      <w:r w:rsidRPr="001A6AD8">
        <w:t xml:space="preserve"> настоящего пункта;</w:t>
      </w:r>
    </w:p>
    <w:p w:rsidR="00953CB4" w:rsidRPr="001A6AD8" w:rsidRDefault="00953CB4" w:rsidP="00953CB4">
      <w:pPr>
        <w:widowControl w:val="0"/>
        <w:tabs>
          <w:tab w:val="left" w:pos="1701"/>
        </w:tabs>
        <w:autoSpaceDE w:val="0"/>
        <w:autoSpaceDN w:val="0"/>
        <w:adjustRightInd w:val="0"/>
        <w:ind w:right="-185" w:firstLine="720"/>
        <w:jc w:val="both"/>
      </w:pPr>
      <w:proofErr w:type="gramStart"/>
      <w:r w:rsidRPr="001A6AD8">
        <w:t>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953CB4" w:rsidRPr="001A6AD8" w:rsidRDefault="00953CB4" w:rsidP="00953CB4">
      <w:pPr>
        <w:widowControl w:val="0"/>
        <w:tabs>
          <w:tab w:val="left" w:pos="1701"/>
        </w:tabs>
        <w:autoSpaceDE w:val="0"/>
        <w:autoSpaceDN w:val="0"/>
        <w:adjustRightInd w:val="0"/>
        <w:ind w:right="-185" w:firstLine="720"/>
        <w:jc w:val="both"/>
      </w:pPr>
      <w:bookmarkStart w:id="41" w:name="sub_7496"/>
      <w:r w:rsidRPr="001A6AD8">
        <w:t>16). Некоммерческие организации, указанные в под</w:t>
      </w:r>
      <w:hyperlink w:anchor="sub_749515" w:history="1">
        <w:r w:rsidRPr="001A6AD8">
          <w:rPr>
            <w:bCs/>
            <w:color w:val="106BBE"/>
            <w:sz w:val="26"/>
            <w:szCs w:val="26"/>
          </w:rPr>
          <w:t>пункте 15 настоящего пункта</w:t>
        </w:r>
      </w:hyperlink>
      <w:r w:rsidRPr="001A6AD8">
        <w:t xml:space="preserve">, не вправе вносить пожертвования в избирательный фонд кандидата, избирательного объединения, только в случае, если полученные этими некоммерческими организациями денежные </w:t>
      </w:r>
      <w:proofErr w:type="gramStart"/>
      <w:r w:rsidRPr="001A6AD8">
        <w:t>средства</w:t>
      </w:r>
      <w:proofErr w:type="gramEnd"/>
      <w:r w:rsidRPr="001A6AD8">
        <w:t xml:space="preserve">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sub_7495152" w:history="1">
        <w:r w:rsidRPr="001A6AD8">
          <w:rPr>
            <w:bCs/>
            <w:color w:val="106BBE"/>
            <w:sz w:val="26"/>
            <w:szCs w:val="26"/>
          </w:rPr>
          <w:t>абзацах втором - седьмом подпункта 15 настоящего пункта</w:t>
        </w:r>
      </w:hyperlink>
      <w:r w:rsidRPr="001A6AD8">
        <w:t xml:space="preserve">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953CB4" w:rsidRPr="001A6AD8" w:rsidRDefault="00953CB4" w:rsidP="00953CB4">
      <w:pPr>
        <w:widowControl w:val="0"/>
        <w:tabs>
          <w:tab w:val="left" w:pos="1701"/>
        </w:tabs>
        <w:autoSpaceDE w:val="0"/>
        <w:autoSpaceDN w:val="0"/>
        <w:adjustRightInd w:val="0"/>
        <w:ind w:right="-185" w:firstLine="720"/>
        <w:jc w:val="both"/>
      </w:pPr>
      <w:bookmarkStart w:id="42" w:name="sub_213"/>
      <w:bookmarkEnd w:id="23"/>
      <w:bookmarkEnd w:id="41"/>
      <w:r w:rsidRPr="001A6AD8">
        <w:t xml:space="preserve">2.13. </w:t>
      </w:r>
      <w:bookmarkStart w:id="43" w:name="sub_214"/>
      <w:bookmarkEnd w:id="42"/>
      <w:proofErr w:type="gramStart"/>
      <w:r w:rsidRPr="001A6AD8">
        <w:t>Если добровольное пожертвование поступило в избирательный фонд от гражданина или юридического лица, не имеющими права осуществлять такое пожертвование, либо пожертвование внесено с нарушением требований предусмотренных пунктами 2.9 и 2.10 настоящей Инструкции, либо пожертвование внесено в размере, превышающем максимальный размер такого пожертвования, предусмотренный пунктом 2.2 настоящей Инструкции, кандидат, избирательное объединение обязаны не позднее чем через 10 дней со дня поступления пожертвования</w:t>
      </w:r>
      <w:proofErr w:type="gramEnd"/>
      <w:r w:rsidRPr="001A6AD8">
        <w:t xml:space="preserve">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w:t>
      </w:r>
    </w:p>
    <w:p w:rsidR="00953CB4" w:rsidRPr="001A6AD8" w:rsidRDefault="00953CB4" w:rsidP="00953CB4">
      <w:pPr>
        <w:widowControl w:val="0"/>
        <w:tabs>
          <w:tab w:val="left" w:pos="1701"/>
        </w:tabs>
        <w:autoSpaceDE w:val="0"/>
        <w:autoSpaceDN w:val="0"/>
        <w:adjustRightInd w:val="0"/>
        <w:ind w:right="-185" w:firstLine="720"/>
        <w:jc w:val="both"/>
      </w:pPr>
      <w:r w:rsidRPr="001A6AD8">
        <w:t xml:space="preserve">2.14. Кандидат, избирательное объединение вправе возвратить жертвователям любое пожертвование, поступившее в избирательный фонд, за исключением пожертвования, внесенного анонимным жертвователем. </w:t>
      </w:r>
      <w:bookmarkStart w:id="44" w:name="sub_7515"/>
      <w:r w:rsidRPr="001A6AD8">
        <w:t>Также кандидат, избирательное объединение вправе возвратить собственные средства, перечисленные в избирательный фонд. Кандидат, выдвинутый избирательным объединением, вправе возвратить денежные средства региональному отделению политической партии, политической партии, перечисленные в его избирательный фонд.</w:t>
      </w:r>
    </w:p>
    <w:p w:rsidR="00953CB4" w:rsidRPr="001A6AD8" w:rsidRDefault="00953CB4" w:rsidP="00953CB4">
      <w:pPr>
        <w:widowControl w:val="0"/>
        <w:tabs>
          <w:tab w:val="left" w:pos="1701"/>
        </w:tabs>
        <w:autoSpaceDE w:val="0"/>
        <w:autoSpaceDN w:val="0"/>
        <w:adjustRightInd w:val="0"/>
        <w:ind w:right="-185" w:firstLine="720"/>
        <w:jc w:val="both"/>
      </w:pPr>
      <w:r w:rsidRPr="001A6AD8">
        <w:t>2.15. Пожертвования, внесенные анонимными жертвователями, не позднее чем через 10 дней со дня поступления на специальный избирательный счет должны перечисляться кандидатом, избирательным объединением в доход государственного бюджета Республики Саха (Якутия).</w:t>
      </w:r>
    </w:p>
    <w:p w:rsidR="00953CB4" w:rsidRPr="001A6AD8" w:rsidRDefault="00953CB4" w:rsidP="00953CB4">
      <w:pPr>
        <w:widowControl w:val="0"/>
        <w:tabs>
          <w:tab w:val="left" w:pos="1701"/>
        </w:tabs>
        <w:autoSpaceDE w:val="0"/>
        <w:autoSpaceDN w:val="0"/>
        <w:adjustRightInd w:val="0"/>
        <w:ind w:right="-185" w:firstLine="720"/>
        <w:jc w:val="both"/>
      </w:pPr>
      <w:bookmarkStart w:id="45" w:name="sub_217"/>
      <w:bookmarkEnd w:id="43"/>
      <w:bookmarkEnd w:id="44"/>
      <w:r w:rsidRPr="001A6AD8">
        <w:lastRenderedPageBreak/>
        <w:t xml:space="preserve">2.16. При поступлении в распоряжение соответствующей информации о внесении (перечислении) на специальный избирательный счет кандидата, избирательных объединений добровольных </w:t>
      </w:r>
      <w:proofErr w:type="gramStart"/>
      <w:r w:rsidRPr="001A6AD8">
        <w:t>пожертвований</w:t>
      </w:r>
      <w:proofErr w:type="gramEnd"/>
      <w:r w:rsidRPr="001A6AD8">
        <w:t xml:space="preserve"> с нарушением требований предусмотренных пунктами 2.9, 2.10 и 2.12 настоящей Инструкции, соответствующая избирательная комиссия незамедлительно сообщает кандидату, избирательному объединению о неправомерности данных пожертвований или неполноте сведений о жертвователе.</w:t>
      </w:r>
    </w:p>
    <w:p w:rsidR="00953CB4" w:rsidRPr="001A6AD8" w:rsidRDefault="00953CB4" w:rsidP="00953CB4">
      <w:pPr>
        <w:tabs>
          <w:tab w:val="left" w:pos="1701"/>
        </w:tabs>
        <w:ind w:right="-185" w:firstLine="567"/>
        <w:rPr>
          <w:b/>
          <w:snapToGrid w:val="0"/>
        </w:rPr>
      </w:pPr>
      <w:bookmarkStart w:id="46" w:name="sub_219"/>
      <w:bookmarkEnd w:id="45"/>
    </w:p>
    <w:p w:rsidR="00953CB4" w:rsidRPr="001A6AD8" w:rsidRDefault="00953CB4" w:rsidP="00953CB4">
      <w:pPr>
        <w:tabs>
          <w:tab w:val="left" w:pos="1701"/>
        </w:tabs>
        <w:ind w:right="-185" w:firstLine="567"/>
        <w:rPr>
          <w:b/>
          <w:i/>
          <w:snapToGrid w:val="0"/>
        </w:rPr>
      </w:pPr>
    </w:p>
    <w:p w:rsidR="00953CB4" w:rsidRPr="001A6AD8" w:rsidRDefault="00953CB4" w:rsidP="00953CB4">
      <w:pPr>
        <w:tabs>
          <w:tab w:val="left" w:pos="1701"/>
        </w:tabs>
        <w:ind w:right="-185" w:firstLine="567"/>
        <w:rPr>
          <w:b/>
          <w:i/>
          <w:snapToGrid w:val="0"/>
        </w:rPr>
      </w:pPr>
      <w:r w:rsidRPr="001A6AD8">
        <w:rPr>
          <w:b/>
          <w:i/>
          <w:snapToGrid w:val="0"/>
        </w:rPr>
        <w:t>Учет расходования средств из избирательного фонда</w:t>
      </w:r>
    </w:p>
    <w:p w:rsidR="00953CB4" w:rsidRPr="001A6AD8" w:rsidRDefault="00953CB4" w:rsidP="00953CB4">
      <w:pPr>
        <w:tabs>
          <w:tab w:val="left" w:pos="1701"/>
        </w:tabs>
        <w:ind w:right="-185" w:firstLine="709"/>
        <w:jc w:val="both"/>
        <w:rPr>
          <w:snapToGrid w:val="0"/>
        </w:rPr>
      </w:pPr>
    </w:p>
    <w:p w:rsidR="00953CB4" w:rsidRPr="001A6AD8" w:rsidRDefault="00953CB4" w:rsidP="00953CB4">
      <w:pPr>
        <w:widowControl w:val="0"/>
        <w:tabs>
          <w:tab w:val="left" w:pos="1701"/>
        </w:tabs>
        <w:autoSpaceDE w:val="0"/>
        <w:autoSpaceDN w:val="0"/>
        <w:adjustRightInd w:val="0"/>
        <w:ind w:right="-185" w:firstLine="720"/>
        <w:jc w:val="both"/>
      </w:pPr>
      <w:bookmarkStart w:id="47" w:name="sub_220"/>
      <w:bookmarkEnd w:id="46"/>
      <w:r w:rsidRPr="001A6AD8">
        <w:t xml:space="preserve">2.17. Средства избирательных фондов имеют целевое назначение и могут использоваться только </w:t>
      </w:r>
      <w:proofErr w:type="gramStart"/>
      <w:r w:rsidRPr="001A6AD8">
        <w:t>на</w:t>
      </w:r>
      <w:proofErr w:type="gramEnd"/>
      <w:r w:rsidRPr="001A6AD8">
        <w:t>:</w:t>
      </w:r>
    </w:p>
    <w:p w:rsidR="00953CB4" w:rsidRPr="001A6AD8" w:rsidRDefault="00953CB4" w:rsidP="00953CB4">
      <w:pPr>
        <w:widowControl w:val="0"/>
        <w:tabs>
          <w:tab w:val="left" w:pos="1701"/>
        </w:tabs>
        <w:autoSpaceDE w:val="0"/>
        <w:autoSpaceDN w:val="0"/>
        <w:adjustRightInd w:val="0"/>
        <w:ind w:right="-185" w:firstLine="720"/>
        <w:jc w:val="both"/>
      </w:pPr>
      <w:bookmarkStart w:id="48" w:name="sub_74971"/>
      <w:bookmarkStart w:id="49" w:name="sub_221"/>
      <w:bookmarkEnd w:id="47"/>
      <w:r w:rsidRPr="001A6AD8">
        <w:t>1) финансовое обеспечение организационно-технических мероприятий, направленных на сбор подписей избирателей в поддержку выдвижения кандидата, в том числе на оплату труда лиц, привлекаемых для сбора подписей и расходов, связанных с нотариальным засвидетельствованием подлинности подписей, проставленных в листах поддержки кандидата;</w:t>
      </w:r>
    </w:p>
    <w:p w:rsidR="00953CB4" w:rsidRPr="001A6AD8" w:rsidRDefault="00953CB4" w:rsidP="00953CB4">
      <w:pPr>
        <w:widowControl w:val="0"/>
        <w:tabs>
          <w:tab w:val="left" w:pos="1701"/>
        </w:tabs>
        <w:autoSpaceDE w:val="0"/>
        <w:autoSpaceDN w:val="0"/>
        <w:adjustRightInd w:val="0"/>
        <w:ind w:right="-185" w:firstLine="720"/>
        <w:jc w:val="both"/>
      </w:pPr>
      <w:bookmarkStart w:id="50" w:name="sub_74972"/>
      <w:bookmarkEnd w:id="48"/>
      <w:r w:rsidRPr="001A6AD8">
        <w:t>2) на проведение предвыборной агитации, а также на оплату работ (услуг) информационного и консультационного характера;</w:t>
      </w:r>
    </w:p>
    <w:p w:rsidR="00953CB4" w:rsidRPr="001A6AD8" w:rsidRDefault="00953CB4" w:rsidP="00953CB4">
      <w:pPr>
        <w:widowControl w:val="0"/>
        <w:tabs>
          <w:tab w:val="left" w:pos="1701"/>
        </w:tabs>
        <w:autoSpaceDE w:val="0"/>
        <w:autoSpaceDN w:val="0"/>
        <w:adjustRightInd w:val="0"/>
        <w:ind w:right="-185" w:firstLine="720"/>
        <w:jc w:val="both"/>
      </w:pPr>
      <w:bookmarkStart w:id="51" w:name="sub_74973"/>
      <w:bookmarkEnd w:id="50"/>
      <w:r w:rsidRPr="001A6AD8">
        <w:t>3) оплату других работ (услуг), выполненных (оказанных) гражданами и юридическими лицами, а также иных расходов, непосредственно связанных с проведением кандидатами, избирательными объединениями своей избирательной кампании.</w:t>
      </w:r>
    </w:p>
    <w:bookmarkEnd w:id="51"/>
    <w:p w:rsidR="00953CB4" w:rsidRPr="001A6AD8" w:rsidRDefault="00953CB4" w:rsidP="00953CB4">
      <w:pPr>
        <w:widowControl w:val="0"/>
        <w:tabs>
          <w:tab w:val="left" w:pos="1701"/>
        </w:tabs>
        <w:autoSpaceDE w:val="0"/>
        <w:autoSpaceDN w:val="0"/>
        <w:adjustRightInd w:val="0"/>
        <w:ind w:right="-185" w:firstLine="709"/>
        <w:jc w:val="both"/>
      </w:pPr>
      <w:r w:rsidRPr="001A6AD8">
        <w:t>2.18. Республиканские государственные организации телерадиовещания и редакции периодических печатных изданий, выходящих не реже одного раза в неделю, обязаны резервировать эфирное время и печатную площадь для проведения предвыборной агитации зарегистрированным кандидатам, избирательным объединениям за плату. Размер и условия оплаты должные быть едиными для всех кандидатов, избирательных объединений.</w:t>
      </w:r>
    </w:p>
    <w:p w:rsidR="00953CB4" w:rsidRPr="001A6AD8" w:rsidRDefault="00953CB4" w:rsidP="00953CB4">
      <w:pPr>
        <w:widowControl w:val="0"/>
        <w:tabs>
          <w:tab w:val="left" w:pos="1701"/>
        </w:tabs>
        <w:autoSpaceDE w:val="0"/>
        <w:autoSpaceDN w:val="0"/>
        <w:adjustRightInd w:val="0"/>
        <w:ind w:right="-185" w:firstLine="709"/>
        <w:jc w:val="both"/>
      </w:pPr>
      <w:r w:rsidRPr="001A6AD8">
        <w:t xml:space="preserve">2.19. </w:t>
      </w:r>
      <w:bookmarkStart w:id="52" w:name="P142"/>
      <w:bookmarkEnd w:id="52"/>
      <w:r w:rsidRPr="001A6AD8">
        <w:t xml:space="preserve">Общероссийские государственные и муниципальные организации телерадиовещания и редакции периодических печатных изданий, выходящих не реже одного раза в неделю, выполнившие условия требования, предусмотренные пунктом 2.22 настоящей Инструкции, предоставляют кандидатам, избирательным объединениям для проведения предвыборной организации платное эфирное время и платную печатную площадь. Размер и условия оплаты должны быть едиными для всех зарегистрированных кандидатов. </w:t>
      </w:r>
    </w:p>
    <w:p w:rsidR="00953CB4" w:rsidRPr="001A6AD8" w:rsidRDefault="00953CB4" w:rsidP="00953CB4">
      <w:pPr>
        <w:widowControl w:val="0"/>
        <w:tabs>
          <w:tab w:val="left" w:pos="1701"/>
        </w:tabs>
        <w:autoSpaceDE w:val="0"/>
        <w:autoSpaceDN w:val="0"/>
        <w:adjustRightInd w:val="0"/>
        <w:ind w:right="-185" w:firstLine="709"/>
        <w:jc w:val="both"/>
      </w:pPr>
      <w:r w:rsidRPr="001A6AD8">
        <w:t xml:space="preserve">2.20. </w:t>
      </w:r>
      <w:proofErr w:type="gramStart"/>
      <w:r w:rsidRPr="001A6AD8">
        <w:t>Негосударственные организации телерадиовещания, редакции негосударственных периодических печатных изданий и редакций сетевых изданий</w:t>
      </w:r>
      <w:r w:rsidRPr="001A6AD8">
        <w:rPr>
          <w:vertAlign w:val="superscript"/>
        </w:rPr>
        <w:footnoteReference w:id="4"/>
      </w:r>
      <w:r w:rsidRPr="001A6AD8">
        <w:t xml:space="preserve">, осуществляющие выпуск средств </w:t>
      </w:r>
      <w:r w:rsidRPr="001A6AD8">
        <w:lastRenderedPageBreak/>
        <w:t>массовой информации, зарегистрированных не менее чем за один год до дня официального опубликования (публикации) решения о назначении выборов народных депутатов Республики Саха (Якутия), а также редакции негосударственных периодических печатных изданий и редакций сетевых изданий, учрежденных кандидатами, избирательными объединениями (в том числе структурными подразделениями) независимо от</w:t>
      </w:r>
      <w:proofErr w:type="gramEnd"/>
      <w:r w:rsidRPr="001A6AD8">
        <w:t xml:space="preserve"> срока регистрации изданий, вправе предоставлять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требования, предусмотренного пунктом 2.22 настоящей Инструкции. </w:t>
      </w:r>
    </w:p>
    <w:p w:rsidR="00953CB4" w:rsidRPr="001A6AD8" w:rsidRDefault="00953CB4" w:rsidP="00953CB4">
      <w:pPr>
        <w:widowControl w:val="0"/>
        <w:tabs>
          <w:tab w:val="left" w:pos="1701"/>
        </w:tabs>
        <w:autoSpaceDE w:val="0"/>
        <w:autoSpaceDN w:val="0"/>
        <w:adjustRightInd w:val="0"/>
        <w:ind w:right="-185" w:firstLine="709"/>
        <w:jc w:val="both"/>
      </w:pPr>
      <w:r w:rsidRPr="001A6AD8">
        <w:t>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кандидатам эфирное время, печатную площадь, услуги по размещению агитационных материалов в сетевых изданиях.</w:t>
      </w:r>
      <w:bookmarkStart w:id="53" w:name="P828"/>
      <w:bookmarkEnd w:id="53"/>
    </w:p>
    <w:p w:rsidR="00953CB4" w:rsidRPr="001A6AD8" w:rsidRDefault="00953CB4" w:rsidP="00953CB4">
      <w:pPr>
        <w:widowControl w:val="0"/>
        <w:tabs>
          <w:tab w:val="left" w:pos="1701"/>
        </w:tabs>
        <w:autoSpaceDE w:val="0"/>
        <w:autoSpaceDN w:val="0"/>
        <w:adjustRightInd w:val="0"/>
        <w:ind w:right="-185" w:firstLine="709"/>
        <w:jc w:val="both"/>
      </w:pPr>
      <w:r w:rsidRPr="001A6AD8">
        <w:t xml:space="preserve">2.21. Условия оплаты эфирного времени, печатной площади, услуг по размещению агитационных материалов негосударственными организациями телерадиовещания, редакциями негосударственных периодических печатных изданий и редакциями сетевых изданий условия их оплаты должны быть едиными для всех кандидатов, избирательных объединений, которым они предоставлены. Это требование не распространяется на редакции негосударственных периодических печатных изданий, учрежденных кандидатами, избирательными объединениями, выдвинувшими республиканский список кандидатов (республиканские списки кандидатов). </w:t>
      </w:r>
    </w:p>
    <w:p w:rsidR="00953CB4" w:rsidRPr="001A6AD8" w:rsidRDefault="00953CB4" w:rsidP="00953CB4">
      <w:pPr>
        <w:widowControl w:val="0"/>
        <w:tabs>
          <w:tab w:val="left" w:pos="1701"/>
        </w:tabs>
        <w:autoSpaceDE w:val="0"/>
        <w:autoSpaceDN w:val="0"/>
        <w:adjustRightInd w:val="0"/>
        <w:ind w:right="-185" w:firstLine="709"/>
        <w:jc w:val="both"/>
      </w:pPr>
      <w:r w:rsidRPr="001A6AD8">
        <w:t>Под периодическим печатным изданием, учрежденным кандидатом в Законе Республики Саха (Якутия) понимается периодическое печатное издание, учрежденное не менее чем за один год до начала избирательной кампании гражданином (гражданами) Российской Федерации, участвующим (участвующими) в выборах народных депутатов Республики Саха (Якутия) в качестве кандидата (кандидатов).</w:t>
      </w:r>
    </w:p>
    <w:p w:rsidR="00953CB4" w:rsidRPr="001A6AD8" w:rsidRDefault="00953CB4" w:rsidP="00953CB4">
      <w:pPr>
        <w:widowControl w:val="0"/>
        <w:tabs>
          <w:tab w:val="left" w:pos="1701"/>
        </w:tabs>
        <w:autoSpaceDE w:val="0"/>
        <w:autoSpaceDN w:val="0"/>
        <w:adjustRightInd w:val="0"/>
        <w:ind w:right="-185" w:firstLine="709"/>
        <w:jc w:val="both"/>
      </w:pPr>
      <w:r w:rsidRPr="001A6AD8">
        <w:t xml:space="preserve">2.22. </w:t>
      </w:r>
      <w:proofErr w:type="gramStart"/>
      <w:r w:rsidRPr="001A6AD8">
        <w:t>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народных депутатов Республики Саха (Якутия).</w:t>
      </w:r>
      <w:proofErr w:type="gramEnd"/>
      <w:r w:rsidRPr="001A6AD8">
        <w:t xml:space="preserve"> </w:t>
      </w:r>
      <w:proofErr w:type="gramStart"/>
      <w:r w:rsidRPr="001A6AD8">
        <w:t>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соответствующую избирательную комиссию.</w:t>
      </w:r>
      <w:proofErr w:type="gramEnd"/>
    </w:p>
    <w:p w:rsidR="00953CB4" w:rsidRPr="001A6AD8" w:rsidRDefault="00953CB4" w:rsidP="00953CB4">
      <w:pPr>
        <w:widowControl w:val="0"/>
        <w:tabs>
          <w:tab w:val="left" w:pos="1701"/>
        </w:tabs>
        <w:autoSpaceDE w:val="0"/>
        <w:autoSpaceDN w:val="0"/>
        <w:adjustRightInd w:val="0"/>
        <w:ind w:right="-185" w:firstLine="709"/>
        <w:jc w:val="both"/>
      </w:pPr>
      <w:r w:rsidRPr="001A6AD8">
        <w:t xml:space="preserve">2.23.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бесплатно, информация об этом должна содержаться в публикации с указанием, какому зарегистрированному кандидату, избирательному объединению была предоставлена возможность размещения соответствующей публикации. В размещаемых в периодических печатных изданиях агитационных материалах кандидата, являющегося иностранным агентом, либо кандидата, </w:t>
      </w:r>
      <w:proofErr w:type="spellStart"/>
      <w:r w:rsidRPr="001A6AD8">
        <w:t>аффилированного</w:t>
      </w:r>
      <w:proofErr w:type="spellEnd"/>
      <w:r w:rsidRPr="001A6AD8">
        <w:t xml:space="preserve"> с иностранным агентом, а также в агитационных </w:t>
      </w:r>
      <w:r w:rsidRPr="001A6AD8">
        <w:lastRenderedPageBreak/>
        <w:t>материалах, в которых использованы высказывания физического лица, являющегося иностранным агентом, должны содержать информацию об этом.</w:t>
      </w:r>
    </w:p>
    <w:p w:rsidR="00953CB4" w:rsidRPr="001A6AD8" w:rsidRDefault="00953CB4" w:rsidP="00953CB4">
      <w:pPr>
        <w:widowControl w:val="0"/>
        <w:tabs>
          <w:tab w:val="left" w:pos="1701"/>
        </w:tabs>
        <w:autoSpaceDE w:val="0"/>
        <w:autoSpaceDN w:val="0"/>
        <w:adjustRightInd w:val="0"/>
        <w:ind w:right="-185" w:firstLine="709"/>
        <w:jc w:val="both"/>
      </w:pPr>
      <w:r w:rsidRPr="001A6AD8">
        <w:t xml:space="preserve">2.24. </w:t>
      </w:r>
      <w:proofErr w:type="gramStart"/>
      <w:r w:rsidRPr="001A6AD8">
        <w:t>Все предвыборные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улуса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и дате изготовления этих</w:t>
      </w:r>
      <w:proofErr w:type="gramEnd"/>
      <w:r w:rsidRPr="001A6AD8">
        <w:t xml:space="preserve"> материалов и указание об оплате их изготовления из средств соответствующего избирательного фонда. Все агитационные материалы кандидата, являющегося иностранным агентом, либо кандидата, </w:t>
      </w:r>
      <w:proofErr w:type="spellStart"/>
      <w:r w:rsidRPr="001A6AD8">
        <w:t>аффилированного</w:t>
      </w:r>
      <w:proofErr w:type="spellEnd"/>
      <w:r w:rsidRPr="001A6AD8">
        <w:t xml:space="preserve"> с иностранным агентом, а также агитационные материалы, в которых использованы высказывания физического лица, являющегося иностранным агентом, должны содержать информацию об этом.</w:t>
      </w:r>
    </w:p>
    <w:p w:rsidR="00953CB4" w:rsidRPr="001A6AD8" w:rsidRDefault="00953CB4" w:rsidP="00953CB4">
      <w:pPr>
        <w:widowControl w:val="0"/>
        <w:tabs>
          <w:tab w:val="left" w:pos="1701"/>
        </w:tabs>
        <w:autoSpaceDE w:val="0"/>
        <w:autoSpaceDN w:val="0"/>
        <w:adjustRightInd w:val="0"/>
        <w:ind w:right="-185" w:firstLine="709"/>
        <w:jc w:val="both"/>
      </w:pPr>
      <w:r w:rsidRPr="001A6AD8">
        <w:t>2.25. Кандидаты, избирательные объединения вправе беспрепятственно выпускать и распространять, в том числе в информационно-телекоммуникационных сетях, включая сеть «Интернет», предвыборные печатные, а равно аудиовизуальные и иные агитационные материалы.</w:t>
      </w:r>
    </w:p>
    <w:p w:rsidR="00953CB4" w:rsidRPr="001A6AD8" w:rsidRDefault="00953CB4" w:rsidP="00953CB4">
      <w:pPr>
        <w:widowControl w:val="0"/>
        <w:tabs>
          <w:tab w:val="left" w:pos="1701"/>
        </w:tabs>
        <w:autoSpaceDE w:val="0"/>
        <w:autoSpaceDN w:val="0"/>
        <w:adjustRightInd w:val="0"/>
        <w:ind w:right="-185" w:firstLine="709"/>
        <w:jc w:val="both"/>
      </w:pPr>
      <w:proofErr w:type="gramStart"/>
      <w:r w:rsidRPr="001A6AD8">
        <w:t>Правовое регулирование распространения агитационных материалов в сетевых изданиях аналогично нормативным требованиям проведения агитации в средствах массовой информации, а размещение печатных и иных материалов на сайтах, не зарегистрированных в качестве сетевых изданий, регулируется статьей 54 Федерального закона, определяющей условия выпуска и распространения печатных, аудиовизуальных и иных агитационных материалов (в отношении материалов, размещаемых на сайтах, не зарегистрированных в качестве сетевых изданий, должны</w:t>
      </w:r>
      <w:proofErr w:type="gramEnd"/>
      <w:r w:rsidRPr="001A6AD8">
        <w:t xml:space="preserve"> соблюдаться нормы об опубликовании изготовителем в 30-дневный срок со дня опубликования решения о назначении выборов расценок на изготовление за счет средств избирательного фонда, в самом материале должны быть указаны необходимые реквизиты изготовителя и заказчика и пр.)</w:t>
      </w:r>
    </w:p>
    <w:p w:rsidR="00953CB4" w:rsidRPr="001A6AD8" w:rsidRDefault="00953CB4" w:rsidP="00953CB4">
      <w:pPr>
        <w:widowControl w:val="0"/>
        <w:tabs>
          <w:tab w:val="left" w:pos="1701"/>
        </w:tabs>
        <w:autoSpaceDE w:val="0"/>
        <w:autoSpaceDN w:val="0"/>
        <w:adjustRightInd w:val="0"/>
        <w:ind w:right="-185" w:firstLine="720"/>
        <w:jc w:val="both"/>
      </w:pPr>
      <w:r w:rsidRPr="001A6AD8">
        <w:t xml:space="preserve">2.26. Выполнение оплачиваемых работ, оказание платных услуг, реализация товаров, прямо или косвенно связанных с выборами народных депутатов Республики Саха (Якутия) и направленных на достижение определенного результата на выборах, запрещаются без документально подтвержденного согласия кандидата, либо его уполномоченного представителя кандидата по финансовым вопросам, уполномоченного представителя </w:t>
      </w:r>
      <w:proofErr w:type="spellStart"/>
      <w:proofErr w:type="gramStart"/>
      <w:r w:rsidRPr="001A6AD8">
        <w:t>п</w:t>
      </w:r>
      <w:proofErr w:type="spellEnd"/>
      <w:proofErr w:type="gramEnd"/>
      <w:r w:rsidRPr="001A6AD8">
        <w:t xml:space="preserve"> финансовым вопросам избирательного объединения и без оплаты из средств соответствующего избирательного фонда. </w:t>
      </w:r>
    </w:p>
    <w:p w:rsidR="00953CB4" w:rsidRPr="001A6AD8" w:rsidRDefault="00953CB4" w:rsidP="00953CB4">
      <w:pPr>
        <w:widowControl w:val="0"/>
        <w:tabs>
          <w:tab w:val="left" w:pos="1701"/>
        </w:tabs>
        <w:autoSpaceDE w:val="0"/>
        <w:autoSpaceDN w:val="0"/>
        <w:adjustRightInd w:val="0"/>
        <w:ind w:right="-185" w:firstLine="709"/>
        <w:jc w:val="both"/>
      </w:pPr>
      <w:r w:rsidRPr="001A6AD8">
        <w:t xml:space="preserve">2.27. </w:t>
      </w:r>
      <w:proofErr w:type="gramStart"/>
      <w:r w:rsidRPr="001A6AD8">
        <w:t>Выполнение платных работ, оказание платных услуг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изготовление печатных, аудиовизуальных и иных агитационных материалов, аренда помещения для проведения предвыборной агитации посредством публичных мероприятий и т.д.), реализация товаров гражданами и юридическими лицами для кандидата</w:t>
      </w:r>
      <w:proofErr w:type="gramEnd"/>
      <w:r w:rsidRPr="001A6AD8">
        <w:t>, избирательного объединения должны оформляться договором в письменной форме с указанием сведений об объеме поручаемой работы (оказываемой услуги), ее стоимости, расценок по видам работ (услуг), порядка оплаты и сроков выполнения работ (оказания услуг).</w:t>
      </w:r>
    </w:p>
    <w:p w:rsidR="00953CB4" w:rsidRPr="001A6AD8" w:rsidRDefault="00953CB4" w:rsidP="00953CB4">
      <w:pPr>
        <w:widowControl w:val="0"/>
        <w:tabs>
          <w:tab w:val="left" w:pos="1701"/>
        </w:tabs>
        <w:autoSpaceDE w:val="0"/>
        <w:autoSpaceDN w:val="0"/>
        <w:adjustRightInd w:val="0"/>
        <w:ind w:right="-185" w:firstLine="709"/>
        <w:jc w:val="both"/>
      </w:pPr>
      <w:r w:rsidRPr="001A6AD8">
        <w:t xml:space="preserve">При этом подписанный сторонами договор является документом, подтверждающим согласие </w:t>
      </w:r>
      <w:r w:rsidRPr="001A6AD8">
        <w:lastRenderedPageBreak/>
        <w:t>кандидата, либо его уполномоченного представителя по финансовым вопросам, уполномоченным представителем по финансовым вопросам избирательного объединения на выполнение указанных работ (оказание услуг).</w:t>
      </w:r>
    </w:p>
    <w:p w:rsidR="00953CB4" w:rsidRPr="001A6AD8" w:rsidRDefault="00953CB4" w:rsidP="00953CB4">
      <w:pPr>
        <w:widowControl w:val="0"/>
        <w:tabs>
          <w:tab w:val="left" w:pos="1701"/>
        </w:tabs>
        <w:autoSpaceDE w:val="0"/>
        <w:autoSpaceDN w:val="0"/>
        <w:adjustRightInd w:val="0"/>
        <w:ind w:right="-185" w:firstLine="709"/>
        <w:jc w:val="both"/>
      </w:pPr>
      <w:r w:rsidRPr="001A6AD8">
        <w:t xml:space="preserve">2.28. В договорах о предоставлении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w:t>
      </w:r>
    </w:p>
    <w:p w:rsidR="00953CB4" w:rsidRPr="001A6AD8" w:rsidRDefault="00953CB4" w:rsidP="00953CB4">
      <w:pPr>
        <w:widowControl w:val="0"/>
        <w:tabs>
          <w:tab w:val="left" w:pos="1701"/>
        </w:tabs>
        <w:autoSpaceDE w:val="0"/>
        <w:autoSpaceDN w:val="0"/>
        <w:adjustRightInd w:val="0"/>
        <w:ind w:right="-185" w:firstLine="709"/>
        <w:jc w:val="both"/>
      </w:pPr>
      <w:r w:rsidRPr="001A6AD8">
        <w:t>После выполнения условий договора оформляются акт об оказании услуг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953CB4" w:rsidRPr="001A6AD8" w:rsidRDefault="00953CB4" w:rsidP="00953CB4">
      <w:pPr>
        <w:widowControl w:val="0"/>
        <w:tabs>
          <w:tab w:val="left" w:pos="1701"/>
        </w:tabs>
        <w:autoSpaceDE w:val="0"/>
        <w:autoSpaceDN w:val="0"/>
        <w:adjustRightInd w:val="0"/>
        <w:ind w:right="-185" w:firstLine="709"/>
        <w:jc w:val="both"/>
      </w:pPr>
      <w:r w:rsidRPr="001A6AD8">
        <w:t xml:space="preserve">2.29. Платежный документ филиалу Сбербанка о перечислении в полном объеме средств в оплату стоимости эфирного времени должен быть представлен кандидатом, избирательным объединением не </w:t>
      </w:r>
      <w:proofErr w:type="gramStart"/>
      <w:r w:rsidRPr="001A6AD8">
        <w:t>позднее</w:t>
      </w:r>
      <w:proofErr w:type="gramEnd"/>
      <w:r w:rsidRPr="001A6AD8">
        <w:t xml:space="preserve"> чем за два дня до дня предоставления эфирного времени. </w:t>
      </w:r>
    </w:p>
    <w:p w:rsidR="00953CB4" w:rsidRPr="001A6AD8" w:rsidRDefault="00953CB4" w:rsidP="00953CB4">
      <w:pPr>
        <w:widowControl w:val="0"/>
        <w:tabs>
          <w:tab w:val="left" w:pos="1701"/>
        </w:tabs>
        <w:autoSpaceDE w:val="0"/>
        <w:autoSpaceDN w:val="0"/>
        <w:adjustRightInd w:val="0"/>
        <w:ind w:right="-185" w:firstLine="709"/>
        <w:jc w:val="both"/>
      </w:pPr>
      <w:r w:rsidRPr="001A6AD8">
        <w:t>Копия платежного документа с отметкой филиала Сбербанка должна быть представлена кандидатом, избирательным объединением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 Филиал Сбербанка обязан перечислить денежные средства в сроки, установленные Федеральным законом.</w:t>
      </w:r>
    </w:p>
    <w:p w:rsidR="00953CB4" w:rsidRPr="001A6AD8" w:rsidRDefault="00953CB4" w:rsidP="00953CB4">
      <w:pPr>
        <w:widowControl w:val="0"/>
        <w:tabs>
          <w:tab w:val="left" w:pos="1701"/>
        </w:tabs>
        <w:autoSpaceDE w:val="0"/>
        <w:autoSpaceDN w:val="0"/>
        <w:adjustRightInd w:val="0"/>
        <w:ind w:right="-185" w:firstLine="709"/>
        <w:jc w:val="both"/>
      </w:pPr>
      <w:r w:rsidRPr="001A6AD8">
        <w:t xml:space="preserve">2.30. Платежный документ филиалу Сбербанка о перечислении в полном объеме средств в оплату стоимости печатной площади должен быть представлен кандидатом, избирательным объединением не </w:t>
      </w:r>
      <w:proofErr w:type="gramStart"/>
      <w:r w:rsidRPr="001A6AD8">
        <w:t>позднее</w:t>
      </w:r>
      <w:proofErr w:type="gramEnd"/>
      <w:r w:rsidRPr="001A6AD8">
        <w:t xml:space="preserve"> чем за два дня до дня опубликования агитационного материала. Копия платежного документа с отметкой филиала Сбербанка должна быть представлена кандидатом, избирательным объединением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953CB4" w:rsidRPr="001A6AD8" w:rsidRDefault="00953CB4" w:rsidP="00953CB4">
      <w:pPr>
        <w:widowControl w:val="0"/>
        <w:tabs>
          <w:tab w:val="left" w:pos="1701"/>
        </w:tabs>
        <w:autoSpaceDE w:val="0"/>
        <w:autoSpaceDN w:val="0"/>
        <w:adjustRightInd w:val="0"/>
        <w:ind w:right="-185" w:firstLine="709"/>
        <w:jc w:val="both"/>
      </w:pPr>
      <w:r w:rsidRPr="001A6AD8">
        <w:t>Филиал Сбербанка обязан перечислить денежные средства в сроки, установленные Федеральным законом.</w:t>
      </w:r>
    </w:p>
    <w:p w:rsidR="00953CB4" w:rsidRPr="001A6AD8" w:rsidRDefault="00953CB4" w:rsidP="00953CB4">
      <w:pPr>
        <w:widowControl w:val="0"/>
        <w:tabs>
          <w:tab w:val="left" w:pos="1701"/>
        </w:tabs>
        <w:autoSpaceDE w:val="0"/>
        <w:autoSpaceDN w:val="0"/>
        <w:adjustRightInd w:val="0"/>
        <w:ind w:right="-185" w:firstLine="709"/>
        <w:jc w:val="both"/>
      </w:pPr>
      <w:r w:rsidRPr="001A6AD8">
        <w:t>2.31. Оплата изготовления, а также распространения каждого тиража предвыборного агитационного материала должна производиться отдельными платежными поручениями.</w:t>
      </w:r>
    </w:p>
    <w:p w:rsidR="00953CB4" w:rsidRPr="001A6AD8" w:rsidRDefault="00953CB4" w:rsidP="00953CB4">
      <w:pPr>
        <w:widowControl w:val="0"/>
        <w:tabs>
          <w:tab w:val="left" w:pos="1701"/>
        </w:tabs>
        <w:autoSpaceDE w:val="0"/>
        <w:autoSpaceDN w:val="0"/>
        <w:adjustRightInd w:val="0"/>
        <w:ind w:right="-185" w:firstLine="709"/>
        <w:jc w:val="both"/>
      </w:pPr>
      <w:r w:rsidRPr="001A6AD8">
        <w:t>При перечислении денежных средств за изготовление предвыборных агитационных материалов в поле "Назначение платежа" платежного документа рекомендуется указывать наименование и тираж агитационного материала, а также реквизиты договора на его изготовление.</w:t>
      </w:r>
    </w:p>
    <w:p w:rsidR="00953CB4" w:rsidRPr="001A6AD8" w:rsidRDefault="00953CB4" w:rsidP="00953CB4">
      <w:pPr>
        <w:widowControl w:val="0"/>
        <w:tabs>
          <w:tab w:val="left" w:pos="1701"/>
        </w:tabs>
        <w:autoSpaceDE w:val="0"/>
        <w:autoSpaceDN w:val="0"/>
        <w:adjustRightInd w:val="0"/>
        <w:ind w:right="-185" w:firstLine="709"/>
        <w:jc w:val="both"/>
      </w:pPr>
      <w:r w:rsidRPr="001A6AD8">
        <w:t>Наименование предвыборного агитационного материала определяется кандидатом, избирательным объединением самостоятельно. Указанное в платежном документе о переводе денежных средств наименование предвыборного агитационного материала должно совпадать с наименованием агитационного материала, указываемого при его представлении в соответствующую избирательную комиссию.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rsidR="00953CB4" w:rsidRPr="001A6AD8" w:rsidRDefault="00953CB4" w:rsidP="00953CB4">
      <w:pPr>
        <w:widowControl w:val="0"/>
        <w:tabs>
          <w:tab w:val="left" w:pos="1701"/>
        </w:tabs>
        <w:autoSpaceDE w:val="0"/>
        <w:autoSpaceDN w:val="0"/>
        <w:adjustRightInd w:val="0"/>
        <w:ind w:right="-185" w:firstLine="709"/>
        <w:jc w:val="both"/>
      </w:pPr>
      <w:r w:rsidRPr="001A6AD8">
        <w:lastRenderedPageBreak/>
        <w:t xml:space="preserve">2.32. </w:t>
      </w:r>
      <w:proofErr w:type="gramStart"/>
      <w:r w:rsidRPr="001A6AD8">
        <w:t>В случаях использования средств избирательного фонда на покрытие иных расходов, непосредственно связанных с проведением избирательной кампании, по которым Законом Республики Саха (Якутия) не предусмотрена обязательная письменная форма договора (договор розничной купли-продажи, перевозки груза или пассажира), оформляется согласие кандидата, либо его уполномоченного представителя по финансовым вопросам, уполномоченного представителя по финансовым вопросам избирательного объединения на выполнение работ (оказание услуг) по форме N</w:t>
      </w:r>
      <w:proofErr w:type="gramEnd"/>
      <w:r w:rsidRPr="001A6AD8">
        <w:t xml:space="preserve"> 2 (</w:t>
      </w:r>
      <w:hyperlink w:anchor="P1125">
        <w:r w:rsidRPr="001A6AD8">
          <w:rPr>
            <w:b/>
          </w:rPr>
          <w:t>приложение N</w:t>
        </w:r>
      </w:hyperlink>
      <w:r w:rsidRPr="001A6AD8">
        <w:rPr>
          <w:b/>
        </w:rPr>
        <w:t xml:space="preserve"> 3</w:t>
      </w:r>
      <w:r w:rsidRPr="001A6AD8">
        <w:t xml:space="preserve">). Пример заполнения формы согласия кандидата, либо его уполномоченного представителя по финансовым вопросам кандидата, уполномоченного представителя по финансовым вопросам избирательного объединения приведен в </w:t>
      </w:r>
      <w:hyperlink w:anchor="P1170">
        <w:r w:rsidRPr="001A6AD8">
          <w:rPr>
            <w:b/>
          </w:rPr>
          <w:t>приложении N 4</w:t>
        </w:r>
      </w:hyperlink>
      <w:r w:rsidRPr="001A6AD8">
        <w:t xml:space="preserve">. </w:t>
      </w:r>
    </w:p>
    <w:p w:rsidR="00953CB4" w:rsidRPr="001A6AD8" w:rsidRDefault="00953CB4" w:rsidP="00953CB4">
      <w:pPr>
        <w:widowControl w:val="0"/>
        <w:tabs>
          <w:tab w:val="left" w:pos="1701"/>
        </w:tabs>
        <w:autoSpaceDE w:val="0"/>
        <w:autoSpaceDN w:val="0"/>
        <w:adjustRightInd w:val="0"/>
        <w:ind w:right="-185" w:firstLine="709"/>
        <w:jc w:val="both"/>
      </w:pPr>
      <w:r w:rsidRPr="001A6AD8">
        <w:t>Оплата указанных расходов может быть произведена наличными денежными средствами.</w:t>
      </w:r>
    </w:p>
    <w:p w:rsidR="00953CB4" w:rsidRPr="001A6AD8" w:rsidRDefault="00953CB4" w:rsidP="00953CB4">
      <w:pPr>
        <w:widowControl w:val="0"/>
        <w:tabs>
          <w:tab w:val="left" w:pos="1701"/>
        </w:tabs>
        <w:autoSpaceDE w:val="0"/>
        <w:autoSpaceDN w:val="0"/>
        <w:adjustRightInd w:val="0"/>
        <w:ind w:right="-185" w:firstLine="709"/>
        <w:jc w:val="both"/>
      </w:pPr>
      <w:r w:rsidRPr="001A6AD8">
        <w:t xml:space="preserve">2.33. </w:t>
      </w:r>
      <w:proofErr w:type="gramStart"/>
      <w:r w:rsidRPr="001A6AD8">
        <w:t>Выполненные работы, оказанные услуги, реализация товаров должны подтверждаться актом выполненных работ (оказанных услуг), подписанным сторонами договора (исполнителем 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накладными на получение товаров, товарно-транспортными накладными, проездными документами, товарными или кассовыми чеками, квитанциями к приходному ордеру, бланками строгой отчетности.</w:t>
      </w:r>
      <w:proofErr w:type="gramEnd"/>
    </w:p>
    <w:p w:rsidR="00953CB4" w:rsidRPr="001A6AD8" w:rsidRDefault="00953CB4" w:rsidP="00953CB4">
      <w:pPr>
        <w:widowControl w:val="0"/>
        <w:tabs>
          <w:tab w:val="left" w:pos="1701"/>
        </w:tabs>
        <w:autoSpaceDE w:val="0"/>
        <w:autoSpaceDN w:val="0"/>
        <w:adjustRightInd w:val="0"/>
        <w:ind w:right="-185" w:firstLine="709"/>
        <w:jc w:val="both"/>
      </w:pPr>
      <w:r w:rsidRPr="001A6AD8">
        <w:t>2.34. Расчеты между кандидатом, избирательным объединением и юридическим лицом за выполнение работ (оказание услуг) и реализацию товаров производятся в безналичном порядке.</w:t>
      </w:r>
    </w:p>
    <w:p w:rsidR="00953CB4" w:rsidRPr="001A6AD8" w:rsidRDefault="00953CB4" w:rsidP="00953CB4">
      <w:pPr>
        <w:widowControl w:val="0"/>
        <w:tabs>
          <w:tab w:val="left" w:pos="1701"/>
        </w:tabs>
        <w:autoSpaceDE w:val="0"/>
        <w:autoSpaceDN w:val="0"/>
        <w:adjustRightInd w:val="0"/>
        <w:ind w:right="-185" w:firstLine="709"/>
        <w:jc w:val="both"/>
      </w:pPr>
      <w:r w:rsidRPr="001A6AD8">
        <w:t>2.35. Расчеты между кандидатом, избирательным объединением и физическим лицом допускаются наличными денежными средствами, снятыми со специального избирательного счета</w:t>
      </w:r>
      <w:r w:rsidRPr="001A6AD8">
        <w:rPr>
          <w:vertAlign w:val="superscript"/>
        </w:rPr>
        <w:footnoteReference w:id="5"/>
      </w:r>
      <w:r w:rsidRPr="001A6AD8">
        <w:t>. Все операции по снятию наличных денежных средств должны быть отражены в кассовой книге.</w:t>
      </w:r>
    </w:p>
    <w:p w:rsidR="00953CB4" w:rsidRPr="001A6AD8" w:rsidRDefault="00953CB4" w:rsidP="00953CB4">
      <w:pPr>
        <w:widowControl w:val="0"/>
        <w:tabs>
          <w:tab w:val="left" w:pos="1701"/>
        </w:tabs>
        <w:autoSpaceDE w:val="0"/>
        <w:autoSpaceDN w:val="0"/>
        <w:adjustRightInd w:val="0"/>
        <w:ind w:right="-185" w:firstLine="709"/>
        <w:jc w:val="both"/>
      </w:pPr>
      <w:r w:rsidRPr="001A6AD8">
        <w:t>Операции в кассовой книге отражаются в хронологическом порядке. На титульном листе кассовой книги указывается фамилия, имя, отчество кандидата, а также период, на который открывается кассовая книга. Листы кассовой книги должны быть пронумерованы, прошнурованы. Все пустые строки в кассовой книге необходимо перечеркнуть в виде буквы Z или крест-накрест.</w:t>
      </w:r>
    </w:p>
    <w:p w:rsidR="00953CB4" w:rsidRPr="001A6AD8" w:rsidRDefault="00953CB4" w:rsidP="00953CB4">
      <w:pPr>
        <w:widowControl w:val="0"/>
        <w:tabs>
          <w:tab w:val="left" w:pos="1701"/>
        </w:tabs>
        <w:autoSpaceDE w:val="0"/>
        <w:autoSpaceDN w:val="0"/>
        <w:adjustRightInd w:val="0"/>
        <w:ind w:right="-185" w:firstLine="709"/>
        <w:jc w:val="both"/>
      </w:pPr>
      <w:r w:rsidRPr="001A6AD8">
        <w:t>Кассовая книга подписывается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w:t>
      </w:r>
    </w:p>
    <w:p w:rsidR="00953CB4" w:rsidRPr="001A6AD8" w:rsidRDefault="00953CB4" w:rsidP="00953CB4">
      <w:pPr>
        <w:widowControl w:val="0"/>
        <w:tabs>
          <w:tab w:val="left" w:pos="1701"/>
        </w:tabs>
        <w:autoSpaceDE w:val="0"/>
        <w:autoSpaceDN w:val="0"/>
        <w:adjustRightInd w:val="0"/>
        <w:ind w:right="-185" w:firstLine="709"/>
        <w:jc w:val="both"/>
      </w:pPr>
      <w:r w:rsidRPr="001A6AD8">
        <w:t>2.36. Суммы, выплачиваемые физическим лицам из средств избирательных фондов кандидатов, избирательных объединений за выполнение работ, оказание услуг, непосредственно связанных с проведением избирательной кампании не подлежат налогообложению</w:t>
      </w:r>
      <w:r w:rsidRPr="001A6AD8">
        <w:rPr>
          <w:vertAlign w:val="superscript"/>
        </w:rPr>
        <w:footnoteReference w:id="6"/>
      </w:r>
      <w:r w:rsidRPr="001A6AD8">
        <w:t>.</w:t>
      </w:r>
    </w:p>
    <w:p w:rsidR="00953CB4" w:rsidRPr="001A6AD8" w:rsidRDefault="00953CB4" w:rsidP="00953CB4">
      <w:pPr>
        <w:widowControl w:val="0"/>
        <w:tabs>
          <w:tab w:val="left" w:pos="1701"/>
        </w:tabs>
        <w:autoSpaceDE w:val="0"/>
        <w:autoSpaceDN w:val="0"/>
        <w:adjustRightInd w:val="0"/>
        <w:ind w:right="-185" w:firstLine="709"/>
        <w:jc w:val="both"/>
      </w:pPr>
      <w:r w:rsidRPr="001A6AD8">
        <w:t>2.37. Кандидаты, избирательные объединения для финансирования избирательной кампании вправе использовать только те средства, которые перечислены отправителями на специальные избирательные счета их избирательных фондов до дня (первого дня) голосования в порядке, предусмотренном настоящей Инструкцией.</w:t>
      </w:r>
    </w:p>
    <w:p w:rsidR="00953CB4" w:rsidRPr="001A6AD8" w:rsidRDefault="00953CB4" w:rsidP="00953CB4">
      <w:pPr>
        <w:widowControl w:val="0"/>
        <w:tabs>
          <w:tab w:val="left" w:pos="1701"/>
        </w:tabs>
        <w:autoSpaceDE w:val="0"/>
        <w:autoSpaceDN w:val="0"/>
        <w:adjustRightInd w:val="0"/>
        <w:ind w:right="-185" w:firstLine="709"/>
        <w:jc w:val="both"/>
      </w:pPr>
      <w:r w:rsidRPr="001A6AD8">
        <w:lastRenderedPageBreak/>
        <w:t>2.38. Юридические лица и граждане могут оказывать материальную поддержку кандидату, избирательному объединению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953CB4" w:rsidRPr="001A6AD8" w:rsidRDefault="00953CB4" w:rsidP="00953CB4">
      <w:pPr>
        <w:widowControl w:val="0"/>
        <w:tabs>
          <w:tab w:val="left" w:pos="1701"/>
        </w:tabs>
        <w:autoSpaceDE w:val="0"/>
        <w:autoSpaceDN w:val="0"/>
        <w:adjustRightInd w:val="0"/>
        <w:ind w:right="-185" w:firstLine="709"/>
        <w:jc w:val="both"/>
      </w:pPr>
      <w:bookmarkStart w:id="54" w:name="sub_234"/>
      <w:bookmarkEnd w:id="49"/>
      <w:r w:rsidRPr="001A6AD8">
        <w:t xml:space="preserve">2.39. Допускается добровольное бесплатное личное выполнение работ (оказание услуг) гражданином для кандидата, избирательного </w:t>
      </w:r>
      <w:proofErr w:type="spellStart"/>
      <w:r w:rsidRPr="001A6AD8">
        <w:t>обюъединения</w:t>
      </w:r>
      <w:proofErr w:type="spellEnd"/>
      <w:r w:rsidRPr="001A6AD8">
        <w:t xml:space="preserve"> в ходе избирательной кампании без привлечения третьих лиц.</w:t>
      </w:r>
    </w:p>
    <w:p w:rsidR="00953CB4" w:rsidRPr="001A6AD8" w:rsidRDefault="00953CB4" w:rsidP="00953CB4">
      <w:pPr>
        <w:widowControl w:val="0"/>
        <w:tabs>
          <w:tab w:val="left" w:pos="1701"/>
        </w:tabs>
        <w:autoSpaceDE w:val="0"/>
        <w:autoSpaceDN w:val="0"/>
        <w:adjustRightInd w:val="0"/>
        <w:ind w:right="-185" w:firstLine="709"/>
        <w:jc w:val="both"/>
      </w:pPr>
      <w:r w:rsidRPr="001A6AD8">
        <w:t>2.40. Все предвыборные агитационные материалы должны изготавливаться на территории Российской Федерации.</w:t>
      </w:r>
    </w:p>
    <w:p w:rsidR="00953CB4" w:rsidRPr="001A6AD8" w:rsidRDefault="00953CB4" w:rsidP="00953CB4">
      <w:pPr>
        <w:widowControl w:val="0"/>
        <w:tabs>
          <w:tab w:val="left" w:pos="1701"/>
        </w:tabs>
        <w:autoSpaceDE w:val="0"/>
        <w:autoSpaceDN w:val="0"/>
        <w:adjustRightInd w:val="0"/>
        <w:ind w:right="-185"/>
        <w:outlineLvl w:val="0"/>
        <w:rPr>
          <w:b/>
          <w:bCs/>
          <w:kern w:val="32"/>
          <w:lang/>
        </w:rPr>
      </w:pPr>
      <w:bookmarkStart w:id="55" w:name="sub_300"/>
      <w:bookmarkEnd w:id="54"/>
    </w:p>
    <w:p w:rsidR="00953CB4" w:rsidRPr="001A6AD8" w:rsidRDefault="00953CB4" w:rsidP="00953CB4">
      <w:pPr>
        <w:widowControl w:val="0"/>
        <w:tabs>
          <w:tab w:val="left" w:pos="1701"/>
        </w:tabs>
        <w:autoSpaceDE w:val="0"/>
        <w:autoSpaceDN w:val="0"/>
        <w:adjustRightInd w:val="0"/>
        <w:ind w:right="-185"/>
        <w:outlineLvl w:val="0"/>
        <w:rPr>
          <w:b/>
          <w:bCs/>
          <w:kern w:val="32"/>
          <w:lang/>
        </w:rPr>
      </w:pPr>
      <w:r w:rsidRPr="001A6AD8">
        <w:rPr>
          <w:b/>
          <w:bCs/>
          <w:kern w:val="32"/>
          <w:lang/>
        </w:rPr>
        <w:t>3. Запреты на расходование средств помимо избирательного фонда</w:t>
      </w:r>
    </w:p>
    <w:bookmarkEnd w:id="55"/>
    <w:p w:rsidR="00953CB4" w:rsidRPr="001A6AD8" w:rsidRDefault="00953CB4" w:rsidP="00953CB4">
      <w:pPr>
        <w:widowControl w:val="0"/>
        <w:tabs>
          <w:tab w:val="left" w:pos="1701"/>
        </w:tabs>
        <w:autoSpaceDE w:val="0"/>
        <w:autoSpaceDN w:val="0"/>
        <w:adjustRightInd w:val="0"/>
        <w:ind w:right="-185" w:firstLine="720"/>
        <w:jc w:val="both"/>
      </w:pPr>
    </w:p>
    <w:p w:rsidR="00953CB4" w:rsidRPr="001A6AD8" w:rsidRDefault="00953CB4" w:rsidP="00953CB4">
      <w:pPr>
        <w:widowControl w:val="0"/>
        <w:tabs>
          <w:tab w:val="left" w:pos="1701"/>
        </w:tabs>
        <w:autoSpaceDE w:val="0"/>
        <w:autoSpaceDN w:val="0"/>
        <w:adjustRightInd w:val="0"/>
        <w:ind w:right="-185" w:firstLine="720"/>
        <w:jc w:val="both"/>
      </w:pPr>
      <w:bookmarkStart w:id="56" w:name="sub_31"/>
      <w:r w:rsidRPr="001A6AD8">
        <w:t xml:space="preserve">3.1. Изготовление и распространение предвыборных агитационных печатных материалов без предварительной оплаты из избирательного фонда запрещается. </w:t>
      </w:r>
    </w:p>
    <w:p w:rsidR="00953CB4" w:rsidRPr="001A6AD8" w:rsidRDefault="00953CB4" w:rsidP="00953CB4">
      <w:pPr>
        <w:tabs>
          <w:tab w:val="left" w:pos="1701"/>
        </w:tabs>
        <w:ind w:right="-185" w:firstLine="709"/>
        <w:jc w:val="both"/>
        <w:rPr>
          <w:snapToGrid w:val="0"/>
        </w:rPr>
      </w:pPr>
      <w:r w:rsidRPr="001A6AD8">
        <w:rPr>
          <w:snapToGrid w:val="0"/>
        </w:rPr>
        <w:t>3.2. Граждане и юридические лица вправе оказывать финансовую поддержку кандидату, избирательному объединению только через избирательный фонд. Использование (расходование) с целью достижения определенного результата на выборах народных депутатов Республики Саха (Якутия) средств, не перечисленных в избирательный фонд кандидата, избирательного объединения запрещается.</w:t>
      </w:r>
    </w:p>
    <w:p w:rsidR="00953CB4" w:rsidRPr="001A6AD8" w:rsidRDefault="00953CB4" w:rsidP="00953CB4">
      <w:pPr>
        <w:widowControl w:val="0"/>
        <w:tabs>
          <w:tab w:val="left" w:pos="1701"/>
        </w:tabs>
        <w:autoSpaceDE w:val="0"/>
        <w:autoSpaceDN w:val="0"/>
        <w:adjustRightInd w:val="0"/>
        <w:ind w:right="-185" w:firstLine="720"/>
        <w:jc w:val="both"/>
      </w:pPr>
      <w:r w:rsidRPr="001A6AD8">
        <w:t xml:space="preserve">3.3. </w:t>
      </w:r>
      <w:proofErr w:type="gramStart"/>
      <w:r w:rsidRPr="001A6AD8">
        <w:t>Кандидату, избирательному объединению запрещается использовать при финансировании избирательной кампании (для организационно-технических мероприятий, направленных на сбор подписей избирателей в поддержку выдвижения кандидата, в том числе на оплату труда лиц, привлекаемых для сбора подписей, на предвыборную агитацию и оплату других работ (услуг), в том числе на покрытие расходов на использование помещений, транспорта, связи, оргтехники и так далее) помимо средств собственного избирательного фонда</w:t>
      </w:r>
      <w:proofErr w:type="gramEnd"/>
      <w:r w:rsidRPr="001A6AD8">
        <w:t xml:space="preserve"> иных средств, кроме средств, поступивших в его избирательный фонд. </w:t>
      </w:r>
    </w:p>
    <w:p w:rsidR="00953CB4" w:rsidRPr="001A6AD8" w:rsidRDefault="00953CB4" w:rsidP="00953CB4">
      <w:pPr>
        <w:widowControl w:val="0"/>
        <w:tabs>
          <w:tab w:val="left" w:pos="1701"/>
        </w:tabs>
        <w:autoSpaceDE w:val="0"/>
        <w:autoSpaceDN w:val="0"/>
        <w:adjustRightInd w:val="0"/>
        <w:ind w:right="-185" w:firstLine="720"/>
        <w:jc w:val="both"/>
      </w:pPr>
      <w:bookmarkStart w:id="57" w:name="sub_33"/>
      <w:bookmarkEnd w:id="56"/>
      <w:r w:rsidRPr="001A6AD8">
        <w:t xml:space="preserve">3.4. </w:t>
      </w:r>
      <w:proofErr w:type="gramStart"/>
      <w:r w:rsidRPr="001A6AD8">
        <w:t>Запрещается бесплатное выполнение работ, оказание услуг, реализация товаров или выполнение работ, оказание услуг, реализация товаров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народных депутатов Республики Саха (Якутия) и направленных на достижение определенного результата на выборах - материальная поддержка кандидату, избирательному объединению, направленная на достижение определенного результата</w:t>
      </w:r>
      <w:proofErr w:type="gramEnd"/>
      <w:r w:rsidRPr="001A6AD8">
        <w:t xml:space="preserve"> на выборах, может быть </w:t>
      </w:r>
      <w:proofErr w:type="gramStart"/>
      <w:r w:rsidRPr="001A6AD8">
        <w:t>оказана</w:t>
      </w:r>
      <w:proofErr w:type="gramEnd"/>
      <w:r w:rsidRPr="001A6AD8">
        <w:t xml:space="preserve"> только при ее компенсации за счет средств избирательного фонда кандидата, избирательного объединения.</w:t>
      </w:r>
      <w:bookmarkStart w:id="58" w:name="sub_332"/>
    </w:p>
    <w:p w:rsidR="00953CB4" w:rsidRPr="001A6AD8" w:rsidRDefault="00953CB4" w:rsidP="00953CB4">
      <w:pPr>
        <w:widowControl w:val="0"/>
        <w:tabs>
          <w:tab w:val="left" w:pos="1701"/>
        </w:tabs>
        <w:autoSpaceDE w:val="0"/>
        <w:autoSpaceDN w:val="0"/>
        <w:adjustRightInd w:val="0"/>
        <w:ind w:right="-185" w:firstLine="720"/>
        <w:jc w:val="both"/>
      </w:pPr>
      <w:r w:rsidRPr="001A6AD8">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данному региону, а под необоснованным завышением расценок - реализация товаров, выполнение работ либо оказание услуг по ценам, в два и более раза превышающим средние по данному региону.</w:t>
      </w:r>
    </w:p>
    <w:p w:rsidR="00953CB4" w:rsidRPr="001A6AD8" w:rsidRDefault="00953CB4" w:rsidP="00953CB4">
      <w:pPr>
        <w:widowControl w:val="0"/>
        <w:tabs>
          <w:tab w:val="left" w:pos="1701"/>
        </w:tabs>
        <w:autoSpaceDE w:val="0"/>
        <w:autoSpaceDN w:val="0"/>
        <w:adjustRightInd w:val="0"/>
        <w:ind w:right="-185" w:firstLine="720"/>
        <w:jc w:val="both"/>
      </w:pPr>
      <w:bookmarkStart w:id="59" w:name="sub_34"/>
      <w:bookmarkEnd w:id="57"/>
      <w:bookmarkEnd w:id="58"/>
      <w:r w:rsidRPr="001A6AD8">
        <w:lastRenderedPageBreak/>
        <w:t xml:space="preserve">3.5. </w:t>
      </w:r>
      <w:bookmarkStart w:id="60" w:name="sub_35"/>
      <w:bookmarkEnd w:id="59"/>
      <w:proofErr w:type="gramStart"/>
      <w:r w:rsidRPr="001A6AD8">
        <w:t>Кандидатам, избирательным объединениям, их уполномоченным представителям и доверенным лицам,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иначе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w:t>
      </w:r>
      <w:proofErr w:type="gramEnd"/>
      <w:r w:rsidRPr="001A6AD8">
        <w:t xml:space="preserve">,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а также оказывать услуги безвозмездно или на льготных условиях. Кандидаты, избирательные объединения, их доверенные лица и уполномоченные представители, иные лица и организации не вправе при проведении предвыборной агитации воздействовать на избирателей, обещая передать им денежные средства, ценные бумаги и другие материальные блага (в том числе по итогам голосования), а также оказать им услуги </w:t>
      </w:r>
      <w:proofErr w:type="gramStart"/>
      <w:r w:rsidRPr="001A6AD8">
        <w:t>иначе</w:t>
      </w:r>
      <w:proofErr w:type="gramEnd"/>
      <w:r w:rsidRPr="001A6AD8">
        <w:t xml:space="preserve"> чем на основании принимаемых в соответствии с законодательством решений органов государственной власти, органов местного самоуправления.</w:t>
      </w:r>
    </w:p>
    <w:p w:rsidR="00953CB4" w:rsidRPr="001A6AD8" w:rsidRDefault="00953CB4" w:rsidP="00953CB4">
      <w:pPr>
        <w:widowControl w:val="0"/>
        <w:tabs>
          <w:tab w:val="left" w:pos="1701"/>
        </w:tabs>
        <w:autoSpaceDE w:val="0"/>
        <w:autoSpaceDN w:val="0"/>
        <w:adjustRightInd w:val="0"/>
        <w:ind w:right="-185" w:firstLine="720"/>
        <w:jc w:val="both"/>
      </w:pPr>
      <w:r w:rsidRPr="001A6AD8">
        <w:t>3.7.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народных депутатов Республики Саха (Якутия).</w:t>
      </w:r>
    </w:p>
    <w:p w:rsidR="00953CB4" w:rsidRPr="001A6AD8" w:rsidRDefault="00953CB4" w:rsidP="00953CB4">
      <w:pPr>
        <w:widowControl w:val="0"/>
        <w:tabs>
          <w:tab w:val="left" w:pos="1701"/>
        </w:tabs>
        <w:autoSpaceDE w:val="0"/>
        <w:autoSpaceDN w:val="0"/>
        <w:adjustRightInd w:val="0"/>
        <w:ind w:right="-185" w:firstLine="709"/>
        <w:jc w:val="both"/>
      </w:pPr>
      <w:r w:rsidRPr="001A6AD8">
        <w:t xml:space="preserve">3.8. Оплата рекламы коммерческой и иной не связанной с выборами деятельности с использованием фамилий или изображения кандидата, а также рекламы с использованием наименования, эмблемы и иной символики избирательного объединения, выдвинувшего кандидата и республиканский список кандидатов, в период избирательной кампании осуществляется только за счет средств соответствующего избирательного фонда. </w:t>
      </w:r>
    </w:p>
    <w:p w:rsidR="00953CB4" w:rsidRPr="001A6AD8" w:rsidRDefault="00953CB4" w:rsidP="00953CB4">
      <w:pPr>
        <w:widowControl w:val="0"/>
        <w:tabs>
          <w:tab w:val="left" w:pos="1701"/>
        </w:tabs>
        <w:autoSpaceDE w:val="0"/>
        <w:autoSpaceDN w:val="0"/>
        <w:adjustRightInd w:val="0"/>
        <w:ind w:right="-185" w:firstLine="709"/>
        <w:jc w:val="both"/>
      </w:pPr>
      <w:r w:rsidRPr="001A6AD8">
        <w:t xml:space="preserve">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w:t>
      </w:r>
    </w:p>
    <w:p w:rsidR="00953CB4" w:rsidRPr="001A6AD8" w:rsidRDefault="00953CB4" w:rsidP="00953CB4">
      <w:pPr>
        <w:widowControl w:val="0"/>
        <w:tabs>
          <w:tab w:val="left" w:pos="1701"/>
        </w:tabs>
        <w:autoSpaceDE w:val="0"/>
        <w:autoSpaceDN w:val="0"/>
        <w:adjustRightInd w:val="0"/>
        <w:ind w:right="-185" w:firstLine="720"/>
        <w:jc w:val="both"/>
      </w:pPr>
      <w:r w:rsidRPr="001A6AD8">
        <w:t>3.9. Агитация за кандидата, оплачиваемая из средств избирательных фондов других кандидатов, запрещается.</w:t>
      </w:r>
    </w:p>
    <w:bookmarkEnd w:id="60"/>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spacing w:before="108" w:after="108"/>
        <w:ind w:right="-185"/>
        <w:outlineLvl w:val="0"/>
        <w:rPr>
          <w:b/>
          <w:bCs/>
          <w:kern w:val="32"/>
          <w:lang/>
        </w:rPr>
      </w:pPr>
      <w:bookmarkStart w:id="61" w:name="sub_400"/>
      <w:r w:rsidRPr="001A6AD8">
        <w:rPr>
          <w:b/>
          <w:bCs/>
          <w:kern w:val="32"/>
          <w:lang/>
        </w:rPr>
        <w:t>4. Отчетность по средствам избирательных фондов</w:t>
      </w:r>
    </w:p>
    <w:bookmarkEnd w:id="61"/>
    <w:p w:rsidR="00953CB4" w:rsidRPr="001A6AD8" w:rsidRDefault="00953CB4" w:rsidP="00953CB4">
      <w:pPr>
        <w:widowControl w:val="0"/>
        <w:tabs>
          <w:tab w:val="left" w:pos="1701"/>
        </w:tabs>
        <w:autoSpaceDE w:val="0"/>
        <w:autoSpaceDN w:val="0"/>
        <w:adjustRightInd w:val="0"/>
        <w:ind w:right="-185" w:firstLine="720"/>
        <w:jc w:val="both"/>
      </w:pPr>
    </w:p>
    <w:p w:rsidR="00953CB4" w:rsidRPr="001A6AD8" w:rsidRDefault="00953CB4" w:rsidP="00953CB4">
      <w:pPr>
        <w:widowControl w:val="0"/>
        <w:tabs>
          <w:tab w:val="left" w:pos="1701"/>
        </w:tabs>
        <w:autoSpaceDE w:val="0"/>
        <w:autoSpaceDN w:val="0"/>
        <w:adjustRightInd w:val="0"/>
        <w:ind w:right="-185" w:firstLine="720"/>
        <w:jc w:val="both"/>
      </w:pPr>
      <w:bookmarkStart w:id="62" w:name="sub_41"/>
      <w:r w:rsidRPr="001A6AD8">
        <w:t xml:space="preserve">4.1. Филиал Сбербанка представляет в соответствующую избирательную комиссию сведения о поступлении средств на специальные избирательные счета кандидатов, избирательных объединений и расходовании этих средств с использованием автоматизированной системы дистанционного банковского обслуживания (далее система – «ДБО»). Сведения представляются ежедневно по рабочим дням за весь предыдущий операционный день. </w:t>
      </w:r>
    </w:p>
    <w:p w:rsidR="00953CB4" w:rsidRPr="001A6AD8" w:rsidRDefault="00953CB4" w:rsidP="00953CB4">
      <w:pPr>
        <w:widowControl w:val="0"/>
        <w:tabs>
          <w:tab w:val="left" w:pos="1701"/>
        </w:tabs>
        <w:autoSpaceDE w:val="0"/>
        <w:autoSpaceDN w:val="0"/>
        <w:adjustRightInd w:val="0"/>
        <w:ind w:right="-185" w:firstLine="720"/>
        <w:jc w:val="both"/>
      </w:pPr>
      <w:proofErr w:type="gramStart"/>
      <w:r w:rsidRPr="001A6AD8">
        <w:t>В случае отсутствия системы «ДБО» либо возникновения проблем с передачей данных указанные сведения представляются в машиночитаемом виде или на бумажном носителе не реже одного раза в неделю, а менее чем за 10 дней до дня (первого дня) голосования – не реже одного раза в три операционных дня по формам N 3,  4 (</w:t>
      </w:r>
      <w:hyperlink w:anchor="sub_1500" w:history="1">
        <w:r w:rsidRPr="001A6AD8">
          <w:rPr>
            <w:b/>
            <w:bCs/>
            <w:color w:val="106BBE"/>
            <w:sz w:val="26"/>
            <w:szCs w:val="26"/>
          </w:rPr>
          <w:t>приложения N 5</w:t>
        </w:r>
      </w:hyperlink>
      <w:r w:rsidRPr="001A6AD8">
        <w:t>, </w:t>
      </w:r>
      <w:hyperlink w:anchor="sub_1700" w:history="1">
        <w:r w:rsidRPr="001A6AD8">
          <w:rPr>
            <w:b/>
            <w:bCs/>
            <w:color w:val="106BBE"/>
            <w:sz w:val="26"/>
            <w:szCs w:val="26"/>
          </w:rPr>
          <w:t>7</w:t>
        </w:r>
      </w:hyperlink>
      <w:r w:rsidRPr="001A6AD8">
        <w:t>).</w:t>
      </w:r>
      <w:proofErr w:type="gramEnd"/>
      <w:r w:rsidRPr="001A6AD8">
        <w:t xml:space="preserve"> Примеры заполнения </w:t>
      </w:r>
      <w:r w:rsidRPr="001A6AD8">
        <w:lastRenderedPageBreak/>
        <w:t>сведений о поступлении средств на специальный избирательный счет кандидата, избирательного объединения и расходовании этих сре</w:t>
      </w:r>
      <w:proofErr w:type="gramStart"/>
      <w:r w:rsidRPr="001A6AD8">
        <w:t>дств пр</w:t>
      </w:r>
      <w:proofErr w:type="gramEnd"/>
      <w:r w:rsidRPr="001A6AD8">
        <w:t xml:space="preserve">иведены в </w:t>
      </w:r>
      <w:hyperlink w:anchor="sub_1600" w:history="1">
        <w:r w:rsidRPr="001A6AD8">
          <w:rPr>
            <w:b/>
            <w:bCs/>
            <w:color w:val="106BBE"/>
            <w:sz w:val="26"/>
            <w:szCs w:val="26"/>
          </w:rPr>
          <w:t>приложениях N 6</w:t>
        </w:r>
      </w:hyperlink>
      <w:r w:rsidRPr="001A6AD8">
        <w:t xml:space="preserve">, </w:t>
      </w:r>
      <w:hyperlink w:anchor="sub_1800" w:history="1">
        <w:r w:rsidRPr="001A6AD8">
          <w:rPr>
            <w:b/>
            <w:bCs/>
            <w:color w:val="106BBE"/>
            <w:sz w:val="26"/>
            <w:szCs w:val="26"/>
          </w:rPr>
          <w:t>8</w:t>
        </w:r>
      </w:hyperlink>
      <w:r w:rsidRPr="001A6AD8">
        <w:t>.</w:t>
      </w:r>
    </w:p>
    <w:p w:rsidR="00953CB4" w:rsidRPr="001A6AD8" w:rsidRDefault="00953CB4" w:rsidP="00953CB4">
      <w:pPr>
        <w:widowControl w:val="0"/>
        <w:tabs>
          <w:tab w:val="left" w:pos="1701"/>
        </w:tabs>
        <w:autoSpaceDE w:val="0"/>
        <w:autoSpaceDN w:val="0"/>
        <w:adjustRightInd w:val="0"/>
        <w:ind w:right="-185" w:firstLine="720"/>
        <w:jc w:val="both"/>
      </w:pPr>
      <w:bookmarkStart w:id="63" w:name="sub_42"/>
      <w:bookmarkEnd w:id="62"/>
      <w:r w:rsidRPr="001A6AD8">
        <w:t>4.2. Кандидат, избирательное объединение обязаны представить в соответствующую комиссию финансовые отчеты (первый, итоговый) и учет поступления и расходования сре</w:t>
      </w:r>
      <w:proofErr w:type="gramStart"/>
      <w:r w:rsidRPr="001A6AD8">
        <w:t>дств св</w:t>
      </w:r>
      <w:proofErr w:type="gramEnd"/>
      <w:r w:rsidRPr="001A6AD8">
        <w:t>оего избирательного фонда.</w:t>
      </w:r>
    </w:p>
    <w:p w:rsidR="00953CB4" w:rsidRPr="001A6AD8" w:rsidRDefault="00953CB4" w:rsidP="00953CB4">
      <w:pPr>
        <w:widowControl w:val="0"/>
        <w:tabs>
          <w:tab w:val="left" w:pos="1701"/>
        </w:tabs>
        <w:autoSpaceDE w:val="0"/>
        <w:autoSpaceDN w:val="0"/>
        <w:adjustRightInd w:val="0"/>
        <w:ind w:right="-185" w:firstLine="720"/>
        <w:jc w:val="both"/>
      </w:pPr>
      <w:bookmarkStart w:id="64" w:name="sub_46"/>
      <w:r w:rsidRPr="001A6AD8">
        <w:t xml:space="preserve">4.3. </w:t>
      </w:r>
      <w:bookmarkStart w:id="65" w:name="sub_7522"/>
      <w:r w:rsidRPr="001A6AD8">
        <w:t>Кандидат, избирательное объединение представляют в Комиссию свои финансовые отчеты со следующей периодичностью:</w:t>
      </w:r>
    </w:p>
    <w:p w:rsidR="00953CB4" w:rsidRPr="001A6AD8" w:rsidRDefault="00953CB4" w:rsidP="00953CB4">
      <w:pPr>
        <w:widowControl w:val="0"/>
        <w:tabs>
          <w:tab w:val="left" w:pos="1701"/>
        </w:tabs>
        <w:autoSpaceDE w:val="0"/>
        <w:autoSpaceDN w:val="0"/>
        <w:adjustRightInd w:val="0"/>
        <w:ind w:right="-185" w:firstLine="720"/>
        <w:jc w:val="both"/>
      </w:pPr>
      <w:bookmarkStart w:id="66" w:name="sub_75221"/>
      <w:bookmarkEnd w:id="65"/>
      <w:r w:rsidRPr="001A6AD8">
        <w:t>1) первый финансовый отчет представляется одновременно с представлением документов, необходимых для регистрации, в соответствующую избирательную комиссию. В отчет включаются сведения по состоянию на дату, которая не более чем на пять дней предшествует дате сдачи отчета;</w:t>
      </w:r>
    </w:p>
    <w:bookmarkEnd w:id="66"/>
    <w:p w:rsidR="00953CB4" w:rsidRPr="001A6AD8" w:rsidRDefault="00953CB4" w:rsidP="00953CB4">
      <w:pPr>
        <w:widowControl w:val="0"/>
        <w:tabs>
          <w:tab w:val="left" w:pos="1701"/>
        </w:tabs>
        <w:autoSpaceDE w:val="0"/>
        <w:autoSpaceDN w:val="0"/>
        <w:adjustRightInd w:val="0"/>
        <w:ind w:right="-185" w:firstLine="720"/>
        <w:jc w:val="both"/>
      </w:pPr>
      <w:r w:rsidRPr="001A6AD8">
        <w:t xml:space="preserve">2) итоговый финансовый отчет представляется не позднее чем через 30 дней со дня официального </w:t>
      </w:r>
      <w:proofErr w:type="gramStart"/>
      <w:r w:rsidRPr="001A6AD8">
        <w:t>опубликования общих результатов выборов народных депутатов Республики</w:t>
      </w:r>
      <w:proofErr w:type="gramEnd"/>
      <w:r w:rsidRPr="001A6AD8">
        <w:t xml:space="preserve"> Саха (Якутия).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w:t>
      </w:r>
      <w:proofErr w:type="gramStart"/>
      <w:r w:rsidRPr="001A6AD8">
        <w:t xml:space="preserve">первичных финансовых документов, прилагаемых к итоговому финансовому отчету </w:t>
      </w:r>
      <w:bookmarkEnd w:id="64"/>
      <w:r w:rsidRPr="001A6AD8">
        <w:t>приведен</w:t>
      </w:r>
      <w:proofErr w:type="gramEnd"/>
      <w:r w:rsidRPr="001A6AD8">
        <w:t xml:space="preserve"> в </w:t>
      </w:r>
      <w:hyperlink w:anchor="sub_1600" w:history="1">
        <w:r w:rsidRPr="001A6AD8">
          <w:rPr>
            <w:b/>
            <w:bCs/>
            <w:color w:val="106BBE"/>
            <w:sz w:val="26"/>
            <w:szCs w:val="26"/>
          </w:rPr>
          <w:t>приложениях N </w:t>
        </w:r>
      </w:hyperlink>
      <w:hyperlink w:anchor="sub_1800" w:history="1">
        <w:r w:rsidRPr="001A6AD8">
          <w:rPr>
            <w:b/>
            <w:bCs/>
            <w:color w:val="106BBE"/>
            <w:sz w:val="26"/>
            <w:szCs w:val="26"/>
          </w:rPr>
          <w:t>9</w:t>
        </w:r>
      </w:hyperlink>
      <w:r w:rsidRPr="001A6AD8">
        <w:t>.</w:t>
      </w:r>
    </w:p>
    <w:p w:rsidR="00953CB4" w:rsidRPr="001A6AD8" w:rsidRDefault="00953CB4" w:rsidP="00953CB4">
      <w:pPr>
        <w:widowControl w:val="0"/>
        <w:tabs>
          <w:tab w:val="left" w:pos="1701"/>
        </w:tabs>
        <w:autoSpaceDE w:val="0"/>
        <w:autoSpaceDN w:val="0"/>
        <w:adjustRightInd w:val="0"/>
        <w:ind w:right="-185" w:firstLine="720"/>
        <w:jc w:val="both"/>
      </w:pPr>
      <w:bookmarkStart w:id="67" w:name="sub_43"/>
      <w:bookmarkEnd w:id="63"/>
      <w:r w:rsidRPr="001A6AD8">
        <w:t>4.4. До сдачи итогового финансового отчета все наличные средства, оставшиеся у кандидата, избирательного объединения должны быть возвращены на специальный избирательный счет. При этом в платежном документе на возврат наличных средств указывается: "Возврат наличных денежных средств кандидата», "Возврат наличных денежных средств избирательного объединения".</w:t>
      </w:r>
    </w:p>
    <w:p w:rsidR="00953CB4" w:rsidRPr="001A6AD8" w:rsidRDefault="00953CB4" w:rsidP="00953CB4">
      <w:pPr>
        <w:widowControl w:val="0"/>
        <w:tabs>
          <w:tab w:val="left" w:pos="1701"/>
        </w:tabs>
        <w:autoSpaceDE w:val="0"/>
        <w:autoSpaceDN w:val="0"/>
        <w:adjustRightInd w:val="0"/>
        <w:ind w:right="-185" w:firstLine="720"/>
        <w:jc w:val="both"/>
      </w:pPr>
      <w:bookmarkStart w:id="68" w:name="sub_44"/>
      <w:bookmarkEnd w:id="67"/>
      <w:r w:rsidRPr="001A6AD8">
        <w:t xml:space="preserve">4.5. Кандидат, избирательное объединение со дня официального </w:t>
      </w:r>
      <w:proofErr w:type="gramStart"/>
      <w:r w:rsidRPr="001A6AD8">
        <w:t>опубликования результатов выборов народных депутатов Республики</w:t>
      </w:r>
      <w:proofErr w:type="gramEnd"/>
      <w:r w:rsidRPr="001A6AD8">
        <w:t xml:space="preserve"> Саха (Якутия) и до представления итогового финансового отчета обязаны возвратить неизрасходованные средства избирательного фонда гражданам и юридическим лицам, осуществившим перечисления в избирательный фонд, пропорционально перечисленным ими средствам (за вычетом расходов на пересылку).</w:t>
      </w:r>
    </w:p>
    <w:p w:rsidR="00953CB4" w:rsidRPr="001A6AD8" w:rsidRDefault="00953CB4" w:rsidP="00953CB4">
      <w:pPr>
        <w:widowControl w:val="0"/>
        <w:tabs>
          <w:tab w:val="left" w:pos="1701"/>
        </w:tabs>
        <w:autoSpaceDE w:val="0"/>
        <w:autoSpaceDN w:val="0"/>
        <w:adjustRightInd w:val="0"/>
        <w:ind w:right="-185" w:firstLine="720"/>
        <w:jc w:val="both"/>
      </w:pPr>
      <w:r w:rsidRPr="001A6AD8">
        <w:t>4.6. Остаток неизрасходованных средств, которые не могут быть возвращены жертвователям в указанном порядке, подлежит перечислению в доход государственного бюджета Республики Саха (Якутия).</w:t>
      </w:r>
    </w:p>
    <w:p w:rsidR="00953CB4" w:rsidRPr="001A6AD8" w:rsidRDefault="00953CB4" w:rsidP="00953CB4">
      <w:pPr>
        <w:widowControl w:val="0"/>
        <w:tabs>
          <w:tab w:val="left" w:pos="1701"/>
        </w:tabs>
        <w:autoSpaceDE w:val="0"/>
        <w:autoSpaceDN w:val="0"/>
        <w:adjustRightInd w:val="0"/>
        <w:ind w:right="-185" w:firstLine="720"/>
        <w:jc w:val="both"/>
      </w:pPr>
      <w:bookmarkStart w:id="69" w:name="sub_45"/>
      <w:bookmarkEnd w:id="68"/>
      <w:r w:rsidRPr="001A6AD8">
        <w:t>4.7. По истечении 60 дней со дня голосования филиал Сбербанка обязан перечислить оставшиеся на специальном избирательном счете неизрасходованные средства в доход государственного бюджета Республики Саха (Якутия) и закрыть этот счет.</w:t>
      </w:r>
    </w:p>
    <w:p w:rsidR="00953CB4" w:rsidRPr="001A6AD8" w:rsidRDefault="00953CB4" w:rsidP="00953CB4">
      <w:pPr>
        <w:widowControl w:val="0"/>
        <w:tabs>
          <w:tab w:val="left" w:pos="1701"/>
        </w:tabs>
        <w:autoSpaceDE w:val="0"/>
        <w:autoSpaceDN w:val="0"/>
        <w:adjustRightInd w:val="0"/>
        <w:ind w:right="-185" w:firstLine="720"/>
        <w:jc w:val="both"/>
      </w:pPr>
      <w:bookmarkStart w:id="70" w:name="sub_47"/>
      <w:bookmarkEnd w:id="69"/>
      <w:r w:rsidRPr="001A6AD8">
        <w:t>4.8. Финансовые отчеты (первый, итоговый) составляются по форме N 5 (</w:t>
      </w:r>
      <w:hyperlink w:anchor="sub_1900" w:history="1">
        <w:r w:rsidRPr="001A6AD8">
          <w:rPr>
            <w:b/>
            <w:bCs/>
            <w:color w:val="106BBE"/>
            <w:sz w:val="26"/>
            <w:szCs w:val="26"/>
          </w:rPr>
          <w:t>приложение N 9</w:t>
        </w:r>
      </w:hyperlink>
      <w:r w:rsidRPr="001A6AD8">
        <w:t xml:space="preserve">) на бумажном носителе и в машиночитаемом виде (в формате </w:t>
      </w:r>
      <w:proofErr w:type="spellStart"/>
      <w:r w:rsidRPr="001A6AD8">
        <w:rPr>
          <w:lang w:val="en-US"/>
        </w:rPr>
        <w:t>MSExcel</w:t>
      </w:r>
      <w:proofErr w:type="spellEnd"/>
      <w:r w:rsidRPr="001A6AD8">
        <w:t xml:space="preserve">). Пример заполнения финансового отчета приведен в </w:t>
      </w:r>
      <w:hyperlink w:anchor="sub_10000" w:history="1">
        <w:r w:rsidRPr="001A6AD8">
          <w:rPr>
            <w:b/>
            <w:bCs/>
            <w:color w:val="106BBE"/>
            <w:sz w:val="26"/>
            <w:szCs w:val="26"/>
          </w:rPr>
          <w:t>приложении N 10</w:t>
        </w:r>
      </w:hyperlink>
      <w:r w:rsidRPr="001A6AD8">
        <w:t>.</w:t>
      </w:r>
    </w:p>
    <w:bookmarkEnd w:id="70"/>
    <w:p w:rsidR="00953CB4" w:rsidRPr="001A6AD8" w:rsidRDefault="00953CB4" w:rsidP="00953CB4">
      <w:pPr>
        <w:widowControl w:val="0"/>
        <w:tabs>
          <w:tab w:val="left" w:pos="1701"/>
        </w:tabs>
        <w:autoSpaceDE w:val="0"/>
        <w:autoSpaceDN w:val="0"/>
        <w:adjustRightInd w:val="0"/>
        <w:ind w:right="-185" w:firstLine="720"/>
        <w:jc w:val="both"/>
      </w:pPr>
      <w:proofErr w:type="gramStart"/>
      <w:r w:rsidRPr="001A6AD8">
        <w:t>К итоговому финансовому отчету прилагаются первичные финансовые документы (</w:t>
      </w:r>
      <w:hyperlink w:anchor="sub_11000" w:history="1">
        <w:r w:rsidRPr="001A6AD8">
          <w:rPr>
            <w:b/>
            <w:bCs/>
            <w:color w:val="106BBE"/>
            <w:sz w:val="26"/>
            <w:szCs w:val="26"/>
          </w:rPr>
          <w:t>приложение N 11</w:t>
        </w:r>
      </w:hyperlink>
      <w:r w:rsidRPr="001A6AD8">
        <w:t xml:space="preserve">), подтверждающие поступление средств в избирательный фонд и расходование этих средств, банковская справка о закрытии специального избирательного счета (об оставшихся средствах на специальном избирательном счете), прилагаемой к отчету, учет поступления </w:t>
      </w:r>
      <w:r w:rsidRPr="001A6AD8">
        <w:lastRenderedPageBreak/>
        <w:t>и расходования денежных средств избирательного фонда, пояснительная записка, экземпляры предвыборных печатных и аудиовизуальных агитационных материалов, фотографии иных агитационных материалов.</w:t>
      </w:r>
      <w:proofErr w:type="gramEnd"/>
    </w:p>
    <w:p w:rsidR="00953CB4" w:rsidRPr="001A6AD8" w:rsidRDefault="00953CB4" w:rsidP="00953CB4">
      <w:pPr>
        <w:widowControl w:val="0"/>
        <w:tabs>
          <w:tab w:val="left" w:pos="1701"/>
        </w:tabs>
        <w:autoSpaceDE w:val="0"/>
        <w:autoSpaceDN w:val="0"/>
        <w:adjustRightInd w:val="0"/>
        <w:ind w:right="-185" w:firstLine="720"/>
        <w:jc w:val="both"/>
      </w:pPr>
      <w:r w:rsidRPr="001A6AD8">
        <w:t xml:space="preserve">К итоговому финансовому отчету прилагается опись указанных в настоящем пункте документов и материалов по форме N 6, приведенной в </w:t>
      </w:r>
      <w:hyperlink w:anchor="sub_12000" w:history="1">
        <w:r w:rsidRPr="001A6AD8">
          <w:rPr>
            <w:b/>
            <w:bCs/>
            <w:color w:val="106BBE"/>
            <w:sz w:val="26"/>
            <w:szCs w:val="26"/>
          </w:rPr>
          <w:t>приложении N 12</w:t>
        </w:r>
      </w:hyperlink>
      <w:r w:rsidRPr="001A6AD8">
        <w:t xml:space="preserve">. </w:t>
      </w:r>
    </w:p>
    <w:p w:rsidR="00953CB4" w:rsidRPr="001A6AD8" w:rsidRDefault="00953CB4" w:rsidP="00953CB4">
      <w:pPr>
        <w:widowControl w:val="0"/>
        <w:tabs>
          <w:tab w:val="left" w:pos="1701"/>
        </w:tabs>
        <w:autoSpaceDE w:val="0"/>
        <w:autoSpaceDN w:val="0"/>
        <w:adjustRightInd w:val="0"/>
        <w:ind w:right="-185" w:firstLine="720"/>
        <w:jc w:val="both"/>
      </w:pPr>
      <w:r w:rsidRPr="001A6AD8">
        <w:t>В сведениях по учету поступления и расходования денежных средств избирательного фонда кандидата в графе "Шифр строки финансового отчета" указывается, в какой строке финансового отчета учтена каждая финансовая операция (поступление, возврат, расходование средств избирательного фонда).</w:t>
      </w:r>
    </w:p>
    <w:p w:rsidR="00953CB4" w:rsidRPr="001A6AD8" w:rsidRDefault="00953CB4" w:rsidP="00953CB4">
      <w:pPr>
        <w:widowControl w:val="0"/>
        <w:tabs>
          <w:tab w:val="left" w:pos="1701"/>
        </w:tabs>
        <w:autoSpaceDE w:val="0"/>
        <w:autoSpaceDN w:val="0"/>
        <w:adjustRightInd w:val="0"/>
        <w:ind w:right="-185" w:firstLine="720"/>
        <w:jc w:val="both"/>
      </w:pPr>
      <w:r w:rsidRPr="001A6AD8">
        <w:t>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составившей документ; содержание хозяйственной операц</w:t>
      </w:r>
      <w:proofErr w:type="gramStart"/>
      <w:r w:rsidRPr="001A6AD8">
        <w:t>ии и ее</w:t>
      </w:r>
      <w:proofErr w:type="gramEnd"/>
      <w:r w:rsidRPr="001A6AD8">
        <w:t xml:space="preserve"> величину в натуральном и денежном выражении; наименование должности лица, фамилию и инициалы лица, ответственного за совершение хозяйственной операции и правильность ее оформления; личную подпись указанного лица. Платежные документы на перечисление средств, распечатанные из системы ДБО, подписываются кандидатом или его уполномоченным представителем по финансовым вопросам кандидата, уполномоченным представителем по финансовым вопросам избирательного объединения.</w:t>
      </w:r>
    </w:p>
    <w:p w:rsidR="00953CB4" w:rsidRPr="001A6AD8" w:rsidRDefault="00953CB4" w:rsidP="00953CB4">
      <w:pPr>
        <w:widowControl w:val="0"/>
        <w:tabs>
          <w:tab w:val="left" w:pos="1701"/>
        </w:tabs>
        <w:autoSpaceDE w:val="0"/>
        <w:autoSpaceDN w:val="0"/>
        <w:adjustRightInd w:val="0"/>
        <w:ind w:right="-185" w:firstLine="720"/>
        <w:jc w:val="both"/>
      </w:pPr>
      <w:r w:rsidRPr="001A6AD8">
        <w:t xml:space="preserve">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При этом за основу принимаются выписки филиала Сбербанка со специального избирательного счета избирательного фонда, к которым прилагаются необходимые документы, послужившие основанием для зачисления либо списания средств по счетам. </w:t>
      </w:r>
    </w:p>
    <w:p w:rsidR="00953CB4" w:rsidRPr="001A6AD8" w:rsidRDefault="00953CB4" w:rsidP="00953CB4">
      <w:pPr>
        <w:widowControl w:val="0"/>
        <w:tabs>
          <w:tab w:val="left" w:pos="1701"/>
        </w:tabs>
        <w:autoSpaceDE w:val="0"/>
        <w:autoSpaceDN w:val="0"/>
        <w:adjustRightInd w:val="0"/>
        <w:ind w:right="-185" w:firstLine="720"/>
        <w:jc w:val="both"/>
      </w:pPr>
      <w:r w:rsidRPr="001A6AD8">
        <w:t>Все прилагаемые к итоговому финансовому отчету документы и материалы должны быть представлены в сброшюрованном виде и иметь сквозную нумерацию страниц.</w:t>
      </w:r>
    </w:p>
    <w:p w:rsidR="00953CB4" w:rsidRPr="001A6AD8" w:rsidRDefault="00953CB4" w:rsidP="00953CB4">
      <w:pPr>
        <w:widowControl w:val="0"/>
        <w:tabs>
          <w:tab w:val="left" w:pos="1701"/>
        </w:tabs>
        <w:autoSpaceDE w:val="0"/>
        <w:autoSpaceDN w:val="0"/>
        <w:adjustRightInd w:val="0"/>
        <w:ind w:right="-185" w:firstLine="720"/>
        <w:jc w:val="both"/>
      </w:pPr>
      <w:bookmarkStart w:id="71" w:name="sub_48"/>
      <w:r w:rsidRPr="001A6AD8">
        <w:t>4.9. Финансовые отчеты, учет поступления и расходования денежных средств избирательного фонда подписываются и представляются кандидатом.</w:t>
      </w:r>
      <w:bookmarkStart w:id="72" w:name="sub_49"/>
      <w:bookmarkEnd w:id="71"/>
      <w:r w:rsidRPr="001A6AD8">
        <w:t xml:space="preserve"> Финансовые отчеты могут быть представлены в соответствующую комиссию уполномоченным представителем по финансовым вопросам кандидата в случае передачи кандидатом такого права и отражения этого полномочия в нотариально удостоверенной доверенности, выданной кандидатом.</w:t>
      </w:r>
    </w:p>
    <w:p w:rsidR="00953CB4" w:rsidRPr="001A6AD8" w:rsidRDefault="00953CB4" w:rsidP="00953CB4">
      <w:pPr>
        <w:widowControl w:val="0"/>
        <w:tabs>
          <w:tab w:val="left" w:pos="1701"/>
        </w:tabs>
        <w:autoSpaceDE w:val="0"/>
        <w:autoSpaceDN w:val="0"/>
        <w:adjustRightInd w:val="0"/>
        <w:ind w:right="-185" w:firstLine="720"/>
        <w:jc w:val="both"/>
      </w:pPr>
      <w:r w:rsidRPr="001A6AD8">
        <w:t>4.10. Обязанность сдачи финансового отчета избирательным объединением возлагается на уполномоченного представителя избирательного объединения по финансовым вопросам.</w:t>
      </w:r>
    </w:p>
    <w:p w:rsidR="00953CB4" w:rsidRPr="001A6AD8" w:rsidRDefault="00953CB4" w:rsidP="00953CB4">
      <w:pPr>
        <w:widowControl w:val="0"/>
        <w:tabs>
          <w:tab w:val="left" w:pos="1701"/>
        </w:tabs>
        <w:autoSpaceDE w:val="0"/>
        <w:autoSpaceDN w:val="0"/>
        <w:adjustRightInd w:val="0"/>
        <w:ind w:right="-185" w:firstLine="720"/>
        <w:jc w:val="both"/>
      </w:pPr>
      <w:r w:rsidRPr="001A6AD8">
        <w:t>4.11. Если кандидат утратил свой статус, обязанность сдачи итогового финансового отчета возлагается на гражданина, являвшегося кандидатом.</w:t>
      </w:r>
    </w:p>
    <w:p w:rsidR="00953CB4" w:rsidRPr="001A6AD8" w:rsidRDefault="00953CB4" w:rsidP="00953CB4">
      <w:pPr>
        <w:widowControl w:val="0"/>
        <w:tabs>
          <w:tab w:val="left" w:pos="1701"/>
        </w:tabs>
        <w:autoSpaceDE w:val="0"/>
        <w:autoSpaceDN w:val="0"/>
        <w:adjustRightInd w:val="0"/>
        <w:ind w:right="-185" w:firstLine="720"/>
        <w:jc w:val="both"/>
      </w:pPr>
      <w:r w:rsidRPr="001A6AD8">
        <w:t>4.12. Кандидат, выдвинутый одновременно в нескольких избирательных округах на разных выборах, представляет копии финансовых отчетов по каждому из избирательных округов, в которых он выдвинут, в соответствующую избирательную комиссию с периодичностью, установленной для представления финансовых отчетов Законом Республики Саха (Якутия), иным законом.</w:t>
      </w:r>
    </w:p>
    <w:p w:rsidR="00953CB4" w:rsidRPr="001A6AD8" w:rsidRDefault="00953CB4" w:rsidP="00953CB4">
      <w:pPr>
        <w:widowControl w:val="0"/>
        <w:tabs>
          <w:tab w:val="left" w:pos="1701"/>
        </w:tabs>
        <w:autoSpaceDE w:val="0"/>
        <w:autoSpaceDN w:val="0"/>
        <w:adjustRightInd w:val="0"/>
        <w:ind w:right="-185" w:firstLine="720"/>
        <w:jc w:val="both"/>
      </w:pPr>
    </w:p>
    <w:p w:rsidR="00953CB4" w:rsidRPr="001A6AD8" w:rsidRDefault="00953CB4" w:rsidP="00953CB4">
      <w:pPr>
        <w:widowControl w:val="0"/>
        <w:tabs>
          <w:tab w:val="left" w:pos="1701"/>
        </w:tabs>
        <w:autoSpaceDE w:val="0"/>
        <w:autoSpaceDN w:val="0"/>
        <w:adjustRightInd w:val="0"/>
        <w:ind w:right="-185"/>
        <w:outlineLvl w:val="0"/>
        <w:rPr>
          <w:b/>
          <w:bCs/>
          <w:kern w:val="32"/>
          <w:lang/>
        </w:rPr>
      </w:pPr>
      <w:bookmarkStart w:id="73" w:name="sub_500"/>
      <w:bookmarkEnd w:id="72"/>
      <w:r w:rsidRPr="001A6AD8">
        <w:rPr>
          <w:b/>
          <w:bCs/>
          <w:kern w:val="32"/>
          <w:lang/>
        </w:rPr>
        <w:lastRenderedPageBreak/>
        <w:t>5. Сведения, подлежащие опубликованию</w:t>
      </w:r>
      <w:r w:rsidRPr="001A6AD8">
        <w:rPr>
          <w:b/>
          <w:bCs/>
          <w:kern w:val="32"/>
          <w:lang/>
        </w:rPr>
        <w:t xml:space="preserve"> и </w:t>
      </w:r>
    </w:p>
    <w:p w:rsidR="00953CB4" w:rsidRPr="001A6AD8" w:rsidRDefault="00953CB4" w:rsidP="00953CB4">
      <w:pPr>
        <w:widowControl w:val="0"/>
        <w:tabs>
          <w:tab w:val="left" w:pos="1701"/>
        </w:tabs>
        <w:autoSpaceDE w:val="0"/>
        <w:autoSpaceDN w:val="0"/>
        <w:adjustRightInd w:val="0"/>
        <w:ind w:right="-185"/>
        <w:outlineLvl w:val="0"/>
        <w:rPr>
          <w:b/>
          <w:bCs/>
          <w:kern w:val="32"/>
          <w:lang/>
        </w:rPr>
      </w:pPr>
      <w:r w:rsidRPr="001A6AD8">
        <w:rPr>
          <w:b/>
          <w:bCs/>
          <w:kern w:val="32"/>
          <w:lang/>
        </w:rPr>
        <w:t>размещению в сети «Интернет»</w:t>
      </w:r>
    </w:p>
    <w:p w:rsidR="00953CB4" w:rsidRPr="001A6AD8" w:rsidRDefault="00953CB4" w:rsidP="00953CB4">
      <w:pPr>
        <w:widowControl w:val="0"/>
        <w:tabs>
          <w:tab w:val="left" w:pos="1701"/>
        </w:tabs>
        <w:autoSpaceDE w:val="0"/>
        <w:autoSpaceDN w:val="0"/>
        <w:adjustRightInd w:val="0"/>
        <w:ind w:right="-185" w:firstLine="720"/>
        <w:jc w:val="both"/>
      </w:pPr>
      <w:bookmarkStart w:id="74" w:name="sub_51"/>
      <w:bookmarkEnd w:id="73"/>
    </w:p>
    <w:p w:rsidR="00953CB4" w:rsidRPr="001A6AD8" w:rsidRDefault="00953CB4" w:rsidP="00953CB4">
      <w:pPr>
        <w:widowControl w:val="0"/>
        <w:tabs>
          <w:tab w:val="left" w:pos="1701"/>
        </w:tabs>
        <w:autoSpaceDE w:val="0"/>
        <w:autoSpaceDN w:val="0"/>
        <w:adjustRightInd w:val="0"/>
        <w:ind w:right="-185" w:firstLine="720"/>
        <w:jc w:val="both"/>
      </w:pPr>
      <w:r w:rsidRPr="001A6AD8">
        <w:t>5.1. Филиал Сбербанка по требованию соответствующей избирательной комиссии, кандидата, избирательного объединения обязан периодически предоставлять им информацию о поступлении и расходовании средств, находящихся на избирательном счете данного кандидата. Указанные сведения предоставляются по формам N 3, N 4 (</w:t>
      </w:r>
      <w:hyperlink w:anchor="sub_12000" w:history="1">
        <w:r w:rsidRPr="001A6AD8">
          <w:rPr>
            <w:b/>
            <w:bCs/>
            <w:color w:val="106BBE"/>
            <w:sz w:val="26"/>
            <w:szCs w:val="26"/>
          </w:rPr>
          <w:t>приложения N 5, N </w:t>
        </w:r>
      </w:hyperlink>
      <w:r w:rsidRPr="001A6AD8">
        <w:t>7) не реже одного раза в неделю, а менее чем за 10 дней до дня голосования – один раз в три операционных дня.</w:t>
      </w:r>
    </w:p>
    <w:p w:rsidR="00953CB4" w:rsidRPr="001A6AD8" w:rsidRDefault="00953CB4" w:rsidP="00953CB4">
      <w:pPr>
        <w:widowControl w:val="0"/>
        <w:tabs>
          <w:tab w:val="left" w:pos="1701"/>
        </w:tabs>
        <w:autoSpaceDE w:val="0"/>
        <w:autoSpaceDN w:val="0"/>
        <w:adjustRightInd w:val="0"/>
        <w:ind w:right="-185" w:firstLine="720"/>
        <w:jc w:val="both"/>
      </w:pPr>
      <w:r w:rsidRPr="001A6AD8">
        <w:t xml:space="preserve">5.2. Филиал Сбербанка по представлению соответствующей избирательной комиссии, а по соответствующему избирательному фонду также по требованию кандидата, избирательного объединения обязан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средств в избирательные фонды и расходование средств. </w:t>
      </w:r>
    </w:p>
    <w:p w:rsidR="00953CB4" w:rsidRPr="001A6AD8" w:rsidRDefault="00953CB4" w:rsidP="00953CB4">
      <w:pPr>
        <w:widowControl w:val="0"/>
        <w:tabs>
          <w:tab w:val="left" w:pos="1701"/>
        </w:tabs>
        <w:autoSpaceDE w:val="0"/>
        <w:autoSpaceDN w:val="0"/>
        <w:adjustRightInd w:val="0"/>
        <w:ind w:right="-185" w:firstLine="720"/>
        <w:jc w:val="both"/>
      </w:pPr>
      <w:r w:rsidRPr="001A6AD8">
        <w:t xml:space="preserve">5.3. Соответствующие избирательные комиссии периодически, но не реже чем один раз в две недели до дня голосования направляет информацию о поступлении и расходовании денежных средств избирательных фондов кандидатов, избирательных объединений в средства массовой информации для опубликования. </w:t>
      </w:r>
    </w:p>
    <w:p w:rsidR="00953CB4" w:rsidRPr="001A6AD8" w:rsidRDefault="00953CB4" w:rsidP="00953CB4">
      <w:pPr>
        <w:widowControl w:val="0"/>
        <w:tabs>
          <w:tab w:val="left" w:pos="1701"/>
        </w:tabs>
        <w:autoSpaceDE w:val="0"/>
        <w:autoSpaceDN w:val="0"/>
        <w:adjustRightInd w:val="0"/>
        <w:ind w:right="-185" w:firstLine="720"/>
        <w:jc w:val="both"/>
      </w:pPr>
      <w:r w:rsidRPr="001A6AD8">
        <w:t>5.4. Копии финансовых отчетов кандидатов, избирательных объединений передаются соответствующими избирательными комиссиями в средства массовой информации, а также размещаются в сети "Интернет" в течение пяти дней со дня получения указанных отчетов.</w:t>
      </w:r>
    </w:p>
    <w:p w:rsidR="00953CB4" w:rsidRPr="001A6AD8" w:rsidRDefault="00953CB4" w:rsidP="00953CB4">
      <w:pPr>
        <w:widowControl w:val="0"/>
        <w:tabs>
          <w:tab w:val="left" w:pos="1701"/>
        </w:tabs>
        <w:autoSpaceDE w:val="0"/>
        <w:autoSpaceDN w:val="0"/>
        <w:adjustRightInd w:val="0"/>
        <w:ind w:right="-185" w:firstLine="720"/>
        <w:jc w:val="both"/>
      </w:pPr>
      <w:bookmarkStart w:id="75" w:name="sub_52"/>
      <w:bookmarkEnd w:id="74"/>
      <w:r w:rsidRPr="001A6AD8">
        <w:t xml:space="preserve">5.5. </w:t>
      </w:r>
      <w:bookmarkStart w:id="76" w:name="sub_54"/>
      <w:bookmarkEnd w:id="75"/>
      <w:r w:rsidRPr="001A6AD8">
        <w:t xml:space="preserve">Редакции республиканских государственных периодических печатных изданий обязаны публиковать переданные им соответствующими избирательными комиссиями сведения о поступлении денежных средств в избирательные фонды и расходовании этих средств, а также копии финансовых отчетов кандидатов не позднее чем через пять дней со дня их получения. Обязательному опубликованию подлежат </w:t>
      </w:r>
      <w:bookmarkEnd w:id="76"/>
      <w:r w:rsidRPr="001A6AD8">
        <w:t>сведения:</w:t>
      </w:r>
    </w:p>
    <w:p w:rsidR="00953CB4" w:rsidRPr="001A6AD8" w:rsidRDefault="00953CB4" w:rsidP="00953CB4">
      <w:pPr>
        <w:widowControl w:val="0"/>
        <w:tabs>
          <w:tab w:val="left" w:pos="1701"/>
        </w:tabs>
        <w:autoSpaceDE w:val="0"/>
        <w:autoSpaceDN w:val="0"/>
        <w:adjustRightInd w:val="0"/>
        <w:ind w:right="-185" w:firstLine="709"/>
        <w:jc w:val="both"/>
      </w:pPr>
      <w:r w:rsidRPr="001A6AD8">
        <w:t>1) о финансовой операции по расходованию средств из избирательного фонда в случае, если ее размер превышает 800 тысяч рублей для избирательного объединения и 200 тысяч рублей для кандидата;</w:t>
      </w:r>
    </w:p>
    <w:p w:rsidR="00953CB4" w:rsidRPr="001A6AD8" w:rsidRDefault="00953CB4" w:rsidP="00953CB4">
      <w:pPr>
        <w:widowControl w:val="0"/>
        <w:tabs>
          <w:tab w:val="left" w:pos="1701"/>
        </w:tabs>
        <w:autoSpaceDE w:val="0"/>
        <w:autoSpaceDN w:val="0"/>
        <w:adjustRightInd w:val="0"/>
        <w:ind w:right="-185" w:firstLine="709"/>
        <w:jc w:val="both"/>
      </w:pPr>
      <w:r w:rsidRPr="001A6AD8">
        <w:t>2) о юридических лицах, перечисливших в избирательный фонд добровольные пожертвования в сумме, превышающей 400 тысяч рублей для избирательного объединения и 100 тысяч рублей для кандидата;</w:t>
      </w:r>
    </w:p>
    <w:p w:rsidR="00953CB4" w:rsidRPr="001A6AD8" w:rsidRDefault="00953CB4" w:rsidP="00953CB4">
      <w:pPr>
        <w:widowControl w:val="0"/>
        <w:tabs>
          <w:tab w:val="left" w:pos="1701"/>
        </w:tabs>
        <w:autoSpaceDE w:val="0"/>
        <w:autoSpaceDN w:val="0"/>
        <w:adjustRightInd w:val="0"/>
        <w:ind w:right="-185" w:firstLine="709"/>
        <w:jc w:val="both"/>
      </w:pPr>
      <w:r w:rsidRPr="001A6AD8">
        <w:t>3) о количестве граждан, внесших в избирательный фонд добровольные пожертвования на сумму, превышающую 20 тысяч рублей;</w:t>
      </w:r>
    </w:p>
    <w:p w:rsidR="00953CB4" w:rsidRPr="001A6AD8" w:rsidRDefault="00953CB4" w:rsidP="00953CB4">
      <w:pPr>
        <w:widowControl w:val="0"/>
        <w:tabs>
          <w:tab w:val="left" w:pos="1701"/>
        </w:tabs>
        <w:autoSpaceDE w:val="0"/>
        <w:autoSpaceDN w:val="0"/>
        <w:adjustRightInd w:val="0"/>
        <w:ind w:right="-185" w:firstLine="709"/>
        <w:jc w:val="both"/>
      </w:pPr>
      <w:r w:rsidRPr="001A6AD8">
        <w:t>4) о средствах, возвращенных жертвователям, в том числе об основаниях возврата;</w:t>
      </w:r>
    </w:p>
    <w:p w:rsidR="00953CB4" w:rsidRPr="001A6AD8" w:rsidRDefault="00953CB4" w:rsidP="00953CB4">
      <w:pPr>
        <w:widowControl w:val="0"/>
        <w:tabs>
          <w:tab w:val="left" w:pos="1701"/>
        </w:tabs>
        <w:autoSpaceDE w:val="0"/>
        <w:autoSpaceDN w:val="0"/>
        <w:adjustRightInd w:val="0"/>
        <w:ind w:right="-185" w:firstLine="720"/>
        <w:jc w:val="both"/>
      </w:pPr>
      <w:r w:rsidRPr="001A6AD8">
        <w:t xml:space="preserve">5) об общей сумме средств, поступивших в избирательный фонд и об общей сумме средств, израсходованных из него. </w:t>
      </w:r>
    </w:p>
    <w:p w:rsidR="00953CB4" w:rsidRPr="001A6AD8" w:rsidRDefault="00953CB4" w:rsidP="00953CB4">
      <w:pPr>
        <w:widowControl w:val="0"/>
        <w:tabs>
          <w:tab w:val="left" w:pos="1701"/>
        </w:tabs>
        <w:autoSpaceDE w:val="0"/>
        <w:autoSpaceDN w:val="0"/>
        <w:adjustRightInd w:val="0"/>
        <w:ind w:right="-185" w:firstLine="709"/>
        <w:jc w:val="both"/>
      </w:pPr>
      <w:r w:rsidRPr="001A6AD8">
        <w:t xml:space="preserve">5.6 Сведения о поступлении средств на специальный избирательный счет и расходовании этих </w:t>
      </w:r>
      <w:r w:rsidRPr="001A6AD8">
        <w:lastRenderedPageBreak/>
        <w:t>средств размещаются Комиссией на своем сайте в сети "Интернет". При проведении выборов народных депутатов обязательному размещению подлежат сведения:</w:t>
      </w:r>
    </w:p>
    <w:p w:rsidR="00953CB4" w:rsidRPr="001A6AD8" w:rsidRDefault="00953CB4" w:rsidP="00953CB4">
      <w:pPr>
        <w:widowControl w:val="0"/>
        <w:tabs>
          <w:tab w:val="left" w:pos="1701"/>
        </w:tabs>
        <w:autoSpaceDE w:val="0"/>
        <w:autoSpaceDN w:val="0"/>
        <w:adjustRightInd w:val="0"/>
        <w:ind w:right="-185" w:firstLine="709"/>
        <w:jc w:val="both"/>
      </w:pPr>
      <w:r w:rsidRPr="001A6AD8">
        <w:t>1) о финансовой операции по расходованию средств из соответствующего избирательного фонда в случае, если ее размер превышает 50 тысяч рублей;</w:t>
      </w:r>
    </w:p>
    <w:p w:rsidR="00953CB4" w:rsidRPr="001A6AD8" w:rsidRDefault="00953CB4" w:rsidP="00953CB4">
      <w:pPr>
        <w:widowControl w:val="0"/>
        <w:tabs>
          <w:tab w:val="left" w:pos="1701"/>
        </w:tabs>
        <w:autoSpaceDE w:val="0"/>
        <w:autoSpaceDN w:val="0"/>
        <w:adjustRightInd w:val="0"/>
        <w:ind w:right="-185" w:firstLine="709"/>
        <w:jc w:val="both"/>
      </w:pPr>
      <w:r w:rsidRPr="001A6AD8">
        <w:t>2) о юридических лицах, перечисливших в соответствующий избирательный фонд добровольные пожертвования в сумме, превышающей 25 тысяч рублей;</w:t>
      </w:r>
    </w:p>
    <w:p w:rsidR="00953CB4" w:rsidRPr="001A6AD8" w:rsidRDefault="00953CB4" w:rsidP="00953CB4">
      <w:pPr>
        <w:widowControl w:val="0"/>
        <w:tabs>
          <w:tab w:val="left" w:pos="1701"/>
        </w:tabs>
        <w:autoSpaceDE w:val="0"/>
        <w:autoSpaceDN w:val="0"/>
        <w:adjustRightInd w:val="0"/>
        <w:ind w:right="-185" w:firstLine="709"/>
        <w:jc w:val="both"/>
      </w:pPr>
      <w:r w:rsidRPr="001A6AD8">
        <w:t>3) о количестве граждан, внесших в соответствующий избирательный фонд добровольные пожертвования в сумме, превышающей 20 тысяч рублей;</w:t>
      </w:r>
    </w:p>
    <w:p w:rsidR="00953CB4" w:rsidRPr="001A6AD8" w:rsidRDefault="00953CB4" w:rsidP="00953CB4">
      <w:pPr>
        <w:widowControl w:val="0"/>
        <w:tabs>
          <w:tab w:val="left" w:pos="1701"/>
        </w:tabs>
        <w:autoSpaceDE w:val="0"/>
        <w:autoSpaceDN w:val="0"/>
        <w:adjustRightInd w:val="0"/>
        <w:ind w:right="-185" w:firstLine="709"/>
        <w:jc w:val="both"/>
      </w:pPr>
      <w:r w:rsidRPr="001A6AD8">
        <w:t>4) о средствах, возвращенных жертвователям из соответствующего избирательного фонда, в том числе об основаниях возврата;</w:t>
      </w:r>
    </w:p>
    <w:p w:rsidR="00953CB4" w:rsidRPr="001A6AD8" w:rsidRDefault="00953CB4" w:rsidP="00953CB4">
      <w:pPr>
        <w:widowControl w:val="0"/>
        <w:tabs>
          <w:tab w:val="left" w:pos="1701"/>
        </w:tabs>
        <w:autoSpaceDE w:val="0"/>
        <w:autoSpaceDN w:val="0"/>
        <w:adjustRightInd w:val="0"/>
        <w:ind w:right="-185" w:firstLine="720"/>
        <w:jc w:val="both"/>
      </w:pPr>
      <w:r w:rsidRPr="001A6AD8">
        <w:t xml:space="preserve">5) об общей сумме средств, поступивших в соответствующий избирательный фонд и об общей сумме израсходованных средств. </w:t>
      </w:r>
    </w:p>
    <w:p w:rsidR="00953CB4" w:rsidRPr="001A6AD8" w:rsidRDefault="00953CB4" w:rsidP="00953CB4">
      <w:pPr>
        <w:widowControl w:val="0"/>
        <w:tabs>
          <w:tab w:val="left" w:pos="1701"/>
        </w:tabs>
        <w:autoSpaceDE w:val="0"/>
        <w:autoSpaceDN w:val="0"/>
        <w:adjustRightInd w:val="0"/>
        <w:ind w:right="-185" w:firstLine="720"/>
        <w:jc w:val="both"/>
      </w:pPr>
    </w:p>
    <w:p w:rsidR="00953CB4" w:rsidRPr="001A6AD8" w:rsidRDefault="00953CB4" w:rsidP="00953CB4">
      <w:pPr>
        <w:widowControl w:val="0"/>
        <w:tabs>
          <w:tab w:val="left" w:pos="1701"/>
        </w:tabs>
        <w:autoSpaceDE w:val="0"/>
        <w:autoSpaceDN w:val="0"/>
        <w:adjustRightInd w:val="0"/>
        <w:spacing w:before="108" w:after="108"/>
        <w:ind w:right="-185"/>
        <w:outlineLvl w:val="0"/>
        <w:rPr>
          <w:b/>
          <w:bCs/>
          <w:kern w:val="32"/>
          <w:lang/>
        </w:rPr>
      </w:pPr>
      <w:bookmarkStart w:id="77" w:name="sub_600"/>
      <w:r w:rsidRPr="001A6AD8">
        <w:rPr>
          <w:b/>
          <w:bCs/>
          <w:kern w:val="32"/>
          <w:lang/>
        </w:rPr>
        <w:t>6. Ответственность за нарушение порядка формирования и расходования средств избирательных фондов</w:t>
      </w:r>
    </w:p>
    <w:p w:rsidR="00953CB4" w:rsidRPr="001A6AD8" w:rsidRDefault="00953CB4" w:rsidP="00953CB4">
      <w:pPr>
        <w:widowControl w:val="0"/>
        <w:autoSpaceDE w:val="0"/>
        <w:autoSpaceDN w:val="0"/>
        <w:adjustRightInd w:val="0"/>
        <w:rPr>
          <w:rFonts w:ascii="Arial" w:hAnsi="Arial" w:cs="Arial"/>
          <w:sz w:val="26"/>
          <w:szCs w:val="26"/>
          <w:lang/>
        </w:rPr>
      </w:pPr>
    </w:p>
    <w:p w:rsidR="00953CB4" w:rsidRPr="001A6AD8" w:rsidRDefault="00953CB4" w:rsidP="00953CB4">
      <w:pPr>
        <w:widowControl w:val="0"/>
        <w:tabs>
          <w:tab w:val="left" w:pos="1701"/>
        </w:tabs>
        <w:autoSpaceDE w:val="0"/>
        <w:autoSpaceDN w:val="0"/>
        <w:adjustRightInd w:val="0"/>
        <w:ind w:right="-185" w:firstLine="720"/>
        <w:jc w:val="both"/>
      </w:pPr>
      <w:bookmarkStart w:id="78" w:name="sub_61"/>
      <w:bookmarkEnd w:id="77"/>
      <w:r w:rsidRPr="001A6AD8">
        <w:t xml:space="preserve">6.1. </w:t>
      </w:r>
      <w:proofErr w:type="gramStart"/>
      <w:r w:rsidRPr="001A6AD8">
        <w:t>Ответственность за нарушение установленного Законом Республики Саха (Якутия) порядка формирования и расходования средств избирательного фонда, несвоевременное представление финансового отчета (первого, итогового) и приложенных к нему документов по установленным настоящей Инструкцией формам и недостоверность данных, содержащихся в отчетах, несет кандидат либо гражданин, являвшийся кандидатом, уполномоченный представитель по финансовым вопросам избирательного объединения.</w:t>
      </w:r>
      <w:proofErr w:type="gramEnd"/>
    </w:p>
    <w:p w:rsidR="00953CB4" w:rsidRPr="001A6AD8" w:rsidRDefault="00953CB4" w:rsidP="00953CB4">
      <w:pPr>
        <w:widowControl w:val="0"/>
        <w:tabs>
          <w:tab w:val="left" w:pos="1701"/>
        </w:tabs>
        <w:autoSpaceDE w:val="0"/>
        <w:autoSpaceDN w:val="0"/>
        <w:adjustRightInd w:val="0"/>
        <w:ind w:right="-185" w:firstLine="720"/>
        <w:jc w:val="both"/>
      </w:pPr>
      <w:bookmarkStart w:id="79" w:name="sub_62"/>
      <w:bookmarkEnd w:id="78"/>
      <w:r w:rsidRPr="001A6AD8">
        <w:t>6.2. В случаях, указанных в пунктах 9</w:t>
      </w:r>
      <w:r w:rsidRPr="001A6AD8">
        <w:rPr>
          <w:vertAlign w:val="superscript"/>
        </w:rPr>
        <w:footnoteReference w:id="7"/>
      </w:r>
      <w:r w:rsidRPr="001A6AD8">
        <w:t>,</w:t>
      </w:r>
      <w:hyperlink r:id="rId13" w:history="1">
        <w:r w:rsidRPr="001A6AD8">
          <w:rPr>
            <w:bCs/>
            <w:color w:val="106BBE"/>
            <w:sz w:val="26"/>
            <w:szCs w:val="26"/>
          </w:rPr>
          <w:t>10</w:t>
        </w:r>
      </w:hyperlink>
      <w:r w:rsidRPr="001A6AD8">
        <w:rPr>
          <w:vertAlign w:val="superscript"/>
        </w:rPr>
        <w:footnoteReference w:id="8"/>
      </w:r>
      <w:r w:rsidRPr="001A6AD8">
        <w:t>и</w:t>
      </w:r>
      <w:hyperlink r:id="rId14" w:history="1">
        <w:r w:rsidRPr="001A6AD8">
          <w:rPr>
            <w:bCs/>
            <w:color w:val="106BBE"/>
            <w:sz w:val="26"/>
            <w:szCs w:val="26"/>
          </w:rPr>
          <w:t>11</w:t>
        </w:r>
        <w:r w:rsidRPr="001A6AD8">
          <w:rPr>
            <w:bCs/>
            <w:vertAlign w:val="superscript"/>
          </w:rPr>
          <w:footnoteReference w:id="9"/>
        </w:r>
        <w:r w:rsidRPr="001A6AD8">
          <w:rPr>
            <w:bCs/>
            <w:color w:val="106BBE"/>
            <w:sz w:val="26"/>
            <w:szCs w:val="26"/>
          </w:rPr>
          <w:t xml:space="preserve"> части 9, пунктах 7</w:t>
        </w:r>
        <w:r w:rsidRPr="001A6AD8">
          <w:rPr>
            <w:bCs/>
            <w:vertAlign w:val="superscript"/>
          </w:rPr>
          <w:footnoteReference w:id="10"/>
        </w:r>
        <w:r w:rsidRPr="001A6AD8">
          <w:rPr>
            <w:bCs/>
            <w:color w:val="106BBE"/>
            <w:sz w:val="26"/>
            <w:szCs w:val="26"/>
          </w:rPr>
          <w:t>, 8</w:t>
        </w:r>
        <w:r w:rsidRPr="001A6AD8">
          <w:rPr>
            <w:bCs/>
            <w:vertAlign w:val="superscript"/>
          </w:rPr>
          <w:footnoteReference w:id="11"/>
        </w:r>
        <w:r w:rsidRPr="001A6AD8">
          <w:rPr>
            <w:bCs/>
            <w:color w:val="106BBE"/>
            <w:sz w:val="26"/>
            <w:szCs w:val="26"/>
          </w:rPr>
          <w:t>, 9</w:t>
        </w:r>
        <w:r w:rsidRPr="001A6AD8">
          <w:rPr>
            <w:bCs/>
            <w:vertAlign w:val="superscript"/>
          </w:rPr>
          <w:footnoteReference w:id="12"/>
        </w:r>
        <w:r w:rsidRPr="001A6AD8">
          <w:rPr>
            <w:bCs/>
            <w:color w:val="106BBE"/>
            <w:sz w:val="26"/>
            <w:szCs w:val="26"/>
          </w:rPr>
          <w:t xml:space="preserve"> части 10 статьи 45</w:t>
        </w:r>
      </w:hyperlink>
      <w:r w:rsidRPr="001A6AD8">
        <w:t xml:space="preserve"> Закона Республики Саха (Якутия), за нарушения формирования и расходования средств избирательных фондов Комиссия принимает решение об отказе в регистрации кандидата. </w:t>
      </w:r>
    </w:p>
    <w:p w:rsidR="00953CB4" w:rsidRPr="001A6AD8" w:rsidRDefault="00953CB4" w:rsidP="00953CB4">
      <w:pPr>
        <w:widowControl w:val="0"/>
        <w:tabs>
          <w:tab w:val="left" w:pos="1701"/>
        </w:tabs>
        <w:autoSpaceDE w:val="0"/>
        <w:autoSpaceDN w:val="0"/>
        <w:adjustRightInd w:val="0"/>
        <w:ind w:right="-185" w:firstLine="720"/>
        <w:jc w:val="both"/>
      </w:pPr>
      <w:bookmarkStart w:id="80" w:name="sub_63"/>
      <w:bookmarkEnd w:id="79"/>
      <w:r w:rsidRPr="001A6AD8">
        <w:lastRenderedPageBreak/>
        <w:t>6.3. Лица, нарушающие правила финансирования избирательной кампании, несут уголовную, административную либо иную ответственность в соответствии с законодательством Российской Федерации.</w:t>
      </w:r>
    </w:p>
    <w:p w:rsidR="00953CB4" w:rsidRPr="001A6AD8" w:rsidRDefault="00953CB4" w:rsidP="00953CB4">
      <w:pPr>
        <w:widowControl w:val="0"/>
        <w:tabs>
          <w:tab w:val="left" w:pos="1701"/>
        </w:tabs>
        <w:autoSpaceDE w:val="0"/>
        <w:autoSpaceDN w:val="0"/>
        <w:adjustRightInd w:val="0"/>
        <w:ind w:right="-185" w:firstLine="720"/>
        <w:jc w:val="both"/>
        <w:rPr>
          <w:bCs/>
          <w:color w:val="26282F"/>
          <w:sz w:val="20"/>
          <w:szCs w:val="20"/>
        </w:rPr>
        <w:sectPr w:rsidR="00953CB4" w:rsidRPr="001A6AD8" w:rsidSect="001A6AD8">
          <w:footerReference w:type="default" r:id="rId15"/>
          <w:pgSz w:w="11905" w:h="16837"/>
          <w:pgMar w:top="709" w:right="706" w:bottom="709" w:left="1701" w:header="720" w:footer="720" w:gutter="0"/>
          <w:pgNumType w:start="1"/>
          <w:cols w:space="720"/>
          <w:noEndnote/>
          <w:titlePg/>
          <w:docGrid w:linePitch="354"/>
        </w:sectPr>
      </w:pPr>
      <w:bookmarkStart w:id="81" w:name="sub_1100"/>
      <w:bookmarkEnd w:id="80"/>
    </w:p>
    <w:tbl>
      <w:tblPr>
        <w:tblpPr w:leftFromText="180" w:rightFromText="180" w:vertAnchor="text" w:horzAnchor="margin" w:tblpY="-747"/>
        <w:tblW w:w="16268" w:type="dxa"/>
        <w:tblBorders>
          <w:top w:val="single" w:sz="4" w:space="0" w:color="auto"/>
          <w:left w:val="single" w:sz="4" w:space="0" w:color="auto"/>
          <w:bottom w:val="single" w:sz="4" w:space="0" w:color="auto"/>
          <w:right w:val="single" w:sz="4" w:space="0" w:color="auto"/>
        </w:tblBorders>
        <w:tblLayout w:type="fixed"/>
        <w:tblLook w:val="0000"/>
      </w:tblPr>
      <w:tblGrid>
        <w:gridCol w:w="9948"/>
        <w:gridCol w:w="6320"/>
      </w:tblGrid>
      <w:tr w:rsidR="00953CB4" w:rsidRPr="001A6AD8" w:rsidTr="00311567">
        <w:trPr>
          <w:trHeight w:val="1684"/>
        </w:trPr>
        <w:tc>
          <w:tcPr>
            <w:tcW w:w="9948" w:type="dxa"/>
            <w:tcBorders>
              <w:top w:val="nil"/>
              <w:left w:val="nil"/>
              <w:bottom w:val="nil"/>
              <w:right w:val="nil"/>
            </w:tcBorders>
          </w:tcPr>
          <w:p w:rsidR="00953CB4" w:rsidRPr="001A6AD8" w:rsidRDefault="00953CB4" w:rsidP="00311567">
            <w:pPr>
              <w:widowControl w:val="0"/>
              <w:tabs>
                <w:tab w:val="left" w:pos="1701"/>
              </w:tabs>
              <w:autoSpaceDE w:val="0"/>
              <w:autoSpaceDN w:val="0"/>
              <w:adjustRightInd w:val="0"/>
              <w:ind w:right="-185"/>
              <w:jc w:val="both"/>
              <w:rPr>
                <w:bCs/>
                <w:color w:val="26282F"/>
                <w:sz w:val="18"/>
                <w:szCs w:val="20"/>
              </w:rPr>
            </w:pPr>
          </w:p>
          <w:p w:rsidR="00953CB4" w:rsidRPr="001A6AD8" w:rsidRDefault="00953CB4" w:rsidP="00311567">
            <w:pPr>
              <w:widowControl w:val="0"/>
              <w:tabs>
                <w:tab w:val="left" w:pos="1701"/>
              </w:tabs>
              <w:autoSpaceDE w:val="0"/>
              <w:autoSpaceDN w:val="0"/>
              <w:adjustRightInd w:val="0"/>
              <w:ind w:right="-185"/>
              <w:jc w:val="right"/>
              <w:rPr>
                <w:sz w:val="18"/>
                <w:szCs w:val="24"/>
              </w:rPr>
            </w:pPr>
            <w:r w:rsidRPr="001A6AD8">
              <w:rPr>
                <w:sz w:val="18"/>
                <w:szCs w:val="20"/>
              </w:rPr>
              <w:t>)</w:t>
            </w:r>
          </w:p>
          <w:p w:rsidR="00953CB4" w:rsidRPr="001A6AD8" w:rsidRDefault="00953CB4" w:rsidP="00311567">
            <w:pPr>
              <w:widowControl w:val="0"/>
              <w:autoSpaceDE w:val="0"/>
              <w:autoSpaceDN w:val="0"/>
              <w:adjustRightInd w:val="0"/>
              <w:rPr>
                <w:rFonts w:ascii="Arial" w:hAnsi="Arial" w:cs="Arial"/>
                <w:sz w:val="26"/>
                <w:szCs w:val="26"/>
              </w:rPr>
            </w:pPr>
          </w:p>
          <w:p w:rsidR="00953CB4" w:rsidRPr="001A6AD8" w:rsidRDefault="00953CB4" w:rsidP="00311567">
            <w:pPr>
              <w:widowControl w:val="0"/>
              <w:autoSpaceDE w:val="0"/>
              <w:autoSpaceDN w:val="0"/>
              <w:adjustRightInd w:val="0"/>
              <w:rPr>
                <w:rFonts w:ascii="Arial" w:hAnsi="Arial" w:cs="Arial"/>
                <w:sz w:val="26"/>
                <w:szCs w:val="26"/>
              </w:rPr>
            </w:pPr>
          </w:p>
          <w:p w:rsidR="00953CB4" w:rsidRPr="001A6AD8" w:rsidRDefault="00953CB4" w:rsidP="00311567">
            <w:pPr>
              <w:widowControl w:val="0"/>
              <w:tabs>
                <w:tab w:val="left" w:pos="7843"/>
              </w:tabs>
              <w:autoSpaceDE w:val="0"/>
              <w:autoSpaceDN w:val="0"/>
              <w:adjustRightInd w:val="0"/>
              <w:rPr>
                <w:rFonts w:ascii="Arial" w:hAnsi="Arial" w:cs="Arial"/>
                <w:sz w:val="26"/>
                <w:szCs w:val="26"/>
              </w:rPr>
            </w:pPr>
            <w:r w:rsidRPr="001A6AD8">
              <w:rPr>
                <w:rFonts w:ascii="Arial" w:hAnsi="Arial" w:cs="Arial"/>
                <w:sz w:val="26"/>
                <w:szCs w:val="26"/>
              </w:rPr>
              <w:tab/>
            </w:r>
          </w:p>
        </w:tc>
        <w:tc>
          <w:tcPr>
            <w:tcW w:w="6320" w:type="dxa"/>
            <w:tcBorders>
              <w:top w:val="nil"/>
              <w:left w:val="nil"/>
              <w:bottom w:val="nil"/>
              <w:right w:val="nil"/>
            </w:tcBorders>
          </w:tcPr>
          <w:p w:rsidR="00953CB4" w:rsidRPr="001A6AD8" w:rsidRDefault="00953CB4" w:rsidP="00311567">
            <w:pPr>
              <w:widowControl w:val="0"/>
              <w:tabs>
                <w:tab w:val="left" w:pos="1701"/>
              </w:tabs>
              <w:autoSpaceDE w:val="0"/>
              <w:autoSpaceDN w:val="0"/>
              <w:adjustRightInd w:val="0"/>
              <w:ind w:right="317"/>
              <w:jc w:val="right"/>
              <w:rPr>
                <w:sz w:val="18"/>
                <w:szCs w:val="20"/>
              </w:rPr>
            </w:pPr>
            <w:r w:rsidRPr="001A6AD8">
              <w:rPr>
                <w:bCs/>
                <w:color w:val="26282F"/>
                <w:sz w:val="20"/>
                <w:szCs w:val="20"/>
              </w:rPr>
              <w:t>Приложение N 1</w:t>
            </w:r>
            <w:r w:rsidRPr="001A6AD8">
              <w:rPr>
                <w:bCs/>
                <w:color w:val="26282F"/>
                <w:sz w:val="20"/>
                <w:szCs w:val="20"/>
              </w:rPr>
              <w:br/>
              <w:t xml:space="preserve">к </w:t>
            </w:r>
            <w:hyperlink w:anchor="sub_1000" w:history="1">
              <w:r w:rsidRPr="001A6AD8">
                <w:rPr>
                  <w:color w:val="106BBE"/>
                  <w:sz w:val="20"/>
                  <w:szCs w:val="20"/>
                </w:rPr>
                <w:t>Инструкции</w:t>
              </w:r>
            </w:hyperlink>
            <w:r w:rsidRPr="001A6AD8">
              <w:rPr>
                <w:bCs/>
                <w:color w:val="26282F"/>
                <w:sz w:val="20"/>
                <w:szCs w:val="20"/>
              </w:rPr>
              <w:t xml:space="preserve"> о порядке формирования</w:t>
            </w:r>
            <w:r w:rsidRPr="001A6AD8">
              <w:rPr>
                <w:bCs/>
                <w:color w:val="26282F"/>
                <w:sz w:val="20"/>
                <w:szCs w:val="20"/>
              </w:rPr>
              <w:br/>
              <w:t>и расходования денежных средств</w:t>
            </w:r>
            <w:r w:rsidRPr="001A6AD8">
              <w:rPr>
                <w:bCs/>
                <w:color w:val="26282F"/>
                <w:sz w:val="20"/>
                <w:szCs w:val="20"/>
              </w:rPr>
              <w:br/>
              <w:t>избирательных фондов кандидатов</w:t>
            </w:r>
            <w:r w:rsidRPr="001A6AD8">
              <w:rPr>
                <w:bCs/>
                <w:color w:val="26282F"/>
                <w:sz w:val="20"/>
                <w:szCs w:val="20"/>
              </w:rPr>
              <w:br/>
              <w:t>при проведении выборов</w:t>
            </w:r>
            <w:r w:rsidRPr="001A6AD8">
              <w:rPr>
                <w:bCs/>
                <w:color w:val="26282F"/>
                <w:sz w:val="20"/>
                <w:szCs w:val="20"/>
              </w:rPr>
              <w:br/>
            </w:r>
            <w:r w:rsidRPr="001A6AD8">
              <w:rPr>
                <w:sz w:val="20"/>
                <w:szCs w:val="20"/>
              </w:rPr>
              <w:t xml:space="preserve"> народных депутатов Республики Саха (Якутия</w:t>
            </w:r>
            <w:r w:rsidRPr="001A6AD8">
              <w:rPr>
                <w:sz w:val="18"/>
                <w:szCs w:val="20"/>
              </w:rPr>
              <w:t>)</w:t>
            </w:r>
          </w:p>
          <w:p w:rsidR="00953CB4" w:rsidRPr="001A6AD8" w:rsidRDefault="00953CB4" w:rsidP="00311567">
            <w:pPr>
              <w:widowControl w:val="0"/>
              <w:tabs>
                <w:tab w:val="left" w:pos="1701"/>
              </w:tabs>
              <w:autoSpaceDE w:val="0"/>
              <w:autoSpaceDN w:val="0"/>
              <w:adjustRightInd w:val="0"/>
              <w:ind w:right="317"/>
              <w:jc w:val="right"/>
              <w:rPr>
                <w:b/>
                <w:sz w:val="24"/>
                <w:szCs w:val="24"/>
              </w:rPr>
            </w:pPr>
            <w:r w:rsidRPr="001A6AD8">
              <w:rPr>
                <w:b/>
                <w:sz w:val="24"/>
                <w:szCs w:val="24"/>
              </w:rPr>
              <w:t>Форма 1</w:t>
            </w:r>
          </w:p>
        </w:tc>
      </w:tr>
    </w:tbl>
    <w:p w:rsidR="00953CB4" w:rsidRPr="001A6AD8" w:rsidRDefault="00953CB4" w:rsidP="00953CB4">
      <w:pPr>
        <w:widowControl w:val="0"/>
        <w:tabs>
          <w:tab w:val="left" w:pos="1701"/>
        </w:tabs>
        <w:autoSpaceDE w:val="0"/>
        <w:autoSpaceDN w:val="0"/>
        <w:adjustRightInd w:val="0"/>
        <w:ind w:right="-185"/>
        <w:rPr>
          <w:bCs/>
          <w:color w:val="26282F"/>
          <w:sz w:val="20"/>
          <w:szCs w:val="20"/>
        </w:rPr>
      </w:pPr>
    </w:p>
    <w:tbl>
      <w:tblPr>
        <w:tblpPr w:leftFromText="180" w:rightFromText="180" w:vertAnchor="text" w:horzAnchor="margin" w:tblpY="-269"/>
        <w:tblW w:w="16268" w:type="dxa"/>
        <w:tblBorders>
          <w:top w:val="single" w:sz="4" w:space="0" w:color="auto"/>
          <w:left w:val="single" w:sz="4" w:space="0" w:color="auto"/>
          <w:bottom w:val="single" w:sz="4" w:space="0" w:color="auto"/>
          <w:right w:val="single" w:sz="4" w:space="0" w:color="auto"/>
        </w:tblBorders>
        <w:tblLayout w:type="fixed"/>
        <w:tblLook w:val="0000"/>
      </w:tblPr>
      <w:tblGrid>
        <w:gridCol w:w="16268"/>
      </w:tblGrid>
      <w:tr w:rsidR="00953CB4" w:rsidRPr="001A6AD8" w:rsidTr="00311567">
        <w:trPr>
          <w:trHeight w:val="584"/>
        </w:trPr>
        <w:tc>
          <w:tcPr>
            <w:tcW w:w="16268" w:type="dxa"/>
            <w:tcBorders>
              <w:top w:val="nil"/>
              <w:left w:val="nil"/>
              <w:bottom w:val="nil"/>
              <w:right w:val="nil"/>
            </w:tcBorders>
          </w:tcPr>
          <w:p w:rsidR="00953CB4" w:rsidRPr="001A6AD8" w:rsidRDefault="00953CB4" w:rsidP="00311567">
            <w:pPr>
              <w:widowControl w:val="0"/>
              <w:tabs>
                <w:tab w:val="left" w:pos="1701"/>
              </w:tabs>
              <w:autoSpaceDE w:val="0"/>
              <w:autoSpaceDN w:val="0"/>
              <w:adjustRightInd w:val="0"/>
              <w:ind w:right="-185"/>
              <w:rPr>
                <w:b/>
                <w:sz w:val="24"/>
                <w:szCs w:val="24"/>
              </w:rPr>
            </w:pPr>
            <w:bookmarkStart w:id="82" w:name="sub_1101"/>
            <w:bookmarkEnd w:id="81"/>
          </w:p>
          <w:p w:rsidR="00953CB4" w:rsidRPr="001A6AD8" w:rsidRDefault="00953CB4" w:rsidP="00311567">
            <w:pPr>
              <w:widowControl w:val="0"/>
              <w:tabs>
                <w:tab w:val="left" w:pos="1701"/>
              </w:tabs>
              <w:autoSpaceDE w:val="0"/>
              <w:autoSpaceDN w:val="0"/>
              <w:adjustRightInd w:val="0"/>
              <w:ind w:right="-185"/>
              <w:rPr>
                <w:b/>
                <w:sz w:val="24"/>
                <w:szCs w:val="24"/>
              </w:rPr>
            </w:pPr>
            <w:r w:rsidRPr="001A6AD8">
              <w:rPr>
                <w:b/>
                <w:sz w:val="24"/>
                <w:szCs w:val="24"/>
              </w:rPr>
              <w:t>УЧЕТ</w:t>
            </w:r>
            <w:r w:rsidRPr="001A6AD8">
              <w:rPr>
                <w:b/>
                <w:sz w:val="24"/>
                <w:szCs w:val="24"/>
              </w:rPr>
              <w:br/>
              <w:t>поступления и расходования денежных средств избирательного фонда кандидата</w:t>
            </w:r>
            <w:r w:rsidRPr="001A6AD8">
              <w:rPr>
                <w:b/>
                <w:bCs/>
                <w:color w:val="26282F"/>
                <w:sz w:val="24"/>
                <w:szCs w:val="24"/>
              </w:rPr>
              <w:t>/</w:t>
            </w:r>
            <w:r w:rsidRPr="001A6AD8">
              <w:rPr>
                <w:b/>
                <w:sz w:val="24"/>
                <w:szCs w:val="24"/>
              </w:rPr>
              <w:t>избирательного объединения</w:t>
            </w:r>
          </w:p>
        </w:tc>
      </w:tr>
      <w:tr w:rsidR="00953CB4" w:rsidRPr="001A6AD8" w:rsidTr="00311567">
        <w:trPr>
          <w:trHeight w:val="285"/>
        </w:trPr>
        <w:tc>
          <w:tcPr>
            <w:tcW w:w="16268" w:type="dxa"/>
            <w:tcBorders>
              <w:top w:val="nil"/>
              <w:left w:val="nil"/>
              <w:bottom w:val="single" w:sz="4" w:space="0" w:color="auto"/>
              <w:right w:val="nil"/>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r w:rsidR="00953CB4" w:rsidRPr="001A6AD8" w:rsidTr="00311567">
        <w:trPr>
          <w:trHeight w:val="285"/>
        </w:trPr>
        <w:tc>
          <w:tcPr>
            <w:tcW w:w="16268" w:type="dxa"/>
            <w:tcBorders>
              <w:top w:val="nil"/>
              <w:left w:val="nil"/>
              <w:bottom w:val="nil"/>
              <w:right w:val="nil"/>
            </w:tcBorders>
          </w:tcPr>
          <w:p w:rsidR="00953CB4" w:rsidRPr="001A6AD8" w:rsidRDefault="00953CB4" w:rsidP="00311567">
            <w:pPr>
              <w:widowControl w:val="0"/>
              <w:tabs>
                <w:tab w:val="left" w:pos="1701"/>
              </w:tabs>
              <w:autoSpaceDE w:val="0"/>
              <w:autoSpaceDN w:val="0"/>
              <w:adjustRightInd w:val="0"/>
              <w:ind w:left="567" w:right="-185"/>
              <w:rPr>
                <w:sz w:val="24"/>
                <w:szCs w:val="24"/>
              </w:rPr>
            </w:pPr>
            <w:r w:rsidRPr="001A6AD8">
              <w:rPr>
                <w:sz w:val="24"/>
                <w:szCs w:val="24"/>
              </w:rPr>
              <w:t>(наименование избирательной кампании)</w:t>
            </w:r>
          </w:p>
        </w:tc>
      </w:tr>
      <w:tr w:rsidR="00953CB4" w:rsidRPr="001A6AD8" w:rsidTr="00311567">
        <w:trPr>
          <w:trHeight w:val="285"/>
        </w:trPr>
        <w:tc>
          <w:tcPr>
            <w:tcW w:w="16268" w:type="dxa"/>
            <w:tcBorders>
              <w:top w:val="nil"/>
              <w:left w:val="nil"/>
              <w:bottom w:val="single" w:sz="4" w:space="0" w:color="auto"/>
              <w:right w:val="nil"/>
            </w:tcBorders>
          </w:tcPr>
          <w:p w:rsidR="00953CB4" w:rsidRPr="001A6AD8" w:rsidRDefault="00953CB4" w:rsidP="00311567">
            <w:pPr>
              <w:widowControl w:val="0"/>
              <w:tabs>
                <w:tab w:val="left" w:pos="1701"/>
              </w:tabs>
              <w:autoSpaceDE w:val="0"/>
              <w:autoSpaceDN w:val="0"/>
              <w:adjustRightInd w:val="0"/>
              <w:ind w:left="567" w:right="-185"/>
              <w:rPr>
                <w:sz w:val="24"/>
                <w:szCs w:val="24"/>
              </w:rPr>
            </w:pPr>
          </w:p>
        </w:tc>
      </w:tr>
      <w:tr w:rsidR="00953CB4" w:rsidRPr="001A6AD8" w:rsidTr="00311567">
        <w:trPr>
          <w:trHeight w:val="285"/>
        </w:trPr>
        <w:tc>
          <w:tcPr>
            <w:tcW w:w="16268" w:type="dxa"/>
            <w:tcBorders>
              <w:top w:val="nil"/>
              <w:left w:val="nil"/>
              <w:bottom w:val="nil"/>
              <w:right w:val="nil"/>
            </w:tcBorders>
          </w:tcPr>
          <w:p w:rsidR="00953CB4" w:rsidRPr="001A6AD8" w:rsidRDefault="00953CB4" w:rsidP="00311567">
            <w:pPr>
              <w:widowControl w:val="0"/>
              <w:tabs>
                <w:tab w:val="left" w:pos="1701"/>
              </w:tabs>
              <w:autoSpaceDE w:val="0"/>
              <w:autoSpaceDN w:val="0"/>
              <w:adjustRightInd w:val="0"/>
              <w:ind w:left="567" w:right="-185"/>
              <w:rPr>
                <w:sz w:val="24"/>
                <w:szCs w:val="24"/>
              </w:rPr>
            </w:pPr>
            <w:r w:rsidRPr="001A6AD8">
              <w:rPr>
                <w:sz w:val="24"/>
                <w:szCs w:val="24"/>
              </w:rPr>
              <w:t>(фамилия, имя и отчество кандидата/наименование избирательного объединения, номер специального избирательного счета)</w:t>
            </w:r>
          </w:p>
        </w:tc>
      </w:tr>
      <w:tr w:rsidR="00953CB4" w:rsidRPr="001A6AD8" w:rsidTr="00311567">
        <w:trPr>
          <w:trHeight w:val="285"/>
        </w:trPr>
        <w:tc>
          <w:tcPr>
            <w:tcW w:w="16268" w:type="dxa"/>
            <w:tcBorders>
              <w:top w:val="nil"/>
              <w:left w:val="nil"/>
              <w:bottom w:val="single" w:sz="4" w:space="0" w:color="auto"/>
              <w:right w:val="nil"/>
            </w:tcBorders>
          </w:tcPr>
          <w:p w:rsidR="00953CB4" w:rsidRPr="001A6AD8" w:rsidRDefault="00953CB4" w:rsidP="00311567">
            <w:pPr>
              <w:widowControl w:val="0"/>
              <w:tabs>
                <w:tab w:val="left" w:pos="1701"/>
              </w:tabs>
              <w:autoSpaceDE w:val="0"/>
              <w:autoSpaceDN w:val="0"/>
              <w:adjustRightInd w:val="0"/>
              <w:ind w:left="567" w:right="-185"/>
              <w:rPr>
                <w:sz w:val="24"/>
                <w:szCs w:val="24"/>
              </w:rPr>
            </w:pPr>
          </w:p>
        </w:tc>
      </w:tr>
      <w:tr w:rsidR="00953CB4" w:rsidRPr="001A6AD8" w:rsidTr="00311567">
        <w:trPr>
          <w:trHeight w:val="285"/>
        </w:trPr>
        <w:tc>
          <w:tcPr>
            <w:tcW w:w="16268" w:type="dxa"/>
            <w:tcBorders>
              <w:top w:val="single" w:sz="4" w:space="0" w:color="auto"/>
              <w:left w:val="nil"/>
              <w:bottom w:val="nil"/>
              <w:right w:val="nil"/>
            </w:tcBorders>
          </w:tcPr>
          <w:p w:rsidR="00953CB4" w:rsidRPr="001A6AD8" w:rsidRDefault="00953CB4" w:rsidP="00311567">
            <w:pPr>
              <w:widowControl w:val="0"/>
              <w:tabs>
                <w:tab w:val="left" w:pos="1701"/>
              </w:tabs>
              <w:autoSpaceDE w:val="0"/>
              <w:autoSpaceDN w:val="0"/>
              <w:adjustRightInd w:val="0"/>
              <w:ind w:left="567" w:right="-185"/>
              <w:rPr>
                <w:sz w:val="24"/>
                <w:szCs w:val="24"/>
              </w:rPr>
            </w:pPr>
            <w:r w:rsidRPr="001A6AD8">
              <w:rPr>
                <w:sz w:val="24"/>
                <w:szCs w:val="24"/>
              </w:rPr>
              <w:t>(наименование и адрес филиала Сбербанка)</w:t>
            </w:r>
          </w:p>
        </w:tc>
      </w:tr>
    </w:tbl>
    <w:p w:rsidR="00953CB4" w:rsidRPr="001A6AD8" w:rsidRDefault="00953CB4" w:rsidP="00953CB4">
      <w:pPr>
        <w:widowControl w:val="0"/>
        <w:tabs>
          <w:tab w:val="left" w:pos="1701"/>
        </w:tabs>
        <w:autoSpaceDE w:val="0"/>
        <w:autoSpaceDN w:val="0"/>
        <w:adjustRightInd w:val="0"/>
        <w:ind w:right="-185"/>
        <w:rPr>
          <w:sz w:val="24"/>
          <w:szCs w:val="24"/>
        </w:rPr>
      </w:pPr>
      <w:r w:rsidRPr="001A6AD8">
        <w:rPr>
          <w:b/>
          <w:bCs/>
          <w:color w:val="26282F"/>
          <w:sz w:val="24"/>
          <w:szCs w:val="24"/>
        </w:rPr>
        <w:t>I. Поступило средств в избирательный фонд</w:t>
      </w:r>
    </w:p>
    <w:tbl>
      <w:tblPr>
        <w:tblW w:w="162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39"/>
        <w:gridCol w:w="5629"/>
        <w:gridCol w:w="1824"/>
        <w:gridCol w:w="2084"/>
        <w:gridCol w:w="2737"/>
        <w:gridCol w:w="2435"/>
      </w:tblGrid>
      <w:tr w:rsidR="00953CB4" w:rsidRPr="001A6AD8" w:rsidTr="00311567">
        <w:trPr>
          <w:trHeight w:val="1870"/>
        </w:trPr>
        <w:tc>
          <w:tcPr>
            <w:tcW w:w="1539" w:type="dxa"/>
            <w:tcBorders>
              <w:top w:val="single" w:sz="4" w:space="0" w:color="auto"/>
              <w:bottom w:val="single" w:sz="4" w:space="0" w:color="auto"/>
              <w:right w:val="single" w:sz="4" w:space="0" w:color="auto"/>
            </w:tcBorders>
          </w:tcPr>
          <w:bookmarkEnd w:id="82"/>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lastRenderedPageBreak/>
              <w:t>Дата зачисления средств на счет</w:t>
            </w:r>
          </w:p>
        </w:tc>
        <w:tc>
          <w:tcPr>
            <w:tcW w:w="562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Источник поступления средств</w:t>
            </w:r>
            <w:hyperlink w:anchor="sub_991" w:history="1">
              <w:r w:rsidRPr="001A6AD8">
                <w:rPr>
                  <w:b/>
                  <w:bCs/>
                  <w:color w:val="106BBE"/>
                  <w:sz w:val="24"/>
                  <w:szCs w:val="24"/>
                </w:rPr>
                <w:t xml:space="preserve"> (1)</w:t>
              </w:r>
            </w:hyperlink>
          </w:p>
        </w:tc>
        <w:tc>
          <w:tcPr>
            <w:tcW w:w="182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Шифр строки финансового отчета</w:t>
            </w:r>
            <w:hyperlink w:anchor="sub_994" w:history="1">
              <w:r w:rsidRPr="001A6AD8">
                <w:rPr>
                  <w:b/>
                  <w:bCs/>
                  <w:color w:val="106BBE"/>
                  <w:sz w:val="24"/>
                  <w:szCs w:val="24"/>
                </w:rPr>
                <w:t xml:space="preserve"> (4)</w:t>
              </w:r>
            </w:hyperlink>
          </w:p>
        </w:tc>
        <w:tc>
          <w:tcPr>
            <w:tcW w:w="208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Сумма в рублях</w:t>
            </w:r>
          </w:p>
        </w:tc>
        <w:tc>
          <w:tcPr>
            <w:tcW w:w="2737" w:type="dxa"/>
            <w:tcBorders>
              <w:top w:val="single" w:sz="4" w:space="0" w:color="auto"/>
              <w:left w:val="nil"/>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lang w:val="en-US"/>
              </w:rPr>
            </w:pPr>
            <w:r w:rsidRPr="001A6AD8">
              <w:rPr>
                <w:sz w:val="24"/>
                <w:szCs w:val="24"/>
              </w:rPr>
              <w:t xml:space="preserve">Документ, </w:t>
            </w:r>
          </w:p>
          <w:p w:rsidR="00953CB4" w:rsidRPr="001A6AD8" w:rsidRDefault="00953CB4" w:rsidP="00311567">
            <w:pPr>
              <w:widowControl w:val="0"/>
              <w:tabs>
                <w:tab w:val="left" w:pos="1701"/>
              </w:tabs>
              <w:autoSpaceDE w:val="0"/>
              <w:autoSpaceDN w:val="0"/>
              <w:adjustRightInd w:val="0"/>
              <w:ind w:right="-185"/>
              <w:rPr>
                <w:sz w:val="24"/>
                <w:szCs w:val="24"/>
              </w:rPr>
            </w:pPr>
            <w:proofErr w:type="gramStart"/>
            <w:r w:rsidRPr="001A6AD8">
              <w:rPr>
                <w:sz w:val="24"/>
                <w:szCs w:val="24"/>
              </w:rPr>
              <w:t>подтверждающий</w:t>
            </w:r>
            <w:proofErr w:type="gramEnd"/>
            <w:r w:rsidRPr="001A6AD8">
              <w:rPr>
                <w:sz w:val="24"/>
                <w:szCs w:val="24"/>
              </w:rPr>
              <w:t xml:space="preserve"> поступление средств</w:t>
            </w:r>
          </w:p>
        </w:tc>
        <w:tc>
          <w:tcPr>
            <w:tcW w:w="2435" w:type="dxa"/>
            <w:tcBorders>
              <w:top w:val="single" w:sz="4" w:space="0" w:color="auto"/>
              <w:left w:val="nil"/>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Средства, поступившие с нарушением</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установленного порядка и подлежащие возврату</w:t>
            </w:r>
          </w:p>
        </w:tc>
      </w:tr>
      <w:tr w:rsidR="00953CB4" w:rsidRPr="001A6AD8" w:rsidTr="00311567">
        <w:trPr>
          <w:trHeight w:val="283"/>
        </w:trPr>
        <w:tc>
          <w:tcPr>
            <w:tcW w:w="1539"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w:t>
            </w:r>
          </w:p>
        </w:tc>
        <w:tc>
          <w:tcPr>
            <w:tcW w:w="562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w:t>
            </w:r>
          </w:p>
        </w:tc>
        <w:tc>
          <w:tcPr>
            <w:tcW w:w="182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3</w:t>
            </w:r>
          </w:p>
        </w:tc>
        <w:tc>
          <w:tcPr>
            <w:tcW w:w="2084" w:type="dxa"/>
            <w:tcBorders>
              <w:top w:val="nil"/>
              <w:left w:val="single" w:sz="4" w:space="0" w:color="auto"/>
              <w:bottom w:val="nil"/>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4</w:t>
            </w:r>
          </w:p>
        </w:tc>
        <w:tc>
          <w:tcPr>
            <w:tcW w:w="273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5</w:t>
            </w:r>
          </w:p>
        </w:tc>
        <w:tc>
          <w:tcPr>
            <w:tcW w:w="2435"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6</w:t>
            </w:r>
          </w:p>
        </w:tc>
      </w:tr>
      <w:tr w:rsidR="00953CB4" w:rsidRPr="001A6AD8" w:rsidTr="00311567">
        <w:trPr>
          <w:trHeight w:val="297"/>
        </w:trPr>
        <w:tc>
          <w:tcPr>
            <w:tcW w:w="1539"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
        </w:tc>
        <w:tc>
          <w:tcPr>
            <w:tcW w:w="562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
        </w:tc>
        <w:tc>
          <w:tcPr>
            <w:tcW w:w="182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
        </w:tc>
        <w:tc>
          <w:tcPr>
            <w:tcW w:w="208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
        </w:tc>
        <w:tc>
          <w:tcPr>
            <w:tcW w:w="273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
        </w:tc>
        <w:tc>
          <w:tcPr>
            <w:tcW w:w="2435"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
        </w:tc>
      </w:tr>
      <w:tr w:rsidR="00953CB4" w:rsidRPr="001A6AD8" w:rsidTr="00311567">
        <w:trPr>
          <w:trHeight w:val="297"/>
        </w:trPr>
        <w:tc>
          <w:tcPr>
            <w:tcW w:w="7168" w:type="dxa"/>
            <w:gridSpan w:val="2"/>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Итого</w:t>
            </w:r>
          </w:p>
        </w:tc>
        <w:tc>
          <w:tcPr>
            <w:tcW w:w="182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
        </w:tc>
        <w:tc>
          <w:tcPr>
            <w:tcW w:w="208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
        </w:tc>
        <w:tc>
          <w:tcPr>
            <w:tcW w:w="273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
        </w:tc>
        <w:tc>
          <w:tcPr>
            <w:tcW w:w="2435"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
        </w:tc>
      </w:tr>
    </w:tbl>
    <w:p w:rsidR="00953CB4" w:rsidRPr="001A6AD8" w:rsidRDefault="00953CB4" w:rsidP="00953CB4">
      <w:pPr>
        <w:widowControl w:val="0"/>
        <w:tabs>
          <w:tab w:val="left" w:pos="1701"/>
        </w:tabs>
        <w:autoSpaceDE w:val="0"/>
        <w:autoSpaceDN w:val="0"/>
        <w:adjustRightInd w:val="0"/>
        <w:ind w:right="-185"/>
        <w:rPr>
          <w:sz w:val="24"/>
          <w:szCs w:val="24"/>
        </w:rPr>
      </w:pPr>
      <w:bookmarkStart w:id="83" w:name="sub_1102"/>
      <w:r w:rsidRPr="001A6AD8">
        <w:rPr>
          <w:b/>
          <w:bCs/>
          <w:color w:val="26282F"/>
          <w:sz w:val="24"/>
          <w:szCs w:val="24"/>
        </w:rPr>
        <w:t>II. Возвращено денежных средств в избирательный фонд (в т.ч. ошибочно перечисленных, неиспользованных)</w:t>
      </w:r>
      <w:hyperlink w:anchor="sub_992" w:history="1">
        <w:r w:rsidRPr="001A6AD8">
          <w:rPr>
            <w:b/>
            <w:color w:val="106BBE"/>
            <w:sz w:val="24"/>
            <w:szCs w:val="24"/>
          </w:rPr>
          <w:t xml:space="preserve"> (2)</w:t>
        </w:r>
      </w:hyperlink>
    </w:p>
    <w:tbl>
      <w:tblPr>
        <w:tblW w:w="1625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19"/>
        <w:gridCol w:w="5661"/>
        <w:gridCol w:w="1857"/>
        <w:gridCol w:w="2057"/>
        <w:gridCol w:w="2729"/>
        <w:gridCol w:w="2430"/>
      </w:tblGrid>
      <w:tr w:rsidR="00953CB4" w:rsidRPr="001A6AD8" w:rsidTr="00311567">
        <w:trPr>
          <w:trHeight w:val="1145"/>
        </w:trPr>
        <w:tc>
          <w:tcPr>
            <w:tcW w:w="1519" w:type="dxa"/>
            <w:tcBorders>
              <w:top w:val="single" w:sz="4" w:space="0" w:color="auto"/>
              <w:bottom w:val="single" w:sz="4" w:space="0" w:color="auto"/>
              <w:right w:val="single" w:sz="4" w:space="0" w:color="auto"/>
            </w:tcBorders>
          </w:tcPr>
          <w:bookmarkEnd w:id="83"/>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Дата возврата средств на счет</w:t>
            </w:r>
          </w:p>
        </w:tc>
        <w:tc>
          <w:tcPr>
            <w:tcW w:w="566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Кому перечислены средства</w:t>
            </w:r>
          </w:p>
        </w:tc>
        <w:tc>
          <w:tcPr>
            <w:tcW w:w="185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Шифр строки финансового отчета</w:t>
            </w:r>
            <w:hyperlink w:anchor="sub_994" w:history="1">
              <w:r w:rsidRPr="001A6AD8">
                <w:rPr>
                  <w:b/>
                  <w:bCs/>
                  <w:color w:val="106BBE"/>
                  <w:sz w:val="24"/>
                  <w:szCs w:val="24"/>
                </w:rPr>
                <w:t xml:space="preserve"> (4)</w:t>
              </w:r>
            </w:hyperlink>
          </w:p>
        </w:tc>
        <w:tc>
          <w:tcPr>
            <w:tcW w:w="205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lang w:val="en-US"/>
              </w:rPr>
            </w:pPr>
            <w:r w:rsidRPr="001A6AD8">
              <w:rPr>
                <w:sz w:val="24"/>
                <w:szCs w:val="24"/>
              </w:rPr>
              <w:t xml:space="preserve">Возвращено </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средств на счет</w:t>
            </w:r>
          </w:p>
        </w:tc>
        <w:tc>
          <w:tcPr>
            <w:tcW w:w="272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Основание возврата средств на счет</w:t>
            </w:r>
          </w:p>
        </w:tc>
        <w:tc>
          <w:tcPr>
            <w:tcW w:w="2430"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Документ, подтверждающий возврат средств</w:t>
            </w:r>
          </w:p>
        </w:tc>
      </w:tr>
      <w:tr w:rsidR="00953CB4" w:rsidRPr="001A6AD8" w:rsidTr="00311567">
        <w:trPr>
          <w:trHeight w:val="293"/>
        </w:trPr>
        <w:tc>
          <w:tcPr>
            <w:tcW w:w="1519"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w:t>
            </w:r>
          </w:p>
        </w:tc>
        <w:tc>
          <w:tcPr>
            <w:tcW w:w="566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w:t>
            </w:r>
          </w:p>
        </w:tc>
        <w:tc>
          <w:tcPr>
            <w:tcW w:w="185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3</w:t>
            </w:r>
          </w:p>
        </w:tc>
        <w:tc>
          <w:tcPr>
            <w:tcW w:w="205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4</w:t>
            </w:r>
          </w:p>
        </w:tc>
        <w:tc>
          <w:tcPr>
            <w:tcW w:w="272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5</w:t>
            </w:r>
          </w:p>
        </w:tc>
        <w:tc>
          <w:tcPr>
            <w:tcW w:w="2430"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6</w:t>
            </w:r>
          </w:p>
        </w:tc>
      </w:tr>
      <w:tr w:rsidR="00953CB4" w:rsidRPr="001A6AD8" w:rsidTr="00311567">
        <w:trPr>
          <w:trHeight w:val="280"/>
        </w:trPr>
        <w:tc>
          <w:tcPr>
            <w:tcW w:w="1519"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
        </w:tc>
        <w:tc>
          <w:tcPr>
            <w:tcW w:w="566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
        </w:tc>
        <w:tc>
          <w:tcPr>
            <w:tcW w:w="185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
        </w:tc>
        <w:tc>
          <w:tcPr>
            <w:tcW w:w="205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
        </w:tc>
        <w:tc>
          <w:tcPr>
            <w:tcW w:w="272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
        </w:tc>
        <w:tc>
          <w:tcPr>
            <w:tcW w:w="2430"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
        </w:tc>
      </w:tr>
      <w:tr w:rsidR="00953CB4" w:rsidRPr="001A6AD8" w:rsidTr="00311567">
        <w:trPr>
          <w:trHeight w:val="293"/>
        </w:trPr>
        <w:tc>
          <w:tcPr>
            <w:tcW w:w="7180" w:type="dxa"/>
            <w:gridSpan w:val="2"/>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Итого</w:t>
            </w:r>
          </w:p>
        </w:tc>
        <w:tc>
          <w:tcPr>
            <w:tcW w:w="185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
        </w:tc>
        <w:tc>
          <w:tcPr>
            <w:tcW w:w="205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
        </w:tc>
        <w:tc>
          <w:tcPr>
            <w:tcW w:w="272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
        </w:tc>
        <w:tc>
          <w:tcPr>
            <w:tcW w:w="2430"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
        </w:tc>
      </w:tr>
    </w:tbl>
    <w:p w:rsidR="00953CB4" w:rsidRPr="001A6AD8" w:rsidRDefault="00953CB4" w:rsidP="00953CB4">
      <w:pPr>
        <w:widowControl w:val="0"/>
        <w:tabs>
          <w:tab w:val="left" w:pos="1701"/>
        </w:tabs>
        <w:autoSpaceDE w:val="0"/>
        <w:autoSpaceDN w:val="0"/>
        <w:adjustRightInd w:val="0"/>
        <w:ind w:right="-185"/>
        <w:rPr>
          <w:sz w:val="24"/>
          <w:szCs w:val="24"/>
        </w:rPr>
      </w:pPr>
      <w:bookmarkStart w:id="84" w:name="sub_1103"/>
      <w:r w:rsidRPr="001A6AD8">
        <w:rPr>
          <w:b/>
          <w:bCs/>
          <w:color w:val="26282F"/>
          <w:sz w:val="24"/>
          <w:szCs w:val="24"/>
        </w:rPr>
        <w:t>III. Возвращено, перечислено в бюджет средств из избирательного фонда</w:t>
      </w:r>
    </w:p>
    <w:tbl>
      <w:tblPr>
        <w:tblW w:w="1625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20"/>
        <w:gridCol w:w="1976"/>
        <w:gridCol w:w="3038"/>
        <w:gridCol w:w="1671"/>
        <w:gridCol w:w="1976"/>
        <w:gridCol w:w="3797"/>
        <w:gridCol w:w="2281"/>
      </w:tblGrid>
      <w:tr w:rsidR="00953CB4" w:rsidRPr="001A6AD8" w:rsidTr="00311567">
        <w:trPr>
          <w:trHeight w:val="1488"/>
        </w:trPr>
        <w:tc>
          <w:tcPr>
            <w:tcW w:w="1520" w:type="dxa"/>
            <w:tcBorders>
              <w:top w:val="single" w:sz="4" w:space="0" w:color="auto"/>
              <w:bottom w:val="single" w:sz="4" w:space="0" w:color="auto"/>
              <w:right w:val="single" w:sz="4" w:space="0" w:color="auto"/>
            </w:tcBorders>
          </w:tcPr>
          <w:bookmarkEnd w:id="84"/>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lastRenderedPageBreak/>
              <w:t>Дата зачисления средств на счет</w:t>
            </w:r>
          </w:p>
        </w:tc>
        <w:tc>
          <w:tcPr>
            <w:tcW w:w="1976"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Дата возврата (перечисления) средств </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со счета</w:t>
            </w:r>
          </w:p>
        </w:tc>
        <w:tc>
          <w:tcPr>
            <w:tcW w:w="303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Источник поступления средств</w:t>
            </w:r>
            <w:hyperlink w:anchor="sub_993" w:history="1">
              <w:r w:rsidRPr="001A6AD8">
                <w:rPr>
                  <w:b/>
                  <w:bCs/>
                  <w:color w:val="106BBE"/>
                  <w:sz w:val="24"/>
                  <w:szCs w:val="24"/>
                </w:rPr>
                <w:t xml:space="preserve"> (3)</w:t>
              </w:r>
            </w:hyperlink>
          </w:p>
        </w:tc>
        <w:tc>
          <w:tcPr>
            <w:tcW w:w="167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Шифр</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строки финансового отчета</w:t>
            </w:r>
            <w:hyperlink w:anchor="sub_994" w:history="1">
              <w:r w:rsidRPr="001A6AD8">
                <w:rPr>
                  <w:b/>
                  <w:bCs/>
                  <w:color w:val="106BBE"/>
                  <w:sz w:val="24"/>
                  <w:szCs w:val="24"/>
                </w:rPr>
                <w:t xml:space="preserve"> (4)</w:t>
              </w:r>
            </w:hyperlink>
          </w:p>
        </w:tc>
        <w:tc>
          <w:tcPr>
            <w:tcW w:w="1976"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Возвращено, перечислено в бюджет </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средств</w:t>
            </w:r>
          </w:p>
        </w:tc>
        <w:tc>
          <w:tcPr>
            <w:tcW w:w="379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Основание возврата </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(перечисления) средств</w:t>
            </w:r>
          </w:p>
        </w:tc>
        <w:tc>
          <w:tcPr>
            <w:tcW w:w="2281"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Документ, подтверждающий возврат (перечисление) средств</w:t>
            </w:r>
          </w:p>
        </w:tc>
      </w:tr>
      <w:tr w:rsidR="00953CB4" w:rsidRPr="001A6AD8" w:rsidTr="00311567">
        <w:trPr>
          <w:trHeight w:val="291"/>
        </w:trPr>
        <w:tc>
          <w:tcPr>
            <w:tcW w:w="1520"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w:t>
            </w:r>
          </w:p>
        </w:tc>
        <w:tc>
          <w:tcPr>
            <w:tcW w:w="1976"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w:t>
            </w:r>
          </w:p>
        </w:tc>
        <w:tc>
          <w:tcPr>
            <w:tcW w:w="303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3</w:t>
            </w:r>
          </w:p>
        </w:tc>
        <w:tc>
          <w:tcPr>
            <w:tcW w:w="167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4</w:t>
            </w:r>
          </w:p>
        </w:tc>
        <w:tc>
          <w:tcPr>
            <w:tcW w:w="1976"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5</w:t>
            </w:r>
          </w:p>
        </w:tc>
        <w:tc>
          <w:tcPr>
            <w:tcW w:w="379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6</w:t>
            </w:r>
          </w:p>
        </w:tc>
        <w:tc>
          <w:tcPr>
            <w:tcW w:w="2281"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7</w:t>
            </w:r>
          </w:p>
        </w:tc>
      </w:tr>
      <w:tr w:rsidR="00953CB4" w:rsidRPr="001A6AD8" w:rsidTr="00311567">
        <w:trPr>
          <w:trHeight w:val="307"/>
        </w:trPr>
        <w:tc>
          <w:tcPr>
            <w:tcW w:w="1520"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
        </w:tc>
        <w:tc>
          <w:tcPr>
            <w:tcW w:w="1976"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
        </w:tc>
        <w:tc>
          <w:tcPr>
            <w:tcW w:w="303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
        </w:tc>
        <w:tc>
          <w:tcPr>
            <w:tcW w:w="167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
        </w:tc>
        <w:tc>
          <w:tcPr>
            <w:tcW w:w="1976"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
        </w:tc>
        <w:tc>
          <w:tcPr>
            <w:tcW w:w="379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
        </w:tc>
        <w:tc>
          <w:tcPr>
            <w:tcW w:w="2281"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
        </w:tc>
      </w:tr>
      <w:tr w:rsidR="00953CB4" w:rsidRPr="001A6AD8" w:rsidTr="00311567">
        <w:trPr>
          <w:trHeight w:val="307"/>
        </w:trPr>
        <w:tc>
          <w:tcPr>
            <w:tcW w:w="6534" w:type="dxa"/>
            <w:gridSpan w:val="3"/>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Итого</w:t>
            </w:r>
          </w:p>
        </w:tc>
        <w:tc>
          <w:tcPr>
            <w:tcW w:w="167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
        </w:tc>
        <w:tc>
          <w:tcPr>
            <w:tcW w:w="1976"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
        </w:tc>
        <w:tc>
          <w:tcPr>
            <w:tcW w:w="379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
        </w:tc>
        <w:tc>
          <w:tcPr>
            <w:tcW w:w="2281"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
        </w:tc>
      </w:tr>
    </w:tbl>
    <w:p w:rsidR="00953CB4" w:rsidRPr="001A6AD8" w:rsidRDefault="00953CB4" w:rsidP="00953CB4">
      <w:pPr>
        <w:widowControl w:val="0"/>
        <w:tabs>
          <w:tab w:val="left" w:pos="1701"/>
        </w:tabs>
        <w:autoSpaceDE w:val="0"/>
        <w:autoSpaceDN w:val="0"/>
        <w:adjustRightInd w:val="0"/>
        <w:ind w:right="-185"/>
        <w:rPr>
          <w:sz w:val="24"/>
          <w:szCs w:val="24"/>
        </w:rPr>
      </w:pPr>
      <w:bookmarkStart w:id="85" w:name="sub_1104"/>
      <w:r w:rsidRPr="001A6AD8">
        <w:rPr>
          <w:b/>
          <w:bCs/>
          <w:color w:val="26282F"/>
          <w:sz w:val="24"/>
          <w:szCs w:val="24"/>
        </w:rPr>
        <w:t>IV. Израсходовано средств из избирательного фонда</w:t>
      </w:r>
    </w:p>
    <w:tbl>
      <w:tblPr>
        <w:tblW w:w="1622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17"/>
        <w:gridCol w:w="1972"/>
        <w:gridCol w:w="1668"/>
        <w:gridCol w:w="1365"/>
        <w:gridCol w:w="1668"/>
        <w:gridCol w:w="1966"/>
        <w:gridCol w:w="1975"/>
        <w:gridCol w:w="1971"/>
        <w:gridCol w:w="2123"/>
      </w:tblGrid>
      <w:tr w:rsidR="00953CB4" w:rsidRPr="001A6AD8" w:rsidTr="00311567">
        <w:trPr>
          <w:trHeight w:val="2097"/>
        </w:trPr>
        <w:tc>
          <w:tcPr>
            <w:tcW w:w="1517" w:type="dxa"/>
            <w:tcBorders>
              <w:top w:val="single" w:sz="4" w:space="0" w:color="auto"/>
              <w:bottom w:val="single" w:sz="4" w:space="0" w:color="auto"/>
              <w:right w:val="single" w:sz="4" w:space="0" w:color="auto"/>
            </w:tcBorders>
          </w:tcPr>
          <w:bookmarkEnd w:id="85"/>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Дата</w:t>
            </w:r>
          </w:p>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 xml:space="preserve"> расходной</w:t>
            </w:r>
          </w:p>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 xml:space="preserve"> операции</w:t>
            </w:r>
          </w:p>
        </w:tc>
        <w:tc>
          <w:tcPr>
            <w:tcW w:w="1972"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Кому перечислены средства</w:t>
            </w:r>
          </w:p>
        </w:tc>
        <w:tc>
          <w:tcPr>
            <w:tcW w:w="166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Шифр</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Строки</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Финансового</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отчета</w:t>
            </w:r>
            <w:hyperlink w:anchor="sub_994" w:history="1">
              <w:r w:rsidRPr="001A6AD8">
                <w:rPr>
                  <w:b/>
                  <w:bCs/>
                  <w:color w:val="106BBE"/>
                  <w:sz w:val="24"/>
                  <w:szCs w:val="24"/>
                </w:rPr>
                <w:t xml:space="preserve"> (4)</w:t>
              </w:r>
            </w:hyperlink>
          </w:p>
        </w:tc>
        <w:tc>
          <w:tcPr>
            <w:tcW w:w="136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 xml:space="preserve"> Сумма</w:t>
            </w:r>
          </w:p>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в рублях</w:t>
            </w:r>
          </w:p>
        </w:tc>
        <w:tc>
          <w:tcPr>
            <w:tcW w:w="166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Виды </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расходов</w:t>
            </w:r>
          </w:p>
        </w:tc>
        <w:tc>
          <w:tcPr>
            <w:tcW w:w="1966"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Документ,</w:t>
            </w:r>
          </w:p>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подтверждающий</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расход</w:t>
            </w:r>
          </w:p>
        </w:tc>
        <w:tc>
          <w:tcPr>
            <w:tcW w:w="197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Основание для перечисления </w:t>
            </w:r>
            <w:proofErr w:type="gramStart"/>
            <w:r w:rsidRPr="001A6AD8">
              <w:rPr>
                <w:sz w:val="24"/>
                <w:szCs w:val="24"/>
              </w:rPr>
              <w:t>денежных</w:t>
            </w:r>
            <w:proofErr w:type="gramEnd"/>
            <w:r w:rsidRPr="001A6AD8">
              <w:rPr>
                <w:sz w:val="24"/>
                <w:szCs w:val="24"/>
              </w:rPr>
              <w:t xml:space="preserve"> </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средств</w:t>
            </w:r>
          </w:p>
        </w:tc>
        <w:tc>
          <w:tcPr>
            <w:tcW w:w="197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Сумма</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ошибочно перечисленных, неиспользованных средств, возвращенных </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в фонд</w:t>
            </w:r>
          </w:p>
        </w:tc>
        <w:tc>
          <w:tcPr>
            <w:tcW w:w="2123"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Сумма</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фактически</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израсходованных средств</w:t>
            </w:r>
          </w:p>
        </w:tc>
      </w:tr>
      <w:tr w:rsidR="00953CB4" w:rsidRPr="001A6AD8" w:rsidTr="00311567">
        <w:trPr>
          <w:trHeight w:val="307"/>
        </w:trPr>
        <w:tc>
          <w:tcPr>
            <w:tcW w:w="1517"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w:t>
            </w:r>
          </w:p>
        </w:tc>
        <w:tc>
          <w:tcPr>
            <w:tcW w:w="1972"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w:t>
            </w:r>
          </w:p>
        </w:tc>
        <w:tc>
          <w:tcPr>
            <w:tcW w:w="166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3</w:t>
            </w:r>
          </w:p>
        </w:tc>
        <w:tc>
          <w:tcPr>
            <w:tcW w:w="136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4</w:t>
            </w:r>
          </w:p>
        </w:tc>
        <w:tc>
          <w:tcPr>
            <w:tcW w:w="166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5</w:t>
            </w:r>
          </w:p>
        </w:tc>
        <w:tc>
          <w:tcPr>
            <w:tcW w:w="1966"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6</w:t>
            </w:r>
          </w:p>
        </w:tc>
        <w:tc>
          <w:tcPr>
            <w:tcW w:w="197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7</w:t>
            </w:r>
          </w:p>
        </w:tc>
        <w:tc>
          <w:tcPr>
            <w:tcW w:w="197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8</w:t>
            </w:r>
          </w:p>
        </w:tc>
        <w:tc>
          <w:tcPr>
            <w:tcW w:w="2123"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9</w:t>
            </w:r>
          </w:p>
        </w:tc>
      </w:tr>
      <w:tr w:rsidR="00953CB4" w:rsidRPr="001A6AD8" w:rsidTr="00311567">
        <w:trPr>
          <w:trHeight w:val="294"/>
        </w:trPr>
        <w:tc>
          <w:tcPr>
            <w:tcW w:w="1517"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
        </w:tc>
        <w:tc>
          <w:tcPr>
            <w:tcW w:w="1972"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
        </w:tc>
        <w:tc>
          <w:tcPr>
            <w:tcW w:w="166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
        </w:tc>
        <w:tc>
          <w:tcPr>
            <w:tcW w:w="136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
        </w:tc>
        <w:tc>
          <w:tcPr>
            <w:tcW w:w="166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
        </w:tc>
        <w:tc>
          <w:tcPr>
            <w:tcW w:w="1966"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
        </w:tc>
        <w:tc>
          <w:tcPr>
            <w:tcW w:w="197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
        </w:tc>
        <w:tc>
          <w:tcPr>
            <w:tcW w:w="2123"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
        </w:tc>
      </w:tr>
      <w:tr w:rsidR="00953CB4" w:rsidRPr="001A6AD8" w:rsidTr="00311567">
        <w:trPr>
          <w:trHeight w:val="307"/>
        </w:trPr>
        <w:tc>
          <w:tcPr>
            <w:tcW w:w="3489" w:type="dxa"/>
            <w:gridSpan w:val="2"/>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Итого</w:t>
            </w:r>
          </w:p>
        </w:tc>
        <w:tc>
          <w:tcPr>
            <w:tcW w:w="166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
        </w:tc>
        <w:tc>
          <w:tcPr>
            <w:tcW w:w="136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
        </w:tc>
        <w:tc>
          <w:tcPr>
            <w:tcW w:w="166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
        </w:tc>
        <w:tc>
          <w:tcPr>
            <w:tcW w:w="1966"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
        </w:tc>
        <w:tc>
          <w:tcPr>
            <w:tcW w:w="197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
        </w:tc>
        <w:tc>
          <w:tcPr>
            <w:tcW w:w="2123"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
        </w:tc>
      </w:tr>
    </w:tbl>
    <w:p w:rsidR="00953CB4" w:rsidRPr="001A6AD8" w:rsidRDefault="00953CB4" w:rsidP="00953CB4">
      <w:pPr>
        <w:widowControl w:val="0"/>
        <w:tabs>
          <w:tab w:val="left" w:pos="1701"/>
        </w:tabs>
        <w:autoSpaceDE w:val="0"/>
        <w:autoSpaceDN w:val="0"/>
        <w:adjustRightInd w:val="0"/>
        <w:ind w:right="-185" w:firstLine="720"/>
        <w:jc w:val="both"/>
        <w:rPr>
          <w:sz w:val="24"/>
          <w:szCs w:val="24"/>
        </w:rPr>
      </w:pPr>
    </w:p>
    <w:tbl>
      <w:tblPr>
        <w:tblW w:w="161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84"/>
        <w:gridCol w:w="630"/>
        <w:gridCol w:w="236"/>
        <w:gridCol w:w="338"/>
        <w:gridCol w:w="2430"/>
        <w:gridCol w:w="865"/>
        <w:gridCol w:w="5777"/>
      </w:tblGrid>
      <w:tr w:rsidR="00953CB4" w:rsidRPr="001A6AD8" w:rsidTr="00311567">
        <w:trPr>
          <w:trHeight w:val="255"/>
        </w:trPr>
        <w:tc>
          <w:tcPr>
            <w:tcW w:w="5884" w:type="dxa"/>
            <w:tcBorders>
              <w:top w:val="nil"/>
              <w:left w:val="nil"/>
              <w:bottom w:val="nil"/>
              <w:right w:val="nil"/>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lastRenderedPageBreak/>
              <w:t>Кандидат</w:t>
            </w:r>
          </w:p>
        </w:tc>
        <w:tc>
          <w:tcPr>
            <w:tcW w:w="866" w:type="dxa"/>
            <w:gridSpan w:val="2"/>
            <w:tcBorders>
              <w:top w:val="nil"/>
              <w:left w:val="nil"/>
              <w:bottom w:val="nil"/>
              <w:right w:val="nil"/>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2768" w:type="dxa"/>
            <w:gridSpan w:val="2"/>
            <w:tcBorders>
              <w:top w:val="nil"/>
              <w:left w:val="nil"/>
              <w:bottom w:val="nil"/>
              <w:right w:val="nil"/>
            </w:tcBorders>
          </w:tcPr>
          <w:p w:rsidR="00953CB4" w:rsidRPr="001A6AD8" w:rsidRDefault="00953CB4" w:rsidP="00311567">
            <w:pPr>
              <w:widowControl w:val="0"/>
              <w:tabs>
                <w:tab w:val="left" w:pos="1701"/>
              </w:tabs>
              <w:autoSpaceDE w:val="0"/>
              <w:autoSpaceDN w:val="0"/>
              <w:adjustRightInd w:val="0"/>
              <w:ind w:right="-185"/>
              <w:rPr>
                <w:sz w:val="24"/>
                <w:szCs w:val="24"/>
              </w:rPr>
            </w:pPr>
          </w:p>
        </w:tc>
        <w:tc>
          <w:tcPr>
            <w:tcW w:w="865" w:type="dxa"/>
            <w:tcBorders>
              <w:top w:val="nil"/>
              <w:left w:val="nil"/>
              <w:bottom w:val="nil"/>
              <w:right w:val="nil"/>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5777" w:type="dxa"/>
            <w:tcBorders>
              <w:top w:val="nil"/>
              <w:left w:val="nil"/>
              <w:bottom w:val="single" w:sz="4" w:space="0" w:color="auto"/>
              <w:right w:val="nil"/>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r w:rsidR="00953CB4" w:rsidRPr="001A6AD8" w:rsidTr="00311567">
        <w:trPr>
          <w:trHeight w:val="524"/>
        </w:trPr>
        <w:tc>
          <w:tcPr>
            <w:tcW w:w="6514" w:type="dxa"/>
            <w:gridSpan w:val="2"/>
            <w:tcBorders>
              <w:top w:val="nil"/>
              <w:left w:val="nil"/>
              <w:bottom w:val="nil"/>
              <w:right w:val="nil"/>
            </w:tcBorders>
          </w:tcPr>
          <w:p w:rsidR="00953CB4" w:rsidRPr="001A6AD8" w:rsidRDefault="00953CB4" w:rsidP="00311567">
            <w:pPr>
              <w:widowControl w:val="0"/>
              <w:tabs>
                <w:tab w:val="left" w:pos="1701"/>
              </w:tabs>
              <w:autoSpaceDE w:val="0"/>
              <w:autoSpaceDN w:val="0"/>
              <w:adjustRightInd w:val="0"/>
              <w:ind w:right="-185"/>
              <w:jc w:val="both"/>
              <w:rPr>
                <w:sz w:val="24"/>
                <w:szCs w:val="24"/>
              </w:rPr>
            </w:pPr>
            <w:proofErr w:type="gramStart"/>
            <w:r w:rsidRPr="001A6AD8">
              <w:rPr>
                <w:sz w:val="24"/>
                <w:szCs w:val="24"/>
              </w:rPr>
              <w:t xml:space="preserve">(Уполномоченный представитель </w:t>
            </w:r>
            <w:proofErr w:type="gramEnd"/>
          </w:p>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кандидата по финансовым вопросам)</w:t>
            </w:r>
          </w:p>
        </w:tc>
        <w:tc>
          <w:tcPr>
            <w:tcW w:w="574" w:type="dxa"/>
            <w:gridSpan w:val="2"/>
            <w:tcBorders>
              <w:top w:val="nil"/>
              <w:left w:val="nil"/>
              <w:bottom w:val="nil"/>
              <w:right w:val="nil"/>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2430" w:type="dxa"/>
            <w:tcBorders>
              <w:top w:val="nil"/>
              <w:left w:val="nil"/>
              <w:bottom w:val="nil"/>
              <w:right w:val="nil"/>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865" w:type="dxa"/>
            <w:tcBorders>
              <w:top w:val="nil"/>
              <w:left w:val="nil"/>
              <w:bottom w:val="nil"/>
              <w:right w:val="nil"/>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5777" w:type="dxa"/>
            <w:tcBorders>
              <w:top w:val="nil"/>
              <w:left w:val="nil"/>
              <w:bottom w:val="nil"/>
              <w:right w:val="nil"/>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(подпись, дата, инициалы, фамилия)</w:t>
            </w:r>
          </w:p>
        </w:tc>
      </w:tr>
    </w:tbl>
    <w:p w:rsidR="00953CB4" w:rsidRPr="001A6AD8" w:rsidRDefault="00953CB4" w:rsidP="00953CB4">
      <w:pPr>
        <w:widowControl w:val="0"/>
        <w:tabs>
          <w:tab w:val="left" w:pos="1701"/>
        </w:tabs>
        <w:autoSpaceDE w:val="0"/>
        <w:autoSpaceDN w:val="0"/>
        <w:adjustRightInd w:val="0"/>
        <w:ind w:right="-185" w:firstLine="720"/>
        <w:jc w:val="both"/>
        <w:rPr>
          <w:sz w:val="20"/>
          <w:szCs w:val="20"/>
        </w:rPr>
      </w:pPr>
      <w:bookmarkStart w:id="86" w:name="sub_991"/>
      <w:r w:rsidRPr="001A6AD8">
        <w:rPr>
          <w:sz w:val="20"/>
          <w:szCs w:val="20"/>
          <w:vertAlign w:val="superscript"/>
        </w:rPr>
        <w:t>1</w:t>
      </w:r>
      <w:proofErr w:type="gramStart"/>
      <w:r w:rsidRPr="001A6AD8">
        <w:rPr>
          <w:sz w:val="20"/>
          <w:szCs w:val="20"/>
        </w:rPr>
        <w:t xml:space="preserve"> Д</w:t>
      </w:r>
      <w:proofErr w:type="gramEnd"/>
      <w:r w:rsidRPr="001A6AD8">
        <w:rPr>
          <w:sz w:val="20"/>
          <w:szCs w:val="20"/>
        </w:rPr>
        <w:t>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частью 7 статьи 64 Закона Республики Саха (Якутия) от 18 октября 2007 года 497-З №1007-</w:t>
      </w:r>
      <w:r w:rsidRPr="001A6AD8">
        <w:rPr>
          <w:sz w:val="20"/>
          <w:szCs w:val="20"/>
          <w:lang w:val="en-US"/>
        </w:rPr>
        <w:t>III</w:t>
      </w:r>
      <w:r w:rsidRPr="001A6AD8">
        <w:rPr>
          <w:sz w:val="20"/>
          <w:szCs w:val="20"/>
        </w:rPr>
        <w:t xml:space="preserve"> «О выборах народных депутатов Республики Саха (Якутия)».</w:t>
      </w:r>
    </w:p>
    <w:p w:rsidR="00953CB4" w:rsidRPr="001A6AD8" w:rsidRDefault="00953CB4" w:rsidP="00953CB4">
      <w:pPr>
        <w:widowControl w:val="0"/>
        <w:tabs>
          <w:tab w:val="left" w:pos="1701"/>
        </w:tabs>
        <w:autoSpaceDE w:val="0"/>
        <w:autoSpaceDN w:val="0"/>
        <w:adjustRightInd w:val="0"/>
        <w:ind w:right="-185" w:firstLine="720"/>
        <w:jc w:val="both"/>
        <w:rPr>
          <w:sz w:val="20"/>
          <w:szCs w:val="20"/>
        </w:rPr>
      </w:pPr>
      <w:bookmarkStart w:id="87" w:name="sub_992"/>
      <w:bookmarkEnd w:id="86"/>
      <w:r w:rsidRPr="001A6AD8">
        <w:rPr>
          <w:sz w:val="20"/>
          <w:szCs w:val="20"/>
          <w:vertAlign w:val="superscript"/>
        </w:rPr>
        <w:t>2</w:t>
      </w:r>
      <w:proofErr w:type="gramStart"/>
      <w:r w:rsidRPr="001A6AD8">
        <w:rPr>
          <w:sz w:val="20"/>
          <w:szCs w:val="20"/>
        </w:rPr>
        <w:t xml:space="preserve"> В</w:t>
      </w:r>
      <w:proofErr w:type="gramEnd"/>
      <w:r w:rsidRPr="001A6AD8">
        <w:rPr>
          <w:sz w:val="20"/>
          <w:szCs w:val="20"/>
        </w:rPr>
        <w:t xml:space="preserve"> финансовом отчете возвраты в фонд неиспользованных и ошибочно перечисленных денежных средств не отражаются.</w:t>
      </w:r>
    </w:p>
    <w:p w:rsidR="00953CB4" w:rsidRPr="001A6AD8" w:rsidRDefault="00953CB4" w:rsidP="00953CB4">
      <w:pPr>
        <w:widowControl w:val="0"/>
        <w:tabs>
          <w:tab w:val="left" w:pos="1701"/>
        </w:tabs>
        <w:autoSpaceDE w:val="0"/>
        <w:autoSpaceDN w:val="0"/>
        <w:adjustRightInd w:val="0"/>
        <w:ind w:right="-185" w:firstLine="720"/>
        <w:jc w:val="both"/>
        <w:rPr>
          <w:sz w:val="20"/>
          <w:szCs w:val="20"/>
        </w:rPr>
      </w:pPr>
      <w:bookmarkStart w:id="88" w:name="sub_993"/>
      <w:bookmarkEnd w:id="87"/>
      <w:r w:rsidRPr="001A6AD8">
        <w:rPr>
          <w:sz w:val="20"/>
          <w:szCs w:val="20"/>
          <w:vertAlign w:val="superscript"/>
        </w:rPr>
        <w:t>3</w:t>
      </w:r>
      <w:proofErr w:type="gramStart"/>
      <w:r w:rsidRPr="001A6AD8">
        <w:rPr>
          <w:sz w:val="20"/>
          <w:szCs w:val="20"/>
        </w:rPr>
        <w:t xml:space="preserve"> Д</w:t>
      </w:r>
      <w:proofErr w:type="gramEnd"/>
      <w:r w:rsidRPr="001A6AD8">
        <w:rPr>
          <w:sz w:val="20"/>
          <w:szCs w:val="20"/>
        </w:rPr>
        <w:t>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p w:rsidR="00953CB4" w:rsidRPr="001A6AD8" w:rsidRDefault="00953CB4" w:rsidP="00953CB4">
      <w:pPr>
        <w:widowControl w:val="0"/>
        <w:tabs>
          <w:tab w:val="left" w:pos="1701"/>
        </w:tabs>
        <w:autoSpaceDE w:val="0"/>
        <w:autoSpaceDN w:val="0"/>
        <w:adjustRightInd w:val="0"/>
        <w:ind w:right="256" w:firstLine="720"/>
        <w:jc w:val="both"/>
        <w:rPr>
          <w:sz w:val="20"/>
          <w:szCs w:val="20"/>
        </w:rPr>
      </w:pPr>
      <w:bookmarkStart w:id="89" w:name="sub_994"/>
      <w:bookmarkEnd w:id="88"/>
      <w:r w:rsidRPr="001A6AD8">
        <w:rPr>
          <w:sz w:val="20"/>
          <w:szCs w:val="20"/>
          <w:vertAlign w:val="superscript"/>
        </w:rPr>
        <w:t>4</w:t>
      </w:r>
      <w:proofErr w:type="gramStart"/>
      <w:r w:rsidRPr="001A6AD8">
        <w:rPr>
          <w:sz w:val="20"/>
          <w:szCs w:val="20"/>
        </w:rPr>
        <w:t xml:space="preserve"> П</w:t>
      </w:r>
      <w:proofErr w:type="gramEnd"/>
      <w:r w:rsidRPr="001A6AD8">
        <w:rPr>
          <w:sz w:val="20"/>
          <w:szCs w:val="20"/>
        </w:rPr>
        <w:t>о шифру строки в финансовом отчете указывается сумма фактически израсходованных средств.</w:t>
      </w:r>
    </w:p>
    <w:bookmarkEnd w:id="89"/>
    <w:p w:rsidR="00953CB4" w:rsidRPr="001A6AD8" w:rsidRDefault="00953CB4" w:rsidP="00953CB4">
      <w:pPr>
        <w:widowControl w:val="0"/>
        <w:tabs>
          <w:tab w:val="left" w:pos="1701"/>
        </w:tabs>
        <w:autoSpaceDE w:val="0"/>
        <w:autoSpaceDN w:val="0"/>
        <w:adjustRightInd w:val="0"/>
        <w:ind w:right="-185" w:firstLine="720"/>
        <w:jc w:val="both"/>
        <w:rPr>
          <w:sz w:val="24"/>
          <w:szCs w:val="24"/>
        </w:rPr>
      </w:pPr>
      <w:r w:rsidRPr="001A6AD8">
        <w:rPr>
          <w:sz w:val="24"/>
          <w:szCs w:val="24"/>
        </w:rPr>
        <w:br w:type="page"/>
      </w:r>
    </w:p>
    <w:tbl>
      <w:tblPr>
        <w:tblpPr w:leftFromText="180" w:rightFromText="180" w:horzAnchor="margin" w:tblpY="-870"/>
        <w:tblW w:w="16268" w:type="dxa"/>
        <w:tblBorders>
          <w:top w:val="single" w:sz="4" w:space="0" w:color="auto"/>
          <w:left w:val="single" w:sz="4" w:space="0" w:color="auto"/>
          <w:bottom w:val="single" w:sz="4" w:space="0" w:color="auto"/>
          <w:right w:val="single" w:sz="4" w:space="0" w:color="auto"/>
        </w:tblBorders>
        <w:tblLayout w:type="fixed"/>
        <w:tblLook w:val="0000"/>
      </w:tblPr>
      <w:tblGrid>
        <w:gridCol w:w="16268"/>
      </w:tblGrid>
      <w:tr w:rsidR="00953CB4" w:rsidRPr="001A6AD8" w:rsidTr="00311567">
        <w:trPr>
          <w:trHeight w:val="2700"/>
        </w:trPr>
        <w:tc>
          <w:tcPr>
            <w:tcW w:w="16268" w:type="dxa"/>
            <w:tcBorders>
              <w:top w:val="nil"/>
              <w:left w:val="nil"/>
              <w:bottom w:val="nil"/>
              <w:right w:val="nil"/>
            </w:tcBorders>
          </w:tcPr>
          <w:p w:rsidR="00953CB4" w:rsidRPr="001A6AD8" w:rsidRDefault="00953CB4" w:rsidP="00311567">
            <w:pPr>
              <w:widowControl w:val="0"/>
              <w:tabs>
                <w:tab w:val="left" w:pos="1701"/>
              </w:tabs>
              <w:autoSpaceDE w:val="0"/>
              <w:autoSpaceDN w:val="0"/>
              <w:adjustRightInd w:val="0"/>
              <w:ind w:right="-185"/>
              <w:jc w:val="right"/>
              <w:rPr>
                <w:bCs/>
                <w:color w:val="26282F"/>
                <w:sz w:val="20"/>
                <w:szCs w:val="20"/>
              </w:rPr>
            </w:pPr>
            <w:bookmarkStart w:id="90" w:name="sub_1200"/>
          </w:p>
          <w:p w:rsidR="00953CB4" w:rsidRPr="001A6AD8" w:rsidRDefault="00953CB4" w:rsidP="00311567">
            <w:pPr>
              <w:widowControl w:val="0"/>
              <w:tabs>
                <w:tab w:val="left" w:pos="1701"/>
                <w:tab w:val="left" w:pos="16052"/>
              </w:tabs>
              <w:autoSpaceDE w:val="0"/>
              <w:autoSpaceDN w:val="0"/>
              <w:adjustRightInd w:val="0"/>
              <w:jc w:val="right"/>
              <w:rPr>
                <w:bCs/>
                <w:color w:val="26282F"/>
                <w:sz w:val="20"/>
                <w:szCs w:val="20"/>
              </w:rPr>
            </w:pPr>
            <w:r w:rsidRPr="001A6AD8">
              <w:rPr>
                <w:bCs/>
                <w:color w:val="26282F"/>
                <w:sz w:val="20"/>
                <w:szCs w:val="20"/>
              </w:rPr>
              <w:t>Приложение N 2</w:t>
            </w:r>
            <w:r w:rsidRPr="001A6AD8">
              <w:rPr>
                <w:bCs/>
                <w:color w:val="26282F"/>
                <w:sz w:val="20"/>
                <w:szCs w:val="20"/>
              </w:rPr>
              <w:br/>
              <w:t xml:space="preserve">к </w:t>
            </w:r>
            <w:hyperlink w:anchor="sub_1000" w:history="1">
              <w:r w:rsidRPr="001A6AD8">
                <w:rPr>
                  <w:color w:val="106BBE"/>
                  <w:sz w:val="20"/>
                  <w:szCs w:val="20"/>
                </w:rPr>
                <w:t>Инструкции</w:t>
              </w:r>
            </w:hyperlink>
            <w:r w:rsidRPr="001A6AD8">
              <w:rPr>
                <w:bCs/>
                <w:color w:val="26282F"/>
                <w:sz w:val="20"/>
                <w:szCs w:val="20"/>
              </w:rPr>
              <w:t xml:space="preserve"> о порядке формирования</w:t>
            </w:r>
            <w:r w:rsidRPr="001A6AD8">
              <w:rPr>
                <w:bCs/>
                <w:color w:val="26282F"/>
                <w:sz w:val="20"/>
                <w:szCs w:val="20"/>
              </w:rPr>
              <w:br/>
              <w:t>и расходования денежных средств</w:t>
            </w:r>
            <w:r w:rsidRPr="001A6AD8">
              <w:rPr>
                <w:bCs/>
                <w:color w:val="26282F"/>
                <w:sz w:val="20"/>
                <w:szCs w:val="20"/>
              </w:rPr>
              <w:br/>
              <w:t>избирательных фондов кандидатов</w:t>
            </w:r>
            <w:r w:rsidRPr="001A6AD8">
              <w:rPr>
                <w:bCs/>
                <w:color w:val="26282F"/>
                <w:sz w:val="20"/>
                <w:szCs w:val="20"/>
              </w:rPr>
              <w:br/>
              <w:t>при проведении выборов</w:t>
            </w:r>
            <w:r w:rsidRPr="001A6AD8">
              <w:rPr>
                <w:bCs/>
                <w:color w:val="26282F"/>
                <w:sz w:val="20"/>
                <w:szCs w:val="20"/>
              </w:rPr>
              <w:br/>
            </w:r>
            <w:r w:rsidRPr="001A6AD8">
              <w:rPr>
                <w:sz w:val="20"/>
                <w:szCs w:val="20"/>
              </w:rPr>
              <w:t xml:space="preserve"> народных депутатов </w:t>
            </w:r>
            <w:r w:rsidRPr="001A6AD8">
              <w:rPr>
                <w:bCs/>
                <w:color w:val="26282F"/>
                <w:sz w:val="20"/>
                <w:szCs w:val="20"/>
              </w:rPr>
              <w:t>Республики Саха (Якутия)</w:t>
            </w:r>
            <w:bookmarkEnd w:id="90"/>
          </w:p>
          <w:p w:rsidR="00953CB4" w:rsidRPr="001A6AD8" w:rsidRDefault="00953CB4" w:rsidP="00311567">
            <w:pPr>
              <w:widowControl w:val="0"/>
              <w:tabs>
                <w:tab w:val="left" w:pos="1701"/>
                <w:tab w:val="left" w:pos="16052"/>
              </w:tabs>
              <w:autoSpaceDE w:val="0"/>
              <w:autoSpaceDN w:val="0"/>
              <w:adjustRightInd w:val="0"/>
              <w:jc w:val="right"/>
              <w:rPr>
                <w:b/>
                <w:bCs/>
                <w:color w:val="26282F"/>
                <w:sz w:val="24"/>
                <w:szCs w:val="24"/>
              </w:rPr>
            </w:pPr>
          </w:p>
          <w:p w:rsidR="00953CB4" w:rsidRPr="001A6AD8" w:rsidRDefault="00953CB4" w:rsidP="00311567">
            <w:pPr>
              <w:widowControl w:val="0"/>
              <w:tabs>
                <w:tab w:val="left" w:pos="1701"/>
                <w:tab w:val="left" w:pos="16052"/>
              </w:tabs>
              <w:autoSpaceDE w:val="0"/>
              <w:autoSpaceDN w:val="0"/>
              <w:adjustRightInd w:val="0"/>
              <w:jc w:val="right"/>
              <w:rPr>
                <w:sz w:val="24"/>
                <w:szCs w:val="24"/>
              </w:rPr>
            </w:pPr>
            <w:r w:rsidRPr="001A6AD8">
              <w:rPr>
                <w:b/>
                <w:bCs/>
                <w:color w:val="26282F"/>
                <w:sz w:val="24"/>
                <w:szCs w:val="24"/>
              </w:rPr>
              <w:t>Пример заполнения формы N 1</w:t>
            </w:r>
          </w:p>
          <w:p w:rsidR="00953CB4" w:rsidRPr="001A6AD8" w:rsidRDefault="00953CB4" w:rsidP="00311567">
            <w:pPr>
              <w:widowControl w:val="0"/>
              <w:tabs>
                <w:tab w:val="left" w:pos="1701"/>
              </w:tabs>
              <w:autoSpaceDE w:val="0"/>
              <w:autoSpaceDN w:val="0"/>
              <w:adjustRightInd w:val="0"/>
              <w:spacing w:before="108" w:after="108"/>
              <w:ind w:right="-185"/>
              <w:outlineLvl w:val="0"/>
              <w:rPr>
                <w:b/>
                <w:bCs/>
                <w:sz w:val="24"/>
                <w:szCs w:val="24"/>
              </w:rPr>
            </w:pPr>
            <w:r w:rsidRPr="001A6AD8">
              <w:rPr>
                <w:b/>
                <w:bCs/>
                <w:sz w:val="24"/>
                <w:szCs w:val="24"/>
              </w:rPr>
              <w:t>УЧЕТ</w:t>
            </w:r>
            <w:r w:rsidRPr="001A6AD8">
              <w:rPr>
                <w:b/>
                <w:bCs/>
                <w:sz w:val="24"/>
                <w:szCs w:val="24"/>
              </w:rPr>
              <w:br/>
              <w:t>поступления и расходования денежных средств избирательного фонда кандидата</w:t>
            </w:r>
          </w:p>
        </w:tc>
      </w:tr>
    </w:tbl>
    <w:p w:rsidR="00953CB4" w:rsidRPr="001A6AD8" w:rsidRDefault="00953CB4" w:rsidP="00953CB4">
      <w:pPr>
        <w:widowControl w:val="0"/>
        <w:tabs>
          <w:tab w:val="left" w:pos="1701"/>
        </w:tabs>
        <w:autoSpaceDE w:val="0"/>
        <w:autoSpaceDN w:val="0"/>
        <w:adjustRightInd w:val="0"/>
        <w:ind w:right="-185"/>
        <w:jc w:val="both"/>
        <w:rPr>
          <w:sz w:val="24"/>
          <w:szCs w:val="24"/>
        </w:rPr>
      </w:pPr>
    </w:p>
    <w:tbl>
      <w:tblPr>
        <w:tblW w:w="161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160"/>
      </w:tblGrid>
      <w:tr w:rsidR="00953CB4" w:rsidRPr="001A6AD8" w:rsidTr="00311567">
        <w:trPr>
          <w:trHeight w:val="267"/>
        </w:trPr>
        <w:tc>
          <w:tcPr>
            <w:tcW w:w="16160" w:type="dxa"/>
            <w:tcBorders>
              <w:top w:val="nil"/>
              <w:left w:val="nil"/>
              <w:bottom w:val="single" w:sz="4" w:space="0" w:color="auto"/>
              <w:right w:val="nil"/>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Выборы народных депутатов Республики Саха (Якутия)</w:t>
            </w:r>
          </w:p>
        </w:tc>
      </w:tr>
      <w:tr w:rsidR="00953CB4" w:rsidRPr="001A6AD8" w:rsidTr="00311567">
        <w:trPr>
          <w:trHeight w:val="255"/>
        </w:trPr>
        <w:tc>
          <w:tcPr>
            <w:tcW w:w="16160" w:type="dxa"/>
            <w:tcBorders>
              <w:top w:val="nil"/>
              <w:left w:val="nil"/>
              <w:bottom w:val="nil"/>
              <w:right w:val="nil"/>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(наименование избирательной кампании)</w:t>
            </w:r>
          </w:p>
        </w:tc>
      </w:tr>
      <w:tr w:rsidR="00953CB4" w:rsidRPr="001A6AD8" w:rsidTr="00311567">
        <w:trPr>
          <w:trHeight w:val="255"/>
        </w:trPr>
        <w:tc>
          <w:tcPr>
            <w:tcW w:w="16160" w:type="dxa"/>
            <w:tcBorders>
              <w:top w:val="nil"/>
              <w:left w:val="nil"/>
              <w:bottom w:val="single" w:sz="4" w:space="0" w:color="auto"/>
              <w:right w:val="nil"/>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Иванов Иван Иванович N 00000000000000000000</w:t>
            </w:r>
          </w:p>
        </w:tc>
      </w:tr>
      <w:tr w:rsidR="00953CB4" w:rsidRPr="001A6AD8" w:rsidTr="00311567">
        <w:trPr>
          <w:trHeight w:val="267"/>
        </w:trPr>
        <w:tc>
          <w:tcPr>
            <w:tcW w:w="16160" w:type="dxa"/>
            <w:tcBorders>
              <w:top w:val="nil"/>
              <w:left w:val="nil"/>
              <w:bottom w:val="nil"/>
              <w:right w:val="nil"/>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(фамилия, имя и отчество кандидата, номер специального избирательного счета)</w:t>
            </w:r>
          </w:p>
        </w:tc>
      </w:tr>
      <w:tr w:rsidR="00953CB4" w:rsidRPr="001A6AD8" w:rsidTr="00311567">
        <w:trPr>
          <w:trHeight w:val="255"/>
        </w:trPr>
        <w:tc>
          <w:tcPr>
            <w:tcW w:w="16160" w:type="dxa"/>
            <w:tcBorders>
              <w:top w:val="nil"/>
              <w:left w:val="nil"/>
              <w:bottom w:val="single" w:sz="4" w:space="0" w:color="auto"/>
              <w:right w:val="nil"/>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Якутское отделение N 0000 филиала Сбербанка, г. Якутск, ул. </w:t>
            </w:r>
            <w:proofErr w:type="gramStart"/>
            <w:r w:rsidRPr="001A6AD8">
              <w:rPr>
                <w:sz w:val="24"/>
                <w:szCs w:val="24"/>
              </w:rPr>
              <w:t>Советская</w:t>
            </w:r>
            <w:proofErr w:type="gramEnd"/>
            <w:r w:rsidRPr="001A6AD8">
              <w:rPr>
                <w:sz w:val="24"/>
                <w:szCs w:val="24"/>
              </w:rPr>
              <w:t>, д. 7</w:t>
            </w:r>
          </w:p>
        </w:tc>
      </w:tr>
      <w:tr w:rsidR="00953CB4" w:rsidRPr="001A6AD8" w:rsidTr="00311567">
        <w:trPr>
          <w:trHeight w:val="255"/>
        </w:trPr>
        <w:tc>
          <w:tcPr>
            <w:tcW w:w="16160" w:type="dxa"/>
            <w:tcBorders>
              <w:top w:val="single" w:sz="4" w:space="0" w:color="auto"/>
              <w:left w:val="nil"/>
              <w:bottom w:val="nil"/>
              <w:right w:val="nil"/>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(наименование и адрес филиала Сбербанка)</w:t>
            </w:r>
          </w:p>
        </w:tc>
      </w:tr>
    </w:tbl>
    <w:p w:rsidR="00953CB4" w:rsidRPr="001A6AD8" w:rsidRDefault="00953CB4" w:rsidP="00953CB4">
      <w:pPr>
        <w:widowControl w:val="0"/>
        <w:tabs>
          <w:tab w:val="left" w:pos="1701"/>
        </w:tabs>
        <w:autoSpaceDE w:val="0"/>
        <w:autoSpaceDN w:val="0"/>
        <w:adjustRightInd w:val="0"/>
        <w:ind w:right="-185"/>
        <w:jc w:val="both"/>
        <w:rPr>
          <w:sz w:val="24"/>
          <w:szCs w:val="24"/>
        </w:rPr>
      </w:pPr>
    </w:p>
    <w:p w:rsidR="00953CB4" w:rsidRPr="001A6AD8" w:rsidRDefault="00953CB4" w:rsidP="00953CB4">
      <w:pPr>
        <w:widowControl w:val="0"/>
        <w:tabs>
          <w:tab w:val="left" w:pos="1701"/>
        </w:tabs>
        <w:autoSpaceDE w:val="0"/>
        <w:autoSpaceDN w:val="0"/>
        <w:adjustRightInd w:val="0"/>
        <w:ind w:right="-185"/>
        <w:rPr>
          <w:sz w:val="24"/>
          <w:szCs w:val="24"/>
        </w:rPr>
      </w:pPr>
      <w:r w:rsidRPr="001A6AD8">
        <w:rPr>
          <w:b/>
          <w:bCs/>
          <w:color w:val="26282F"/>
          <w:sz w:val="24"/>
          <w:szCs w:val="24"/>
        </w:rPr>
        <w:t>I. Поступило средств в избирательный фонд</w:t>
      </w:r>
    </w:p>
    <w:tbl>
      <w:tblPr>
        <w:tblW w:w="1624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18"/>
        <w:gridCol w:w="5674"/>
        <w:gridCol w:w="1499"/>
        <w:gridCol w:w="1947"/>
        <w:gridCol w:w="3254"/>
        <w:gridCol w:w="2350"/>
      </w:tblGrid>
      <w:tr w:rsidR="00953CB4" w:rsidRPr="001A6AD8" w:rsidTr="00311567">
        <w:trPr>
          <w:trHeight w:val="12"/>
        </w:trPr>
        <w:tc>
          <w:tcPr>
            <w:tcW w:w="1518"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Дата зачисления </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средств на </w:t>
            </w:r>
            <w:r w:rsidRPr="001A6AD8">
              <w:rPr>
                <w:sz w:val="24"/>
                <w:szCs w:val="24"/>
              </w:rPr>
              <w:lastRenderedPageBreak/>
              <w:t>счет</w:t>
            </w:r>
          </w:p>
        </w:tc>
        <w:tc>
          <w:tcPr>
            <w:tcW w:w="567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lastRenderedPageBreak/>
              <w:t>Источник поступления средств</w:t>
            </w:r>
            <w:hyperlink w:anchor="sub_2991" w:history="1">
              <w:r w:rsidRPr="001A6AD8">
                <w:rPr>
                  <w:b/>
                  <w:bCs/>
                  <w:color w:val="106BBE"/>
                  <w:sz w:val="24"/>
                  <w:szCs w:val="24"/>
                </w:rPr>
                <w:t xml:space="preserve"> (1)</w:t>
              </w:r>
            </w:hyperlink>
          </w:p>
        </w:tc>
        <w:tc>
          <w:tcPr>
            <w:tcW w:w="149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Шифр строки финансового отчета</w:t>
            </w:r>
            <w:hyperlink w:anchor="sub_994" w:history="1">
              <w:r w:rsidRPr="001A6AD8">
                <w:rPr>
                  <w:b/>
                  <w:bCs/>
                  <w:color w:val="106BBE"/>
                  <w:sz w:val="24"/>
                  <w:szCs w:val="24"/>
                </w:rPr>
                <w:t xml:space="preserve"> (4)</w:t>
              </w:r>
            </w:hyperlink>
          </w:p>
        </w:tc>
        <w:tc>
          <w:tcPr>
            <w:tcW w:w="194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Сумма в рублях</w:t>
            </w:r>
          </w:p>
        </w:tc>
        <w:tc>
          <w:tcPr>
            <w:tcW w:w="3254" w:type="dxa"/>
            <w:tcBorders>
              <w:top w:val="single" w:sz="4" w:space="0" w:color="auto"/>
              <w:left w:val="nil"/>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Документ, </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подтверждающий </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lastRenderedPageBreak/>
              <w:t>поступление средств</w:t>
            </w:r>
          </w:p>
        </w:tc>
        <w:tc>
          <w:tcPr>
            <w:tcW w:w="2350" w:type="dxa"/>
            <w:tcBorders>
              <w:top w:val="single" w:sz="4" w:space="0" w:color="auto"/>
              <w:left w:val="nil"/>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lastRenderedPageBreak/>
              <w:t xml:space="preserve">Средства, поступившие с нарушением установленного </w:t>
            </w:r>
            <w:r w:rsidRPr="001A6AD8">
              <w:rPr>
                <w:sz w:val="24"/>
                <w:szCs w:val="24"/>
              </w:rPr>
              <w:lastRenderedPageBreak/>
              <w:t>порядка и</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подлежащие возврату</w:t>
            </w:r>
          </w:p>
        </w:tc>
      </w:tr>
      <w:tr w:rsidR="00953CB4" w:rsidRPr="001A6AD8" w:rsidTr="00311567">
        <w:trPr>
          <w:trHeight w:val="12"/>
        </w:trPr>
        <w:tc>
          <w:tcPr>
            <w:tcW w:w="1518"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lastRenderedPageBreak/>
              <w:t>1</w:t>
            </w:r>
          </w:p>
        </w:tc>
        <w:tc>
          <w:tcPr>
            <w:tcW w:w="567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w:t>
            </w:r>
          </w:p>
        </w:tc>
        <w:tc>
          <w:tcPr>
            <w:tcW w:w="149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3</w:t>
            </w:r>
          </w:p>
        </w:tc>
        <w:tc>
          <w:tcPr>
            <w:tcW w:w="1947" w:type="dxa"/>
            <w:tcBorders>
              <w:top w:val="nil"/>
              <w:left w:val="single" w:sz="4" w:space="0" w:color="auto"/>
              <w:bottom w:val="nil"/>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4</w:t>
            </w:r>
          </w:p>
        </w:tc>
        <w:tc>
          <w:tcPr>
            <w:tcW w:w="325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5</w:t>
            </w:r>
          </w:p>
        </w:tc>
        <w:tc>
          <w:tcPr>
            <w:tcW w:w="2350"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6</w:t>
            </w:r>
          </w:p>
        </w:tc>
      </w:tr>
      <w:tr w:rsidR="00953CB4" w:rsidRPr="001A6AD8" w:rsidTr="00311567">
        <w:trPr>
          <w:trHeight w:val="12"/>
        </w:trPr>
        <w:tc>
          <w:tcPr>
            <w:tcW w:w="1518"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05.08.2023г.</w:t>
            </w:r>
          </w:p>
        </w:tc>
        <w:tc>
          <w:tcPr>
            <w:tcW w:w="567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Кандидат Иванов Иван Иванович</w:t>
            </w:r>
          </w:p>
        </w:tc>
        <w:tc>
          <w:tcPr>
            <w:tcW w:w="149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30</w:t>
            </w:r>
          </w:p>
        </w:tc>
        <w:tc>
          <w:tcPr>
            <w:tcW w:w="194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100 000,00</w:t>
            </w:r>
          </w:p>
        </w:tc>
        <w:tc>
          <w:tcPr>
            <w:tcW w:w="325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Приходный ордер</w:t>
            </w:r>
          </w:p>
        </w:tc>
        <w:tc>
          <w:tcPr>
            <w:tcW w:w="2350"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r w:rsidR="00953CB4" w:rsidRPr="001A6AD8" w:rsidTr="00311567">
        <w:trPr>
          <w:trHeight w:val="12"/>
        </w:trPr>
        <w:tc>
          <w:tcPr>
            <w:tcW w:w="1518"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10.08.2023 г.</w:t>
            </w:r>
          </w:p>
        </w:tc>
        <w:tc>
          <w:tcPr>
            <w:tcW w:w="567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Кандидат Иванов Иван Иванович</w:t>
            </w:r>
          </w:p>
        </w:tc>
        <w:tc>
          <w:tcPr>
            <w:tcW w:w="149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30</w:t>
            </w:r>
          </w:p>
        </w:tc>
        <w:tc>
          <w:tcPr>
            <w:tcW w:w="194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5 000 000,00</w:t>
            </w:r>
          </w:p>
        </w:tc>
        <w:tc>
          <w:tcPr>
            <w:tcW w:w="325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Приходный ордер</w:t>
            </w:r>
          </w:p>
        </w:tc>
        <w:tc>
          <w:tcPr>
            <w:tcW w:w="2350"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r w:rsidR="00953CB4" w:rsidRPr="001A6AD8" w:rsidTr="00311567">
        <w:trPr>
          <w:trHeight w:val="12"/>
        </w:trPr>
        <w:tc>
          <w:tcPr>
            <w:tcW w:w="1518"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10.08.2023 г.</w:t>
            </w:r>
          </w:p>
        </w:tc>
        <w:tc>
          <w:tcPr>
            <w:tcW w:w="567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roofErr w:type="gramStart"/>
            <w:r w:rsidRPr="001A6AD8">
              <w:rPr>
                <w:sz w:val="24"/>
                <w:szCs w:val="24"/>
              </w:rPr>
              <w:t>Силаев Иван Иванович, г. Ленск, ул. Советов, д. 5, кв. 7, паспорт:</w:t>
            </w:r>
            <w:r w:rsidRPr="001A6AD8">
              <w:rPr>
                <w:sz w:val="24"/>
                <w:szCs w:val="24"/>
              </w:rPr>
              <w:br/>
              <w:t xml:space="preserve">00 </w:t>
            </w:r>
            <w:proofErr w:type="spellStart"/>
            <w:r w:rsidRPr="001A6AD8">
              <w:rPr>
                <w:sz w:val="24"/>
                <w:szCs w:val="24"/>
              </w:rPr>
              <w:t>00</w:t>
            </w:r>
            <w:proofErr w:type="spellEnd"/>
            <w:r w:rsidRPr="001A6AD8">
              <w:rPr>
                <w:sz w:val="24"/>
                <w:szCs w:val="24"/>
              </w:rPr>
              <w:t xml:space="preserve"> 000000, 01.12.1994 г.р., гражданство:</w:t>
            </w:r>
            <w:proofErr w:type="gramEnd"/>
            <w:r w:rsidRPr="001A6AD8">
              <w:rPr>
                <w:sz w:val="24"/>
                <w:szCs w:val="24"/>
              </w:rPr>
              <w:t xml:space="preserve"> Россия</w:t>
            </w:r>
          </w:p>
        </w:tc>
        <w:tc>
          <w:tcPr>
            <w:tcW w:w="149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100</w:t>
            </w:r>
          </w:p>
        </w:tc>
        <w:tc>
          <w:tcPr>
            <w:tcW w:w="194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100 000,00</w:t>
            </w:r>
          </w:p>
        </w:tc>
        <w:tc>
          <w:tcPr>
            <w:tcW w:w="325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Приходный ордер</w:t>
            </w:r>
          </w:p>
        </w:tc>
        <w:tc>
          <w:tcPr>
            <w:tcW w:w="2350"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100 000,00</w:t>
            </w:r>
          </w:p>
        </w:tc>
      </w:tr>
      <w:tr w:rsidR="00953CB4" w:rsidRPr="001A6AD8" w:rsidTr="00311567">
        <w:trPr>
          <w:trHeight w:val="12"/>
        </w:trPr>
        <w:tc>
          <w:tcPr>
            <w:tcW w:w="1518"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11.08.2023 г.</w:t>
            </w:r>
          </w:p>
        </w:tc>
        <w:tc>
          <w:tcPr>
            <w:tcW w:w="567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ИНН 0000000000, ЗАО "Волна", 01.12.1996 г.,</w:t>
            </w:r>
          </w:p>
          <w:p w:rsidR="00953CB4" w:rsidRPr="001A6AD8" w:rsidRDefault="00953CB4" w:rsidP="00311567">
            <w:pPr>
              <w:widowControl w:val="0"/>
              <w:tabs>
                <w:tab w:val="left" w:pos="1701"/>
              </w:tabs>
              <w:autoSpaceDE w:val="0"/>
              <w:autoSpaceDN w:val="0"/>
              <w:adjustRightInd w:val="0"/>
              <w:ind w:right="-185"/>
              <w:rPr>
                <w:sz w:val="24"/>
                <w:szCs w:val="24"/>
              </w:rPr>
            </w:pPr>
            <w:proofErr w:type="spellStart"/>
            <w:proofErr w:type="gramStart"/>
            <w:r w:rsidRPr="001A6AD8">
              <w:rPr>
                <w:sz w:val="24"/>
                <w:szCs w:val="24"/>
              </w:rPr>
              <w:t>р</w:t>
            </w:r>
            <w:proofErr w:type="spellEnd"/>
            <w:proofErr w:type="gramEnd"/>
            <w:r w:rsidRPr="001A6AD8">
              <w:rPr>
                <w:sz w:val="24"/>
                <w:szCs w:val="24"/>
              </w:rPr>
              <w:t>/с 000000000000000000000 Якутское РКЦ ГУ ЦБ РФ</w:t>
            </w:r>
            <w:r w:rsidRPr="001A6AD8">
              <w:rPr>
                <w:sz w:val="24"/>
                <w:szCs w:val="24"/>
              </w:rPr>
              <w:br/>
              <w:t xml:space="preserve">г. Якутска, ограничения, предусмотренные </w:t>
            </w:r>
            <w:hyperlink r:id="rId16" w:history="1">
              <w:r w:rsidRPr="001A6AD8">
                <w:rPr>
                  <w:bCs/>
                  <w:color w:val="106BBE"/>
                  <w:sz w:val="24"/>
                  <w:szCs w:val="24"/>
                </w:rPr>
                <w:t>п. 5 ст. </w:t>
              </w:r>
            </w:hyperlink>
            <w:r w:rsidRPr="001A6AD8">
              <w:rPr>
                <w:sz w:val="24"/>
                <w:szCs w:val="24"/>
              </w:rPr>
              <w:t>49 Закона Республики Саха (Якутия) от 28.06.2012 г. 1084-З N 1075-</w:t>
            </w:r>
            <w:r w:rsidRPr="001A6AD8">
              <w:rPr>
                <w:sz w:val="24"/>
                <w:szCs w:val="24"/>
                <w:lang w:val="en-US"/>
              </w:rPr>
              <w:t>IV</w:t>
            </w:r>
            <w:r w:rsidRPr="001A6AD8">
              <w:rPr>
                <w:sz w:val="24"/>
                <w:szCs w:val="24"/>
              </w:rPr>
              <w:t>, отсутствуют</w:t>
            </w:r>
          </w:p>
        </w:tc>
        <w:tc>
          <w:tcPr>
            <w:tcW w:w="149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60</w:t>
            </w:r>
          </w:p>
        </w:tc>
        <w:tc>
          <w:tcPr>
            <w:tcW w:w="194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5 000 000,00</w:t>
            </w:r>
          </w:p>
        </w:tc>
        <w:tc>
          <w:tcPr>
            <w:tcW w:w="325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Платежное поручение</w:t>
            </w:r>
            <w:r w:rsidRPr="001A6AD8">
              <w:rPr>
                <w:sz w:val="24"/>
                <w:szCs w:val="24"/>
              </w:rPr>
              <w:br/>
              <w:t xml:space="preserve">N _______ </w:t>
            </w:r>
            <w:proofErr w:type="gramStart"/>
            <w:r w:rsidRPr="001A6AD8">
              <w:rPr>
                <w:sz w:val="24"/>
                <w:szCs w:val="24"/>
              </w:rPr>
              <w:t>от</w:t>
            </w:r>
            <w:proofErr w:type="gramEnd"/>
            <w:r w:rsidRPr="001A6AD8">
              <w:rPr>
                <w:sz w:val="24"/>
                <w:szCs w:val="24"/>
              </w:rPr>
              <w:t xml:space="preserve"> ______</w:t>
            </w:r>
          </w:p>
        </w:tc>
        <w:tc>
          <w:tcPr>
            <w:tcW w:w="2350"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r w:rsidR="00953CB4" w:rsidRPr="001A6AD8" w:rsidTr="00311567">
        <w:trPr>
          <w:trHeight w:val="12"/>
        </w:trPr>
        <w:tc>
          <w:tcPr>
            <w:tcW w:w="1518"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11.08.2023 г.</w:t>
            </w:r>
          </w:p>
        </w:tc>
        <w:tc>
          <w:tcPr>
            <w:tcW w:w="567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Васильев Игорь Петрович, </w:t>
            </w:r>
            <w:proofErr w:type="gramStart"/>
            <w:r w:rsidRPr="001A6AD8">
              <w:rPr>
                <w:sz w:val="24"/>
                <w:szCs w:val="24"/>
              </w:rPr>
              <w:t>г</w:t>
            </w:r>
            <w:proofErr w:type="gramEnd"/>
            <w:r w:rsidRPr="001A6AD8">
              <w:rPr>
                <w:sz w:val="24"/>
                <w:szCs w:val="24"/>
              </w:rPr>
              <w:t>. Якутск,</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ул. </w:t>
            </w:r>
            <w:proofErr w:type="spellStart"/>
            <w:r w:rsidRPr="001A6AD8">
              <w:rPr>
                <w:sz w:val="24"/>
                <w:szCs w:val="24"/>
              </w:rPr>
              <w:t>Неделина</w:t>
            </w:r>
            <w:proofErr w:type="spellEnd"/>
            <w:r w:rsidRPr="001A6AD8">
              <w:rPr>
                <w:sz w:val="24"/>
                <w:szCs w:val="24"/>
              </w:rPr>
              <w:t xml:space="preserve">, д. 5, кв. 35, 25.10.1946, паспорт: 00 </w:t>
            </w:r>
            <w:proofErr w:type="spellStart"/>
            <w:r w:rsidRPr="001A6AD8">
              <w:rPr>
                <w:sz w:val="24"/>
                <w:szCs w:val="24"/>
              </w:rPr>
              <w:t>00</w:t>
            </w:r>
            <w:proofErr w:type="spellEnd"/>
            <w:r w:rsidRPr="001A6AD8">
              <w:rPr>
                <w:sz w:val="24"/>
                <w:szCs w:val="24"/>
              </w:rPr>
              <w:t xml:space="preserve"> 000000, гражданство: Россия</w:t>
            </w:r>
          </w:p>
        </w:tc>
        <w:tc>
          <w:tcPr>
            <w:tcW w:w="149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50</w:t>
            </w:r>
          </w:p>
        </w:tc>
        <w:tc>
          <w:tcPr>
            <w:tcW w:w="194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100 000,00</w:t>
            </w:r>
          </w:p>
        </w:tc>
        <w:tc>
          <w:tcPr>
            <w:tcW w:w="325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Почтовый перевод </w:t>
            </w:r>
            <w:r w:rsidRPr="001A6AD8">
              <w:rPr>
                <w:sz w:val="24"/>
                <w:szCs w:val="24"/>
              </w:rPr>
              <w:br/>
              <w:t xml:space="preserve">N _______ </w:t>
            </w:r>
            <w:proofErr w:type="gramStart"/>
            <w:r w:rsidRPr="001A6AD8">
              <w:rPr>
                <w:sz w:val="24"/>
                <w:szCs w:val="24"/>
              </w:rPr>
              <w:t>от</w:t>
            </w:r>
            <w:proofErr w:type="gramEnd"/>
            <w:r w:rsidRPr="001A6AD8">
              <w:rPr>
                <w:sz w:val="24"/>
                <w:szCs w:val="24"/>
              </w:rPr>
              <w:t xml:space="preserve"> ______</w:t>
            </w:r>
          </w:p>
        </w:tc>
        <w:tc>
          <w:tcPr>
            <w:tcW w:w="2350"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r w:rsidR="00953CB4" w:rsidRPr="001A6AD8" w:rsidTr="00311567">
        <w:trPr>
          <w:trHeight w:val="12"/>
        </w:trPr>
        <w:tc>
          <w:tcPr>
            <w:tcW w:w="1518"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12.08.2023 г.</w:t>
            </w:r>
          </w:p>
        </w:tc>
        <w:tc>
          <w:tcPr>
            <w:tcW w:w="567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ИНН 0000000000, ЗАО "КОБРА", 21.01.1997 г., </w:t>
            </w:r>
            <w:r w:rsidRPr="001A6AD8">
              <w:rPr>
                <w:sz w:val="24"/>
                <w:szCs w:val="24"/>
              </w:rPr>
              <w:br/>
            </w:r>
            <w:proofErr w:type="spellStart"/>
            <w:proofErr w:type="gramStart"/>
            <w:r w:rsidRPr="001A6AD8">
              <w:rPr>
                <w:sz w:val="24"/>
                <w:szCs w:val="24"/>
              </w:rPr>
              <w:t>р</w:t>
            </w:r>
            <w:proofErr w:type="spellEnd"/>
            <w:proofErr w:type="gramEnd"/>
            <w:r w:rsidRPr="001A6AD8">
              <w:rPr>
                <w:sz w:val="24"/>
                <w:szCs w:val="24"/>
              </w:rPr>
              <w:t xml:space="preserve">/с 00000000000000000000 КБ "СБАГРО" г. Покровск, ограничения, предусмотренные </w:t>
            </w:r>
            <w:hyperlink r:id="rId17" w:history="1">
              <w:r w:rsidRPr="001A6AD8">
                <w:rPr>
                  <w:bCs/>
                  <w:color w:val="106BBE"/>
                  <w:sz w:val="24"/>
                  <w:szCs w:val="24"/>
                </w:rPr>
                <w:t>п. 5 ст. </w:t>
              </w:r>
            </w:hyperlink>
            <w:r w:rsidRPr="001A6AD8">
              <w:rPr>
                <w:sz w:val="24"/>
                <w:szCs w:val="24"/>
              </w:rPr>
              <w:t xml:space="preserve">49 Закона Республики Саха (Якутия) от 28.06.2012 г. 1084-З </w:t>
            </w:r>
            <w:r w:rsidRPr="001A6AD8">
              <w:rPr>
                <w:sz w:val="24"/>
                <w:szCs w:val="24"/>
              </w:rPr>
              <w:lastRenderedPageBreak/>
              <w:t>N 1075-</w:t>
            </w:r>
            <w:r w:rsidRPr="001A6AD8">
              <w:rPr>
                <w:sz w:val="24"/>
                <w:szCs w:val="24"/>
                <w:lang w:val="en-US"/>
              </w:rPr>
              <w:t>IV</w:t>
            </w:r>
            <w:r w:rsidRPr="001A6AD8">
              <w:rPr>
                <w:sz w:val="24"/>
                <w:szCs w:val="24"/>
              </w:rPr>
              <w:t>, отсутствуют</w:t>
            </w:r>
          </w:p>
        </w:tc>
        <w:tc>
          <w:tcPr>
            <w:tcW w:w="149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lastRenderedPageBreak/>
              <w:t>60</w:t>
            </w:r>
          </w:p>
        </w:tc>
        <w:tc>
          <w:tcPr>
            <w:tcW w:w="194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450 000,00</w:t>
            </w:r>
          </w:p>
        </w:tc>
        <w:tc>
          <w:tcPr>
            <w:tcW w:w="325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Платежное поручение</w:t>
            </w:r>
            <w:r w:rsidRPr="001A6AD8">
              <w:rPr>
                <w:sz w:val="24"/>
                <w:szCs w:val="24"/>
              </w:rPr>
              <w:br/>
              <w:t xml:space="preserve">N _______ </w:t>
            </w:r>
            <w:proofErr w:type="gramStart"/>
            <w:r w:rsidRPr="001A6AD8">
              <w:rPr>
                <w:sz w:val="24"/>
                <w:szCs w:val="24"/>
              </w:rPr>
              <w:t>от</w:t>
            </w:r>
            <w:proofErr w:type="gramEnd"/>
            <w:r w:rsidRPr="001A6AD8">
              <w:rPr>
                <w:sz w:val="24"/>
                <w:szCs w:val="24"/>
              </w:rPr>
              <w:t xml:space="preserve"> ______</w:t>
            </w:r>
          </w:p>
        </w:tc>
        <w:tc>
          <w:tcPr>
            <w:tcW w:w="2350"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r w:rsidR="00953CB4" w:rsidRPr="001A6AD8" w:rsidTr="00311567">
        <w:trPr>
          <w:trHeight w:val="12"/>
        </w:trPr>
        <w:tc>
          <w:tcPr>
            <w:tcW w:w="1518"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lastRenderedPageBreak/>
              <w:t>12.08.2023г.</w:t>
            </w:r>
          </w:p>
        </w:tc>
        <w:tc>
          <w:tcPr>
            <w:tcW w:w="567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ИНН 0000000000, ОАО "ЛУЧ", 23.07.1995 г.,</w:t>
            </w:r>
          </w:p>
          <w:p w:rsidR="00953CB4" w:rsidRPr="001A6AD8" w:rsidRDefault="00953CB4" w:rsidP="00311567">
            <w:pPr>
              <w:widowControl w:val="0"/>
              <w:tabs>
                <w:tab w:val="left" w:pos="1701"/>
              </w:tabs>
              <w:autoSpaceDE w:val="0"/>
              <w:autoSpaceDN w:val="0"/>
              <w:adjustRightInd w:val="0"/>
              <w:ind w:right="-185"/>
              <w:rPr>
                <w:sz w:val="24"/>
                <w:szCs w:val="24"/>
              </w:rPr>
            </w:pPr>
            <w:proofErr w:type="spellStart"/>
            <w:proofErr w:type="gramStart"/>
            <w:r w:rsidRPr="001A6AD8">
              <w:rPr>
                <w:sz w:val="24"/>
                <w:szCs w:val="24"/>
              </w:rPr>
              <w:t>р</w:t>
            </w:r>
            <w:proofErr w:type="spellEnd"/>
            <w:proofErr w:type="gramEnd"/>
            <w:r w:rsidRPr="001A6AD8">
              <w:rPr>
                <w:sz w:val="24"/>
                <w:szCs w:val="24"/>
              </w:rPr>
              <w:t>/с 00000000000000000000 АКБ «</w:t>
            </w:r>
            <w:proofErr w:type="spellStart"/>
            <w:r w:rsidRPr="001A6AD8">
              <w:rPr>
                <w:sz w:val="24"/>
                <w:szCs w:val="24"/>
              </w:rPr>
              <w:t>Алмазэргиэнбанк</w:t>
            </w:r>
            <w:proofErr w:type="spellEnd"/>
            <w:r w:rsidRPr="001A6AD8">
              <w:rPr>
                <w:sz w:val="24"/>
                <w:szCs w:val="24"/>
              </w:rPr>
              <w:t xml:space="preserve">» (ОАО) г. Якутска, ограничения, предусмотренные </w:t>
            </w:r>
            <w:hyperlink r:id="rId18" w:history="1">
              <w:r w:rsidRPr="001A6AD8">
                <w:rPr>
                  <w:bCs/>
                  <w:color w:val="106BBE"/>
                  <w:sz w:val="24"/>
                  <w:szCs w:val="24"/>
                </w:rPr>
                <w:t>п. 5 ст. </w:t>
              </w:r>
            </w:hyperlink>
            <w:r w:rsidRPr="001A6AD8">
              <w:rPr>
                <w:sz w:val="24"/>
                <w:szCs w:val="24"/>
              </w:rPr>
              <w:t>49 Закона Республики Саха (Якутия) от 28.06.2012 г. 1084-З N 1075-</w:t>
            </w:r>
            <w:r w:rsidRPr="001A6AD8">
              <w:rPr>
                <w:sz w:val="24"/>
                <w:szCs w:val="24"/>
                <w:lang w:val="en-US"/>
              </w:rPr>
              <w:t>IV</w:t>
            </w:r>
            <w:r w:rsidRPr="001A6AD8">
              <w:rPr>
                <w:sz w:val="24"/>
                <w:szCs w:val="24"/>
              </w:rPr>
              <w:t>, отсутствуют</w:t>
            </w:r>
          </w:p>
        </w:tc>
        <w:tc>
          <w:tcPr>
            <w:tcW w:w="149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60</w:t>
            </w:r>
          </w:p>
        </w:tc>
        <w:tc>
          <w:tcPr>
            <w:tcW w:w="194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800 000,00</w:t>
            </w:r>
          </w:p>
        </w:tc>
        <w:tc>
          <w:tcPr>
            <w:tcW w:w="325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Платежное поручение</w:t>
            </w:r>
            <w:r w:rsidRPr="001A6AD8">
              <w:rPr>
                <w:sz w:val="24"/>
                <w:szCs w:val="24"/>
              </w:rPr>
              <w:br/>
              <w:t xml:space="preserve">N _______ </w:t>
            </w:r>
            <w:proofErr w:type="gramStart"/>
            <w:r w:rsidRPr="001A6AD8">
              <w:rPr>
                <w:sz w:val="24"/>
                <w:szCs w:val="24"/>
              </w:rPr>
              <w:t>от</w:t>
            </w:r>
            <w:proofErr w:type="gramEnd"/>
            <w:r w:rsidRPr="001A6AD8">
              <w:rPr>
                <w:sz w:val="24"/>
                <w:szCs w:val="24"/>
              </w:rPr>
              <w:t xml:space="preserve"> ______</w:t>
            </w:r>
          </w:p>
        </w:tc>
        <w:tc>
          <w:tcPr>
            <w:tcW w:w="2350"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r w:rsidR="00953CB4" w:rsidRPr="001A6AD8" w:rsidTr="00311567">
        <w:trPr>
          <w:trHeight w:val="12"/>
        </w:trPr>
        <w:tc>
          <w:tcPr>
            <w:tcW w:w="1518"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13.08.2023 г.</w:t>
            </w:r>
          </w:p>
        </w:tc>
        <w:tc>
          <w:tcPr>
            <w:tcW w:w="567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ИНН 0000000000, ЗАО "ГУМ", 17.03.1999 г.,</w:t>
            </w:r>
          </w:p>
          <w:p w:rsidR="00953CB4" w:rsidRPr="001A6AD8" w:rsidRDefault="00953CB4" w:rsidP="00311567">
            <w:pPr>
              <w:widowControl w:val="0"/>
              <w:tabs>
                <w:tab w:val="left" w:pos="1701"/>
              </w:tabs>
              <w:autoSpaceDE w:val="0"/>
              <w:autoSpaceDN w:val="0"/>
              <w:adjustRightInd w:val="0"/>
              <w:ind w:right="-185"/>
              <w:rPr>
                <w:sz w:val="24"/>
                <w:szCs w:val="24"/>
              </w:rPr>
            </w:pPr>
            <w:proofErr w:type="spellStart"/>
            <w:proofErr w:type="gramStart"/>
            <w:r w:rsidRPr="001A6AD8">
              <w:rPr>
                <w:sz w:val="24"/>
                <w:szCs w:val="24"/>
              </w:rPr>
              <w:t>р</w:t>
            </w:r>
            <w:proofErr w:type="spellEnd"/>
            <w:proofErr w:type="gramEnd"/>
            <w:r w:rsidRPr="001A6AD8">
              <w:rPr>
                <w:sz w:val="24"/>
                <w:szCs w:val="24"/>
              </w:rPr>
              <w:t>/с 00000000000000000000 РКЦ-2 ГУ ЦБ РФ г. Якутск,</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ограничения, предусмотренные </w:t>
            </w:r>
            <w:hyperlink r:id="rId19" w:history="1">
              <w:r w:rsidRPr="001A6AD8">
                <w:rPr>
                  <w:bCs/>
                  <w:color w:val="106BBE"/>
                  <w:sz w:val="24"/>
                  <w:szCs w:val="24"/>
                </w:rPr>
                <w:t>п. 5 ст. </w:t>
              </w:r>
            </w:hyperlink>
            <w:r w:rsidRPr="001A6AD8">
              <w:rPr>
                <w:sz w:val="24"/>
                <w:szCs w:val="24"/>
              </w:rPr>
              <w:t>49 Закона Республики Саха (Якутия) от 28.06.2012 г. 1084-З N 1075-</w:t>
            </w:r>
            <w:r w:rsidRPr="001A6AD8">
              <w:rPr>
                <w:sz w:val="24"/>
                <w:szCs w:val="24"/>
                <w:lang w:val="en-US"/>
              </w:rPr>
              <w:t>IV</w:t>
            </w:r>
            <w:r w:rsidRPr="001A6AD8">
              <w:rPr>
                <w:sz w:val="24"/>
                <w:szCs w:val="24"/>
              </w:rPr>
              <w:t>, отсутствуют</w:t>
            </w:r>
          </w:p>
        </w:tc>
        <w:tc>
          <w:tcPr>
            <w:tcW w:w="149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60</w:t>
            </w:r>
          </w:p>
        </w:tc>
        <w:tc>
          <w:tcPr>
            <w:tcW w:w="194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300 000,00</w:t>
            </w:r>
          </w:p>
        </w:tc>
        <w:tc>
          <w:tcPr>
            <w:tcW w:w="325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Платежное поручение</w:t>
            </w:r>
            <w:r w:rsidRPr="001A6AD8">
              <w:rPr>
                <w:sz w:val="24"/>
                <w:szCs w:val="24"/>
              </w:rPr>
              <w:br/>
              <w:t xml:space="preserve">N _______ </w:t>
            </w:r>
            <w:proofErr w:type="gramStart"/>
            <w:r w:rsidRPr="001A6AD8">
              <w:rPr>
                <w:sz w:val="24"/>
                <w:szCs w:val="24"/>
              </w:rPr>
              <w:t>от</w:t>
            </w:r>
            <w:proofErr w:type="gramEnd"/>
            <w:r w:rsidRPr="001A6AD8">
              <w:rPr>
                <w:sz w:val="24"/>
                <w:szCs w:val="24"/>
              </w:rPr>
              <w:t xml:space="preserve"> ______</w:t>
            </w:r>
          </w:p>
        </w:tc>
        <w:tc>
          <w:tcPr>
            <w:tcW w:w="2350"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r w:rsidR="00953CB4" w:rsidRPr="001A6AD8" w:rsidTr="00311567">
        <w:trPr>
          <w:trHeight w:val="12"/>
        </w:trPr>
        <w:tc>
          <w:tcPr>
            <w:tcW w:w="1518"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13.08.2023г.</w:t>
            </w:r>
          </w:p>
        </w:tc>
        <w:tc>
          <w:tcPr>
            <w:tcW w:w="567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ИНН 0000000000, "GREEN",</w:t>
            </w:r>
          </w:p>
          <w:p w:rsidR="00953CB4" w:rsidRPr="001A6AD8" w:rsidRDefault="00953CB4" w:rsidP="00311567">
            <w:pPr>
              <w:widowControl w:val="0"/>
              <w:tabs>
                <w:tab w:val="left" w:pos="1701"/>
              </w:tabs>
              <w:autoSpaceDE w:val="0"/>
              <w:autoSpaceDN w:val="0"/>
              <w:adjustRightInd w:val="0"/>
              <w:ind w:right="-185"/>
              <w:rPr>
                <w:sz w:val="24"/>
                <w:szCs w:val="24"/>
              </w:rPr>
            </w:pPr>
            <w:proofErr w:type="spellStart"/>
            <w:proofErr w:type="gramStart"/>
            <w:r w:rsidRPr="001A6AD8">
              <w:rPr>
                <w:sz w:val="24"/>
                <w:szCs w:val="24"/>
              </w:rPr>
              <w:t>р</w:t>
            </w:r>
            <w:proofErr w:type="spellEnd"/>
            <w:proofErr w:type="gramEnd"/>
            <w:r w:rsidRPr="001A6AD8">
              <w:rPr>
                <w:sz w:val="24"/>
                <w:szCs w:val="24"/>
              </w:rPr>
              <w:t xml:space="preserve">/с 00000000000000000000 </w:t>
            </w:r>
            <w:r w:rsidRPr="001A6AD8">
              <w:rPr>
                <w:sz w:val="24"/>
                <w:szCs w:val="24"/>
              </w:rPr>
              <w:br/>
              <w:t>КБ "</w:t>
            </w:r>
            <w:proofErr w:type="spellStart"/>
            <w:r w:rsidRPr="001A6AD8">
              <w:rPr>
                <w:sz w:val="24"/>
                <w:szCs w:val="24"/>
              </w:rPr>
              <w:t>АльфаБанк</w:t>
            </w:r>
            <w:proofErr w:type="spellEnd"/>
            <w:r w:rsidRPr="001A6AD8">
              <w:rPr>
                <w:sz w:val="24"/>
                <w:szCs w:val="24"/>
              </w:rPr>
              <w:t>" г. Якутска</w:t>
            </w:r>
          </w:p>
        </w:tc>
        <w:tc>
          <w:tcPr>
            <w:tcW w:w="149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110</w:t>
            </w:r>
          </w:p>
        </w:tc>
        <w:tc>
          <w:tcPr>
            <w:tcW w:w="194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350 000,00</w:t>
            </w:r>
          </w:p>
        </w:tc>
        <w:tc>
          <w:tcPr>
            <w:tcW w:w="325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Платежное поручение</w:t>
            </w:r>
            <w:r w:rsidRPr="001A6AD8">
              <w:rPr>
                <w:sz w:val="24"/>
                <w:szCs w:val="24"/>
              </w:rPr>
              <w:br/>
              <w:t xml:space="preserve">N _______ </w:t>
            </w:r>
            <w:proofErr w:type="gramStart"/>
            <w:r w:rsidRPr="001A6AD8">
              <w:rPr>
                <w:sz w:val="24"/>
                <w:szCs w:val="24"/>
              </w:rPr>
              <w:t>от</w:t>
            </w:r>
            <w:proofErr w:type="gramEnd"/>
            <w:r w:rsidRPr="001A6AD8">
              <w:rPr>
                <w:sz w:val="24"/>
                <w:szCs w:val="24"/>
              </w:rPr>
              <w:t xml:space="preserve"> ______</w:t>
            </w:r>
          </w:p>
        </w:tc>
        <w:tc>
          <w:tcPr>
            <w:tcW w:w="2350"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350 000,00</w:t>
            </w:r>
          </w:p>
        </w:tc>
      </w:tr>
      <w:tr w:rsidR="00953CB4" w:rsidRPr="001A6AD8" w:rsidTr="00311567">
        <w:trPr>
          <w:trHeight w:val="12"/>
        </w:trPr>
        <w:tc>
          <w:tcPr>
            <w:tcW w:w="1518"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14. 08.2023г.</w:t>
            </w:r>
          </w:p>
        </w:tc>
        <w:tc>
          <w:tcPr>
            <w:tcW w:w="567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Петров Владимир Степанович, </w:t>
            </w:r>
            <w:r w:rsidRPr="001A6AD8">
              <w:rPr>
                <w:sz w:val="24"/>
                <w:szCs w:val="24"/>
              </w:rPr>
              <w:br/>
              <w:t xml:space="preserve">01.03.1970 г.р., паспорт: 00 </w:t>
            </w:r>
            <w:proofErr w:type="spellStart"/>
            <w:r w:rsidRPr="001A6AD8">
              <w:rPr>
                <w:sz w:val="24"/>
                <w:szCs w:val="24"/>
              </w:rPr>
              <w:t>00</w:t>
            </w:r>
            <w:proofErr w:type="spellEnd"/>
            <w:r w:rsidRPr="001A6AD8">
              <w:rPr>
                <w:sz w:val="24"/>
                <w:szCs w:val="24"/>
              </w:rPr>
              <w:t xml:space="preserve"> 000000, Г: RUS</w:t>
            </w:r>
          </w:p>
        </w:tc>
        <w:tc>
          <w:tcPr>
            <w:tcW w:w="149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100</w:t>
            </w:r>
          </w:p>
        </w:tc>
        <w:tc>
          <w:tcPr>
            <w:tcW w:w="194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150 000,00</w:t>
            </w:r>
          </w:p>
        </w:tc>
        <w:tc>
          <w:tcPr>
            <w:tcW w:w="325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Почтовый перевод </w:t>
            </w:r>
            <w:r w:rsidRPr="001A6AD8">
              <w:rPr>
                <w:sz w:val="24"/>
                <w:szCs w:val="24"/>
              </w:rPr>
              <w:br/>
              <w:t xml:space="preserve">N _______ </w:t>
            </w:r>
            <w:proofErr w:type="gramStart"/>
            <w:r w:rsidRPr="001A6AD8">
              <w:rPr>
                <w:sz w:val="24"/>
                <w:szCs w:val="24"/>
              </w:rPr>
              <w:t>от</w:t>
            </w:r>
            <w:proofErr w:type="gramEnd"/>
            <w:r w:rsidRPr="001A6AD8">
              <w:rPr>
                <w:sz w:val="24"/>
                <w:szCs w:val="24"/>
              </w:rPr>
              <w:t xml:space="preserve"> ______</w:t>
            </w:r>
          </w:p>
        </w:tc>
        <w:tc>
          <w:tcPr>
            <w:tcW w:w="2350"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150 000,00</w:t>
            </w:r>
          </w:p>
        </w:tc>
      </w:tr>
      <w:tr w:rsidR="00953CB4" w:rsidRPr="001A6AD8" w:rsidTr="00311567">
        <w:trPr>
          <w:trHeight w:val="12"/>
        </w:trPr>
        <w:tc>
          <w:tcPr>
            <w:tcW w:w="1518"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15.08.2023г.</w:t>
            </w:r>
          </w:p>
        </w:tc>
        <w:tc>
          <w:tcPr>
            <w:tcW w:w="567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ИНН 0000000000, администрация главы г. Якутск, </w:t>
            </w:r>
            <w:r w:rsidRPr="001A6AD8">
              <w:rPr>
                <w:sz w:val="24"/>
                <w:szCs w:val="24"/>
              </w:rPr>
              <w:br/>
            </w:r>
            <w:proofErr w:type="spellStart"/>
            <w:proofErr w:type="gramStart"/>
            <w:r w:rsidRPr="001A6AD8">
              <w:rPr>
                <w:sz w:val="24"/>
                <w:szCs w:val="24"/>
              </w:rPr>
              <w:t>р</w:t>
            </w:r>
            <w:proofErr w:type="spellEnd"/>
            <w:proofErr w:type="gramEnd"/>
            <w:r w:rsidRPr="001A6AD8">
              <w:rPr>
                <w:sz w:val="24"/>
                <w:szCs w:val="24"/>
              </w:rPr>
              <w:t xml:space="preserve">/с 00000000000000000000 </w:t>
            </w:r>
            <w:r w:rsidRPr="001A6AD8">
              <w:rPr>
                <w:sz w:val="24"/>
                <w:szCs w:val="24"/>
              </w:rPr>
              <w:br/>
              <w:t>КБ "ВЕСТ" г. Якутск</w:t>
            </w:r>
          </w:p>
        </w:tc>
        <w:tc>
          <w:tcPr>
            <w:tcW w:w="149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110</w:t>
            </w:r>
          </w:p>
        </w:tc>
        <w:tc>
          <w:tcPr>
            <w:tcW w:w="194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700 000,00</w:t>
            </w:r>
          </w:p>
        </w:tc>
        <w:tc>
          <w:tcPr>
            <w:tcW w:w="325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Платежное поручение</w:t>
            </w:r>
            <w:r w:rsidRPr="001A6AD8">
              <w:rPr>
                <w:sz w:val="24"/>
                <w:szCs w:val="24"/>
              </w:rPr>
              <w:br/>
              <w:t xml:space="preserve">N _______ </w:t>
            </w:r>
            <w:proofErr w:type="gramStart"/>
            <w:r w:rsidRPr="001A6AD8">
              <w:rPr>
                <w:sz w:val="24"/>
                <w:szCs w:val="24"/>
              </w:rPr>
              <w:t>от</w:t>
            </w:r>
            <w:proofErr w:type="gramEnd"/>
            <w:r w:rsidRPr="001A6AD8">
              <w:rPr>
                <w:sz w:val="24"/>
                <w:szCs w:val="24"/>
              </w:rPr>
              <w:t xml:space="preserve"> ______</w:t>
            </w:r>
          </w:p>
        </w:tc>
        <w:tc>
          <w:tcPr>
            <w:tcW w:w="2350"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700 000,00</w:t>
            </w:r>
          </w:p>
        </w:tc>
      </w:tr>
      <w:tr w:rsidR="00953CB4" w:rsidRPr="001A6AD8" w:rsidTr="00311567">
        <w:trPr>
          <w:trHeight w:val="181"/>
        </w:trPr>
        <w:tc>
          <w:tcPr>
            <w:tcW w:w="1518"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16.08.2023г</w:t>
            </w:r>
            <w:proofErr w:type="gramStart"/>
            <w:r w:rsidRPr="001A6AD8">
              <w:rPr>
                <w:sz w:val="24"/>
                <w:szCs w:val="24"/>
              </w:rPr>
              <w:t>..</w:t>
            </w:r>
            <w:proofErr w:type="gramEnd"/>
          </w:p>
        </w:tc>
        <w:tc>
          <w:tcPr>
            <w:tcW w:w="567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ИНН 0000000000, ООО "</w:t>
            </w:r>
            <w:proofErr w:type="spellStart"/>
            <w:r w:rsidRPr="001A6AD8">
              <w:rPr>
                <w:sz w:val="24"/>
                <w:szCs w:val="24"/>
              </w:rPr>
              <w:t>Оптторг</w:t>
            </w:r>
            <w:proofErr w:type="spellEnd"/>
            <w:r w:rsidRPr="001A6AD8">
              <w:rPr>
                <w:sz w:val="24"/>
                <w:szCs w:val="24"/>
              </w:rPr>
              <w:t xml:space="preserve">", 20.02.1998 г., </w:t>
            </w:r>
            <w:r w:rsidRPr="001A6AD8">
              <w:rPr>
                <w:sz w:val="24"/>
                <w:szCs w:val="24"/>
              </w:rPr>
              <w:br/>
            </w:r>
            <w:proofErr w:type="spellStart"/>
            <w:proofErr w:type="gramStart"/>
            <w:r w:rsidRPr="001A6AD8">
              <w:rPr>
                <w:sz w:val="24"/>
                <w:szCs w:val="24"/>
              </w:rPr>
              <w:lastRenderedPageBreak/>
              <w:t>р</w:t>
            </w:r>
            <w:proofErr w:type="spellEnd"/>
            <w:proofErr w:type="gramEnd"/>
            <w:r w:rsidRPr="001A6AD8">
              <w:rPr>
                <w:sz w:val="24"/>
                <w:szCs w:val="24"/>
              </w:rPr>
              <w:t>/с 00000000000000000000 КБ "</w:t>
            </w:r>
            <w:proofErr w:type="spellStart"/>
            <w:r w:rsidRPr="001A6AD8">
              <w:rPr>
                <w:sz w:val="24"/>
                <w:szCs w:val="24"/>
              </w:rPr>
              <w:t>МОСТбанк</w:t>
            </w:r>
            <w:proofErr w:type="spellEnd"/>
            <w:r w:rsidRPr="001A6AD8">
              <w:rPr>
                <w:sz w:val="24"/>
                <w:szCs w:val="24"/>
              </w:rPr>
              <w:t>" г. Якутск,</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ограничения, предусмотренные </w:t>
            </w:r>
            <w:hyperlink r:id="rId20" w:history="1">
              <w:r w:rsidRPr="001A6AD8">
                <w:rPr>
                  <w:bCs/>
                  <w:color w:val="106BBE"/>
                  <w:sz w:val="24"/>
                  <w:szCs w:val="24"/>
                </w:rPr>
                <w:t>п. 5 ст.</w:t>
              </w:r>
              <w:r w:rsidRPr="001A6AD8">
                <w:rPr>
                  <w:b/>
                  <w:bCs/>
                  <w:color w:val="106BBE"/>
                  <w:sz w:val="24"/>
                  <w:szCs w:val="24"/>
                </w:rPr>
                <w:t> </w:t>
              </w:r>
            </w:hyperlink>
            <w:r w:rsidRPr="001A6AD8">
              <w:rPr>
                <w:sz w:val="24"/>
                <w:szCs w:val="24"/>
              </w:rPr>
              <w:t>49 Закона Республики Саха (Якутия) от 28.06.2012 г. 1084-З N 1075-</w:t>
            </w:r>
            <w:r w:rsidRPr="001A6AD8">
              <w:rPr>
                <w:sz w:val="24"/>
                <w:szCs w:val="24"/>
                <w:lang w:val="en-US"/>
              </w:rPr>
              <w:t>IV</w:t>
            </w:r>
            <w:r w:rsidRPr="001A6AD8">
              <w:rPr>
                <w:sz w:val="24"/>
                <w:szCs w:val="24"/>
              </w:rPr>
              <w:t>, отсутствуют</w:t>
            </w:r>
          </w:p>
        </w:tc>
        <w:tc>
          <w:tcPr>
            <w:tcW w:w="149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lastRenderedPageBreak/>
              <w:t>60</w:t>
            </w:r>
          </w:p>
        </w:tc>
        <w:tc>
          <w:tcPr>
            <w:tcW w:w="194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1 000 000,00</w:t>
            </w:r>
          </w:p>
        </w:tc>
        <w:tc>
          <w:tcPr>
            <w:tcW w:w="325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Платежное поручение</w:t>
            </w:r>
            <w:r w:rsidRPr="001A6AD8">
              <w:rPr>
                <w:sz w:val="24"/>
                <w:szCs w:val="24"/>
              </w:rPr>
              <w:br/>
            </w:r>
            <w:r w:rsidRPr="001A6AD8">
              <w:rPr>
                <w:sz w:val="24"/>
                <w:szCs w:val="24"/>
              </w:rPr>
              <w:lastRenderedPageBreak/>
              <w:t xml:space="preserve">N _______ </w:t>
            </w:r>
            <w:proofErr w:type="gramStart"/>
            <w:r w:rsidRPr="001A6AD8">
              <w:rPr>
                <w:sz w:val="24"/>
                <w:szCs w:val="24"/>
              </w:rPr>
              <w:t>от</w:t>
            </w:r>
            <w:proofErr w:type="gramEnd"/>
            <w:r w:rsidRPr="001A6AD8">
              <w:rPr>
                <w:sz w:val="24"/>
                <w:szCs w:val="24"/>
              </w:rPr>
              <w:t xml:space="preserve"> ______</w:t>
            </w:r>
          </w:p>
        </w:tc>
        <w:tc>
          <w:tcPr>
            <w:tcW w:w="2350"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r w:rsidR="00953CB4" w:rsidRPr="001A6AD8" w:rsidTr="00311567">
        <w:trPr>
          <w:trHeight w:val="113"/>
        </w:trPr>
        <w:tc>
          <w:tcPr>
            <w:tcW w:w="1518"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lastRenderedPageBreak/>
              <w:t>17.08.2023г.</w:t>
            </w:r>
          </w:p>
        </w:tc>
        <w:tc>
          <w:tcPr>
            <w:tcW w:w="567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ИНН 0000000000, Политическая партия "Россия",</w:t>
            </w:r>
          </w:p>
          <w:p w:rsidR="00953CB4" w:rsidRPr="001A6AD8" w:rsidRDefault="00953CB4" w:rsidP="00311567">
            <w:pPr>
              <w:widowControl w:val="0"/>
              <w:tabs>
                <w:tab w:val="left" w:pos="1701"/>
              </w:tabs>
              <w:autoSpaceDE w:val="0"/>
              <w:autoSpaceDN w:val="0"/>
              <w:adjustRightInd w:val="0"/>
              <w:ind w:right="-185"/>
              <w:rPr>
                <w:sz w:val="24"/>
                <w:szCs w:val="24"/>
              </w:rPr>
            </w:pPr>
            <w:proofErr w:type="spellStart"/>
            <w:proofErr w:type="gramStart"/>
            <w:r w:rsidRPr="001A6AD8">
              <w:rPr>
                <w:sz w:val="24"/>
                <w:szCs w:val="24"/>
              </w:rPr>
              <w:t>р</w:t>
            </w:r>
            <w:proofErr w:type="spellEnd"/>
            <w:proofErr w:type="gramEnd"/>
            <w:r w:rsidRPr="001A6AD8">
              <w:rPr>
                <w:sz w:val="24"/>
                <w:szCs w:val="24"/>
              </w:rPr>
              <w:t xml:space="preserve">/с 00000000000000000000 АКБ "АВТОБАНК" </w:t>
            </w:r>
            <w:r w:rsidRPr="001A6AD8">
              <w:rPr>
                <w:sz w:val="24"/>
                <w:szCs w:val="24"/>
              </w:rPr>
              <w:br/>
              <w:t xml:space="preserve">к/с 00000000000000000000 </w:t>
            </w:r>
            <w:hyperlink r:id="rId21" w:history="1">
              <w:r w:rsidRPr="001A6AD8">
                <w:rPr>
                  <w:bCs/>
                  <w:color w:val="106BBE"/>
                  <w:sz w:val="24"/>
                  <w:szCs w:val="24"/>
                </w:rPr>
                <w:t>БИК</w:t>
              </w:r>
            </w:hyperlink>
            <w:r w:rsidRPr="001A6AD8">
              <w:rPr>
                <w:sz w:val="24"/>
                <w:szCs w:val="24"/>
              </w:rPr>
              <w:t xml:space="preserve"> 000000000</w:t>
            </w:r>
          </w:p>
        </w:tc>
        <w:tc>
          <w:tcPr>
            <w:tcW w:w="149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40</w:t>
            </w:r>
          </w:p>
        </w:tc>
        <w:tc>
          <w:tcPr>
            <w:tcW w:w="194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5 000 000,00</w:t>
            </w:r>
          </w:p>
        </w:tc>
        <w:tc>
          <w:tcPr>
            <w:tcW w:w="325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Платежное поручение</w:t>
            </w:r>
            <w:r w:rsidRPr="001A6AD8">
              <w:rPr>
                <w:sz w:val="24"/>
                <w:szCs w:val="24"/>
              </w:rPr>
              <w:br/>
              <w:t xml:space="preserve">N _______ </w:t>
            </w:r>
            <w:proofErr w:type="gramStart"/>
            <w:r w:rsidRPr="001A6AD8">
              <w:rPr>
                <w:sz w:val="24"/>
                <w:szCs w:val="24"/>
              </w:rPr>
              <w:t>от</w:t>
            </w:r>
            <w:proofErr w:type="gramEnd"/>
            <w:r w:rsidRPr="001A6AD8">
              <w:rPr>
                <w:sz w:val="24"/>
                <w:szCs w:val="24"/>
              </w:rPr>
              <w:t xml:space="preserve"> ______</w:t>
            </w:r>
          </w:p>
        </w:tc>
        <w:tc>
          <w:tcPr>
            <w:tcW w:w="2350"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r w:rsidR="00953CB4" w:rsidRPr="001A6AD8" w:rsidTr="00311567">
        <w:trPr>
          <w:trHeight w:val="23"/>
        </w:trPr>
        <w:tc>
          <w:tcPr>
            <w:tcW w:w="7192" w:type="dxa"/>
            <w:gridSpan w:val="2"/>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Итого</w:t>
            </w:r>
          </w:p>
        </w:tc>
        <w:tc>
          <w:tcPr>
            <w:tcW w:w="149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94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19 050 000,00</w:t>
            </w:r>
          </w:p>
        </w:tc>
        <w:tc>
          <w:tcPr>
            <w:tcW w:w="325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2350"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1 300 000,00</w:t>
            </w:r>
          </w:p>
        </w:tc>
      </w:tr>
    </w:tbl>
    <w:p w:rsidR="00953CB4" w:rsidRPr="001A6AD8" w:rsidRDefault="00953CB4" w:rsidP="00953CB4">
      <w:pPr>
        <w:widowControl w:val="0"/>
        <w:tabs>
          <w:tab w:val="left" w:pos="1701"/>
        </w:tabs>
        <w:autoSpaceDE w:val="0"/>
        <w:autoSpaceDN w:val="0"/>
        <w:adjustRightInd w:val="0"/>
        <w:ind w:right="-185"/>
        <w:jc w:val="both"/>
        <w:rPr>
          <w:sz w:val="24"/>
          <w:szCs w:val="24"/>
        </w:rPr>
      </w:pPr>
    </w:p>
    <w:p w:rsidR="00953CB4" w:rsidRPr="001A6AD8" w:rsidRDefault="00953CB4" w:rsidP="00953CB4">
      <w:pPr>
        <w:widowControl w:val="0"/>
        <w:tabs>
          <w:tab w:val="left" w:pos="1701"/>
        </w:tabs>
        <w:autoSpaceDE w:val="0"/>
        <w:autoSpaceDN w:val="0"/>
        <w:adjustRightInd w:val="0"/>
        <w:ind w:right="-185"/>
        <w:rPr>
          <w:sz w:val="24"/>
          <w:szCs w:val="24"/>
        </w:rPr>
      </w:pPr>
      <w:r w:rsidRPr="001A6AD8">
        <w:rPr>
          <w:b/>
          <w:bCs/>
          <w:color w:val="26282F"/>
          <w:sz w:val="24"/>
          <w:szCs w:val="24"/>
        </w:rPr>
        <w:t>II. Возвращено денежных средств в избирательный фонд (в т.ч. ошибочно перечисленных, неиспользованных)</w:t>
      </w:r>
      <w:hyperlink w:anchor="sub_2992" w:history="1"/>
    </w:p>
    <w:tbl>
      <w:tblPr>
        <w:tblW w:w="1623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36"/>
        <w:gridCol w:w="5748"/>
        <w:gridCol w:w="1667"/>
        <w:gridCol w:w="1823"/>
        <w:gridCol w:w="3118"/>
        <w:gridCol w:w="2339"/>
      </w:tblGrid>
      <w:tr w:rsidR="00953CB4" w:rsidRPr="001A6AD8" w:rsidTr="00311567">
        <w:trPr>
          <w:trHeight w:val="868"/>
        </w:trPr>
        <w:tc>
          <w:tcPr>
            <w:tcW w:w="1536"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Дата возврата средств на счет</w:t>
            </w:r>
          </w:p>
        </w:tc>
        <w:tc>
          <w:tcPr>
            <w:tcW w:w="574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Кому перечислены средства</w:t>
            </w:r>
          </w:p>
        </w:tc>
        <w:tc>
          <w:tcPr>
            <w:tcW w:w="166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Шифр строки финансового отчета</w:t>
            </w:r>
            <w:hyperlink w:anchor="sub_994" w:history="1">
              <w:r w:rsidRPr="001A6AD8">
                <w:rPr>
                  <w:b/>
                  <w:bCs/>
                  <w:color w:val="106BBE"/>
                  <w:sz w:val="24"/>
                  <w:szCs w:val="24"/>
                </w:rPr>
                <w:t xml:space="preserve"> (4)</w:t>
              </w:r>
            </w:hyperlink>
          </w:p>
        </w:tc>
        <w:tc>
          <w:tcPr>
            <w:tcW w:w="182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Возвращено средств на счет</w:t>
            </w:r>
          </w:p>
        </w:tc>
        <w:tc>
          <w:tcPr>
            <w:tcW w:w="311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Основание возврата </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средств на счет</w:t>
            </w:r>
          </w:p>
        </w:tc>
        <w:tc>
          <w:tcPr>
            <w:tcW w:w="2339"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Документ, подтверждающий возврат средств</w:t>
            </w:r>
          </w:p>
        </w:tc>
      </w:tr>
      <w:tr w:rsidR="00953CB4" w:rsidRPr="001A6AD8" w:rsidTr="00311567">
        <w:trPr>
          <w:trHeight w:val="285"/>
        </w:trPr>
        <w:tc>
          <w:tcPr>
            <w:tcW w:w="1536"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w:t>
            </w:r>
          </w:p>
        </w:tc>
        <w:tc>
          <w:tcPr>
            <w:tcW w:w="574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w:t>
            </w:r>
          </w:p>
        </w:tc>
        <w:tc>
          <w:tcPr>
            <w:tcW w:w="166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3</w:t>
            </w:r>
          </w:p>
        </w:tc>
        <w:tc>
          <w:tcPr>
            <w:tcW w:w="182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5</w:t>
            </w:r>
          </w:p>
        </w:tc>
        <w:tc>
          <w:tcPr>
            <w:tcW w:w="2339"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6</w:t>
            </w:r>
          </w:p>
        </w:tc>
      </w:tr>
      <w:tr w:rsidR="00953CB4" w:rsidRPr="001A6AD8" w:rsidTr="00311567">
        <w:trPr>
          <w:trHeight w:val="882"/>
        </w:trPr>
        <w:tc>
          <w:tcPr>
            <w:tcW w:w="1536"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14.08.2023г.</w:t>
            </w:r>
          </w:p>
        </w:tc>
        <w:tc>
          <w:tcPr>
            <w:tcW w:w="574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Кандидат Иванов Иван Иванович</w:t>
            </w:r>
          </w:p>
        </w:tc>
        <w:tc>
          <w:tcPr>
            <w:tcW w:w="166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82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350,00</w:t>
            </w:r>
          </w:p>
        </w:tc>
        <w:tc>
          <w:tcPr>
            <w:tcW w:w="311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Возврат неиспользованных наличных денежных средств</w:t>
            </w:r>
          </w:p>
        </w:tc>
        <w:tc>
          <w:tcPr>
            <w:tcW w:w="2339"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Приходный ордер</w:t>
            </w:r>
          </w:p>
        </w:tc>
      </w:tr>
      <w:tr w:rsidR="00953CB4" w:rsidRPr="001A6AD8" w:rsidTr="00311567">
        <w:trPr>
          <w:trHeight w:val="299"/>
        </w:trPr>
        <w:tc>
          <w:tcPr>
            <w:tcW w:w="7284" w:type="dxa"/>
            <w:gridSpan w:val="2"/>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Итого</w:t>
            </w:r>
          </w:p>
        </w:tc>
        <w:tc>
          <w:tcPr>
            <w:tcW w:w="166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82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350,00</w:t>
            </w:r>
          </w:p>
        </w:tc>
        <w:tc>
          <w:tcPr>
            <w:tcW w:w="311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2339"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bl>
    <w:p w:rsidR="00953CB4" w:rsidRPr="001A6AD8" w:rsidRDefault="00953CB4" w:rsidP="00953CB4">
      <w:pPr>
        <w:widowControl w:val="0"/>
        <w:tabs>
          <w:tab w:val="left" w:pos="1701"/>
        </w:tabs>
        <w:autoSpaceDE w:val="0"/>
        <w:autoSpaceDN w:val="0"/>
        <w:adjustRightInd w:val="0"/>
        <w:ind w:right="-185"/>
        <w:jc w:val="both"/>
        <w:rPr>
          <w:sz w:val="24"/>
          <w:szCs w:val="24"/>
        </w:rPr>
      </w:pPr>
    </w:p>
    <w:p w:rsidR="00953CB4" w:rsidRPr="001A6AD8" w:rsidRDefault="00953CB4" w:rsidP="00953CB4">
      <w:pPr>
        <w:widowControl w:val="0"/>
        <w:tabs>
          <w:tab w:val="left" w:pos="1701"/>
        </w:tabs>
        <w:autoSpaceDE w:val="0"/>
        <w:autoSpaceDN w:val="0"/>
        <w:adjustRightInd w:val="0"/>
        <w:ind w:right="-185"/>
        <w:rPr>
          <w:sz w:val="24"/>
          <w:szCs w:val="24"/>
        </w:rPr>
      </w:pPr>
      <w:r w:rsidRPr="001A6AD8">
        <w:rPr>
          <w:b/>
          <w:bCs/>
          <w:color w:val="26282F"/>
          <w:sz w:val="24"/>
          <w:szCs w:val="24"/>
        </w:rPr>
        <w:t>III. Возвращено, перечислено в бюджет средств из избирательного фонда</w:t>
      </w:r>
    </w:p>
    <w:tbl>
      <w:tblPr>
        <w:tblW w:w="1623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34"/>
        <w:gridCol w:w="1534"/>
        <w:gridCol w:w="4218"/>
        <w:gridCol w:w="1662"/>
        <w:gridCol w:w="1789"/>
        <w:gridCol w:w="3155"/>
        <w:gridCol w:w="2341"/>
      </w:tblGrid>
      <w:tr w:rsidR="00953CB4" w:rsidRPr="001A6AD8" w:rsidTr="00311567">
        <w:trPr>
          <w:trHeight w:val="1387"/>
        </w:trPr>
        <w:tc>
          <w:tcPr>
            <w:tcW w:w="1534"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lastRenderedPageBreak/>
              <w:t xml:space="preserve">Дата зачисления средств </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на счет</w:t>
            </w:r>
          </w:p>
        </w:tc>
        <w:tc>
          <w:tcPr>
            <w:tcW w:w="153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Дата возврата (перечисления) </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средств со счета</w:t>
            </w:r>
          </w:p>
        </w:tc>
        <w:tc>
          <w:tcPr>
            <w:tcW w:w="421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Источник поступления средств</w:t>
            </w:r>
            <w:hyperlink w:anchor="sub_2993" w:history="1">
              <w:r w:rsidRPr="001A6AD8">
                <w:rPr>
                  <w:b/>
                  <w:bCs/>
                  <w:color w:val="106BBE"/>
                  <w:sz w:val="24"/>
                  <w:szCs w:val="24"/>
                </w:rPr>
                <w:t xml:space="preserve"> (3)</w:t>
              </w:r>
            </w:hyperlink>
          </w:p>
        </w:tc>
        <w:tc>
          <w:tcPr>
            <w:tcW w:w="1662"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Шифр строки финансового отчета</w:t>
            </w:r>
            <w:hyperlink w:anchor="sub_994" w:history="1">
              <w:r w:rsidRPr="001A6AD8">
                <w:rPr>
                  <w:b/>
                  <w:bCs/>
                  <w:color w:val="106BBE"/>
                  <w:sz w:val="24"/>
                  <w:szCs w:val="24"/>
                </w:rPr>
                <w:t xml:space="preserve"> (4)</w:t>
              </w:r>
            </w:hyperlink>
          </w:p>
        </w:tc>
        <w:tc>
          <w:tcPr>
            <w:tcW w:w="178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Возвращено, перечислено </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в бюджет средств</w:t>
            </w:r>
          </w:p>
        </w:tc>
        <w:tc>
          <w:tcPr>
            <w:tcW w:w="315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Основание возврата (перечисления) средств</w:t>
            </w:r>
          </w:p>
        </w:tc>
        <w:tc>
          <w:tcPr>
            <w:tcW w:w="2341"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Документ, подтверждающий возврат </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(перечисление) </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средств</w:t>
            </w:r>
          </w:p>
        </w:tc>
      </w:tr>
      <w:tr w:rsidR="00953CB4" w:rsidRPr="001A6AD8" w:rsidTr="00311567">
        <w:trPr>
          <w:trHeight w:val="277"/>
        </w:trPr>
        <w:tc>
          <w:tcPr>
            <w:tcW w:w="1534"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w:t>
            </w:r>
          </w:p>
        </w:tc>
        <w:tc>
          <w:tcPr>
            <w:tcW w:w="153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w:t>
            </w:r>
          </w:p>
        </w:tc>
        <w:tc>
          <w:tcPr>
            <w:tcW w:w="421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3</w:t>
            </w:r>
          </w:p>
        </w:tc>
        <w:tc>
          <w:tcPr>
            <w:tcW w:w="1662"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4</w:t>
            </w:r>
          </w:p>
        </w:tc>
        <w:tc>
          <w:tcPr>
            <w:tcW w:w="178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5</w:t>
            </w:r>
          </w:p>
        </w:tc>
        <w:tc>
          <w:tcPr>
            <w:tcW w:w="315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6</w:t>
            </w:r>
          </w:p>
        </w:tc>
        <w:tc>
          <w:tcPr>
            <w:tcW w:w="2341"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7</w:t>
            </w:r>
          </w:p>
        </w:tc>
      </w:tr>
      <w:tr w:rsidR="00953CB4" w:rsidRPr="001A6AD8" w:rsidTr="00311567">
        <w:trPr>
          <w:trHeight w:val="1375"/>
        </w:trPr>
        <w:tc>
          <w:tcPr>
            <w:tcW w:w="1534"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10.08.2023г.</w:t>
            </w:r>
          </w:p>
        </w:tc>
        <w:tc>
          <w:tcPr>
            <w:tcW w:w="153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17.08.2023 г.</w:t>
            </w:r>
          </w:p>
        </w:tc>
        <w:tc>
          <w:tcPr>
            <w:tcW w:w="421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roofErr w:type="gramStart"/>
            <w:r w:rsidRPr="001A6AD8">
              <w:rPr>
                <w:sz w:val="24"/>
                <w:szCs w:val="24"/>
              </w:rPr>
              <w:t xml:space="preserve">Силаев Иван Иванович, </w:t>
            </w:r>
            <w:r w:rsidRPr="001A6AD8">
              <w:rPr>
                <w:sz w:val="24"/>
                <w:szCs w:val="24"/>
              </w:rPr>
              <w:br/>
              <w:t xml:space="preserve">г. Ленск, ул. Советов, д. 5, кв. 7, </w:t>
            </w:r>
            <w:r w:rsidRPr="001A6AD8">
              <w:rPr>
                <w:sz w:val="24"/>
                <w:szCs w:val="24"/>
              </w:rPr>
              <w:br/>
              <w:t xml:space="preserve">01.12.1994 г.р., паспорт: 00 00 000000 </w:t>
            </w:r>
            <w:r w:rsidRPr="001A6AD8">
              <w:rPr>
                <w:sz w:val="24"/>
                <w:szCs w:val="24"/>
              </w:rPr>
              <w:br/>
            </w:r>
            <w:proofErr w:type="gramEnd"/>
          </w:p>
        </w:tc>
        <w:tc>
          <w:tcPr>
            <w:tcW w:w="1662"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150</w:t>
            </w:r>
          </w:p>
        </w:tc>
        <w:tc>
          <w:tcPr>
            <w:tcW w:w="178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100 000,00</w:t>
            </w:r>
          </w:p>
        </w:tc>
        <w:tc>
          <w:tcPr>
            <w:tcW w:w="315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Возврат пожертвования, осуществленного гражданином, не достигшим 18 лет</w:t>
            </w:r>
          </w:p>
        </w:tc>
        <w:tc>
          <w:tcPr>
            <w:tcW w:w="2341"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Квитанция</w:t>
            </w:r>
            <w:r w:rsidRPr="001A6AD8">
              <w:rPr>
                <w:sz w:val="24"/>
                <w:szCs w:val="24"/>
              </w:rPr>
              <w:br/>
              <w:t>N ___ от _____</w:t>
            </w:r>
            <w:r w:rsidRPr="001A6AD8">
              <w:rPr>
                <w:sz w:val="24"/>
                <w:szCs w:val="24"/>
              </w:rPr>
              <w:br/>
              <w:t xml:space="preserve">к </w:t>
            </w:r>
            <w:proofErr w:type="gramStart"/>
            <w:r w:rsidRPr="001A6AD8">
              <w:rPr>
                <w:sz w:val="24"/>
                <w:szCs w:val="24"/>
              </w:rPr>
              <w:t>почтовому</w:t>
            </w:r>
            <w:proofErr w:type="gramEnd"/>
            <w:r w:rsidRPr="001A6AD8">
              <w:rPr>
                <w:sz w:val="24"/>
                <w:szCs w:val="24"/>
              </w:rPr>
              <w:t xml:space="preserve"> </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переводу</w:t>
            </w:r>
          </w:p>
        </w:tc>
      </w:tr>
      <w:tr w:rsidR="00953CB4" w:rsidRPr="001A6AD8" w:rsidTr="00311567">
        <w:trPr>
          <w:trHeight w:val="1941"/>
        </w:trPr>
        <w:tc>
          <w:tcPr>
            <w:tcW w:w="1534"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13.08.2023г.</w:t>
            </w:r>
          </w:p>
        </w:tc>
        <w:tc>
          <w:tcPr>
            <w:tcW w:w="153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17.08.2023 г.</w:t>
            </w:r>
          </w:p>
        </w:tc>
        <w:tc>
          <w:tcPr>
            <w:tcW w:w="421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ИНН 0000000000, "GREEN",</w:t>
            </w:r>
          </w:p>
          <w:p w:rsidR="00953CB4" w:rsidRPr="001A6AD8" w:rsidRDefault="00953CB4" w:rsidP="00311567">
            <w:pPr>
              <w:widowControl w:val="0"/>
              <w:tabs>
                <w:tab w:val="left" w:pos="1701"/>
              </w:tabs>
              <w:autoSpaceDE w:val="0"/>
              <w:autoSpaceDN w:val="0"/>
              <w:adjustRightInd w:val="0"/>
              <w:ind w:right="-185"/>
              <w:rPr>
                <w:sz w:val="24"/>
                <w:szCs w:val="24"/>
              </w:rPr>
            </w:pPr>
            <w:proofErr w:type="spellStart"/>
            <w:proofErr w:type="gramStart"/>
            <w:r w:rsidRPr="001A6AD8">
              <w:rPr>
                <w:sz w:val="24"/>
                <w:szCs w:val="24"/>
              </w:rPr>
              <w:t>р</w:t>
            </w:r>
            <w:proofErr w:type="spellEnd"/>
            <w:proofErr w:type="gramEnd"/>
            <w:r w:rsidRPr="001A6AD8">
              <w:rPr>
                <w:sz w:val="24"/>
                <w:szCs w:val="24"/>
              </w:rPr>
              <w:t xml:space="preserve">/с 00000000000000000000 </w:t>
            </w:r>
            <w:r w:rsidRPr="001A6AD8">
              <w:rPr>
                <w:sz w:val="24"/>
                <w:szCs w:val="24"/>
              </w:rPr>
              <w:br/>
              <w:t>КБ "</w:t>
            </w:r>
            <w:proofErr w:type="spellStart"/>
            <w:r w:rsidRPr="001A6AD8">
              <w:rPr>
                <w:sz w:val="24"/>
                <w:szCs w:val="24"/>
              </w:rPr>
              <w:t>АльфаБанк</w:t>
            </w:r>
            <w:proofErr w:type="spellEnd"/>
            <w:r w:rsidRPr="001A6AD8">
              <w:rPr>
                <w:sz w:val="24"/>
                <w:szCs w:val="24"/>
              </w:rPr>
              <w:t>" г. Якутска</w:t>
            </w:r>
          </w:p>
        </w:tc>
        <w:tc>
          <w:tcPr>
            <w:tcW w:w="1662"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160</w:t>
            </w:r>
          </w:p>
        </w:tc>
        <w:tc>
          <w:tcPr>
            <w:tcW w:w="178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350 000,00</w:t>
            </w:r>
          </w:p>
        </w:tc>
        <w:tc>
          <w:tcPr>
            <w:tcW w:w="315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Возврат пожертвования, осуществленного </w:t>
            </w:r>
            <w:proofErr w:type="gramStart"/>
            <w:r w:rsidRPr="001A6AD8">
              <w:rPr>
                <w:sz w:val="24"/>
                <w:szCs w:val="24"/>
              </w:rPr>
              <w:t>международной</w:t>
            </w:r>
            <w:proofErr w:type="gramEnd"/>
            <w:r w:rsidRPr="001A6AD8">
              <w:rPr>
                <w:sz w:val="24"/>
                <w:szCs w:val="24"/>
              </w:rPr>
              <w:t xml:space="preserve"> </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организацией (международным общественным движением)</w:t>
            </w:r>
          </w:p>
        </w:tc>
        <w:tc>
          <w:tcPr>
            <w:tcW w:w="2341"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Платежный </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(расчетный) </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документ</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p>
        </w:tc>
      </w:tr>
      <w:tr w:rsidR="00953CB4" w:rsidRPr="001A6AD8" w:rsidTr="00311567">
        <w:trPr>
          <w:trHeight w:val="1664"/>
        </w:trPr>
        <w:tc>
          <w:tcPr>
            <w:tcW w:w="1534"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14.08.2023г.</w:t>
            </w:r>
          </w:p>
        </w:tc>
        <w:tc>
          <w:tcPr>
            <w:tcW w:w="153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17.08.2023 г.</w:t>
            </w:r>
          </w:p>
        </w:tc>
        <w:tc>
          <w:tcPr>
            <w:tcW w:w="421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Петров Владимир Степанович, </w:t>
            </w:r>
            <w:r w:rsidRPr="001A6AD8">
              <w:rPr>
                <w:sz w:val="24"/>
                <w:szCs w:val="24"/>
              </w:rPr>
              <w:br/>
              <w:t>01.03.1970 г.р., паспорт: 00 00 000000</w:t>
            </w:r>
          </w:p>
        </w:tc>
        <w:tc>
          <w:tcPr>
            <w:tcW w:w="1662"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150</w:t>
            </w:r>
          </w:p>
        </w:tc>
        <w:tc>
          <w:tcPr>
            <w:tcW w:w="178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150 000,00</w:t>
            </w:r>
          </w:p>
        </w:tc>
        <w:tc>
          <w:tcPr>
            <w:tcW w:w="315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Перечисление пожертвования, поступившего </w:t>
            </w:r>
            <w:proofErr w:type="gramStart"/>
            <w:r w:rsidRPr="001A6AD8">
              <w:rPr>
                <w:sz w:val="24"/>
                <w:szCs w:val="24"/>
              </w:rPr>
              <w:t>от</w:t>
            </w:r>
            <w:proofErr w:type="gramEnd"/>
            <w:r w:rsidRPr="001A6AD8">
              <w:rPr>
                <w:sz w:val="24"/>
                <w:szCs w:val="24"/>
              </w:rPr>
              <w:t xml:space="preserve"> </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анонимного жертвователя в доход федерального </w:t>
            </w:r>
            <w:r w:rsidRPr="001A6AD8">
              <w:rPr>
                <w:sz w:val="24"/>
                <w:szCs w:val="24"/>
              </w:rPr>
              <w:lastRenderedPageBreak/>
              <w:t>бюджета</w:t>
            </w:r>
          </w:p>
        </w:tc>
        <w:tc>
          <w:tcPr>
            <w:tcW w:w="2341"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lastRenderedPageBreak/>
              <w:t xml:space="preserve">Платежный </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(расчетный) </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документ</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p>
        </w:tc>
      </w:tr>
      <w:tr w:rsidR="00953CB4" w:rsidRPr="001A6AD8" w:rsidTr="00311567">
        <w:trPr>
          <w:trHeight w:val="1109"/>
        </w:trPr>
        <w:tc>
          <w:tcPr>
            <w:tcW w:w="1534"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lastRenderedPageBreak/>
              <w:t>15.08.2023г.</w:t>
            </w:r>
          </w:p>
        </w:tc>
        <w:tc>
          <w:tcPr>
            <w:tcW w:w="153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17.08.2023 г.</w:t>
            </w:r>
          </w:p>
        </w:tc>
        <w:tc>
          <w:tcPr>
            <w:tcW w:w="421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ИНН 0000000000, </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Администрация главы г. Якутск, </w:t>
            </w:r>
            <w:r w:rsidRPr="001A6AD8">
              <w:rPr>
                <w:sz w:val="24"/>
                <w:szCs w:val="24"/>
              </w:rPr>
              <w:br/>
            </w:r>
            <w:proofErr w:type="spellStart"/>
            <w:proofErr w:type="gramStart"/>
            <w:r w:rsidRPr="001A6AD8">
              <w:rPr>
                <w:sz w:val="24"/>
                <w:szCs w:val="24"/>
              </w:rPr>
              <w:t>р</w:t>
            </w:r>
            <w:proofErr w:type="spellEnd"/>
            <w:proofErr w:type="gramEnd"/>
            <w:r w:rsidRPr="001A6AD8">
              <w:rPr>
                <w:sz w:val="24"/>
                <w:szCs w:val="24"/>
              </w:rPr>
              <w:t xml:space="preserve">/с 00000000000000000000 </w:t>
            </w:r>
            <w:r w:rsidRPr="001A6AD8">
              <w:rPr>
                <w:sz w:val="24"/>
                <w:szCs w:val="24"/>
              </w:rPr>
              <w:br/>
              <w:t>КБ "ВЕСТ", г. Орел</w:t>
            </w:r>
          </w:p>
        </w:tc>
        <w:tc>
          <w:tcPr>
            <w:tcW w:w="1662"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160</w:t>
            </w:r>
          </w:p>
        </w:tc>
        <w:tc>
          <w:tcPr>
            <w:tcW w:w="178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700 000,00</w:t>
            </w:r>
          </w:p>
        </w:tc>
        <w:tc>
          <w:tcPr>
            <w:tcW w:w="315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Возврат пожертвования, осуществленного органом государственной власти</w:t>
            </w:r>
          </w:p>
        </w:tc>
        <w:tc>
          <w:tcPr>
            <w:tcW w:w="2341"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Платежный </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(расчетный) </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документ</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p>
        </w:tc>
      </w:tr>
      <w:tr w:rsidR="00953CB4" w:rsidRPr="001A6AD8" w:rsidTr="00311567">
        <w:trPr>
          <w:trHeight w:val="277"/>
        </w:trPr>
        <w:tc>
          <w:tcPr>
            <w:tcW w:w="7286" w:type="dxa"/>
            <w:gridSpan w:val="3"/>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Итого</w:t>
            </w:r>
          </w:p>
        </w:tc>
        <w:tc>
          <w:tcPr>
            <w:tcW w:w="1662"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78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1 300 000,00</w:t>
            </w:r>
          </w:p>
        </w:tc>
        <w:tc>
          <w:tcPr>
            <w:tcW w:w="315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2341"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bl>
    <w:p w:rsidR="00953CB4" w:rsidRPr="001A6AD8" w:rsidRDefault="00953CB4" w:rsidP="00953CB4">
      <w:pPr>
        <w:widowControl w:val="0"/>
        <w:tabs>
          <w:tab w:val="left" w:pos="1701"/>
        </w:tabs>
        <w:autoSpaceDE w:val="0"/>
        <w:autoSpaceDN w:val="0"/>
        <w:adjustRightInd w:val="0"/>
        <w:ind w:right="-185"/>
        <w:rPr>
          <w:b/>
          <w:sz w:val="24"/>
          <w:szCs w:val="24"/>
        </w:rPr>
      </w:pPr>
      <w:r w:rsidRPr="001A6AD8">
        <w:rPr>
          <w:b/>
          <w:sz w:val="24"/>
          <w:szCs w:val="24"/>
        </w:rPr>
        <w:t>IV. Израсходовано средств из избирательного фонда</w:t>
      </w:r>
    </w:p>
    <w:tbl>
      <w:tblPr>
        <w:tblW w:w="1619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5"/>
        <w:gridCol w:w="2990"/>
        <w:gridCol w:w="1134"/>
        <w:gridCol w:w="1559"/>
        <w:gridCol w:w="1878"/>
        <w:gridCol w:w="2043"/>
        <w:gridCol w:w="1607"/>
        <w:gridCol w:w="1985"/>
        <w:gridCol w:w="1590"/>
      </w:tblGrid>
      <w:tr w:rsidR="00953CB4" w:rsidRPr="001A6AD8" w:rsidTr="00311567">
        <w:trPr>
          <w:trHeight w:val="789"/>
        </w:trPr>
        <w:tc>
          <w:tcPr>
            <w:tcW w:w="1405"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Дата</w:t>
            </w:r>
          </w:p>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расходной</w:t>
            </w:r>
          </w:p>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операции</w:t>
            </w:r>
          </w:p>
        </w:tc>
        <w:tc>
          <w:tcPr>
            <w:tcW w:w="2990"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Кому </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перечислены </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средства</w:t>
            </w:r>
          </w:p>
        </w:tc>
        <w:tc>
          <w:tcPr>
            <w:tcW w:w="113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 xml:space="preserve">Шифр </w:t>
            </w:r>
          </w:p>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Строки</w:t>
            </w:r>
          </w:p>
          <w:p w:rsidR="00953CB4" w:rsidRPr="001A6AD8" w:rsidRDefault="00953CB4" w:rsidP="00311567">
            <w:pPr>
              <w:widowControl w:val="0"/>
              <w:tabs>
                <w:tab w:val="left" w:pos="1701"/>
              </w:tabs>
              <w:autoSpaceDE w:val="0"/>
              <w:autoSpaceDN w:val="0"/>
              <w:adjustRightInd w:val="0"/>
              <w:ind w:right="-185"/>
              <w:jc w:val="both"/>
              <w:rPr>
                <w:sz w:val="24"/>
                <w:szCs w:val="24"/>
              </w:rPr>
            </w:pPr>
            <w:proofErr w:type="spellStart"/>
            <w:proofErr w:type="gramStart"/>
            <w:r w:rsidRPr="001A6AD8">
              <w:rPr>
                <w:sz w:val="24"/>
                <w:szCs w:val="24"/>
              </w:rPr>
              <w:t>Финансо-вого</w:t>
            </w:r>
            <w:proofErr w:type="spellEnd"/>
            <w:proofErr w:type="gramEnd"/>
            <w:r w:rsidRPr="001A6AD8">
              <w:rPr>
                <w:sz w:val="24"/>
                <w:szCs w:val="24"/>
              </w:rPr>
              <w:t xml:space="preserve"> отчета</w:t>
            </w:r>
            <w:hyperlink w:anchor="sub_994" w:history="1">
              <w:r w:rsidRPr="001A6AD8">
                <w:rPr>
                  <w:b/>
                  <w:bCs/>
                  <w:color w:val="106BBE"/>
                  <w:sz w:val="24"/>
                  <w:szCs w:val="24"/>
                </w:rPr>
                <w:t xml:space="preserve"> (4)</w:t>
              </w:r>
            </w:hyperlink>
          </w:p>
        </w:tc>
        <w:tc>
          <w:tcPr>
            <w:tcW w:w="155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Сумма </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в рублях</w:t>
            </w:r>
          </w:p>
        </w:tc>
        <w:tc>
          <w:tcPr>
            <w:tcW w:w="187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Виды расходов</w:t>
            </w:r>
          </w:p>
        </w:tc>
        <w:tc>
          <w:tcPr>
            <w:tcW w:w="204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Документ, подтверждающий</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расход</w:t>
            </w:r>
          </w:p>
        </w:tc>
        <w:tc>
          <w:tcPr>
            <w:tcW w:w="160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 xml:space="preserve">Основание </w:t>
            </w:r>
          </w:p>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для</w:t>
            </w:r>
          </w:p>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перечисления</w:t>
            </w:r>
          </w:p>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 xml:space="preserve">денежных </w:t>
            </w:r>
          </w:p>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средств</w:t>
            </w:r>
          </w:p>
        </w:tc>
        <w:tc>
          <w:tcPr>
            <w:tcW w:w="198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 xml:space="preserve">Сумма </w:t>
            </w:r>
            <w:proofErr w:type="spellStart"/>
            <w:r w:rsidRPr="001A6AD8">
              <w:rPr>
                <w:sz w:val="24"/>
                <w:szCs w:val="24"/>
              </w:rPr>
              <w:t>ошибоч</w:t>
            </w:r>
            <w:proofErr w:type="spellEnd"/>
            <w:r w:rsidRPr="001A6AD8">
              <w:rPr>
                <w:sz w:val="24"/>
                <w:szCs w:val="24"/>
              </w:rPr>
              <w:t>-</w:t>
            </w:r>
          </w:p>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но перечисленных,</w:t>
            </w:r>
          </w:p>
          <w:p w:rsidR="00953CB4" w:rsidRPr="001A6AD8" w:rsidRDefault="00953CB4" w:rsidP="00311567">
            <w:pPr>
              <w:widowControl w:val="0"/>
              <w:tabs>
                <w:tab w:val="left" w:pos="1701"/>
              </w:tabs>
              <w:autoSpaceDE w:val="0"/>
              <w:autoSpaceDN w:val="0"/>
              <w:adjustRightInd w:val="0"/>
              <w:ind w:right="-185"/>
              <w:rPr>
                <w:sz w:val="24"/>
                <w:szCs w:val="24"/>
              </w:rPr>
            </w:pPr>
            <w:proofErr w:type="spellStart"/>
            <w:r w:rsidRPr="001A6AD8">
              <w:rPr>
                <w:sz w:val="24"/>
                <w:szCs w:val="24"/>
              </w:rPr>
              <w:t>неиспользован</w:t>
            </w:r>
            <w:proofErr w:type="spellEnd"/>
            <w:r w:rsidRPr="001A6AD8">
              <w:rPr>
                <w:sz w:val="24"/>
                <w:szCs w:val="24"/>
              </w:rPr>
              <w:t>-</w:t>
            </w:r>
          </w:p>
          <w:p w:rsidR="00953CB4" w:rsidRPr="001A6AD8" w:rsidRDefault="00953CB4" w:rsidP="00311567">
            <w:pPr>
              <w:widowControl w:val="0"/>
              <w:tabs>
                <w:tab w:val="left" w:pos="1701"/>
              </w:tabs>
              <w:autoSpaceDE w:val="0"/>
              <w:autoSpaceDN w:val="0"/>
              <w:adjustRightInd w:val="0"/>
              <w:ind w:right="-185"/>
              <w:rPr>
                <w:sz w:val="24"/>
                <w:szCs w:val="24"/>
              </w:rPr>
            </w:pPr>
            <w:proofErr w:type="spellStart"/>
            <w:r w:rsidRPr="001A6AD8">
              <w:rPr>
                <w:sz w:val="24"/>
                <w:szCs w:val="24"/>
              </w:rPr>
              <w:t>ных</w:t>
            </w:r>
            <w:proofErr w:type="spellEnd"/>
            <w:r w:rsidRPr="001A6AD8">
              <w:rPr>
                <w:sz w:val="24"/>
                <w:szCs w:val="24"/>
              </w:rPr>
              <w:t xml:space="preserve"> средств, возвращенных </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в фонд</w:t>
            </w:r>
          </w:p>
        </w:tc>
        <w:tc>
          <w:tcPr>
            <w:tcW w:w="1590"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Сумма</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фактически</w:t>
            </w:r>
          </w:p>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израсходован-</w:t>
            </w:r>
          </w:p>
          <w:p w:rsidR="00953CB4" w:rsidRPr="001A6AD8" w:rsidRDefault="00953CB4" w:rsidP="00311567">
            <w:pPr>
              <w:widowControl w:val="0"/>
              <w:tabs>
                <w:tab w:val="left" w:pos="1701"/>
              </w:tabs>
              <w:autoSpaceDE w:val="0"/>
              <w:autoSpaceDN w:val="0"/>
              <w:adjustRightInd w:val="0"/>
              <w:ind w:right="-185"/>
              <w:jc w:val="both"/>
              <w:rPr>
                <w:sz w:val="24"/>
                <w:szCs w:val="24"/>
              </w:rPr>
            </w:pPr>
            <w:proofErr w:type="spellStart"/>
            <w:r w:rsidRPr="001A6AD8">
              <w:rPr>
                <w:sz w:val="24"/>
                <w:szCs w:val="24"/>
              </w:rPr>
              <w:t>ных</w:t>
            </w:r>
            <w:proofErr w:type="spellEnd"/>
            <w:r w:rsidRPr="001A6AD8">
              <w:rPr>
                <w:sz w:val="24"/>
                <w:szCs w:val="24"/>
              </w:rPr>
              <w:t xml:space="preserve"> средств</w:t>
            </w:r>
          </w:p>
        </w:tc>
      </w:tr>
      <w:tr w:rsidR="00953CB4" w:rsidRPr="001A6AD8" w:rsidTr="00311567">
        <w:trPr>
          <w:trHeight w:val="129"/>
        </w:trPr>
        <w:tc>
          <w:tcPr>
            <w:tcW w:w="1405"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w:t>
            </w:r>
          </w:p>
        </w:tc>
        <w:tc>
          <w:tcPr>
            <w:tcW w:w="2990"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4</w:t>
            </w:r>
          </w:p>
        </w:tc>
        <w:tc>
          <w:tcPr>
            <w:tcW w:w="187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5</w:t>
            </w:r>
          </w:p>
        </w:tc>
        <w:tc>
          <w:tcPr>
            <w:tcW w:w="204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6</w:t>
            </w:r>
          </w:p>
        </w:tc>
        <w:tc>
          <w:tcPr>
            <w:tcW w:w="160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7</w:t>
            </w:r>
          </w:p>
        </w:tc>
        <w:tc>
          <w:tcPr>
            <w:tcW w:w="198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8</w:t>
            </w:r>
          </w:p>
        </w:tc>
        <w:tc>
          <w:tcPr>
            <w:tcW w:w="1590"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9</w:t>
            </w:r>
          </w:p>
        </w:tc>
      </w:tr>
      <w:tr w:rsidR="00953CB4" w:rsidRPr="001A6AD8" w:rsidTr="00311567">
        <w:trPr>
          <w:trHeight w:val="653"/>
        </w:trPr>
        <w:tc>
          <w:tcPr>
            <w:tcW w:w="1405"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lastRenderedPageBreak/>
              <w:t>11.08.2023г.</w:t>
            </w:r>
          </w:p>
        </w:tc>
        <w:tc>
          <w:tcPr>
            <w:tcW w:w="2990"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ИНН 0000000000, </w:t>
            </w:r>
            <w:r w:rsidRPr="001A6AD8">
              <w:rPr>
                <w:sz w:val="24"/>
                <w:szCs w:val="24"/>
              </w:rPr>
              <w:br/>
              <w:t xml:space="preserve">магазин "ИДЕАЛ", </w:t>
            </w:r>
            <w:proofErr w:type="spellStart"/>
            <w:proofErr w:type="gramStart"/>
            <w:r w:rsidRPr="001A6AD8">
              <w:rPr>
                <w:sz w:val="24"/>
                <w:szCs w:val="24"/>
              </w:rPr>
              <w:t>р</w:t>
            </w:r>
            <w:proofErr w:type="spellEnd"/>
            <w:proofErr w:type="gramEnd"/>
            <w:r w:rsidRPr="001A6AD8">
              <w:rPr>
                <w:sz w:val="24"/>
                <w:szCs w:val="24"/>
              </w:rPr>
              <w:t xml:space="preserve">/с 00000000000000000000 </w:t>
            </w:r>
            <w:r w:rsidRPr="001A6AD8">
              <w:rPr>
                <w:sz w:val="24"/>
                <w:szCs w:val="24"/>
              </w:rPr>
              <w:br/>
              <w:t>АБ "ТОКОБАНК" </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г. Якутска</w:t>
            </w:r>
          </w:p>
        </w:tc>
        <w:tc>
          <w:tcPr>
            <w:tcW w:w="113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200</w:t>
            </w:r>
          </w:p>
        </w:tc>
        <w:tc>
          <w:tcPr>
            <w:tcW w:w="155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100 000,00</w:t>
            </w:r>
          </w:p>
        </w:tc>
        <w:tc>
          <w:tcPr>
            <w:tcW w:w="187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Приобретение </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канцтоваров для организации сбора подписей</w:t>
            </w:r>
          </w:p>
        </w:tc>
        <w:tc>
          <w:tcPr>
            <w:tcW w:w="204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Платежный</w:t>
            </w:r>
            <w:r w:rsidRPr="001A6AD8">
              <w:rPr>
                <w:sz w:val="24"/>
                <w:szCs w:val="24"/>
              </w:rPr>
              <w:br/>
              <w:t xml:space="preserve">(расчетный) </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документ</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p>
        </w:tc>
        <w:tc>
          <w:tcPr>
            <w:tcW w:w="160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Счет</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p>
        </w:tc>
        <w:tc>
          <w:tcPr>
            <w:tcW w:w="198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590"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100 000,00</w:t>
            </w:r>
          </w:p>
        </w:tc>
      </w:tr>
      <w:tr w:rsidR="00953CB4" w:rsidRPr="001A6AD8" w:rsidTr="00311567">
        <w:trPr>
          <w:trHeight w:val="653"/>
        </w:trPr>
        <w:tc>
          <w:tcPr>
            <w:tcW w:w="1405"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11.08.2023г.</w:t>
            </w:r>
          </w:p>
        </w:tc>
        <w:tc>
          <w:tcPr>
            <w:tcW w:w="2990"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ИНН 0000000000, </w:t>
            </w:r>
            <w:r w:rsidRPr="001A6AD8">
              <w:rPr>
                <w:sz w:val="24"/>
                <w:szCs w:val="24"/>
              </w:rPr>
              <w:br/>
              <w:t xml:space="preserve">ОАО "Салют", </w:t>
            </w:r>
            <w:r w:rsidRPr="001A6AD8">
              <w:rPr>
                <w:sz w:val="24"/>
                <w:szCs w:val="24"/>
              </w:rPr>
              <w:br/>
              <w:t xml:space="preserve">к/с 00000000000000000000 </w:t>
            </w:r>
            <w:r w:rsidRPr="001A6AD8">
              <w:rPr>
                <w:sz w:val="24"/>
                <w:szCs w:val="24"/>
              </w:rPr>
              <w:br/>
            </w:r>
            <w:proofErr w:type="gramStart"/>
            <w:r w:rsidRPr="001A6AD8">
              <w:rPr>
                <w:sz w:val="24"/>
                <w:szCs w:val="24"/>
              </w:rPr>
              <w:t>КИБ</w:t>
            </w:r>
            <w:proofErr w:type="gramEnd"/>
            <w:r w:rsidRPr="001A6AD8">
              <w:rPr>
                <w:sz w:val="24"/>
                <w:szCs w:val="24"/>
              </w:rPr>
              <w:t xml:space="preserve"> "</w:t>
            </w:r>
            <w:proofErr w:type="spellStart"/>
            <w:r w:rsidRPr="001A6AD8">
              <w:rPr>
                <w:sz w:val="24"/>
                <w:szCs w:val="24"/>
              </w:rPr>
              <w:t>АльфаБанк</w:t>
            </w:r>
            <w:proofErr w:type="spellEnd"/>
            <w:r w:rsidRPr="001A6AD8">
              <w:rPr>
                <w:sz w:val="24"/>
                <w:szCs w:val="24"/>
              </w:rPr>
              <w:t xml:space="preserve">" </w:t>
            </w:r>
            <w:r w:rsidRPr="001A6AD8">
              <w:rPr>
                <w:sz w:val="24"/>
                <w:szCs w:val="24"/>
              </w:rPr>
              <w:br/>
              <w:t>г. Якутска</w:t>
            </w:r>
          </w:p>
        </w:tc>
        <w:tc>
          <w:tcPr>
            <w:tcW w:w="113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280</w:t>
            </w:r>
          </w:p>
        </w:tc>
        <w:tc>
          <w:tcPr>
            <w:tcW w:w="155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250 000,00</w:t>
            </w:r>
          </w:p>
        </w:tc>
        <w:tc>
          <w:tcPr>
            <w:tcW w:w="187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Оплата за изготовление подписных листов</w:t>
            </w:r>
          </w:p>
        </w:tc>
        <w:tc>
          <w:tcPr>
            <w:tcW w:w="204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Платежный</w:t>
            </w:r>
            <w:r w:rsidRPr="001A6AD8">
              <w:rPr>
                <w:sz w:val="24"/>
                <w:szCs w:val="24"/>
              </w:rPr>
              <w:br/>
              <w:t>(расчетный) документ</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p>
        </w:tc>
        <w:tc>
          <w:tcPr>
            <w:tcW w:w="160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Договор </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r w:rsidRPr="001A6AD8">
              <w:rPr>
                <w:sz w:val="24"/>
                <w:szCs w:val="24"/>
              </w:rPr>
              <w:br/>
              <w:t>(с юридическим лицом)</w:t>
            </w:r>
          </w:p>
        </w:tc>
        <w:tc>
          <w:tcPr>
            <w:tcW w:w="198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590"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right"/>
              <w:rPr>
                <w:sz w:val="24"/>
                <w:szCs w:val="24"/>
              </w:rPr>
            </w:pPr>
            <w:r w:rsidRPr="001A6AD8">
              <w:rPr>
                <w:sz w:val="24"/>
                <w:szCs w:val="24"/>
              </w:rPr>
              <w:t>250 000,00</w:t>
            </w:r>
          </w:p>
        </w:tc>
      </w:tr>
      <w:tr w:rsidR="00953CB4" w:rsidRPr="001A6AD8" w:rsidTr="00311567">
        <w:trPr>
          <w:trHeight w:val="653"/>
        </w:trPr>
        <w:tc>
          <w:tcPr>
            <w:tcW w:w="1405"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13. 08.2023г.</w:t>
            </w:r>
          </w:p>
        </w:tc>
        <w:tc>
          <w:tcPr>
            <w:tcW w:w="2990"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ИНН 0000000000, </w:t>
            </w:r>
            <w:r w:rsidRPr="001A6AD8">
              <w:rPr>
                <w:sz w:val="24"/>
                <w:szCs w:val="24"/>
              </w:rPr>
              <w:br/>
              <w:t xml:space="preserve">ОАО "ОФИС", </w:t>
            </w:r>
            <w:r w:rsidRPr="001A6AD8">
              <w:rPr>
                <w:sz w:val="24"/>
                <w:szCs w:val="24"/>
              </w:rPr>
              <w:br/>
            </w:r>
            <w:proofErr w:type="spellStart"/>
            <w:proofErr w:type="gramStart"/>
            <w:r w:rsidRPr="001A6AD8">
              <w:rPr>
                <w:sz w:val="24"/>
                <w:szCs w:val="24"/>
              </w:rPr>
              <w:t>р</w:t>
            </w:r>
            <w:proofErr w:type="spellEnd"/>
            <w:proofErr w:type="gramEnd"/>
            <w:r w:rsidRPr="001A6AD8">
              <w:rPr>
                <w:sz w:val="24"/>
                <w:szCs w:val="24"/>
              </w:rPr>
              <w:t>/с 00000000000000000000</w:t>
            </w:r>
            <w:r w:rsidRPr="001A6AD8">
              <w:rPr>
                <w:sz w:val="24"/>
                <w:szCs w:val="24"/>
              </w:rPr>
              <w:br/>
              <w:t>АБ "БАНКЛИМ" ГРКЦ ГУ ЦБ РФ г. Якутска</w:t>
            </w:r>
          </w:p>
        </w:tc>
        <w:tc>
          <w:tcPr>
            <w:tcW w:w="113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270</w:t>
            </w:r>
          </w:p>
        </w:tc>
        <w:tc>
          <w:tcPr>
            <w:tcW w:w="155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5 000,00</w:t>
            </w:r>
          </w:p>
        </w:tc>
        <w:tc>
          <w:tcPr>
            <w:tcW w:w="187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Оплата услуг связи</w:t>
            </w:r>
          </w:p>
        </w:tc>
        <w:tc>
          <w:tcPr>
            <w:tcW w:w="204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Платежный</w:t>
            </w:r>
            <w:r w:rsidRPr="001A6AD8">
              <w:rPr>
                <w:sz w:val="24"/>
                <w:szCs w:val="24"/>
              </w:rPr>
              <w:br/>
              <w:t>(расчетный) документ</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p>
        </w:tc>
        <w:tc>
          <w:tcPr>
            <w:tcW w:w="160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Договор </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r w:rsidRPr="001A6AD8">
              <w:rPr>
                <w:sz w:val="24"/>
                <w:szCs w:val="24"/>
              </w:rPr>
              <w:br/>
              <w:t>(с юридическим лицом)</w:t>
            </w:r>
          </w:p>
        </w:tc>
        <w:tc>
          <w:tcPr>
            <w:tcW w:w="198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590"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right"/>
              <w:rPr>
                <w:sz w:val="24"/>
                <w:szCs w:val="24"/>
              </w:rPr>
            </w:pPr>
            <w:r w:rsidRPr="001A6AD8">
              <w:rPr>
                <w:sz w:val="24"/>
                <w:szCs w:val="24"/>
              </w:rPr>
              <w:t>5 000,00</w:t>
            </w:r>
          </w:p>
        </w:tc>
      </w:tr>
      <w:tr w:rsidR="00953CB4" w:rsidRPr="001A6AD8" w:rsidTr="00311567">
        <w:trPr>
          <w:trHeight w:val="796"/>
        </w:trPr>
        <w:tc>
          <w:tcPr>
            <w:tcW w:w="1405"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14.08.2023 г.</w:t>
            </w:r>
          </w:p>
        </w:tc>
        <w:tc>
          <w:tcPr>
            <w:tcW w:w="2990"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ИНН 0000000000, ЗАО "Квинт",</w:t>
            </w:r>
            <w:r w:rsidRPr="001A6AD8">
              <w:rPr>
                <w:sz w:val="24"/>
                <w:szCs w:val="24"/>
              </w:rPr>
              <w:br/>
            </w:r>
            <w:proofErr w:type="spellStart"/>
            <w:proofErr w:type="gramStart"/>
            <w:r w:rsidRPr="001A6AD8">
              <w:rPr>
                <w:sz w:val="24"/>
                <w:szCs w:val="24"/>
              </w:rPr>
              <w:t>р</w:t>
            </w:r>
            <w:proofErr w:type="spellEnd"/>
            <w:proofErr w:type="gramEnd"/>
            <w:r w:rsidRPr="001A6AD8">
              <w:rPr>
                <w:sz w:val="24"/>
                <w:szCs w:val="24"/>
              </w:rPr>
              <w:t>/с 00000000000000000000</w:t>
            </w:r>
            <w:r w:rsidRPr="001A6AD8">
              <w:rPr>
                <w:sz w:val="24"/>
                <w:szCs w:val="24"/>
              </w:rPr>
              <w:br/>
              <w:t>АБ "Мост" РКЦ-2 ГУ ЦБ РФ</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г. Якутска</w:t>
            </w:r>
          </w:p>
        </w:tc>
        <w:tc>
          <w:tcPr>
            <w:tcW w:w="113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280</w:t>
            </w:r>
          </w:p>
        </w:tc>
        <w:tc>
          <w:tcPr>
            <w:tcW w:w="155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40 000,00</w:t>
            </w:r>
          </w:p>
        </w:tc>
        <w:tc>
          <w:tcPr>
            <w:tcW w:w="187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Аренда оборудования (ксерокс, компьютер, принтер и др.)</w:t>
            </w:r>
          </w:p>
        </w:tc>
        <w:tc>
          <w:tcPr>
            <w:tcW w:w="204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Платежный</w:t>
            </w:r>
            <w:r w:rsidRPr="001A6AD8">
              <w:rPr>
                <w:sz w:val="24"/>
                <w:szCs w:val="24"/>
              </w:rPr>
              <w:br/>
              <w:t>(расчетный) документ</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p>
        </w:tc>
        <w:tc>
          <w:tcPr>
            <w:tcW w:w="160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Договор</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r w:rsidRPr="001A6AD8">
              <w:rPr>
                <w:sz w:val="24"/>
                <w:szCs w:val="24"/>
              </w:rPr>
              <w:br/>
              <w:t>счет</w:t>
            </w:r>
            <w:r w:rsidRPr="001A6AD8">
              <w:rPr>
                <w:sz w:val="24"/>
                <w:szCs w:val="24"/>
              </w:rPr>
              <w:br/>
              <w:t>N ___ от _____</w:t>
            </w:r>
          </w:p>
        </w:tc>
        <w:tc>
          <w:tcPr>
            <w:tcW w:w="198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590"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40 000,00</w:t>
            </w:r>
          </w:p>
        </w:tc>
      </w:tr>
      <w:tr w:rsidR="00953CB4" w:rsidRPr="001A6AD8" w:rsidTr="00311567">
        <w:trPr>
          <w:trHeight w:val="789"/>
        </w:trPr>
        <w:tc>
          <w:tcPr>
            <w:tcW w:w="1405"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15.08.2023 г.</w:t>
            </w:r>
          </w:p>
        </w:tc>
        <w:tc>
          <w:tcPr>
            <w:tcW w:w="2990"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ИНН 0000000000,</w:t>
            </w:r>
            <w:r w:rsidRPr="001A6AD8">
              <w:rPr>
                <w:sz w:val="24"/>
                <w:szCs w:val="24"/>
              </w:rPr>
              <w:br/>
              <w:t xml:space="preserve">ЗАО "Премьер - </w:t>
            </w:r>
            <w:proofErr w:type="gramStart"/>
            <w:r w:rsidRPr="001A6AD8">
              <w:rPr>
                <w:sz w:val="24"/>
                <w:szCs w:val="24"/>
              </w:rPr>
              <w:t>СВ</w:t>
            </w:r>
            <w:proofErr w:type="gramEnd"/>
            <w:r w:rsidRPr="001A6AD8">
              <w:rPr>
                <w:sz w:val="24"/>
                <w:szCs w:val="24"/>
              </w:rPr>
              <w:t>"</w:t>
            </w:r>
            <w:r w:rsidRPr="001A6AD8">
              <w:rPr>
                <w:sz w:val="24"/>
                <w:szCs w:val="24"/>
              </w:rPr>
              <w:br/>
            </w:r>
            <w:proofErr w:type="spellStart"/>
            <w:r w:rsidRPr="001A6AD8">
              <w:rPr>
                <w:sz w:val="24"/>
                <w:szCs w:val="24"/>
              </w:rPr>
              <w:t>р</w:t>
            </w:r>
            <w:proofErr w:type="spellEnd"/>
            <w:r w:rsidRPr="001A6AD8">
              <w:rPr>
                <w:sz w:val="24"/>
                <w:szCs w:val="24"/>
              </w:rPr>
              <w:t>/с 00000000000000000000</w:t>
            </w:r>
            <w:r w:rsidRPr="001A6AD8">
              <w:rPr>
                <w:sz w:val="24"/>
                <w:szCs w:val="24"/>
              </w:rPr>
              <w:br/>
            </w:r>
            <w:r w:rsidRPr="001A6AD8">
              <w:rPr>
                <w:sz w:val="24"/>
                <w:szCs w:val="24"/>
              </w:rPr>
              <w:lastRenderedPageBreak/>
              <w:t>АКБ "ВЕСТ" г. Якутска</w:t>
            </w:r>
          </w:p>
        </w:tc>
        <w:tc>
          <w:tcPr>
            <w:tcW w:w="113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lastRenderedPageBreak/>
              <w:t>220</w:t>
            </w:r>
          </w:p>
        </w:tc>
        <w:tc>
          <w:tcPr>
            <w:tcW w:w="155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7 500 000,00</w:t>
            </w:r>
          </w:p>
        </w:tc>
        <w:tc>
          <w:tcPr>
            <w:tcW w:w="187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Оплата за изготовление и размещение </w:t>
            </w:r>
            <w:r w:rsidRPr="001A6AD8">
              <w:rPr>
                <w:sz w:val="24"/>
                <w:szCs w:val="24"/>
              </w:rPr>
              <w:lastRenderedPageBreak/>
              <w:t>видеоролика на каналах телерадиовещания</w:t>
            </w:r>
          </w:p>
        </w:tc>
        <w:tc>
          <w:tcPr>
            <w:tcW w:w="204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lastRenderedPageBreak/>
              <w:t>Платежный</w:t>
            </w:r>
            <w:r w:rsidRPr="001A6AD8">
              <w:rPr>
                <w:sz w:val="24"/>
                <w:szCs w:val="24"/>
              </w:rPr>
              <w:br/>
              <w:t>(расчетный) документ</w:t>
            </w:r>
            <w:r w:rsidRPr="001A6AD8">
              <w:rPr>
                <w:sz w:val="24"/>
                <w:szCs w:val="24"/>
              </w:rPr>
              <w:br/>
            </w:r>
            <w:r w:rsidRPr="001A6AD8">
              <w:rPr>
                <w:sz w:val="24"/>
                <w:szCs w:val="24"/>
              </w:rPr>
              <w:lastRenderedPageBreak/>
              <w:t xml:space="preserve">N ___ </w:t>
            </w:r>
            <w:proofErr w:type="gramStart"/>
            <w:r w:rsidRPr="001A6AD8">
              <w:rPr>
                <w:sz w:val="24"/>
                <w:szCs w:val="24"/>
              </w:rPr>
              <w:t>от</w:t>
            </w:r>
            <w:proofErr w:type="gramEnd"/>
            <w:r w:rsidRPr="001A6AD8">
              <w:rPr>
                <w:sz w:val="24"/>
                <w:szCs w:val="24"/>
              </w:rPr>
              <w:t xml:space="preserve"> _____</w:t>
            </w:r>
          </w:p>
        </w:tc>
        <w:tc>
          <w:tcPr>
            <w:tcW w:w="160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lastRenderedPageBreak/>
              <w:t>Договор</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r w:rsidRPr="001A6AD8">
              <w:rPr>
                <w:sz w:val="24"/>
                <w:szCs w:val="24"/>
              </w:rPr>
              <w:br/>
              <w:t>счет</w:t>
            </w:r>
            <w:r w:rsidRPr="001A6AD8">
              <w:rPr>
                <w:sz w:val="24"/>
                <w:szCs w:val="24"/>
              </w:rPr>
              <w:br/>
            </w:r>
            <w:r w:rsidRPr="001A6AD8">
              <w:rPr>
                <w:sz w:val="24"/>
                <w:szCs w:val="24"/>
              </w:rPr>
              <w:lastRenderedPageBreak/>
              <w:t>N ___ от _____</w:t>
            </w:r>
          </w:p>
        </w:tc>
        <w:tc>
          <w:tcPr>
            <w:tcW w:w="198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590"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7 500 000,00</w:t>
            </w:r>
          </w:p>
        </w:tc>
      </w:tr>
      <w:tr w:rsidR="00953CB4" w:rsidRPr="001A6AD8" w:rsidTr="00311567">
        <w:trPr>
          <w:trHeight w:val="523"/>
        </w:trPr>
        <w:tc>
          <w:tcPr>
            <w:tcW w:w="1405"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lastRenderedPageBreak/>
              <w:t>14.08.2023 г.</w:t>
            </w:r>
          </w:p>
        </w:tc>
        <w:tc>
          <w:tcPr>
            <w:tcW w:w="2990"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Кандидат </w:t>
            </w:r>
            <w:r w:rsidRPr="001A6AD8">
              <w:rPr>
                <w:sz w:val="24"/>
                <w:szCs w:val="24"/>
              </w:rPr>
              <w:br/>
              <w:t>Иванов Иван Иванович</w:t>
            </w:r>
          </w:p>
        </w:tc>
        <w:tc>
          <w:tcPr>
            <w:tcW w:w="113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210</w:t>
            </w:r>
          </w:p>
        </w:tc>
        <w:tc>
          <w:tcPr>
            <w:tcW w:w="155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150 000,00</w:t>
            </w:r>
          </w:p>
        </w:tc>
        <w:tc>
          <w:tcPr>
            <w:tcW w:w="187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Оплата труда сборщиков</w:t>
            </w:r>
          </w:p>
        </w:tc>
        <w:tc>
          <w:tcPr>
            <w:tcW w:w="204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Расходный</w:t>
            </w:r>
            <w:r w:rsidRPr="001A6AD8">
              <w:rPr>
                <w:sz w:val="24"/>
                <w:szCs w:val="24"/>
              </w:rPr>
              <w:br/>
              <w:t>ордер</w:t>
            </w:r>
          </w:p>
        </w:tc>
        <w:tc>
          <w:tcPr>
            <w:tcW w:w="160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Договор</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r w:rsidRPr="001A6AD8">
              <w:rPr>
                <w:sz w:val="24"/>
                <w:szCs w:val="24"/>
              </w:rPr>
              <w:br/>
              <w:t>с физическим лицом</w:t>
            </w:r>
          </w:p>
        </w:tc>
        <w:tc>
          <w:tcPr>
            <w:tcW w:w="198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590"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150 000,00</w:t>
            </w:r>
          </w:p>
        </w:tc>
      </w:tr>
      <w:tr w:rsidR="00953CB4" w:rsidRPr="001A6AD8" w:rsidTr="00311567">
        <w:trPr>
          <w:trHeight w:val="660"/>
        </w:trPr>
        <w:tc>
          <w:tcPr>
            <w:tcW w:w="1405"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14.08.2023г.</w:t>
            </w:r>
          </w:p>
        </w:tc>
        <w:tc>
          <w:tcPr>
            <w:tcW w:w="2990"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ИНН 0000000000,</w:t>
            </w:r>
            <w:r w:rsidRPr="001A6AD8">
              <w:rPr>
                <w:sz w:val="24"/>
                <w:szCs w:val="24"/>
              </w:rPr>
              <w:br/>
            </w:r>
            <w:proofErr w:type="spellStart"/>
            <w:r w:rsidRPr="001A6AD8">
              <w:rPr>
                <w:sz w:val="24"/>
                <w:szCs w:val="24"/>
              </w:rPr>
              <w:t>автопредприятие</w:t>
            </w:r>
            <w:proofErr w:type="spellEnd"/>
            <w:r w:rsidRPr="001A6AD8">
              <w:rPr>
                <w:sz w:val="24"/>
                <w:szCs w:val="24"/>
              </w:rPr>
              <w:t xml:space="preserve"> N 1,</w:t>
            </w:r>
            <w:r w:rsidRPr="001A6AD8">
              <w:rPr>
                <w:sz w:val="24"/>
                <w:szCs w:val="24"/>
              </w:rPr>
              <w:br/>
            </w:r>
            <w:proofErr w:type="spellStart"/>
            <w:proofErr w:type="gramStart"/>
            <w:r w:rsidRPr="001A6AD8">
              <w:rPr>
                <w:sz w:val="24"/>
                <w:szCs w:val="24"/>
              </w:rPr>
              <w:t>р</w:t>
            </w:r>
            <w:proofErr w:type="spellEnd"/>
            <w:proofErr w:type="gramEnd"/>
            <w:r w:rsidRPr="001A6AD8">
              <w:rPr>
                <w:sz w:val="24"/>
                <w:szCs w:val="24"/>
              </w:rPr>
              <w:t xml:space="preserve">/с 00000000000000000000 </w:t>
            </w:r>
            <w:r w:rsidRPr="001A6AD8">
              <w:rPr>
                <w:sz w:val="24"/>
                <w:szCs w:val="24"/>
              </w:rPr>
              <w:br/>
              <w:t>КБ "</w:t>
            </w:r>
            <w:proofErr w:type="spellStart"/>
            <w:r w:rsidRPr="001A6AD8">
              <w:rPr>
                <w:sz w:val="24"/>
                <w:szCs w:val="24"/>
              </w:rPr>
              <w:t>Инвестбанк</w:t>
            </w:r>
            <w:proofErr w:type="spellEnd"/>
            <w:r w:rsidRPr="001A6AD8">
              <w:rPr>
                <w:sz w:val="24"/>
                <w:szCs w:val="24"/>
              </w:rPr>
              <w:t>"</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г. Якутска</w:t>
            </w:r>
          </w:p>
        </w:tc>
        <w:tc>
          <w:tcPr>
            <w:tcW w:w="113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270</w:t>
            </w:r>
          </w:p>
        </w:tc>
        <w:tc>
          <w:tcPr>
            <w:tcW w:w="155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30 000,00</w:t>
            </w:r>
          </w:p>
        </w:tc>
        <w:tc>
          <w:tcPr>
            <w:tcW w:w="187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Оплата транспортных услуг</w:t>
            </w:r>
          </w:p>
        </w:tc>
        <w:tc>
          <w:tcPr>
            <w:tcW w:w="204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Платежный</w:t>
            </w:r>
            <w:r w:rsidRPr="001A6AD8">
              <w:rPr>
                <w:sz w:val="24"/>
                <w:szCs w:val="24"/>
              </w:rPr>
              <w:br/>
              <w:t>(расчетный) документ</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p>
        </w:tc>
        <w:tc>
          <w:tcPr>
            <w:tcW w:w="160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Договор</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r w:rsidRPr="001A6AD8">
              <w:rPr>
                <w:sz w:val="24"/>
                <w:szCs w:val="24"/>
              </w:rPr>
              <w:br/>
              <w:t>(с юридическим лицом)</w:t>
            </w:r>
          </w:p>
        </w:tc>
        <w:tc>
          <w:tcPr>
            <w:tcW w:w="198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590"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30 000,00</w:t>
            </w:r>
          </w:p>
        </w:tc>
      </w:tr>
      <w:tr w:rsidR="00953CB4" w:rsidRPr="001A6AD8" w:rsidTr="00311567">
        <w:trPr>
          <w:trHeight w:val="1183"/>
        </w:trPr>
        <w:tc>
          <w:tcPr>
            <w:tcW w:w="1405"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14.08.2023 г.</w:t>
            </w:r>
          </w:p>
        </w:tc>
        <w:tc>
          <w:tcPr>
            <w:tcW w:w="2990"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Кандидат Иванов Иван Иванович</w:t>
            </w:r>
          </w:p>
        </w:tc>
        <w:tc>
          <w:tcPr>
            <w:tcW w:w="113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280</w:t>
            </w:r>
          </w:p>
        </w:tc>
        <w:tc>
          <w:tcPr>
            <w:tcW w:w="155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15 000,00</w:t>
            </w:r>
          </w:p>
        </w:tc>
        <w:tc>
          <w:tcPr>
            <w:tcW w:w="187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Аренда оборудования (ксерокс, компьютер, принтер и др.)</w:t>
            </w:r>
          </w:p>
        </w:tc>
        <w:tc>
          <w:tcPr>
            <w:tcW w:w="204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Расходный</w:t>
            </w:r>
            <w:r w:rsidRPr="001A6AD8">
              <w:rPr>
                <w:sz w:val="24"/>
                <w:szCs w:val="24"/>
              </w:rPr>
              <w:br/>
              <w:t>ордер</w:t>
            </w:r>
          </w:p>
        </w:tc>
        <w:tc>
          <w:tcPr>
            <w:tcW w:w="160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Договор</w:t>
            </w:r>
            <w:r w:rsidRPr="001A6AD8">
              <w:rPr>
                <w:sz w:val="24"/>
                <w:szCs w:val="24"/>
              </w:rPr>
              <w:br/>
              <w:t>N ___ от ______</w:t>
            </w:r>
            <w:r w:rsidRPr="001A6AD8">
              <w:rPr>
                <w:sz w:val="24"/>
                <w:szCs w:val="24"/>
              </w:rPr>
              <w:br/>
              <w:t>с владельцем</w:t>
            </w:r>
            <w:r w:rsidRPr="001A6AD8">
              <w:rPr>
                <w:sz w:val="24"/>
                <w:szCs w:val="24"/>
              </w:rPr>
              <w:br/>
              <w:t>оборудования или марка, серийный номер оборудования, счет</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p>
        </w:tc>
        <w:tc>
          <w:tcPr>
            <w:tcW w:w="198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590"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15 000,00</w:t>
            </w:r>
          </w:p>
        </w:tc>
      </w:tr>
      <w:tr w:rsidR="00953CB4" w:rsidRPr="001A6AD8" w:rsidTr="00311567">
        <w:trPr>
          <w:trHeight w:val="523"/>
        </w:trPr>
        <w:tc>
          <w:tcPr>
            <w:tcW w:w="1405"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lastRenderedPageBreak/>
              <w:t>15.08.2023 г.</w:t>
            </w:r>
          </w:p>
        </w:tc>
        <w:tc>
          <w:tcPr>
            <w:tcW w:w="2990"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Кандидат Иванов Иван Иванович</w:t>
            </w:r>
          </w:p>
        </w:tc>
        <w:tc>
          <w:tcPr>
            <w:tcW w:w="113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260</w:t>
            </w:r>
          </w:p>
        </w:tc>
        <w:tc>
          <w:tcPr>
            <w:tcW w:w="155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200 000,00</w:t>
            </w:r>
          </w:p>
        </w:tc>
        <w:tc>
          <w:tcPr>
            <w:tcW w:w="187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Оказание информационных и консультационных услуг</w:t>
            </w:r>
          </w:p>
        </w:tc>
        <w:tc>
          <w:tcPr>
            <w:tcW w:w="204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Расходный</w:t>
            </w:r>
            <w:r w:rsidRPr="001A6AD8">
              <w:rPr>
                <w:sz w:val="24"/>
                <w:szCs w:val="24"/>
              </w:rPr>
              <w:br/>
              <w:t>ордер</w:t>
            </w:r>
          </w:p>
        </w:tc>
        <w:tc>
          <w:tcPr>
            <w:tcW w:w="160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Договор</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r w:rsidRPr="001A6AD8">
              <w:rPr>
                <w:sz w:val="24"/>
                <w:szCs w:val="24"/>
              </w:rPr>
              <w:br/>
              <w:t>(с юридическим лицом)</w:t>
            </w:r>
          </w:p>
        </w:tc>
        <w:tc>
          <w:tcPr>
            <w:tcW w:w="198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590"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200 000,00</w:t>
            </w:r>
          </w:p>
        </w:tc>
      </w:tr>
      <w:tr w:rsidR="00953CB4" w:rsidRPr="001A6AD8" w:rsidTr="00311567">
        <w:trPr>
          <w:trHeight w:val="265"/>
        </w:trPr>
        <w:tc>
          <w:tcPr>
            <w:tcW w:w="1405"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15.08.2023 г.</w:t>
            </w:r>
          </w:p>
        </w:tc>
        <w:tc>
          <w:tcPr>
            <w:tcW w:w="2990"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ИНН 0000000000, клуб "ЧЕРРИ", </w:t>
            </w:r>
            <w:proofErr w:type="spellStart"/>
            <w:proofErr w:type="gramStart"/>
            <w:r w:rsidRPr="001A6AD8">
              <w:rPr>
                <w:sz w:val="24"/>
                <w:szCs w:val="24"/>
              </w:rPr>
              <w:t>р</w:t>
            </w:r>
            <w:proofErr w:type="spellEnd"/>
            <w:proofErr w:type="gramEnd"/>
            <w:r w:rsidRPr="001A6AD8">
              <w:rPr>
                <w:sz w:val="24"/>
                <w:szCs w:val="24"/>
              </w:rPr>
              <w:t>/с 00000000000000000000</w:t>
            </w:r>
            <w:r w:rsidRPr="001A6AD8">
              <w:rPr>
                <w:sz w:val="24"/>
                <w:szCs w:val="24"/>
              </w:rPr>
              <w:br/>
              <w:t>КБ "</w:t>
            </w:r>
            <w:proofErr w:type="spellStart"/>
            <w:r w:rsidRPr="001A6AD8">
              <w:rPr>
                <w:sz w:val="24"/>
                <w:szCs w:val="24"/>
              </w:rPr>
              <w:t>Гутабанк</w:t>
            </w:r>
            <w:proofErr w:type="spellEnd"/>
            <w:r w:rsidRPr="001A6AD8">
              <w:rPr>
                <w:sz w:val="24"/>
                <w:szCs w:val="24"/>
              </w:rPr>
              <w:t>" г. Якутска</w:t>
            </w:r>
          </w:p>
        </w:tc>
        <w:tc>
          <w:tcPr>
            <w:tcW w:w="113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280</w:t>
            </w:r>
          </w:p>
        </w:tc>
        <w:tc>
          <w:tcPr>
            <w:tcW w:w="155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250 350,00</w:t>
            </w:r>
          </w:p>
        </w:tc>
        <w:tc>
          <w:tcPr>
            <w:tcW w:w="187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Аренда помещения для проведения встречи с избирателями</w:t>
            </w:r>
          </w:p>
        </w:tc>
        <w:tc>
          <w:tcPr>
            <w:tcW w:w="204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Платежный</w:t>
            </w:r>
            <w:r w:rsidRPr="001A6AD8">
              <w:rPr>
                <w:sz w:val="24"/>
                <w:szCs w:val="24"/>
              </w:rPr>
              <w:br/>
              <w:t>(расчетный) документ</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p>
        </w:tc>
        <w:tc>
          <w:tcPr>
            <w:tcW w:w="160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Договор </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r w:rsidRPr="001A6AD8">
              <w:rPr>
                <w:sz w:val="24"/>
                <w:szCs w:val="24"/>
              </w:rPr>
              <w:br/>
              <w:t>счет</w:t>
            </w:r>
            <w:r w:rsidRPr="001A6AD8">
              <w:rPr>
                <w:sz w:val="24"/>
                <w:szCs w:val="24"/>
              </w:rPr>
              <w:br/>
              <w:t>N ___ от _____</w:t>
            </w:r>
          </w:p>
        </w:tc>
        <w:tc>
          <w:tcPr>
            <w:tcW w:w="198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right"/>
              <w:rPr>
                <w:sz w:val="24"/>
                <w:szCs w:val="24"/>
              </w:rPr>
            </w:pPr>
            <w:r w:rsidRPr="001A6AD8">
              <w:rPr>
                <w:sz w:val="24"/>
                <w:szCs w:val="24"/>
              </w:rPr>
              <w:t>350,00</w:t>
            </w:r>
          </w:p>
        </w:tc>
        <w:tc>
          <w:tcPr>
            <w:tcW w:w="1590"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250 000,00</w:t>
            </w:r>
          </w:p>
        </w:tc>
      </w:tr>
      <w:tr w:rsidR="00953CB4" w:rsidRPr="001A6AD8" w:rsidTr="00311567">
        <w:trPr>
          <w:trHeight w:val="69"/>
        </w:trPr>
        <w:tc>
          <w:tcPr>
            <w:tcW w:w="1405"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16.08.2023 г.</w:t>
            </w:r>
          </w:p>
        </w:tc>
        <w:tc>
          <w:tcPr>
            <w:tcW w:w="2990"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ИНН 0000000000,</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ЗАО "</w:t>
            </w:r>
            <w:proofErr w:type="spellStart"/>
            <w:r w:rsidRPr="001A6AD8">
              <w:rPr>
                <w:sz w:val="24"/>
                <w:szCs w:val="24"/>
              </w:rPr>
              <w:t>Электроволна</w:t>
            </w:r>
            <w:proofErr w:type="spellEnd"/>
            <w:r w:rsidRPr="001A6AD8">
              <w:rPr>
                <w:sz w:val="24"/>
                <w:szCs w:val="24"/>
              </w:rPr>
              <w:t>",</w:t>
            </w:r>
            <w:r w:rsidRPr="001A6AD8">
              <w:rPr>
                <w:sz w:val="24"/>
                <w:szCs w:val="24"/>
              </w:rPr>
              <w:br/>
            </w:r>
            <w:proofErr w:type="spellStart"/>
            <w:proofErr w:type="gramStart"/>
            <w:r w:rsidRPr="001A6AD8">
              <w:rPr>
                <w:sz w:val="24"/>
                <w:szCs w:val="24"/>
              </w:rPr>
              <w:t>р</w:t>
            </w:r>
            <w:proofErr w:type="spellEnd"/>
            <w:proofErr w:type="gramEnd"/>
            <w:r w:rsidRPr="001A6AD8">
              <w:rPr>
                <w:sz w:val="24"/>
                <w:szCs w:val="24"/>
              </w:rPr>
              <w:t>/с 00000000000000000000</w:t>
            </w:r>
            <w:r w:rsidRPr="001A6AD8">
              <w:rPr>
                <w:sz w:val="24"/>
                <w:szCs w:val="24"/>
              </w:rPr>
              <w:br/>
              <w:t>Якутское РКЦ ГУ ЦБ РФ</w:t>
            </w:r>
          </w:p>
        </w:tc>
        <w:tc>
          <w:tcPr>
            <w:tcW w:w="113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240</w:t>
            </w:r>
          </w:p>
        </w:tc>
        <w:tc>
          <w:tcPr>
            <w:tcW w:w="155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500 000,00</w:t>
            </w:r>
          </w:p>
        </w:tc>
        <w:tc>
          <w:tcPr>
            <w:tcW w:w="187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Оплата за изготовление агитационных листовок</w:t>
            </w:r>
          </w:p>
        </w:tc>
        <w:tc>
          <w:tcPr>
            <w:tcW w:w="204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Платежный</w:t>
            </w:r>
            <w:r w:rsidRPr="001A6AD8">
              <w:rPr>
                <w:sz w:val="24"/>
                <w:szCs w:val="24"/>
              </w:rPr>
              <w:br/>
              <w:t>(расчетный) документ</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p>
        </w:tc>
        <w:tc>
          <w:tcPr>
            <w:tcW w:w="160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Договор</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r w:rsidRPr="001A6AD8">
              <w:rPr>
                <w:sz w:val="24"/>
                <w:szCs w:val="24"/>
              </w:rPr>
              <w:br/>
              <w:t>счет</w:t>
            </w:r>
            <w:r w:rsidRPr="001A6AD8">
              <w:rPr>
                <w:sz w:val="24"/>
                <w:szCs w:val="24"/>
              </w:rPr>
              <w:br/>
              <w:t>N ___ от _____</w:t>
            </w:r>
          </w:p>
        </w:tc>
        <w:tc>
          <w:tcPr>
            <w:tcW w:w="198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590"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500 000,00</w:t>
            </w:r>
          </w:p>
        </w:tc>
      </w:tr>
      <w:tr w:rsidR="00953CB4" w:rsidRPr="001A6AD8" w:rsidTr="00311567">
        <w:trPr>
          <w:trHeight w:val="69"/>
        </w:trPr>
        <w:tc>
          <w:tcPr>
            <w:tcW w:w="1405"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16.08.2023 г.</w:t>
            </w:r>
          </w:p>
        </w:tc>
        <w:tc>
          <w:tcPr>
            <w:tcW w:w="2990"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ИНН 0000000000,</w:t>
            </w:r>
            <w:r w:rsidRPr="001A6AD8">
              <w:rPr>
                <w:sz w:val="24"/>
                <w:szCs w:val="24"/>
              </w:rPr>
              <w:br/>
              <w:t>ЗАО "Продюсерская компания "</w:t>
            </w:r>
            <w:proofErr w:type="spellStart"/>
            <w:r w:rsidRPr="001A6AD8">
              <w:rPr>
                <w:sz w:val="24"/>
                <w:szCs w:val="24"/>
              </w:rPr>
              <w:t>Интернешнл</w:t>
            </w:r>
            <w:proofErr w:type="spellEnd"/>
            <w:r w:rsidRPr="001A6AD8">
              <w:rPr>
                <w:sz w:val="24"/>
                <w:szCs w:val="24"/>
              </w:rPr>
              <w:t>",</w:t>
            </w:r>
            <w:r w:rsidRPr="001A6AD8">
              <w:rPr>
                <w:sz w:val="24"/>
                <w:szCs w:val="24"/>
              </w:rPr>
              <w:br/>
            </w:r>
            <w:proofErr w:type="spellStart"/>
            <w:proofErr w:type="gramStart"/>
            <w:r w:rsidRPr="001A6AD8">
              <w:rPr>
                <w:sz w:val="24"/>
                <w:szCs w:val="24"/>
              </w:rPr>
              <w:t>р</w:t>
            </w:r>
            <w:proofErr w:type="spellEnd"/>
            <w:proofErr w:type="gramEnd"/>
            <w:r w:rsidRPr="001A6AD8">
              <w:rPr>
                <w:sz w:val="24"/>
                <w:szCs w:val="24"/>
              </w:rPr>
              <w:t>/с 00000000000000000000</w:t>
            </w:r>
            <w:r w:rsidRPr="001A6AD8">
              <w:rPr>
                <w:sz w:val="24"/>
                <w:szCs w:val="24"/>
              </w:rPr>
              <w:br/>
              <w:t>КБ "</w:t>
            </w:r>
            <w:proofErr w:type="spellStart"/>
            <w:r w:rsidRPr="001A6AD8">
              <w:rPr>
                <w:sz w:val="24"/>
                <w:szCs w:val="24"/>
              </w:rPr>
              <w:t>АльфаБанк</w:t>
            </w:r>
            <w:proofErr w:type="spellEnd"/>
            <w:r w:rsidRPr="001A6AD8">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240</w:t>
            </w:r>
          </w:p>
        </w:tc>
        <w:tc>
          <w:tcPr>
            <w:tcW w:w="155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1 200 000,00</w:t>
            </w:r>
          </w:p>
        </w:tc>
        <w:tc>
          <w:tcPr>
            <w:tcW w:w="187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Оплата за изготовление агитационных плакатов</w:t>
            </w:r>
          </w:p>
        </w:tc>
        <w:tc>
          <w:tcPr>
            <w:tcW w:w="204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Платежный</w:t>
            </w:r>
            <w:r w:rsidRPr="001A6AD8">
              <w:rPr>
                <w:sz w:val="24"/>
                <w:szCs w:val="24"/>
              </w:rPr>
              <w:br/>
              <w:t>(расчетный) документ</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p>
        </w:tc>
        <w:tc>
          <w:tcPr>
            <w:tcW w:w="160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Договор</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r w:rsidRPr="001A6AD8">
              <w:rPr>
                <w:sz w:val="24"/>
                <w:szCs w:val="24"/>
              </w:rPr>
              <w:br/>
              <w:t>счет</w:t>
            </w:r>
            <w:r w:rsidRPr="001A6AD8">
              <w:rPr>
                <w:sz w:val="24"/>
                <w:szCs w:val="24"/>
              </w:rPr>
              <w:br/>
              <w:t>N ___ от _____</w:t>
            </w:r>
          </w:p>
        </w:tc>
        <w:tc>
          <w:tcPr>
            <w:tcW w:w="198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590"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1 200 000,00</w:t>
            </w:r>
          </w:p>
        </w:tc>
      </w:tr>
      <w:tr w:rsidR="00953CB4" w:rsidRPr="001A6AD8" w:rsidTr="00311567">
        <w:trPr>
          <w:trHeight w:val="69"/>
        </w:trPr>
        <w:tc>
          <w:tcPr>
            <w:tcW w:w="1405"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17.08.2023 г.</w:t>
            </w:r>
          </w:p>
        </w:tc>
        <w:tc>
          <w:tcPr>
            <w:tcW w:w="2990"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ИНН 0000000000,</w:t>
            </w:r>
            <w:r w:rsidRPr="001A6AD8">
              <w:rPr>
                <w:sz w:val="24"/>
                <w:szCs w:val="24"/>
              </w:rPr>
              <w:br/>
              <w:t>типография "Радуга",</w:t>
            </w:r>
            <w:r w:rsidRPr="001A6AD8">
              <w:rPr>
                <w:sz w:val="24"/>
                <w:szCs w:val="24"/>
              </w:rPr>
              <w:br/>
              <w:t>к/с 00000000000000000000</w:t>
            </w:r>
            <w:r w:rsidRPr="001A6AD8">
              <w:rPr>
                <w:sz w:val="24"/>
                <w:szCs w:val="24"/>
              </w:rPr>
              <w:br/>
              <w:t>КБ "</w:t>
            </w:r>
            <w:proofErr w:type="spellStart"/>
            <w:r w:rsidRPr="001A6AD8">
              <w:rPr>
                <w:sz w:val="24"/>
                <w:szCs w:val="24"/>
              </w:rPr>
              <w:t>Промстрой</w:t>
            </w:r>
            <w:proofErr w:type="spellEnd"/>
            <w:r w:rsidRPr="001A6AD8">
              <w:rPr>
                <w:sz w:val="24"/>
                <w:szCs w:val="24"/>
              </w:rPr>
              <w:t>" РКЦ-2</w:t>
            </w:r>
            <w:r w:rsidRPr="001A6AD8">
              <w:rPr>
                <w:sz w:val="24"/>
                <w:szCs w:val="24"/>
              </w:rPr>
              <w:br/>
            </w:r>
            <w:r w:rsidRPr="001A6AD8">
              <w:rPr>
                <w:sz w:val="24"/>
                <w:szCs w:val="24"/>
              </w:rPr>
              <w:lastRenderedPageBreak/>
              <w:t>ГУ ЦБ РФ г. Якутска</w:t>
            </w:r>
          </w:p>
        </w:tc>
        <w:tc>
          <w:tcPr>
            <w:tcW w:w="113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lastRenderedPageBreak/>
              <w:t>240</w:t>
            </w:r>
          </w:p>
        </w:tc>
        <w:tc>
          <w:tcPr>
            <w:tcW w:w="155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1 000 000,00</w:t>
            </w:r>
          </w:p>
        </w:tc>
        <w:tc>
          <w:tcPr>
            <w:tcW w:w="187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Оплата за изготовление агитационных листовок</w:t>
            </w:r>
          </w:p>
        </w:tc>
        <w:tc>
          <w:tcPr>
            <w:tcW w:w="204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Платежный</w:t>
            </w:r>
            <w:r w:rsidRPr="001A6AD8">
              <w:rPr>
                <w:sz w:val="24"/>
                <w:szCs w:val="24"/>
              </w:rPr>
              <w:br/>
              <w:t>(расчетный) документ</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p>
        </w:tc>
        <w:tc>
          <w:tcPr>
            <w:tcW w:w="160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Договор</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r w:rsidRPr="001A6AD8">
              <w:rPr>
                <w:sz w:val="24"/>
                <w:szCs w:val="24"/>
              </w:rPr>
              <w:br/>
              <w:t>счет</w:t>
            </w:r>
            <w:r w:rsidRPr="001A6AD8">
              <w:rPr>
                <w:sz w:val="24"/>
                <w:szCs w:val="24"/>
              </w:rPr>
              <w:br/>
              <w:t>N ___ от _____</w:t>
            </w:r>
          </w:p>
        </w:tc>
        <w:tc>
          <w:tcPr>
            <w:tcW w:w="198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590"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1 000 000,00</w:t>
            </w:r>
          </w:p>
        </w:tc>
      </w:tr>
      <w:tr w:rsidR="00953CB4" w:rsidRPr="001A6AD8" w:rsidTr="00311567">
        <w:trPr>
          <w:trHeight w:val="69"/>
        </w:trPr>
        <w:tc>
          <w:tcPr>
            <w:tcW w:w="4395" w:type="dxa"/>
            <w:gridSpan w:val="2"/>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lastRenderedPageBreak/>
              <w:t>Итого</w:t>
            </w:r>
          </w:p>
        </w:tc>
        <w:tc>
          <w:tcPr>
            <w:tcW w:w="113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11 240 350,00</w:t>
            </w:r>
          </w:p>
        </w:tc>
        <w:tc>
          <w:tcPr>
            <w:tcW w:w="187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204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60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right"/>
              <w:rPr>
                <w:sz w:val="24"/>
                <w:szCs w:val="24"/>
              </w:rPr>
            </w:pPr>
            <w:r w:rsidRPr="001A6AD8">
              <w:rPr>
                <w:sz w:val="24"/>
                <w:szCs w:val="24"/>
              </w:rPr>
              <w:t>350,00</w:t>
            </w:r>
          </w:p>
        </w:tc>
        <w:tc>
          <w:tcPr>
            <w:tcW w:w="1590"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11 240 000,00</w:t>
            </w:r>
          </w:p>
        </w:tc>
      </w:tr>
    </w:tbl>
    <w:p w:rsidR="00953CB4" w:rsidRPr="001A6AD8" w:rsidRDefault="00953CB4" w:rsidP="00953CB4">
      <w:pPr>
        <w:widowControl w:val="0"/>
        <w:tabs>
          <w:tab w:val="left" w:pos="1701"/>
        </w:tabs>
        <w:autoSpaceDE w:val="0"/>
        <w:autoSpaceDN w:val="0"/>
        <w:adjustRightInd w:val="0"/>
        <w:ind w:right="-185"/>
        <w:jc w:val="both"/>
        <w:rPr>
          <w:sz w:val="24"/>
          <w:szCs w:val="24"/>
        </w:rPr>
      </w:pPr>
    </w:p>
    <w:tbl>
      <w:tblPr>
        <w:tblW w:w="162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9"/>
        <w:gridCol w:w="578"/>
        <w:gridCol w:w="218"/>
        <w:gridCol w:w="309"/>
        <w:gridCol w:w="2235"/>
        <w:gridCol w:w="795"/>
        <w:gridCol w:w="6682"/>
      </w:tblGrid>
      <w:tr w:rsidR="00953CB4" w:rsidRPr="001A6AD8" w:rsidTr="00311567">
        <w:trPr>
          <w:trHeight w:val="270"/>
        </w:trPr>
        <w:tc>
          <w:tcPr>
            <w:tcW w:w="5409" w:type="dxa"/>
            <w:tcBorders>
              <w:top w:val="nil"/>
              <w:left w:val="nil"/>
              <w:bottom w:val="nil"/>
              <w:right w:val="nil"/>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Кандидат</w:t>
            </w:r>
          </w:p>
        </w:tc>
        <w:tc>
          <w:tcPr>
            <w:tcW w:w="796" w:type="dxa"/>
            <w:gridSpan w:val="2"/>
            <w:tcBorders>
              <w:top w:val="nil"/>
              <w:left w:val="nil"/>
              <w:bottom w:val="nil"/>
              <w:right w:val="nil"/>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2544" w:type="dxa"/>
            <w:gridSpan w:val="2"/>
            <w:tcBorders>
              <w:top w:val="nil"/>
              <w:left w:val="nil"/>
              <w:bottom w:val="nil"/>
              <w:right w:val="nil"/>
            </w:tcBorders>
          </w:tcPr>
          <w:p w:rsidR="00953CB4" w:rsidRPr="001A6AD8" w:rsidRDefault="00953CB4" w:rsidP="00311567">
            <w:pPr>
              <w:widowControl w:val="0"/>
              <w:tabs>
                <w:tab w:val="left" w:pos="1701"/>
              </w:tabs>
              <w:autoSpaceDE w:val="0"/>
              <w:autoSpaceDN w:val="0"/>
              <w:adjustRightInd w:val="0"/>
              <w:ind w:right="-185"/>
              <w:rPr>
                <w:sz w:val="24"/>
                <w:szCs w:val="24"/>
              </w:rPr>
            </w:pPr>
          </w:p>
        </w:tc>
        <w:tc>
          <w:tcPr>
            <w:tcW w:w="795" w:type="dxa"/>
            <w:tcBorders>
              <w:top w:val="nil"/>
              <w:left w:val="nil"/>
              <w:bottom w:val="nil"/>
              <w:right w:val="nil"/>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6682" w:type="dxa"/>
            <w:tcBorders>
              <w:top w:val="nil"/>
              <w:left w:val="nil"/>
              <w:bottom w:val="single" w:sz="4" w:space="0" w:color="auto"/>
              <w:right w:val="nil"/>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r w:rsidR="00953CB4" w:rsidRPr="001A6AD8" w:rsidTr="00311567">
        <w:trPr>
          <w:trHeight w:val="554"/>
        </w:trPr>
        <w:tc>
          <w:tcPr>
            <w:tcW w:w="5987" w:type="dxa"/>
            <w:gridSpan w:val="2"/>
            <w:tcBorders>
              <w:top w:val="nil"/>
              <w:left w:val="nil"/>
              <w:bottom w:val="nil"/>
              <w:right w:val="nil"/>
            </w:tcBorders>
          </w:tcPr>
          <w:p w:rsidR="00953CB4" w:rsidRPr="001A6AD8" w:rsidRDefault="00953CB4" w:rsidP="00311567">
            <w:pPr>
              <w:widowControl w:val="0"/>
              <w:tabs>
                <w:tab w:val="left" w:pos="1701"/>
              </w:tabs>
              <w:autoSpaceDE w:val="0"/>
              <w:autoSpaceDN w:val="0"/>
              <w:adjustRightInd w:val="0"/>
              <w:ind w:right="-185"/>
              <w:jc w:val="both"/>
              <w:rPr>
                <w:sz w:val="24"/>
                <w:szCs w:val="24"/>
              </w:rPr>
            </w:pPr>
            <w:proofErr w:type="gramStart"/>
            <w:r w:rsidRPr="001A6AD8">
              <w:rPr>
                <w:sz w:val="24"/>
                <w:szCs w:val="24"/>
              </w:rPr>
              <w:t xml:space="preserve">(Уполномоченный представитель </w:t>
            </w:r>
            <w:proofErr w:type="gramEnd"/>
          </w:p>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кандидата по финансовым вопросам)</w:t>
            </w:r>
          </w:p>
        </w:tc>
        <w:tc>
          <w:tcPr>
            <w:tcW w:w="527" w:type="dxa"/>
            <w:gridSpan w:val="2"/>
            <w:tcBorders>
              <w:top w:val="nil"/>
              <w:left w:val="nil"/>
              <w:bottom w:val="nil"/>
              <w:right w:val="nil"/>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2234" w:type="dxa"/>
            <w:tcBorders>
              <w:top w:val="nil"/>
              <w:left w:val="nil"/>
              <w:bottom w:val="nil"/>
              <w:right w:val="nil"/>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795" w:type="dxa"/>
            <w:tcBorders>
              <w:top w:val="nil"/>
              <w:left w:val="nil"/>
              <w:bottom w:val="nil"/>
              <w:right w:val="nil"/>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6682" w:type="dxa"/>
            <w:tcBorders>
              <w:top w:val="nil"/>
              <w:left w:val="nil"/>
              <w:bottom w:val="nil"/>
              <w:right w:val="nil"/>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(подпись, дата, инициалы, фамилия)</w:t>
            </w:r>
          </w:p>
        </w:tc>
      </w:tr>
    </w:tbl>
    <w:p w:rsidR="00953CB4" w:rsidRPr="001A6AD8" w:rsidRDefault="00953CB4" w:rsidP="00953CB4">
      <w:pPr>
        <w:widowControl w:val="0"/>
        <w:tabs>
          <w:tab w:val="left" w:pos="1701"/>
        </w:tabs>
        <w:autoSpaceDE w:val="0"/>
        <w:autoSpaceDN w:val="0"/>
        <w:adjustRightInd w:val="0"/>
        <w:ind w:right="-185"/>
        <w:jc w:val="both"/>
        <w:rPr>
          <w:sz w:val="20"/>
          <w:szCs w:val="20"/>
        </w:rPr>
        <w:sectPr w:rsidR="00953CB4" w:rsidRPr="001A6AD8" w:rsidSect="0081391F">
          <w:pgSz w:w="16839" w:h="11907" w:orient="landscape" w:code="9"/>
          <w:pgMar w:top="426" w:right="706" w:bottom="284" w:left="284" w:header="720" w:footer="720" w:gutter="0"/>
          <w:pgNumType w:chapStyle="1"/>
          <w:cols w:space="720"/>
          <w:noEndnote/>
          <w:docGrid w:linePitch="354"/>
        </w:sectPr>
      </w:pPr>
      <w:bookmarkStart w:id="91" w:name="sub_2994"/>
    </w:p>
    <w:p w:rsidR="00953CB4" w:rsidRPr="001A6AD8" w:rsidRDefault="00953CB4" w:rsidP="00953CB4">
      <w:pPr>
        <w:widowControl w:val="0"/>
        <w:tabs>
          <w:tab w:val="left" w:pos="1701"/>
        </w:tabs>
        <w:autoSpaceDE w:val="0"/>
        <w:autoSpaceDN w:val="0"/>
        <w:adjustRightInd w:val="0"/>
        <w:ind w:right="-185" w:firstLine="720"/>
        <w:jc w:val="right"/>
        <w:rPr>
          <w:sz w:val="24"/>
          <w:szCs w:val="24"/>
        </w:rPr>
      </w:pPr>
      <w:bookmarkStart w:id="92" w:name="sub_1300"/>
      <w:bookmarkEnd w:id="91"/>
      <w:r w:rsidRPr="001A6AD8">
        <w:rPr>
          <w:bCs/>
          <w:color w:val="26282F"/>
          <w:sz w:val="20"/>
          <w:szCs w:val="20"/>
        </w:rPr>
        <w:lastRenderedPageBreak/>
        <w:t>Прилож</w:t>
      </w:r>
      <w:bookmarkStart w:id="93" w:name="_GoBack"/>
      <w:bookmarkEnd w:id="93"/>
      <w:r w:rsidRPr="001A6AD8">
        <w:rPr>
          <w:bCs/>
          <w:color w:val="26282F"/>
          <w:sz w:val="20"/>
          <w:szCs w:val="20"/>
        </w:rPr>
        <w:t>ение N 3</w:t>
      </w:r>
      <w:r w:rsidRPr="001A6AD8">
        <w:rPr>
          <w:bCs/>
          <w:color w:val="26282F"/>
          <w:sz w:val="20"/>
          <w:szCs w:val="20"/>
        </w:rPr>
        <w:br/>
        <w:t xml:space="preserve">к </w:t>
      </w:r>
      <w:hyperlink w:anchor="sub_1000" w:history="1">
        <w:r w:rsidRPr="001A6AD8">
          <w:rPr>
            <w:color w:val="106BBE"/>
            <w:sz w:val="20"/>
            <w:szCs w:val="20"/>
          </w:rPr>
          <w:t>Инструкции</w:t>
        </w:r>
      </w:hyperlink>
      <w:r w:rsidRPr="001A6AD8">
        <w:rPr>
          <w:bCs/>
          <w:color w:val="26282F"/>
          <w:sz w:val="20"/>
          <w:szCs w:val="20"/>
        </w:rPr>
        <w:t xml:space="preserve"> о порядке формирования</w:t>
      </w:r>
      <w:r w:rsidRPr="001A6AD8">
        <w:rPr>
          <w:bCs/>
          <w:color w:val="26282F"/>
          <w:sz w:val="20"/>
          <w:szCs w:val="20"/>
        </w:rPr>
        <w:br/>
        <w:t>и расходования денежных средств</w:t>
      </w:r>
      <w:r w:rsidRPr="001A6AD8">
        <w:rPr>
          <w:bCs/>
          <w:color w:val="26282F"/>
          <w:sz w:val="20"/>
          <w:szCs w:val="20"/>
        </w:rPr>
        <w:br/>
        <w:t>избирательных фондов кандидатов</w:t>
      </w:r>
      <w:r w:rsidRPr="001A6AD8">
        <w:rPr>
          <w:bCs/>
          <w:color w:val="26282F"/>
          <w:sz w:val="20"/>
          <w:szCs w:val="20"/>
        </w:rPr>
        <w:br/>
        <w:t>при проведении выборов</w:t>
      </w:r>
      <w:r w:rsidRPr="001A6AD8">
        <w:rPr>
          <w:bCs/>
          <w:color w:val="26282F"/>
          <w:sz w:val="20"/>
          <w:szCs w:val="20"/>
        </w:rPr>
        <w:br/>
      </w:r>
      <w:bookmarkEnd w:id="92"/>
      <w:r w:rsidRPr="001A6AD8">
        <w:rPr>
          <w:sz w:val="20"/>
          <w:szCs w:val="20"/>
        </w:rPr>
        <w:t>народных депутатов Республики Саха (Якутия)</w:t>
      </w:r>
    </w:p>
    <w:p w:rsidR="00953CB4" w:rsidRPr="001A6AD8" w:rsidRDefault="00953CB4" w:rsidP="00953CB4">
      <w:pPr>
        <w:widowControl w:val="0"/>
        <w:tabs>
          <w:tab w:val="left" w:pos="1701"/>
        </w:tabs>
        <w:autoSpaceDE w:val="0"/>
        <w:autoSpaceDN w:val="0"/>
        <w:adjustRightInd w:val="0"/>
        <w:ind w:right="-185" w:firstLine="698"/>
        <w:jc w:val="right"/>
        <w:rPr>
          <w:b/>
          <w:bCs/>
          <w:color w:val="26282F"/>
          <w:sz w:val="24"/>
          <w:szCs w:val="24"/>
        </w:rPr>
      </w:pPr>
    </w:p>
    <w:p w:rsidR="00953CB4" w:rsidRPr="001A6AD8" w:rsidRDefault="00953CB4" w:rsidP="00953CB4">
      <w:pPr>
        <w:widowControl w:val="0"/>
        <w:tabs>
          <w:tab w:val="left" w:pos="1701"/>
        </w:tabs>
        <w:autoSpaceDE w:val="0"/>
        <w:autoSpaceDN w:val="0"/>
        <w:adjustRightInd w:val="0"/>
        <w:ind w:right="-185" w:firstLine="698"/>
        <w:jc w:val="right"/>
        <w:rPr>
          <w:sz w:val="24"/>
          <w:szCs w:val="24"/>
        </w:rPr>
      </w:pPr>
      <w:r w:rsidRPr="001A6AD8">
        <w:rPr>
          <w:b/>
          <w:bCs/>
          <w:color w:val="26282F"/>
          <w:sz w:val="24"/>
          <w:szCs w:val="24"/>
        </w:rPr>
        <w:t>Форма N 2</w:t>
      </w: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rPr>
          <w:b/>
          <w:bCs/>
          <w:color w:val="26282F"/>
          <w:sz w:val="24"/>
          <w:szCs w:val="24"/>
        </w:rPr>
      </w:pPr>
    </w:p>
    <w:p w:rsidR="00953CB4" w:rsidRPr="001A6AD8" w:rsidRDefault="00953CB4" w:rsidP="00953CB4">
      <w:pPr>
        <w:widowControl w:val="0"/>
        <w:tabs>
          <w:tab w:val="left" w:pos="1701"/>
        </w:tabs>
        <w:autoSpaceDE w:val="0"/>
        <w:autoSpaceDN w:val="0"/>
        <w:adjustRightInd w:val="0"/>
        <w:ind w:right="-185"/>
        <w:rPr>
          <w:sz w:val="24"/>
          <w:szCs w:val="24"/>
        </w:rPr>
      </w:pPr>
      <w:r w:rsidRPr="001A6AD8">
        <w:rPr>
          <w:b/>
          <w:bCs/>
          <w:color w:val="26282F"/>
          <w:sz w:val="24"/>
          <w:szCs w:val="24"/>
        </w:rPr>
        <w:t>ПОДТВЕРЖДЕНИЕ</w:t>
      </w:r>
    </w:p>
    <w:p w:rsidR="00953CB4" w:rsidRPr="001A6AD8" w:rsidRDefault="00953CB4" w:rsidP="00953CB4">
      <w:pPr>
        <w:widowControl w:val="0"/>
        <w:tabs>
          <w:tab w:val="left" w:pos="1701"/>
        </w:tabs>
        <w:autoSpaceDE w:val="0"/>
        <w:autoSpaceDN w:val="0"/>
        <w:adjustRightInd w:val="0"/>
        <w:ind w:right="-185"/>
        <w:rPr>
          <w:b/>
          <w:bCs/>
          <w:color w:val="26282F"/>
          <w:sz w:val="24"/>
          <w:szCs w:val="24"/>
        </w:rPr>
      </w:pPr>
      <w:r w:rsidRPr="001A6AD8">
        <w:rPr>
          <w:b/>
          <w:bCs/>
          <w:color w:val="26282F"/>
          <w:sz w:val="24"/>
          <w:szCs w:val="24"/>
        </w:rPr>
        <w:t>согласия кандидата/</w:t>
      </w:r>
    </w:p>
    <w:p w:rsidR="00953CB4" w:rsidRPr="001A6AD8" w:rsidRDefault="00953CB4" w:rsidP="00953CB4">
      <w:pPr>
        <w:widowControl w:val="0"/>
        <w:tabs>
          <w:tab w:val="left" w:pos="1701"/>
        </w:tabs>
        <w:autoSpaceDE w:val="0"/>
        <w:autoSpaceDN w:val="0"/>
        <w:adjustRightInd w:val="0"/>
        <w:ind w:right="-185"/>
        <w:rPr>
          <w:sz w:val="24"/>
          <w:szCs w:val="24"/>
        </w:rPr>
      </w:pPr>
      <w:r w:rsidRPr="001A6AD8">
        <w:rPr>
          <w:b/>
          <w:bCs/>
          <w:color w:val="26282F"/>
          <w:sz w:val="24"/>
          <w:szCs w:val="24"/>
        </w:rPr>
        <w:t>уполномоченного представителя по финансовым вопросам</w:t>
      </w:r>
    </w:p>
    <w:p w:rsidR="00953CB4" w:rsidRPr="001A6AD8" w:rsidRDefault="00953CB4" w:rsidP="00953CB4">
      <w:pPr>
        <w:widowControl w:val="0"/>
        <w:tabs>
          <w:tab w:val="left" w:pos="1701"/>
        </w:tabs>
        <w:autoSpaceDE w:val="0"/>
        <w:autoSpaceDN w:val="0"/>
        <w:adjustRightInd w:val="0"/>
        <w:ind w:right="-185" w:firstLine="720"/>
        <w:rPr>
          <w:sz w:val="24"/>
          <w:szCs w:val="24"/>
        </w:rPr>
      </w:pPr>
    </w:p>
    <w:p w:rsidR="00953CB4" w:rsidRPr="001A6AD8" w:rsidRDefault="00953CB4" w:rsidP="00953CB4">
      <w:pPr>
        <w:widowControl w:val="0"/>
        <w:tabs>
          <w:tab w:val="left" w:pos="1701"/>
        </w:tabs>
        <w:autoSpaceDE w:val="0"/>
        <w:autoSpaceDN w:val="0"/>
        <w:adjustRightInd w:val="0"/>
        <w:ind w:right="-185"/>
        <w:rPr>
          <w:sz w:val="24"/>
          <w:szCs w:val="24"/>
        </w:rPr>
      </w:pPr>
      <w:r w:rsidRPr="001A6AD8">
        <w:rPr>
          <w:sz w:val="24"/>
          <w:szCs w:val="24"/>
        </w:rPr>
        <w:t>Я,  кандидат (уполномоченный представитель  кандидата по финансовым вопросам)/</w:t>
      </w:r>
    </w:p>
    <w:p w:rsidR="00953CB4" w:rsidRPr="001A6AD8" w:rsidRDefault="00953CB4" w:rsidP="00953CB4">
      <w:pPr>
        <w:widowControl w:val="0"/>
        <w:tabs>
          <w:tab w:val="left" w:pos="1701"/>
        </w:tabs>
        <w:autoSpaceDE w:val="0"/>
        <w:autoSpaceDN w:val="0"/>
        <w:adjustRightInd w:val="0"/>
        <w:ind w:right="-185"/>
        <w:rPr>
          <w:sz w:val="24"/>
          <w:szCs w:val="24"/>
        </w:rPr>
      </w:pPr>
      <w:r w:rsidRPr="001A6AD8">
        <w:rPr>
          <w:sz w:val="24"/>
          <w:szCs w:val="24"/>
        </w:rPr>
        <w:t xml:space="preserve">уполномоченный представитель по финансовым вопросам избирательного объединения </w:t>
      </w:r>
    </w:p>
    <w:p w:rsidR="00953CB4" w:rsidRPr="001A6AD8" w:rsidRDefault="00953CB4" w:rsidP="00953CB4">
      <w:pPr>
        <w:widowControl w:val="0"/>
        <w:tabs>
          <w:tab w:val="left" w:pos="1701"/>
        </w:tabs>
        <w:autoSpaceDE w:val="0"/>
        <w:autoSpaceDN w:val="0"/>
        <w:adjustRightInd w:val="0"/>
        <w:ind w:right="-185"/>
        <w:rPr>
          <w:sz w:val="24"/>
          <w:szCs w:val="24"/>
        </w:rPr>
      </w:pPr>
      <w:r w:rsidRPr="001A6AD8">
        <w:rPr>
          <w:sz w:val="24"/>
          <w:szCs w:val="24"/>
        </w:rPr>
        <w:t>____________________________________________________________________________________,</w:t>
      </w:r>
    </w:p>
    <w:p w:rsidR="00953CB4" w:rsidRPr="001A6AD8" w:rsidRDefault="00953CB4" w:rsidP="00953CB4">
      <w:pPr>
        <w:widowControl w:val="0"/>
        <w:tabs>
          <w:tab w:val="left" w:pos="1701"/>
        </w:tabs>
        <w:autoSpaceDE w:val="0"/>
        <w:autoSpaceDN w:val="0"/>
        <w:adjustRightInd w:val="0"/>
        <w:ind w:right="-185"/>
        <w:rPr>
          <w:sz w:val="24"/>
          <w:szCs w:val="24"/>
        </w:rPr>
      </w:pPr>
      <w:proofErr w:type="gramStart"/>
      <w:r w:rsidRPr="001A6AD8">
        <w:rPr>
          <w:sz w:val="24"/>
          <w:szCs w:val="24"/>
        </w:rPr>
        <w:t>(фамилия, имя и отчество кандидата (уполномоченный представитель по финансовым вопросам кандидата)</w:t>
      </w:r>
      <w:proofErr w:type="gramEnd"/>
    </w:p>
    <w:p w:rsidR="00953CB4" w:rsidRPr="001A6AD8" w:rsidRDefault="00953CB4" w:rsidP="00953CB4">
      <w:pPr>
        <w:widowControl w:val="0"/>
        <w:autoSpaceDE w:val="0"/>
        <w:autoSpaceDN w:val="0"/>
        <w:adjustRightInd w:val="0"/>
        <w:rPr>
          <w:rFonts w:ascii="Arial" w:hAnsi="Arial" w:cs="Arial"/>
          <w:sz w:val="26"/>
          <w:szCs w:val="26"/>
        </w:rPr>
      </w:pPr>
    </w:p>
    <w:p w:rsidR="00953CB4" w:rsidRPr="001A6AD8" w:rsidRDefault="00953CB4" w:rsidP="00953CB4">
      <w:pPr>
        <w:widowControl w:val="0"/>
        <w:autoSpaceDE w:val="0"/>
        <w:autoSpaceDN w:val="0"/>
        <w:adjustRightInd w:val="0"/>
        <w:ind w:firstLine="142"/>
        <w:rPr>
          <w:rFonts w:ascii="Arial" w:hAnsi="Arial" w:cs="Arial"/>
          <w:sz w:val="26"/>
          <w:szCs w:val="26"/>
        </w:rPr>
      </w:pPr>
      <w:r w:rsidRPr="001A6AD8">
        <w:rPr>
          <w:sz w:val="24"/>
          <w:szCs w:val="24"/>
        </w:rPr>
        <w:t>____________________________________________________________________________________</w:t>
      </w:r>
    </w:p>
    <w:p w:rsidR="00953CB4" w:rsidRPr="001A6AD8" w:rsidRDefault="00953CB4" w:rsidP="00953CB4">
      <w:pPr>
        <w:widowControl w:val="0"/>
        <w:tabs>
          <w:tab w:val="left" w:pos="1701"/>
        </w:tabs>
        <w:autoSpaceDE w:val="0"/>
        <w:autoSpaceDN w:val="0"/>
        <w:adjustRightInd w:val="0"/>
        <w:ind w:right="-185"/>
        <w:rPr>
          <w:sz w:val="24"/>
          <w:szCs w:val="24"/>
        </w:rPr>
      </w:pPr>
      <w:r w:rsidRPr="001A6AD8">
        <w:rPr>
          <w:sz w:val="24"/>
          <w:szCs w:val="24"/>
        </w:rPr>
        <w:t>(уполномоченный представитель по финансовым вопросам избирательного объединения)</w:t>
      </w:r>
    </w:p>
    <w:p w:rsidR="00953CB4" w:rsidRPr="001A6AD8" w:rsidRDefault="00953CB4" w:rsidP="00953CB4">
      <w:pPr>
        <w:widowControl w:val="0"/>
        <w:autoSpaceDE w:val="0"/>
        <w:autoSpaceDN w:val="0"/>
        <w:adjustRightInd w:val="0"/>
        <w:rPr>
          <w:rFonts w:ascii="Arial" w:hAnsi="Arial" w:cs="Arial"/>
          <w:sz w:val="26"/>
          <w:szCs w:val="26"/>
        </w:rPr>
      </w:pPr>
    </w:p>
    <w:p w:rsidR="00953CB4" w:rsidRPr="001A6AD8" w:rsidRDefault="00953CB4" w:rsidP="00953CB4">
      <w:pPr>
        <w:widowControl w:val="0"/>
        <w:tabs>
          <w:tab w:val="left" w:pos="1701"/>
        </w:tabs>
        <w:autoSpaceDE w:val="0"/>
        <w:autoSpaceDN w:val="0"/>
        <w:adjustRightInd w:val="0"/>
        <w:ind w:right="-185"/>
        <w:rPr>
          <w:sz w:val="24"/>
          <w:szCs w:val="24"/>
        </w:rPr>
      </w:pPr>
      <w:r w:rsidRPr="001A6AD8">
        <w:rPr>
          <w:sz w:val="24"/>
          <w:szCs w:val="24"/>
        </w:rPr>
        <w:t>____________________________________________________________________________________,</w:t>
      </w:r>
    </w:p>
    <w:p w:rsidR="00953CB4" w:rsidRPr="001A6AD8" w:rsidRDefault="00953CB4" w:rsidP="00953CB4">
      <w:pPr>
        <w:widowControl w:val="0"/>
        <w:tabs>
          <w:tab w:val="left" w:pos="1701"/>
        </w:tabs>
        <w:autoSpaceDE w:val="0"/>
        <w:autoSpaceDN w:val="0"/>
        <w:adjustRightInd w:val="0"/>
        <w:ind w:right="-185"/>
        <w:rPr>
          <w:sz w:val="24"/>
          <w:szCs w:val="24"/>
        </w:rPr>
      </w:pPr>
      <w:r w:rsidRPr="001A6AD8">
        <w:rPr>
          <w:sz w:val="24"/>
          <w:szCs w:val="24"/>
        </w:rPr>
        <w:t>(реквизиты специального избирательного счета)</w:t>
      </w:r>
    </w:p>
    <w:p w:rsidR="00953CB4" w:rsidRPr="001A6AD8" w:rsidRDefault="00953CB4" w:rsidP="00953CB4">
      <w:pPr>
        <w:widowControl w:val="0"/>
        <w:tabs>
          <w:tab w:val="left" w:pos="1701"/>
        </w:tabs>
        <w:autoSpaceDE w:val="0"/>
        <w:autoSpaceDN w:val="0"/>
        <w:adjustRightInd w:val="0"/>
        <w:ind w:right="-185" w:firstLine="720"/>
        <w:rPr>
          <w:sz w:val="24"/>
          <w:szCs w:val="24"/>
        </w:rPr>
      </w:pPr>
    </w:p>
    <w:p w:rsidR="00953CB4" w:rsidRPr="001A6AD8" w:rsidRDefault="00953CB4" w:rsidP="00953CB4">
      <w:pPr>
        <w:widowControl w:val="0"/>
        <w:tabs>
          <w:tab w:val="left" w:pos="1701"/>
        </w:tabs>
        <w:autoSpaceDE w:val="0"/>
        <w:autoSpaceDN w:val="0"/>
        <w:adjustRightInd w:val="0"/>
        <w:ind w:right="-185" w:firstLine="142"/>
        <w:jc w:val="both"/>
        <w:rPr>
          <w:sz w:val="24"/>
          <w:szCs w:val="24"/>
        </w:rPr>
      </w:pPr>
      <w:r w:rsidRPr="001A6AD8">
        <w:rPr>
          <w:sz w:val="24"/>
          <w:szCs w:val="24"/>
        </w:rPr>
        <w:t>даю согласие _________________________________________________________________________</w:t>
      </w:r>
    </w:p>
    <w:p w:rsidR="00953CB4" w:rsidRPr="001A6AD8" w:rsidRDefault="00953CB4" w:rsidP="00953CB4">
      <w:pPr>
        <w:widowControl w:val="0"/>
        <w:tabs>
          <w:tab w:val="left" w:pos="1701"/>
        </w:tabs>
        <w:autoSpaceDE w:val="0"/>
        <w:autoSpaceDN w:val="0"/>
        <w:adjustRightInd w:val="0"/>
        <w:ind w:right="-185"/>
        <w:rPr>
          <w:sz w:val="24"/>
          <w:szCs w:val="24"/>
        </w:rPr>
      </w:pPr>
      <w:r w:rsidRPr="001A6AD8">
        <w:rPr>
          <w:sz w:val="24"/>
          <w:szCs w:val="24"/>
        </w:rPr>
        <w:t>(фамилия, имя и отчество гражданина, наименование организации, которой дается согласие)</w:t>
      </w:r>
    </w:p>
    <w:p w:rsidR="00953CB4" w:rsidRPr="001A6AD8" w:rsidRDefault="00953CB4" w:rsidP="00953CB4">
      <w:pPr>
        <w:widowControl w:val="0"/>
        <w:tabs>
          <w:tab w:val="left" w:pos="1701"/>
        </w:tabs>
        <w:autoSpaceDE w:val="0"/>
        <w:autoSpaceDN w:val="0"/>
        <w:adjustRightInd w:val="0"/>
        <w:ind w:left="142" w:right="-185"/>
        <w:jc w:val="both"/>
        <w:rPr>
          <w:sz w:val="24"/>
          <w:szCs w:val="24"/>
        </w:rPr>
      </w:pPr>
      <w:r w:rsidRPr="001A6AD8">
        <w:rPr>
          <w:sz w:val="24"/>
          <w:szCs w:val="24"/>
        </w:rPr>
        <w:t xml:space="preserve">на  выполнение  работ  (реализацию  товаров, оказание услуг) согласно договору от </w:t>
      </w:r>
      <w:r w:rsidRPr="001A6AD8">
        <w:rPr>
          <w:sz w:val="24"/>
          <w:szCs w:val="24"/>
        </w:rPr>
        <w:lastRenderedPageBreak/>
        <w:t xml:space="preserve">"__" _______ 20__ года N _____ и  их  оплату за счет  средств избирательного фонда, а также на распространение  агитационных  печатных </w:t>
      </w:r>
      <w:proofErr w:type="spellStart"/>
      <w:r w:rsidRPr="001A6AD8">
        <w:rPr>
          <w:sz w:val="24"/>
          <w:szCs w:val="24"/>
        </w:rPr>
        <w:t>материалов_____________________________________</w:t>
      </w:r>
      <w:proofErr w:type="spellEnd"/>
      <w:r w:rsidRPr="001A6AD8">
        <w:rPr>
          <w:sz w:val="24"/>
          <w:szCs w:val="24"/>
        </w:rPr>
        <w:t>.</w:t>
      </w:r>
    </w:p>
    <w:p w:rsidR="00953CB4" w:rsidRPr="001A6AD8" w:rsidRDefault="00953CB4" w:rsidP="00953CB4">
      <w:pPr>
        <w:widowControl w:val="0"/>
        <w:tabs>
          <w:tab w:val="left" w:pos="1701"/>
        </w:tabs>
        <w:autoSpaceDE w:val="0"/>
        <w:autoSpaceDN w:val="0"/>
        <w:adjustRightInd w:val="0"/>
        <w:ind w:right="-185" w:firstLine="720"/>
        <w:rPr>
          <w:sz w:val="24"/>
          <w:szCs w:val="24"/>
        </w:rPr>
      </w:pPr>
    </w:p>
    <w:p w:rsidR="00953CB4" w:rsidRPr="001A6AD8" w:rsidRDefault="00953CB4" w:rsidP="00953CB4">
      <w:pPr>
        <w:widowControl w:val="0"/>
        <w:tabs>
          <w:tab w:val="left" w:pos="1701"/>
        </w:tabs>
        <w:autoSpaceDE w:val="0"/>
        <w:autoSpaceDN w:val="0"/>
        <w:adjustRightInd w:val="0"/>
        <w:ind w:right="-185"/>
        <w:rPr>
          <w:sz w:val="24"/>
          <w:szCs w:val="24"/>
        </w:rPr>
      </w:pPr>
      <w:r w:rsidRPr="001A6AD8">
        <w:rPr>
          <w:sz w:val="24"/>
          <w:szCs w:val="24"/>
        </w:rPr>
        <w:t>_____________________________________________________________________________________</w:t>
      </w:r>
    </w:p>
    <w:p w:rsidR="00953CB4" w:rsidRPr="001A6AD8" w:rsidRDefault="00953CB4" w:rsidP="00953CB4">
      <w:pPr>
        <w:widowControl w:val="0"/>
        <w:tabs>
          <w:tab w:val="left" w:pos="1701"/>
        </w:tabs>
        <w:autoSpaceDE w:val="0"/>
        <w:autoSpaceDN w:val="0"/>
        <w:adjustRightInd w:val="0"/>
        <w:ind w:right="-185"/>
        <w:rPr>
          <w:sz w:val="24"/>
          <w:szCs w:val="24"/>
        </w:rPr>
      </w:pPr>
      <w:r w:rsidRPr="001A6AD8">
        <w:rPr>
          <w:sz w:val="24"/>
          <w:szCs w:val="24"/>
        </w:rPr>
        <w:t xml:space="preserve">(вид, наименование, размер и тираж агитационных материалов) </w:t>
      </w:r>
    </w:p>
    <w:p w:rsidR="00953CB4" w:rsidRPr="001A6AD8" w:rsidRDefault="00953CB4" w:rsidP="00953CB4">
      <w:pPr>
        <w:widowControl w:val="0"/>
        <w:tabs>
          <w:tab w:val="left" w:pos="1701"/>
        </w:tabs>
        <w:autoSpaceDE w:val="0"/>
        <w:autoSpaceDN w:val="0"/>
        <w:adjustRightInd w:val="0"/>
        <w:ind w:right="-185" w:firstLine="142"/>
        <w:jc w:val="both"/>
        <w:rPr>
          <w:sz w:val="24"/>
          <w:szCs w:val="24"/>
        </w:rPr>
      </w:pPr>
      <w:r w:rsidRPr="001A6AD8">
        <w:rPr>
          <w:sz w:val="24"/>
          <w:szCs w:val="24"/>
        </w:rPr>
        <w:t>_____________________________________________________________________________________</w:t>
      </w:r>
    </w:p>
    <w:p w:rsidR="00953CB4" w:rsidRPr="001A6AD8" w:rsidRDefault="00953CB4" w:rsidP="00953CB4">
      <w:pPr>
        <w:widowControl w:val="0"/>
        <w:tabs>
          <w:tab w:val="left" w:pos="1701"/>
        </w:tabs>
        <w:autoSpaceDE w:val="0"/>
        <w:autoSpaceDN w:val="0"/>
        <w:adjustRightInd w:val="0"/>
        <w:ind w:right="-185" w:firstLine="142"/>
        <w:jc w:val="both"/>
        <w:rPr>
          <w:sz w:val="24"/>
          <w:szCs w:val="24"/>
        </w:rPr>
      </w:pPr>
    </w:p>
    <w:p w:rsidR="00953CB4" w:rsidRPr="001A6AD8" w:rsidRDefault="00953CB4" w:rsidP="00953CB4">
      <w:pPr>
        <w:widowControl w:val="0"/>
        <w:tabs>
          <w:tab w:val="left" w:pos="1701"/>
        </w:tabs>
        <w:autoSpaceDE w:val="0"/>
        <w:autoSpaceDN w:val="0"/>
        <w:adjustRightInd w:val="0"/>
        <w:ind w:right="-185" w:firstLine="142"/>
        <w:rPr>
          <w:sz w:val="24"/>
          <w:szCs w:val="24"/>
        </w:rPr>
      </w:pPr>
      <w:r w:rsidRPr="001A6AD8">
        <w:rPr>
          <w:sz w:val="24"/>
          <w:szCs w:val="24"/>
        </w:rPr>
        <w:t>на сумму _____________________________________________________________________ рублей.</w:t>
      </w:r>
    </w:p>
    <w:p w:rsidR="00953CB4" w:rsidRPr="001A6AD8" w:rsidRDefault="00953CB4" w:rsidP="00953CB4">
      <w:pPr>
        <w:widowControl w:val="0"/>
        <w:tabs>
          <w:tab w:val="left" w:pos="1701"/>
        </w:tabs>
        <w:autoSpaceDE w:val="0"/>
        <w:autoSpaceDN w:val="0"/>
        <w:adjustRightInd w:val="0"/>
        <w:ind w:right="-185" w:firstLine="142"/>
        <w:rPr>
          <w:sz w:val="24"/>
          <w:szCs w:val="24"/>
        </w:rPr>
      </w:pPr>
      <w:r w:rsidRPr="001A6AD8">
        <w:rPr>
          <w:sz w:val="24"/>
          <w:szCs w:val="24"/>
        </w:rPr>
        <w:t>(сумма)</w:t>
      </w:r>
    </w:p>
    <w:p w:rsidR="00953CB4" w:rsidRPr="001A6AD8" w:rsidRDefault="00953CB4" w:rsidP="00953CB4">
      <w:pPr>
        <w:widowControl w:val="0"/>
        <w:tabs>
          <w:tab w:val="left" w:pos="1701"/>
        </w:tabs>
        <w:autoSpaceDE w:val="0"/>
        <w:autoSpaceDN w:val="0"/>
        <w:adjustRightInd w:val="0"/>
        <w:ind w:right="-185" w:firstLine="142"/>
        <w:jc w:val="both"/>
        <w:rPr>
          <w:sz w:val="24"/>
          <w:szCs w:val="24"/>
        </w:rPr>
      </w:pPr>
    </w:p>
    <w:p w:rsidR="00953CB4" w:rsidRPr="001A6AD8" w:rsidRDefault="00953CB4" w:rsidP="00953CB4">
      <w:pPr>
        <w:widowControl w:val="0"/>
        <w:tabs>
          <w:tab w:val="left" w:pos="1701"/>
        </w:tabs>
        <w:autoSpaceDE w:val="0"/>
        <w:autoSpaceDN w:val="0"/>
        <w:adjustRightInd w:val="0"/>
        <w:ind w:right="-185" w:firstLine="142"/>
        <w:jc w:val="both"/>
        <w:rPr>
          <w:sz w:val="24"/>
          <w:szCs w:val="24"/>
        </w:rPr>
      </w:pPr>
    </w:p>
    <w:p w:rsidR="00953CB4" w:rsidRPr="001A6AD8" w:rsidRDefault="00953CB4" w:rsidP="00953CB4">
      <w:pPr>
        <w:widowControl w:val="0"/>
        <w:tabs>
          <w:tab w:val="left" w:pos="1701"/>
        </w:tabs>
        <w:autoSpaceDE w:val="0"/>
        <w:autoSpaceDN w:val="0"/>
        <w:adjustRightInd w:val="0"/>
        <w:ind w:right="-185" w:firstLine="142"/>
        <w:jc w:val="both"/>
        <w:rPr>
          <w:sz w:val="24"/>
          <w:szCs w:val="24"/>
        </w:rPr>
      </w:pPr>
    </w:p>
    <w:p w:rsidR="00953CB4" w:rsidRPr="001A6AD8" w:rsidRDefault="00953CB4" w:rsidP="00953CB4">
      <w:pPr>
        <w:widowControl w:val="0"/>
        <w:tabs>
          <w:tab w:val="left" w:pos="1701"/>
        </w:tabs>
        <w:autoSpaceDE w:val="0"/>
        <w:autoSpaceDN w:val="0"/>
        <w:adjustRightInd w:val="0"/>
        <w:ind w:right="-185" w:firstLine="142"/>
        <w:jc w:val="both"/>
        <w:rPr>
          <w:sz w:val="24"/>
          <w:szCs w:val="24"/>
        </w:rPr>
      </w:pPr>
      <w:r w:rsidRPr="001A6AD8">
        <w:rPr>
          <w:sz w:val="24"/>
          <w:szCs w:val="24"/>
        </w:rPr>
        <w:t>Кандидат</w:t>
      </w:r>
      <w:r w:rsidRPr="001A6AD8">
        <w:rPr>
          <w:b/>
          <w:sz w:val="24"/>
          <w:szCs w:val="24"/>
        </w:rPr>
        <w:t>/</w:t>
      </w:r>
    </w:p>
    <w:p w:rsidR="00953CB4" w:rsidRPr="001A6AD8" w:rsidRDefault="00953CB4" w:rsidP="00953CB4">
      <w:pPr>
        <w:widowControl w:val="0"/>
        <w:tabs>
          <w:tab w:val="left" w:pos="1701"/>
        </w:tabs>
        <w:autoSpaceDE w:val="0"/>
        <w:autoSpaceDN w:val="0"/>
        <w:adjustRightInd w:val="0"/>
        <w:ind w:right="-185" w:firstLine="142"/>
        <w:jc w:val="both"/>
        <w:rPr>
          <w:sz w:val="24"/>
          <w:szCs w:val="24"/>
        </w:rPr>
      </w:pPr>
      <w:r w:rsidRPr="001A6AD8">
        <w:rPr>
          <w:sz w:val="24"/>
          <w:szCs w:val="24"/>
        </w:rPr>
        <w:t>Уполномоченный представитель                                    ______________________________________</w:t>
      </w:r>
    </w:p>
    <w:p w:rsidR="00953CB4" w:rsidRPr="001A6AD8" w:rsidRDefault="00953CB4" w:rsidP="00953CB4">
      <w:pPr>
        <w:widowControl w:val="0"/>
        <w:tabs>
          <w:tab w:val="left" w:pos="1701"/>
        </w:tabs>
        <w:autoSpaceDE w:val="0"/>
        <w:autoSpaceDN w:val="0"/>
        <w:adjustRightInd w:val="0"/>
        <w:ind w:right="-185" w:firstLine="142"/>
        <w:jc w:val="both"/>
        <w:rPr>
          <w:sz w:val="24"/>
          <w:szCs w:val="24"/>
        </w:rPr>
      </w:pPr>
      <w:r w:rsidRPr="001A6AD8">
        <w:rPr>
          <w:sz w:val="24"/>
          <w:szCs w:val="24"/>
        </w:rPr>
        <w:t>по финансовым вопросам                                   (подпись, дата, инициалы, фамилия)</w:t>
      </w: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firstLine="720"/>
        <w:jc w:val="right"/>
        <w:rPr>
          <w:b/>
          <w:bCs/>
          <w:color w:val="26282F"/>
          <w:sz w:val="24"/>
          <w:szCs w:val="24"/>
        </w:rPr>
      </w:pPr>
      <w:bookmarkStart w:id="94" w:name="sub_1400"/>
    </w:p>
    <w:p w:rsidR="00953CB4" w:rsidRPr="001A6AD8" w:rsidRDefault="00953CB4" w:rsidP="00953CB4">
      <w:pPr>
        <w:widowControl w:val="0"/>
        <w:tabs>
          <w:tab w:val="left" w:pos="1701"/>
        </w:tabs>
        <w:autoSpaceDE w:val="0"/>
        <w:autoSpaceDN w:val="0"/>
        <w:adjustRightInd w:val="0"/>
        <w:ind w:right="-185" w:firstLine="720"/>
        <w:jc w:val="right"/>
        <w:rPr>
          <w:sz w:val="24"/>
          <w:szCs w:val="24"/>
        </w:rPr>
      </w:pPr>
      <w:r w:rsidRPr="001A6AD8">
        <w:rPr>
          <w:b/>
          <w:bCs/>
          <w:color w:val="26282F"/>
          <w:sz w:val="24"/>
          <w:szCs w:val="24"/>
        </w:rPr>
        <w:br w:type="page"/>
      </w:r>
      <w:r w:rsidRPr="001A6AD8">
        <w:rPr>
          <w:bCs/>
          <w:color w:val="26282F"/>
          <w:sz w:val="20"/>
          <w:szCs w:val="24"/>
        </w:rPr>
        <w:lastRenderedPageBreak/>
        <w:t>Приложение N 4</w:t>
      </w:r>
      <w:r w:rsidRPr="001A6AD8">
        <w:rPr>
          <w:bCs/>
          <w:color w:val="26282F"/>
          <w:sz w:val="20"/>
          <w:szCs w:val="24"/>
        </w:rPr>
        <w:br/>
        <w:t xml:space="preserve">к </w:t>
      </w:r>
      <w:hyperlink w:anchor="sub_1000" w:history="1">
        <w:r w:rsidRPr="001A6AD8">
          <w:rPr>
            <w:color w:val="106BBE"/>
            <w:sz w:val="20"/>
            <w:szCs w:val="24"/>
          </w:rPr>
          <w:t>Инструкции</w:t>
        </w:r>
      </w:hyperlink>
      <w:r w:rsidRPr="001A6AD8">
        <w:rPr>
          <w:bCs/>
          <w:color w:val="26282F"/>
          <w:sz w:val="20"/>
          <w:szCs w:val="24"/>
        </w:rPr>
        <w:t xml:space="preserve"> о порядке формирования</w:t>
      </w:r>
      <w:r w:rsidRPr="001A6AD8">
        <w:rPr>
          <w:bCs/>
          <w:color w:val="26282F"/>
          <w:sz w:val="20"/>
          <w:szCs w:val="24"/>
        </w:rPr>
        <w:br/>
        <w:t>и расходования денежных средств</w:t>
      </w:r>
      <w:r w:rsidRPr="001A6AD8">
        <w:rPr>
          <w:bCs/>
          <w:color w:val="26282F"/>
          <w:sz w:val="20"/>
          <w:szCs w:val="24"/>
        </w:rPr>
        <w:br/>
        <w:t>избирательных фондов кандидатов</w:t>
      </w:r>
      <w:r w:rsidRPr="001A6AD8">
        <w:rPr>
          <w:bCs/>
          <w:color w:val="26282F"/>
          <w:sz w:val="20"/>
          <w:szCs w:val="24"/>
        </w:rPr>
        <w:br/>
        <w:t>при проведении выборов</w:t>
      </w:r>
      <w:r w:rsidRPr="001A6AD8">
        <w:rPr>
          <w:bCs/>
          <w:color w:val="26282F"/>
          <w:sz w:val="20"/>
          <w:szCs w:val="24"/>
        </w:rPr>
        <w:br/>
      </w:r>
      <w:r w:rsidRPr="001A6AD8">
        <w:rPr>
          <w:sz w:val="20"/>
          <w:szCs w:val="20"/>
        </w:rPr>
        <w:t>народных депутатов</w:t>
      </w:r>
      <w:r w:rsidRPr="001A6AD8">
        <w:rPr>
          <w:sz w:val="20"/>
          <w:szCs w:val="24"/>
        </w:rPr>
        <w:t xml:space="preserve"> Республики Саха (Якутия)</w:t>
      </w:r>
    </w:p>
    <w:bookmarkEnd w:id="94"/>
    <w:p w:rsidR="00953CB4" w:rsidRPr="001A6AD8" w:rsidRDefault="00953CB4" w:rsidP="00953CB4">
      <w:pPr>
        <w:widowControl w:val="0"/>
        <w:tabs>
          <w:tab w:val="left" w:pos="1701"/>
        </w:tabs>
        <w:autoSpaceDE w:val="0"/>
        <w:autoSpaceDN w:val="0"/>
        <w:adjustRightInd w:val="0"/>
        <w:ind w:right="-185" w:firstLine="698"/>
        <w:jc w:val="right"/>
        <w:rPr>
          <w:b/>
          <w:bCs/>
          <w:color w:val="26282F"/>
          <w:sz w:val="24"/>
          <w:szCs w:val="24"/>
        </w:rPr>
      </w:pPr>
    </w:p>
    <w:p w:rsidR="00953CB4" w:rsidRPr="001A6AD8" w:rsidRDefault="00953CB4" w:rsidP="00953CB4">
      <w:pPr>
        <w:widowControl w:val="0"/>
        <w:tabs>
          <w:tab w:val="left" w:pos="1701"/>
        </w:tabs>
        <w:autoSpaceDE w:val="0"/>
        <w:autoSpaceDN w:val="0"/>
        <w:adjustRightInd w:val="0"/>
        <w:ind w:right="-185" w:firstLine="698"/>
        <w:jc w:val="right"/>
        <w:rPr>
          <w:sz w:val="24"/>
          <w:szCs w:val="24"/>
        </w:rPr>
      </w:pPr>
      <w:r w:rsidRPr="001A6AD8">
        <w:rPr>
          <w:b/>
          <w:bCs/>
          <w:color w:val="26282F"/>
          <w:sz w:val="24"/>
          <w:szCs w:val="24"/>
        </w:rPr>
        <w:t>Пример заполнения формы N 2</w:t>
      </w:r>
    </w:p>
    <w:p w:rsidR="00953CB4" w:rsidRPr="001A6AD8" w:rsidRDefault="00953CB4" w:rsidP="00953CB4">
      <w:pPr>
        <w:widowControl w:val="0"/>
        <w:tabs>
          <w:tab w:val="left" w:pos="1701"/>
        </w:tabs>
        <w:autoSpaceDE w:val="0"/>
        <w:autoSpaceDN w:val="0"/>
        <w:adjustRightInd w:val="0"/>
        <w:ind w:right="-185" w:firstLine="720"/>
        <w:rPr>
          <w:sz w:val="24"/>
          <w:szCs w:val="24"/>
        </w:rPr>
      </w:pPr>
    </w:p>
    <w:p w:rsidR="00953CB4" w:rsidRPr="001A6AD8" w:rsidRDefault="00953CB4" w:rsidP="00953CB4">
      <w:pPr>
        <w:widowControl w:val="0"/>
        <w:tabs>
          <w:tab w:val="left" w:pos="1701"/>
        </w:tabs>
        <w:autoSpaceDE w:val="0"/>
        <w:autoSpaceDN w:val="0"/>
        <w:adjustRightInd w:val="0"/>
        <w:ind w:right="-185"/>
        <w:rPr>
          <w:b/>
          <w:bCs/>
          <w:color w:val="26282F"/>
          <w:sz w:val="24"/>
          <w:szCs w:val="24"/>
        </w:rPr>
      </w:pPr>
    </w:p>
    <w:p w:rsidR="00953CB4" w:rsidRPr="001A6AD8" w:rsidRDefault="00953CB4" w:rsidP="00953CB4">
      <w:pPr>
        <w:widowControl w:val="0"/>
        <w:tabs>
          <w:tab w:val="left" w:pos="1701"/>
        </w:tabs>
        <w:autoSpaceDE w:val="0"/>
        <w:autoSpaceDN w:val="0"/>
        <w:adjustRightInd w:val="0"/>
        <w:ind w:right="-185"/>
        <w:rPr>
          <w:sz w:val="24"/>
          <w:szCs w:val="24"/>
        </w:rPr>
      </w:pPr>
      <w:r w:rsidRPr="001A6AD8">
        <w:rPr>
          <w:b/>
          <w:bCs/>
          <w:color w:val="26282F"/>
          <w:sz w:val="24"/>
          <w:szCs w:val="24"/>
        </w:rPr>
        <w:t>ПОДТВЕРЖДЕНИЕ</w:t>
      </w:r>
    </w:p>
    <w:p w:rsidR="00953CB4" w:rsidRPr="001A6AD8" w:rsidRDefault="00953CB4" w:rsidP="00953CB4">
      <w:pPr>
        <w:widowControl w:val="0"/>
        <w:tabs>
          <w:tab w:val="left" w:pos="1701"/>
        </w:tabs>
        <w:autoSpaceDE w:val="0"/>
        <w:autoSpaceDN w:val="0"/>
        <w:adjustRightInd w:val="0"/>
        <w:ind w:right="-185"/>
        <w:rPr>
          <w:sz w:val="24"/>
          <w:szCs w:val="24"/>
        </w:rPr>
      </w:pPr>
      <w:r w:rsidRPr="001A6AD8">
        <w:rPr>
          <w:b/>
          <w:bCs/>
          <w:color w:val="26282F"/>
          <w:sz w:val="24"/>
          <w:szCs w:val="24"/>
        </w:rPr>
        <w:t>согласия кандидата/уполномоченного представителя</w:t>
      </w:r>
    </w:p>
    <w:p w:rsidR="00953CB4" w:rsidRPr="001A6AD8" w:rsidRDefault="00953CB4" w:rsidP="00953CB4">
      <w:pPr>
        <w:widowControl w:val="0"/>
        <w:tabs>
          <w:tab w:val="left" w:pos="1701"/>
        </w:tabs>
        <w:autoSpaceDE w:val="0"/>
        <w:autoSpaceDN w:val="0"/>
        <w:adjustRightInd w:val="0"/>
        <w:ind w:right="-185"/>
        <w:rPr>
          <w:sz w:val="24"/>
          <w:szCs w:val="24"/>
        </w:rPr>
      </w:pPr>
      <w:r w:rsidRPr="001A6AD8">
        <w:rPr>
          <w:b/>
          <w:bCs/>
          <w:color w:val="26282F"/>
          <w:sz w:val="24"/>
          <w:szCs w:val="24"/>
        </w:rPr>
        <w:t>кандидата по финансовым вопросам</w:t>
      </w:r>
    </w:p>
    <w:p w:rsidR="00953CB4" w:rsidRPr="001A6AD8" w:rsidRDefault="00953CB4" w:rsidP="00953CB4">
      <w:pPr>
        <w:widowControl w:val="0"/>
        <w:tabs>
          <w:tab w:val="left" w:pos="1701"/>
        </w:tabs>
        <w:autoSpaceDE w:val="0"/>
        <w:autoSpaceDN w:val="0"/>
        <w:adjustRightInd w:val="0"/>
        <w:ind w:right="-185" w:firstLine="720"/>
        <w:rPr>
          <w:sz w:val="24"/>
          <w:szCs w:val="24"/>
        </w:rPr>
      </w:pPr>
    </w:p>
    <w:p w:rsidR="00953CB4" w:rsidRPr="001A6AD8" w:rsidRDefault="00953CB4" w:rsidP="00953CB4">
      <w:pPr>
        <w:widowControl w:val="0"/>
        <w:tabs>
          <w:tab w:val="left" w:pos="1701"/>
        </w:tabs>
        <w:autoSpaceDE w:val="0"/>
        <w:autoSpaceDN w:val="0"/>
        <w:adjustRightInd w:val="0"/>
        <w:ind w:right="-185"/>
        <w:rPr>
          <w:sz w:val="24"/>
          <w:szCs w:val="24"/>
        </w:rPr>
      </w:pPr>
      <w:proofErr w:type="gramStart"/>
      <w:r w:rsidRPr="001A6AD8">
        <w:rPr>
          <w:sz w:val="24"/>
          <w:szCs w:val="24"/>
        </w:rPr>
        <w:t>Я, кандидат (уполномоченный представитель  кандидата  по  финансовым</w:t>
      </w:r>
      <w:proofErr w:type="gramEnd"/>
    </w:p>
    <w:p w:rsidR="00953CB4" w:rsidRPr="001A6AD8" w:rsidRDefault="00953CB4" w:rsidP="00953CB4">
      <w:pPr>
        <w:widowControl w:val="0"/>
        <w:tabs>
          <w:tab w:val="left" w:pos="1701"/>
        </w:tabs>
        <w:autoSpaceDE w:val="0"/>
        <w:autoSpaceDN w:val="0"/>
        <w:adjustRightInd w:val="0"/>
        <w:ind w:right="-185"/>
        <w:rPr>
          <w:sz w:val="24"/>
          <w:szCs w:val="24"/>
        </w:rPr>
      </w:pPr>
      <w:r w:rsidRPr="001A6AD8">
        <w:rPr>
          <w:sz w:val="24"/>
          <w:szCs w:val="24"/>
        </w:rPr>
        <w:t>вопросам)</w:t>
      </w:r>
    </w:p>
    <w:p w:rsidR="00953CB4" w:rsidRPr="001A6AD8" w:rsidRDefault="00953CB4" w:rsidP="00953CB4">
      <w:pPr>
        <w:widowControl w:val="0"/>
        <w:tabs>
          <w:tab w:val="left" w:pos="1701"/>
        </w:tabs>
        <w:autoSpaceDE w:val="0"/>
        <w:autoSpaceDN w:val="0"/>
        <w:adjustRightInd w:val="0"/>
        <w:ind w:right="-185"/>
        <w:rPr>
          <w:sz w:val="24"/>
          <w:szCs w:val="24"/>
        </w:rPr>
      </w:pPr>
      <w:r w:rsidRPr="001A6AD8">
        <w:rPr>
          <w:sz w:val="24"/>
          <w:szCs w:val="24"/>
        </w:rPr>
        <w:t>Смирнов Игорь Васильевич</w:t>
      </w:r>
    </w:p>
    <w:p w:rsidR="00953CB4" w:rsidRPr="001A6AD8" w:rsidRDefault="00953CB4" w:rsidP="00953CB4">
      <w:pPr>
        <w:widowControl w:val="0"/>
        <w:tabs>
          <w:tab w:val="left" w:pos="1701"/>
        </w:tabs>
        <w:autoSpaceDE w:val="0"/>
        <w:autoSpaceDN w:val="0"/>
        <w:adjustRightInd w:val="0"/>
        <w:ind w:right="-185"/>
        <w:rPr>
          <w:sz w:val="24"/>
          <w:szCs w:val="24"/>
        </w:rPr>
      </w:pPr>
      <w:r w:rsidRPr="001A6AD8">
        <w:rPr>
          <w:sz w:val="24"/>
          <w:szCs w:val="24"/>
        </w:rPr>
        <w:t>─────────────────────────────────────────────────────────────,</w:t>
      </w:r>
    </w:p>
    <w:p w:rsidR="00953CB4" w:rsidRPr="001A6AD8" w:rsidRDefault="00953CB4" w:rsidP="00953CB4">
      <w:pPr>
        <w:widowControl w:val="0"/>
        <w:tabs>
          <w:tab w:val="left" w:pos="1701"/>
        </w:tabs>
        <w:autoSpaceDE w:val="0"/>
        <w:autoSpaceDN w:val="0"/>
        <w:adjustRightInd w:val="0"/>
        <w:ind w:right="-185"/>
        <w:rPr>
          <w:sz w:val="24"/>
          <w:szCs w:val="24"/>
        </w:rPr>
      </w:pPr>
      <w:proofErr w:type="gramStart"/>
      <w:r w:rsidRPr="001A6AD8">
        <w:rPr>
          <w:sz w:val="24"/>
          <w:szCs w:val="24"/>
        </w:rPr>
        <w:t>(фамилия, имя и отчество кандидата, уполномоченного представителя</w:t>
      </w:r>
      <w:proofErr w:type="gramEnd"/>
    </w:p>
    <w:p w:rsidR="00953CB4" w:rsidRPr="001A6AD8" w:rsidRDefault="00953CB4" w:rsidP="00953CB4">
      <w:pPr>
        <w:widowControl w:val="0"/>
        <w:tabs>
          <w:tab w:val="left" w:pos="1701"/>
        </w:tabs>
        <w:autoSpaceDE w:val="0"/>
        <w:autoSpaceDN w:val="0"/>
        <w:adjustRightInd w:val="0"/>
        <w:ind w:right="-185"/>
        <w:rPr>
          <w:sz w:val="24"/>
          <w:szCs w:val="24"/>
        </w:rPr>
      </w:pPr>
      <w:r w:rsidRPr="001A6AD8">
        <w:rPr>
          <w:sz w:val="24"/>
          <w:szCs w:val="24"/>
        </w:rPr>
        <w:t>кандидата по финансовым вопросам)</w:t>
      </w:r>
    </w:p>
    <w:p w:rsidR="00953CB4" w:rsidRPr="001A6AD8" w:rsidRDefault="00953CB4" w:rsidP="00953CB4">
      <w:pPr>
        <w:widowControl w:val="0"/>
        <w:tabs>
          <w:tab w:val="left" w:pos="1701"/>
        </w:tabs>
        <w:autoSpaceDE w:val="0"/>
        <w:autoSpaceDN w:val="0"/>
        <w:adjustRightInd w:val="0"/>
        <w:ind w:right="-185" w:firstLine="720"/>
        <w:rPr>
          <w:sz w:val="24"/>
          <w:szCs w:val="24"/>
        </w:rPr>
      </w:pPr>
    </w:p>
    <w:p w:rsidR="00953CB4" w:rsidRPr="001A6AD8" w:rsidRDefault="00953CB4" w:rsidP="00953CB4">
      <w:pPr>
        <w:widowControl w:val="0"/>
        <w:tabs>
          <w:tab w:val="left" w:pos="1701"/>
        </w:tabs>
        <w:autoSpaceDE w:val="0"/>
        <w:autoSpaceDN w:val="0"/>
        <w:adjustRightInd w:val="0"/>
        <w:ind w:right="-185"/>
        <w:rPr>
          <w:sz w:val="24"/>
          <w:szCs w:val="24"/>
        </w:rPr>
      </w:pPr>
      <w:r w:rsidRPr="001A6AD8">
        <w:rPr>
          <w:sz w:val="24"/>
          <w:szCs w:val="24"/>
        </w:rPr>
        <w:t>счет N 000000000000000000000</w:t>
      </w:r>
    </w:p>
    <w:p w:rsidR="00953CB4" w:rsidRPr="001A6AD8" w:rsidRDefault="00953CB4" w:rsidP="00953CB4">
      <w:pPr>
        <w:widowControl w:val="0"/>
        <w:tabs>
          <w:tab w:val="left" w:pos="1701"/>
        </w:tabs>
        <w:autoSpaceDE w:val="0"/>
        <w:autoSpaceDN w:val="0"/>
        <w:adjustRightInd w:val="0"/>
        <w:ind w:right="-185"/>
        <w:rPr>
          <w:sz w:val="24"/>
          <w:szCs w:val="24"/>
        </w:rPr>
      </w:pPr>
      <w:r w:rsidRPr="001A6AD8">
        <w:rPr>
          <w:sz w:val="24"/>
          <w:szCs w:val="24"/>
        </w:rPr>
        <w:t>─────────────────────────────────────────────────────────────,</w:t>
      </w:r>
    </w:p>
    <w:p w:rsidR="00953CB4" w:rsidRPr="001A6AD8" w:rsidRDefault="00953CB4" w:rsidP="00953CB4">
      <w:pPr>
        <w:widowControl w:val="0"/>
        <w:tabs>
          <w:tab w:val="left" w:pos="1701"/>
        </w:tabs>
        <w:autoSpaceDE w:val="0"/>
        <w:autoSpaceDN w:val="0"/>
        <w:adjustRightInd w:val="0"/>
        <w:ind w:right="-185"/>
        <w:rPr>
          <w:sz w:val="24"/>
          <w:szCs w:val="24"/>
        </w:rPr>
      </w:pPr>
      <w:r w:rsidRPr="001A6AD8">
        <w:rPr>
          <w:sz w:val="24"/>
          <w:szCs w:val="24"/>
        </w:rPr>
        <w:t>(реквизиты специального избирательного счета)</w:t>
      </w:r>
    </w:p>
    <w:p w:rsidR="00953CB4" w:rsidRPr="001A6AD8" w:rsidRDefault="00953CB4" w:rsidP="00953CB4">
      <w:pPr>
        <w:widowControl w:val="0"/>
        <w:tabs>
          <w:tab w:val="left" w:pos="1701"/>
        </w:tabs>
        <w:autoSpaceDE w:val="0"/>
        <w:autoSpaceDN w:val="0"/>
        <w:adjustRightInd w:val="0"/>
        <w:ind w:right="-185" w:firstLine="720"/>
        <w:rPr>
          <w:sz w:val="24"/>
          <w:szCs w:val="24"/>
        </w:rPr>
      </w:pPr>
    </w:p>
    <w:p w:rsidR="00953CB4" w:rsidRPr="001A6AD8" w:rsidRDefault="00953CB4" w:rsidP="00953CB4">
      <w:pPr>
        <w:widowControl w:val="0"/>
        <w:tabs>
          <w:tab w:val="left" w:pos="1701"/>
        </w:tabs>
        <w:autoSpaceDE w:val="0"/>
        <w:autoSpaceDN w:val="0"/>
        <w:adjustRightInd w:val="0"/>
        <w:ind w:right="-185"/>
        <w:rPr>
          <w:sz w:val="24"/>
          <w:szCs w:val="24"/>
        </w:rPr>
      </w:pPr>
      <w:r w:rsidRPr="001A6AD8">
        <w:rPr>
          <w:sz w:val="24"/>
          <w:szCs w:val="24"/>
        </w:rPr>
        <w:t>даю согласие Петрову Владимиру Ивановичу</w:t>
      </w: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w:t>
      </w: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 xml:space="preserve">    (фамилия, имя и отчество гражданина, наименование организации, которой дается согласие)</w:t>
      </w: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 xml:space="preserve">на выполнение работ реализацию товаров, оказание услуг) согласно договору от "02" августа </w:t>
      </w:r>
      <w:r w:rsidRPr="001A6AD8">
        <w:rPr>
          <w:sz w:val="24"/>
          <w:szCs w:val="24"/>
        </w:rPr>
        <w:lastRenderedPageBreak/>
        <w:t>2023 года N 23/0212 и их оплату за счет средств избирательного  фонда, а также на распространение  агитационных печатных материалов за изготовление баннера 6*3 «Мы голосуем» в количестве 10 штук на сумму 10 000,00 рублей.</w:t>
      </w: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Кандидат                                                                                             2 августа 2023 г. И.В. Смирнов</w:t>
      </w:r>
    </w:p>
    <w:p w:rsidR="00953CB4" w:rsidRPr="001A6AD8" w:rsidRDefault="00953CB4" w:rsidP="00953CB4">
      <w:pPr>
        <w:widowControl w:val="0"/>
        <w:tabs>
          <w:tab w:val="left" w:pos="1701"/>
        </w:tabs>
        <w:autoSpaceDE w:val="0"/>
        <w:autoSpaceDN w:val="0"/>
        <w:adjustRightInd w:val="0"/>
        <w:ind w:right="-185"/>
        <w:jc w:val="both"/>
        <w:rPr>
          <w:sz w:val="24"/>
          <w:szCs w:val="24"/>
        </w:rPr>
      </w:pPr>
      <w:proofErr w:type="gramStart"/>
      <w:r w:rsidRPr="001A6AD8">
        <w:rPr>
          <w:sz w:val="24"/>
          <w:szCs w:val="24"/>
        </w:rPr>
        <w:t>(Уполномоченный представитель                                   ─────────────────────────────</w:t>
      </w:r>
      <w:proofErr w:type="gramEnd"/>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кандидата по финансовым вопросам)                                       (подпись, дата, инициалы, фамилия)</w:t>
      </w:r>
    </w:p>
    <w:p w:rsidR="00953CB4" w:rsidRPr="001A6AD8" w:rsidRDefault="00953CB4" w:rsidP="00953CB4">
      <w:pPr>
        <w:widowControl w:val="0"/>
        <w:tabs>
          <w:tab w:val="left" w:pos="1701"/>
        </w:tabs>
        <w:autoSpaceDE w:val="0"/>
        <w:autoSpaceDN w:val="0"/>
        <w:adjustRightInd w:val="0"/>
        <w:ind w:right="-185" w:firstLine="720"/>
        <w:jc w:val="right"/>
        <w:rPr>
          <w:sz w:val="20"/>
          <w:szCs w:val="20"/>
        </w:rPr>
      </w:pPr>
      <w:r w:rsidRPr="001A6AD8">
        <w:rPr>
          <w:sz w:val="24"/>
          <w:szCs w:val="24"/>
        </w:rPr>
        <w:br w:type="page"/>
      </w:r>
      <w:bookmarkStart w:id="95" w:name="sub_1500"/>
      <w:r w:rsidRPr="001A6AD8">
        <w:rPr>
          <w:bCs/>
          <w:color w:val="26282F"/>
          <w:sz w:val="20"/>
          <w:szCs w:val="20"/>
        </w:rPr>
        <w:lastRenderedPageBreak/>
        <w:t>Приложение N 5</w:t>
      </w:r>
      <w:r w:rsidRPr="001A6AD8">
        <w:rPr>
          <w:bCs/>
          <w:color w:val="26282F"/>
          <w:sz w:val="20"/>
          <w:szCs w:val="20"/>
        </w:rPr>
        <w:br/>
        <w:t xml:space="preserve">к </w:t>
      </w:r>
      <w:hyperlink w:anchor="sub_1000" w:history="1">
        <w:r w:rsidRPr="001A6AD8">
          <w:rPr>
            <w:color w:val="106BBE"/>
            <w:sz w:val="20"/>
            <w:szCs w:val="20"/>
          </w:rPr>
          <w:t>Инструкции</w:t>
        </w:r>
      </w:hyperlink>
      <w:r w:rsidRPr="001A6AD8">
        <w:rPr>
          <w:bCs/>
          <w:color w:val="26282F"/>
          <w:sz w:val="20"/>
          <w:szCs w:val="20"/>
        </w:rPr>
        <w:t xml:space="preserve"> о порядке формирования</w:t>
      </w:r>
      <w:r w:rsidRPr="001A6AD8">
        <w:rPr>
          <w:bCs/>
          <w:color w:val="26282F"/>
          <w:sz w:val="20"/>
          <w:szCs w:val="20"/>
        </w:rPr>
        <w:br/>
        <w:t>и расходования денежных средств</w:t>
      </w:r>
      <w:r w:rsidRPr="001A6AD8">
        <w:rPr>
          <w:bCs/>
          <w:color w:val="26282F"/>
          <w:sz w:val="20"/>
          <w:szCs w:val="20"/>
        </w:rPr>
        <w:br/>
        <w:t>избирательных фондов кандидатов</w:t>
      </w:r>
      <w:r w:rsidRPr="001A6AD8">
        <w:rPr>
          <w:bCs/>
          <w:color w:val="26282F"/>
          <w:sz w:val="20"/>
          <w:szCs w:val="20"/>
        </w:rPr>
        <w:br/>
        <w:t>при проведении выборов</w:t>
      </w:r>
      <w:r w:rsidRPr="001A6AD8">
        <w:rPr>
          <w:bCs/>
          <w:color w:val="26282F"/>
          <w:sz w:val="20"/>
          <w:szCs w:val="20"/>
        </w:rPr>
        <w:br/>
      </w:r>
      <w:r w:rsidRPr="001A6AD8">
        <w:rPr>
          <w:sz w:val="20"/>
          <w:szCs w:val="20"/>
        </w:rPr>
        <w:t>народных депутатов Республики Саха (Якутия)</w:t>
      </w:r>
    </w:p>
    <w:bookmarkEnd w:id="95"/>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firstLine="698"/>
        <w:jc w:val="right"/>
        <w:rPr>
          <w:sz w:val="24"/>
          <w:szCs w:val="24"/>
        </w:rPr>
      </w:pPr>
      <w:r w:rsidRPr="001A6AD8">
        <w:rPr>
          <w:b/>
          <w:bCs/>
          <w:color w:val="26282F"/>
          <w:sz w:val="24"/>
          <w:szCs w:val="24"/>
        </w:rPr>
        <w:t>Форма N 3</w:t>
      </w: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rPr>
          <w:sz w:val="24"/>
          <w:szCs w:val="24"/>
        </w:rPr>
      </w:pPr>
      <w:r w:rsidRPr="001A6AD8">
        <w:rPr>
          <w:b/>
          <w:bCs/>
          <w:color w:val="26282F"/>
          <w:sz w:val="24"/>
          <w:szCs w:val="24"/>
        </w:rPr>
        <w:t>СВЕДЕНИЯ</w:t>
      </w:r>
    </w:p>
    <w:p w:rsidR="00953CB4" w:rsidRPr="001A6AD8" w:rsidRDefault="00953CB4" w:rsidP="00953CB4">
      <w:pPr>
        <w:widowControl w:val="0"/>
        <w:tabs>
          <w:tab w:val="left" w:pos="1701"/>
        </w:tabs>
        <w:autoSpaceDE w:val="0"/>
        <w:autoSpaceDN w:val="0"/>
        <w:adjustRightInd w:val="0"/>
        <w:ind w:right="-185"/>
        <w:rPr>
          <w:sz w:val="24"/>
          <w:szCs w:val="24"/>
        </w:rPr>
      </w:pPr>
      <w:r w:rsidRPr="001A6AD8">
        <w:rPr>
          <w:b/>
          <w:bCs/>
          <w:color w:val="26282F"/>
          <w:sz w:val="24"/>
          <w:szCs w:val="24"/>
        </w:rPr>
        <w:t>о поступлении денежных средств на специальный избирательный счет</w:t>
      </w:r>
    </w:p>
    <w:p w:rsidR="00953CB4" w:rsidRPr="001A6AD8" w:rsidRDefault="00953CB4" w:rsidP="00953CB4">
      <w:pPr>
        <w:widowControl w:val="0"/>
        <w:tabs>
          <w:tab w:val="left" w:pos="1701"/>
        </w:tabs>
        <w:autoSpaceDE w:val="0"/>
        <w:autoSpaceDN w:val="0"/>
        <w:adjustRightInd w:val="0"/>
        <w:ind w:right="-185"/>
        <w:rPr>
          <w:sz w:val="24"/>
          <w:szCs w:val="24"/>
        </w:rPr>
      </w:pPr>
      <w:r w:rsidRPr="001A6AD8">
        <w:rPr>
          <w:b/>
          <w:bCs/>
          <w:color w:val="26282F"/>
          <w:sz w:val="24"/>
          <w:szCs w:val="24"/>
        </w:rPr>
        <w:t>кандидата/избирательного объединения</w:t>
      </w:r>
      <w:proofErr w:type="gramStart"/>
      <w:r w:rsidRPr="001A6AD8">
        <w:rPr>
          <w:sz w:val="20"/>
          <w:szCs w:val="20"/>
          <w:vertAlign w:val="superscript"/>
        </w:rPr>
        <w:t>1</w:t>
      </w:r>
      <w:proofErr w:type="gramEnd"/>
      <w:r w:rsidRPr="001A6AD8">
        <w:rPr>
          <w:sz w:val="20"/>
          <w:szCs w:val="20"/>
          <w:vertAlign w:val="superscript"/>
        </w:rPr>
        <w:t xml:space="preserve">, </w:t>
      </w: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 xml:space="preserve">По состоянию </w:t>
      </w:r>
      <w:proofErr w:type="gramStart"/>
      <w:r w:rsidRPr="001A6AD8">
        <w:rPr>
          <w:sz w:val="24"/>
          <w:szCs w:val="24"/>
        </w:rPr>
        <w:t>на</w:t>
      </w:r>
      <w:proofErr w:type="gramEnd"/>
      <w:r w:rsidRPr="001A6AD8">
        <w:rPr>
          <w:sz w:val="24"/>
          <w:szCs w:val="24"/>
        </w:rPr>
        <w:t xml:space="preserve"> ______________________________________________________________________</w:t>
      </w: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Кандидат</w:t>
      </w:r>
      <w:r w:rsidRPr="001A6AD8">
        <w:rPr>
          <w:b/>
          <w:sz w:val="24"/>
          <w:szCs w:val="24"/>
        </w:rPr>
        <w:t>/</w:t>
      </w:r>
      <w:r w:rsidRPr="001A6AD8">
        <w:rPr>
          <w:sz w:val="24"/>
          <w:szCs w:val="24"/>
        </w:rPr>
        <w:t>избирательное объединение: ____________________________________________________</w:t>
      </w:r>
    </w:p>
    <w:p w:rsidR="00953CB4" w:rsidRPr="001A6AD8" w:rsidRDefault="00953CB4" w:rsidP="00953CB4">
      <w:pPr>
        <w:widowControl w:val="0"/>
        <w:tabs>
          <w:tab w:val="left" w:pos="1701"/>
        </w:tabs>
        <w:autoSpaceDE w:val="0"/>
        <w:autoSpaceDN w:val="0"/>
        <w:adjustRightInd w:val="0"/>
        <w:ind w:right="-185"/>
        <w:rPr>
          <w:sz w:val="24"/>
          <w:szCs w:val="24"/>
        </w:rPr>
      </w:pPr>
      <w:proofErr w:type="gramStart"/>
      <w:r w:rsidRPr="001A6AD8">
        <w:rPr>
          <w:sz w:val="24"/>
          <w:szCs w:val="24"/>
        </w:rPr>
        <w:t>(фамилия, имя и отчество кандидата, номер специального избирательного счета</w:t>
      </w:r>
      <w:proofErr w:type="gramEnd"/>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______________________________________________________________________________________</w:t>
      </w:r>
    </w:p>
    <w:p w:rsidR="00953CB4" w:rsidRPr="001A6AD8" w:rsidRDefault="00953CB4" w:rsidP="00953CB4">
      <w:pPr>
        <w:widowControl w:val="0"/>
        <w:tabs>
          <w:tab w:val="left" w:pos="1701"/>
        </w:tabs>
        <w:autoSpaceDE w:val="0"/>
        <w:autoSpaceDN w:val="0"/>
        <w:adjustRightInd w:val="0"/>
        <w:ind w:right="-185"/>
        <w:rPr>
          <w:sz w:val="24"/>
          <w:szCs w:val="24"/>
        </w:rPr>
      </w:pPr>
      <w:r w:rsidRPr="001A6AD8">
        <w:rPr>
          <w:sz w:val="24"/>
          <w:szCs w:val="24"/>
        </w:rPr>
        <w:t>наименование избирательного объединения, номер специального избирательного счета)</w:t>
      </w:r>
    </w:p>
    <w:p w:rsidR="00953CB4" w:rsidRPr="001A6AD8" w:rsidRDefault="00953CB4" w:rsidP="00953CB4">
      <w:pPr>
        <w:widowControl w:val="0"/>
        <w:tabs>
          <w:tab w:val="left" w:pos="1701"/>
        </w:tabs>
        <w:autoSpaceDE w:val="0"/>
        <w:autoSpaceDN w:val="0"/>
        <w:adjustRightInd w:val="0"/>
        <w:ind w:right="-185" w:firstLine="720"/>
        <w:rPr>
          <w:sz w:val="24"/>
          <w:szCs w:val="24"/>
        </w:rPr>
      </w:pP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Входящий остаток: ____________________________________________________________________</w:t>
      </w: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 xml:space="preserve">                                                                             (сумма прописью)</w:t>
      </w: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Поступило средств за период ___________________________________________________________</w:t>
      </w:r>
    </w:p>
    <w:p w:rsidR="00953CB4" w:rsidRPr="001A6AD8" w:rsidRDefault="00953CB4" w:rsidP="00953CB4">
      <w:pPr>
        <w:widowControl w:val="0"/>
        <w:tabs>
          <w:tab w:val="left" w:pos="1701"/>
        </w:tabs>
        <w:autoSpaceDE w:val="0"/>
        <w:autoSpaceDN w:val="0"/>
        <w:adjustRightInd w:val="0"/>
        <w:ind w:right="-185"/>
        <w:jc w:val="both"/>
        <w:rPr>
          <w:sz w:val="24"/>
          <w:szCs w:val="24"/>
        </w:rPr>
      </w:pP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Всего: _______________________________________________________________________________,</w:t>
      </w: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 xml:space="preserve">                                                                             (сумма прописью)</w:t>
      </w: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в том числе:</w:t>
      </w: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tbl>
      <w:tblPr>
        <w:tblW w:w="10916"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1418"/>
        <w:gridCol w:w="1985"/>
        <w:gridCol w:w="2551"/>
        <w:gridCol w:w="1134"/>
        <w:gridCol w:w="1701"/>
        <w:gridCol w:w="2127"/>
      </w:tblGrid>
      <w:tr w:rsidR="00953CB4" w:rsidRPr="001A6AD8" w:rsidTr="00311567">
        <w:trPr>
          <w:trHeight w:val="1683"/>
        </w:trPr>
        <w:tc>
          <w:tcPr>
            <w:tcW w:w="1418"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lastRenderedPageBreak/>
              <w:t>Дата</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зачисления </w:t>
            </w:r>
            <w:r w:rsidRPr="001A6AD8">
              <w:rPr>
                <w:sz w:val="24"/>
                <w:szCs w:val="24"/>
              </w:rPr>
              <w:br/>
              <w:t xml:space="preserve">средств </w:t>
            </w:r>
            <w:r w:rsidRPr="001A6AD8">
              <w:rPr>
                <w:sz w:val="24"/>
                <w:szCs w:val="24"/>
              </w:rPr>
              <w:br/>
              <w:t>на счет</w:t>
            </w:r>
          </w:p>
        </w:tc>
        <w:tc>
          <w:tcPr>
            <w:tcW w:w="198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Источник поступления</w:t>
            </w:r>
            <w:r w:rsidRPr="001A6AD8">
              <w:rPr>
                <w:sz w:val="24"/>
                <w:szCs w:val="24"/>
              </w:rPr>
              <w:br/>
              <w:t>средств</w:t>
            </w:r>
          </w:p>
        </w:tc>
        <w:tc>
          <w:tcPr>
            <w:tcW w:w="25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Реквизиты, идентифицирующие юридическое лицо</w:t>
            </w:r>
            <w:r w:rsidRPr="001A6AD8">
              <w:rPr>
                <w:sz w:val="24"/>
                <w:szCs w:val="24"/>
              </w:rPr>
              <w:br/>
              <w:t>или гражданина, осуществивших перечисление средств</w:t>
            </w:r>
          </w:p>
        </w:tc>
        <w:tc>
          <w:tcPr>
            <w:tcW w:w="113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Сумма </w:t>
            </w:r>
            <w:r w:rsidRPr="001A6AD8">
              <w:rPr>
                <w:sz w:val="24"/>
                <w:szCs w:val="24"/>
              </w:rPr>
              <w:br/>
              <w:t>в рублях</w:t>
            </w:r>
          </w:p>
        </w:tc>
        <w:tc>
          <w:tcPr>
            <w:tcW w:w="170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Виды поступлений</w:t>
            </w:r>
          </w:p>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2127"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Документ,</w:t>
            </w:r>
          </w:p>
          <w:p w:rsidR="00953CB4" w:rsidRPr="001A6AD8" w:rsidRDefault="00953CB4" w:rsidP="00311567">
            <w:pPr>
              <w:widowControl w:val="0"/>
              <w:tabs>
                <w:tab w:val="left" w:pos="1701"/>
              </w:tabs>
              <w:autoSpaceDE w:val="0"/>
              <w:autoSpaceDN w:val="0"/>
              <w:adjustRightInd w:val="0"/>
              <w:ind w:right="-185"/>
              <w:rPr>
                <w:sz w:val="24"/>
                <w:szCs w:val="24"/>
              </w:rPr>
            </w:pPr>
            <w:proofErr w:type="gramStart"/>
            <w:r w:rsidRPr="001A6AD8">
              <w:rPr>
                <w:sz w:val="24"/>
                <w:szCs w:val="24"/>
              </w:rPr>
              <w:t>подтверждающий</w:t>
            </w:r>
            <w:proofErr w:type="gramEnd"/>
            <w:r w:rsidRPr="001A6AD8">
              <w:rPr>
                <w:sz w:val="24"/>
                <w:szCs w:val="24"/>
              </w:rPr>
              <w:t xml:space="preserve"> </w:t>
            </w:r>
            <w:r w:rsidRPr="001A6AD8">
              <w:rPr>
                <w:sz w:val="24"/>
                <w:szCs w:val="24"/>
              </w:rPr>
              <w:br/>
              <w:t>поступление</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средств</w:t>
            </w:r>
          </w:p>
        </w:tc>
      </w:tr>
      <w:tr w:rsidR="00953CB4" w:rsidRPr="001A6AD8" w:rsidTr="00311567">
        <w:trPr>
          <w:trHeight w:val="275"/>
        </w:trPr>
        <w:tc>
          <w:tcPr>
            <w:tcW w:w="1418"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5</w:t>
            </w:r>
          </w:p>
        </w:tc>
        <w:tc>
          <w:tcPr>
            <w:tcW w:w="2127"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6</w:t>
            </w:r>
          </w:p>
        </w:tc>
      </w:tr>
      <w:tr w:rsidR="00953CB4" w:rsidRPr="001A6AD8" w:rsidTr="00311567">
        <w:trPr>
          <w:trHeight w:val="291"/>
        </w:trPr>
        <w:tc>
          <w:tcPr>
            <w:tcW w:w="1418"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2127"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bl>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Руководитель филиала</w:t>
      </w: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Сбербанка N ______         МП  ___________________________________________________</w:t>
      </w: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 xml:space="preserve">                                                                                  (подпись, дата, инициалы, фамилия)</w:t>
      </w: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firstLine="720"/>
        <w:jc w:val="both"/>
        <w:rPr>
          <w:sz w:val="24"/>
          <w:szCs w:val="24"/>
        </w:rPr>
      </w:pPr>
      <w:bookmarkStart w:id="96" w:name="sub_5991"/>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firstLine="720"/>
        <w:jc w:val="both"/>
        <w:rPr>
          <w:sz w:val="20"/>
          <w:szCs w:val="20"/>
        </w:rPr>
      </w:pPr>
      <w:r w:rsidRPr="001A6AD8">
        <w:rPr>
          <w:sz w:val="20"/>
          <w:szCs w:val="20"/>
        </w:rPr>
        <w:t>(1) Сведения о поступлении и расходовании денежных сре</w:t>
      </w:r>
      <w:proofErr w:type="gramStart"/>
      <w:r w:rsidRPr="001A6AD8">
        <w:rPr>
          <w:sz w:val="20"/>
          <w:szCs w:val="20"/>
        </w:rPr>
        <w:t>дств пр</w:t>
      </w:r>
      <w:proofErr w:type="gramEnd"/>
      <w:r w:rsidRPr="001A6AD8">
        <w:rPr>
          <w:sz w:val="20"/>
          <w:szCs w:val="20"/>
        </w:rPr>
        <w:t>едставляются за один и тот же период времени на бумажном носителе и в машиночитаемом виде.</w:t>
      </w:r>
    </w:p>
    <w:bookmarkEnd w:id="96"/>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firstLine="720"/>
        <w:jc w:val="right"/>
        <w:rPr>
          <w:sz w:val="24"/>
          <w:szCs w:val="24"/>
        </w:rPr>
        <w:sectPr w:rsidR="00953CB4" w:rsidRPr="001A6AD8" w:rsidSect="0081391F">
          <w:pgSz w:w="11905" w:h="16837"/>
          <w:pgMar w:top="993" w:right="706" w:bottom="1440" w:left="800" w:header="720" w:footer="720" w:gutter="0"/>
          <w:cols w:space="720"/>
          <w:noEndnote/>
        </w:sectPr>
      </w:pPr>
    </w:p>
    <w:p w:rsidR="00953CB4" w:rsidRPr="001A6AD8" w:rsidRDefault="00953CB4" w:rsidP="00953CB4">
      <w:pPr>
        <w:widowControl w:val="0"/>
        <w:tabs>
          <w:tab w:val="left" w:pos="1701"/>
        </w:tabs>
        <w:autoSpaceDE w:val="0"/>
        <w:autoSpaceDN w:val="0"/>
        <w:adjustRightInd w:val="0"/>
        <w:ind w:right="-185" w:firstLine="698"/>
        <w:jc w:val="right"/>
        <w:rPr>
          <w:sz w:val="20"/>
          <w:szCs w:val="24"/>
        </w:rPr>
      </w:pPr>
      <w:r w:rsidRPr="001A6AD8">
        <w:rPr>
          <w:bCs/>
          <w:color w:val="26282F"/>
          <w:sz w:val="20"/>
          <w:szCs w:val="24"/>
        </w:rPr>
        <w:lastRenderedPageBreak/>
        <w:t>Приложение N 6</w:t>
      </w:r>
      <w:r w:rsidRPr="001A6AD8">
        <w:rPr>
          <w:bCs/>
          <w:color w:val="26282F"/>
          <w:sz w:val="20"/>
          <w:szCs w:val="24"/>
        </w:rPr>
        <w:br/>
        <w:t xml:space="preserve">к </w:t>
      </w:r>
      <w:hyperlink w:anchor="sub_1000" w:history="1">
        <w:r w:rsidRPr="001A6AD8">
          <w:rPr>
            <w:color w:val="106BBE"/>
            <w:sz w:val="20"/>
            <w:szCs w:val="24"/>
          </w:rPr>
          <w:t>Инструкции</w:t>
        </w:r>
      </w:hyperlink>
      <w:r w:rsidRPr="001A6AD8">
        <w:rPr>
          <w:bCs/>
          <w:color w:val="26282F"/>
          <w:sz w:val="20"/>
          <w:szCs w:val="24"/>
        </w:rPr>
        <w:t xml:space="preserve"> о порядке формирования</w:t>
      </w:r>
      <w:r w:rsidRPr="001A6AD8">
        <w:rPr>
          <w:bCs/>
          <w:color w:val="26282F"/>
          <w:sz w:val="20"/>
          <w:szCs w:val="24"/>
        </w:rPr>
        <w:br/>
        <w:t>и расходования денежных средств</w:t>
      </w:r>
      <w:r w:rsidRPr="001A6AD8">
        <w:rPr>
          <w:bCs/>
          <w:color w:val="26282F"/>
          <w:sz w:val="20"/>
          <w:szCs w:val="24"/>
        </w:rPr>
        <w:br/>
        <w:t>избирательных фондов кандидатов</w:t>
      </w:r>
      <w:r w:rsidRPr="001A6AD8">
        <w:rPr>
          <w:bCs/>
          <w:color w:val="26282F"/>
          <w:sz w:val="20"/>
          <w:szCs w:val="24"/>
        </w:rPr>
        <w:br/>
        <w:t>при проведении выборов</w:t>
      </w:r>
      <w:r w:rsidRPr="001A6AD8">
        <w:rPr>
          <w:bCs/>
          <w:color w:val="26282F"/>
          <w:sz w:val="20"/>
          <w:szCs w:val="24"/>
        </w:rPr>
        <w:br/>
      </w:r>
      <w:r w:rsidRPr="001A6AD8">
        <w:rPr>
          <w:sz w:val="20"/>
          <w:szCs w:val="20"/>
        </w:rPr>
        <w:t>народных депутатов</w:t>
      </w:r>
      <w:r w:rsidRPr="001A6AD8">
        <w:rPr>
          <w:sz w:val="20"/>
          <w:szCs w:val="24"/>
        </w:rPr>
        <w:t xml:space="preserve"> Республики Саха (Якутия)</w:t>
      </w:r>
    </w:p>
    <w:p w:rsidR="00953CB4" w:rsidRPr="001A6AD8" w:rsidRDefault="00953CB4" w:rsidP="00953CB4">
      <w:pPr>
        <w:widowControl w:val="0"/>
        <w:tabs>
          <w:tab w:val="left" w:pos="1701"/>
        </w:tabs>
        <w:autoSpaceDE w:val="0"/>
        <w:autoSpaceDN w:val="0"/>
        <w:adjustRightInd w:val="0"/>
        <w:ind w:right="-185" w:firstLine="698"/>
        <w:jc w:val="right"/>
        <w:rPr>
          <w:sz w:val="24"/>
          <w:szCs w:val="24"/>
        </w:rPr>
      </w:pPr>
      <w:r w:rsidRPr="001A6AD8">
        <w:rPr>
          <w:b/>
          <w:bCs/>
          <w:color w:val="26282F"/>
          <w:sz w:val="24"/>
          <w:szCs w:val="24"/>
        </w:rPr>
        <w:t>Пример заполнения формы N 3</w:t>
      </w: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rPr>
          <w:sz w:val="24"/>
          <w:szCs w:val="24"/>
        </w:rPr>
      </w:pPr>
      <w:r w:rsidRPr="001A6AD8">
        <w:rPr>
          <w:b/>
          <w:bCs/>
          <w:color w:val="26282F"/>
          <w:sz w:val="24"/>
          <w:szCs w:val="24"/>
        </w:rPr>
        <w:t>СВЕДЕНИЯ</w:t>
      </w:r>
    </w:p>
    <w:p w:rsidR="00953CB4" w:rsidRPr="001A6AD8" w:rsidRDefault="00953CB4" w:rsidP="00953CB4">
      <w:pPr>
        <w:widowControl w:val="0"/>
        <w:tabs>
          <w:tab w:val="left" w:pos="1701"/>
        </w:tabs>
        <w:autoSpaceDE w:val="0"/>
        <w:autoSpaceDN w:val="0"/>
        <w:adjustRightInd w:val="0"/>
        <w:ind w:right="-185"/>
        <w:rPr>
          <w:sz w:val="24"/>
          <w:szCs w:val="24"/>
        </w:rPr>
      </w:pPr>
      <w:r w:rsidRPr="001A6AD8">
        <w:rPr>
          <w:b/>
          <w:bCs/>
          <w:color w:val="26282F"/>
          <w:sz w:val="24"/>
          <w:szCs w:val="24"/>
        </w:rPr>
        <w:t>о поступлении денежных средств на специальный избирательный счет кандидата</w:t>
      </w:r>
      <w:hyperlink w:anchor="sub_6991" w:history="1">
        <w:r w:rsidRPr="001A6AD8">
          <w:rPr>
            <w:color w:val="106BBE"/>
            <w:sz w:val="24"/>
            <w:szCs w:val="24"/>
            <w:vertAlign w:val="superscript"/>
          </w:rPr>
          <w:t>1</w:t>
        </w:r>
      </w:hyperlink>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По состоянию на 18 августа 2023 года</w:t>
      </w: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 xml:space="preserve">Кандидат:  </w:t>
      </w:r>
      <w:r w:rsidRPr="001A6AD8">
        <w:rPr>
          <w:sz w:val="24"/>
          <w:szCs w:val="24"/>
          <w:u w:val="single"/>
        </w:rPr>
        <w:t>Иванов Иван Иванович, N 00000000000000000000_________________________________________________________________________</w:t>
      </w: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 xml:space="preserve">                                                 (фамилия, имя и отчество кандидата, номер специального избирательного счета)</w:t>
      </w: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jc w:val="both"/>
        <w:rPr>
          <w:sz w:val="24"/>
          <w:szCs w:val="24"/>
          <w:u w:val="single"/>
        </w:rPr>
      </w:pPr>
      <w:r w:rsidRPr="001A6AD8">
        <w:rPr>
          <w:sz w:val="24"/>
          <w:szCs w:val="24"/>
        </w:rPr>
        <w:t>Входящий остаток: С</w:t>
      </w:r>
      <w:r w:rsidRPr="001A6AD8">
        <w:rPr>
          <w:sz w:val="24"/>
          <w:szCs w:val="24"/>
          <w:u w:val="single"/>
        </w:rPr>
        <w:t>то тысяч рублей______________________________________________________________________________________________</w:t>
      </w:r>
    </w:p>
    <w:p w:rsidR="00953CB4" w:rsidRPr="001A6AD8" w:rsidRDefault="00953CB4" w:rsidP="00953CB4">
      <w:pPr>
        <w:widowControl w:val="0"/>
        <w:tabs>
          <w:tab w:val="left" w:pos="1701"/>
        </w:tabs>
        <w:autoSpaceDE w:val="0"/>
        <w:autoSpaceDN w:val="0"/>
        <w:adjustRightInd w:val="0"/>
        <w:ind w:right="-185"/>
        <w:rPr>
          <w:sz w:val="24"/>
          <w:szCs w:val="24"/>
        </w:rPr>
      </w:pPr>
      <w:r w:rsidRPr="001A6AD8">
        <w:rPr>
          <w:sz w:val="24"/>
          <w:szCs w:val="24"/>
        </w:rPr>
        <w:t xml:space="preserve"> (сумма прописью)</w:t>
      </w:r>
    </w:p>
    <w:p w:rsidR="00953CB4" w:rsidRPr="001A6AD8" w:rsidRDefault="00953CB4" w:rsidP="00953CB4">
      <w:pPr>
        <w:widowControl w:val="0"/>
        <w:tabs>
          <w:tab w:val="left" w:pos="1701"/>
        </w:tabs>
        <w:autoSpaceDE w:val="0"/>
        <w:autoSpaceDN w:val="0"/>
        <w:adjustRightInd w:val="0"/>
        <w:ind w:right="-185"/>
        <w:jc w:val="both"/>
        <w:rPr>
          <w:sz w:val="24"/>
          <w:szCs w:val="24"/>
          <w:u w:val="single"/>
        </w:rPr>
      </w:pPr>
      <w:r w:rsidRPr="001A6AD8">
        <w:rPr>
          <w:sz w:val="24"/>
          <w:szCs w:val="24"/>
        </w:rPr>
        <w:t xml:space="preserve">Поступило средств за период:  </w:t>
      </w:r>
      <w:r w:rsidRPr="001A6AD8">
        <w:rPr>
          <w:sz w:val="24"/>
          <w:szCs w:val="24"/>
          <w:u w:val="single"/>
        </w:rPr>
        <w:t>с 10 по 17 августа 2023 года___________________________________________________________________________</w:t>
      </w:r>
    </w:p>
    <w:p w:rsidR="00953CB4" w:rsidRPr="001A6AD8" w:rsidRDefault="00953CB4" w:rsidP="00953CB4">
      <w:pPr>
        <w:widowControl w:val="0"/>
        <w:tabs>
          <w:tab w:val="left" w:pos="1701"/>
        </w:tabs>
        <w:autoSpaceDE w:val="0"/>
        <w:autoSpaceDN w:val="0"/>
        <w:adjustRightInd w:val="0"/>
        <w:ind w:right="-185"/>
        <w:jc w:val="both"/>
        <w:rPr>
          <w:sz w:val="24"/>
          <w:szCs w:val="24"/>
        </w:rPr>
      </w:pPr>
    </w:p>
    <w:p w:rsidR="00953CB4" w:rsidRPr="001A6AD8" w:rsidRDefault="00953CB4" w:rsidP="00953CB4">
      <w:pPr>
        <w:widowControl w:val="0"/>
        <w:tabs>
          <w:tab w:val="left" w:pos="1701"/>
        </w:tabs>
        <w:autoSpaceDE w:val="0"/>
        <w:autoSpaceDN w:val="0"/>
        <w:adjustRightInd w:val="0"/>
        <w:ind w:right="-185"/>
        <w:jc w:val="both"/>
        <w:rPr>
          <w:sz w:val="24"/>
          <w:szCs w:val="24"/>
          <w:u w:val="single"/>
        </w:rPr>
      </w:pPr>
      <w:r w:rsidRPr="001A6AD8">
        <w:rPr>
          <w:sz w:val="24"/>
          <w:szCs w:val="24"/>
        </w:rPr>
        <w:t xml:space="preserve">Всего: </w:t>
      </w:r>
      <w:r w:rsidRPr="001A6AD8">
        <w:rPr>
          <w:sz w:val="24"/>
          <w:szCs w:val="24"/>
          <w:u w:val="single"/>
        </w:rPr>
        <w:t>Восемнадцать миллионов девятьсот пятьдесят тысяч рублей,____________________________________________________________________</w:t>
      </w: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 xml:space="preserve">                                                                                                                  (сумма прописью)</w:t>
      </w: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в том числе:</w:t>
      </w:r>
    </w:p>
    <w:tbl>
      <w:tblPr>
        <w:tblW w:w="1548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3827"/>
        <w:gridCol w:w="3685"/>
        <w:gridCol w:w="1701"/>
        <w:gridCol w:w="2552"/>
        <w:gridCol w:w="2163"/>
      </w:tblGrid>
      <w:tr w:rsidR="00953CB4" w:rsidRPr="001A6AD8" w:rsidTr="00311567">
        <w:trPr>
          <w:trHeight w:val="145"/>
        </w:trPr>
        <w:tc>
          <w:tcPr>
            <w:tcW w:w="1560"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Дата </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зачисления </w:t>
            </w:r>
            <w:r w:rsidRPr="001A6AD8">
              <w:rPr>
                <w:sz w:val="24"/>
                <w:szCs w:val="24"/>
              </w:rPr>
              <w:br/>
              <w:t xml:space="preserve">средств </w:t>
            </w:r>
            <w:r w:rsidRPr="001A6AD8">
              <w:rPr>
                <w:sz w:val="24"/>
                <w:szCs w:val="24"/>
              </w:rPr>
              <w:br/>
              <w:t>на счет</w:t>
            </w:r>
          </w:p>
        </w:tc>
        <w:tc>
          <w:tcPr>
            <w:tcW w:w="382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Источник поступления</w:t>
            </w:r>
            <w:r w:rsidRPr="001A6AD8">
              <w:rPr>
                <w:sz w:val="24"/>
                <w:szCs w:val="24"/>
              </w:rPr>
              <w:br/>
              <w:t>средств</w:t>
            </w:r>
          </w:p>
        </w:tc>
        <w:tc>
          <w:tcPr>
            <w:tcW w:w="368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Реквизиты, идентифицирующие юридическое лицо</w:t>
            </w:r>
            <w:r w:rsidRPr="001A6AD8">
              <w:rPr>
                <w:sz w:val="24"/>
                <w:szCs w:val="24"/>
              </w:rPr>
              <w:br/>
              <w:t>или гражданина, осуществивших перечисление средств</w:t>
            </w:r>
          </w:p>
        </w:tc>
        <w:tc>
          <w:tcPr>
            <w:tcW w:w="170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Сумма </w:t>
            </w:r>
            <w:r w:rsidRPr="001A6AD8">
              <w:rPr>
                <w:sz w:val="24"/>
                <w:szCs w:val="24"/>
              </w:rPr>
              <w:br/>
              <w:t>в рублях</w:t>
            </w:r>
          </w:p>
        </w:tc>
        <w:tc>
          <w:tcPr>
            <w:tcW w:w="2552"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Виды </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поступлений</w:t>
            </w:r>
          </w:p>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2163"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Документ, подтверждающий </w:t>
            </w:r>
            <w:r w:rsidRPr="001A6AD8">
              <w:rPr>
                <w:sz w:val="24"/>
                <w:szCs w:val="24"/>
              </w:rPr>
              <w:br/>
              <w:t>поступление</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средств</w:t>
            </w:r>
          </w:p>
        </w:tc>
      </w:tr>
      <w:tr w:rsidR="00953CB4" w:rsidRPr="001A6AD8" w:rsidTr="00311567">
        <w:trPr>
          <w:trHeight w:val="145"/>
        </w:trPr>
        <w:tc>
          <w:tcPr>
            <w:tcW w:w="1560"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w:t>
            </w:r>
          </w:p>
        </w:tc>
        <w:tc>
          <w:tcPr>
            <w:tcW w:w="368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4</w:t>
            </w:r>
          </w:p>
        </w:tc>
        <w:tc>
          <w:tcPr>
            <w:tcW w:w="2552"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5</w:t>
            </w:r>
          </w:p>
        </w:tc>
        <w:tc>
          <w:tcPr>
            <w:tcW w:w="2163"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6</w:t>
            </w:r>
          </w:p>
        </w:tc>
      </w:tr>
      <w:tr w:rsidR="00953CB4" w:rsidRPr="001A6AD8" w:rsidTr="00311567">
        <w:trPr>
          <w:trHeight w:val="145"/>
        </w:trPr>
        <w:tc>
          <w:tcPr>
            <w:tcW w:w="1560"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10.08.2023 г.</w:t>
            </w:r>
          </w:p>
        </w:tc>
        <w:tc>
          <w:tcPr>
            <w:tcW w:w="382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Кандидат Иванов Иван Иванович</w:t>
            </w:r>
          </w:p>
        </w:tc>
        <w:tc>
          <w:tcPr>
            <w:tcW w:w="368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Паспорт: 00 00 000000</w:t>
            </w:r>
          </w:p>
        </w:tc>
        <w:tc>
          <w:tcPr>
            <w:tcW w:w="170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5 000 000,00</w:t>
            </w:r>
          </w:p>
        </w:tc>
        <w:tc>
          <w:tcPr>
            <w:tcW w:w="2552"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Собственные средства</w:t>
            </w:r>
            <w:r w:rsidRPr="001A6AD8">
              <w:rPr>
                <w:sz w:val="24"/>
                <w:szCs w:val="24"/>
              </w:rPr>
              <w:br/>
              <w:t>кандидата</w:t>
            </w:r>
          </w:p>
        </w:tc>
        <w:tc>
          <w:tcPr>
            <w:tcW w:w="2163"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Приходный</w:t>
            </w:r>
            <w:r w:rsidRPr="001A6AD8">
              <w:rPr>
                <w:sz w:val="24"/>
                <w:szCs w:val="24"/>
              </w:rPr>
              <w:br/>
              <w:t>ордер</w:t>
            </w:r>
          </w:p>
        </w:tc>
      </w:tr>
      <w:tr w:rsidR="00953CB4" w:rsidRPr="001A6AD8" w:rsidTr="00311567">
        <w:trPr>
          <w:trHeight w:val="145"/>
        </w:trPr>
        <w:tc>
          <w:tcPr>
            <w:tcW w:w="1560"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10.08.2023 г.</w:t>
            </w:r>
          </w:p>
        </w:tc>
        <w:tc>
          <w:tcPr>
            <w:tcW w:w="382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proofErr w:type="gramStart"/>
            <w:r w:rsidRPr="001A6AD8">
              <w:rPr>
                <w:sz w:val="24"/>
                <w:szCs w:val="24"/>
              </w:rPr>
              <w:t>Силаев Иван Иванович, 01.12.1994 г.р., г. Ленск,</w:t>
            </w:r>
            <w:r w:rsidRPr="001A6AD8">
              <w:rPr>
                <w:sz w:val="24"/>
                <w:szCs w:val="24"/>
              </w:rPr>
              <w:br/>
              <w:t>ул. Советов, д. 5, кв. 7</w:t>
            </w:r>
            <w:proofErr w:type="gramEnd"/>
          </w:p>
        </w:tc>
        <w:tc>
          <w:tcPr>
            <w:tcW w:w="368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Паспорт: 00 00 000000</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Г: RUS</w:t>
            </w:r>
          </w:p>
        </w:tc>
        <w:tc>
          <w:tcPr>
            <w:tcW w:w="170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100 000,00</w:t>
            </w:r>
          </w:p>
        </w:tc>
        <w:tc>
          <w:tcPr>
            <w:tcW w:w="2552"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Пожертвование гражданина</w:t>
            </w:r>
          </w:p>
        </w:tc>
        <w:tc>
          <w:tcPr>
            <w:tcW w:w="2163"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Приходный</w:t>
            </w:r>
            <w:r w:rsidRPr="001A6AD8">
              <w:rPr>
                <w:sz w:val="24"/>
                <w:szCs w:val="24"/>
              </w:rPr>
              <w:br/>
              <w:t>ордер</w:t>
            </w:r>
          </w:p>
        </w:tc>
      </w:tr>
      <w:tr w:rsidR="00953CB4" w:rsidRPr="001A6AD8" w:rsidTr="00311567">
        <w:trPr>
          <w:trHeight w:val="145"/>
        </w:trPr>
        <w:tc>
          <w:tcPr>
            <w:tcW w:w="1560"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11.08.2023 г.</w:t>
            </w:r>
          </w:p>
        </w:tc>
        <w:tc>
          <w:tcPr>
            <w:tcW w:w="382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ЗАО "Волна", 01.12.1996 г.,</w:t>
            </w:r>
            <w:r w:rsidRPr="001A6AD8">
              <w:rPr>
                <w:sz w:val="24"/>
                <w:szCs w:val="24"/>
              </w:rPr>
              <w:br/>
            </w:r>
            <w:proofErr w:type="spellStart"/>
            <w:proofErr w:type="gramStart"/>
            <w:r w:rsidRPr="001A6AD8">
              <w:rPr>
                <w:sz w:val="24"/>
                <w:szCs w:val="24"/>
              </w:rPr>
              <w:t>р</w:t>
            </w:r>
            <w:proofErr w:type="spellEnd"/>
            <w:proofErr w:type="gramEnd"/>
            <w:r w:rsidRPr="001A6AD8">
              <w:rPr>
                <w:sz w:val="24"/>
                <w:szCs w:val="24"/>
              </w:rPr>
              <w:t>/с 00000000000000000000</w:t>
            </w:r>
            <w:r w:rsidRPr="001A6AD8">
              <w:rPr>
                <w:sz w:val="24"/>
                <w:szCs w:val="24"/>
              </w:rPr>
              <w:br/>
              <w:t>Якутское РКЦ ГУ</w:t>
            </w:r>
            <w:r w:rsidRPr="001A6AD8">
              <w:rPr>
                <w:sz w:val="24"/>
                <w:szCs w:val="24"/>
              </w:rPr>
              <w:br/>
              <w:t xml:space="preserve">ЦБ РФ г. Якутска, ограничения, предусмотренные </w:t>
            </w:r>
            <w:hyperlink r:id="rId22" w:history="1">
              <w:r w:rsidRPr="001A6AD8">
                <w:rPr>
                  <w:b/>
                  <w:bCs/>
                  <w:color w:val="106BBE"/>
                  <w:sz w:val="24"/>
                  <w:szCs w:val="24"/>
                </w:rPr>
                <w:t>п. 5 ст. </w:t>
              </w:r>
            </w:hyperlink>
            <w:r w:rsidRPr="001A6AD8">
              <w:rPr>
                <w:sz w:val="24"/>
                <w:szCs w:val="24"/>
              </w:rPr>
              <w:t>49 Закона Республики Саха (Якутия) от 28.06.2012 г. 1084-З N 1075-</w:t>
            </w:r>
            <w:r w:rsidRPr="001A6AD8">
              <w:rPr>
                <w:sz w:val="24"/>
                <w:szCs w:val="24"/>
                <w:lang w:val="en-US"/>
              </w:rPr>
              <w:t>IV</w:t>
            </w:r>
            <w:r w:rsidRPr="001A6AD8">
              <w:rPr>
                <w:sz w:val="24"/>
                <w:szCs w:val="24"/>
              </w:rPr>
              <w:t xml:space="preserve">, </w:t>
            </w:r>
            <w:r w:rsidRPr="001A6AD8">
              <w:rPr>
                <w:sz w:val="24"/>
                <w:szCs w:val="24"/>
              </w:rPr>
              <w:lastRenderedPageBreak/>
              <w:t>отсутствуют</w:t>
            </w:r>
          </w:p>
        </w:tc>
        <w:tc>
          <w:tcPr>
            <w:tcW w:w="368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lastRenderedPageBreak/>
              <w:t>ИНН 0000000000</w:t>
            </w:r>
          </w:p>
        </w:tc>
        <w:tc>
          <w:tcPr>
            <w:tcW w:w="170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5 000 000,00</w:t>
            </w:r>
          </w:p>
        </w:tc>
        <w:tc>
          <w:tcPr>
            <w:tcW w:w="2552"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Пожертвование юридического лица</w:t>
            </w:r>
          </w:p>
        </w:tc>
        <w:tc>
          <w:tcPr>
            <w:tcW w:w="2163"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Платежное</w:t>
            </w:r>
            <w:r w:rsidRPr="001A6AD8">
              <w:rPr>
                <w:sz w:val="24"/>
                <w:szCs w:val="24"/>
              </w:rPr>
              <w:br/>
              <w:t>поручение</w:t>
            </w:r>
            <w:r w:rsidRPr="001A6AD8">
              <w:rPr>
                <w:sz w:val="24"/>
                <w:szCs w:val="24"/>
              </w:rPr>
              <w:br/>
              <w:t>N _______</w:t>
            </w:r>
            <w:r w:rsidRPr="001A6AD8">
              <w:rPr>
                <w:sz w:val="24"/>
                <w:szCs w:val="24"/>
              </w:rPr>
              <w:br/>
            </w:r>
            <w:proofErr w:type="gramStart"/>
            <w:r w:rsidRPr="001A6AD8">
              <w:rPr>
                <w:sz w:val="24"/>
                <w:szCs w:val="24"/>
              </w:rPr>
              <w:t>от</w:t>
            </w:r>
            <w:proofErr w:type="gramEnd"/>
            <w:r w:rsidRPr="001A6AD8">
              <w:rPr>
                <w:sz w:val="24"/>
                <w:szCs w:val="24"/>
              </w:rPr>
              <w:t xml:space="preserve"> ______</w:t>
            </w:r>
          </w:p>
        </w:tc>
      </w:tr>
      <w:tr w:rsidR="00953CB4" w:rsidRPr="001A6AD8" w:rsidTr="00311567">
        <w:trPr>
          <w:trHeight w:val="145"/>
        </w:trPr>
        <w:tc>
          <w:tcPr>
            <w:tcW w:w="1560"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lastRenderedPageBreak/>
              <w:t>11.08.2023 г.</w:t>
            </w:r>
          </w:p>
        </w:tc>
        <w:tc>
          <w:tcPr>
            <w:tcW w:w="382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Васильев Игорь Петрович, 25.10.1946 г.р., г. Якутска</w:t>
            </w:r>
            <w:proofErr w:type="gramStart"/>
            <w:r w:rsidRPr="001A6AD8">
              <w:rPr>
                <w:sz w:val="24"/>
                <w:szCs w:val="24"/>
              </w:rPr>
              <w:t>,,</w:t>
            </w:r>
            <w:proofErr w:type="gramEnd"/>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ул. </w:t>
            </w:r>
            <w:proofErr w:type="spellStart"/>
            <w:r w:rsidRPr="001A6AD8">
              <w:rPr>
                <w:sz w:val="24"/>
                <w:szCs w:val="24"/>
              </w:rPr>
              <w:t>Неделина</w:t>
            </w:r>
            <w:proofErr w:type="spellEnd"/>
            <w:r w:rsidRPr="001A6AD8">
              <w:rPr>
                <w:sz w:val="24"/>
                <w:szCs w:val="24"/>
              </w:rPr>
              <w:t>, д. 5, кв. 35</w:t>
            </w:r>
          </w:p>
        </w:tc>
        <w:tc>
          <w:tcPr>
            <w:tcW w:w="368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Паспорт: 00 00 000000</w:t>
            </w:r>
            <w:r w:rsidRPr="001A6AD8">
              <w:rPr>
                <w:sz w:val="24"/>
                <w:szCs w:val="24"/>
              </w:rPr>
              <w:br/>
              <w:t>Г: RUS</w:t>
            </w:r>
          </w:p>
        </w:tc>
        <w:tc>
          <w:tcPr>
            <w:tcW w:w="170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100 000,00</w:t>
            </w:r>
          </w:p>
        </w:tc>
        <w:tc>
          <w:tcPr>
            <w:tcW w:w="2552"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Пожертвование</w:t>
            </w:r>
            <w:r w:rsidRPr="001A6AD8">
              <w:rPr>
                <w:sz w:val="24"/>
                <w:szCs w:val="24"/>
              </w:rPr>
              <w:br/>
              <w:t>гражданина</w:t>
            </w:r>
          </w:p>
        </w:tc>
        <w:tc>
          <w:tcPr>
            <w:tcW w:w="2163"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Почтовый </w:t>
            </w:r>
            <w:r w:rsidRPr="001A6AD8">
              <w:rPr>
                <w:sz w:val="24"/>
                <w:szCs w:val="24"/>
              </w:rPr>
              <w:br/>
              <w:t>перевод</w:t>
            </w:r>
            <w:r w:rsidRPr="001A6AD8">
              <w:rPr>
                <w:sz w:val="24"/>
                <w:szCs w:val="24"/>
              </w:rPr>
              <w:br/>
              <w:t>N _______</w:t>
            </w:r>
            <w:r w:rsidRPr="001A6AD8">
              <w:rPr>
                <w:sz w:val="24"/>
                <w:szCs w:val="24"/>
              </w:rPr>
              <w:br/>
            </w:r>
            <w:proofErr w:type="gramStart"/>
            <w:r w:rsidRPr="001A6AD8">
              <w:rPr>
                <w:sz w:val="24"/>
                <w:szCs w:val="24"/>
              </w:rPr>
              <w:t>от</w:t>
            </w:r>
            <w:proofErr w:type="gramEnd"/>
            <w:r w:rsidRPr="001A6AD8">
              <w:rPr>
                <w:sz w:val="24"/>
                <w:szCs w:val="24"/>
              </w:rPr>
              <w:t xml:space="preserve"> ______</w:t>
            </w:r>
          </w:p>
        </w:tc>
      </w:tr>
      <w:tr w:rsidR="00953CB4" w:rsidRPr="001A6AD8" w:rsidTr="00311567">
        <w:trPr>
          <w:trHeight w:val="145"/>
        </w:trPr>
        <w:tc>
          <w:tcPr>
            <w:tcW w:w="1560"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12.08.2023 г.</w:t>
            </w:r>
          </w:p>
        </w:tc>
        <w:tc>
          <w:tcPr>
            <w:tcW w:w="382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ЗАО "КОБРА", 21.01.1997 г.,</w:t>
            </w:r>
            <w:r w:rsidRPr="001A6AD8">
              <w:rPr>
                <w:sz w:val="24"/>
                <w:szCs w:val="24"/>
              </w:rPr>
              <w:br/>
            </w:r>
            <w:proofErr w:type="spellStart"/>
            <w:proofErr w:type="gramStart"/>
            <w:r w:rsidRPr="001A6AD8">
              <w:rPr>
                <w:sz w:val="24"/>
                <w:szCs w:val="24"/>
              </w:rPr>
              <w:t>р</w:t>
            </w:r>
            <w:proofErr w:type="spellEnd"/>
            <w:proofErr w:type="gramEnd"/>
            <w:r w:rsidRPr="001A6AD8">
              <w:rPr>
                <w:sz w:val="24"/>
                <w:szCs w:val="24"/>
              </w:rPr>
              <w:t>/с 00000000000000000000</w:t>
            </w:r>
            <w:r w:rsidRPr="001A6AD8">
              <w:rPr>
                <w:sz w:val="24"/>
                <w:szCs w:val="24"/>
              </w:rPr>
              <w:br/>
              <w:t>КБ "СБАГРО"</w:t>
            </w:r>
            <w:r w:rsidRPr="001A6AD8">
              <w:rPr>
                <w:sz w:val="24"/>
                <w:szCs w:val="24"/>
              </w:rPr>
              <w:br/>
              <w:t xml:space="preserve">г. Якутска,, ограничения, </w:t>
            </w:r>
            <w:hyperlink r:id="rId23" w:history="1">
              <w:r w:rsidRPr="001A6AD8">
                <w:rPr>
                  <w:b/>
                  <w:bCs/>
                  <w:color w:val="106BBE"/>
                  <w:sz w:val="24"/>
                  <w:szCs w:val="24"/>
                </w:rPr>
                <w:t>п. 5 ст. </w:t>
              </w:r>
            </w:hyperlink>
            <w:r w:rsidRPr="001A6AD8">
              <w:rPr>
                <w:sz w:val="24"/>
                <w:szCs w:val="24"/>
              </w:rPr>
              <w:t>49 Закона Республики Саха (Якутия) от 28.06.2012 г. 1084-З N 1075-</w:t>
            </w:r>
            <w:r w:rsidRPr="001A6AD8">
              <w:rPr>
                <w:sz w:val="24"/>
                <w:szCs w:val="24"/>
                <w:lang w:val="en-US"/>
              </w:rPr>
              <w:t>IV</w:t>
            </w:r>
            <w:r w:rsidRPr="001A6AD8">
              <w:rPr>
                <w:sz w:val="24"/>
                <w:szCs w:val="24"/>
              </w:rPr>
              <w:t>, отсутствуют</w:t>
            </w:r>
          </w:p>
        </w:tc>
        <w:tc>
          <w:tcPr>
            <w:tcW w:w="368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ИНН 0000000000</w:t>
            </w:r>
          </w:p>
        </w:tc>
        <w:tc>
          <w:tcPr>
            <w:tcW w:w="170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450 000,00</w:t>
            </w:r>
          </w:p>
        </w:tc>
        <w:tc>
          <w:tcPr>
            <w:tcW w:w="2552"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Пожертвование</w:t>
            </w:r>
            <w:r w:rsidRPr="001A6AD8">
              <w:rPr>
                <w:sz w:val="24"/>
                <w:szCs w:val="24"/>
              </w:rPr>
              <w:br/>
              <w:t>юридического лица</w:t>
            </w:r>
          </w:p>
        </w:tc>
        <w:tc>
          <w:tcPr>
            <w:tcW w:w="2163"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Платежное</w:t>
            </w:r>
            <w:r w:rsidRPr="001A6AD8">
              <w:rPr>
                <w:sz w:val="24"/>
                <w:szCs w:val="24"/>
              </w:rPr>
              <w:br/>
              <w:t>поручение</w:t>
            </w:r>
            <w:r w:rsidRPr="001A6AD8">
              <w:rPr>
                <w:sz w:val="24"/>
                <w:szCs w:val="24"/>
              </w:rPr>
              <w:br/>
              <w:t>N _______</w:t>
            </w:r>
            <w:r w:rsidRPr="001A6AD8">
              <w:rPr>
                <w:sz w:val="24"/>
                <w:szCs w:val="24"/>
              </w:rPr>
              <w:br/>
            </w:r>
            <w:proofErr w:type="gramStart"/>
            <w:r w:rsidRPr="001A6AD8">
              <w:rPr>
                <w:sz w:val="24"/>
                <w:szCs w:val="24"/>
              </w:rPr>
              <w:t>от</w:t>
            </w:r>
            <w:proofErr w:type="gramEnd"/>
            <w:r w:rsidRPr="001A6AD8">
              <w:rPr>
                <w:sz w:val="24"/>
                <w:szCs w:val="24"/>
              </w:rPr>
              <w:t xml:space="preserve"> ______</w:t>
            </w:r>
          </w:p>
        </w:tc>
      </w:tr>
      <w:tr w:rsidR="00953CB4" w:rsidRPr="001A6AD8" w:rsidTr="00311567">
        <w:trPr>
          <w:trHeight w:val="145"/>
        </w:trPr>
        <w:tc>
          <w:tcPr>
            <w:tcW w:w="1560"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12.08.2023 г.</w:t>
            </w:r>
          </w:p>
        </w:tc>
        <w:tc>
          <w:tcPr>
            <w:tcW w:w="382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ОАО "ЛУЧ", 23.07.1995 г.,</w:t>
            </w:r>
            <w:r w:rsidRPr="001A6AD8">
              <w:rPr>
                <w:sz w:val="24"/>
                <w:szCs w:val="24"/>
              </w:rPr>
              <w:br/>
            </w:r>
            <w:proofErr w:type="spellStart"/>
            <w:proofErr w:type="gramStart"/>
            <w:r w:rsidRPr="001A6AD8">
              <w:rPr>
                <w:sz w:val="24"/>
                <w:szCs w:val="24"/>
              </w:rPr>
              <w:t>р</w:t>
            </w:r>
            <w:proofErr w:type="spellEnd"/>
            <w:proofErr w:type="gramEnd"/>
            <w:r w:rsidRPr="001A6AD8">
              <w:rPr>
                <w:sz w:val="24"/>
                <w:szCs w:val="24"/>
              </w:rPr>
              <w:t>/с 00000000000000000000</w:t>
            </w:r>
            <w:r w:rsidRPr="001A6AD8">
              <w:rPr>
                <w:sz w:val="24"/>
                <w:szCs w:val="24"/>
              </w:rPr>
              <w:br/>
              <w:t xml:space="preserve">Мурманский траловый </w:t>
            </w:r>
            <w:r w:rsidRPr="001A6AD8">
              <w:rPr>
                <w:sz w:val="24"/>
                <w:szCs w:val="24"/>
              </w:rPr>
              <w:br/>
              <w:t>филиал КБ "</w:t>
            </w:r>
            <w:proofErr w:type="spellStart"/>
            <w:r w:rsidRPr="001A6AD8">
              <w:rPr>
                <w:sz w:val="24"/>
                <w:szCs w:val="24"/>
              </w:rPr>
              <w:t>Мурман</w:t>
            </w:r>
            <w:proofErr w:type="spellEnd"/>
            <w:r w:rsidRPr="001A6AD8">
              <w:rPr>
                <w:sz w:val="24"/>
                <w:szCs w:val="24"/>
              </w:rPr>
              <w:t xml:space="preserve">" в ОПЕРУ </w:t>
            </w:r>
            <w:proofErr w:type="spellStart"/>
            <w:r w:rsidRPr="001A6AD8">
              <w:rPr>
                <w:sz w:val="24"/>
                <w:szCs w:val="24"/>
              </w:rPr>
              <w:t>Мосбизнесбанка</w:t>
            </w:r>
            <w:proofErr w:type="spellEnd"/>
            <w:r w:rsidRPr="001A6AD8">
              <w:rPr>
                <w:sz w:val="24"/>
                <w:szCs w:val="24"/>
              </w:rPr>
              <w:br/>
              <w:t xml:space="preserve">г. Якутска,, ограничения, предусмотренные </w:t>
            </w:r>
            <w:hyperlink r:id="rId24" w:history="1">
              <w:r w:rsidRPr="001A6AD8">
                <w:rPr>
                  <w:b/>
                  <w:bCs/>
                  <w:color w:val="106BBE"/>
                  <w:sz w:val="24"/>
                  <w:szCs w:val="24"/>
                </w:rPr>
                <w:t>п. 5 ст. </w:t>
              </w:r>
            </w:hyperlink>
            <w:r w:rsidRPr="001A6AD8">
              <w:rPr>
                <w:sz w:val="24"/>
                <w:szCs w:val="24"/>
              </w:rPr>
              <w:t>49 Закона Республики Саха (Якутия) от 28.06.2012 г. 1084-З N 1075-</w:t>
            </w:r>
            <w:r w:rsidRPr="001A6AD8">
              <w:rPr>
                <w:sz w:val="24"/>
                <w:szCs w:val="24"/>
                <w:lang w:val="en-US"/>
              </w:rPr>
              <w:t>IV</w:t>
            </w:r>
            <w:r w:rsidRPr="001A6AD8">
              <w:rPr>
                <w:sz w:val="24"/>
                <w:szCs w:val="24"/>
              </w:rPr>
              <w:t>, отсутствуют</w:t>
            </w:r>
          </w:p>
        </w:tc>
        <w:tc>
          <w:tcPr>
            <w:tcW w:w="368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ИНН 0000000000</w:t>
            </w:r>
          </w:p>
        </w:tc>
        <w:tc>
          <w:tcPr>
            <w:tcW w:w="170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800 000,00</w:t>
            </w:r>
          </w:p>
        </w:tc>
        <w:tc>
          <w:tcPr>
            <w:tcW w:w="2552"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Пожертвование</w:t>
            </w:r>
            <w:r w:rsidRPr="001A6AD8">
              <w:rPr>
                <w:sz w:val="24"/>
                <w:szCs w:val="24"/>
              </w:rPr>
              <w:br/>
              <w:t>юридического лица</w:t>
            </w:r>
          </w:p>
        </w:tc>
        <w:tc>
          <w:tcPr>
            <w:tcW w:w="2163"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Платежное</w:t>
            </w:r>
            <w:r w:rsidRPr="001A6AD8">
              <w:rPr>
                <w:sz w:val="24"/>
                <w:szCs w:val="24"/>
              </w:rPr>
              <w:br/>
              <w:t>поручение</w:t>
            </w:r>
            <w:r w:rsidRPr="001A6AD8">
              <w:rPr>
                <w:sz w:val="24"/>
                <w:szCs w:val="24"/>
              </w:rPr>
              <w:br/>
              <w:t>N _______</w:t>
            </w:r>
            <w:r w:rsidRPr="001A6AD8">
              <w:rPr>
                <w:sz w:val="24"/>
                <w:szCs w:val="24"/>
              </w:rPr>
              <w:br/>
            </w:r>
            <w:proofErr w:type="gramStart"/>
            <w:r w:rsidRPr="001A6AD8">
              <w:rPr>
                <w:sz w:val="24"/>
                <w:szCs w:val="24"/>
              </w:rPr>
              <w:t>от</w:t>
            </w:r>
            <w:proofErr w:type="gramEnd"/>
            <w:r w:rsidRPr="001A6AD8">
              <w:rPr>
                <w:sz w:val="24"/>
                <w:szCs w:val="24"/>
              </w:rPr>
              <w:t xml:space="preserve"> ______</w:t>
            </w:r>
          </w:p>
        </w:tc>
      </w:tr>
      <w:tr w:rsidR="00953CB4" w:rsidRPr="001A6AD8" w:rsidTr="00311567">
        <w:trPr>
          <w:trHeight w:val="145"/>
        </w:trPr>
        <w:tc>
          <w:tcPr>
            <w:tcW w:w="1560"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13.08.2023 г.</w:t>
            </w:r>
          </w:p>
        </w:tc>
        <w:tc>
          <w:tcPr>
            <w:tcW w:w="382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ЗАО "ГУМ", 17.03.1999 г.,</w:t>
            </w:r>
            <w:r w:rsidRPr="001A6AD8">
              <w:rPr>
                <w:sz w:val="24"/>
                <w:szCs w:val="24"/>
              </w:rPr>
              <w:br/>
            </w:r>
            <w:proofErr w:type="spellStart"/>
            <w:proofErr w:type="gramStart"/>
            <w:r w:rsidRPr="001A6AD8">
              <w:rPr>
                <w:sz w:val="24"/>
                <w:szCs w:val="24"/>
              </w:rPr>
              <w:lastRenderedPageBreak/>
              <w:t>р</w:t>
            </w:r>
            <w:proofErr w:type="spellEnd"/>
            <w:proofErr w:type="gramEnd"/>
            <w:r w:rsidRPr="001A6AD8">
              <w:rPr>
                <w:sz w:val="24"/>
                <w:szCs w:val="24"/>
              </w:rPr>
              <w:t>/с 00000000000000000000</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РКЦ-2 ГУ ЦБ РФ</w:t>
            </w:r>
            <w:r w:rsidRPr="001A6AD8">
              <w:rPr>
                <w:sz w:val="24"/>
                <w:szCs w:val="24"/>
              </w:rPr>
              <w:br/>
              <w:t>г. Якутска</w:t>
            </w:r>
            <w:proofErr w:type="gramStart"/>
            <w:r w:rsidRPr="001A6AD8">
              <w:rPr>
                <w:sz w:val="24"/>
                <w:szCs w:val="24"/>
              </w:rPr>
              <w:t xml:space="preserve">,, </w:t>
            </w:r>
            <w:proofErr w:type="gramEnd"/>
            <w:r w:rsidRPr="001A6AD8">
              <w:rPr>
                <w:sz w:val="24"/>
                <w:szCs w:val="24"/>
              </w:rPr>
              <w:t xml:space="preserve">ограничения, предусмотренные </w:t>
            </w:r>
            <w:hyperlink r:id="rId25" w:history="1">
              <w:r w:rsidRPr="001A6AD8">
                <w:rPr>
                  <w:b/>
                  <w:bCs/>
                  <w:color w:val="106BBE"/>
                  <w:sz w:val="24"/>
                  <w:szCs w:val="24"/>
                </w:rPr>
                <w:t>п. 5 ст. </w:t>
              </w:r>
            </w:hyperlink>
            <w:r w:rsidRPr="001A6AD8">
              <w:rPr>
                <w:sz w:val="24"/>
                <w:szCs w:val="24"/>
              </w:rPr>
              <w:t>49 Закона Республики Саха (Якутия) от 28.06.2012 г. 1084-З N 1075-</w:t>
            </w:r>
            <w:r w:rsidRPr="001A6AD8">
              <w:rPr>
                <w:sz w:val="24"/>
                <w:szCs w:val="24"/>
                <w:lang w:val="en-US"/>
              </w:rPr>
              <w:t>IV</w:t>
            </w:r>
            <w:r w:rsidRPr="001A6AD8">
              <w:rPr>
                <w:sz w:val="24"/>
                <w:szCs w:val="24"/>
              </w:rPr>
              <w:t>, отсутствуют</w:t>
            </w:r>
          </w:p>
        </w:tc>
        <w:tc>
          <w:tcPr>
            <w:tcW w:w="368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lastRenderedPageBreak/>
              <w:t>ИНН 0000000000</w:t>
            </w:r>
          </w:p>
        </w:tc>
        <w:tc>
          <w:tcPr>
            <w:tcW w:w="170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300 000,00</w:t>
            </w:r>
          </w:p>
        </w:tc>
        <w:tc>
          <w:tcPr>
            <w:tcW w:w="2552"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Пожертвование</w:t>
            </w:r>
            <w:r w:rsidRPr="001A6AD8">
              <w:rPr>
                <w:sz w:val="24"/>
                <w:szCs w:val="24"/>
              </w:rPr>
              <w:br/>
            </w:r>
            <w:r w:rsidRPr="001A6AD8">
              <w:rPr>
                <w:sz w:val="24"/>
                <w:szCs w:val="24"/>
              </w:rPr>
              <w:lastRenderedPageBreak/>
              <w:t>юридического лица</w:t>
            </w:r>
          </w:p>
        </w:tc>
        <w:tc>
          <w:tcPr>
            <w:tcW w:w="2163"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lastRenderedPageBreak/>
              <w:t>Платежное</w:t>
            </w:r>
            <w:r w:rsidRPr="001A6AD8">
              <w:rPr>
                <w:sz w:val="24"/>
                <w:szCs w:val="24"/>
              </w:rPr>
              <w:br/>
              <w:t>поручение</w:t>
            </w:r>
            <w:r w:rsidRPr="001A6AD8">
              <w:rPr>
                <w:sz w:val="24"/>
                <w:szCs w:val="24"/>
              </w:rPr>
              <w:br/>
            </w:r>
            <w:r w:rsidRPr="001A6AD8">
              <w:rPr>
                <w:sz w:val="24"/>
                <w:szCs w:val="24"/>
              </w:rPr>
              <w:lastRenderedPageBreak/>
              <w:t>N _______</w:t>
            </w:r>
            <w:r w:rsidRPr="001A6AD8">
              <w:rPr>
                <w:sz w:val="24"/>
                <w:szCs w:val="24"/>
              </w:rPr>
              <w:br/>
            </w:r>
            <w:proofErr w:type="gramStart"/>
            <w:r w:rsidRPr="001A6AD8">
              <w:rPr>
                <w:sz w:val="24"/>
                <w:szCs w:val="24"/>
              </w:rPr>
              <w:t>от</w:t>
            </w:r>
            <w:proofErr w:type="gramEnd"/>
            <w:r w:rsidRPr="001A6AD8">
              <w:rPr>
                <w:sz w:val="24"/>
                <w:szCs w:val="24"/>
              </w:rPr>
              <w:t xml:space="preserve"> ______</w:t>
            </w:r>
          </w:p>
        </w:tc>
      </w:tr>
      <w:tr w:rsidR="00953CB4" w:rsidRPr="001A6AD8" w:rsidTr="00311567">
        <w:trPr>
          <w:trHeight w:val="1102"/>
        </w:trPr>
        <w:tc>
          <w:tcPr>
            <w:tcW w:w="1560"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lastRenderedPageBreak/>
              <w:t>13.08.2023 г.</w:t>
            </w:r>
          </w:p>
        </w:tc>
        <w:tc>
          <w:tcPr>
            <w:tcW w:w="382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"GREEN",</w:t>
            </w:r>
            <w:r w:rsidRPr="001A6AD8">
              <w:rPr>
                <w:sz w:val="24"/>
                <w:szCs w:val="24"/>
              </w:rPr>
              <w:br/>
            </w:r>
            <w:proofErr w:type="spellStart"/>
            <w:proofErr w:type="gramStart"/>
            <w:r w:rsidRPr="001A6AD8">
              <w:rPr>
                <w:sz w:val="24"/>
                <w:szCs w:val="24"/>
              </w:rPr>
              <w:t>р</w:t>
            </w:r>
            <w:proofErr w:type="spellEnd"/>
            <w:proofErr w:type="gramEnd"/>
            <w:r w:rsidRPr="001A6AD8">
              <w:rPr>
                <w:sz w:val="24"/>
                <w:szCs w:val="24"/>
              </w:rPr>
              <w:t>/с 00000000000000000000</w:t>
            </w:r>
            <w:r w:rsidRPr="001A6AD8">
              <w:rPr>
                <w:sz w:val="24"/>
                <w:szCs w:val="24"/>
              </w:rPr>
              <w:br/>
              <w:t>КБ "</w:t>
            </w:r>
            <w:proofErr w:type="spellStart"/>
            <w:r w:rsidRPr="001A6AD8">
              <w:rPr>
                <w:sz w:val="24"/>
                <w:szCs w:val="24"/>
              </w:rPr>
              <w:t>АльфаБанк</w:t>
            </w:r>
            <w:proofErr w:type="spellEnd"/>
            <w:r w:rsidRPr="001A6AD8">
              <w:rPr>
                <w:sz w:val="24"/>
                <w:szCs w:val="24"/>
              </w:rPr>
              <w:t>"</w:t>
            </w:r>
            <w:r w:rsidRPr="001A6AD8">
              <w:rPr>
                <w:sz w:val="24"/>
                <w:szCs w:val="24"/>
              </w:rPr>
              <w:br/>
              <w:t>г. Якутска,</w:t>
            </w:r>
          </w:p>
        </w:tc>
        <w:tc>
          <w:tcPr>
            <w:tcW w:w="368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ИНН 0000000000</w:t>
            </w:r>
          </w:p>
        </w:tc>
        <w:tc>
          <w:tcPr>
            <w:tcW w:w="170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350 000,00</w:t>
            </w:r>
          </w:p>
        </w:tc>
        <w:tc>
          <w:tcPr>
            <w:tcW w:w="2552"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Пожертвование</w:t>
            </w:r>
            <w:r w:rsidRPr="001A6AD8">
              <w:rPr>
                <w:sz w:val="24"/>
                <w:szCs w:val="24"/>
              </w:rPr>
              <w:br/>
              <w:t>международного общественного движения</w:t>
            </w:r>
          </w:p>
        </w:tc>
        <w:tc>
          <w:tcPr>
            <w:tcW w:w="2163"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Платежное</w:t>
            </w:r>
            <w:r w:rsidRPr="001A6AD8">
              <w:rPr>
                <w:sz w:val="24"/>
                <w:szCs w:val="24"/>
              </w:rPr>
              <w:br/>
              <w:t>поручение</w:t>
            </w:r>
            <w:r w:rsidRPr="001A6AD8">
              <w:rPr>
                <w:sz w:val="24"/>
                <w:szCs w:val="24"/>
              </w:rPr>
              <w:br/>
              <w:t>N _______</w:t>
            </w:r>
            <w:r w:rsidRPr="001A6AD8">
              <w:rPr>
                <w:sz w:val="24"/>
                <w:szCs w:val="24"/>
              </w:rPr>
              <w:br/>
            </w:r>
            <w:proofErr w:type="gramStart"/>
            <w:r w:rsidRPr="001A6AD8">
              <w:rPr>
                <w:sz w:val="24"/>
                <w:szCs w:val="24"/>
              </w:rPr>
              <w:t>от</w:t>
            </w:r>
            <w:proofErr w:type="gramEnd"/>
            <w:r w:rsidRPr="001A6AD8">
              <w:rPr>
                <w:sz w:val="24"/>
                <w:szCs w:val="24"/>
              </w:rPr>
              <w:t xml:space="preserve"> ______</w:t>
            </w:r>
          </w:p>
        </w:tc>
      </w:tr>
      <w:tr w:rsidR="00953CB4" w:rsidRPr="001A6AD8" w:rsidTr="00311567">
        <w:trPr>
          <w:trHeight w:val="1102"/>
        </w:trPr>
        <w:tc>
          <w:tcPr>
            <w:tcW w:w="1560"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14.08.2023 г.</w:t>
            </w:r>
          </w:p>
        </w:tc>
        <w:tc>
          <w:tcPr>
            <w:tcW w:w="382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Петров Владимир Степанович, 01.03.1970 г.р.</w:t>
            </w:r>
          </w:p>
        </w:tc>
        <w:tc>
          <w:tcPr>
            <w:tcW w:w="368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Паспорт: 00 00 000000</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Г: RUS</w:t>
            </w:r>
          </w:p>
        </w:tc>
        <w:tc>
          <w:tcPr>
            <w:tcW w:w="170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150 000,00</w:t>
            </w:r>
          </w:p>
        </w:tc>
        <w:tc>
          <w:tcPr>
            <w:tcW w:w="2552"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Пожертвование</w:t>
            </w:r>
            <w:r w:rsidRPr="001A6AD8">
              <w:rPr>
                <w:sz w:val="24"/>
                <w:szCs w:val="24"/>
              </w:rPr>
              <w:br/>
              <w:t>гражданина</w:t>
            </w:r>
          </w:p>
        </w:tc>
        <w:tc>
          <w:tcPr>
            <w:tcW w:w="2163"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Почтовый </w:t>
            </w:r>
            <w:r w:rsidRPr="001A6AD8">
              <w:rPr>
                <w:sz w:val="24"/>
                <w:szCs w:val="24"/>
              </w:rPr>
              <w:br/>
              <w:t>перевод</w:t>
            </w:r>
            <w:r w:rsidRPr="001A6AD8">
              <w:rPr>
                <w:sz w:val="24"/>
                <w:szCs w:val="24"/>
              </w:rPr>
              <w:br/>
              <w:t>N _______</w:t>
            </w:r>
            <w:r w:rsidRPr="001A6AD8">
              <w:rPr>
                <w:sz w:val="24"/>
                <w:szCs w:val="24"/>
              </w:rPr>
              <w:br/>
            </w:r>
            <w:proofErr w:type="gramStart"/>
            <w:r w:rsidRPr="001A6AD8">
              <w:rPr>
                <w:sz w:val="24"/>
                <w:szCs w:val="24"/>
              </w:rPr>
              <w:t>от</w:t>
            </w:r>
            <w:proofErr w:type="gramEnd"/>
            <w:r w:rsidRPr="001A6AD8">
              <w:rPr>
                <w:sz w:val="24"/>
                <w:szCs w:val="24"/>
              </w:rPr>
              <w:t xml:space="preserve"> ______</w:t>
            </w:r>
          </w:p>
        </w:tc>
      </w:tr>
      <w:tr w:rsidR="00953CB4" w:rsidRPr="001A6AD8" w:rsidTr="00311567">
        <w:trPr>
          <w:trHeight w:val="1102"/>
        </w:trPr>
        <w:tc>
          <w:tcPr>
            <w:tcW w:w="1560"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15.08.2023 г.</w:t>
            </w:r>
          </w:p>
        </w:tc>
        <w:tc>
          <w:tcPr>
            <w:tcW w:w="382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Администрация главы</w:t>
            </w:r>
            <w:r w:rsidRPr="001A6AD8">
              <w:rPr>
                <w:sz w:val="24"/>
                <w:szCs w:val="24"/>
              </w:rPr>
              <w:br/>
              <w:t>г. Якутска,,</w:t>
            </w:r>
            <w:r w:rsidRPr="001A6AD8">
              <w:rPr>
                <w:sz w:val="24"/>
                <w:szCs w:val="24"/>
              </w:rPr>
              <w:br/>
            </w:r>
            <w:proofErr w:type="spellStart"/>
            <w:proofErr w:type="gramStart"/>
            <w:r w:rsidRPr="001A6AD8">
              <w:rPr>
                <w:sz w:val="24"/>
                <w:szCs w:val="24"/>
              </w:rPr>
              <w:t>р</w:t>
            </w:r>
            <w:proofErr w:type="spellEnd"/>
            <w:proofErr w:type="gramEnd"/>
            <w:r w:rsidRPr="001A6AD8">
              <w:rPr>
                <w:sz w:val="24"/>
                <w:szCs w:val="24"/>
              </w:rPr>
              <w:t>/с 00000000000000000000</w:t>
            </w:r>
            <w:r w:rsidRPr="001A6AD8">
              <w:rPr>
                <w:sz w:val="24"/>
                <w:szCs w:val="24"/>
              </w:rPr>
              <w:br/>
              <w:t>КБ "ВЕСТ" г. Якутска,</w:t>
            </w:r>
          </w:p>
        </w:tc>
        <w:tc>
          <w:tcPr>
            <w:tcW w:w="368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ИНН 0000000000</w:t>
            </w:r>
          </w:p>
        </w:tc>
        <w:tc>
          <w:tcPr>
            <w:tcW w:w="170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700 000,00</w:t>
            </w:r>
          </w:p>
        </w:tc>
        <w:tc>
          <w:tcPr>
            <w:tcW w:w="2552"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Пожертвование</w:t>
            </w:r>
            <w:r w:rsidRPr="001A6AD8">
              <w:rPr>
                <w:sz w:val="24"/>
                <w:szCs w:val="24"/>
              </w:rPr>
              <w:br/>
            </w:r>
            <w:proofErr w:type="gramStart"/>
            <w:r w:rsidRPr="001A6AD8">
              <w:rPr>
                <w:sz w:val="24"/>
                <w:szCs w:val="24"/>
              </w:rPr>
              <w:t>юридического</w:t>
            </w:r>
            <w:proofErr w:type="gramEnd"/>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лица</w:t>
            </w:r>
          </w:p>
        </w:tc>
        <w:tc>
          <w:tcPr>
            <w:tcW w:w="2163"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Платежное</w:t>
            </w:r>
            <w:r w:rsidRPr="001A6AD8">
              <w:rPr>
                <w:sz w:val="24"/>
                <w:szCs w:val="24"/>
              </w:rPr>
              <w:br/>
              <w:t>поручение</w:t>
            </w:r>
            <w:r w:rsidRPr="001A6AD8">
              <w:rPr>
                <w:sz w:val="24"/>
                <w:szCs w:val="24"/>
              </w:rPr>
              <w:br/>
              <w:t>N _______</w:t>
            </w:r>
            <w:r w:rsidRPr="001A6AD8">
              <w:rPr>
                <w:sz w:val="24"/>
                <w:szCs w:val="24"/>
              </w:rPr>
              <w:br/>
            </w:r>
            <w:proofErr w:type="gramStart"/>
            <w:r w:rsidRPr="001A6AD8">
              <w:rPr>
                <w:sz w:val="24"/>
                <w:szCs w:val="24"/>
              </w:rPr>
              <w:t>от</w:t>
            </w:r>
            <w:proofErr w:type="gramEnd"/>
            <w:r w:rsidRPr="001A6AD8">
              <w:rPr>
                <w:sz w:val="24"/>
                <w:szCs w:val="24"/>
              </w:rPr>
              <w:t xml:space="preserve"> ______</w:t>
            </w:r>
          </w:p>
        </w:tc>
      </w:tr>
      <w:tr w:rsidR="00953CB4" w:rsidRPr="001A6AD8" w:rsidTr="00311567">
        <w:trPr>
          <w:trHeight w:val="2506"/>
        </w:trPr>
        <w:tc>
          <w:tcPr>
            <w:tcW w:w="1560"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lastRenderedPageBreak/>
              <w:t>16.08.2023 г.</w:t>
            </w:r>
          </w:p>
        </w:tc>
        <w:tc>
          <w:tcPr>
            <w:tcW w:w="382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ООО "</w:t>
            </w:r>
            <w:proofErr w:type="spellStart"/>
            <w:r w:rsidRPr="001A6AD8">
              <w:rPr>
                <w:sz w:val="24"/>
                <w:szCs w:val="24"/>
              </w:rPr>
              <w:t>Оптторг</w:t>
            </w:r>
            <w:proofErr w:type="spellEnd"/>
            <w:r w:rsidRPr="001A6AD8">
              <w:rPr>
                <w:sz w:val="24"/>
                <w:szCs w:val="24"/>
              </w:rPr>
              <w:t>",</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20.02.1998 г.,</w:t>
            </w:r>
            <w:r w:rsidRPr="001A6AD8">
              <w:rPr>
                <w:sz w:val="24"/>
                <w:szCs w:val="24"/>
              </w:rPr>
              <w:br/>
            </w:r>
            <w:proofErr w:type="spellStart"/>
            <w:proofErr w:type="gramStart"/>
            <w:r w:rsidRPr="001A6AD8">
              <w:rPr>
                <w:sz w:val="24"/>
                <w:szCs w:val="24"/>
              </w:rPr>
              <w:t>р</w:t>
            </w:r>
            <w:proofErr w:type="spellEnd"/>
            <w:proofErr w:type="gramEnd"/>
            <w:r w:rsidRPr="001A6AD8">
              <w:rPr>
                <w:sz w:val="24"/>
                <w:szCs w:val="24"/>
              </w:rPr>
              <w:t>/с 00000000000000000000</w:t>
            </w:r>
            <w:r w:rsidRPr="001A6AD8">
              <w:rPr>
                <w:sz w:val="24"/>
                <w:szCs w:val="24"/>
              </w:rPr>
              <w:br/>
              <w:t>КБ "</w:t>
            </w:r>
            <w:proofErr w:type="spellStart"/>
            <w:r w:rsidRPr="001A6AD8">
              <w:rPr>
                <w:sz w:val="24"/>
                <w:szCs w:val="24"/>
              </w:rPr>
              <w:t>МОСТбанк</w:t>
            </w:r>
            <w:proofErr w:type="spellEnd"/>
            <w:r w:rsidRPr="001A6AD8">
              <w:rPr>
                <w:sz w:val="24"/>
                <w:szCs w:val="24"/>
              </w:rPr>
              <w:t>"</w:t>
            </w:r>
            <w:r w:rsidRPr="001A6AD8">
              <w:rPr>
                <w:sz w:val="24"/>
                <w:szCs w:val="24"/>
              </w:rPr>
              <w:br/>
              <w:t xml:space="preserve">г. Якутска, ограничения, предусмотренные </w:t>
            </w:r>
            <w:hyperlink r:id="rId26" w:history="1">
              <w:r w:rsidRPr="001A6AD8">
                <w:rPr>
                  <w:b/>
                  <w:bCs/>
                  <w:color w:val="106BBE"/>
                  <w:sz w:val="24"/>
                  <w:szCs w:val="24"/>
                </w:rPr>
                <w:t>п. 5 ст. </w:t>
              </w:r>
            </w:hyperlink>
            <w:r w:rsidRPr="001A6AD8">
              <w:rPr>
                <w:sz w:val="24"/>
                <w:szCs w:val="24"/>
              </w:rPr>
              <w:t>49 Закона Республики Саха (Якутия) от 28.06.2012 г. 1084-З N 1075-</w:t>
            </w:r>
            <w:r w:rsidRPr="001A6AD8">
              <w:rPr>
                <w:sz w:val="24"/>
                <w:szCs w:val="24"/>
                <w:lang w:val="en-US"/>
              </w:rPr>
              <w:t>IV</w:t>
            </w:r>
            <w:r w:rsidRPr="001A6AD8">
              <w:rPr>
                <w:sz w:val="24"/>
                <w:szCs w:val="24"/>
              </w:rPr>
              <w:t>, отсутствуют</w:t>
            </w:r>
          </w:p>
        </w:tc>
        <w:tc>
          <w:tcPr>
            <w:tcW w:w="368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ИНН 0000000000</w:t>
            </w:r>
          </w:p>
        </w:tc>
        <w:tc>
          <w:tcPr>
            <w:tcW w:w="170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1 000 000,00</w:t>
            </w:r>
          </w:p>
        </w:tc>
        <w:tc>
          <w:tcPr>
            <w:tcW w:w="2552"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Пожертвование</w:t>
            </w:r>
            <w:r w:rsidRPr="001A6AD8">
              <w:rPr>
                <w:sz w:val="24"/>
                <w:szCs w:val="24"/>
              </w:rPr>
              <w:br/>
              <w:t>юридического лица</w:t>
            </w:r>
          </w:p>
        </w:tc>
        <w:tc>
          <w:tcPr>
            <w:tcW w:w="2163"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Платежное</w:t>
            </w:r>
            <w:r w:rsidRPr="001A6AD8">
              <w:rPr>
                <w:sz w:val="24"/>
                <w:szCs w:val="24"/>
              </w:rPr>
              <w:br/>
              <w:t>поручение</w:t>
            </w:r>
            <w:r w:rsidRPr="001A6AD8">
              <w:rPr>
                <w:sz w:val="24"/>
                <w:szCs w:val="24"/>
              </w:rPr>
              <w:br/>
              <w:t>N _______</w:t>
            </w:r>
            <w:r w:rsidRPr="001A6AD8">
              <w:rPr>
                <w:sz w:val="24"/>
                <w:szCs w:val="24"/>
              </w:rPr>
              <w:br/>
            </w:r>
            <w:proofErr w:type="gramStart"/>
            <w:r w:rsidRPr="001A6AD8">
              <w:rPr>
                <w:sz w:val="24"/>
                <w:szCs w:val="24"/>
              </w:rPr>
              <w:t>от</w:t>
            </w:r>
            <w:proofErr w:type="gramEnd"/>
            <w:r w:rsidRPr="001A6AD8">
              <w:rPr>
                <w:sz w:val="24"/>
                <w:szCs w:val="24"/>
              </w:rPr>
              <w:t xml:space="preserve"> ______</w:t>
            </w:r>
          </w:p>
        </w:tc>
      </w:tr>
      <w:tr w:rsidR="00953CB4" w:rsidRPr="001A6AD8" w:rsidTr="00311567">
        <w:trPr>
          <w:trHeight w:val="1389"/>
        </w:trPr>
        <w:tc>
          <w:tcPr>
            <w:tcW w:w="1560"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17.08.2023 г.</w:t>
            </w:r>
          </w:p>
        </w:tc>
        <w:tc>
          <w:tcPr>
            <w:tcW w:w="382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Политическая партия "Россия",</w:t>
            </w:r>
          </w:p>
          <w:p w:rsidR="00953CB4" w:rsidRPr="001A6AD8" w:rsidRDefault="00953CB4" w:rsidP="00311567">
            <w:pPr>
              <w:widowControl w:val="0"/>
              <w:tabs>
                <w:tab w:val="left" w:pos="1701"/>
              </w:tabs>
              <w:autoSpaceDE w:val="0"/>
              <w:autoSpaceDN w:val="0"/>
              <w:adjustRightInd w:val="0"/>
              <w:ind w:right="-185"/>
              <w:rPr>
                <w:sz w:val="24"/>
                <w:szCs w:val="24"/>
              </w:rPr>
            </w:pPr>
            <w:proofErr w:type="spellStart"/>
            <w:proofErr w:type="gramStart"/>
            <w:r w:rsidRPr="001A6AD8">
              <w:rPr>
                <w:sz w:val="24"/>
                <w:szCs w:val="24"/>
              </w:rPr>
              <w:t>р</w:t>
            </w:r>
            <w:proofErr w:type="spellEnd"/>
            <w:proofErr w:type="gramEnd"/>
            <w:r w:rsidRPr="001A6AD8">
              <w:rPr>
                <w:sz w:val="24"/>
                <w:szCs w:val="24"/>
              </w:rPr>
              <w:t>/с 00000000000000000000 АКБ "АВТОБАНК",</w:t>
            </w:r>
            <w:r w:rsidRPr="001A6AD8">
              <w:rPr>
                <w:sz w:val="24"/>
                <w:szCs w:val="24"/>
              </w:rPr>
              <w:br/>
              <w:t>к/с 00000000000000000000</w:t>
            </w:r>
            <w:r w:rsidRPr="001A6AD8">
              <w:rPr>
                <w:sz w:val="24"/>
                <w:szCs w:val="24"/>
              </w:rPr>
              <w:br/>
            </w:r>
            <w:hyperlink r:id="rId27" w:history="1">
              <w:r w:rsidRPr="001A6AD8">
                <w:rPr>
                  <w:b/>
                  <w:bCs/>
                  <w:color w:val="106BBE"/>
                  <w:sz w:val="24"/>
                  <w:szCs w:val="24"/>
                </w:rPr>
                <w:t>БИК</w:t>
              </w:r>
            </w:hyperlink>
            <w:r w:rsidRPr="001A6AD8">
              <w:rPr>
                <w:sz w:val="24"/>
                <w:szCs w:val="24"/>
              </w:rPr>
              <w:t xml:space="preserve"> 000000000</w:t>
            </w:r>
          </w:p>
        </w:tc>
        <w:tc>
          <w:tcPr>
            <w:tcW w:w="368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ИНН 0000000000</w:t>
            </w:r>
          </w:p>
        </w:tc>
        <w:tc>
          <w:tcPr>
            <w:tcW w:w="170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5 000 000,00</w:t>
            </w:r>
          </w:p>
        </w:tc>
        <w:tc>
          <w:tcPr>
            <w:tcW w:w="2552"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Средства</w:t>
            </w:r>
            <w:r w:rsidRPr="001A6AD8">
              <w:rPr>
                <w:sz w:val="24"/>
                <w:szCs w:val="24"/>
              </w:rPr>
              <w:br/>
              <w:t>политической партии, выдвинувшей кандидата</w:t>
            </w:r>
          </w:p>
        </w:tc>
        <w:tc>
          <w:tcPr>
            <w:tcW w:w="2163"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Платежное</w:t>
            </w:r>
            <w:r w:rsidRPr="001A6AD8">
              <w:rPr>
                <w:sz w:val="24"/>
                <w:szCs w:val="24"/>
              </w:rPr>
              <w:br/>
              <w:t>поручение</w:t>
            </w:r>
            <w:r w:rsidRPr="001A6AD8">
              <w:rPr>
                <w:sz w:val="24"/>
                <w:szCs w:val="24"/>
              </w:rPr>
              <w:br/>
              <w:t>N _______</w:t>
            </w:r>
            <w:r w:rsidRPr="001A6AD8">
              <w:rPr>
                <w:sz w:val="24"/>
                <w:szCs w:val="24"/>
              </w:rPr>
              <w:br/>
            </w:r>
            <w:proofErr w:type="gramStart"/>
            <w:r w:rsidRPr="001A6AD8">
              <w:rPr>
                <w:sz w:val="24"/>
                <w:szCs w:val="24"/>
              </w:rPr>
              <w:t>от</w:t>
            </w:r>
            <w:proofErr w:type="gramEnd"/>
            <w:r w:rsidRPr="001A6AD8">
              <w:rPr>
                <w:sz w:val="24"/>
                <w:szCs w:val="24"/>
              </w:rPr>
              <w:t xml:space="preserve"> ______</w:t>
            </w:r>
          </w:p>
        </w:tc>
      </w:tr>
    </w:tbl>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 xml:space="preserve"> Руководитель филиала</w:t>
      </w: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 xml:space="preserve"> Сбербанка России N ______                                              МП      _________________________________________________________________________</w:t>
      </w: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 xml:space="preserve">                                                                                                                                         (подпись, дата, инициалы, фамилия)</w:t>
      </w:r>
    </w:p>
    <w:p w:rsidR="00953CB4" w:rsidRPr="001A6AD8" w:rsidRDefault="00953CB4" w:rsidP="00953CB4">
      <w:pPr>
        <w:widowControl w:val="0"/>
        <w:tabs>
          <w:tab w:val="left" w:pos="1701"/>
        </w:tabs>
        <w:autoSpaceDE w:val="0"/>
        <w:autoSpaceDN w:val="0"/>
        <w:adjustRightInd w:val="0"/>
        <w:ind w:right="-185"/>
        <w:rPr>
          <w:sz w:val="20"/>
          <w:szCs w:val="20"/>
        </w:rPr>
        <w:sectPr w:rsidR="00953CB4" w:rsidRPr="001A6AD8" w:rsidSect="0081391F">
          <w:pgSz w:w="16837" w:h="11905" w:orient="landscape"/>
          <w:pgMar w:top="851" w:right="706" w:bottom="1440" w:left="800" w:header="720" w:footer="720" w:gutter="0"/>
          <w:cols w:space="720"/>
          <w:noEndnote/>
        </w:sectPr>
      </w:pPr>
      <w:r w:rsidRPr="001A6AD8">
        <w:rPr>
          <w:sz w:val="20"/>
          <w:szCs w:val="20"/>
        </w:rPr>
        <w:t>*(1) Сведения о поступлении и расходовании денежных сре</w:t>
      </w:r>
      <w:proofErr w:type="gramStart"/>
      <w:r w:rsidRPr="001A6AD8">
        <w:rPr>
          <w:sz w:val="20"/>
          <w:szCs w:val="20"/>
        </w:rPr>
        <w:t>дств пр</w:t>
      </w:r>
      <w:proofErr w:type="gramEnd"/>
      <w:r w:rsidRPr="001A6AD8">
        <w:rPr>
          <w:sz w:val="20"/>
          <w:szCs w:val="20"/>
        </w:rPr>
        <w:t>едставляются за один и тот же период времени на бумажном носителе и в машиночитаемом виде.</w:t>
      </w:r>
    </w:p>
    <w:p w:rsidR="00953CB4" w:rsidRPr="001A6AD8" w:rsidRDefault="00953CB4" w:rsidP="00953CB4">
      <w:pPr>
        <w:widowControl w:val="0"/>
        <w:tabs>
          <w:tab w:val="left" w:pos="1701"/>
        </w:tabs>
        <w:autoSpaceDE w:val="0"/>
        <w:autoSpaceDN w:val="0"/>
        <w:adjustRightInd w:val="0"/>
        <w:ind w:right="-185" w:firstLine="720"/>
        <w:jc w:val="right"/>
        <w:rPr>
          <w:sz w:val="20"/>
          <w:szCs w:val="20"/>
        </w:rPr>
      </w:pPr>
      <w:bookmarkStart w:id="97" w:name="sub_1700"/>
      <w:r w:rsidRPr="001A6AD8">
        <w:rPr>
          <w:bCs/>
          <w:color w:val="26282F"/>
          <w:sz w:val="20"/>
          <w:szCs w:val="20"/>
        </w:rPr>
        <w:lastRenderedPageBreak/>
        <w:t>Приложение N 7</w:t>
      </w:r>
      <w:r w:rsidRPr="001A6AD8">
        <w:rPr>
          <w:bCs/>
          <w:color w:val="26282F"/>
          <w:sz w:val="20"/>
          <w:szCs w:val="20"/>
        </w:rPr>
        <w:br/>
        <w:t xml:space="preserve">к </w:t>
      </w:r>
      <w:hyperlink w:anchor="sub_1000" w:history="1">
        <w:r w:rsidRPr="001A6AD8">
          <w:rPr>
            <w:color w:val="106BBE"/>
            <w:sz w:val="20"/>
            <w:szCs w:val="20"/>
          </w:rPr>
          <w:t>Инструкции</w:t>
        </w:r>
      </w:hyperlink>
      <w:r w:rsidRPr="001A6AD8">
        <w:rPr>
          <w:bCs/>
          <w:color w:val="26282F"/>
          <w:sz w:val="20"/>
          <w:szCs w:val="20"/>
        </w:rPr>
        <w:t xml:space="preserve"> о порядке формирования</w:t>
      </w:r>
      <w:r w:rsidRPr="001A6AD8">
        <w:rPr>
          <w:bCs/>
          <w:color w:val="26282F"/>
          <w:sz w:val="20"/>
          <w:szCs w:val="20"/>
        </w:rPr>
        <w:br/>
        <w:t>и расходования денежных средств</w:t>
      </w:r>
      <w:r w:rsidRPr="001A6AD8">
        <w:rPr>
          <w:bCs/>
          <w:color w:val="26282F"/>
          <w:sz w:val="20"/>
          <w:szCs w:val="20"/>
        </w:rPr>
        <w:br/>
        <w:t>избирательных фондов кандидатов</w:t>
      </w:r>
      <w:r w:rsidRPr="001A6AD8">
        <w:rPr>
          <w:bCs/>
          <w:color w:val="26282F"/>
          <w:sz w:val="20"/>
          <w:szCs w:val="20"/>
        </w:rPr>
        <w:br/>
        <w:t>при проведении выборов</w:t>
      </w:r>
      <w:r w:rsidRPr="001A6AD8">
        <w:rPr>
          <w:bCs/>
          <w:color w:val="26282F"/>
          <w:sz w:val="20"/>
          <w:szCs w:val="20"/>
        </w:rPr>
        <w:br/>
      </w:r>
      <w:r w:rsidRPr="001A6AD8">
        <w:rPr>
          <w:sz w:val="20"/>
          <w:szCs w:val="20"/>
        </w:rPr>
        <w:t>народных депутатов Республики Саха (Якутия)</w:t>
      </w:r>
    </w:p>
    <w:bookmarkEnd w:id="97"/>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firstLine="698"/>
        <w:jc w:val="right"/>
        <w:rPr>
          <w:sz w:val="24"/>
          <w:szCs w:val="24"/>
        </w:rPr>
      </w:pPr>
      <w:r w:rsidRPr="001A6AD8">
        <w:rPr>
          <w:b/>
          <w:bCs/>
          <w:color w:val="26282F"/>
          <w:sz w:val="24"/>
          <w:szCs w:val="24"/>
        </w:rPr>
        <w:t>Форма N 4</w:t>
      </w: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rPr>
          <w:sz w:val="24"/>
          <w:szCs w:val="24"/>
        </w:rPr>
      </w:pPr>
      <w:r w:rsidRPr="001A6AD8">
        <w:rPr>
          <w:b/>
          <w:bCs/>
          <w:color w:val="26282F"/>
          <w:sz w:val="24"/>
          <w:szCs w:val="24"/>
        </w:rPr>
        <w:t>СВЕДЕНИЯ</w:t>
      </w:r>
    </w:p>
    <w:p w:rsidR="00953CB4" w:rsidRPr="001A6AD8" w:rsidRDefault="00953CB4" w:rsidP="00953CB4">
      <w:pPr>
        <w:widowControl w:val="0"/>
        <w:tabs>
          <w:tab w:val="left" w:pos="1701"/>
        </w:tabs>
        <w:autoSpaceDE w:val="0"/>
        <w:autoSpaceDN w:val="0"/>
        <w:adjustRightInd w:val="0"/>
        <w:ind w:right="-185"/>
        <w:rPr>
          <w:b/>
          <w:bCs/>
          <w:color w:val="26282F"/>
          <w:sz w:val="24"/>
          <w:szCs w:val="24"/>
        </w:rPr>
      </w:pPr>
      <w:r w:rsidRPr="001A6AD8">
        <w:rPr>
          <w:b/>
          <w:bCs/>
          <w:color w:val="26282F"/>
          <w:sz w:val="24"/>
          <w:szCs w:val="24"/>
        </w:rPr>
        <w:t xml:space="preserve">о расходовании денежных средств, находящихся </w:t>
      </w:r>
    </w:p>
    <w:p w:rsidR="00953CB4" w:rsidRPr="001A6AD8" w:rsidRDefault="00953CB4" w:rsidP="00953CB4">
      <w:pPr>
        <w:widowControl w:val="0"/>
        <w:tabs>
          <w:tab w:val="left" w:pos="1701"/>
        </w:tabs>
        <w:autoSpaceDE w:val="0"/>
        <w:autoSpaceDN w:val="0"/>
        <w:adjustRightInd w:val="0"/>
        <w:ind w:right="-185"/>
        <w:rPr>
          <w:sz w:val="24"/>
          <w:szCs w:val="24"/>
        </w:rPr>
      </w:pPr>
      <w:r w:rsidRPr="001A6AD8">
        <w:rPr>
          <w:b/>
          <w:bCs/>
          <w:color w:val="26282F"/>
          <w:sz w:val="24"/>
          <w:szCs w:val="24"/>
        </w:rPr>
        <w:t>на специальном избирательном счете кандидата/избирательного объединения</w:t>
      </w:r>
      <w:hyperlink w:anchor="sub_7991" w:history="1">
        <w:r w:rsidRPr="001A6AD8">
          <w:rPr>
            <w:color w:val="106BBE"/>
            <w:sz w:val="24"/>
            <w:szCs w:val="24"/>
            <w:vertAlign w:val="superscript"/>
          </w:rPr>
          <w:t>1</w:t>
        </w:r>
      </w:hyperlink>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 xml:space="preserve">По состоянию </w:t>
      </w:r>
      <w:proofErr w:type="gramStart"/>
      <w:r w:rsidRPr="001A6AD8">
        <w:rPr>
          <w:sz w:val="24"/>
          <w:szCs w:val="24"/>
        </w:rPr>
        <w:t>на</w:t>
      </w:r>
      <w:proofErr w:type="gramEnd"/>
      <w:r w:rsidRPr="001A6AD8">
        <w:rPr>
          <w:sz w:val="24"/>
          <w:szCs w:val="24"/>
        </w:rPr>
        <w:t xml:space="preserve"> _______________________________________________________________________</w:t>
      </w: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Кандидат</w:t>
      </w:r>
      <w:r w:rsidRPr="001A6AD8">
        <w:rPr>
          <w:b/>
          <w:sz w:val="24"/>
          <w:szCs w:val="24"/>
        </w:rPr>
        <w:t>/</w:t>
      </w:r>
      <w:r w:rsidRPr="001A6AD8">
        <w:rPr>
          <w:sz w:val="24"/>
          <w:szCs w:val="24"/>
        </w:rPr>
        <w:t>избирательное объединение: _____________________________________________________</w:t>
      </w: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 xml:space="preserve">                     </w:t>
      </w:r>
      <w:proofErr w:type="gramStart"/>
      <w:r w:rsidRPr="001A6AD8">
        <w:rPr>
          <w:sz w:val="24"/>
          <w:szCs w:val="24"/>
        </w:rPr>
        <w:t xml:space="preserve">(фамилия, имя и отчество кандидата, реквизиты специального избирательного счета, </w:t>
      </w:r>
      <w:proofErr w:type="gramEnd"/>
    </w:p>
    <w:p w:rsidR="00953CB4" w:rsidRPr="001A6AD8" w:rsidRDefault="00953CB4" w:rsidP="00953CB4">
      <w:pPr>
        <w:widowControl w:val="0"/>
        <w:tabs>
          <w:tab w:val="left" w:pos="1701"/>
        </w:tabs>
        <w:autoSpaceDE w:val="0"/>
        <w:autoSpaceDN w:val="0"/>
        <w:adjustRightInd w:val="0"/>
        <w:ind w:right="-185"/>
        <w:jc w:val="both"/>
        <w:rPr>
          <w:sz w:val="24"/>
          <w:szCs w:val="24"/>
        </w:rPr>
      </w:pP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_______________________________________________________________________________________</w:t>
      </w:r>
    </w:p>
    <w:p w:rsidR="00953CB4" w:rsidRPr="001A6AD8" w:rsidRDefault="00953CB4" w:rsidP="00953CB4">
      <w:pPr>
        <w:widowControl w:val="0"/>
        <w:tabs>
          <w:tab w:val="left" w:pos="1701"/>
        </w:tabs>
        <w:autoSpaceDE w:val="0"/>
        <w:autoSpaceDN w:val="0"/>
        <w:adjustRightInd w:val="0"/>
        <w:ind w:right="-185"/>
        <w:rPr>
          <w:sz w:val="24"/>
          <w:szCs w:val="24"/>
        </w:rPr>
      </w:pPr>
      <w:r w:rsidRPr="001A6AD8">
        <w:rPr>
          <w:sz w:val="24"/>
          <w:szCs w:val="24"/>
        </w:rPr>
        <w:t>наименование избирательного объединения, реквизиты специального избирательного счета)</w:t>
      </w:r>
    </w:p>
    <w:p w:rsidR="00953CB4" w:rsidRPr="001A6AD8" w:rsidRDefault="00953CB4" w:rsidP="00953CB4">
      <w:pPr>
        <w:widowControl w:val="0"/>
        <w:tabs>
          <w:tab w:val="left" w:pos="1701"/>
        </w:tabs>
        <w:autoSpaceDE w:val="0"/>
        <w:autoSpaceDN w:val="0"/>
        <w:adjustRightInd w:val="0"/>
        <w:ind w:right="-185"/>
        <w:jc w:val="both"/>
        <w:rPr>
          <w:sz w:val="24"/>
          <w:szCs w:val="24"/>
        </w:rPr>
      </w:pP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Израсходовано средств за период: _________________________________________________________</w:t>
      </w:r>
    </w:p>
    <w:p w:rsidR="00953CB4" w:rsidRPr="001A6AD8" w:rsidRDefault="00953CB4" w:rsidP="00953CB4">
      <w:pPr>
        <w:widowControl w:val="0"/>
        <w:tabs>
          <w:tab w:val="left" w:pos="1701"/>
        </w:tabs>
        <w:autoSpaceDE w:val="0"/>
        <w:autoSpaceDN w:val="0"/>
        <w:adjustRightInd w:val="0"/>
        <w:ind w:right="-185"/>
        <w:jc w:val="both"/>
        <w:rPr>
          <w:sz w:val="24"/>
          <w:szCs w:val="24"/>
        </w:rPr>
      </w:pP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Всего: ________________________________________________________________________________</w:t>
      </w: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 xml:space="preserve">                                                                    (сумма прописью)</w:t>
      </w: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в том числе:</w:t>
      </w: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tbl>
      <w:tblPr>
        <w:tblW w:w="1053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18"/>
        <w:gridCol w:w="2529"/>
        <w:gridCol w:w="1538"/>
        <w:gridCol w:w="1585"/>
        <w:gridCol w:w="2161"/>
        <w:gridCol w:w="1599"/>
      </w:tblGrid>
      <w:tr w:rsidR="00953CB4" w:rsidRPr="001A6AD8" w:rsidTr="00311567">
        <w:trPr>
          <w:trHeight w:val="1159"/>
        </w:trPr>
        <w:tc>
          <w:tcPr>
            <w:tcW w:w="1118"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lastRenderedPageBreak/>
              <w:t>Дата</w:t>
            </w:r>
            <w:r w:rsidRPr="001A6AD8">
              <w:rPr>
                <w:sz w:val="24"/>
                <w:szCs w:val="24"/>
              </w:rPr>
              <w:br/>
              <w:t>снятия</w:t>
            </w:r>
            <w:r w:rsidRPr="001A6AD8">
              <w:rPr>
                <w:sz w:val="24"/>
                <w:szCs w:val="24"/>
              </w:rPr>
              <w:br/>
              <w:t>средств</w:t>
            </w:r>
            <w:r w:rsidRPr="001A6AD8">
              <w:rPr>
                <w:sz w:val="24"/>
                <w:szCs w:val="24"/>
              </w:rPr>
              <w:br/>
              <w:t>со счета</w:t>
            </w:r>
          </w:p>
        </w:tc>
        <w:tc>
          <w:tcPr>
            <w:tcW w:w="252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Кому перечислены </w:t>
            </w:r>
            <w:r w:rsidRPr="001A6AD8">
              <w:rPr>
                <w:sz w:val="24"/>
                <w:szCs w:val="24"/>
              </w:rPr>
              <w:br/>
              <w:t>средства</w:t>
            </w:r>
          </w:p>
        </w:tc>
        <w:tc>
          <w:tcPr>
            <w:tcW w:w="153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Сумма</w:t>
            </w:r>
            <w:r w:rsidRPr="001A6AD8">
              <w:rPr>
                <w:sz w:val="24"/>
                <w:szCs w:val="24"/>
              </w:rPr>
              <w:br/>
              <w:t>в рублях</w:t>
            </w:r>
          </w:p>
        </w:tc>
        <w:tc>
          <w:tcPr>
            <w:tcW w:w="158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Виды</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расходов</w:t>
            </w:r>
          </w:p>
        </w:tc>
        <w:tc>
          <w:tcPr>
            <w:tcW w:w="216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Документ,</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подтверждающий           расход</w:t>
            </w:r>
          </w:p>
        </w:tc>
        <w:tc>
          <w:tcPr>
            <w:tcW w:w="1599"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Основание</w:t>
            </w:r>
            <w:r w:rsidRPr="001A6AD8">
              <w:rPr>
                <w:sz w:val="24"/>
                <w:szCs w:val="24"/>
              </w:rPr>
              <w:br/>
              <w:t>для снятия денежных средств</w:t>
            </w:r>
            <w:hyperlink w:anchor="sub_7992" w:history="1">
              <w:r w:rsidRPr="001A6AD8">
                <w:rPr>
                  <w:bCs/>
                  <w:color w:val="106BBE"/>
                  <w:sz w:val="24"/>
                  <w:szCs w:val="24"/>
                  <w:vertAlign w:val="superscript"/>
                </w:rPr>
                <w:t>2</w:t>
              </w:r>
            </w:hyperlink>
          </w:p>
        </w:tc>
      </w:tr>
      <w:tr w:rsidR="00953CB4" w:rsidRPr="001A6AD8" w:rsidTr="00311567">
        <w:trPr>
          <w:trHeight w:val="286"/>
        </w:trPr>
        <w:tc>
          <w:tcPr>
            <w:tcW w:w="1118"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w:t>
            </w:r>
          </w:p>
        </w:tc>
        <w:tc>
          <w:tcPr>
            <w:tcW w:w="252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w:t>
            </w:r>
          </w:p>
        </w:tc>
        <w:tc>
          <w:tcPr>
            <w:tcW w:w="153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3</w:t>
            </w:r>
          </w:p>
        </w:tc>
        <w:tc>
          <w:tcPr>
            <w:tcW w:w="158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4</w:t>
            </w:r>
          </w:p>
        </w:tc>
        <w:tc>
          <w:tcPr>
            <w:tcW w:w="216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5</w:t>
            </w:r>
          </w:p>
        </w:tc>
        <w:tc>
          <w:tcPr>
            <w:tcW w:w="1599"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6</w:t>
            </w:r>
          </w:p>
        </w:tc>
      </w:tr>
      <w:tr w:rsidR="00953CB4" w:rsidRPr="001A6AD8" w:rsidTr="00311567">
        <w:trPr>
          <w:trHeight w:val="300"/>
        </w:trPr>
        <w:tc>
          <w:tcPr>
            <w:tcW w:w="1118"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2529"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53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58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216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599"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bl>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 xml:space="preserve"> Исходящий остаток: ____________________________________________________________________</w:t>
      </w: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 xml:space="preserve">                                                                                           (сумма прописью)</w:t>
      </w: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 xml:space="preserve"> Руководитель филиала</w:t>
      </w: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 xml:space="preserve"> Сбербанка N ______                               МП             ____________________________________</w:t>
      </w: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 xml:space="preserve">                                                                                                        (подпись, дата, инициалы, фамилия)</w:t>
      </w: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firstLine="720"/>
        <w:jc w:val="both"/>
        <w:rPr>
          <w:sz w:val="24"/>
          <w:szCs w:val="24"/>
        </w:rPr>
      </w:pPr>
      <w:bookmarkStart w:id="98" w:name="sub_7991"/>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firstLine="720"/>
        <w:jc w:val="both"/>
        <w:rPr>
          <w:sz w:val="20"/>
          <w:szCs w:val="20"/>
        </w:rPr>
      </w:pPr>
      <w:r w:rsidRPr="001A6AD8">
        <w:rPr>
          <w:sz w:val="20"/>
          <w:szCs w:val="20"/>
        </w:rPr>
        <w:t>*(1) Сведения о поступлении и расходовании денежных сре</w:t>
      </w:r>
      <w:proofErr w:type="gramStart"/>
      <w:r w:rsidRPr="001A6AD8">
        <w:rPr>
          <w:sz w:val="20"/>
          <w:szCs w:val="20"/>
        </w:rPr>
        <w:t>дств пр</w:t>
      </w:r>
      <w:proofErr w:type="gramEnd"/>
      <w:r w:rsidRPr="001A6AD8">
        <w:rPr>
          <w:sz w:val="20"/>
          <w:szCs w:val="20"/>
        </w:rPr>
        <w:t>едставляются за один и тот же период времени на бумажном носителе и в машиночитаемом виде.</w:t>
      </w:r>
    </w:p>
    <w:p w:rsidR="00953CB4" w:rsidRPr="001A6AD8" w:rsidRDefault="00953CB4" w:rsidP="00953CB4">
      <w:pPr>
        <w:widowControl w:val="0"/>
        <w:tabs>
          <w:tab w:val="left" w:pos="1701"/>
        </w:tabs>
        <w:autoSpaceDE w:val="0"/>
        <w:autoSpaceDN w:val="0"/>
        <w:adjustRightInd w:val="0"/>
        <w:ind w:right="-185" w:firstLine="720"/>
        <w:jc w:val="both"/>
        <w:rPr>
          <w:sz w:val="20"/>
          <w:szCs w:val="20"/>
        </w:rPr>
      </w:pPr>
      <w:bookmarkStart w:id="99" w:name="sub_7992"/>
      <w:bookmarkEnd w:id="98"/>
      <w:r w:rsidRPr="001A6AD8">
        <w:rPr>
          <w:sz w:val="20"/>
          <w:szCs w:val="20"/>
        </w:rPr>
        <w:t>*(2) Заполняется на основании представленных кандидатом документов либо указывается: "Документы не представлены".</w:t>
      </w:r>
    </w:p>
    <w:bookmarkEnd w:id="99"/>
    <w:p w:rsidR="00953CB4" w:rsidRPr="001A6AD8" w:rsidRDefault="00953CB4" w:rsidP="00953CB4">
      <w:pPr>
        <w:widowControl w:val="0"/>
        <w:tabs>
          <w:tab w:val="left" w:pos="1701"/>
        </w:tabs>
        <w:autoSpaceDE w:val="0"/>
        <w:autoSpaceDN w:val="0"/>
        <w:adjustRightInd w:val="0"/>
        <w:ind w:right="-185" w:firstLine="720"/>
        <w:jc w:val="right"/>
        <w:rPr>
          <w:sz w:val="24"/>
          <w:szCs w:val="24"/>
        </w:rPr>
      </w:pPr>
    </w:p>
    <w:p w:rsidR="00953CB4" w:rsidRPr="001A6AD8" w:rsidRDefault="00953CB4" w:rsidP="00953CB4">
      <w:pPr>
        <w:widowControl w:val="0"/>
        <w:tabs>
          <w:tab w:val="left" w:pos="1701"/>
        </w:tabs>
        <w:autoSpaceDE w:val="0"/>
        <w:autoSpaceDN w:val="0"/>
        <w:adjustRightInd w:val="0"/>
        <w:ind w:right="-185" w:firstLine="720"/>
        <w:jc w:val="both"/>
        <w:rPr>
          <w:sz w:val="24"/>
          <w:szCs w:val="24"/>
        </w:rPr>
        <w:sectPr w:rsidR="00953CB4" w:rsidRPr="001A6AD8" w:rsidSect="0081391F">
          <w:pgSz w:w="11905" w:h="16837"/>
          <w:pgMar w:top="851" w:right="706" w:bottom="1440" w:left="800" w:header="720" w:footer="720" w:gutter="0"/>
          <w:cols w:space="720"/>
          <w:noEndnote/>
        </w:sectPr>
      </w:pPr>
    </w:p>
    <w:p w:rsidR="00953CB4" w:rsidRPr="001A6AD8" w:rsidRDefault="00953CB4" w:rsidP="00953CB4">
      <w:pPr>
        <w:widowControl w:val="0"/>
        <w:tabs>
          <w:tab w:val="left" w:pos="1701"/>
        </w:tabs>
        <w:autoSpaceDE w:val="0"/>
        <w:autoSpaceDN w:val="0"/>
        <w:adjustRightInd w:val="0"/>
        <w:ind w:right="-185" w:firstLine="698"/>
        <w:jc w:val="right"/>
        <w:rPr>
          <w:b/>
          <w:sz w:val="20"/>
          <w:szCs w:val="20"/>
        </w:rPr>
      </w:pPr>
      <w:r w:rsidRPr="001A6AD8">
        <w:rPr>
          <w:bCs/>
          <w:color w:val="26282F"/>
          <w:sz w:val="20"/>
          <w:szCs w:val="20"/>
        </w:rPr>
        <w:lastRenderedPageBreak/>
        <w:t>Приложение N 8</w:t>
      </w:r>
      <w:r w:rsidRPr="001A6AD8">
        <w:rPr>
          <w:bCs/>
          <w:color w:val="26282F"/>
          <w:sz w:val="20"/>
          <w:szCs w:val="20"/>
        </w:rPr>
        <w:br/>
        <w:t xml:space="preserve">к </w:t>
      </w:r>
      <w:hyperlink w:anchor="sub_1000" w:history="1">
        <w:r w:rsidRPr="001A6AD8">
          <w:rPr>
            <w:color w:val="106BBE"/>
            <w:sz w:val="20"/>
            <w:szCs w:val="20"/>
          </w:rPr>
          <w:t>Инструкции</w:t>
        </w:r>
      </w:hyperlink>
      <w:r w:rsidRPr="001A6AD8">
        <w:rPr>
          <w:bCs/>
          <w:color w:val="26282F"/>
          <w:sz w:val="20"/>
          <w:szCs w:val="20"/>
        </w:rPr>
        <w:t xml:space="preserve"> о порядке формирования</w:t>
      </w:r>
      <w:r w:rsidRPr="001A6AD8">
        <w:rPr>
          <w:bCs/>
          <w:color w:val="26282F"/>
          <w:sz w:val="20"/>
          <w:szCs w:val="20"/>
        </w:rPr>
        <w:br/>
        <w:t>и расходования денежных средств</w:t>
      </w:r>
      <w:r w:rsidRPr="001A6AD8">
        <w:rPr>
          <w:bCs/>
          <w:color w:val="26282F"/>
          <w:sz w:val="20"/>
          <w:szCs w:val="20"/>
        </w:rPr>
        <w:br/>
        <w:t>избирательных фондов кандидатов</w:t>
      </w:r>
      <w:r w:rsidRPr="001A6AD8">
        <w:rPr>
          <w:bCs/>
          <w:color w:val="26282F"/>
          <w:sz w:val="20"/>
          <w:szCs w:val="20"/>
        </w:rPr>
        <w:br/>
        <w:t>при проведении выборов</w:t>
      </w:r>
      <w:r w:rsidRPr="001A6AD8">
        <w:rPr>
          <w:bCs/>
          <w:color w:val="26282F"/>
          <w:sz w:val="20"/>
          <w:szCs w:val="20"/>
        </w:rPr>
        <w:br/>
      </w:r>
      <w:r w:rsidRPr="001A6AD8">
        <w:rPr>
          <w:sz w:val="20"/>
          <w:szCs w:val="20"/>
        </w:rPr>
        <w:t>народных депутатов Республики Саха (Якутия)</w:t>
      </w:r>
    </w:p>
    <w:p w:rsidR="00953CB4" w:rsidRPr="001A6AD8" w:rsidRDefault="00953CB4" w:rsidP="00953CB4">
      <w:pPr>
        <w:widowControl w:val="0"/>
        <w:tabs>
          <w:tab w:val="left" w:pos="1701"/>
        </w:tabs>
        <w:autoSpaceDE w:val="0"/>
        <w:autoSpaceDN w:val="0"/>
        <w:adjustRightInd w:val="0"/>
        <w:ind w:right="-185" w:firstLine="698"/>
        <w:jc w:val="right"/>
        <w:rPr>
          <w:b/>
          <w:bCs/>
          <w:color w:val="26282F"/>
          <w:sz w:val="24"/>
          <w:szCs w:val="24"/>
        </w:rPr>
      </w:pPr>
    </w:p>
    <w:p w:rsidR="00953CB4" w:rsidRPr="001A6AD8" w:rsidRDefault="00953CB4" w:rsidP="00953CB4">
      <w:pPr>
        <w:widowControl w:val="0"/>
        <w:tabs>
          <w:tab w:val="left" w:pos="1701"/>
        </w:tabs>
        <w:autoSpaceDE w:val="0"/>
        <w:autoSpaceDN w:val="0"/>
        <w:adjustRightInd w:val="0"/>
        <w:ind w:right="-185" w:firstLine="698"/>
        <w:jc w:val="right"/>
        <w:rPr>
          <w:b/>
          <w:sz w:val="24"/>
          <w:szCs w:val="24"/>
        </w:rPr>
      </w:pPr>
      <w:r w:rsidRPr="001A6AD8">
        <w:rPr>
          <w:b/>
          <w:bCs/>
          <w:color w:val="26282F"/>
          <w:sz w:val="24"/>
          <w:szCs w:val="24"/>
        </w:rPr>
        <w:t>Пример заполнения формы N 4</w:t>
      </w:r>
    </w:p>
    <w:p w:rsidR="00953CB4" w:rsidRPr="001A6AD8" w:rsidRDefault="00953CB4" w:rsidP="00953CB4">
      <w:pPr>
        <w:widowControl w:val="0"/>
        <w:tabs>
          <w:tab w:val="left" w:pos="1701"/>
        </w:tabs>
        <w:autoSpaceDE w:val="0"/>
        <w:autoSpaceDN w:val="0"/>
        <w:adjustRightInd w:val="0"/>
        <w:ind w:right="-185" w:firstLine="720"/>
        <w:jc w:val="both"/>
        <w:rPr>
          <w:b/>
          <w:sz w:val="24"/>
          <w:szCs w:val="24"/>
        </w:rPr>
      </w:pPr>
    </w:p>
    <w:p w:rsidR="00953CB4" w:rsidRPr="001A6AD8" w:rsidRDefault="00953CB4" w:rsidP="00953CB4">
      <w:pPr>
        <w:widowControl w:val="0"/>
        <w:tabs>
          <w:tab w:val="left" w:pos="1701"/>
        </w:tabs>
        <w:autoSpaceDE w:val="0"/>
        <w:autoSpaceDN w:val="0"/>
        <w:adjustRightInd w:val="0"/>
        <w:ind w:right="-185"/>
        <w:rPr>
          <w:sz w:val="24"/>
          <w:szCs w:val="24"/>
        </w:rPr>
      </w:pPr>
      <w:r w:rsidRPr="001A6AD8">
        <w:rPr>
          <w:b/>
          <w:bCs/>
          <w:color w:val="26282F"/>
          <w:sz w:val="24"/>
          <w:szCs w:val="24"/>
        </w:rPr>
        <w:t>СВЕДЕНИЯ</w:t>
      </w:r>
    </w:p>
    <w:p w:rsidR="00953CB4" w:rsidRPr="001A6AD8" w:rsidRDefault="00953CB4" w:rsidP="00953CB4">
      <w:pPr>
        <w:widowControl w:val="0"/>
        <w:tabs>
          <w:tab w:val="left" w:pos="1701"/>
        </w:tabs>
        <w:autoSpaceDE w:val="0"/>
        <w:autoSpaceDN w:val="0"/>
        <w:adjustRightInd w:val="0"/>
        <w:ind w:right="-185"/>
        <w:rPr>
          <w:sz w:val="24"/>
          <w:szCs w:val="24"/>
        </w:rPr>
      </w:pPr>
      <w:r w:rsidRPr="001A6AD8">
        <w:rPr>
          <w:b/>
          <w:bCs/>
          <w:color w:val="26282F"/>
          <w:sz w:val="24"/>
          <w:szCs w:val="24"/>
        </w:rPr>
        <w:t>о расходовании денежных средств, находящихся на специальном избирательном счете кандидата</w:t>
      </w:r>
      <w:hyperlink w:anchor="sub_8991" w:history="1">
        <w:r w:rsidRPr="001A6AD8">
          <w:rPr>
            <w:color w:val="106BBE"/>
            <w:sz w:val="24"/>
            <w:szCs w:val="24"/>
            <w:vertAlign w:val="superscript"/>
          </w:rPr>
          <w:t>1</w:t>
        </w:r>
      </w:hyperlink>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По состоянию на «18» августа 2023 года</w:t>
      </w: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Кандидат                             Иванов Иван Иванович, N 0000000000000000000000</w:t>
      </w: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 (фамилия, имя и отчество кандидата, реквизиты специального избирательного счета)</w:t>
      </w: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Израсходовано средств за период                          с «10» по «17» августа 2023 года</w:t>
      </w: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w:t>
      </w: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всего:                                                                 Двенадцать миллионов пятьсот сорок тысяч рублей,</w:t>
      </w: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lastRenderedPageBreak/>
        <w:t xml:space="preserve"> ─────────────────────────────────────────────────────────────────────────────────────────</w:t>
      </w:r>
    </w:p>
    <w:p w:rsidR="00953CB4" w:rsidRPr="001A6AD8" w:rsidRDefault="00953CB4" w:rsidP="00953CB4">
      <w:pPr>
        <w:widowControl w:val="0"/>
        <w:tabs>
          <w:tab w:val="left" w:pos="1701"/>
        </w:tabs>
        <w:autoSpaceDE w:val="0"/>
        <w:autoSpaceDN w:val="0"/>
        <w:adjustRightInd w:val="0"/>
        <w:ind w:right="-185"/>
        <w:rPr>
          <w:sz w:val="24"/>
          <w:szCs w:val="24"/>
        </w:rPr>
      </w:pPr>
      <w:r w:rsidRPr="001A6AD8">
        <w:rPr>
          <w:sz w:val="24"/>
          <w:szCs w:val="24"/>
        </w:rPr>
        <w:t>(сумма прописью)</w:t>
      </w: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 xml:space="preserve"> в том числе:</w:t>
      </w: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tbl>
      <w:tblPr>
        <w:tblW w:w="1544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20"/>
        <w:gridCol w:w="3730"/>
        <w:gridCol w:w="1738"/>
        <w:gridCol w:w="3186"/>
        <w:gridCol w:w="2155"/>
        <w:gridCol w:w="2718"/>
      </w:tblGrid>
      <w:tr w:rsidR="00953CB4" w:rsidRPr="001A6AD8" w:rsidTr="00311567">
        <w:trPr>
          <w:trHeight w:val="62"/>
        </w:trPr>
        <w:tc>
          <w:tcPr>
            <w:tcW w:w="1920"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Дата</w:t>
            </w:r>
            <w:r w:rsidRPr="001A6AD8">
              <w:rPr>
                <w:sz w:val="24"/>
                <w:szCs w:val="24"/>
              </w:rPr>
              <w:br/>
              <w:t>снятия</w:t>
            </w:r>
            <w:r w:rsidRPr="001A6AD8">
              <w:rPr>
                <w:sz w:val="24"/>
                <w:szCs w:val="24"/>
              </w:rPr>
              <w:br/>
              <w:t>средств</w:t>
            </w:r>
            <w:r w:rsidRPr="001A6AD8">
              <w:rPr>
                <w:sz w:val="24"/>
                <w:szCs w:val="24"/>
              </w:rPr>
              <w:br/>
              <w:t>со счета</w:t>
            </w:r>
          </w:p>
        </w:tc>
        <w:tc>
          <w:tcPr>
            <w:tcW w:w="3730"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Кому перечислены </w:t>
            </w:r>
            <w:r w:rsidRPr="001A6AD8">
              <w:rPr>
                <w:sz w:val="24"/>
                <w:szCs w:val="24"/>
              </w:rPr>
              <w:br/>
              <w:t>средства</w:t>
            </w:r>
          </w:p>
        </w:tc>
        <w:tc>
          <w:tcPr>
            <w:tcW w:w="173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Сумма</w:t>
            </w:r>
            <w:r w:rsidRPr="001A6AD8">
              <w:rPr>
                <w:sz w:val="24"/>
                <w:szCs w:val="24"/>
              </w:rPr>
              <w:br/>
              <w:t>в</w:t>
            </w:r>
            <w:r w:rsidRPr="001A6AD8">
              <w:rPr>
                <w:sz w:val="24"/>
                <w:szCs w:val="24"/>
              </w:rPr>
              <w:br/>
              <w:t>рублях</w:t>
            </w:r>
          </w:p>
        </w:tc>
        <w:tc>
          <w:tcPr>
            <w:tcW w:w="3186"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Виды расходов</w:t>
            </w:r>
          </w:p>
        </w:tc>
        <w:tc>
          <w:tcPr>
            <w:tcW w:w="215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Документ,</w:t>
            </w:r>
            <w:r w:rsidRPr="001A6AD8">
              <w:rPr>
                <w:sz w:val="24"/>
                <w:szCs w:val="24"/>
              </w:rPr>
              <w:br/>
              <w:t>подтверждающий расход</w:t>
            </w:r>
          </w:p>
        </w:tc>
        <w:tc>
          <w:tcPr>
            <w:tcW w:w="27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Основание</w:t>
            </w:r>
            <w:r w:rsidRPr="001A6AD8">
              <w:rPr>
                <w:sz w:val="24"/>
                <w:szCs w:val="24"/>
              </w:rPr>
              <w:br/>
              <w:t>для снятия денежных средств</w:t>
            </w:r>
            <w:hyperlink w:anchor="sub_8992" w:history="1">
              <w:r w:rsidRPr="001A6AD8">
                <w:rPr>
                  <w:bCs/>
                  <w:color w:val="106BBE"/>
                  <w:sz w:val="24"/>
                  <w:szCs w:val="24"/>
                  <w:vertAlign w:val="superscript"/>
                </w:rPr>
                <w:t>2</w:t>
              </w:r>
            </w:hyperlink>
          </w:p>
        </w:tc>
      </w:tr>
      <w:tr w:rsidR="00953CB4" w:rsidRPr="001A6AD8" w:rsidTr="00311567">
        <w:trPr>
          <w:trHeight w:val="62"/>
        </w:trPr>
        <w:tc>
          <w:tcPr>
            <w:tcW w:w="1920"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w:t>
            </w:r>
          </w:p>
        </w:tc>
        <w:tc>
          <w:tcPr>
            <w:tcW w:w="3730"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w:t>
            </w:r>
          </w:p>
        </w:tc>
        <w:tc>
          <w:tcPr>
            <w:tcW w:w="173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3</w:t>
            </w:r>
          </w:p>
        </w:tc>
        <w:tc>
          <w:tcPr>
            <w:tcW w:w="3186"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4</w:t>
            </w:r>
          </w:p>
        </w:tc>
        <w:tc>
          <w:tcPr>
            <w:tcW w:w="215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5</w:t>
            </w:r>
          </w:p>
        </w:tc>
        <w:tc>
          <w:tcPr>
            <w:tcW w:w="27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6</w:t>
            </w:r>
          </w:p>
        </w:tc>
      </w:tr>
      <w:tr w:rsidR="00953CB4" w:rsidRPr="001A6AD8" w:rsidTr="00311567">
        <w:trPr>
          <w:trHeight w:val="62"/>
        </w:trPr>
        <w:tc>
          <w:tcPr>
            <w:tcW w:w="1920"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11.08.2023 г.</w:t>
            </w:r>
          </w:p>
        </w:tc>
        <w:tc>
          <w:tcPr>
            <w:tcW w:w="3730"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ИНН 0000000000,</w:t>
            </w:r>
            <w:r w:rsidRPr="001A6AD8">
              <w:rPr>
                <w:sz w:val="24"/>
                <w:szCs w:val="24"/>
              </w:rPr>
              <w:br/>
              <w:t>магазин "ИДЕАЛ",</w:t>
            </w:r>
            <w:r w:rsidRPr="001A6AD8">
              <w:rPr>
                <w:sz w:val="24"/>
                <w:szCs w:val="24"/>
              </w:rPr>
              <w:br/>
            </w:r>
            <w:proofErr w:type="spellStart"/>
            <w:proofErr w:type="gramStart"/>
            <w:r w:rsidRPr="001A6AD8">
              <w:rPr>
                <w:sz w:val="24"/>
                <w:szCs w:val="24"/>
              </w:rPr>
              <w:t>р</w:t>
            </w:r>
            <w:proofErr w:type="spellEnd"/>
            <w:proofErr w:type="gramEnd"/>
            <w:r w:rsidRPr="001A6AD8">
              <w:rPr>
                <w:sz w:val="24"/>
                <w:szCs w:val="24"/>
              </w:rPr>
              <w:t>/с 00000000000000000000</w:t>
            </w:r>
            <w:r w:rsidRPr="001A6AD8">
              <w:rPr>
                <w:sz w:val="24"/>
                <w:szCs w:val="24"/>
              </w:rPr>
              <w:br/>
              <w:t>АБ "ТОКОБАНК"</w:t>
            </w:r>
            <w:r w:rsidRPr="001A6AD8">
              <w:rPr>
                <w:sz w:val="24"/>
                <w:szCs w:val="24"/>
              </w:rPr>
              <w:br/>
              <w:t>г. Якутска</w:t>
            </w:r>
          </w:p>
        </w:tc>
        <w:tc>
          <w:tcPr>
            <w:tcW w:w="173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100 000,00</w:t>
            </w:r>
          </w:p>
        </w:tc>
        <w:tc>
          <w:tcPr>
            <w:tcW w:w="3186"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Приобретение канцтоваров для организации сбора подписей</w:t>
            </w:r>
          </w:p>
        </w:tc>
        <w:tc>
          <w:tcPr>
            <w:tcW w:w="215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Платежный</w:t>
            </w:r>
            <w:r w:rsidRPr="001A6AD8">
              <w:rPr>
                <w:sz w:val="24"/>
                <w:szCs w:val="24"/>
              </w:rPr>
              <w:br/>
              <w:t>(расчетный)</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документ</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p>
        </w:tc>
        <w:tc>
          <w:tcPr>
            <w:tcW w:w="27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Счет</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p>
        </w:tc>
      </w:tr>
      <w:tr w:rsidR="00953CB4" w:rsidRPr="001A6AD8" w:rsidTr="00311567">
        <w:trPr>
          <w:trHeight w:val="591"/>
        </w:trPr>
        <w:tc>
          <w:tcPr>
            <w:tcW w:w="1920"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11.08.2023 г.</w:t>
            </w:r>
          </w:p>
        </w:tc>
        <w:tc>
          <w:tcPr>
            <w:tcW w:w="3730"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ИНН 0000000000,</w:t>
            </w:r>
            <w:r w:rsidRPr="001A6AD8">
              <w:rPr>
                <w:sz w:val="24"/>
                <w:szCs w:val="24"/>
              </w:rPr>
              <w:br/>
              <w:t>ОАО "Салют",</w:t>
            </w:r>
            <w:r w:rsidRPr="001A6AD8">
              <w:rPr>
                <w:sz w:val="24"/>
                <w:szCs w:val="24"/>
              </w:rPr>
              <w:br/>
              <w:t>к/с 00000000000000000000</w:t>
            </w:r>
            <w:r w:rsidRPr="001A6AD8">
              <w:rPr>
                <w:sz w:val="24"/>
                <w:szCs w:val="24"/>
              </w:rPr>
              <w:br/>
            </w:r>
            <w:proofErr w:type="gramStart"/>
            <w:r w:rsidRPr="001A6AD8">
              <w:rPr>
                <w:sz w:val="24"/>
                <w:szCs w:val="24"/>
              </w:rPr>
              <w:t>КИБ</w:t>
            </w:r>
            <w:proofErr w:type="gramEnd"/>
            <w:r w:rsidRPr="001A6AD8">
              <w:rPr>
                <w:sz w:val="24"/>
                <w:szCs w:val="24"/>
              </w:rPr>
              <w:t xml:space="preserve"> "</w:t>
            </w:r>
            <w:proofErr w:type="spellStart"/>
            <w:r w:rsidRPr="001A6AD8">
              <w:rPr>
                <w:sz w:val="24"/>
                <w:szCs w:val="24"/>
              </w:rPr>
              <w:t>АльфаБанк</w:t>
            </w:r>
            <w:proofErr w:type="spellEnd"/>
            <w:r w:rsidRPr="001A6AD8">
              <w:rPr>
                <w:sz w:val="24"/>
                <w:szCs w:val="24"/>
              </w:rPr>
              <w:t>"</w:t>
            </w:r>
            <w:r w:rsidRPr="001A6AD8">
              <w:rPr>
                <w:sz w:val="24"/>
                <w:szCs w:val="24"/>
              </w:rPr>
              <w:br/>
              <w:t>г. Якутска</w:t>
            </w:r>
          </w:p>
        </w:tc>
        <w:tc>
          <w:tcPr>
            <w:tcW w:w="173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250 000,00</w:t>
            </w:r>
          </w:p>
        </w:tc>
        <w:tc>
          <w:tcPr>
            <w:tcW w:w="3186"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Оплата за изготовление подписных листов</w:t>
            </w:r>
          </w:p>
        </w:tc>
        <w:tc>
          <w:tcPr>
            <w:tcW w:w="215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Платежный</w:t>
            </w:r>
            <w:r w:rsidRPr="001A6AD8">
              <w:rPr>
                <w:sz w:val="24"/>
                <w:szCs w:val="24"/>
              </w:rPr>
              <w:br/>
              <w:t>(расчетный) документ</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p>
        </w:tc>
        <w:tc>
          <w:tcPr>
            <w:tcW w:w="27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Договор</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r w:rsidRPr="001A6AD8">
              <w:rPr>
                <w:sz w:val="24"/>
                <w:szCs w:val="24"/>
              </w:rPr>
              <w:br/>
              <w:t>(с юридическим лицом)</w:t>
            </w:r>
          </w:p>
        </w:tc>
      </w:tr>
      <w:tr w:rsidR="00953CB4" w:rsidRPr="001A6AD8" w:rsidTr="00311567">
        <w:trPr>
          <w:trHeight w:val="706"/>
        </w:trPr>
        <w:tc>
          <w:tcPr>
            <w:tcW w:w="1920"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13.08.2023 г.</w:t>
            </w:r>
          </w:p>
        </w:tc>
        <w:tc>
          <w:tcPr>
            <w:tcW w:w="3730"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ИНН 0000000000,</w:t>
            </w:r>
            <w:r w:rsidRPr="001A6AD8">
              <w:rPr>
                <w:sz w:val="24"/>
                <w:szCs w:val="24"/>
              </w:rPr>
              <w:br/>
              <w:t>ОАО "ОФИС",</w:t>
            </w:r>
            <w:r w:rsidRPr="001A6AD8">
              <w:rPr>
                <w:sz w:val="24"/>
                <w:szCs w:val="24"/>
              </w:rPr>
              <w:br/>
            </w:r>
            <w:proofErr w:type="spellStart"/>
            <w:proofErr w:type="gramStart"/>
            <w:r w:rsidRPr="001A6AD8">
              <w:rPr>
                <w:sz w:val="24"/>
                <w:szCs w:val="24"/>
              </w:rPr>
              <w:t>р</w:t>
            </w:r>
            <w:proofErr w:type="spellEnd"/>
            <w:proofErr w:type="gramEnd"/>
            <w:r w:rsidRPr="001A6AD8">
              <w:rPr>
                <w:sz w:val="24"/>
                <w:szCs w:val="24"/>
              </w:rPr>
              <w:t>/с 00000000000000000000</w:t>
            </w:r>
            <w:r w:rsidRPr="001A6AD8">
              <w:rPr>
                <w:sz w:val="24"/>
                <w:szCs w:val="24"/>
              </w:rPr>
              <w:br/>
            </w:r>
            <w:r w:rsidRPr="001A6AD8">
              <w:rPr>
                <w:sz w:val="24"/>
                <w:szCs w:val="24"/>
              </w:rPr>
              <w:lastRenderedPageBreak/>
              <w:t>АБ "БАНКЛИМ"</w:t>
            </w:r>
            <w:r w:rsidRPr="001A6AD8">
              <w:rPr>
                <w:sz w:val="24"/>
                <w:szCs w:val="24"/>
              </w:rPr>
              <w:br/>
              <w:t>ГРКЦ ГУ ЦБ РФ</w:t>
            </w:r>
            <w:r w:rsidRPr="001A6AD8">
              <w:rPr>
                <w:sz w:val="24"/>
                <w:szCs w:val="24"/>
              </w:rPr>
              <w:br/>
              <w:t>г. Якутска</w:t>
            </w:r>
          </w:p>
        </w:tc>
        <w:tc>
          <w:tcPr>
            <w:tcW w:w="173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lastRenderedPageBreak/>
              <w:t>5 000,00</w:t>
            </w:r>
          </w:p>
        </w:tc>
        <w:tc>
          <w:tcPr>
            <w:tcW w:w="3186"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Оплата услуг связи</w:t>
            </w:r>
          </w:p>
        </w:tc>
        <w:tc>
          <w:tcPr>
            <w:tcW w:w="215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Платежный</w:t>
            </w:r>
            <w:r w:rsidRPr="001A6AD8">
              <w:rPr>
                <w:sz w:val="24"/>
                <w:szCs w:val="24"/>
              </w:rPr>
              <w:br/>
              <w:t>(расчетный) документ</w:t>
            </w:r>
            <w:r w:rsidRPr="001A6AD8">
              <w:rPr>
                <w:sz w:val="24"/>
                <w:szCs w:val="24"/>
              </w:rPr>
              <w:br/>
            </w:r>
            <w:r w:rsidRPr="001A6AD8">
              <w:rPr>
                <w:sz w:val="24"/>
                <w:szCs w:val="24"/>
              </w:rPr>
              <w:lastRenderedPageBreak/>
              <w:t xml:space="preserve">N ___ </w:t>
            </w:r>
            <w:proofErr w:type="gramStart"/>
            <w:r w:rsidRPr="001A6AD8">
              <w:rPr>
                <w:sz w:val="24"/>
                <w:szCs w:val="24"/>
              </w:rPr>
              <w:t>от</w:t>
            </w:r>
            <w:proofErr w:type="gramEnd"/>
            <w:r w:rsidRPr="001A6AD8">
              <w:rPr>
                <w:sz w:val="24"/>
                <w:szCs w:val="24"/>
              </w:rPr>
              <w:t xml:space="preserve"> _____</w:t>
            </w:r>
          </w:p>
        </w:tc>
        <w:tc>
          <w:tcPr>
            <w:tcW w:w="27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lastRenderedPageBreak/>
              <w:t>Договор</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r w:rsidRPr="001A6AD8">
              <w:rPr>
                <w:sz w:val="24"/>
                <w:szCs w:val="24"/>
              </w:rPr>
              <w:br/>
            </w:r>
            <w:r w:rsidRPr="001A6AD8">
              <w:rPr>
                <w:sz w:val="24"/>
                <w:szCs w:val="24"/>
              </w:rPr>
              <w:lastRenderedPageBreak/>
              <w:t>(с юридическим лицом)</w:t>
            </w:r>
          </w:p>
        </w:tc>
      </w:tr>
      <w:tr w:rsidR="00953CB4" w:rsidRPr="001A6AD8" w:rsidTr="00311567">
        <w:trPr>
          <w:trHeight w:val="591"/>
        </w:trPr>
        <w:tc>
          <w:tcPr>
            <w:tcW w:w="1920"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lastRenderedPageBreak/>
              <w:t>14.08.2023 г.</w:t>
            </w:r>
          </w:p>
        </w:tc>
        <w:tc>
          <w:tcPr>
            <w:tcW w:w="3730"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ИНН 0000000000,</w:t>
            </w:r>
            <w:r w:rsidRPr="001A6AD8">
              <w:rPr>
                <w:sz w:val="24"/>
                <w:szCs w:val="24"/>
              </w:rPr>
              <w:br/>
              <w:t>ЗАО "Квинт",</w:t>
            </w:r>
            <w:r w:rsidRPr="001A6AD8">
              <w:rPr>
                <w:sz w:val="24"/>
                <w:szCs w:val="24"/>
              </w:rPr>
              <w:br/>
            </w:r>
            <w:proofErr w:type="spellStart"/>
            <w:proofErr w:type="gramStart"/>
            <w:r w:rsidRPr="001A6AD8">
              <w:rPr>
                <w:sz w:val="24"/>
                <w:szCs w:val="24"/>
              </w:rPr>
              <w:t>р</w:t>
            </w:r>
            <w:proofErr w:type="spellEnd"/>
            <w:proofErr w:type="gramEnd"/>
            <w:r w:rsidRPr="001A6AD8">
              <w:rPr>
                <w:sz w:val="24"/>
                <w:szCs w:val="24"/>
              </w:rPr>
              <w:t>/с 00000000000000000000</w:t>
            </w:r>
            <w:r w:rsidRPr="001A6AD8">
              <w:rPr>
                <w:sz w:val="24"/>
                <w:szCs w:val="24"/>
              </w:rPr>
              <w:br/>
              <w:t>АБ "Мост" РКЦ-2 ГУ</w:t>
            </w:r>
            <w:r w:rsidRPr="001A6AD8">
              <w:rPr>
                <w:sz w:val="24"/>
                <w:szCs w:val="24"/>
              </w:rPr>
              <w:br/>
              <w:t>ЦБ РФ г. Якутска</w:t>
            </w:r>
          </w:p>
        </w:tc>
        <w:tc>
          <w:tcPr>
            <w:tcW w:w="173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40 000,00</w:t>
            </w:r>
          </w:p>
        </w:tc>
        <w:tc>
          <w:tcPr>
            <w:tcW w:w="3186"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Аренда оборудования (ксерокс,</w:t>
            </w:r>
            <w:r w:rsidRPr="001A6AD8">
              <w:rPr>
                <w:sz w:val="24"/>
                <w:szCs w:val="24"/>
              </w:rPr>
              <w:br/>
              <w:t>компьютер,</w:t>
            </w:r>
            <w:r w:rsidRPr="001A6AD8">
              <w:rPr>
                <w:sz w:val="24"/>
                <w:szCs w:val="24"/>
              </w:rPr>
              <w:br/>
              <w:t>принтер и др.)</w:t>
            </w:r>
          </w:p>
        </w:tc>
        <w:tc>
          <w:tcPr>
            <w:tcW w:w="215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Платежный</w:t>
            </w:r>
            <w:r w:rsidRPr="001A6AD8">
              <w:rPr>
                <w:sz w:val="24"/>
                <w:szCs w:val="24"/>
              </w:rPr>
              <w:br/>
              <w:t>(расчетный) документ</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p>
        </w:tc>
        <w:tc>
          <w:tcPr>
            <w:tcW w:w="27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Договор</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r w:rsidRPr="001A6AD8">
              <w:rPr>
                <w:sz w:val="24"/>
                <w:szCs w:val="24"/>
              </w:rPr>
              <w:br/>
              <w:t>счет</w:t>
            </w:r>
            <w:r w:rsidRPr="001A6AD8">
              <w:rPr>
                <w:sz w:val="24"/>
                <w:szCs w:val="24"/>
              </w:rPr>
              <w:br/>
              <w:t>N ___ от _____</w:t>
            </w:r>
          </w:p>
        </w:tc>
      </w:tr>
      <w:tr w:rsidR="00953CB4" w:rsidRPr="001A6AD8" w:rsidTr="00311567">
        <w:trPr>
          <w:trHeight w:val="469"/>
        </w:trPr>
        <w:tc>
          <w:tcPr>
            <w:tcW w:w="1920"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14.08.2023 г.</w:t>
            </w:r>
          </w:p>
        </w:tc>
        <w:tc>
          <w:tcPr>
            <w:tcW w:w="3730"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ИНН 0000000000,</w:t>
            </w:r>
            <w:r w:rsidRPr="001A6AD8">
              <w:rPr>
                <w:sz w:val="24"/>
                <w:szCs w:val="24"/>
              </w:rPr>
              <w:br/>
              <w:t xml:space="preserve">ЗАО "Премьер </w:t>
            </w:r>
            <w:proofErr w:type="gramStart"/>
            <w:r w:rsidRPr="001A6AD8">
              <w:rPr>
                <w:sz w:val="24"/>
                <w:szCs w:val="24"/>
              </w:rPr>
              <w:t>СВ</w:t>
            </w:r>
            <w:proofErr w:type="gramEnd"/>
            <w:r w:rsidRPr="001A6AD8">
              <w:rPr>
                <w:sz w:val="24"/>
                <w:szCs w:val="24"/>
              </w:rPr>
              <w:t>",</w:t>
            </w:r>
            <w:r w:rsidRPr="001A6AD8">
              <w:rPr>
                <w:sz w:val="24"/>
                <w:szCs w:val="24"/>
              </w:rPr>
              <w:br/>
            </w:r>
            <w:proofErr w:type="spellStart"/>
            <w:r w:rsidRPr="001A6AD8">
              <w:rPr>
                <w:sz w:val="24"/>
                <w:szCs w:val="24"/>
              </w:rPr>
              <w:t>р</w:t>
            </w:r>
            <w:proofErr w:type="spellEnd"/>
            <w:r w:rsidRPr="001A6AD8">
              <w:rPr>
                <w:sz w:val="24"/>
                <w:szCs w:val="24"/>
              </w:rPr>
              <w:t>/с 00000000000000000000</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АКБ "ВЕСТ" </w:t>
            </w:r>
            <w:proofErr w:type="gramStart"/>
            <w:r w:rsidRPr="001A6AD8">
              <w:rPr>
                <w:sz w:val="24"/>
                <w:szCs w:val="24"/>
              </w:rPr>
              <w:t>г</w:t>
            </w:r>
            <w:proofErr w:type="gramEnd"/>
            <w:r w:rsidRPr="001A6AD8">
              <w:rPr>
                <w:sz w:val="24"/>
                <w:szCs w:val="24"/>
              </w:rPr>
              <w:t>. Якутска</w:t>
            </w:r>
          </w:p>
        </w:tc>
        <w:tc>
          <w:tcPr>
            <w:tcW w:w="173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7 500 000,00</w:t>
            </w:r>
          </w:p>
        </w:tc>
        <w:tc>
          <w:tcPr>
            <w:tcW w:w="3186"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Оплата за изготовление и размещение видеоролика на каналах телерадиокомпаний</w:t>
            </w:r>
          </w:p>
        </w:tc>
        <w:tc>
          <w:tcPr>
            <w:tcW w:w="215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Платежный</w:t>
            </w:r>
            <w:r w:rsidRPr="001A6AD8">
              <w:rPr>
                <w:sz w:val="24"/>
                <w:szCs w:val="24"/>
              </w:rPr>
              <w:br/>
              <w:t>(расчетный) документ</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p>
        </w:tc>
        <w:tc>
          <w:tcPr>
            <w:tcW w:w="27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Договор</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r w:rsidRPr="001A6AD8">
              <w:rPr>
                <w:sz w:val="24"/>
                <w:szCs w:val="24"/>
              </w:rPr>
              <w:br/>
              <w:t>счет</w:t>
            </w:r>
            <w:r w:rsidRPr="001A6AD8">
              <w:rPr>
                <w:sz w:val="24"/>
                <w:szCs w:val="24"/>
              </w:rPr>
              <w:br/>
              <w:t>N ___ от _____</w:t>
            </w:r>
          </w:p>
        </w:tc>
      </w:tr>
      <w:tr w:rsidR="00953CB4" w:rsidRPr="001A6AD8" w:rsidTr="00311567">
        <w:trPr>
          <w:trHeight w:val="353"/>
        </w:trPr>
        <w:tc>
          <w:tcPr>
            <w:tcW w:w="1920"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14.08.2023 г.</w:t>
            </w:r>
          </w:p>
        </w:tc>
        <w:tc>
          <w:tcPr>
            <w:tcW w:w="3730"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Кандидат Иванов Иван</w:t>
            </w:r>
            <w:r w:rsidRPr="001A6AD8">
              <w:rPr>
                <w:sz w:val="24"/>
                <w:szCs w:val="24"/>
              </w:rPr>
              <w:br/>
              <w:t>Иванович</w:t>
            </w:r>
          </w:p>
        </w:tc>
        <w:tc>
          <w:tcPr>
            <w:tcW w:w="173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150 000,00</w:t>
            </w:r>
          </w:p>
        </w:tc>
        <w:tc>
          <w:tcPr>
            <w:tcW w:w="3186"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Оплата труда сборщиков подписей</w:t>
            </w:r>
          </w:p>
        </w:tc>
        <w:tc>
          <w:tcPr>
            <w:tcW w:w="215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Расходный</w:t>
            </w:r>
            <w:r w:rsidRPr="001A6AD8">
              <w:rPr>
                <w:sz w:val="24"/>
                <w:szCs w:val="24"/>
              </w:rPr>
              <w:br/>
              <w:t>ордер</w:t>
            </w:r>
          </w:p>
        </w:tc>
        <w:tc>
          <w:tcPr>
            <w:tcW w:w="27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Договор</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r w:rsidRPr="001A6AD8">
              <w:rPr>
                <w:sz w:val="24"/>
                <w:szCs w:val="24"/>
              </w:rPr>
              <w:br/>
              <w:t>(с физическим лицом)</w:t>
            </w:r>
          </w:p>
        </w:tc>
      </w:tr>
      <w:tr w:rsidR="00953CB4" w:rsidRPr="001A6AD8" w:rsidTr="00311567">
        <w:trPr>
          <w:trHeight w:val="584"/>
        </w:trPr>
        <w:tc>
          <w:tcPr>
            <w:tcW w:w="1920"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14.08.2023 г.</w:t>
            </w:r>
          </w:p>
        </w:tc>
        <w:tc>
          <w:tcPr>
            <w:tcW w:w="3730"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ИНН 0000000000,</w:t>
            </w:r>
            <w:r w:rsidRPr="001A6AD8">
              <w:rPr>
                <w:sz w:val="24"/>
                <w:szCs w:val="24"/>
              </w:rPr>
              <w:br/>
            </w:r>
            <w:proofErr w:type="spellStart"/>
            <w:r w:rsidRPr="001A6AD8">
              <w:rPr>
                <w:sz w:val="24"/>
                <w:szCs w:val="24"/>
              </w:rPr>
              <w:t>автопредприятие</w:t>
            </w:r>
            <w:proofErr w:type="spellEnd"/>
            <w:r w:rsidRPr="001A6AD8">
              <w:rPr>
                <w:sz w:val="24"/>
                <w:szCs w:val="24"/>
              </w:rPr>
              <w:t xml:space="preserve"> N 1,</w:t>
            </w:r>
            <w:r w:rsidRPr="001A6AD8">
              <w:rPr>
                <w:sz w:val="24"/>
                <w:szCs w:val="24"/>
              </w:rPr>
              <w:br/>
            </w:r>
            <w:proofErr w:type="spellStart"/>
            <w:proofErr w:type="gramStart"/>
            <w:r w:rsidRPr="001A6AD8">
              <w:rPr>
                <w:sz w:val="24"/>
                <w:szCs w:val="24"/>
              </w:rPr>
              <w:t>р</w:t>
            </w:r>
            <w:proofErr w:type="spellEnd"/>
            <w:proofErr w:type="gramEnd"/>
            <w:r w:rsidRPr="001A6AD8">
              <w:rPr>
                <w:sz w:val="24"/>
                <w:szCs w:val="24"/>
              </w:rPr>
              <w:t>/с 00000000000000000000</w:t>
            </w:r>
            <w:r w:rsidRPr="001A6AD8">
              <w:rPr>
                <w:sz w:val="24"/>
                <w:szCs w:val="24"/>
              </w:rPr>
              <w:br/>
              <w:t>КБ "</w:t>
            </w:r>
            <w:proofErr w:type="spellStart"/>
            <w:r w:rsidRPr="001A6AD8">
              <w:rPr>
                <w:sz w:val="24"/>
                <w:szCs w:val="24"/>
              </w:rPr>
              <w:t>Инвестбанк</w:t>
            </w:r>
            <w:proofErr w:type="spellEnd"/>
            <w:r w:rsidRPr="001A6AD8">
              <w:rPr>
                <w:sz w:val="24"/>
                <w:szCs w:val="24"/>
              </w:rPr>
              <w:t>"</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г. Якутска</w:t>
            </w:r>
          </w:p>
        </w:tc>
        <w:tc>
          <w:tcPr>
            <w:tcW w:w="173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30 000,00</w:t>
            </w:r>
          </w:p>
        </w:tc>
        <w:tc>
          <w:tcPr>
            <w:tcW w:w="3186"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Оплата транспортных услуг</w:t>
            </w:r>
          </w:p>
        </w:tc>
        <w:tc>
          <w:tcPr>
            <w:tcW w:w="215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Платежный</w:t>
            </w:r>
            <w:r w:rsidRPr="001A6AD8">
              <w:rPr>
                <w:sz w:val="24"/>
                <w:szCs w:val="24"/>
              </w:rPr>
              <w:br/>
              <w:t>(расчетный) документ</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p>
        </w:tc>
        <w:tc>
          <w:tcPr>
            <w:tcW w:w="27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Договор</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r w:rsidRPr="001A6AD8">
              <w:rPr>
                <w:sz w:val="24"/>
                <w:szCs w:val="24"/>
              </w:rPr>
              <w:br/>
              <w:t>(с юридическим лицом)</w:t>
            </w:r>
          </w:p>
        </w:tc>
      </w:tr>
      <w:tr w:rsidR="00953CB4" w:rsidRPr="001A6AD8" w:rsidTr="00311567">
        <w:trPr>
          <w:trHeight w:val="475"/>
        </w:trPr>
        <w:tc>
          <w:tcPr>
            <w:tcW w:w="1920"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14.08.2023 г.</w:t>
            </w:r>
          </w:p>
        </w:tc>
        <w:tc>
          <w:tcPr>
            <w:tcW w:w="3730"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Кандидат Иванов Иван</w:t>
            </w:r>
            <w:r w:rsidRPr="001A6AD8">
              <w:rPr>
                <w:sz w:val="24"/>
                <w:szCs w:val="24"/>
              </w:rPr>
              <w:br/>
              <w:t>Иванович</w:t>
            </w:r>
          </w:p>
        </w:tc>
        <w:tc>
          <w:tcPr>
            <w:tcW w:w="173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15 000,00</w:t>
            </w:r>
          </w:p>
        </w:tc>
        <w:tc>
          <w:tcPr>
            <w:tcW w:w="3186"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Аренда оборудования (ксерокс,</w:t>
            </w:r>
            <w:r w:rsidRPr="001A6AD8">
              <w:rPr>
                <w:sz w:val="24"/>
                <w:szCs w:val="24"/>
              </w:rPr>
              <w:br/>
            </w:r>
            <w:r w:rsidRPr="001A6AD8">
              <w:rPr>
                <w:sz w:val="24"/>
                <w:szCs w:val="24"/>
              </w:rPr>
              <w:lastRenderedPageBreak/>
              <w:t>компьютер,</w:t>
            </w:r>
            <w:r w:rsidRPr="001A6AD8">
              <w:rPr>
                <w:sz w:val="24"/>
                <w:szCs w:val="24"/>
              </w:rPr>
              <w:br/>
              <w:t>принтер и др.)</w:t>
            </w:r>
          </w:p>
        </w:tc>
        <w:tc>
          <w:tcPr>
            <w:tcW w:w="215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lastRenderedPageBreak/>
              <w:t>Расходный</w:t>
            </w:r>
            <w:r w:rsidRPr="001A6AD8">
              <w:rPr>
                <w:sz w:val="24"/>
                <w:szCs w:val="24"/>
              </w:rPr>
              <w:br/>
              <w:t>ордер</w:t>
            </w:r>
          </w:p>
        </w:tc>
        <w:tc>
          <w:tcPr>
            <w:tcW w:w="27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Договор</w:t>
            </w:r>
            <w:r w:rsidRPr="001A6AD8">
              <w:rPr>
                <w:sz w:val="24"/>
                <w:szCs w:val="24"/>
              </w:rPr>
              <w:br/>
              <w:t>N ___ от ______,</w:t>
            </w:r>
            <w:r w:rsidRPr="001A6AD8">
              <w:rPr>
                <w:sz w:val="24"/>
                <w:szCs w:val="24"/>
              </w:rPr>
              <w:br/>
            </w:r>
            <w:r w:rsidRPr="001A6AD8">
              <w:rPr>
                <w:sz w:val="24"/>
                <w:szCs w:val="24"/>
              </w:rPr>
              <w:lastRenderedPageBreak/>
              <w:t>марка, серийный номер оборудования, счет</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p>
        </w:tc>
      </w:tr>
      <w:tr w:rsidR="00953CB4" w:rsidRPr="001A6AD8" w:rsidTr="00311567">
        <w:trPr>
          <w:trHeight w:val="238"/>
        </w:trPr>
        <w:tc>
          <w:tcPr>
            <w:tcW w:w="1920"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lastRenderedPageBreak/>
              <w:t>15.08.2023 г.</w:t>
            </w:r>
          </w:p>
        </w:tc>
        <w:tc>
          <w:tcPr>
            <w:tcW w:w="3730"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Кандидат Иванов Иван</w:t>
            </w:r>
            <w:r w:rsidRPr="001A6AD8">
              <w:rPr>
                <w:sz w:val="24"/>
                <w:szCs w:val="24"/>
              </w:rPr>
              <w:br/>
              <w:t>Иванович</w:t>
            </w:r>
          </w:p>
        </w:tc>
        <w:tc>
          <w:tcPr>
            <w:tcW w:w="173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200 000,00</w:t>
            </w:r>
          </w:p>
        </w:tc>
        <w:tc>
          <w:tcPr>
            <w:tcW w:w="3186"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 xml:space="preserve">Оказание </w:t>
            </w:r>
            <w:proofErr w:type="gramStart"/>
            <w:r w:rsidRPr="001A6AD8">
              <w:rPr>
                <w:sz w:val="24"/>
                <w:szCs w:val="24"/>
              </w:rPr>
              <w:t>информационных</w:t>
            </w:r>
            <w:proofErr w:type="gramEnd"/>
          </w:p>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и консультационных услуг</w:t>
            </w:r>
          </w:p>
        </w:tc>
        <w:tc>
          <w:tcPr>
            <w:tcW w:w="215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Расходный</w:t>
            </w:r>
            <w:r w:rsidRPr="001A6AD8">
              <w:rPr>
                <w:sz w:val="24"/>
                <w:szCs w:val="24"/>
              </w:rPr>
              <w:br/>
              <w:t>ордер</w:t>
            </w:r>
          </w:p>
        </w:tc>
        <w:tc>
          <w:tcPr>
            <w:tcW w:w="27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Договор</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p>
        </w:tc>
      </w:tr>
      <w:tr w:rsidR="00953CB4" w:rsidRPr="001A6AD8" w:rsidTr="00311567">
        <w:trPr>
          <w:trHeight w:val="469"/>
        </w:trPr>
        <w:tc>
          <w:tcPr>
            <w:tcW w:w="1920"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16.08.2023 г.</w:t>
            </w:r>
          </w:p>
        </w:tc>
        <w:tc>
          <w:tcPr>
            <w:tcW w:w="3730"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ИНН 0000000000,</w:t>
            </w:r>
            <w:r w:rsidRPr="001A6AD8">
              <w:rPr>
                <w:sz w:val="24"/>
                <w:szCs w:val="24"/>
              </w:rPr>
              <w:br/>
              <w:t>клуб "ЧЕРРИ",</w:t>
            </w:r>
            <w:r w:rsidRPr="001A6AD8">
              <w:rPr>
                <w:sz w:val="24"/>
                <w:szCs w:val="24"/>
              </w:rPr>
              <w:br/>
            </w:r>
            <w:proofErr w:type="spellStart"/>
            <w:proofErr w:type="gramStart"/>
            <w:r w:rsidRPr="001A6AD8">
              <w:rPr>
                <w:sz w:val="24"/>
                <w:szCs w:val="24"/>
              </w:rPr>
              <w:t>р</w:t>
            </w:r>
            <w:proofErr w:type="spellEnd"/>
            <w:proofErr w:type="gramEnd"/>
            <w:r w:rsidRPr="001A6AD8">
              <w:rPr>
                <w:sz w:val="24"/>
                <w:szCs w:val="24"/>
              </w:rPr>
              <w:t>/с 00000000000000000000</w:t>
            </w:r>
            <w:r w:rsidRPr="001A6AD8">
              <w:rPr>
                <w:sz w:val="24"/>
                <w:szCs w:val="24"/>
              </w:rPr>
              <w:br/>
              <w:t>КБ "</w:t>
            </w:r>
            <w:proofErr w:type="spellStart"/>
            <w:r w:rsidRPr="001A6AD8">
              <w:rPr>
                <w:sz w:val="24"/>
                <w:szCs w:val="24"/>
              </w:rPr>
              <w:t>Гутабанк</w:t>
            </w:r>
            <w:proofErr w:type="spellEnd"/>
            <w:r w:rsidRPr="001A6AD8">
              <w:rPr>
                <w:sz w:val="24"/>
                <w:szCs w:val="24"/>
              </w:rPr>
              <w:t>" г. Якутска</w:t>
            </w:r>
          </w:p>
        </w:tc>
        <w:tc>
          <w:tcPr>
            <w:tcW w:w="173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250 000,00</w:t>
            </w:r>
          </w:p>
        </w:tc>
        <w:tc>
          <w:tcPr>
            <w:tcW w:w="3186"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Аренда помещения для проведения встречи с избирателями</w:t>
            </w:r>
          </w:p>
        </w:tc>
        <w:tc>
          <w:tcPr>
            <w:tcW w:w="215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Платежный</w:t>
            </w:r>
            <w:r w:rsidRPr="001A6AD8">
              <w:rPr>
                <w:sz w:val="24"/>
                <w:szCs w:val="24"/>
              </w:rPr>
              <w:br/>
              <w:t>(расчетный) документ</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p>
        </w:tc>
        <w:tc>
          <w:tcPr>
            <w:tcW w:w="27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Договор</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r w:rsidRPr="001A6AD8">
              <w:rPr>
                <w:sz w:val="24"/>
                <w:szCs w:val="24"/>
              </w:rPr>
              <w:br/>
              <w:t>счет</w:t>
            </w:r>
            <w:r w:rsidRPr="001A6AD8">
              <w:rPr>
                <w:sz w:val="24"/>
                <w:szCs w:val="24"/>
              </w:rPr>
              <w:br/>
              <w:t>N ___ от _____</w:t>
            </w:r>
          </w:p>
        </w:tc>
      </w:tr>
      <w:tr w:rsidR="00953CB4" w:rsidRPr="001A6AD8" w:rsidTr="00311567">
        <w:trPr>
          <w:trHeight w:val="469"/>
        </w:trPr>
        <w:tc>
          <w:tcPr>
            <w:tcW w:w="1920"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16.08.2023 г.</w:t>
            </w:r>
          </w:p>
        </w:tc>
        <w:tc>
          <w:tcPr>
            <w:tcW w:w="3730"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ИНН 0000000000,</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ЗАО "</w:t>
            </w:r>
            <w:proofErr w:type="spellStart"/>
            <w:r w:rsidRPr="001A6AD8">
              <w:rPr>
                <w:sz w:val="24"/>
                <w:szCs w:val="24"/>
              </w:rPr>
              <w:t>Электроволна</w:t>
            </w:r>
            <w:proofErr w:type="spellEnd"/>
            <w:r w:rsidRPr="001A6AD8">
              <w:rPr>
                <w:sz w:val="24"/>
                <w:szCs w:val="24"/>
              </w:rPr>
              <w:t>",</w:t>
            </w:r>
            <w:r w:rsidRPr="001A6AD8">
              <w:rPr>
                <w:sz w:val="24"/>
                <w:szCs w:val="24"/>
              </w:rPr>
              <w:br/>
            </w:r>
            <w:proofErr w:type="spellStart"/>
            <w:proofErr w:type="gramStart"/>
            <w:r w:rsidRPr="001A6AD8">
              <w:rPr>
                <w:sz w:val="24"/>
                <w:szCs w:val="24"/>
              </w:rPr>
              <w:t>р</w:t>
            </w:r>
            <w:proofErr w:type="spellEnd"/>
            <w:proofErr w:type="gramEnd"/>
            <w:r w:rsidRPr="001A6AD8">
              <w:rPr>
                <w:sz w:val="24"/>
                <w:szCs w:val="24"/>
              </w:rPr>
              <w:t>/с 00000000000000000000</w:t>
            </w:r>
          </w:p>
          <w:p w:rsidR="00953CB4" w:rsidRPr="001A6AD8" w:rsidRDefault="00953CB4" w:rsidP="00311567">
            <w:pPr>
              <w:widowControl w:val="0"/>
              <w:tabs>
                <w:tab w:val="left" w:pos="1701"/>
              </w:tabs>
              <w:autoSpaceDE w:val="0"/>
              <w:autoSpaceDN w:val="0"/>
              <w:adjustRightInd w:val="0"/>
              <w:ind w:right="-185"/>
              <w:rPr>
                <w:sz w:val="24"/>
                <w:szCs w:val="24"/>
              </w:rPr>
            </w:pPr>
            <w:proofErr w:type="gramStart"/>
            <w:r w:rsidRPr="001A6AD8">
              <w:rPr>
                <w:sz w:val="24"/>
                <w:szCs w:val="24"/>
              </w:rPr>
              <w:t>Измайловское</w:t>
            </w:r>
            <w:proofErr w:type="gramEnd"/>
            <w:r w:rsidRPr="001A6AD8">
              <w:rPr>
                <w:sz w:val="24"/>
                <w:szCs w:val="24"/>
              </w:rPr>
              <w:t xml:space="preserve"> РКЦ ГУ ЦБ РФ</w:t>
            </w:r>
          </w:p>
        </w:tc>
        <w:tc>
          <w:tcPr>
            <w:tcW w:w="173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500 000,00</w:t>
            </w:r>
          </w:p>
        </w:tc>
        <w:tc>
          <w:tcPr>
            <w:tcW w:w="3186"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Оплата за изготовление агитационных листовок</w:t>
            </w:r>
          </w:p>
        </w:tc>
        <w:tc>
          <w:tcPr>
            <w:tcW w:w="215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Платежный</w:t>
            </w:r>
            <w:r w:rsidRPr="001A6AD8">
              <w:rPr>
                <w:sz w:val="24"/>
                <w:szCs w:val="24"/>
              </w:rPr>
              <w:br/>
              <w:t>(расчетный) документ</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p>
        </w:tc>
        <w:tc>
          <w:tcPr>
            <w:tcW w:w="27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Договор</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r w:rsidRPr="001A6AD8">
              <w:rPr>
                <w:sz w:val="24"/>
                <w:szCs w:val="24"/>
              </w:rPr>
              <w:br/>
              <w:t>счет</w:t>
            </w:r>
            <w:r w:rsidRPr="001A6AD8">
              <w:rPr>
                <w:sz w:val="24"/>
                <w:szCs w:val="24"/>
              </w:rPr>
              <w:br/>
              <w:t>N ___ от _____</w:t>
            </w:r>
          </w:p>
        </w:tc>
      </w:tr>
      <w:tr w:rsidR="00953CB4" w:rsidRPr="001A6AD8" w:rsidTr="00311567">
        <w:trPr>
          <w:trHeight w:val="591"/>
        </w:trPr>
        <w:tc>
          <w:tcPr>
            <w:tcW w:w="1920"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16.08.2023 г.</w:t>
            </w:r>
          </w:p>
        </w:tc>
        <w:tc>
          <w:tcPr>
            <w:tcW w:w="3730"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ИНН 0000000000,</w:t>
            </w:r>
            <w:r w:rsidRPr="001A6AD8">
              <w:rPr>
                <w:sz w:val="24"/>
                <w:szCs w:val="24"/>
              </w:rPr>
              <w:br/>
              <w:t>ЗАО "Продюсерская компания "</w:t>
            </w:r>
            <w:proofErr w:type="spellStart"/>
            <w:r w:rsidRPr="001A6AD8">
              <w:rPr>
                <w:sz w:val="24"/>
                <w:szCs w:val="24"/>
              </w:rPr>
              <w:t>Интернейшнл</w:t>
            </w:r>
            <w:proofErr w:type="spellEnd"/>
            <w:r w:rsidRPr="001A6AD8">
              <w:rPr>
                <w:sz w:val="24"/>
                <w:szCs w:val="24"/>
              </w:rPr>
              <w:t>",</w:t>
            </w:r>
            <w:r w:rsidRPr="001A6AD8">
              <w:rPr>
                <w:sz w:val="24"/>
                <w:szCs w:val="24"/>
              </w:rPr>
              <w:br/>
            </w:r>
            <w:proofErr w:type="spellStart"/>
            <w:proofErr w:type="gramStart"/>
            <w:r w:rsidRPr="001A6AD8">
              <w:rPr>
                <w:sz w:val="24"/>
                <w:szCs w:val="24"/>
              </w:rPr>
              <w:t>р</w:t>
            </w:r>
            <w:proofErr w:type="spellEnd"/>
            <w:proofErr w:type="gramEnd"/>
            <w:r w:rsidRPr="001A6AD8">
              <w:rPr>
                <w:sz w:val="24"/>
                <w:szCs w:val="24"/>
              </w:rPr>
              <w:t>/с 00000000000000000000</w:t>
            </w:r>
            <w:r w:rsidRPr="001A6AD8">
              <w:rPr>
                <w:sz w:val="24"/>
                <w:szCs w:val="24"/>
              </w:rPr>
              <w:br/>
              <w:t>КБ "</w:t>
            </w:r>
            <w:proofErr w:type="spellStart"/>
            <w:r w:rsidRPr="001A6AD8">
              <w:rPr>
                <w:sz w:val="24"/>
                <w:szCs w:val="24"/>
              </w:rPr>
              <w:t>АльфаБанк</w:t>
            </w:r>
            <w:proofErr w:type="spellEnd"/>
            <w:r w:rsidRPr="001A6AD8">
              <w:rPr>
                <w:sz w:val="24"/>
                <w:szCs w:val="24"/>
              </w:rPr>
              <w:t>"</w:t>
            </w:r>
          </w:p>
        </w:tc>
        <w:tc>
          <w:tcPr>
            <w:tcW w:w="173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1 200 000,00</w:t>
            </w:r>
          </w:p>
        </w:tc>
        <w:tc>
          <w:tcPr>
            <w:tcW w:w="3186"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Оплата за изготовление агитационных плакатов</w:t>
            </w:r>
          </w:p>
        </w:tc>
        <w:tc>
          <w:tcPr>
            <w:tcW w:w="215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Платежный</w:t>
            </w:r>
            <w:r w:rsidRPr="001A6AD8">
              <w:rPr>
                <w:sz w:val="24"/>
                <w:szCs w:val="24"/>
              </w:rPr>
              <w:br/>
              <w:t>(расчетный) документ</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p>
        </w:tc>
        <w:tc>
          <w:tcPr>
            <w:tcW w:w="27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Договор</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r w:rsidRPr="001A6AD8">
              <w:rPr>
                <w:sz w:val="24"/>
                <w:szCs w:val="24"/>
              </w:rPr>
              <w:br/>
              <w:t>счет</w:t>
            </w:r>
            <w:r w:rsidRPr="001A6AD8">
              <w:rPr>
                <w:sz w:val="24"/>
                <w:szCs w:val="24"/>
              </w:rPr>
              <w:br/>
              <w:t>N ___ от _____</w:t>
            </w:r>
          </w:p>
        </w:tc>
      </w:tr>
      <w:tr w:rsidR="00953CB4" w:rsidRPr="001A6AD8" w:rsidTr="00311567">
        <w:trPr>
          <w:trHeight w:val="584"/>
        </w:trPr>
        <w:tc>
          <w:tcPr>
            <w:tcW w:w="1920"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17.08.2023 г.</w:t>
            </w:r>
          </w:p>
        </w:tc>
        <w:tc>
          <w:tcPr>
            <w:tcW w:w="3730"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ИНН 0000000000,</w:t>
            </w:r>
            <w:r w:rsidRPr="001A6AD8">
              <w:rPr>
                <w:sz w:val="24"/>
                <w:szCs w:val="24"/>
              </w:rPr>
              <w:br/>
              <w:t>типография "Радуга",</w:t>
            </w:r>
            <w:r w:rsidRPr="001A6AD8">
              <w:rPr>
                <w:sz w:val="24"/>
                <w:szCs w:val="24"/>
              </w:rPr>
              <w:br/>
              <w:t>к/с 00000000000000000000</w:t>
            </w:r>
            <w:r w:rsidRPr="001A6AD8">
              <w:rPr>
                <w:sz w:val="24"/>
                <w:szCs w:val="24"/>
              </w:rPr>
              <w:br/>
              <w:t>КБ "</w:t>
            </w:r>
            <w:proofErr w:type="spellStart"/>
            <w:r w:rsidRPr="001A6AD8">
              <w:rPr>
                <w:sz w:val="24"/>
                <w:szCs w:val="24"/>
              </w:rPr>
              <w:t>Промстрой</w:t>
            </w:r>
            <w:proofErr w:type="spellEnd"/>
            <w:r w:rsidRPr="001A6AD8">
              <w:rPr>
                <w:sz w:val="24"/>
                <w:szCs w:val="24"/>
              </w:rPr>
              <w:t>" РКЦ-2</w:t>
            </w:r>
            <w:r w:rsidRPr="001A6AD8">
              <w:rPr>
                <w:sz w:val="24"/>
                <w:szCs w:val="24"/>
              </w:rPr>
              <w:br/>
            </w:r>
            <w:r w:rsidRPr="001A6AD8">
              <w:rPr>
                <w:sz w:val="24"/>
                <w:szCs w:val="24"/>
              </w:rPr>
              <w:lastRenderedPageBreak/>
              <w:t>ГУ ЦБ РФ г. Якутска</w:t>
            </w:r>
          </w:p>
        </w:tc>
        <w:tc>
          <w:tcPr>
            <w:tcW w:w="173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lastRenderedPageBreak/>
              <w:t>1 000 000,00</w:t>
            </w:r>
          </w:p>
        </w:tc>
        <w:tc>
          <w:tcPr>
            <w:tcW w:w="3186"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Оплата за изготовление агитационных листовок</w:t>
            </w:r>
          </w:p>
        </w:tc>
        <w:tc>
          <w:tcPr>
            <w:tcW w:w="215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Платежный</w:t>
            </w:r>
            <w:r w:rsidRPr="001A6AD8">
              <w:rPr>
                <w:sz w:val="24"/>
                <w:szCs w:val="24"/>
              </w:rPr>
              <w:br/>
              <w:t>(расчетный) документ</w:t>
            </w:r>
            <w:r w:rsidRPr="001A6AD8">
              <w:rPr>
                <w:sz w:val="24"/>
                <w:szCs w:val="24"/>
              </w:rPr>
              <w:br/>
            </w:r>
            <w:r w:rsidRPr="001A6AD8">
              <w:rPr>
                <w:sz w:val="24"/>
                <w:szCs w:val="24"/>
              </w:rPr>
              <w:lastRenderedPageBreak/>
              <w:t xml:space="preserve">N ___ </w:t>
            </w:r>
            <w:proofErr w:type="gramStart"/>
            <w:r w:rsidRPr="001A6AD8">
              <w:rPr>
                <w:sz w:val="24"/>
                <w:szCs w:val="24"/>
              </w:rPr>
              <w:t>от</w:t>
            </w:r>
            <w:proofErr w:type="gramEnd"/>
            <w:r w:rsidRPr="001A6AD8">
              <w:rPr>
                <w:sz w:val="24"/>
                <w:szCs w:val="24"/>
              </w:rPr>
              <w:t xml:space="preserve"> _____</w:t>
            </w:r>
          </w:p>
        </w:tc>
        <w:tc>
          <w:tcPr>
            <w:tcW w:w="27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lastRenderedPageBreak/>
              <w:t>Договор</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r w:rsidRPr="001A6AD8">
              <w:rPr>
                <w:sz w:val="24"/>
                <w:szCs w:val="24"/>
              </w:rPr>
              <w:br/>
              <w:t>счет</w:t>
            </w:r>
            <w:r w:rsidRPr="001A6AD8">
              <w:rPr>
                <w:sz w:val="24"/>
                <w:szCs w:val="24"/>
              </w:rPr>
              <w:br/>
            </w:r>
            <w:r w:rsidRPr="001A6AD8">
              <w:rPr>
                <w:sz w:val="24"/>
                <w:szCs w:val="24"/>
              </w:rPr>
              <w:lastRenderedPageBreak/>
              <w:t>N ___ от _____</w:t>
            </w:r>
          </w:p>
        </w:tc>
      </w:tr>
      <w:tr w:rsidR="00953CB4" w:rsidRPr="001A6AD8" w:rsidTr="00311567">
        <w:trPr>
          <w:trHeight w:val="475"/>
        </w:trPr>
        <w:tc>
          <w:tcPr>
            <w:tcW w:w="1920"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lastRenderedPageBreak/>
              <w:t>17.08.2023 г.</w:t>
            </w:r>
          </w:p>
        </w:tc>
        <w:tc>
          <w:tcPr>
            <w:tcW w:w="3730"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Силаев Иван Иванович,</w:t>
            </w:r>
            <w:r w:rsidRPr="001A6AD8">
              <w:rPr>
                <w:sz w:val="24"/>
                <w:szCs w:val="24"/>
              </w:rPr>
              <w:br/>
            </w:r>
            <w:proofErr w:type="gramStart"/>
            <w:r w:rsidRPr="001A6AD8">
              <w:rPr>
                <w:sz w:val="24"/>
                <w:szCs w:val="24"/>
              </w:rPr>
              <w:t>г</w:t>
            </w:r>
            <w:proofErr w:type="gramEnd"/>
            <w:r w:rsidRPr="001A6AD8">
              <w:rPr>
                <w:sz w:val="24"/>
                <w:szCs w:val="24"/>
              </w:rPr>
              <w:t>. Орел, ул. Советов, д. 5,</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кв. 7, 01.02.1987 г.р.</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паспорт: 00 </w:t>
            </w:r>
            <w:proofErr w:type="spellStart"/>
            <w:r w:rsidRPr="001A6AD8">
              <w:rPr>
                <w:sz w:val="24"/>
                <w:szCs w:val="24"/>
              </w:rPr>
              <w:t>00</w:t>
            </w:r>
            <w:proofErr w:type="spellEnd"/>
            <w:r w:rsidRPr="001A6AD8">
              <w:rPr>
                <w:sz w:val="24"/>
                <w:szCs w:val="24"/>
              </w:rPr>
              <w:t xml:space="preserve"> 0000000</w:t>
            </w:r>
          </w:p>
        </w:tc>
        <w:tc>
          <w:tcPr>
            <w:tcW w:w="173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100 000,00</w:t>
            </w:r>
          </w:p>
        </w:tc>
        <w:tc>
          <w:tcPr>
            <w:tcW w:w="3186"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Возврат пожертвования,</w:t>
            </w:r>
          </w:p>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осуществленного</w:t>
            </w:r>
          </w:p>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гражданином, не достигшим 18 лет</w:t>
            </w:r>
          </w:p>
        </w:tc>
        <w:tc>
          <w:tcPr>
            <w:tcW w:w="215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Квитанция</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r w:rsidRPr="001A6AD8">
              <w:rPr>
                <w:sz w:val="24"/>
                <w:szCs w:val="24"/>
              </w:rPr>
              <w:br/>
              <w:t>к почтовому переводу</w:t>
            </w:r>
          </w:p>
        </w:tc>
        <w:tc>
          <w:tcPr>
            <w:tcW w:w="27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w:t>
            </w:r>
          </w:p>
        </w:tc>
      </w:tr>
      <w:tr w:rsidR="00953CB4" w:rsidRPr="001A6AD8" w:rsidTr="00311567">
        <w:trPr>
          <w:trHeight w:val="584"/>
        </w:trPr>
        <w:tc>
          <w:tcPr>
            <w:tcW w:w="1920"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17.08.2023 г.</w:t>
            </w:r>
          </w:p>
        </w:tc>
        <w:tc>
          <w:tcPr>
            <w:tcW w:w="3730"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ИНН 0000000000,</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"GREEN",</w:t>
            </w:r>
            <w:r w:rsidRPr="001A6AD8">
              <w:rPr>
                <w:sz w:val="24"/>
                <w:szCs w:val="24"/>
              </w:rPr>
              <w:br/>
            </w:r>
            <w:proofErr w:type="spellStart"/>
            <w:proofErr w:type="gramStart"/>
            <w:r w:rsidRPr="001A6AD8">
              <w:rPr>
                <w:sz w:val="24"/>
                <w:szCs w:val="24"/>
              </w:rPr>
              <w:t>р</w:t>
            </w:r>
            <w:proofErr w:type="spellEnd"/>
            <w:proofErr w:type="gramEnd"/>
            <w:r w:rsidRPr="001A6AD8">
              <w:rPr>
                <w:sz w:val="24"/>
                <w:szCs w:val="24"/>
              </w:rPr>
              <w:t>/с 00000000000000000000</w:t>
            </w:r>
            <w:r w:rsidRPr="001A6AD8">
              <w:rPr>
                <w:sz w:val="24"/>
                <w:szCs w:val="24"/>
              </w:rPr>
              <w:br/>
              <w:t>КБ "</w:t>
            </w:r>
            <w:proofErr w:type="spellStart"/>
            <w:r w:rsidRPr="001A6AD8">
              <w:rPr>
                <w:sz w:val="24"/>
                <w:szCs w:val="24"/>
              </w:rPr>
              <w:t>АльфаБанк</w:t>
            </w:r>
            <w:proofErr w:type="spellEnd"/>
            <w:r w:rsidRPr="001A6AD8">
              <w:rPr>
                <w:sz w:val="24"/>
                <w:szCs w:val="24"/>
              </w:rPr>
              <w:t>"</w:t>
            </w:r>
            <w:r w:rsidRPr="001A6AD8">
              <w:rPr>
                <w:sz w:val="24"/>
                <w:szCs w:val="24"/>
              </w:rPr>
              <w:br/>
              <w:t>г. Якутска</w:t>
            </w:r>
          </w:p>
        </w:tc>
        <w:tc>
          <w:tcPr>
            <w:tcW w:w="173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350 000,00</w:t>
            </w:r>
          </w:p>
        </w:tc>
        <w:tc>
          <w:tcPr>
            <w:tcW w:w="3186"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 xml:space="preserve">Возврат </w:t>
            </w:r>
          </w:p>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пожертвования, осуществленного международной организацией</w:t>
            </w:r>
          </w:p>
        </w:tc>
        <w:tc>
          <w:tcPr>
            <w:tcW w:w="215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Платежный</w:t>
            </w:r>
            <w:r w:rsidRPr="001A6AD8">
              <w:rPr>
                <w:sz w:val="24"/>
                <w:szCs w:val="24"/>
              </w:rPr>
              <w:br/>
              <w:t>(расчетный) документ</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p>
        </w:tc>
        <w:tc>
          <w:tcPr>
            <w:tcW w:w="27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w:t>
            </w:r>
          </w:p>
        </w:tc>
      </w:tr>
      <w:tr w:rsidR="00953CB4" w:rsidRPr="001A6AD8" w:rsidTr="00311567">
        <w:trPr>
          <w:trHeight w:val="360"/>
        </w:trPr>
        <w:tc>
          <w:tcPr>
            <w:tcW w:w="1920"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17.08.2023 г.</w:t>
            </w:r>
          </w:p>
        </w:tc>
        <w:tc>
          <w:tcPr>
            <w:tcW w:w="3730"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ИНН 0000000000,</w:t>
            </w:r>
            <w:r w:rsidRPr="001A6AD8">
              <w:rPr>
                <w:sz w:val="24"/>
                <w:szCs w:val="24"/>
              </w:rPr>
              <w:br/>
              <w:t>администрация главы</w:t>
            </w:r>
            <w:r w:rsidRPr="001A6AD8">
              <w:rPr>
                <w:sz w:val="24"/>
                <w:szCs w:val="24"/>
              </w:rPr>
              <w:br/>
              <w:t>г. Якутска,</w:t>
            </w:r>
            <w:r w:rsidRPr="001A6AD8">
              <w:rPr>
                <w:sz w:val="24"/>
                <w:szCs w:val="24"/>
              </w:rPr>
              <w:br/>
            </w:r>
            <w:proofErr w:type="spellStart"/>
            <w:proofErr w:type="gramStart"/>
            <w:r w:rsidRPr="001A6AD8">
              <w:rPr>
                <w:sz w:val="24"/>
                <w:szCs w:val="24"/>
              </w:rPr>
              <w:t>р</w:t>
            </w:r>
            <w:proofErr w:type="spellEnd"/>
            <w:proofErr w:type="gramEnd"/>
            <w:r w:rsidRPr="001A6AD8">
              <w:rPr>
                <w:sz w:val="24"/>
                <w:szCs w:val="24"/>
              </w:rPr>
              <w:t>/с 00000000000000000000</w:t>
            </w:r>
            <w:r w:rsidRPr="001A6AD8">
              <w:rPr>
                <w:sz w:val="24"/>
                <w:szCs w:val="24"/>
              </w:rPr>
              <w:br/>
              <w:t>КБ "ВЕСТ" г. Якутска</w:t>
            </w:r>
          </w:p>
        </w:tc>
        <w:tc>
          <w:tcPr>
            <w:tcW w:w="173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700 000,00</w:t>
            </w:r>
          </w:p>
        </w:tc>
        <w:tc>
          <w:tcPr>
            <w:tcW w:w="3186"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 xml:space="preserve">Возврат </w:t>
            </w:r>
          </w:p>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 xml:space="preserve">пожертвования, осуществленного </w:t>
            </w:r>
          </w:p>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 xml:space="preserve">органом </w:t>
            </w:r>
          </w:p>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государственной власти</w:t>
            </w:r>
          </w:p>
        </w:tc>
        <w:tc>
          <w:tcPr>
            <w:tcW w:w="215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Платежный</w:t>
            </w:r>
            <w:r w:rsidRPr="001A6AD8">
              <w:rPr>
                <w:sz w:val="24"/>
                <w:szCs w:val="24"/>
              </w:rPr>
              <w:br/>
              <w:t>(расчетный) документ</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p>
        </w:tc>
        <w:tc>
          <w:tcPr>
            <w:tcW w:w="27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w:t>
            </w:r>
          </w:p>
        </w:tc>
      </w:tr>
      <w:tr w:rsidR="00953CB4" w:rsidRPr="001A6AD8" w:rsidTr="00311567">
        <w:trPr>
          <w:trHeight w:val="62"/>
        </w:trPr>
        <w:tc>
          <w:tcPr>
            <w:tcW w:w="1920"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17.08.2023 г.</w:t>
            </w:r>
          </w:p>
        </w:tc>
        <w:tc>
          <w:tcPr>
            <w:tcW w:w="3730"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Управление федерального казначейства по </w:t>
            </w:r>
            <w:proofErr w:type="gramStart"/>
            <w:r w:rsidRPr="001A6AD8">
              <w:rPr>
                <w:sz w:val="24"/>
                <w:szCs w:val="24"/>
              </w:rPr>
              <w:t>г</w:t>
            </w:r>
            <w:proofErr w:type="gramEnd"/>
            <w:r w:rsidRPr="001A6AD8">
              <w:rPr>
                <w:sz w:val="24"/>
                <w:szCs w:val="24"/>
              </w:rPr>
              <w:t>. Якутску, ИНН 0000000000,</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номер счета, КБК</w:t>
            </w:r>
          </w:p>
        </w:tc>
        <w:tc>
          <w:tcPr>
            <w:tcW w:w="1738"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150 000,00</w:t>
            </w:r>
          </w:p>
        </w:tc>
        <w:tc>
          <w:tcPr>
            <w:tcW w:w="3186"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Перечисление пожертвования, поступившего </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от анонимного жертвователя</w:t>
            </w:r>
          </w:p>
        </w:tc>
        <w:tc>
          <w:tcPr>
            <w:tcW w:w="2155"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Платежный</w:t>
            </w:r>
            <w:r w:rsidRPr="001A6AD8">
              <w:rPr>
                <w:sz w:val="24"/>
                <w:szCs w:val="24"/>
              </w:rPr>
              <w:br/>
              <w:t>(расчетный) документ</w:t>
            </w:r>
            <w:r w:rsidRPr="001A6AD8">
              <w:rPr>
                <w:sz w:val="24"/>
                <w:szCs w:val="24"/>
              </w:rPr>
              <w:br/>
              <w:t xml:space="preserve">N ___ </w:t>
            </w:r>
            <w:proofErr w:type="gramStart"/>
            <w:r w:rsidRPr="001A6AD8">
              <w:rPr>
                <w:sz w:val="24"/>
                <w:szCs w:val="24"/>
              </w:rPr>
              <w:t>от</w:t>
            </w:r>
            <w:proofErr w:type="gramEnd"/>
            <w:r w:rsidRPr="001A6AD8">
              <w:rPr>
                <w:sz w:val="24"/>
                <w:szCs w:val="24"/>
              </w:rPr>
              <w:t xml:space="preserve"> _____</w:t>
            </w:r>
          </w:p>
        </w:tc>
        <w:tc>
          <w:tcPr>
            <w:tcW w:w="27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w:t>
            </w:r>
          </w:p>
        </w:tc>
      </w:tr>
    </w:tbl>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 xml:space="preserve"> Исходящий остаток:                                           шесть миллионов пятьсот десять тысяч рублей</w:t>
      </w: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 xml:space="preserve">                                   ──────────────────────────────────────────────────────────────────────────────</w:t>
      </w: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 xml:space="preserve">                                                   (сумма прописью)</w:t>
      </w: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 xml:space="preserve"> Руководитель филиала</w:t>
      </w: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 xml:space="preserve"> Сбербанка N ______                                                            МП     ___________________________________________________________________</w:t>
      </w:r>
    </w:p>
    <w:p w:rsidR="00953CB4" w:rsidRPr="001A6AD8" w:rsidRDefault="00953CB4" w:rsidP="00953CB4">
      <w:pPr>
        <w:widowControl w:val="0"/>
        <w:tabs>
          <w:tab w:val="left" w:pos="1701"/>
        </w:tabs>
        <w:autoSpaceDE w:val="0"/>
        <w:autoSpaceDN w:val="0"/>
        <w:adjustRightInd w:val="0"/>
        <w:ind w:right="-185" w:firstLine="720"/>
        <w:jc w:val="both"/>
        <w:rPr>
          <w:sz w:val="24"/>
          <w:szCs w:val="24"/>
        </w:rPr>
      </w:pPr>
      <w:r w:rsidRPr="001A6AD8">
        <w:rPr>
          <w:sz w:val="24"/>
          <w:szCs w:val="24"/>
        </w:rPr>
        <w:t xml:space="preserve">                                                                                                                                                     (подпись, дата, инициалы, фамилия)</w:t>
      </w:r>
    </w:p>
    <w:p w:rsidR="00953CB4" w:rsidRPr="001A6AD8" w:rsidRDefault="00953CB4" w:rsidP="00953CB4">
      <w:pPr>
        <w:widowControl w:val="0"/>
        <w:tabs>
          <w:tab w:val="left" w:pos="1701"/>
        </w:tabs>
        <w:autoSpaceDE w:val="0"/>
        <w:autoSpaceDN w:val="0"/>
        <w:adjustRightInd w:val="0"/>
        <w:ind w:right="-185" w:firstLine="720"/>
        <w:jc w:val="both"/>
        <w:rPr>
          <w:sz w:val="24"/>
          <w:szCs w:val="24"/>
        </w:rPr>
      </w:pPr>
      <w:bookmarkStart w:id="100" w:name="sub_8991"/>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jc w:val="both"/>
        <w:rPr>
          <w:sz w:val="20"/>
          <w:szCs w:val="20"/>
        </w:rPr>
      </w:pPr>
      <w:r w:rsidRPr="001A6AD8">
        <w:rPr>
          <w:sz w:val="20"/>
          <w:szCs w:val="20"/>
        </w:rPr>
        <w:t>(1) Сведения о поступлении и расходовании денежных сре</w:t>
      </w:r>
      <w:proofErr w:type="gramStart"/>
      <w:r w:rsidRPr="001A6AD8">
        <w:rPr>
          <w:sz w:val="20"/>
          <w:szCs w:val="20"/>
        </w:rPr>
        <w:t>дств пр</w:t>
      </w:r>
      <w:proofErr w:type="gramEnd"/>
      <w:r w:rsidRPr="001A6AD8">
        <w:rPr>
          <w:sz w:val="20"/>
          <w:szCs w:val="20"/>
        </w:rPr>
        <w:t>едставляются за один и тот же период времени на бумажном носителе и в машиночитаемом виде.</w:t>
      </w:r>
    </w:p>
    <w:p w:rsidR="00953CB4" w:rsidRPr="001A6AD8" w:rsidRDefault="00953CB4" w:rsidP="00953CB4">
      <w:pPr>
        <w:widowControl w:val="0"/>
        <w:tabs>
          <w:tab w:val="left" w:pos="1701"/>
        </w:tabs>
        <w:autoSpaceDE w:val="0"/>
        <w:autoSpaceDN w:val="0"/>
        <w:adjustRightInd w:val="0"/>
        <w:ind w:right="-185"/>
        <w:jc w:val="both"/>
        <w:rPr>
          <w:sz w:val="20"/>
          <w:szCs w:val="20"/>
        </w:rPr>
      </w:pPr>
      <w:bookmarkStart w:id="101" w:name="sub_8992"/>
      <w:bookmarkEnd w:id="100"/>
      <w:r w:rsidRPr="001A6AD8">
        <w:rPr>
          <w:sz w:val="20"/>
          <w:szCs w:val="20"/>
        </w:rPr>
        <w:t>(2) Заполняется на основании представленных кандидатом документов либо указывается "Документы не представлены".</w:t>
      </w:r>
    </w:p>
    <w:bookmarkEnd w:id="101"/>
    <w:p w:rsidR="00953CB4" w:rsidRPr="001A6AD8" w:rsidRDefault="00953CB4" w:rsidP="00953CB4">
      <w:pPr>
        <w:widowControl w:val="0"/>
        <w:tabs>
          <w:tab w:val="left" w:pos="1701"/>
        </w:tabs>
        <w:autoSpaceDE w:val="0"/>
        <w:autoSpaceDN w:val="0"/>
        <w:adjustRightInd w:val="0"/>
        <w:ind w:right="-185"/>
        <w:jc w:val="both"/>
        <w:rPr>
          <w:sz w:val="24"/>
          <w:szCs w:val="24"/>
        </w:rPr>
      </w:pPr>
    </w:p>
    <w:p w:rsidR="00953CB4" w:rsidRPr="001A6AD8" w:rsidRDefault="00953CB4" w:rsidP="00953CB4">
      <w:pPr>
        <w:widowControl w:val="0"/>
        <w:tabs>
          <w:tab w:val="left" w:pos="1701"/>
        </w:tabs>
        <w:autoSpaceDE w:val="0"/>
        <w:autoSpaceDN w:val="0"/>
        <w:adjustRightInd w:val="0"/>
        <w:ind w:right="-185"/>
        <w:jc w:val="both"/>
        <w:rPr>
          <w:sz w:val="24"/>
          <w:szCs w:val="24"/>
        </w:rPr>
        <w:sectPr w:rsidR="00953CB4" w:rsidRPr="001A6AD8" w:rsidSect="0081391F">
          <w:pgSz w:w="16837" w:h="11905" w:orient="landscape"/>
          <w:pgMar w:top="851" w:right="706" w:bottom="1440" w:left="800" w:header="720" w:footer="720" w:gutter="0"/>
          <w:cols w:space="720"/>
          <w:noEndnote/>
        </w:sectPr>
      </w:pPr>
    </w:p>
    <w:p w:rsidR="00953CB4" w:rsidRPr="001A6AD8" w:rsidRDefault="00953CB4" w:rsidP="00953CB4">
      <w:pPr>
        <w:widowControl w:val="0"/>
        <w:tabs>
          <w:tab w:val="left" w:pos="1701"/>
        </w:tabs>
        <w:autoSpaceDE w:val="0"/>
        <w:autoSpaceDN w:val="0"/>
        <w:adjustRightInd w:val="0"/>
        <w:ind w:right="-185" w:firstLine="720"/>
        <w:jc w:val="right"/>
        <w:rPr>
          <w:sz w:val="20"/>
          <w:szCs w:val="20"/>
        </w:rPr>
      </w:pPr>
      <w:bookmarkStart w:id="102" w:name="sub_1900"/>
      <w:r w:rsidRPr="001A6AD8">
        <w:rPr>
          <w:bCs/>
          <w:color w:val="26282F"/>
          <w:sz w:val="20"/>
          <w:szCs w:val="20"/>
        </w:rPr>
        <w:lastRenderedPageBreak/>
        <w:t>Приложение N 9</w:t>
      </w:r>
      <w:r w:rsidRPr="001A6AD8">
        <w:rPr>
          <w:bCs/>
          <w:color w:val="26282F"/>
          <w:sz w:val="20"/>
          <w:szCs w:val="20"/>
        </w:rPr>
        <w:br/>
        <w:t xml:space="preserve">к </w:t>
      </w:r>
      <w:hyperlink w:anchor="sub_1000" w:history="1">
        <w:r w:rsidRPr="001A6AD8">
          <w:rPr>
            <w:color w:val="106BBE"/>
            <w:sz w:val="20"/>
            <w:szCs w:val="20"/>
          </w:rPr>
          <w:t>Инструкции</w:t>
        </w:r>
      </w:hyperlink>
      <w:r w:rsidRPr="001A6AD8">
        <w:rPr>
          <w:bCs/>
          <w:color w:val="26282F"/>
          <w:sz w:val="20"/>
          <w:szCs w:val="20"/>
        </w:rPr>
        <w:t xml:space="preserve"> о порядке формирования</w:t>
      </w:r>
      <w:r w:rsidRPr="001A6AD8">
        <w:rPr>
          <w:bCs/>
          <w:color w:val="26282F"/>
          <w:sz w:val="20"/>
          <w:szCs w:val="20"/>
        </w:rPr>
        <w:br/>
        <w:t>и расходования денежных средств</w:t>
      </w:r>
      <w:r w:rsidRPr="001A6AD8">
        <w:rPr>
          <w:bCs/>
          <w:color w:val="26282F"/>
          <w:sz w:val="20"/>
          <w:szCs w:val="20"/>
        </w:rPr>
        <w:br/>
        <w:t>избирательных фондов кандидатов</w:t>
      </w:r>
      <w:r w:rsidRPr="001A6AD8">
        <w:rPr>
          <w:bCs/>
          <w:color w:val="26282F"/>
          <w:sz w:val="20"/>
          <w:szCs w:val="20"/>
        </w:rPr>
        <w:br/>
        <w:t>при проведении выборов</w:t>
      </w:r>
      <w:r w:rsidRPr="001A6AD8">
        <w:rPr>
          <w:bCs/>
          <w:color w:val="26282F"/>
          <w:sz w:val="20"/>
          <w:szCs w:val="20"/>
        </w:rPr>
        <w:br/>
      </w:r>
      <w:r w:rsidRPr="001A6AD8">
        <w:rPr>
          <w:sz w:val="20"/>
          <w:szCs w:val="20"/>
        </w:rPr>
        <w:t>народных депутатов Республики Саха (Якутия)</w:t>
      </w:r>
      <w:bookmarkEnd w:id="102"/>
    </w:p>
    <w:p w:rsidR="00953CB4" w:rsidRPr="001A6AD8" w:rsidRDefault="00953CB4" w:rsidP="00953CB4">
      <w:pPr>
        <w:widowControl w:val="0"/>
        <w:tabs>
          <w:tab w:val="left" w:pos="1701"/>
        </w:tabs>
        <w:autoSpaceDE w:val="0"/>
        <w:autoSpaceDN w:val="0"/>
        <w:adjustRightInd w:val="0"/>
        <w:ind w:right="-185" w:firstLine="698"/>
        <w:jc w:val="right"/>
        <w:rPr>
          <w:b/>
          <w:bCs/>
          <w:color w:val="26282F"/>
          <w:sz w:val="24"/>
          <w:szCs w:val="24"/>
        </w:rPr>
      </w:pPr>
    </w:p>
    <w:p w:rsidR="00953CB4" w:rsidRPr="001A6AD8" w:rsidRDefault="00953CB4" w:rsidP="00953CB4">
      <w:pPr>
        <w:widowControl w:val="0"/>
        <w:tabs>
          <w:tab w:val="left" w:pos="1701"/>
        </w:tabs>
        <w:autoSpaceDE w:val="0"/>
        <w:autoSpaceDN w:val="0"/>
        <w:adjustRightInd w:val="0"/>
        <w:ind w:right="-185" w:firstLine="698"/>
        <w:jc w:val="right"/>
        <w:rPr>
          <w:sz w:val="24"/>
          <w:szCs w:val="24"/>
        </w:rPr>
      </w:pPr>
      <w:r w:rsidRPr="001A6AD8">
        <w:rPr>
          <w:b/>
          <w:bCs/>
          <w:color w:val="26282F"/>
          <w:sz w:val="24"/>
          <w:szCs w:val="24"/>
        </w:rPr>
        <w:t>Форма N 5</w:t>
      </w: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 xml:space="preserve"> ______________________________________________________________________________________</w:t>
      </w:r>
    </w:p>
    <w:p w:rsidR="00953CB4" w:rsidRPr="001A6AD8" w:rsidRDefault="00953CB4" w:rsidP="00953CB4">
      <w:pPr>
        <w:widowControl w:val="0"/>
        <w:tabs>
          <w:tab w:val="left" w:pos="1701"/>
        </w:tabs>
        <w:autoSpaceDE w:val="0"/>
        <w:autoSpaceDN w:val="0"/>
        <w:adjustRightInd w:val="0"/>
        <w:ind w:right="-185"/>
        <w:rPr>
          <w:sz w:val="24"/>
          <w:szCs w:val="24"/>
        </w:rPr>
      </w:pPr>
      <w:r w:rsidRPr="001A6AD8">
        <w:rPr>
          <w:sz w:val="24"/>
          <w:szCs w:val="24"/>
        </w:rPr>
        <w:t>(первый, итоговый)</w:t>
      </w:r>
    </w:p>
    <w:p w:rsidR="00953CB4" w:rsidRPr="001A6AD8" w:rsidRDefault="00953CB4" w:rsidP="00953CB4">
      <w:pPr>
        <w:widowControl w:val="0"/>
        <w:tabs>
          <w:tab w:val="left" w:pos="1701"/>
        </w:tabs>
        <w:autoSpaceDE w:val="0"/>
        <w:autoSpaceDN w:val="0"/>
        <w:adjustRightInd w:val="0"/>
        <w:ind w:right="-185"/>
        <w:rPr>
          <w:sz w:val="24"/>
          <w:szCs w:val="24"/>
        </w:rPr>
      </w:pPr>
      <w:r w:rsidRPr="001A6AD8">
        <w:rPr>
          <w:b/>
          <w:bCs/>
          <w:color w:val="26282F"/>
          <w:sz w:val="24"/>
          <w:szCs w:val="24"/>
        </w:rPr>
        <w:t>ФИНАНСОВЫЙ ОТЧЕТ</w:t>
      </w:r>
    </w:p>
    <w:p w:rsidR="00953CB4" w:rsidRPr="001A6AD8" w:rsidRDefault="00953CB4" w:rsidP="00953CB4">
      <w:pPr>
        <w:widowControl w:val="0"/>
        <w:tabs>
          <w:tab w:val="left" w:pos="1701"/>
        </w:tabs>
        <w:autoSpaceDE w:val="0"/>
        <w:autoSpaceDN w:val="0"/>
        <w:adjustRightInd w:val="0"/>
        <w:ind w:right="-185"/>
        <w:rPr>
          <w:b/>
          <w:bCs/>
          <w:color w:val="26282F"/>
          <w:sz w:val="24"/>
          <w:szCs w:val="24"/>
        </w:rPr>
      </w:pPr>
      <w:r w:rsidRPr="001A6AD8">
        <w:rPr>
          <w:b/>
          <w:bCs/>
          <w:color w:val="26282F"/>
          <w:sz w:val="24"/>
          <w:szCs w:val="24"/>
        </w:rPr>
        <w:t xml:space="preserve">о поступлении и расходовании средств избирательного фонда </w:t>
      </w:r>
    </w:p>
    <w:p w:rsidR="00953CB4" w:rsidRPr="001A6AD8" w:rsidRDefault="00953CB4" w:rsidP="00953CB4">
      <w:pPr>
        <w:widowControl w:val="0"/>
        <w:tabs>
          <w:tab w:val="left" w:pos="1701"/>
        </w:tabs>
        <w:autoSpaceDE w:val="0"/>
        <w:autoSpaceDN w:val="0"/>
        <w:adjustRightInd w:val="0"/>
        <w:ind w:right="-185"/>
        <w:rPr>
          <w:b/>
          <w:bCs/>
          <w:color w:val="26282F"/>
          <w:sz w:val="24"/>
          <w:szCs w:val="24"/>
        </w:rPr>
      </w:pPr>
      <w:r w:rsidRPr="001A6AD8">
        <w:rPr>
          <w:b/>
          <w:bCs/>
          <w:color w:val="26282F"/>
          <w:sz w:val="24"/>
          <w:szCs w:val="24"/>
        </w:rPr>
        <w:t xml:space="preserve">кандидата/избирательного объединения </w:t>
      </w:r>
    </w:p>
    <w:p w:rsidR="00953CB4" w:rsidRPr="001A6AD8" w:rsidRDefault="00953CB4" w:rsidP="00953CB4">
      <w:pPr>
        <w:widowControl w:val="0"/>
        <w:tabs>
          <w:tab w:val="left" w:pos="1701"/>
        </w:tabs>
        <w:autoSpaceDE w:val="0"/>
        <w:autoSpaceDN w:val="0"/>
        <w:adjustRightInd w:val="0"/>
        <w:ind w:right="-185"/>
        <w:rPr>
          <w:b/>
          <w:bCs/>
          <w:color w:val="26282F"/>
          <w:sz w:val="24"/>
          <w:szCs w:val="24"/>
        </w:rPr>
      </w:pPr>
      <w:r w:rsidRPr="001A6AD8">
        <w:rPr>
          <w:b/>
          <w:bCs/>
          <w:color w:val="26282F"/>
          <w:sz w:val="24"/>
          <w:szCs w:val="24"/>
        </w:rPr>
        <w:t>при проведении выборов народных депутатов Республики Саха (Якутия)</w:t>
      </w:r>
    </w:p>
    <w:p w:rsidR="00953CB4" w:rsidRPr="001A6AD8" w:rsidRDefault="00953CB4" w:rsidP="00953CB4">
      <w:pPr>
        <w:widowControl w:val="0"/>
        <w:autoSpaceDE w:val="0"/>
        <w:autoSpaceDN w:val="0"/>
        <w:adjustRightInd w:val="0"/>
        <w:rPr>
          <w:rFonts w:ascii="Arial" w:hAnsi="Arial" w:cs="Arial"/>
          <w:sz w:val="26"/>
          <w:szCs w:val="26"/>
        </w:rPr>
      </w:pP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_______________________________________________________________________________________</w:t>
      </w:r>
    </w:p>
    <w:p w:rsidR="00953CB4" w:rsidRPr="001A6AD8" w:rsidRDefault="00953CB4" w:rsidP="00953CB4">
      <w:pPr>
        <w:widowControl w:val="0"/>
        <w:autoSpaceDE w:val="0"/>
        <w:autoSpaceDN w:val="0"/>
        <w:adjustRightInd w:val="0"/>
        <w:rPr>
          <w:sz w:val="24"/>
          <w:szCs w:val="24"/>
        </w:rPr>
      </w:pPr>
      <w:proofErr w:type="gramStart"/>
      <w:r w:rsidRPr="001A6AD8">
        <w:rPr>
          <w:sz w:val="24"/>
          <w:szCs w:val="24"/>
        </w:rPr>
        <w:t>(фамилия, имя, отчество кандидата, номер специального избирательного счета</w:t>
      </w:r>
      <w:r w:rsidRPr="001A6AD8">
        <w:rPr>
          <w:b/>
          <w:sz w:val="24"/>
          <w:szCs w:val="24"/>
        </w:rPr>
        <w:t>/</w:t>
      </w:r>
      <w:r w:rsidRPr="001A6AD8">
        <w:rPr>
          <w:sz w:val="24"/>
          <w:szCs w:val="24"/>
        </w:rPr>
        <w:t xml:space="preserve"> ______________________________________________________________________________________</w:t>
      </w:r>
      <w:proofErr w:type="gramEnd"/>
    </w:p>
    <w:p w:rsidR="00953CB4" w:rsidRPr="001A6AD8" w:rsidRDefault="00953CB4" w:rsidP="00953CB4">
      <w:pPr>
        <w:widowControl w:val="0"/>
        <w:tabs>
          <w:tab w:val="left" w:pos="1701"/>
        </w:tabs>
        <w:autoSpaceDE w:val="0"/>
        <w:autoSpaceDN w:val="0"/>
        <w:adjustRightInd w:val="0"/>
        <w:ind w:right="-185"/>
        <w:rPr>
          <w:sz w:val="24"/>
          <w:szCs w:val="24"/>
        </w:rPr>
      </w:pPr>
      <w:r w:rsidRPr="001A6AD8">
        <w:rPr>
          <w:sz w:val="24"/>
          <w:szCs w:val="24"/>
        </w:rPr>
        <w:t>наименование избирательного объединения, номер специального избирательного счета)</w:t>
      </w:r>
    </w:p>
    <w:p w:rsidR="00953CB4" w:rsidRPr="001A6AD8" w:rsidRDefault="00953CB4" w:rsidP="00953CB4">
      <w:pPr>
        <w:widowControl w:val="0"/>
        <w:tabs>
          <w:tab w:val="left" w:pos="1701"/>
        </w:tabs>
        <w:autoSpaceDE w:val="0"/>
        <w:autoSpaceDN w:val="0"/>
        <w:adjustRightInd w:val="0"/>
        <w:ind w:right="-185"/>
        <w:rPr>
          <w:sz w:val="24"/>
          <w:szCs w:val="24"/>
        </w:rPr>
      </w:pPr>
      <w:r w:rsidRPr="001A6AD8">
        <w:rPr>
          <w:sz w:val="24"/>
          <w:szCs w:val="24"/>
        </w:rPr>
        <w:softHyphen/>
        <w:t>_______________________________________________________________________________________</w:t>
      </w:r>
    </w:p>
    <w:p w:rsidR="00953CB4" w:rsidRPr="001A6AD8" w:rsidRDefault="00953CB4" w:rsidP="00953CB4">
      <w:pPr>
        <w:widowControl w:val="0"/>
        <w:tabs>
          <w:tab w:val="left" w:pos="1701"/>
        </w:tabs>
        <w:autoSpaceDE w:val="0"/>
        <w:autoSpaceDN w:val="0"/>
        <w:adjustRightInd w:val="0"/>
        <w:ind w:right="-185"/>
        <w:rPr>
          <w:sz w:val="24"/>
          <w:szCs w:val="24"/>
        </w:rPr>
      </w:pPr>
      <w:r w:rsidRPr="001A6AD8">
        <w:rPr>
          <w:sz w:val="24"/>
          <w:szCs w:val="24"/>
        </w:rPr>
        <w:t>(наименование и адрес филиала Сбербанка России)</w:t>
      </w: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 xml:space="preserve">По состоянию </w:t>
      </w:r>
      <w:proofErr w:type="gramStart"/>
      <w:r w:rsidRPr="001A6AD8">
        <w:rPr>
          <w:sz w:val="24"/>
          <w:szCs w:val="24"/>
        </w:rPr>
        <w:t>на</w:t>
      </w:r>
      <w:proofErr w:type="gramEnd"/>
      <w:r w:rsidRPr="001A6AD8">
        <w:rPr>
          <w:sz w:val="24"/>
          <w:szCs w:val="24"/>
        </w:rPr>
        <w:t xml:space="preserve"> ________________________________________________________________________</w:t>
      </w: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tbl>
      <w:tblPr>
        <w:tblW w:w="1063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6023"/>
        <w:gridCol w:w="851"/>
        <w:gridCol w:w="1483"/>
        <w:gridCol w:w="1494"/>
      </w:tblGrid>
      <w:tr w:rsidR="00953CB4" w:rsidRPr="001A6AD8" w:rsidTr="00311567">
        <w:trPr>
          <w:trHeight w:val="83"/>
        </w:trPr>
        <w:tc>
          <w:tcPr>
            <w:tcW w:w="6804" w:type="dxa"/>
            <w:gridSpan w:val="2"/>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Строка финансового отчета</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Шифр</w:t>
            </w:r>
          </w:p>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строки</w:t>
            </w:r>
          </w:p>
        </w:tc>
        <w:tc>
          <w:tcPr>
            <w:tcW w:w="148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Сумма,</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руб.</w:t>
            </w:r>
          </w:p>
        </w:tc>
        <w:tc>
          <w:tcPr>
            <w:tcW w:w="1494"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Примечание</w:t>
            </w:r>
          </w:p>
        </w:tc>
      </w:tr>
      <w:tr w:rsidR="00953CB4" w:rsidRPr="001A6AD8" w:rsidTr="00311567">
        <w:trPr>
          <w:trHeight w:val="83"/>
        </w:trPr>
        <w:tc>
          <w:tcPr>
            <w:tcW w:w="6804" w:type="dxa"/>
            <w:gridSpan w:val="2"/>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w:t>
            </w:r>
          </w:p>
        </w:tc>
        <w:tc>
          <w:tcPr>
            <w:tcW w:w="148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3</w:t>
            </w:r>
          </w:p>
        </w:tc>
        <w:tc>
          <w:tcPr>
            <w:tcW w:w="1494"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4</w:t>
            </w:r>
          </w:p>
        </w:tc>
      </w:tr>
      <w:tr w:rsidR="00953CB4" w:rsidRPr="001A6AD8" w:rsidTr="00311567">
        <w:trPr>
          <w:trHeight w:val="83"/>
        </w:trPr>
        <w:tc>
          <w:tcPr>
            <w:tcW w:w="781"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b/>
                <w:sz w:val="24"/>
                <w:szCs w:val="24"/>
              </w:rPr>
            </w:pPr>
            <w:bookmarkStart w:id="103" w:name="sub_910"/>
            <w:r w:rsidRPr="001A6AD8">
              <w:rPr>
                <w:b/>
                <w:sz w:val="24"/>
                <w:szCs w:val="24"/>
              </w:rPr>
              <w:t>1</w:t>
            </w:r>
            <w:bookmarkEnd w:id="103"/>
          </w:p>
        </w:tc>
        <w:tc>
          <w:tcPr>
            <w:tcW w:w="602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b/>
                <w:sz w:val="24"/>
                <w:szCs w:val="24"/>
              </w:rPr>
            </w:pPr>
            <w:r w:rsidRPr="001A6AD8">
              <w:rPr>
                <w:b/>
                <w:sz w:val="24"/>
                <w:szCs w:val="24"/>
              </w:rPr>
              <w:t>Поступило средств в избирательный фонд, всего</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b/>
                <w:sz w:val="24"/>
                <w:szCs w:val="24"/>
              </w:rPr>
            </w:pPr>
            <w:r w:rsidRPr="001A6AD8">
              <w:rPr>
                <w:b/>
                <w:sz w:val="24"/>
                <w:szCs w:val="24"/>
              </w:rPr>
              <w:t>10</w:t>
            </w:r>
          </w:p>
        </w:tc>
        <w:tc>
          <w:tcPr>
            <w:tcW w:w="148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494"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r w:rsidR="00953CB4" w:rsidRPr="001A6AD8" w:rsidTr="00311567">
        <w:trPr>
          <w:trHeight w:val="83"/>
        </w:trPr>
        <w:tc>
          <w:tcPr>
            <w:tcW w:w="10632" w:type="dxa"/>
            <w:gridSpan w:val="5"/>
            <w:tcBorders>
              <w:top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в том числе</w:t>
            </w:r>
          </w:p>
        </w:tc>
      </w:tr>
      <w:tr w:rsidR="00953CB4" w:rsidRPr="001A6AD8" w:rsidTr="00311567">
        <w:trPr>
          <w:trHeight w:val="83"/>
        </w:trPr>
        <w:tc>
          <w:tcPr>
            <w:tcW w:w="781"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bookmarkStart w:id="104" w:name="sub_920"/>
            <w:r w:rsidRPr="001A6AD8">
              <w:rPr>
                <w:sz w:val="24"/>
                <w:szCs w:val="24"/>
              </w:rPr>
              <w:t>1.1</w:t>
            </w:r>
            <w:bookmarkEnd w:id="104"/>
          </w:p>
        </w:tc>
        <w:tc>
          <w:tcPr>
            <w:tcW w:w="602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Поступило средств в установленном порядке для </w:t>
            </w:r>
            <w:r w:rsidRPr="001A6AD8">
              <w:rPr>
                <w:sz w:val="24"/>
                <w:szCs w:val="24"/>
              </w:rPr>
              <w:lastRenderedPageBreak/>
              <w:t>формирования избирательного фонда</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lastRenderedPageBreak/>
              <w:t>20</w:t>
            </w:r>
          </w:p>
        </w:tc>
        <w:tc>
          <w:tcPr>
            <w:tcW w:w="148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494"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r w:rsidR="00953CB4" w:rsidRPr="001A6AD8" w:rsidTr="00311567">
        <w:trPr>
          <w:trHeight w:val="83"/>
        </w:trPr>
        <w:tc>
          <w:tcPr>
            <w:tcW w:w="10632" w:type="dxa"/>
            <w:gridSpan w:val="5"/>
            <w:tcBorders>
              <w:top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lastRenderedPageBreak/>
              <w:t>из них</w:t>
            </w:r>
          </w:p>
        </w:tc>
      </w:tr>
      <w:tr w:rsidR="00953CB4" w:rsidRPr="001A6AD8" w:rsidTr="00311567">
        <w:trPr>
          <w:trHeight w:val="83"/>
        </w:trPr>
        <w:tc>
          <w:tcPr>
            <w:tcW w:w="781"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bookmarkStart w:id="105" w:name="sub_930"/>
            <w:r w:rsidRPr="001A6AD8">
              <w:rPr>
                <w:sz w:val="24"/>
                <w:szCs w:val="24"/>
              </w:rPr>
              <w:t>1.1.1</w:t>
            </w:r>
            <w:bookmarkEnd w:id="105"/>
          </w:p>
        </w:tc>
        <w:tc>
          <w:tcPr>
            <w:tcW w:w="602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Собственные средства кандидата</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30</w:t>
            </w:r>
          </w:p>
        </w:tc>
        <w:tc>
          <w:tcPr>
            <w:tcW w:w="148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494"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r w:rsidR="00953CB4" w:rsidRPr="001A6AD8" w:rsidTr="00311567">
        <w:trPr>
          <w:trHeight w:val="83"/>
        </w:trPr>
        <w:tc>
          <w:tcPr>
            <w:tcW w:w="781"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bookmarkStart w:id="106" w:name="sub_940"/>
            <w:r w:rsidRPr="001A6AD8">
              <w:rPr>
                <w:sz w:val="24"/>
                <w:szCs w:val="24"/>
              </w:rPr>
              <w:t>1.1.2</w:t>
            </w:r>
            <w:bookmarkEnd w:id="106"/>
          </w:p>
        </w:tc>
        <w:tc>
          <w:tcPr>
            <w:tcW w:w="602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Средства, выделенные кандидату выдвинувшей его политической партией</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40</w:t>
            </w:r>
          </w:p>
        </w:tc>
        <w:tc>
          <w:tcPr>
            <w:tcW w:w="148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494"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r w:rsidR="00953CB4" w:rsidRPr="001A6AD8" w:rsidTr="00311567">
        <w:trPr>
          <w:trHeight w:val="83"/>
        </w:trPr>
        <w:tc>
          <w:tcPr>
            <w:tcW w:w="781"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bookmarkStart w:id="107" w:name="sub_950"/>
            <w:r w:rsidRPr="001A6AD8">
              <w:rPr>
                <w:sz w:val="24"/>
                <w:szCs w:val="24"/>
              </w:rPr>
              <w:t>1.1.3</w:t>
            </w:r>
            <w:bookmarkEnd w:id="107"/>
          </w:p>
        </w:tc>
        <w:tc>
          <w:tcPr>
            <w:tcW w:w="602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Добровольные пожертвования гражданина</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50</w:t>
            </w:r>
          </w:p>
        </w:tc>
        <w:tc>
          <w:tcPr>
            <w:tcW w:w="148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494"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r w:rsidR="00953CB4" w:rsidRPr="001A6AD8" w:rsidTr="00311567">
        <w:trPr>
          <w:trHeight w:val="83"/>
        </w:trPr>
        <w:tc>
          <w:tcPr>
            <w:tcW w:w="781"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bookmarkStart w:id="108" w:name="sub_960"/>
            <w:r w:rsidRPr="001A6AD8">
              <w:rPr>
                <w:sz w:val="24"/>
                <w:szCs w:val="24"/>
              </w:rPr>
              <w:t>1.1.4</w:t>
            </w:r>
            <w:bookmarkEnd w:id="108"/>
          </w:p>
        </w:tc>
        <w:tc>
          <w:tcPr>
            <w:tcW w:w="602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Добровольные пожертвования юридического лица</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60</w:t>
            </w:r>
          </w:p>
        </w:tc>
        <w:tc>
          <w:tcPr>
            <w:tcW w:w="148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494"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r w:rsidR="00953CB4" w:rsidRPr="001A6AD8" w:rsidTr="00311567">
        <w:trPr>
          <w:trHeight w:val="83"/>
        </w:trPr>
        <w:tc>
          <w:tcPr>
            <w:tcW w:w="781"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bookmarkStart w:id="109" w:name="sub_970"/>
            <w:r w:rsidRPr="001A6AD8">
              <w:rPr>
                <w:sz w:val="24"/>
                <w:szCs w:val="24"/>
              </w:rPr>
              <w:t>1.2</w:t>
            </w:r>
            <w:bookmarkEnd w:id="109"/>
          </w:p>
        </w:tc>
        <w:tc>
          <w:tcPr>
            <w:tcW w:w="602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jc w:val="both"/>
              <w:rPr>
                <w:sz w:val="24"/>
                <w:szCs w:val="24"/>
              </w:rPr>
            </w:pPr>
            <w:r w:rsidRPr="001A6AD8">
              <w:rPr>
                <w:sz w:val="24"/>
                <w:szCs w:val="24"/>
              </w:rPr>
              <w:t xml:space="preserve">Поступило в избирательный фонд денежных средств, подпадающих под действие </w:t>
            </w:r>
            <w:hyperlink r:id="rId28" w:history="1">
              <w:proofErr w:type="gramStart"/>
              <w:r w:rsidRPr="001A6AD8">
                <w:rPr>
                  <w:bCs/>
                  <w:color w:val="106BBE"/>
                  <w:sz w:val="24"/>
                  <w:szCs w:val="24"/>
                </w:rPr>
                <w:t>ч</w:t>
              </w:r>
              <w:proofErr w:type="gramEnd"/>
              <w:r w:rsidRPr="001A6AD8">
                <w:rPr>
                  <w:bCs/>
                  <w:color w:val="106BBE"/>
                  <w:sz w:val="24"/>
                  <w:szCs w:val="24"/>
                </w:rPr>
                <w:t>.</w:t>
              </w:r>
            </w:hyperlink>
            <w:r w:rsidRPr="001A6AD8">
              <w:rPr>
                <w:sz w:val="24"/>
                <w:szCs w:val="24"/>
              </w:rPr>
              <w:t xml:space="preserve"> 2, 4 и </w:t>
            </w:r>
            <w:hyperlink r:id="rId29" w:history="1">
              <w:r w:rsidRPr="001A6AD8">
                <w:rPr>
                  <w:bCs/>
                  <w:color w:val="106BBE"/>
                  <w:sz w:val="24"/>
                  <w:szCs w:val="24"/>
                </w:rPr>
                <w:t>7</w:t>
              </w:r>
            </w:hyperlink>
            <w:r w:rsidRPr="001A6AD8">
              <w:rPr>
                <w:sz w:val="24"/>
                <w:szCs w:val="24"/>
              </w:rPr>
              <w:t xml:space="preserve"> ст. 64 Закона Республики Саха (Якутия) от 18 октября 2007 года 497-З №1007-</w:t>
            </w:r>
            <w:r w:rsidRPr="001A6AD8">
              <w:rPr>
                <w:sz w:val="24"/>
                <w:szCs w:val="24"/>
                <w:lang w:val="en-US"/>
              </w:rPr>
              <w:t>III</w:t>
            </w:r>
            <w:r w:rsidRPr="001A6AD8">
              <w:rPr>
                <w:sz w:val="24"/>
                <w:szCs w:val="24"/>
              </w:rPr>
              <w:t xml:space="preserve"> «О выборах народных депутатов Республики Саха (Якутия)»</w:t>
            </w:r>
            <w:hyperlink w:anchor="sub_9991" w:history="1">
              <w:r w:rsidRPr="001A6AD8">
                <w:rPr>
                  <w:b/>
                  <w:bCs/>
                  <w:color w:val="106BBE"/>
                  <w:sz w:val="24"/>
                  <w:szCs w:val="24"/>
                </w:rPr>
                <w:t>*</w:t>
              </w:r>
            </w:hyperlink>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70</w:t>
            </w:r>
          </w:p>
        </w:tc>
        <w:tc>
          <w:tcPr>
            <w:tcW w:w="148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494"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r w:rsidR="00953CB4" w:rsidRPr="001A6AD8" w:rsidTr="00311567">
        <w:trPr>
          <w:trHeight w:val="83"/>
        </w:trPr>
        <w:tc>
          <w:tcPr>
            <w:tcW w:w="10632" w:type="dxa"/>
            <w:gridSpan w:val="5"/>
            <w:tcBorders>
              <w:top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из них</w:t>
            </w:r>
          </w:p>
        </w:tc>
      </w:tr>
      <w:tr w:rsidR="00953CB4" w:rsidRPr="001A6AD8" w:rsidTr="00311567">
        <w:trPr>
          <w:trHeight w:val="83"/>
        </w:trPr>
        <w:tc>
          <w:tcPr>
            <w:tcW w:w="781"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bookmarkStart w:id="110" w:name="sub_980"/>
            <w:r w:rsidRPr="001A6AD8">
              <w:rPr>
                <w:sz w:val="24"/>
                <w:szCs w:val="24"/>
              </w:rPr>
              <w:t>1.2.1</w:t>
            </w:r>
            <w:bookmarkEnd w:id="110"/>
          </w:p>
        </w:tc>
        <w:tc>
          <w:tcPr>
            <w:tcW w:w="602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Собственные средства кандидата</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80</w:t>
            </w:r>
          </w:p>
        </w:tc>
        <w:tc>
          <w:tcPr>
            <w:tcW w:w="148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494"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r w:rsidR="00953CB4" w:rsidRPr="001A6AD8" w:rsidTr="00311567">
        <w:trPr>
          <w:trHeight w:val="83"/>
        </w:trPr>
        <w:tc>
          <w:tcPr>
            <w:tcW w:w="781"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bookmarkStart w:id="111" w:name="sub_990"/>
            <w:r w:rsidRPr="001A6AD8">
              <w:rPr>
                <w:sz w:val="24"/>
                <w:szCs w:val="24"/>
              </w:rPr>
              <w:t>1.2.2</w:t>
            </w:r>
            <w:bookmarkEnd w:id="111"/>
          </w:p>
        </w:tc>
        <w:tc>
          <w:tcPr>
            <w:tcW w:w="602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Средства, выделенные кандидату выдвинувшей его политической партией</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90</w:t>
            </w:r>
          </w:p>
        </w:tc>
        <w:tc>
          <w:tcPr>
            <w:tcW w:w="148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494"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r w:rsidR="00953CB4" w:rsidRPr="001A6AD8" w:rsidTr="00311567">
        <w:trPr>
          <w:trHeight w:val="83"/>
        </w:trPr>
        <w:tc>
          <w:tcPr>
            <w:tcW w:w="781"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bookmarkStart w:id="112" w:name="sub_9100"/>
            <w:r w:rsidRPr="001A6AD8">
              <w:rPr>
                <w:sz w:val="24"/>
                <w:szCs w:val="24"/>
              </w:rPr>
              <w:t>1.2.3</w:t>
            </w:r>
            <w:bookmarkEnd w:id="112"/>
          </w:p>
        </w:tc>
        <w:tc>
          <w:tcPr>
            <w:tcW w:w="602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Средства гражданина</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100</w:t>
            </w:r>
          </w:p>
        </w:tc>
        <w:tc>
          <w:tcPr>
            <w:tcW w:w="148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494"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r w:rsidR="00953CB4" w:rsidRPr="001A6AD8" w:rsidTr="00311567">
        <w:trPr>
          <w:trHeight w:val="83"/>
        </w:trPr>
        <w:tc>
          <w:tcPr>
            <w:tcW w:w="781"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bookmarkStart w:id="113" w:name="sub_9110"/>
            <w:r w:rsidRPr="001A6AD8">
              <w:rPr>
                <w:sz w:val="24"/>
                <w:szCs w:val="24"/>
              </w:rPr>
              <w:t>1.2.4</w:t>
            </w:r>
            <w:bookmarkEnd w:id="113"/>
          </w:p>
        </w:tc>
        <w:tc>
          <w:tcPr>
            <w:tcW w:w="602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Средства юридического лица</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110</w:t>
            </w:r>
          </w:p>
        </w:tc>
        <w:tc>
          <w:tcPr>
            <w:tcW w:w="148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494"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r w:rsidR="00953CB4" w:rsidRPr="001A6AD8" w:rsidTr="00311567">
        <w:trPr>
          <w:trHeight w:val="83"/>
        </w:trPr>
        <w:tc>
          <w:tcPr>
            <w:tcW w:w="781"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b/>
                <w:sz w:val="24"/>
                <w:szCs w:val="24"/>
              </w:rPr>
            </w:pPr>
            <w:bookmarkStart w:id="114" w:name="sub_9120"/>
            <w:r w:rsidRPr="001A6AD8">
              <w:rPr>
                <w:b/>
                <w:sz w:val="24"/>
                <w:szCs w:val="24"/>
              </w:rPr>
              <w:t>2</w:t>
            </w:r>
            <w:bookmarkEnd w:id="114"/>
          </w:p>
        </w:tc>
        <w:tc>
          <w:tcPr>
            <w:tcW w:w="602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b/>
                <w:sz w:val="24"/>
                <w:szCs w:val="24"/>
              </w:rPr>
            </w:pPr>
            <w:r w:rsidRPr="001A6AD8">
              <w:rPr>
                <w:b/>
                <w:sz w:val="24"/>
                <w:szCs w:val="24"/>
              </w:rPr>
              <w:t>Возвращено денежных средств из избирательного фонда, всего</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b/>
                <w:sz w:val="24"/>
                <w:szCs w:val="24"/>
              </w:rPr>
            </w:pPr>
            <w:r w:rsidRPr="001A6AD8">
              <w:rPr>
                <w:b/>
                <w:sz w:val="24"/>
                <w:szCs w:val="24"/>
              </w:rPr>
              <w:t>120</w:t>
            </w:r>
          </w:p>
        </w:tc>
        <w:tc>
          <w:tcPr>
            <w:tcW w:w="148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494"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r w:rsidR="00953CB4" w:rsidRPr="001A6AD8" w:rsidTr="00311567">
        <w:trPr>
          <w:trHeight w:val="83"/>
        </w:trPr>
        <w:tc>
          <w:tcPr>
            <w:tcW w:w="10632" w:type="dxa"/>
            <w:gridSpan w:val="5"/>
            <w:tcBorders>
              <w:top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в том числе</w:t>
            </w:r>
          </w:p>
        </w:tc>
      </w:tr>
      <w:tr w:rsidR="00953CB4" w:rsidRPr="001A6AD8" w:rsidTr="00311567">
        <w:trPr>
          <w:trHeight w:val="83"/>
        </w:trPr>
        <w:tc>
          <w:tcPr>
            <w:tcW w:w="781"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bookmarkStart w:id="115" w:name="sub_9130"/>
            <w:r w:rsidRPr="001A6AD8">
              <w:rPr>
                <w:sz w:val="24"/>
                <w:szCs w:val="24"/>
              </w:rPr>
              <w:t>2.1</w:t>
            </w:r>
            <w:bookmarkEnd w:id="115"/>
          </w:p>
        </w:tc>
        <w:tc>
          <w:tcPr>
            <w:tcW w:w="602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Перечислено в доход бюджета</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130</w:t>
            </w:r>
          </w:p>
        </w:tc>
        <w:tc>
          <w:tcPr>
            <w:tcW w:w="148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494"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r w:rsidR="00953CB4" w:rsidRPr="001A6AD8" w:rsidTr="00311567">
        <w:trPr>
          <w:trHeight w:val="83"/>
        </w:trPr>
        <w:tc>
          <w:tcPr>
            <w:tcW w:w="781"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bookmarkStart w:id="116" w:name="sub_9140"/>
            <w:r w:rsidRPr="001A6AD8">
              <w:rPr>
                <w:sz w:val="24"/>
                <w:szCs w:val="24"/>
              </w:rPr>
              <w:t>2.2</w:t>
            </w:r>
            <w:bookmarkEnd w:id="116"/>
          </w:p>
        </w:tc>
        <w:tc>
          <w:tcPr>
            <w:tcW w:w="602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Возвращено жертвователям денежных средств, поступивших с нарушением установленного порядка</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140</w:t>
            </w:r>
          </w:p>
        </w:tc>
        <w:tc>
          <w:tcPr>
            <w:tcW w:w="148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494"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r w:rsidR="00953CB4" w:rsidRPr="001A6AD8" w:rsidTr="00311567">
        <w:trPr>
          <w:trHeight w:val="83"/>
        </w:trPr>
        <w:tc>
          <w:tcPr>
            <w:tcW w:w="10632" w:type="dxa"/>
            <w:gridSpan w:val="5"/>
            <w:tcBorders>
              <w:top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из них</w:t>
            </w:r>
          </w:p>
        </w:tc>
      </w:tr>
      <w:tr w:rsidR="00953CB4" w:rsidRPr="001A6AD8" w:rsidTr="00311567">
        <w:trPr>
          <w:trHeight w:val="83"/>
        </w:trPr>
        <w:tc>
          <w:tcPr>
            <w:tcW w:w="781"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bookmarkStart w:id="117" w:name="sub_9150"/>
            <w:r w:rsidRPr="001A6AD8">
              <w:rPr>
                <w:sz w:val="24"/>
                <w:szCs w:val="24"/>
              </w:rPr>
              <w:t>2.2.1</w:t>
            </w:r>
            <w:bookmarkEnd w:id="117"/>
          </w:p>
        </w:tc>
        <w:tc>
          <w:tcPr>
            <w:tcW w:w="602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Гражданам, которым запрещено осуществлять пожертвования либо не указавшим обязательные сведения в платежном документе</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150</w:t>
            </w:r>
          </w:p>
        </w:tc>
        <w:tc>
          <w:tcPr>
            <w:tcW w:w="148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494"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r w:rsidR="00953CB4" w:rsidRPr="001A6AD8" w:rsidTr="00311567">
        <w:trPr>
          <w:trHeight w:val="477"/>
        </w:trPr>
        <w:tc>
          <w:tcPr>
            <w:tcW w:w="781"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bookmarkStart w:id="118" w:name="sub_9160"/>
            <w:r w:rsidRPr="001A6AD8">
              <w:rPr>
                <w:sz w:val="24"/>
                <w:szCs w:val="24"/>
              </w:rPr>
              <w:t>2.2.2</w:t>
            </w:r>
            <w:bookmarkEnd w:id="118"/>
          </w:p>
        </w:tc>
        <w:tc>
          <w:tcPr>
            <w:tcW w:w="602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Юридическим лицам, которым запрещено осуществлять пожертвования либо не указавшим обязательные </w:t>
            </w:r>
            <w:r w:rsidRPr="001A6AD8">
              <w:rPr>
                <w:sz w:val="24"/>
                <w:szCs w:val="24"/>
              </w:rPr>
              <w:lastRenderedPageBreak/>
              <w:t>сведения в платежном документе</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lastRenderedPageBreak/>
              <w:t>160</w:t>
            </w:r>
          </w:p>
        </w:tc>
        <w:tc>
          <w:tcPr>
            <w:tcW w:w="148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494"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r w:rsidR="00953CB4" w:rsidRPr="001A6AD8" w:rsidTr="00311567">
        <w:trPr>
          <w:trHeight w:val="311"/>
        </w:trPr>
        <w:tc>
          <w:tcPr>
            <w:tcW w:w="781"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bookmarkStart w:id="119" w:name="sub_9170"/>
            <w:r w:rsidRPr="001A6AD8">
              <w:rPr>
                <w:sz w:val="24"/>
                <w:szCs w:val="24"/>
              </w:rPr>
              <w:lastRenderedPageBreak/>
              <w:t>2.2.3</w:t>
            </w:r>
            <w:bookmarkEnd w:id="119"/>
          </w:p>
        </w:tc>
        <w:tc>
          <w:tcPr>
            <w:tcW w:w="602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Средств, превышающих предельный размер добровольных пожертвований</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170</w:t>
            </w:r>
          </w:p>
        </w:tc>
        <w:tc>
          <w:tcPr>
            <w:tcW w:w="148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494"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r w:rsidR="00953CB4" w:rsidRPr="001A6AD8" w:rsidTr="00311567">
        <w:trPr>
          <w:trHeight w:val="318"/>
        </w:trPr>
        <w:tc>
          <w:tcPr>
            <w:tcW w:w="781"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bookmarkStart w:id="120" w:name="sub_9180"/>
            <w:r w:rsidRPr="001A6AD8">
              <w:rPr>
                <w:sz w:val="24"/>
                <w:szCs w:val="24"/>
              </w:rPr>
              <w:t>2.3</w:t>
            </w:r>
            <w:bookmarkEnd w:id="120"/>
          </w:p>
        </w:tc>
        <w:tc>
          <w:tcPr>
            <w:tcW w:w="602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Возвращено жертвователям денежных средств, поступивших в установленном порядке</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180</w:t>
            </w:r>
          </w:p>
        </w:tc>
        <w:tc>
          <w:tcPr>
            <w:tcW w:w="148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494"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r w:rsidR="00953CB4" w:rsidRPr="001A6AD8" w:rsidTr="00311567">
        <w:trPr>
          <w:trHeight w:val="159"/>
        </w:trPr>
        <w:tc>
          <w:tcPr>
            <w:tcW w:w="781"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b/>
                <w:sz w:val="24"/>
                <w:szCs w:val="24"/>
              </w:rPr>
            </w:pPr>
            <w:bookmarkStart w:id="121" w:name="sub_9190"/>
            <w:r w:rsidRPr="001A6AD8">
              <w:rPr>
                <w:b/>
                <w:sz w:val="24"/>
                <w:szCs w:val="24"/>
              </w:rPr>
              <w:t>3</w:t>
            </w:r>
            <w:bookmarkEnd w:id="121"/>
          </w:p>
        </w:tc>
        <w:tc>
          <w:tcPr>
            <w:tcW w:w="602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b/>
                <w:sz w:val="24"/>
                <w:szCs w:val="24"/>
              </w:rPr>
            </w:pPr>
            <w:r w:rsidRPr="001A6AD8">
              <w:rPr>
                <w:b/>
                <w:sz w:val="24"/>
                <w:szCs w:val="24"/>
              </w:rPr>
              <w:t>Израсходовано средств, всего</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b/>
                <w:sz w:val="24"/>
                <w:szCs w:val="24"/>
              </w:rPr>
            </w:pPr>
            <w:r w:rsidRPr="001A6AD8">
              <w:rPr>
                <w:b/>
                <w:sz w:val="24"/>
                <w:szCs w:val="24"/>
              </w:rPr>
              <w:t>190</w:t>
            </w:r>
          </w:p>
        </w:tc>
        <w:tc>
          <w:tcPr>
            <w:tcW w:w="148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494"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r w:rsidR="00953CB4" w:rsidRPr="001A6AD8" w:rsidTr="00311567">
        <w:trPr>
          <w:trHeight w:val="159"/>
        </w:trPr>
        <w:tc>
          <w:tcPr>
            <w:tcW w:w="10632" w:type="dxa"/>
            <w:gridSpan w:val="5"/>
            <w:tcBorders>
              <w:top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в том числе</w:t>
            </w:r>
          </w:p>
        </w:tc>
      </w:tr>
      <w:tr w:rsidR="00953CB4" w:rsidRPr="001A6AD8" w:rsidTr="00311567">
        <w:trPr>
          <w:trHeight w:val="159"/>
        </w:trPr>
        <w:tc>
          <w:tcPr>
            <w:tcW w:w="781"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bookmarkStart w:id="122" w:name="sub_9200"/>
            <w:r w:rsidRPr="001A6AD8">
              <w:rPr>
                <w:sz w:val="24"/>
                <w:szCs w:val="24"/>
              </w:rPr>
              <w:t>3.1</w:t>
            </w:r>
            <w:bookmarkEnd w:id="122"/>
          </w:p>
        </w:tc>
        <w:tc>
          <w:tcPr>
            <w:tcW w:w="602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На организацию сбора подписей </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200</w:t>
            </w:r>
          </w:p>
        </w:tc>
        <w:tc>
          <w:tcPr>
            <w:tcW w:w="148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494"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r w:rsidR="00953CB4" w:rsidRPr="001A6AD8" w:rsidTr="00311567">
        <w:trPr>
          <w:trHeight w:val="318"/>
        </w:trPr>
        <w:tc>
          <w:tcPr>
            <w:tcW w:w="781"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bookmarkStart w:id="123" w:name="sub_9210"/>
            <w:r w:rsidRPr="001A6AD8">
              <w:rPr>
                <w:sz w:val="24"/>
                <w:szCs w:val="24"/>
              </w:rPr>
              <w:t>3.1.1</w:t>
            </w:r>
            <w:bookmarkEnd w:id="123"/>
          </w:p>
        </w:tc>
        <w:tc>
          <w:tcPr>
            <w:tcW w:w="602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Из них на оплату труда лиц, привлекаемых для сбора подписей </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210</w:t>
            </w:r>
          </w:p>
        </w:tc>
        <w:tc>
          <w:tcPr>
            <w:tcW w:w="148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494"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r w:rsidR="00953CB4" w:rsidRPr="001A6AD8" w:rsidTr="00311567">
        <w:trPr>
          <w:trHeight w:val="311"/>
        </w:trPr>
        <w:tc>
          <w:tcPr>
            <w:tcW w:w="781"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bookmarkStart w:id="124" w:name="sub_9220"/>
            <w:r w:rsidRPr="001A6AD8">
              <w:rPr>
                <w:sz w:val="24"/>
                <w:szCs w:val="24"/>
              </w:rPr>
              <w:t>3.2</w:t>
            </w:r>
            <w:bookmarkEnd w:id="124"/>
          </w:p>
        </w:tc>
        <w:tc>
          <w:tcPr>
            <w:tcW w:w="602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На предвыборную агитацию через организации телерадиовещания</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220</w:t>
            </w:r>
          </w:p>
        </w:tc>
        <w:tc>
          <w:tcPr>
            <w:tcW w:w="148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494"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r w:rsidR="00953CB4" w:rsidRPr="001A6AD8" w:rsidTr="00311567">
        <w:trPr>
          <w:trHeight w:val="318"/>
        </w:trPr>
        <w:tc>
          <w:tcPr>
            <w:tcW w:w="781"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bookmarkStart w:id="125" w:name="sub_9230"/>
            <w:r w:rsidRPr="001A6AD8">
              <w:rPr>
                <w:sz w:val="24"/>
                <w:szCs w:val="24"/>
              </w:rPr>
              <w:t>3.3</w:t>
            </w:r>
            <w:bookmarkEnd w:id="125"/>
          </w:p>
        </w:tc>
        <w:tc>
          <w:tcPr>
            <w:tcW w:w="602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На предвыборную агитацию через редакции периодических печатных изданий</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230</w:t>
            </w:r>
          </w:p>
        </w:tc>
        <w:tc>
          <w:tcPr>
            <w:tcW w:w="148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494"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r w:rsidR="00953CB4" w:rsidRPr="001A6AD8" w:rsidTr="00311567">
        <w:trPr>
          <w:trHeight w:val="318"/>
        </w:trPr>
        <w:tc>
          <w:tcPr>
            <w:tcW w:w="781"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3.4.</w:t>
            </w:r>
          </w:p>
        </w:tc>
        <w:tc>
          <w:tcPr>
            <w:tcW w:w="602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На предвыборную агитацию через сетевые издания</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240</w:t>
            </w:r>
          </w:p>
        </w:tc>
        <w:tc>
          <w:tcPr>
            <w:tcW w:w="148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494"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r w:rsidR="00953CB4" w:rsidRPr="001A6AD8" w:rsidTr="00311567">
        <w:trPr>
          <w:trHeight w:val="318"/>
        </w:trPr>
        <w:tc>
          <w:tcPr>
            <w:tcW w:w="781"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bookmarkStart w:id="126" w:name="sub_9240"/>
            <w:r w:rsidRPr="001A6AD8">
              <w:rPr>
                <w:sz w:val="24"/>
                <w:szCs w:val="24"/>
              </w:rPr>
              <w:t>3.</w:t>
            </w:r>
            <w:bookmarkEnd w:id="126"/>
            <w:r w:rsidRPr="001A6AD8">
              <w:rPr>
                <w:sz w:val="24"/>
                <w:szCs w:val="24"/>
              </w:rPr>
              <w:t>5</w:t>
            </w:r>
          </w:p>
        </w:tc>
        <w:tc>
          <w:tcPr>
            <w:tcW w:w="602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На выпуск и распространение печатных материалов</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250</w:t>
            </w:r>
          </w:p>
        </w:tc>
        <w:tc>
          <w:tcPr>
            <w:tcW w:w="148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494"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r w:rsidR="00953CB4" w:rsidRPr="001A6AD8" w:rsidTr="00311567">
        <w:trPr>
          <w:trHeight w:val="152"/>
        </w:trPr>
        <w:tc>
          <w:tcPr>
            <w:tcW w:w="781"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bookmarkStart w:id="127" w:name="sub_9250"/>
            <w:r w:rsidRPr="001A6AD8">
              <w:rPr>
                <w:sz w:val="24"/>
                <w:szCs w:val="24"/>
              </w:rPr>
              <w:t>3.</w:t>
            </w:r>
            <w:bookmarkEnd w:id="127"/>
            <w:r w:rsidRPr="001A6AD8">
              <w:rPr>
                <w:sz w:val="24"/>
                <w:szCs w:val="24"/>
              </w:rPr>
              <w:t>6</w:t>
            </w:r>
          </w:p>
        </w:tc>
        <w:tc>
          <w:tcPr>
            <w:tcW w:w="602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На проведение публичных массовых мероприятий</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260</w:t>
            </w:r>
          </w:p>
        </w:tc>
        <w:tc>
          <w:tcPr>
            <w:tcW w:w="148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494"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r w:rsidR="00953CB4" w:rsidRPr="001A6AD8" w:rsidTr="00311567">
        <w:trPr>
          <w:trHeight w:val="318"/>
        </w:trPr>
        <w:tc>
          <w:tcPr>
            <w:tcW w:w="781"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bookmarkStart w:id="128" w:name="sub_9260"/>
            <w:r w:rsidRPr="001A6AD8">
              <w:rPr>
                <w:sz w:val="24"/>
                <w:szCs w:val="24"/>
              </w:rPr>
              <w:t>3.</w:t>
            </w:r>
            <w:bookmarkEnd w:id="128"/>
            <w:r w:rsidRPr="001A6AD8">
              <w:rPr>
                <w:sz w:val="24"/>
                <w:szCs w:val="24"/>
              </w:rPr>
              <w:t>7</w:t>
            </w:r>
          </w:p>
        </w:tc>
        <w:tc>
          <w:tcPr>
            <w:tcW w:w="602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На оплату работ (услуг) информационного и консультационного характера</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270</w:t>
            </w:r>
          </w:p>
        </w:tc>
        <w:tc>
          <w:tcPr>
            <w:tcW w:w="148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494"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r w:rsidR="00953CB4" w:rsidRPr="001A6AD8" w:rsidTr="00311567">
        <w:trPr>
          <w:trHeight w:val="477"/>
        </w:trPr>
        <w:tc>
          <w:tcPr>
            <w:tcW w:w="781"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bookmarkStart w:id="129" w:name="sub_9270"/>
            <w:r w:rsidRPr="001A6AD8">
              <w:rPr>
                <w:sz w:val="24"/>
                <w:szCs w:val="24"/>
              </w:rPr>
              <w:t>3.</w:t>
            </w:r>
            <w:bookmarkEnd w:id="129"/>
            <w:r w:rsidRPr="001A6AD8">
              <w:rPr>
                <w:sz w:val="24"/>
                <w:szCs w:val="24"/>
              </w:rPr>
              <w:t>8</w:t>
            </w:r>
          </w:p>
        </w:tc>
        <w:tc>
          <w:tcPr>
            <w:tcW w:w="602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На оплату других работ (услуг), выполненных (оказанных) юридическими лицами или гражданами РФ по договорам</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280</w:t>
            </w:r>
          </w:p>
        </w:tc>
        <w:tc>
          <w:tcPr>
            <w:tcW w:w="148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494"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r w:rsidR="00953CB4" w:rsidRPr="001A6AD8" w:rsidTr="00311567">
        <w:trPr>
          <w:trHeight w:val="277"/>
        </w:trPr>
        <w:tc>
          <w:tcPr>
            <w:tcW w:w="781"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bookmarkStart w:id="130" w:name="sub_9280"/>
            <w:r w:rsidRPr="001A6AD8">
              <w:rPr>
                <w:sz w:val="24"/>
                <w:szCs w:val="24"/>
              </w:rPr>
              <w:t>3.</w:t>
            </w:r>
            <w:bookmarkEnd w:id="130"/>
            <w:r w:rsidRPr="001A6AD8">
              <w:rPr>
                <w:sz w:val="24"/>
                <w:szCs w:val="24"/>
              </w:rPr>
              <w:t>9</w:t>
            </w:r>
          </w:p>
        </w:tc>
        <w:tc>
          <w:tcPr>
            <w:tcW w:w="602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На оплату иных расходов, непосредственно </w:t>
            </w:r>
          </w:p>
          <w:p w:rsidR="00953CB4" w:rsidRPr="001A6AD8" w:rsidRDefault="00953CB4" w:rsidP="00311567">
            <w:pPr>
              <w:widowControl w:val="0"/>
              <w:tabs>
                <w:tab w:val="left" w:pos="1701"/>
              </w:tabs>
              <w:autoSpaceDE w:val="0"/>
              <w:autoSpaceDN w:val="0"/>
              <w:adjustRightInd w:val="0"/>
              <w:ind w:right="-185"/>
              <w:rPr>
                <w:sz w:val="24"/>
                <w:szCs w:val="24"/>
              </w:rPr>
            </w:pPr>
            <w:proofErr w:type="gramStart"/>
            <w:r w:rsidRPr="001A6AD8">
              <w:rPr>
                <w:sz w:val="24"/>
                <w:szCs w:val="24"/>
              </w:rPr>
              <w:t>связанных</w:t>
            </w:r>
            <w:proofErr w:type="gramEnd"/>
            <w:r w:rsidRPr="001A6AD8">
              <w:rPr>
                <w:sz w:val="24"/>
                <w:szCs w:val="24"/>
              </w:rPr>
              <w:t xml:space="preserve"> с проведением избирательной кампании</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290</w:t>
            </w:r>
          </w:p>
        </w:tc>
        <w:tc>
          <w:tcPr>
            <w:tcW w:w="148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494"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r w:rsidR="00953CB4" w:rsidRPr="001A6AD8" w:rsidTr="00311567">
        <w:trPr>
          <w:trHeight w:val="477"/>
        </w:trPr>
        <w:tc>
          <w:tcPr>
            <w:tcW w:w="781"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b/>
                <w:sz w:val="24"/>
                <w:szCs w:val="24"/>
              </w:rPr>
            </w:pPr>
            <w:bookmarkStart w:id="131" w:name="sub_9290"/>
            <w:r w:rsidRPr="001A6AD8">
              <w:rPr>
                <w:b/>
                <w:sz w:val="24"/>
                <w:szCs w:val="24"/>
              </w:rPr>
              <w:t>4</w:t>
            </w:r>
            <w:bookmarkEnd w:id="131"/>
          </w:p>
        </w:tc>
        <w:tc>
          <w:tcPr>
            <w:tcW w:w="602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b/>
                <w:sz w:val="24"/>
                <w:szCs w:val="24"/>
              </w:rPr>
            </w:pPr>
            <w:r w:rsidRPr="001A6AD8">
              <w:rPr>
                <w:b/>
                <w:sz w:val="24"/>
                <w:szCs w:val="24"/>
              </w:rPr>
              <w:t>Распределено неизрасходованного остатка средств фонда пропорционально перечисленным в избирательный фонд денежным средствам</w:t>
            </w:r>
            <w:hyperlink w:anchor="sub_9992" w:history="1">
              <w:r w:rsidRPr="001A6AD8">
                <w:rPr>
                  <w:bCs/>
                  <w:color w:val="106BBE"/>
                  <w:sz w:val="24"/>
                  <w:szCs w:val="24"/>
                </w:rPr>
                <w:t>**</w:t>
              </w:r>
            </w:hyperlink>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b/>
                <w:sz w:val="24"/>
                <w:szCs w:val="24"/>
              </w:rPr>
            </w:pPr>
            <w:r w:rsidRPr="001A6AD8">
              <w:rPr>
                <w:b/>
                <w:sz w:val="24"/>
                <w:szCs w:val="24"/>
              </w:rPr>
              <w:t>300</w:t>
            </w:r>
          </w:p>
        </w:tc>
        <w:tc>
          <w:tcPr>
            <w:tcW w:w="148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494"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r w:rsidR="00953CB4" w:rsidRPr="001A6AD8" w:rsidTr="00311567">
        <w:trPr>
          <w:trHeight w:val="477"/>
        </w:trPr>
        <w:tc>
          <w:tcPr>
            <w:tcW w:w="781"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b/>
                <w:sz w:val="24"/>
                <w:szCs w:val="24"/>
              </w:rPr>
            </w:pPr>
            <w:bookmarkStart w:id="132" w:name="sub_9300"/>
            <w:r w:rsidRPr="001A6AD8">
              <w:rPr>
                <w:b/>
                <w:sz w:val="24"/>
                <w:szCs w:val="24"/>
              </w:rPr>
              <w:t>5</w:t>
            </w:r>
            <w:bookmarkEnd w:id="132"/>
          </w:p>
        </w:tc>
        <w:tc>
          <w:tcPr>
            <w:tcW w:w="602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b/>
                <w:sz w:val="24"/>
                <w:szCs w:val="24"/>
              </w:rPr>
              <w:t xml:space="preserve">Остаток средств фонда на дату сдачи отчета </w:t>
            </w:r>
            <w:r w:rsidRPr="001A6AD8">
              <w:rPr>
                <w:sz w:val="24"/>
                <w:szCs w:val="24"/>
              </w:rPr>
              <w:t>(заверяется банковской справкой)</w:t>
            </w:r>
          </w:p>
          <w:p w:rsidR="00953CB4" w:rsidRPr="001A6AD8" w:rsidRDefault="00953CB4" w:rsidP="00311567">
            <w:pPr>
              <w:widowControl w:val="0"/>
              <w:tabs>
                <w:tab w:val="left" w:pos="1701"/>
              </w:tabs>
              <w:autoSpaceDE w:val="0"/>
              <w:autoSpaceDN w:val="0"/>
              <w:adjustRightInd w:val="0"/>
              <w:ind w:right="-185"/>
              <w:rPr>
                <w:b/>
                <w:sz w:val="24"/>
                <w:szCs w:val="24"/>
              </w:rPr>
            </w:pPr>
            <w:r w:rsidRPr="001A6AD8">
              <w:rPr>
                <w:sz w:val="24"/>
                <w:szCs w:val="24"/>
              </w:rPr>
              <w:t>(стр. 300</w:t>
            </w:r>
            <w:r w:rsidRPr="001A6AD8">
              <w:rPr>
                <w:b/>
                <w:sz w:val="24"/>
                <w:szCs w:val="24"/>
              </w:rPr>
              <w:t xml:space="preserve"> = </w:t>
            </w:r>
            <w:hyperlink w:anchor="sub_910" w:history="1">
              <w:r w:rsidRPr="001A6AD8">
                <w:rPr>
                  <w:bCs/>
                  <w:color w:val="106BBE"/>
                  <w:sz w:val="24"/>
                  <w:szCs w:val="24"/>
                </w:rPr>
                <w:t>стр. 10</w:t>
              </w:r>
            </w:hyperlink>
            <w:r w:rsidRPr="001A6AD8">
              <w:rPr>
                <w:b/>
                <w:sz w:val="24"/>
                <w:szCs w:val="24"/>
              </w:rPr>
              <w:t xml:space="preserve"> - </w:t>
            </w:r>
            <w:hyperlink w:anchor="sub_9120" w:history="1">
              <w:r w:rsidRPr="001A6AD8">
                <w:rPr>
                  <w:bCs/>
                  <w:color w:val="106BBE"/>
                  <w:sz w:val="24"/>
                  <w:szCs w:val="24"/>
                </w:rPr>
                <w:t>стр. 120</w:t>
              </w:r>
            </w:hyperlink>
            <w:r w:rsidRPr="001A6AD8">
              <w:rPr>
                <w:b/>
                <w:sz w:val="24"/>
                <w:szCs w:val="24"/>
              </w:rPr>
              <w:t xml:space="preserve"> - </w:t>
            </w:r>
            <w:hyperlink w:anchor="sub_9190" w:history="1">
              <w:r w:rsidRPr="001A6AD8">
                <w:rPr>
                  <w:bCs/>
                  <w:color w:val="106BBE"/>
                  <w:sz w:val="24"/>
                  <w:szCs w:val="24"/>
                </w:rPr>
                <w:t>стр. 190</w:t>
              </w:r>
            </w:hyperlink>
            <w:r w:rsidRPr="001A6AD8">
              <w:rPr>
                <w:b/>
                <w:sz w:val="24"/>
                <w:szCs w:val="24"/>
              </w:rPr>
              <w:t xml:space="preserve"> - </w:t>
            </w:r>
            <w:hyperlink w:anchor="sub_9290" w:history="1">
              <w:r w:rsidRPr="001A6AD8">
                <w:rPr>
                  <w:bCs/>
                  <w:color w:val="106BBE"/>
                  <w:sz w:val="24"/>
                  <w:szCs w:val="24"/>
                </w:rPr>
                <w:t>стр. 300</w:t>
              </w:r>
            </w:hyperlink>
            <w:r w:rsidRPr="001A6AD8">
              <w:rPr>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b/>
                <w:sz w:val="24"/>
                <w:szCs w:val="24"/>
              </w:rPr>
            </w:pPr>
            <w:r w:rsidRPr="001A6AD8">
              <w:rPr>
                <w:b/>
                <w:sz w:val="24"/>
                <w:szCs w:val="24"/>
              </w:rPr>
              <w:t>310</w:t>
            </w:r>
          </w:p>
        </w:tc>
        <w:tc>
          <w:tcPr>
            <w:tcW w:w="148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494"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bl>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lastRenderedPageBreak/>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Кандидат</w:t>
      </w:r>
      <w:r w:rsidRPr="001A6AD8">
        <w:rPr>
          <w:b/>
          <w:sz w:val="24"/>
          <w:szCs w:val="24"/>
        </w:rPr>
        <w:t>/</w:t>
      </w: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Уполномоченный представитель                             ______________________________________</w:t>
      </w: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по финансовым вопросам                                              (подпись, дата, инициалы, фамилия)</w:t>
      </w: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firstLine="720"/>
        <w:jc w:val="both"/>
        <w:rPr>
          <w:sz w:val="20"/>
          <w:szCs w:val="20"/>
        </w:rPr>
      </w:pPr>
      <w:bookmarkStart w:id="133" w:name="sub_9991"/>
      <w:r w:rsidRPr="001A6AD8">
        <w:rPr>
          <w:sz w:val="20"/>
          <w:szCs w:val="20"/>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p w:rsidR="00953CB4" w:rsidRPr="001A6AD8" w:rsidRDefault="00953CB4" w:rsidP="00953CB4">
      <w:pPr>
        <w:widowControl w:val="0"/>
        <w:tabs>
          <w:tab w:val="left" w:pos="1701"/>
        </w:tabs>
        <w:autoSpaceDE w:val="0"/>
        <w:autoSpaceDN w:val="0"/>
        <w:adjustRightInd w:val="0"/>
        <w:ind w:right="-185" w:firstLine="720"/>
        <w:jc w:val="both"/>
        <w:rPr>
          <w:sz w:val="20"/>
          <w:szCs w:val="20"/>
        </w:rPr>
      </w:pPr>
      <w:bookmarkStart w:id="134" w:name="sub_9992"/>
      <w:bookmarkEnd w:id="133"/>
      <w:r w:rsidRPr="001A6AD8">
        <w:rPr>
          <w:sz w:val="20"/>
          <w:szCs w:val="20"/>
        </w:rPr>
        <w:t>** Заполняется только в итоговом финансовом отчете.</w:t>
      </w:r>
    </w:p>
    <w:bookmarkEnd w:id="134"/>
    <w:p w:rsidR="00953CB4" w:rsidRPr="001A6AD8" w:rsidRDefault="00953CB4" w:rsidP="00953CB4">
      <w:pPr>
        <w:widowControl w:val="0"/>
        <w:tabs>
          <w:tab w:val="left" w:pos="1701"/>
        </w:tabs>
        <w:autoSpaceDE w:val="0"/>
        <w:autoSpaceDN w:val="0"/>
        <w:adjustRightInd w:val="0"/>
        <w:ind w:right="-185" w:firstLine="720"/>
        <w:jc w:val="right"/>
        <w:rPr>
          <w:sz w:val="20"/>
          <w:szCs w:val="20"/>
        </w:rPr>
      </w:pPr>
      <w:r w:rsidRPr="001A6AD8">
        <w:rPr>
          <w:sz w:val="24"/>
          <w:szCs w:val="24"/>
        </w:rPr>
        <w:br w:type="page"/>
      </w:r>
      <w:bookmarkStart w:id="135" w:name="sub_10000"/>
      <w:r w:rsidRPr="001A6AD8">
        <w:rPr>
          <w:bCs/>
          <w:color w:val="26282F"/>
          <w:sz w:val="20"/>
          <w:szCs w:val="20"/>
        </w:rPr>
        <w:lastRenderedPageBreak/>
        <w:t>Приложение N 10</w:t>
      </w:r>
      <w:r w:rsidRPr="001A6AD8">
        <w:rPr>
          <w:bCs/>
          <w:color w:val="26282F"/>
          <w:sz w:val="20"/>
          <w:szCs w:val="20"/>
        </w:rPr>
        <w:br/>
        <w:t xml:space="preserve">к </w:t>
      </w:r>
      <w:hyperlink w:anchor="sub_1000" w:history="1">
        <w:r w:rsidRPr="001A6AD8">
          <w:rPr>
            <w:color w:val="106BBE"/>
            <w:sz w:val="20"/>
            <w:szCs w:val="20"/>
          </w:rPr>
          <w:t>Инструкции</w:t>
        </w:r>
      </w:hyperlink>
      <w:r w:rsidRPr="001A6AD8">
        <w:rPr>
          <w:bCs/>
          <w:color w:val="26282F"/>
          <w:sz w:val="20"/>
          <w:szCs w:val="20"/>
        </w:rPr>
        <w:t xml:space="preserve"> о порядке формирования</w:t>
      </w:r>
      <w:r w:rsidRPr="001A6AD8">
        <w:rPr>
          <w:bCs/>
          <w:color w:val="26282F"/>
          <w:sz w:val="20"/>
          <w:szCs w:val="20"/>
        </w:rPr>
        <w:br/>
        <w:t>и расходования денежных средств</w:t>
      </w:r>
      <w:r w:rsidRPr="001A6AD8">
        <w:rPr>
          <w:bCs/>
          <w:color w:val="26282F"/>
          <w:sz w:val="20"/>
          <w:szCs w:val="20"/>
        </w:rPr>
        <w:br/>
        <w:t>избирательных фондов кандидатов</w:t>
      </w:r>
      <w:r w:rsidRPr="001A6AD8">
        <w:rPr>
          <w:bCs/>
          <w:color w:val="26282F"/>
          <w:sz w:val="20"/>
          <w:szCs w:val="20"/>
        </w:rPr>
        <w:br/>
        <w:t>при проведении выборов</w:t>
      </w:r>
      <w:r w:rsidRPr="001A6AD8">
        <w:rPr>
          <w:bCs/>
          <w:color w:val="26282F"/>
          <w:sz w:val="20"/>
          <w:szCs w:val="20"/>
        </w:rPr>
        <w:br/>
      </w:r>
      <w:r w:rsidRPr="001A6AD8">
        <w:rPr>
          <w:sz w:val="20"/>
          <w:szCs w:val="20"/>
        </w:rPr>
        <w:t>народных депутатов Республики Саха (Якутия)</w:t>
      </w:r>
      <w:bookmarkEnd w:id="135"/>
    </w:p>
    <w:p w:rsidR="00953CB4" w:rsidRPr="001A6AD8" w:rsidRDefault="00953CB4" w:rsidP="00953CB4">
      <w:pPr>
        <w:widowControl w:val="0"/>
        <w:tabs>
          <w:tab w:val="left" w:pos="1701"/>
        </w:tabs>
        <w:autoSpaceDE w:val="0"/>
        <w:autoSpaceDN w:val="0"/>
        <w:adjustRightInd w:val="0"/>
        <w:ind w:right="-185" w:firstLine="720"/>
        <w:jc w:val="right"/>
        <w:rPr>
          <w:b/>
          <w:bCs/>
          <w:color w:val="26282F"/>
          <w:sz w:val="24"/>
          <w:szCs w:val="24"/>
        </w:rPr>
      </w:pPr>
    </w:p>
    <w:p w:rsidR="00953CB4" w:rsidRPr="001A6AD8" w:rsidRDefault="00953CB4" w:rsidP="00953CB4">
      <w:pPr>
        <w:widowControl w:val="0"/>
        <w:tabs>
          <w:tab w:val="left" w:pos="1701"/>
        </w:tabs>
        <w:autoSpaceDE w:val="0"/>
        <w:autoSpaceDN w:val="0"/>
        <w:adjustRightInd w:val="0"/>
        <w:ind w:right="-185" w:firstLine="720"/>
        <w:jc w:val="right"/>
        <w:rPr>
          <w:sz w:val="24"/>
          <w:szCs w:val="24"/>
        </w:rPr>
      </w:pPr>
      <w:r w:rsidRPr="001A6AD8">
        <w:rPr>
          <w:b/>
          <w:bCs/>
          <w:color w:val="26282F"/>
          <w:sz w:val="24"/>
          <w:szCs w:val="24"/>
        </w:rPr>
        <w:t>Пример заполнения формы N 5</w:t>
      </w: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rPr>
          <w:sz w:val="24"/>
          <w:szCs w:val="24"/>
        </w:rPr>
      </w:pPr>
      <w:r w:rsidRPr="001A6AD8">
        <w:rPr>
          <w:sz w:val="24"/>
          <w:szCs w:val="24"/>
        </w:rPr>
        <w:t>ИТОГОВЫЙ</w:t>
      </w:r>
    </w:p>
    <w:p w:rsidR="00953CB4" w:rsidRPr="001A6AD8" w:rsidRDefault="00953CB4" w:rsidP="00953CB4">
      <w:pPr>
        <w:widowControl w:val="0"/>
        <w:tabs>
          <w:tab w:val="left" w:pos="1701"/>
        </w:tabs>
        <w:autoSpaceDE w:val="0"/>
        <w:autoSpaceDN w:val="0"/>
        <w:adjustRightInd w:val="0"/>
        <w:ind w:right="-185"/>
        <w:rPr>
          <w:sz w:val="24"/>
          <w:szCs w:val="24"/>
        </w:rPr>
      </w:pPr>
      <w:r w:rsidRPr="001A6AD8">
        <w:rPr>
          <w:sz w:val="24"/>
          <w:szCs w:val="24"/>
        </w:rPr>
        <w:t>──────────────────────────────────────────────────────</w:t>
      </w:r>
    </w:p>
    <w:p w:rsidR="00953CB4" w:rsidRPr="001A6AD8" w:rsidRDefault="00953CB4" w:rsidP="00953CB4">
      <w:pPr>
        <w:widowControl w:val="0"/>
        <w:tabs>
          <w:tab w:val="left" w:pos="1701"/>
        </w:tabs>
        <w:autoSpaceDE w:val="0"/>
        <w:autoSpaceDN w:val="0"/>
        <w:adjustRightInd w:val="0"/>
        <w:ind w:right="-185"/>
        <w:rPr>
          <w:sz w:val="24"/>
          <w:szCs w:val="24"/>
        </w:rPr>
      </w:pPr>
      <w:r w:rsidRPr="001A6AD8">
        <w:rPr>
          <w:sz w:val="24"/>
          <w:szCs w:val="24"/>
        </w:rPr>
        <w:t>(первый, итоговый)</w:t>
      </w:r>
    </w:p>
    <w:p w:rsidR="00953CB4" w:rsidRPr="001A6AD8" w:rsidRDefault="00953CB4" w:rsidP="00953CB4">
      <w:pPr>
        <w:widowControl w:val="0"/>
        <w:tabs>
          <w:tab w:val="left" w:pos="1701"/>
        </w:tabs>
        <w:autoSpaceDE w:val="0"/>
        <w:autoSpaceDN w:val="0"/>
        <w:adjustRightInd w:val="0"/>
        <w:ind w:right="-185"/>
        <w:rPr>
          <w:sz w:val="24"/>
          <w:szCs w:val="24"/>
        </w:rPr>
      </w:pPr>
      <w:r w:rsidRPr="001A6AD8">
        <w:rPr>
          <w:b/>
          <w:bCs/>
          <w:color w:val="26282F"/>
          <w:sz w:val="24"/>
          <w:szCs w:val="24"/>
        </w:rPr>
        <w:t>ФИНАНСОВЫЙ ОТЧЕТ</w:t>
      </w:r>
    </w:p>
    <w:p w:rsidR="00953CB4" w:rsidRPr="001A6AD8" w:rsidRDefault="00953CB4" w:rsidP="00953CB4">
      <w:pPr>
        <w:widowControl w:val="0"/>
        <w:tabs>
          <w:tab w:val="left" w:pos="1701"/>
        </w:tabs>
        <w:autoSpaceDE w:val="0"/>
        <w:autoSpaceDN w:val="0"/>
        <w:adjustRightInd w:val="0"/>
        <w:ind w:right="-185"/>
        <w:rPr>
          <w:sz w:val="24"/>
          <w:szCs w:val="24"/>
        </w:rPr>
      </w:pPr>
      <w:r w:rsidRPr="001A6AD8">
        <w:rPr>
          <w:b/>
          <w:bCs/>
          <w:color w:val="26282F"/>
          <w:sz w:val="24"/>
          <w:szCs w:val="24"/>
        </w:rPr>
        <w:t>о поступлении и расходовании средств избирательного фонда кандидата</w:t>
      </w:r>
    </w:p>
    <w:p w:rsidR="00953CB4" w:rsidRPr="001A6AD8" w:rsidRDefault="00953CB4" w:rsidP="00953CB4">
      <w:pPr>
        <w:widowControl w:val="0"/>
        <w:tabs>
          <w:tab w:val="left" w:pos="1701"/>
        </w:tabs>
        <w:autoSpaceDE w:val="0"/>
        <w:autoSpaceDN w:val="0"/>
        <w:adjustRightInd w:val="0"/>
        <w:ind w:right="-185" w:firstLine="720"/>
        <w:rPr>
          <w:b/>
          <w:sz w:val="24"/>
          <w:szCs w:val="24"/>
        </w:rPr>
      </w:pPr>
      <w:r w:rsidRPr="001A6AD8">
        <w:rPr>
          <w:b/>
          <w:sz w:val="24"/>
          <w:szCs w:val="24"/>
        </w:rPr>
        <w:t>при проведении выборов народных депутатов Республики Саха (Якутия)</w:t>
      </w:r>
    </w:p>
    <w:p w:rsidR="00953CB4" w:rsidRPr="001A6AD8" w:rsidRDefault="00953CB4" w:rsidP="00953CB4">
      <w:pPr>
        <w:widowControl w:val="0"/>
        <w:tabs>
          <w:tab w:val="left" w:pos="1701"/>
        </w:tabs>
        <w:autoSpaceDE w:val="0"/>
        <w:autoSpaceDN w:val="0"/>
        <w:adjustRightInd w:val="0"/>
        <w:ind w:right="-185"/>
        <w:rPr>
          <w:sz w:val="24"/>
          <w:szCs w:val="24"/>
        </w:rPr>
      </w:pPr>
      <w:r w:rsidRPr="001A6AD8">
        <w:rPr>
          <w:sz w:val="24"/>
          <w:szCs w:val="24"/>
        </w:rPr>
        <w:t>Иванов Иван Иванович N 0000000000000000000000</w:t>
      </w:r>
    </w:p>
    <w:p w:rsidR="00953CB4" w:rsidRPr="001A6AD8" w:rsidRDefault="00953CB4" w:rsidP="00953CB4">
      <w:pPr>
        <w:widowControl w:val="0"/>
        <w:tabs>
          <w:tab w:val="left" w:pos="1701"/>
        </w:tabs>
        <w:autoSpaceDE w:val="0"/>
        <w:autoSpaceDN w:val="0"/>
        <w:adjustRightInd w:val="0"/>
        <w:ind w:right="-185"/>
        <w:rPr>
          <w:sz w:val="24"/>
          <w:szCs w:val="24"/>
        </w:rPr>
      </w:pPr>
      <w:r w:rsidRPr="001A6AD8">
        <w:rPr>
          <w:sz w:val="24"/>
          <w:szCs w:val="24"/>
        </w:rPr>
        <w:t>───────────────────────────────────────────────────────── (фамилия, имя, отчество кандидата, номер специального избирательного счета)</w:t>
      </w:r>
    </w:p>
    <w:p w:rsidR="00953CB4" w:rsidRPr="001A6AD8" w:rsidRDefault="00953CB4" w:rsidP="00953CB4">
      <w:pPr>
        <w:widowControl w:val="0"/>
        <w:tabs>
          <w:tab w:val="left" w:pos="1701"/>
        </w:tabs>
        <w:autoSpaceDE w:val="0"/>
        <w:autoSpaceDN w:val="0"/>
        <w:adjustRightInd w:val="0"/>
        <w:ind w:right="-185" w:firstLine="720"/>
        <w:rPr>
          <w:sz w:val="24"/>
          <w:szCs w:val="24"/>
        </w:rPr>
      </w:pPr>
    </w:p>
    <w:p w:rsidR="00953CB4" w:rsidRPr="001A6AD8" w:rsidRDefault="00953CB4" w:rsidP="00953CB4">
      <w:pPr>
        <w:widowControl w:val="0"/>
        <w:tabs>
          <w:tab w:val="left" w:pos="1701"/>
        </w:tabs>
        <w:autoSpaceDE w:val="0"/>
        <w:autoSpaceDN w:val="0"/>
        <w:adjustRightInd w:val="0"/>
        <w:ind w:right="-185"/>
        <w:rPr>
          <w:sz w:val="24"/>
          <w:szCs w:val="24"/>
        </w:rPr>
      </w:pPr>
      <w:r w:rsidRPr="001A6AD8">
        <w:rPr>
          <w:sz w:val="24"/>
          <w:szCs w:val="24"/>
        </w:rPr>
        <w:t xml:space="preserve">Отделение N 0000 Сбербанка России, г. Якутск, ул. </w:t>
      </w:r>
      <w:proofErr w:type="gramStart"/>
      <w:r w:rsidRPr="001A6AD8">
        <w:t>Советская</w:t>
      </w:r>
      <w:proofErr w:type="gramEnd"/>
      <w:r w:rsidRPr="001A6AD8">
        <w:t>, д. 7</w:t>
      </w:r>
    </w:p>
    <w:p w:rsidR="00953CB4" w:rsidRPr="001A6AD8" w:rsidRDefault="00953CB4" w:rsidP="00953CB4">
      <w:pPr>
        <w:widowControl w:val="0"/>
        <w:tabs>
          <w:tab w:val="left" w:pos="1701"/>
        </w:tabs>
        <w:autoSpaceDE w:val="0"/>
        <w:autoSpaceDN w:val="0"/>
        <w:adjustRightInd w:val="0"/>
        <w:ind w:right="-185"/>
        <w:rPr>
          <w:sz w:val="24"/>
          <w:szCs w:val="24"/>
        </w:rPr>
      </w:pPr>
      <w:r w:rsidRPr="001A6AD8">
        <w:rPr>
          <w:sz w:val="24"/>
          <w:szCs w:val="24"/>
        </w:rPr>
        <w:t>───────────────────────────────────────────────────────── (наименование и адрес филиала Сбербанка России)</w:t>
      </w:r>
    </w:p>
    <w:p w:rsidR="00953CB4" w:rsidRPr="001A6AD8" w:rsidRDefault="00953CB4" w:rsidP="00953CB4">
      <w:pPr>
        <w:widowControl w:val="0"/>
        <w:tabs>
          <w:tab w:val="left" w:pos="1701"/>
        </w:tabs>
        <w:autoSpaceDE w:val="0"/>
        <w:autoSpaceDN w:val="0"/>
        <w:adjustRightInd w:val="0"/>
        <w:ind w:right="-185" w:firstLine="720"/>
        <w:rPr>
          <w:sz w:val="24"/>
          <w:szCs w:val="24"/>
        </w:rPr>
      </w:pPr>
    </w:p>
    <w:p w:rsidR="00953CB4" w:rsidRPr="001A6AD8" w:rsidRDefault="00953CB4" w:rsidP="00953CB4">
      <w:pPr>
        <w:widowControl w:val="0"/>
        <w:tabs>
          <w:tab w:val="left" w:pos="1701"/>
        </w:tabs>
        <w:autoSpaceDE w:val="0"/>
        <w:autoSpaceDN w:val="0"/>
        <w:adjustRightInd w:val="0"/>
        <w:ind w:right="-185"/>
        <w:rPr>
          <w:sz w:val="24"/>
          <w:szCs w:val="24"/>
        </w:rPr>
      </w:pPr>
      <w:r w:rsidRPr="001A6AD8">
        <w:rPr>
          <w:sz w:val="24"/>
          <w:szCs w:val="24"/>
        </w:rPr>
        <w:t>По состоянию на 25 сентября 2023 года</w:t>
      </w: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tbl>
      <w:tblPr>
        <w:tblW w:w="1063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3"/>
        <w:gridCol w:w="6233"/>
        <w:gridCol w:w="851"/>
        <w:gridCol w:w="1417"/>
        <w:gridCol w:w="1418"/>
      </w:tblGrid>
      <w:tr w:rsidR="00953CB4" w:rsidRPr="001A6AD8" w:rsidTr="00311567">
        <w:trPr>
          <w:trHeight w:val="76"/>
        </w:trPr>
        <w:tc>
          <w:tcPr>
            <w:tcW w:w="6946" w:type="dxa"/>
            <w:gridSpan w:val="2"/>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Строка финансового отчета</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Шифр строки</w:t>
            </w:r>
          </w:p>
        </w:tc>
        <w:tc>
          <w:tcPr>
            <w:tcW w:w="141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 xml:space="preserve">Сумма, </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руб.</w:t>
            </w:r>
          </w:p>
        </w:tc>
        <w:tc>
          <w:tcPr>
            <w:tcW w:w="14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Примечание</w:t>
            </w:r>
          </w:p>
        </w:tc>
      </w:tr>
      <w:tr w:rsidR="00953CB4" w:rsidRPr="001A6AD8" w:rsidTr="00311567">
        <w:trPr>
          <w:trHeight w:val="76"/>
        </w:trPr>
        <w:tc>
          <w:tcPr>
            <w:tcW w:w="6946" w:type="dxa"/>
            <w:gridSpan w:val="2"/>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3</w:t>
            </w:r>
          </w:p>
        </w:tc>
        <w:tc>
          <w:tcPr>
            <w:tcW w:w="14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4</w:t>
            </w:r>
          </w:p>
        </w:tc>
      </w:tr>
      <w:tr w:rsidR="00953CB4" w:rsidRPr="001A6AD8" w:rsidTr="00311567">
        <w:trPr>
          <w:trHeight w:val="76"/>
        </w:trPr>
        <w:tc>
          <w:tcPr>
            <w:tcW w:w="713"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b/>
                <w:sz w:val="24"/>
                <w:szCs w:val="24"/>
              </w:rPr>
            </w:pPr>
            <w:bookmarkStart w:id="136" w:name="sub_1010"/>
            <w:r w:rsidRPr="001A6AD8">
              <w:rPr>
                <w:b/>
                <w:sz w:val="24"/>
                <w:szCs w:val="24"/>
              </w:rPr>
              <w:t>1</w:t>
            </w:r>
            <w:bookmarkEnd w:id="136"/>
          </w:p>
        </w:tc>
        <w:tc>
          <w:tcPr>
            <w:tcW w:w="623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b/>
                <w:sz w:val="24"/>
                <w:szCs w:val="24"/>
              </w:rPr>
            </w:pPr>
            <w:r w:rsidRPr="001A6AD8">
              <w:rPr>
                <w:b/>
                <w:sz w:val="24"/>
                <w:szCs w:val="24"/>
              </w:rPr>
              <w:t>Поступило средств в избирательный фонд, всего</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b/>
                <w:sz w:val="24"/>
                <w:szCs w:val="24"/>
              </w:rPr>
            </w:pPr>
            <w:r w:rsidRPr="001A6AD8">
              <w:rPr>
                <w:b/>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b/>
                <w:sz w:val="20"/>
                <w:szCs w:val="20"/>
              </w:rPr>
            </w:pPr>
            <w:r w:rsidRPr="001A6AD8">
              <w:rPr>
                <w:b/>
                <w:sz w:val="20"/>
                <w:szCs w:val="20"/>
              </w:rPr>
              <w:t>19 050 000,00</w:t>
            </w:r>
          </w:p>
        </w:tc>
        <w:tc>
          <w:tcPr>
            <w:tcW w:w="14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0"/>
                <w:szCs w:val="20"/>
              </w:rPr>
            </w:pPr>
          </w:p>
        </w:tc>
      </w:tr>
      <w:tr w:rsidR="00953CB4" w:rsidRPr="001A6AD8" w:rsidTr="00311567">
        <w:trPr>
          <w:trHeight w:val="76"/>
        </w:trPr>
        <w:tc>
          <w:tcPr>
            <w:tcW w:w="10632" w:type="dxa"/>
            <w:gridSpan w:val="5"/>
            <w:tcBorders>
              <w:top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lastRenderedPageBreak/>
              <w:t>в том числе</w:t>
            </w:r>
          </w:p>
        </w:tc>
      </w:tr>
      <w:tr w:rsidR="00953CB4" w:rsidRPr="001A6AD8" w:rsidTr="00311567">
        <w:trPr>
          <w:trHeight w:val="76"/>
        </w:trPr>
        <w:tc>
          <w:tcPr>
            <w:tcW w:w="713"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1.1</w:t>
            </w:r>
          </w:p>
        </w:tc>
        <w:tc>
          <w:tcPr>
            <w:tcW w:w="623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 xml:space="preserve">Поступило средств в установленном порядке </w:t>
            </w:r>
          </w:p>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для формирования избирательного фонда</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20</w:t>
            </w:r>
          </w:p>
        </w:tc>
        <w:tc>
          <w:tcPr>
            <w:tcW w:w="141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17 750 000,00</w:t>
            </w:r>
          </w:p>
        </w:tc>
        <w:tc>
          <w:tcPr>
            <w:tcW w:w="14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0"/>
                <w:szCs w:val="20"/>
              </w:rPr>
            </w:pPr>
          </w:p>
        </w:tc>
      </w:tr>
      <w:tr w:rsidR="00953CB4" w:rsidRPr="001A6AD8" w:rsidTr="00311567">
        <w:trPr>
          <w:trHeight w:val="76"/>
        </w:trPr>
        <w:tc>
          <w:tcPr>
            <w:tcW w:w="10632" w:type="dxa"/>
            <w:gridSpan w:val="5"/>
            <w:tcBorders>
              <w:top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из них</w:t>
            </w:r>
          </w:p>
        </w:tc>
      </w:tr>
      <w:tr w:rsidR="00953CB4" w:rsidRPr="001A6AD8" w:rsidTr="00311567">
        <w:trPr>
          <w:trHeight w:val="76"/>
        </w:trPr>
        <w:tc>
          <w:tcPr>
            <w:tcW w:w="713"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1.1.1</w:t>
            </w:r>
          </w:p>
        </w:tc>
        <w:tc>
          <w:tcPr>
            <w:tcW w:w="623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Собственные средства кандидата</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30</w:t>
            </w:r>
          </w:p>
        </w:tc>
        <w:tc>
          <w:tcPr>
            <w:tcW w:w="141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5 100 000,00</w:t>
            </w:r>
          </w:p>
        </w:tc>
        <w:tc>
          <w:tcPr>
            <w:tcW w:w="14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0"/>
                <w:szCs w:val="20"/>
              </w:rPr>
            </w:pPr>
          </w:p>
        </w:tc>
      </w:tr>
      <w:tr w:rsidR="00953CB4" w:rsidRPr="001A6AD8" w:rsidTr="00311567">
        <w:trPr>
          <w:trHeight w:val="76"/>
        </w:trPr>
        <w:tc>
          <w:tcPr>
            <w:tcW w:w="713"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1.1.2</w:t>
            </w:r>
          </w:p>
        </w:tc>
        <w:tc>
          <w:tcPr>
            <w:tcW w:w="623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 xml:space="preserve">Средства, выделенные кандидату </w:t>
            </w:r>
            <w:proofErr w:type="gramStart"/>
            <w:r w:rsidRPr="001A6AD8">
              <w:rPr>
                <w:sz w:val="24"/>
                <w:szCs w:val="24"/>
              </w:rPr>
              <w:t>выдвинувшей</w:t>
            </w:r>
            <w:proofErr w:type="gramEnd"/>
            <w:r w:rsidRPr="001A6AD8">
              <w:rPr>
                <w:sz w:val="24"/>
                <w:szCs w:val="24"/>
              </w:rPr>
              <w:t xml:space="preserve"> </w:t>
            </w:r>
          </w:p>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его политической партией</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40</w:t>
            </w:r>
          </w:p>
        </w:tc>
        <w:tc>
          <w:tcPr>
            <w:tcW w:w="141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5 000 000,00</w:t>
            </w:r>
          </w:p>
        </w:tc>
        <w:tc>
          <w:tcPr>
            <w:tcW w:w="14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0"/>
                <w:szCs w:val="20"/>
              </w:rPr>
            </w:pPr>
          </w:p>
        </w:tc>
      </w:tr>
      <w:tr w:rsidR="00953CB4" w:rsidRPr="001A6AD8" w:rsidTr="00311567">
        <w:trPr>
          <w:trHeight w:val="76"/>
        </w:trPr>
        <w:tc>
          <w:tcPr>
            <w:tcW w:w="713"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1.1.3</w:t>
            </w:r>
          </w:p>
        </w:tc>
        <w:tc>
          <w:tcPr>
            <w:tcW w:w="623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Добровольные пожертвования гражданина</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50</w:t>
            </w:r>
          </w:p>
        </w:tc>
        <w:tc>
          <w:tcPr>
            <w:tcW w:w="141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100 000,00</w:t>
            </w:r>
          </w:p>
        </w:tc>
        <w:tc>
          <w:tcPr>
            <w:tcW w:w="14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0"/>
                <w:szCs w:val="20"/>
              </w:rPr>
            </w:pPr>
          </w:p>
        </w:tc>
      </w:tr>
      <w:tr w:rsidR="00953CB4" w:rsidRPr="001A6AD8" w:rsidTr="00311567">
        <w:trPr>
          <w:trHeight w:val="76"/>
        </w:trPr>
        <w:tc>
          <w:tcPr>
            <w:tcW w:w="713"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1.1.4</w:t>
            </w:r>
          </w:p>
        </w:tc>
        <w:tc>
          <w:tcPr>
            <w:tcW w:w="623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Добровольные пожертвования юридического лица</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60</w:t>
            </w:r>
          </w:p>
        </w:tc>
        <w:tc>
          <w:tcPr>
            <w:tcW w:w="141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7 550 000,00</w:t>
            </w:r>
          </w:p>
        </w:tc>
        <w:tc>
          <w:tcPr>
            <w:tcW w:w="14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0"/>
                <w:szCs w:val="20"/>
              </w:rPr>
            </w:pPr>
          </w:p>
        </w:tc>
      </w:tr>
      <w:tr w:rsidR="00953CB4" w:rsidRPr="001A6AD8" w:rsidTr="00311567">
        <w:trPr>
          <w:trHeight w:val="76"/>
        </w:trPr>
        <w:tc>
          <w:tcPr>
            <w:tcW w:w="713"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1.2</w:t>
            </w:r>
          </w:p>
        </w:tc>
        <w:tc>
          <w:tcPr>
            <w:tcW w:w="623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jc w:val="both"/>
              <w:rPr>
                <w:sz w:val="24"/>
                <w:szCs w:val="24"/>
              </w:rPr>
            </w:pPr>
            <w:r w:rsidRPr="001A6AD8">
              <w:rPr>
                <w:sz w:val="24"/>
                <w:szCs w:val="24"/>
              </w:rPr>
              <w:t xml:space="preserve">Поступило в избирательный фонд денежных средств, подпадающих под действие </w:t>
            </w:r>
            <w:hyperlink r:id="rId30" w:history="1">
              <w:proofErr w:type="gramStart"/>
              <w:r w:rsidRPr="001A6AD8">
                <w:rPr>
                  <w:bCs/>
                  <w:color w:val="106BBE"/>
                  <w:sz w:val="24"/>
                  <w:szCs w:val="24"/>
                </w:rPr>
                <w:t>ч</w:t>
              </w:r>
              <w:proofErr w:type="gramEnd"/>
              <w:r w:rsidRPr="001A6AD8">
                <w:rPr>
                  <w:bCs/>
                  <w:color w:val="106BBE"/>
                  <w:sz w:val="24"/>
                  <w:szCs w:val="24"/>
                </w:rPr>
                <w:t>.</w:t>
              </w:r>
            </w:hyperlink>
            <w:r w:rsidRPr="001A6AD8">
              <w:rPr>
                <w:sz w:val="24"/>
                <w:szCs w:val="24"/>
              </w:rPr>
              <w:t xml:space="preserve"> 2, 4 и </w:t>
            </w:r>
            <w:hyperlink r:id="rId31" w:history="1">
              <w:r w:rsidRPr="001A6AD8">
                <w:rPr>
                  <w:bCs/>
                  <w:color w:val="106BBE"/>
                  <w:sz w:val="24"/>
                  <w:szCs w:val="24"/>
                </w:rPr>
                <w:t>7</w:t>
              </w:r>
            </w:hyperlink>
            <w:r w:rsidRPr="001A6AD8">
              <w:rPr>
                <w:sz w:val="24"/>
                <w:szCs w:val="24"/>
              </w:rPr>
              <w:t xml:space="preserve"> ст. 64 Закона Республики Саха (Якутия) от 18 октября 2007 года 497-З №1007-</w:t>
            </w:r>
            <w:r w:rsidRPr="001A6AD8">
              <w:rPr>
                <w:sz w:val="24"/>
                <w:szCs w:val="24"/>
                <w:lang w:val="en-US"/>
              </w:rPr>
              <w:t>III</w:t>
            </w:r>
            <w:r w:rsidRPr="001A6AD8">
              <w:rPr>
                <w:sz w:val="24"/>
                <w:szCs w:val="24"/>
              </w:rPr>
              <w:t xml:space="preserve"> «О выборах народных депутатов Республики Саха (Якутия)»</w:t>
            </w:r>
            <w:hyperlink w:anchor="sub_9991" w:history="1">
              <w:r w:rsidRPr="001A6AD8">
                <w:rPr>
                  <w:b/>
                  <w:bCs/>
                  <w:color w:val="106BBE"/>
                  <w:sz w:val="24"/>
                  <w:szCs w:val="24"/>
                </w:rPr>
                <w:t>*</w:t>
              </w:r>
            </w:hyperlink>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70</w:t>
            </w:r>
          </w:p>
        </w:tc>
        <w:tc>
          <w:tcPr>
            <w:tcW w:w="141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1 300 000,00</w:t>
            </w:r>
          </w:p>
        </w:tc>
        <w:tc>
          <w:tcPr>
            <w:tcW w:w="14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0"/>
                <w:szCs w:val="20"/>
              </w:rPr>
            </w:pPr>
          </w:p>
        </w:tc>
      </w:tr>
      <w:tr w:rsidR="00953CB4" w:rsidRPr="001A6AD8" w:rsidTr="00311567">
        <w:trPr>
          <w:trHeight w:val="76"/>
        </w:trPr>
        <w:tc>
          <w:tcPr>
            <w:tcW w:w="10632" w:type="dxa"/>
            <w:gridSpan w:val="5"/>
            <w:tcBorders>
              <w:top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из них</w:t>
            </w:r>
          </w:p>
        </w:tc>
      </w:tr>
      <w:tr w:rsidR="00953CB4" w:rsidRPr="001A6AD8" w:rsidTr="00311567">
        <w:trPr>
          <w:trHeight w:val="76"/>
        </w:trPr>
        <w:tc>
          <w:tcPr>
            <w:tcW w:w="713"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1.2.1</w:t>
            </w:r>
          </w:p>
        </w:tc>
        <w:tc>
          <w:tcPr>
            <w:tcW w:w="623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Собственные средства кандидата</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80</w:t>
            </w:r>
          </w:p>
        </w:tc>
        <w:tc>
          <w:tcPr>
            <w:tcW w:w="141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0,00</w:t>
            </w:r>
          </w:p>
        </w:tc>
        <w:tc>
          <w:tcPr>
            <w:tcW w:w="14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0"/>
                <w:szCs w:val="20"/>
              </w:rPr>
            </w:pPr>
          </w:p>
        </w:tc>
      </w:tr>
      <w:tr w:rsidR="00953CB4" w:rsidRPr="001A6AD8" w:rsidTr="00311567">
        <w:trPr>
          <w:trHeight w:val="76"/>
        </w:trPr>
        <w:tc>
          <w:tcPr>
            <w:tcW w:w="713"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1.2.2</w:t>
            </w:r>
          </w:p>
        </w:tc>
        <w:tc>
          <w:tcPr>
            <w:tcW w:w="623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 xml:space="preserve">Средства, выделенные кандидату </w:t>
            </w:r>
            <w:proofErr w:type="gramStart"/>
            <w:r w:rsidRPr="001A6AD8">
              <w:rPr>
                <w:sz w:val="24"/>
                <w:szCs w:val="24"/>
              </w:rPr>
              <w:t>выдвинувшей</w:t>
            </w:r>
            <w:proofErr w:type="gramEnd"/>
            <w:r w:rsidRPr="001A6AD8">
              <w:rPr>
                <w:sz w:val="24"/>
                <w:szCs w:val="24"/>
              </w:rPr>
              <w:t xml:space="preserve"> </w:t>
            </w:r>
          </w:p>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его политической партией</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90</w:t>
            </w:r>
          </w:p>
        </w:tc>
        <w:tc>
          <w:tcPr>
            <w:tcW w:w="141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0,00</w:t>
            </w:r>
          </w:p>
        </w:tc>
        <w:tc>
          <w:tcPr>
            <w:tcW w:w="14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0"/>
                <w:szCs w:val="20"/>
              </w:rPr>
            </w:pPr>
          </w:p>
        </w:tc>
      </w:tr>
      <w:tr w:rsidR="00953CB4" w:rsidRPr="001A6AD8" w:rsidTr="00311567">
        <w:trPr>
          <w:trHeight w:val="76"/>
        </w:trPr>
        <w:tc>
          <w:tcPr>
            <w:tcW w:w="713"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1.2.3</w:t>
            </w:r>
          </w:p>
        </w:tc>
        <w:tc>
          <w:tcPr>
            <w:tcW w:w="623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Средства гражданина</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250 000,00</w:t>
            </w:r>
          </w:p>
        </w:tc>
        <w:tc>
          <w:tcPr>
            <w:tcW w:w="14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0"/>
                <w:szCs w:val="20"/>
              </w:rPr>
            </w:pPr>
          </w:p>
        </w:tc>
      </w:tr>
      <w:tr w:rsidR="00953CB4" w:rsidRPr="001A6AD8" w:rsidTr="00311567">
        <w:trPr>
          <w:trHeight w:val="76"/>
        </w:trPr>
        <w:tc>
          <w:tcPr>
            <w:tcW w:w="713"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1.2.4</w:t>
            </w:r>
          </w:p>
        </w:tc>
        <w:tc>
          <w:tcPr>
            <w:tcW w:w="623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Средства юридического лица</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110</w:t>
            </w:r>
          </w:p>
        </w:tc>
        <w:tc>
          <w:tcPr>
            <w:tcW w:w="141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1 050 000,00</w:t>
            </w:r>
          </w:p>
        </w:tc>
        <w:tc>
          <w:tcPr>
            <w:tcW w:w="14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0"/>
                <w:szCs w:val="20"/>
              </w:rPr>
            </w:pPr>
          </w:p>
        </w:tc>
      </w:tr>
      <w:tr w:rsidR="00953CB4" w:rsidRPr="001A6AD8" w:rsidTr="00311567">
        <w:trPr>
          <w:trHeight w:val="76"/>
        </w:trPr>
        <w:tc>
          <w:tcPr>
            <w:tcW w:w="713"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b/>
                <w:sz w:val="24"/>
                <w:szCs w:val="24"/>
              </w:rPr>
            </w:pPr>
            <w:bookmarkStart w:id="137" w:name="sub_10120"/>
            <w:r w:rsidRPr="001A6AD8">
              <w:rPr>
                <w:b/>
                <w:sz w:val="24"/>
                <w:szCs w:val="24"/>
              </w:rPr>
              <w:t>2</w:t>
            </w:r>
            <w:bookmarkEnd w:id="137"/>
          </w:p>
        </w:tc>
        <w:tc>
          <w:tcPr>
            <w:tcW w:w="623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b/>
                <w:sz w:val="24"/>
                <w:szCs w:val="24"/>
              </w:rPr>
            </w:pPr>
            <w:r w:rsidRPr="001A6AD8">
              <w:rPr>
                <w:b/>
                <w:sz w:val="24"/>
                <w:szCs w:val="24"/>
              </w:rPr>
              <w:t xml:space="preserve">Возвращено денежных средств </w:t>
            </w:r>
            <w:proofErr w:type="gramStart"/>
            <w:r w:rsidRPr="001A6AD8">
              <w:rPr>
                <w:b/>
                <w:sz w:val="24"/>
                <w:szCs w:val="24"/>
              </w:rPr>
              <w:t>из</w:t>
            </w:r>
            <w:proofErr w:type="gramEnd"/>
            <w:r w:rsidRPr="001A6AD8">
              <w:rPr>
                <w:b/>
                <w:sz w:val="24"/>
                <w:szCs w:val="24"/>
              </w:rPr>
              <w:t xml:space="preserve"> </w:t>
            </w:r>
          </w:p>
          <w:p w:rsidR="00953CB4" w:rsidRPr="001A6AD8" w:rsidRDefault="00953CB4" w:rsidP="00311567">
            <w:pPr>
              <w:widowControl w:val="0"/>
              <w:tabs>
                <w:tab w:val="left" w:pos="1701"/>
              </w:tabs>
              <w:autoSpaceDE w:val="0"/>
              <w:autoSpaceDN w:val="0"/>
              <w:adjustRightInd w:val="0"/>
              <w:ind w:right="-185"/>
              <w:jc w:val="both"/>
              <w:rPr>
                <w:b/>
                <w:sz w:val="24"/>
                <w:szCs w:val="24"/>
              </w:rPr>
            </w:pPr>
            <w:r w:rsidRPr="001A6AD8">
              <w:rPr>
                <w:b/>
                <w:sz w:val="24"/>
                <w:szCs w:val="24"/>
              </w:rPr>
              <w:t>избирательного фонда, всего</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b/>
                <w:sz w:val="24"/>
                <w:szCs w:val="24"/>
              </w:rPr>
            </w:pPr>
            <w:r w:rsidRPr="001A6AD8">
              <w:rPr>
                <w:b/>
                <w:sz w:val="24"/>
                <w:szCs w:val="24"/>
              </w:rPr>
              <w:t>120</w:t>
            </w:r>
          </w:p>
        </w:tc>
        <w:tc>
          <w:tcPr>
            <w:tcW w:w="141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b/>
                <w:sz w:val="20"/>
                <w:szCs w:val="20"/>
              </w:rPr>
            </w:pPr>
            <w:r w:rsidRPr="001A6AD8">
              <w:rPr>
                <w:b/>
                <w:sz w:val="20"/>
                <w:szCs w:val="20"/>
              </w:rPr>
              <w:t>1 300 000,00</w:t>
            </w:r>
          </w:p>
        </w:tc>
        <w:tc>
          <w:tcPr>
            <w:tcW w:w="14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0"/>
                <w:szCs w:val="20"/>
              </w:rPr>
            </w:pPr>
          </w:p>
        </w:tc>
      </w:tr>
      <w:tr w:rsidR="00953CB4" w:rsidRPr="001A6AD8" w:rsidTr="00311567">
        <w:trPr>
          <w:trHeight w:val="76"/>
        </w:trPr>
        <w:tc>
          <w:tcPr>
            <w:tcW w:w="10632" w:type="dxa"/>
            <w:gridSpan w:val="5"/>
            <w:tcBorders>
              <w:top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в том числе</w:t>
            </w:r>
          </w:p>
        </w:tc>
      </w:tr>
      <w:tr w:rsidR="00953CB4" w:rsidRPr="001A6AD8" w:rsidTr="00311567">
        <w:trPr>
          <w:trHeight w:val="76"/>
        </w:trPr>
        <w:tc>
          <w:tcPr>
            <w:tcW w:w="713"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2.1</w:t>
            </w:r>
          </w:p>
        </w:tc>
        <w:tc>
          <w:tcPr>
            <w:tcW w:w="623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34"/>
              <w:jc w:val="both"/>
              <w:rPr>
                <w:sz w:val="24"/>
                <w:szCs w:val="24"/>
              </w:rPr>
            </w:pPr>
            <w:r w:rsidRPr="001A6AD8">
              <w:rPr>
                <w:sz w:val="24"/>
                <w:szCs w:val="24"/>
              </w:rPr>
              <w:t>Перечислено в доход бюджета</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34"/>
              <w:rPr>
                <w:sz w:val="24"/>
                <w:szCs w:val="24"/>
              </w:rPr>
            </w:pPr>
            <w:r w:rsidRPr="001A6AD8">
              <w:rPr>
                <w:sz w:val="24"/>
                <w:szCs w:val="24"/>
              </w:rPr>
              <w:t>130</w:t>
            </w:r>
          </w:p>
        </w:tc>
        <w:tc>
          <w:tcPr>
            <w:tcW w:w="141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150 000,00</w:t>
            </w:r>
          </w:p>
        </w:tc>
        <w:tc>
          <w:tcPr>
            <w:tcW w:w="14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0"/>
                <w:szCs w:val="20"/>
              </w:rPr>
            </w:pPr>
          </w:p>
        </w:tc>
      </w:tr>
      <w:tr w:rsidR="00953CB4" w:rsidRPr="001A6AD8" w:rsidTr="00311567">
        <w:trPr>
          <w:trHeight w:val="76"/>
        </w:trPr>
        <w:tc>
          <w:tcPr>
            <w:tcW w:w="713"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2.2</w:t>
            </w:r>
          </w:p>
        </w:tc>
        <w:tc>
          <w:tcPr>
            <w:tcW w:w="623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34"/>
              <w:jc w:val="both"/>
              <w:rPr>
                <w:sz w:val="24"/>
                <w:szCs w:val="24"/>
              </w:rPr>
            </w:pPr>
            <w:r w:rsidRPr="001A6AD8">
              <w:rPr>
                <w:sz w:val="24"/>
                <w:szCs w:val="24"/>
              </w:rPr>
              <w:t>Возвращено жертвователям денежных средств, поступивших с нарушением установленного порядка</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34"/>
              <w:rPr>
                <w:sz w:val="24"/>
                <w:szCs w:val="24"/>
              </w:rPr>
            </w:pPr>
            <w:r w:rsidRPr="001A6AD8">
              <w:rPr>
                <w:sz w:val="24"/>
                <w:szCs w:val="24"/>
              </w:rPr>
              <w:t>140</w:t>
            </w:r>
          </w:p>
        </w:tc>
        <w:tc>
          <w:tcPr>
            <w:tcW w:w="141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1 150 000,00</w:t>
            </w:r>
          </w:p>
        </w:tc>
        <w:tc>
          <w:tcPr>
            <w:tcW w:w="14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0"/>
                <w:szCs w:val="20"/>
              </w:rPr>
            </w:pPr>
          </w:p>
        </w:tc>
      </w:tr>
      <w:tr w:rsidR="00953CB4" w:rsidRPr="001A6AD8" w:rsidTr="00311567">
        <w:trPr>
          <w:trHeight w:val="76"/>
        </w:trPr>
        <w:tc>
          <w:tcPr>
            <w:tcW w:w="10632" w:type="dxa"/>
            <w:gridSpan w:val="5"/>
            <w:tcBorders>
              <w:top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34"/>
              <w:rPr>
                <w:sz w:val="24"/>
                <w:szCs w:val="24"/>
              </w:rPr>
            </w:pPr>
            <w:r w:rsidRPr="001A6AD8">
              <w:rPr>
                <w:sz w:val="24"/>
                <w:szCs w:val="24"/>
              </w:rPr>
              <w:t>из них</w:t>
            </w:r>
          </w:p>
        </w:tc>
      </w:tr>
      <w:tr w:rsidR="00953CB4" w:rsidRPr="001A6AD8" w:rsidTr="00311567">
        <w:trPr>
          <w:trHeight w:val="435"/>
        </w:trPr>
        <w:tc>
          <w:tcPr>
            <w:tcW w:w="713"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2.2.1</w:t>
            </w:r>
          </w:p>
        </w:tc>
        <w:tc>
          <w:tcPr>
            <w:tcW w:w="623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34"/>
              <w:jc w:val="both"/>
              <w:rPr>
                <w:sz w:val="24"/>
                <w:szCs w:val="24"/>
              </w:rPr>
            </w:pPr>
            <w:r w:rsidRPr="001A6AD8">
              <w:rPr>
                <w:sz w:val="24"/>
                <w:szCs w:val="24"/>
              </w:rPr>
              <w:t xml:space="preserve">Гражданам, которым запрещено осуществлять </w:t>
            </w:r>
            <w:r w:rsidRPr="001A6AD8">
              <w:rPr>
                <w:sz w:val="24"/>
                <w:szCs w:val="24"/>
              </w:rPr>
              <w:lastRenderedPageBreak/>
              <w:t>пожертвования либо не указавшим обязательные сведения в платежном документе</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34"/>
              <w:rPr>
                <w:sz w:val="24"/>
                <w:szCs w:val="24"/>
              </w:rPr>
            </w:pPr>
            <w:r w:rsidRPr="001A6AD8">
              <w:rPr>
                <w:sz w:val="24"/>
                <w:szCs w:val="24"/>
              </w:rPr>
              <w:lastRenderedPageBreak/>
              <w:t>150</w:t>
            </w:r>
          </w:p>
        </w:tc>
        <w:tc>
          <w:tcPr>
            <w:tcW w:w="141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100 000,00</w:t>
            </w:r>
          </w:p>
        </w:tc>
        <w:tc>
          <w:tcPr>
            <w:tcW w:w="14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0"/>
                <w:szCs w:val="20"/>
              </w:rPr>
            </w:pPr>
          </w:p>
        </w:tc>
      </w:tr>
      <w:tr w:rsidR="00953CB4" w:rsidRPr="001A6AD8" w:rsidTr="00311567">
        <w:trPr>
          <w:trHeight w:val="435"/>
        </w:trPr>
        <w:tc>
          <w:tcPr>
            <w:tcW w:w="713"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lastRenderedPageBreak/>
              <w:t>2.2.2</w:t>
            </w:r>
          </w:p>
        </w:tc>
        <w:tc>
          <w:tcPr>
            <w:tcW w:w="623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34"/>
              <w:jc w:val="both"/>
              <w:rPr>
                <w:sz w:val="24"/>
                <w:szCs w:val="24"/>
              </w:rPr>
            </w:pPr>
            <w:r w:rsidRPr="001A6AD8">
              <w:rPr>
                <w:sz w:val="24"/>
                <w:szCs w:val="24"/>
              </w:rPr>
              <w:t>Юридическим лицам, которым запрещено осуществлять пожертвования либо не указавшим обязательные сведения в платежном документе</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34"/>
              <w:rPr>
                <w:sz w:val="24"/>
                <w:szCs w:val="24"/>
              </w:rPr>
            </w:pPr>
            <w:r w:rsidRPr="001A6AD8">
              <w:rPr>
                <w:sz w:val="24"/>
                <w:szCs w:val="24"/>
              </w:rPr>
              <w:t>160</w:t>
            </w:r>
          </w:p>
        </w:tc>
        <w:tc>
          <w:tcPr>
            <w:tcW w:w="141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1 050 000,00</w:t>
            </w:r>
          </w:p>
        </w:tc>
        <w:tc>
          <w:tcPr>
            <w:tcW w:w="14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0"/>
                <w:szCs w:val="20"/>
              </w:rPr>
            </w:pPr>
          </w:p>
        </w:tc>
      </w:tr>
      <w:tr w:rsidR="00953CB4" w:rsidRPr="001A6AD8" w:rsidTr="00311567">
        <w:trPr>
          <w:trHeight w:val="285"/>
        </w:trPr>
        <w:tc>
          <w:tcPr>
            <w:tcW w:w="713"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2.2.3</w:t>
            </w:r>
          </w:p>
        </w:tc>
        <w:tc>
          <w:tcPr>
            <w:tcW w:w="623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34"/>
              <w:jc w:val="both"/>
              <w:rPr>
                <w:sz w:val="24"/>
                <w:szCs w:val="24"/>
              </w:rPr>
            </w:pPr>
            <w:r w:rsidRPr="001A6AD8">
              <w:rPr>
                <w:sz w:val="24"/>
                <w:szCs w:val="24"/>
              </w:rPr>
              <w:t>Средств, превышающих предельный размер добровольных пожертвований</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34"/>
              <w:rPr>
                <w:sz w:val="24"/>
                <w:szCs w:val="24"/>
              </w:rPr>
            </w:pPr>
            <w:r w:rsidRPr="001A6AD8">
              <w:rPr>
                <w:sz w:val="24"/>
                <w:szCs w:val="24"/>
              </w:rPr>
              <w:t>170</w:t>
            </w:r>
          </w:p>
        </w:tc>
        <w:tc>
          <w:tcPr>
            <w:tcW w:w="141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0,00</w:t>
            </w:r>
          </w:p>
        </w:tc>
        <w:tc>
          <w:tcPr>
            <w:tcW w:w="14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0"/>
                <w:szCs w:val="20"/>
              </w:rPr>
            </w:pPr>
          </w:p>
        </w:tc>
      </w:tr>
      <w:tr w:rsidR="00953CB4" w:rsidRPr="001A6AD8" w:rsidTr="00311567">
        <w:trPr>
          <w:trHeight w:val="292"/>
        </w:trPr>
        <w:tc>
          <w:tcPr>
            <w:tcW w:w="713"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2.3</w:t>
            </w:r>
          </w:p>
        </w:tc>
        <w:tc>
          <w:tcPr>
            <w:tcW w:w="623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34"/>
              <w:jc w:val="both"/>
              <w:rPr>
                <w:sz w:val="24"/>
                <w:szCs w:val="24"/>
              </w:rPr>
            </w:pPr>
            <w:r w:rsidRPr="001A6AD8">
              <w:rPr>
                <w:sz w:val="24"/>
                <w:szCs w:val="24"/>
              </w:rPr>
              <w:t>Возвращено жертвователям денежных средств, поступивших в установленном порядке</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34"/>
              <w:rPr>
                <w:sz w:val="24"/>
                <w:szCs w:val="24"/>
              </w:rPr>
            </w:pPr>
            <w:r w:rsidRPr="001A6AD8">
              <w:rPr>
                <w:sz w:val="24"/>
                <w:szCs w:val="24"/>
              </w:rPr>
              <w:t>180</w:t>
            </w:r>
          </w:p>
        </w:tc>
        <w:tc>
          <w:tcPr>
            <w:tcW w:w="141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0,00</w:t>
            </w:r>
          </w:p>
        </w:tc>
        <w:tc>
          <w:tcPr>
            <w:tcW w:w="14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0"/>
                <w:szCs w:val="20"/>
              </w:rPr>
            </w:pPr>
          </w:p>
        </w:tc>
      </w:tr>
      <w:tr w:rsidR="00953CB4" w:rsidRPr="001A6AD8" w:rsidTr="00311567">
        <w:trPr>
          <w:trHeight w:val="142"/>
        </w:trPr>
        <w:tc>
          <w:tcPr>
            <w:tcW w:w="713"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b/>
                <w:sz w:val="24"/>
                <w:szCs w:val="24"/>
              </w:rPr>
            </w:pPr>
            <w:bookmarkStart w:id="138" w:name="sub_10190"/>
            <w:r w:rsidRPr="001A6AD8">
              <w:rPr>
                <w:b/>
                <w:sz w:val="24"/>
                <w:szCs w:val="24"/>
              </w:rPr>
              <w:t>3</w:t>
            </w:r>
            <w:bookmarkEnd w:id="138"/>
          </w:p>
        </w:tc>
        <w:tc>
          <w:tcPr>
            <w:tcW w:w="623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34"/>
              <w:jc w:val="both"/>
              <w:rPr>
                <w:b/>
                <w:sz w:val="24"/>
                <w:szCs w:val="24"/>
              </w:rPr>
            </w:pPr>
            <w:r w:rsidRPr="001A6AD8">
              <w:rPr>
                <w:b/>
                <w:sz w:val="24"/>
                <w:szCs w:val="24"/>
              </w:rPr>
              <w:t>Израсходовано средств, всего</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34"/>
              <w:rPr>
                <w:b/>
                <w:sz w:val="24"/>
                <w:szCs w:val="24"/>
              </w:rPr>
            </w:pPr>
            <w:r w:rsidRPr="001A6AD8">
              <w:rPr>
                <w:b/>
                <w:sz w:val="24"/>
                <w:szCs w:val="24"/>
              </w:rPr>
              <w:t>190</w:t>
            </w:r>
          </w:p>
        </w:tc>
        <w:tc>
          <w:tcPr>
            <w:tcW w:w="141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b/>
                <w:sz w:val="20"/>
                <w:szCs w:val="20"/>
              </w:rPr>
            </w:pPr>
            <w:r w:rsidRPr="001A6AD8">
              <w:rPr>
                <w:b/>
                <w:sz w:val="20"/>
                <w:szCs w:val="20"/>
              </w:rPr>
              <w:t>11 240 000,00</w:t>
            </w:r>
          </w:p>
        </w:tc>
        <w:tc>
          <w:tcPr>
            <w:tcW w:w="14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0"/>
                <w:szCs w:val="20"/>
              </w:rPr>
            </w:pPr>
          </w:p>
        </w:tc>
      </w:tr>
      <w:tr w:rsidR="00953CB4" w:rsidRPr="001A6AD8" w:rsidTr="00311567">
        <w:trPr>
          <w:trHeight w:val="142"/>
        </w:trPr>
        <w:tc>
          <w:tcPr>
            <w:tcW w:w="10632" w:type="dxa"/>
            <w:gridSpan w:val="5"/>
            <w:tcBorders>
              <w:top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34"/>
              <w:rPr>
                <w:sz w:val="24"/>
                <w:szCs w:val="24"/>
              </w:rPr>
            </w:pPr>
            <w:r w:rsidRPr="001A6AD8">
              <w:rPr>
                <w:sz w:val="24"/>
                <w:szCs w:val="24"/>
              </w:rPr>
              <w:t>в том числе</w:t>
            </w:r>
          </w:p>
        </w:tc>
      </w:tr>
      <w:tr w:rsidR="00953CB4" w:rsidRPr="001A6AD8" w:rsidTr="00311567">
        <w:trPr>
          <w:trHeight w:val="142"/>
        </w:trPr>
        <w:tc>
          <w:tcPr>
            <w:tcW w:w="713"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3.1</w:t>
            </w:r>
          </w:p>
        </w:tc>
        <w:tc>
          <w:tcPr>
            <w:tcW w:w="623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34"/>
              <w:jc w:val="both"/>
              <w:rPr>
                <w:sz w:val="24"/>
                <w:szCs w:val="24"/>
              </w:rPr>
            </w:pPr>
            <w:r w:rsidRPr="001A6AD8">
              <w:rPr>
                <w:sz w:val="24"/>
                <w:szCs w:val="24"/>
              </w:rPr>
              <w:t xml:space="preserve">На организацию сбора подписей </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200</w:t>
            </w:r>
          </w:p>
        </w:tc>
        <w:tc>
          <w:tcPr>
            <w:tcW w:w="141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250 000,00</w:t>
            </w:r>
          </w:p>
        </w:tc>
        <w:tc>
          <w:tcPr>
            <w:tcW w:w="14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0"/>
                <w:szCs w:val="20"/>
              </w:rPr>
            </w:pPr>
          </w:p>
        </w:tc>
      </w:tr>
      <w:tr w:rsidR="00953CB4" w:rsidRPr="001A6AD8" w:rsidTr="00311567">
        <w:trPr>
          <w:trHeight w:val="285"/>
        </w:trPr>
        <w:tc>
          <w:tcPr>
            <w:tcW w:w="713"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3.1.1</w:t>
            </w:r>
          </w:p>
        </w:tc>
        <w:tc>
          <w:tcPr>
            <w:tcW w:w="623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34"/>
              <w:jc w:val="both"/>
              <w:rPr>
                <w:sz w:val="24"/>
                <w:szCs w:val="24"/>
              </w:rPr>
            </w:pPr>
            <w:r w:rsidRPr="001A6AD8">
              <w:rPr>
                <w:sz w:val="24"/>
                <w:szCs w:val="24"/>
              </w:rPr>
              <w:t xml:space="preserve">Из них на оплату труда лиц, привлекаемых для сбора подписей </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210</w:t>
            </w:r>
          </w:p>
        </w:tc>
        <w:tc>
          <w:tcPr>
            <w:tcW w:w="141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150 000,00</w:t>
            </w:r>
          </w:p>
        </w:tc>
        <w:tc>
          <w:tcPr>
            <w:tcW w:w="14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0"/>
                <w:szCs w:val="20"/>
              </w:rPr>
            </w:pPr>
          </w:p>
        </w:tc>
      </w:tr>
      <w:tr w:rsidR="00953CB4" w:rsidRPr="001A6AD8" w:rsidTr="00311567">
        <w:trPr>
          <w:trHeight w:val="285"/>
        </w:trPr>
        <w:tc>
          <w:tcPr>
            <w:tcW w:w="713"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3.2</w:t>
            </w:r>
          </w:p>
        </w:tc>
        <w:tc>
          <w:tcPr>
            <w:tcW w:w="623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34"/>
              <w:jc w:val="both"/>
              <w:rPr>
                <w:sz w:val="24"/>
                <w:szCs w:val="24"/>
              </w:rPr>
            </w:pPr>
            <w:r w:rsidRPr="001A6AD8">
              <w:rPr>
                <w:sz w:val="24"/>
                <w:szCs w:val="24"/>
              </w:rPr>
              <w:t>На предвыборную агитацию через организации телерадиовещания</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220</w:t>
            </w:r>
          </w:p>
        </w:tc>
        <w:tc>
          <w:tcPr>
            <w:tcW w:w="141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7 500 000,00</w:t>
            </w:r>
          </w:p>
        </w:tc>
        <w:tc>
          <w:tcPr>
            <w:tcW w:w="14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0"/>
                <w:szCs w:val="20"/>
              </w:rPr>
            </w:pPr>
          </w:p>
        </w:tc>
      </w:tr>
      <w:tr w:rsidR="00953CB4" w:rsidRPr="001A6AD8" w:rsidTr="00311567">
        <w:trPr>
          <w:trHeight w:val="292"/>
        </w:trPr>
        <w:tc>
          <w:tcPr>
            <w:tcW w:w="713"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3.3</w:t>
            </w:r>
          </w:p>
        </w:tc>
        <w:tc>
          <w:tcPr>
            <w:tcW w:w="623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34"/>
              <w:jc w:val="both"/>
              <w:rPr>
                <w:sz w:val="24"/>
                <w:szCs w:val="24"/>
              </w:rPr>
            </w:pPr>
            <w:r w:rsidRPr="001A6AD8">
              <w:rPr>
                <w:sz w:val="24"/>
                <w:szCs w:val="24"/>
              </w:rPr>
              <w:t>На предвыборную агитацию через редакции периодических печатных изданий</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230</w:t>
            </w:r>
          </w:p>
        </w:tc>
        <w:tc>
          <w:tcPr>
            <w:tcW w:w="141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0,00</w:t>
            </w:r>
          </w:p>
        </w:tc>
        <w:tc>
          <w:tcPr>
            <w:tcW w:w="14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0"/>
                <w:szCs w:val="20"/>
              </w:rPr>
            </w:pPr>
          </w:p>
        </w:tc>
      </w:tr>
      <w:tr w:rsidR="00953CB4" w:rsidRPr="001A6AD8" w:rsidTr="00311567">
        <w:trPr>
          <w:trHeight w:val="292"/>
        </w:trPr>
        <w:tc>
          <w:tcPr>
            <w:tcW w:w="713"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3.4</w:t>
            </w:r>
          </w:p>
        </w:tc>
        <w:tc>
          <w:tcPr>
            <w:tcW w:w="623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34"/>
              <w:rPr>
                <w:sz w:val="24"/>
                <w:szCs w:val="24"/>
              </w:rPr>
            </w:pPr>
            <w:r w:rsidRPr="001A6AD8">
              <w:rPr>
                <w:sz w:val="24"/>
                <w:szCs w:val="24"/>
              </w:rPr>
              <w:t>На предвыборную агитацию через сетевые издания</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240</w:t>
            </w:r>
          </w:p>
        </w:tc>
        <w:tc>
          <w:tcPr>
            <w:tcW w:w="141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0,00</w:t>
            </w:r>
          </w:p>
        </w:tc>
        <w:tc>
          <w:tcPr>
            <w:tcW w:w="14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0"/>
                <w:szCs w:val="20"/>
              </w:rPr>
            </w:pPr>
          </w:p>
        </w:tc>
      </w:tr>
      <w:tr w:rsidR="00953CB4" w:rsidRPr="001A6AD8" w:rsidTr="00311567">
        <w:trPr>
          <w:trHeight w:val="142"/>
        </w:trPr>
        <w:tc>
          <w:tcPr>
            <w:tcW w:w="713"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3.5</w:t>
            </w:r>
          </w:p>
        </w:tc>
        <w:tc>
          <w:tcPr>
            <w:tcW w:w="623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34"/>
              <w:jc w:val="both"/>
              <w:rPr>
                <w:sz w:val="24"/>
                <w:szCs w:val="24"/>
              </w:rPr>
            </w:pPr>
            <w:r w:rsidRPr="001A6AD8">
              <w:rPr>
                <w:sz w:val="24"/>
                <w:szCs w:val="24"/>
              </w:rPr>
              <w:t>На выпуск и распространение печатных материалов</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250</w:t>
            </w:r>
          </w:p>
        </w:tc>
        <w:tc>
          <w:tcPr>
            <w:tcW w:w="141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2 700 000,00</w:t>
            </w:r>
          </w:p>
        </w:tc>
        <w:tc>
          <w:tcPr>
            <w:tcW w:w="14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0"/>
                <w:szCs w:val="20"/>
              </w:rPr>
            </w:pPr>
          </w:p>
        </w:tc>
      </w:tr>
      <w:tr w:rsidR="00953CB4" w:rsidRPr="001A6AD8" w:rsidTr="00311567">
        <w:trPr>
          <w:trHeight w:val="142"/>
        </w:trPr>
        <w:tc>
          <w:tcPr>
            <w:tcW w:w="713"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3.6</w:t>
            </w:r>
          </w:p>
        </w:tc>
        <w:tc>
          <w:tcPr>
            <w:tcW w:w="623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34"/>
              <w:jc w:val="both"/>
              <w:rPr>
                <w:sz w:val="24"/>
                <w:szCs w:val="24"/>
              </w:rPr>
            </w:pPr>
            <w:r w:rsidRPr="001A6AD8">
              <w:rPr>
                <w:sz w:val="24"/>
                <w:szCs w:val="24"/>
              </w:rPr>
              <w:t>На проведение публичных массовых мероприятий</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260</w:t>
            </w:r>
          </w:p>
        </w:tc>
        <w:tc>
          <w:tcPr>
            <w:tcW w:w="141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250 000,00</w:t>
            </w:r>
          </w:p>
        </w:tc>
        <w:tc>
          <w:tcPr>
            <w:tcW w:w="14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0"/>
                <w:szCs w:val="20"/>
              </w:rPr>
            </w:pPr>
          </w:p>
        </w:tc>
      </w:tr>
      <w:tr w:rsidR="00953CB4" w:rsidRPr="001A6AD8" w:rsidTr="00311567">
        <w:trPr>
          <w:trHeight w:val="285"/>
        </w:trPr>
        <w:tc>
          <w:tcPr>
            <w:tcW w:w="713"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3.7</w:t>
            </w:r>
          </w:p>
        </w:tc>
        <w:tc>
          <w:tcPr>
            <w:tcW w:w="623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34"/>
              <w:jc w:val="both"/>
              <w:rPr>
                <w:sz w:val="24"/>
                <w:szCs w:val="24"/>
              </w:rPr>
            </w:pPr>
            <w:r w:rsidRPr="001A6AD8">
              <w:rPr>
                <w:sz w:val="24"/>
                <w:szCs w:val="24"/>
              </w:rPr>
              <w:t xml:space="preserve">На оплату работ (услуг) </w:t>
            </w:r>
            <w:proofErr w:type="gramStart"/>
            <w:r w:rsidRPr="001A6AD8">
              <w:rPr>
                <w:sz w:val="24"/>
                <w:szCs w:val="24"/>
              </w:rPr>
              <w:t>информационного</w:t>
            </w:r>
            <w:proofErr w:type="gramEnd"/>
            <w:r w:rsidRPr="001A6AD8">
              <w:rPr>
                <w:sz w:val="24"/>
                <w:szCs w:val="24"/>
              </w:rPr>
              <w:t xml:space="preserve"> </w:t>
            </w:r>
          </w:p>
          <w:p w:rsidR="00953CB4" w:rsidRPr="001A6AD8" w:rsidRDefault="00953CB4" w:rsidP="00311567">
            <w:pPr>
              <w:widowControl w:val="0"/>
              <w:tabs>
                <w:tab w:val="left" w:pos="1701"/>
              </w:tabs>
              <w:autoSpaceDE w:val="0"/>
              <w:autoSpaceDN w:val="0"/>
              <w:adjustRightInd w:val="0"/>
              <w:ind w:right="34"/>
              <w:jc w:val="both"/>
              <w:rPr>
                <w:sz w:val="24"/>
                <w:szCs w:val="24"/>
              </w:rPr>
            </w:pPr>
            <w:r w:rsidRPr="001A6AD8">
              <w:rPr>
                <w:sz w:val="24"/>
                <w:szCs w:val="24"/>
              </w:rPr>
              <w:t>и консультационного характера</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270</w:t>
            </w:r>
          </w:p>
        </w:tc>
        <w:tc>
          <w:tcPr>
            <w:tcW w:w="141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200 000,00</w:t>
            </w:r>
          </w:p>
        </w:tc>
        <w:tc>
          <w:tcPr>
            <w:tcW w:w="14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0"/>
                <w:szCs w:val="20"/>
              </w:rPr>
            </w:pPr>
          </w:p>
        </w:tc>
      </w:tr>
      <w:tr w:rsidR="00953CB4" w:rsidRPr="001A6AD8" w:rsidTr="00311567">
        <w:trPr>
          <w:trHeight w:val="435"/>
        </w:trPr>
        <w:tc>
          <w:tcPr>
            <w:tcW w:w="713"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3.8</w:t>
            </w:r>
          </w:p>
        </w:tc>
        <w:tc>
          <w:tcPr>
            <w:tcW w:w="623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34"/>
              <w:jc w:val="both"/>
              <w:rPr>
                <w:sz w:val="24"/>
                <w:szCs w:val="24"/>
              </w:rPr>
            </w:pPr>
            <w:r w:rsidRPr="001A6AD8">
              <w:rPr>
                <w:sz w:val="24"/>
                <w:szCs w:val="24"/>
              </w:rPr>
              <w:t>На оплату других работ (услуг), выполненных (оказанных) юридическими лицами или гражданами РФ по договорам</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280</w:t>
            </w:r>
          </w:p>
        </w:tc>
        <w:tc>
          <w:tcPr>
            <w:tcW w:w="141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35 000,00</w:t>
            </w:r>
          </w:p>
        </w:tc>
        <w:tc>
          <w:tcPr>
            <w:tcW w:w="14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0"/>
                <w:szCs w:val="20"/>
              </w:rPr>
            </w:pPr>
          </w:p>
        </w:tc>
      </w:tr>
      <w:tr w:rsidR="00953CB4" w:rsidRPr="001A6AD8" w:rsidTr="00311567">
        <w:trPr>
          <w:trHeight w:val="285"/>
        </w:trPr>
        <w:tc>
          <w:tcPr>
            <w:tcW w:w="713"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t>3.9</w:t>
            </w:r>
          </w:p>
        </w:tc>
        <w:tc>
          <w:tcPr>
            <w:tcW w:w="623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34"/>
              <w:jc w:val="both"/>
              <w:rPr>
                <w:sz w:val="24"/>
                <w:szCs w:val="24"/>
              </w:rPr>
            </w:pPr>
            <w:r w:rsidRPr="001A6AD8">
              <w:rPr>
                <w:sz w:val="24"/>
                <w:szCs w:val="24"/>
              </w:rPr>
              <w:t>На оплату иных расходов, непосредственно связанных</w:t>
            </w:r>
          </w:p>
          <w:p w:rsidR="00953CB4" w:rsidRPr="001A6AD8" w:rsidRDefault="00953CB4" w:rsidP="00311567">
            <w:pPr>
              <w:widowControl w:val="0"/>
              <w:tabs>
                <w:tab w:val="left" w:pos="1701"/>
              </w:tabs>
              <w:autoSpaceDE w:val="0"/>
              <w:autoSpaceDN w:val="0"/>
              <w:adjustRightInd w:val="0"/>
              <w:ind w:right="34"/>
              <w:jc w:val="both"/>
              <w:rPr>
                <w:sz w:val="24"/>
                <w:szCs w:val="24"/>
              </w:rPr>
            </w:pPr>
            <w:r w:rsidRPr="001A6AD8">
              <w:rPr>
                <w:sz w:val="24"/>
                <w:szCs w:val="24"/>
              </w:rPr>
              <w:t>с проведением избирательной кампании</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290</w:t>
            </w:r>
          </w:p>
        </w:tc>
        <w:tc>
          <w:tcPr>
            <w:tcW w:w="141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305 000,00</w:t>
            </w:r>
          </w:p>
        </w:tc>
        <w:tc>
          <w:tcPr>
            <w:tcW w:w="14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0"/>
                <w:szCs w:val="20"/>
              </w:rPr>
            </w:pPr>
          </w:p>
        </w:tc>
      </w:tr>
      <w:tr w:rsidR="00953CB4" w:rsidRPr="001A6AD8" w:rsidTr="00311567">
        <w:trPr>
          <w:trHeight w:val="435"/>
        </w:trPr>
        <w:tc>
          <w:tcPr>
            <w:tcW w:w="713"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b/>
                <w:sz w:val="24"/>
                <w:szCs w:val="24"/>
              </w:rPr>
            </w:pPr>
            <w:bookmarkStart w:id="139" w:name="sub_10290"/>
            <w:r w:rsidRPr="001A6AD8">
              <w:rPr>
                <w:b/>
                <w:sz w:val="24"/>
                <w:szCs w:val="24"/>
              </w:rPr>
              <w:t>4</w:t>
            </w:r>
            <w:bookmarkEnd w:id="139"/>
          </w:p>
        </w:tc>
        <w:tc>
          <w:tcPr>
            <w:tcW w:w="623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34"/>
              <w:jc w:val="both"/>
              <w:rPr>
                <w:b/>
                <w:sz w:val="24"/>
                <w:szCs w:val="24"/>
              </w:rPr>
            </w:pPr>
            <w:r w:rsidRPr="001A6AD8">
              <w:rPr>
                <w:b/>
                <w:sz w:val="24"/>
                <w:szCs w:val="24"/>
              </w:rPr>
              <w:t xml:space="preserve">Распределено неизрасходованного остатка </w:t>
            </w:r>
          </w:p>
          <w:p w:rsidR="00953CB4" w:rsidRPr="001A6AD8" w:rsidRDefault="00953CB4" w:rsidP="00311567">
            <w:pPr>
              <w:widowControl w:val="0"/>
              <w:tabs>
                <w:tab w:val="left" w:pos="1701"/>
              </w:tabs>
              <w:autoSpaceDE w:val="0"/>
              <w:autoSpaceDN w:val="0"/>
              <w:adjustRightInd w:val="0"/>
              <w:ind w:right="34"/>
              <w:jc w:val="both"/>
              <w:rPr>
                <w:b/>
                <w:sz w:val="24"/>
                <w:szCs w:val="24"/>
              </w:rPr>
            </w:pPr>
            <w:r w:rsidRPr="001A6AD8">
              <w:rPr>
                <w:b/>
                <w:sz w:val="24"/>
                <w:szCs w:val="24"/>
              </w:rPr>
              <w:t xml:space="preserve">средств фонда пропорционально </w:t>
            </w:r>
            <w:proofErr w:type="gramStart"/>
            <w:r w:rsidRPr="001A6AD8">
              <w:rPr>
                <w:b/>
                <w:sz w:val="24"/>
                <w:szCs w:val="24"/>
              </w:rPr>
              <w:t>перечисленным</w:t>
            </w:r>
            <w:proofErr w:type="gramEnd"/>
            <w:r w:rsidRPr="001A6AD8">
              <w:rPr>
                <w:b/>
                <w:sz w:val="24"/>
                <w:szCs w:val="24"/>
              </w:rPr>
              <w:t xml:space="preserve"> </w:t>
            </w:r>
          </w:p>
          <w:p w:rsidR="00953CB4" w:rsidRPr="001A6AD8" w:rsidRDefault="00953CB4" w:rsidP="00311567">
            <w:pPr>
              <w:widowControl w:val="0"/>
              <w:tabs>
                <w:tab w:val="left" w:pos="1701"/>
              </w:tabs>
              <w:autoSpaceDE w:val="0"/>
              <w:autoSpaceDN w:val="0"/>
              <w:adjustRightInd w:val="0"/>
              <w:ind w:right="34"/>
              <w:jc w:val="both"/>
              <w:rPr>
                <w:b/>
                <w:sz w:val="24"/>
                <w:szCs w:val="24"/>
              </w:rPr>
            </w:pPr>
            <w:r w:rsidRPr="001A6AD8">
              <w:rPr>
                <w:b/>
                <w:sz w:val="24"/>
                <w:szCs w:val="24"/>
              </w:rPr>
              <w:lastRenderedPageBreak/>
              <w:t>в избирательный фонд денежным средствам</w:t>
            </w:r>
            <w:hyperlink w:anchor="sub_10992" w:history="1">
              <w:r w:rsidRPr="001A6AD8">
                <w:rPr>
                  <w:bCs/>
                  <w:color w:val="106BBE"/>
                  <w:sz w:val="24"/>
                  <w:szCs w:val="24"/>
                </w:rPr>
                <w:t>**</w:t>
              </w:r>
            </w:hyperlink>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b/>
                <w:sz w:val="24"/>
                <w:szCs w:val="24"/>
              </w:rPr>
            </w:pPr>
            <w:r w:rsidRPr="001A6AD8">
              <w:rPr>
                <w:b/>
                <w:sz w:val="24"/>
                <w:szCs w:val="24"/>
              </w:rPr>
              <w:lastRenderedPageBreak/>
              <w:t>300</w:t>
            </w:r>
          </w:p>
        </w:tc>
        <w:tc>
          <w:tcPr>
            <w:tcW w:w="141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b/>
                <w:sz w:val="20"/>
                <w:szCs w:val="20"/>
              </w:rPr>
            </w:pPr>
            <w:r w:rsidRPr="001A6AD8">
              <w:rPr>
                <w:b/>
                <w:sz w:val="20"/>
                <w:szCs w:val="20"/>
              </w:rPr>
              <w:t>0,00</w:t>
            </w:r>
          </w:p>
        </w:tc>
        <w:tc>
          <w:tcPr>
            <w:tcW w:w="14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0"/>
                <w:szCs w:val="20"/>
              </w:rPr>
            </w:pPr>
          </w:p>
        </w:tc>
      </w:tr>
      <w:tr w:rsidR="00953CB4" w:rsidRPr="001A6AD8" w:rsidTr="00311567">
        <w:trPr>
          <w:trHeight w:val="435"/>
        </w:trPr>
        <w:tc>
          <w:tcPr>
            <w:tcW w:w="713"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r w:rsidRPr="001A6AD8">
              <w:rPr>
                <w:sz w:val="24"/>
                <w:szCs w:val="24"/>
              </w:rPr>
              <w:lastRenderedPageBreak/>
              <w:t>5</w:t>
            </w:r>
          </w:p>
        </w:tc>
        <w:tc>
          <w:tcPr>
            <w:tcW w:w="623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34"/>
              <w:jc w:val="both"/>
              <w:rPr>
                <w:sz w:val="24"/>
                <w:szCs w:val="24"/>
              </w:rPr>
            </w:pPr>
            <w:r w:rsidRPr="001A6AD8">
              <w:rPr>
                <w:b/>
                <w:sz w:val="24"/>
                <w:szCs w:val="24"/>
              </w:rPr>
              <w:t>Остаток средств фонда на дату сдачи отчета</w:t>
            </w:r>
          </w:p>
          <w:p w:rsidR="00953CB4" w:rsidRPr="001A6AD8" w:rsidRDefault="00953CB4" w:rsidP="00311567">
            <w:pPr>
              <w:widowControl w:val="0"/>
              <w:tabs>
                <w:tab w:val="left" w:pos="1701"/>
              </w:tabs>
              <w:autoSpaceDE w:val="0"/>
              <w:autoSpaceDN w:val="0"/>
              <w:adjustRightInd w:val="0"/>
              <w:ind w:right="34"/>
              <w:jc w:val="both"/>
              <w:rPr>
                <w:sz w:val="24"/>
                <w:szCs w:val="24"/>
              </w:rPr>
            </w:pPr>
            <w:r w:rsidRPr="001A6AD8">
              <w:rPr>
                <w:sz w:val="24"/>
                <w:szCs w:val="24"/>
              </w:rPr>
              <w:t xml:space="preserve">(заверяется банковской справкой) </w:t>
            </w:r>
          </w:p>
          <w:p w:rsidR="00953CB4" w:rsidRPr="001A6AD8" w:rsidRDefault="00953CB4" w:rsidP="00311567">
            <w:pPr>
              <w:widowControl w:val="0"/>
              <w:tabs>
                <w:tab w:val="left" w:pos="1701"/>
              </w:tabs>
              <w:autoSpaceDE w:val="0"/>
              <w:autoSpaceDN w:val="0"/>
              <w:adjustRightInd w:val="0"/>
              <w:ind w:right="34"/>
              <w:jc w:val="both"/>
              <w:rPr>
                <w:sz w:val="24"/>
                <w:szCs w:val="24"/>
              </w:rPr>
            </w:pPr>
            <w:r w:rsidRPr="001A6AD8">
              <w:rPr>
                <w:sz w:val="24"/>
                <w:szCs w:val="24"/>
              </w:rPr>
              <w:t xml:space="preserve">(стр. 300 = </w:t>
            </w:r>
            <w:hyperlink w:anchor="sub_1010" w:history="1">
              <w:r w:rsidRPr="001A6AD8">
                <w:rPr>
                  <w:bCs/>
                  <w:color w:val="106BBE"/>
                  <w:sz w:val="24"/>
                  <w:szCs w:val="24"/>
                </w:rPr>
                <w:t>стр. 10</w:t>
              </w:r>
            </w:hyperlink>
            <w:r w:rsidRPr="001A6AD8">
              <w:rPr>
                <w:b/>
                <w:sz w:val="24"/>
                <w:szCs w:val="24"/>
              </w:rPr>
              <w:t xml:space="preserve"> - </w:t>
            </w:r>
            <w:hyperlink w:anchor="sub_10120" w:history="1">
              <w:r w:rsidRPr="001A6AD8">
                <w:rPr>
                  <w:bCs/>
                  <w:color w:val="106BBE"/>
                  <w:sz w:val="24"/>
                  <w:szCs w:val="24"/>
                </w:rPr>
                <w:t>стр. 120</w:t>
              </w:r>
            </w:hyperlink>
            <w:r w:rsidRPr="001A6AD8">
              <w:rPr>
                <w:b/>
                <w:sz w:val="24"/>
                <w:szCs w:val="24"/>
              </w:rPr>
              <w:t xml:space="preserve"> - </w:t>
            </w:r>
            <w:hyperlink w:anchor="sub_10190" w:history="1">
              <w:r w:rsidRPr="001A6AD8">
                <w:rPr>
                  <w:bCs/>
                  <w:color w:val="106BBE"/>
                  <w:sz w:val="24"/>
                  <w:szCs w:val="24"/>
                </w:rPr>
                <w:t>стр. 190</w:t>
              </w:r>
            </w:hyperlink>
            <w:r w:rsidRPr="001A6AD8">
              <w:rPr>
                <w:b/>
                <w:sz w:val="24"/>
                <w:szCs w:val="24"/>
              </w:rPr>
              <w:t xml:space="preserve"> - </w:t>
            </w:r>
            <w:hyperlink w:anchor="sub_10290" w:history="1">
              <w:r w:rsidRPr="001A6AD8">
                <w:rPr>
                  <w:bCs/>
                  <w:color w:val="106BBE"/>
                  <w:sz w:val="24"/>
                  <w:szCs w:val="24"/>
                </w:rPr>
                <w:t>стр. 300</w:t>
              </w:r>
            </w:hyperlink>
            <w:r w:rsidRPr="001A6AD8">
              <w:rPr>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b/>
                <w:sz w:val="24"/>
                <w:szCs w:val="24"/>
              </w:rPr>
            </w:pPr>
            <w:r w:rsidRPr="001A6AD8">
              <w:rPr>
                <w:b/>
                <w:sz w:val="24"/>
                <w:szCs w:val="24"/>
              </w:rPr>
              <w:t>310</w:t>
            </w:r>
          </w:p>
        </w:tc>
        <w:tc>
          <w:tcPr>
            <w:tcW w:w="1417"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b/>
                <w:sz w:val="20"/>
                <w:szCs w:val="20"/>
              </w:rPr>
            </w:pPr>
            <w:r w:rsidRPr="001A6AD8">
              <w:rPr>
                <w:b/>
                <w:sz w:val="20"/>
                <w:szCs w:val="20"/>
              </w:rPr>
              <w:t>6 510 000,00</w:t>
            </w:r>
          </w:p>
        </w:tc>
        <w:tc>
          <w:tcPr>
            <w:tcW w:w="1418"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0"/>
                <w:szCs w:val="20"/>
              </w:rPr>
            </w:pPr>
          </w:p>
        </w:tc>
      </w:tr>
    </w:tbl>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left="426" w:right="-185"/>
        <w:jc w:val="both"/>
        <w:rPr>
          <w:sz w:val="24"/>
          <w:szCs w:val="24"/>
        </w:rPr>
      </w:pPr>
      <w:r w:rsidRPr="001A6AD8">
        <w:rPr>
          <w:sz w:val="24"/>
          <w:szCs w:val="24"/>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firstLine="426"/>
        <w:jc w:val="both"/>
        <w:rPr>
          <w:sz w:val="24"/>
          <w:szCs w:val="24"/>
        </w:rPr>
      </w:pPr>
      <w:r w:rsidRPr="001A6AD8">
        <w:rPr>
          <w:sz w:val="24"/>
          <w:szCs w:val="24"/>
        </w:rPr>
        <w:t>Кандидат</w:t>
      </w:r>
    </w:p>
    <w:p w:rsidR="00953CB4" w:rsidRPr="001A6AD8" w:rsidRDefault="00953CB4" w:rsidP="00953CB4">
      <w:pPr>
        <w:widowControl w:val="0"/>
        <w:tabs>
          <w:tab w:val="left" w:pos="1701"/>
        </w:tabs>
        <w:autoSpaceDE w:val="0"/>
        <w:autoSpaceDN w:val="0"/>
        <w:adjustRightInd w:val="0"/>
        <w:ind w:right="-185" w:firstLine="426"/>
        <w:jc w:val="both"/>
        <w:rPr>
          <w:sz w:val="24"/>
          <w:szCs w:val="24"/>
        </w:rPr>
      </w:pPr>
      <w:proofErr w:type="gramStart"/>
      <w:r w:rsidRPr="001A6AD8">
        <w:rPr>
          <w:sz w:val="24"/>
          <w:szCs w:val="24"/>
        </w:rPr>
        <w:t>(Уполномоченный представите                                                     ______</w:t>
      </w:r>
      <w:r w:rsidRPr="001A6AD8">
        <w:rPr>
          <w:sz w:val="24"/>
          <w:szCs w:val="24"/>
          <w:u w:val="single"/>
        </w:rPr>
        <w:t>20.09.2023_И.И. Иванов____</w:t>
      </w:r>
      <w:proofErr w:type="gramEnd"/>
    </w:p>
    <w:p w:rsidR="00953CB4" w:rsidRPr="001A6AD8" w:rsidRDefault="00953CB4" w:rsidP="00953CB4">
      <w:pPr>
        <w:widowControl w:val="0"/>
        <w:tabs>
          <w:tab w:val="left" w:pos="1701"/>
        </w:tabs>
        <w:autoSpaceDE w:val="0"/>
        <w:autoSpaceDN w:val="0"/>
        <w:adjustRightInd w:val="0"/>
        <w:ind w:right="-185" w:firstLine="426"/>
        <w:jc w:val="both"/>
        <w:rPr>
          <w:sz w:val="24"/>
          <w:szCs w:val="24"/>
        </w:rPr>
      </w:pPr>
      <w:r w:rsidRPr="001A6AD8">
        <w:rPr>
          <w:sz w:val="24"/>
          <w:szCs w:val="24"/>
        </w:rPr>
        <w:t>кандидата по финансовым вопросам)                                         (подпись, дата, инициалы, фамилия)</w:t>
      </w:r>
    </w:p>
    <w:p w:rsidR="00953CB4" w:rsidRPr="001A6AD8" w:rsidRDefault="00953CB4" w:rsidP="00953CB4">
      <w:pPr>
        <w:widowControl w:val="0"/>
        <w:tabs>
          <w:tab w:val="left" w:pos="1701"/>
        </w:tabs>
        <w:autoSpaceDE w:val="0"/>
        <w:autoSpaceDN w:val="0"/>
        <w:adjustRightInd w:val="0"/>
        <w:ind w:right="-185"/>
        <w:jc w:val="both"/>
        <w:rPr>
          <w:sz w:val="24"/>
          <w:szCs w:val="24"/>
        </w:rPr>
      </w:pPr>
    </w:p>
    <w:p w:rsidR="00953CB4" w:rsidRPr="001A6AD8" w:rsidRDefault="00953CB4" w:rsidP="00953CB4">
      <w:pPr>
        <w:widowControl w:val="0"/>
        <w:tabs>
          <w:tab w:val="left" w:pos="1701"/>
        </w:tabs>
        <w:autoSpaceDE w:val="0"/>
        <w:autoSpaceDN w:val="0"/>
        <w:adjustRightInd w:val="0"/>
        <w:ind w:right="-185"/>
        <w:jc w:val="both"/>
        <w:rPr>
          <w:sz w:val="20"/>
          <w:szCs w:val="20"/>
        </w:rPr>
      </w:pPr>
      <w:r w:rsidRPr="001A6AD8">
        <w:rPr>
          <w:sz w:val="20"/>
          <w:szCs w:val="20"/>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p w:rsidR="00953CB4" w:rsidRPr="001A6AD8" w:rsidRDefault="00953CB4" w:rsidP="00953CB4">
      <w:pPr>
        <w:widowControl w:val="0"/>
        <w:tabs>
          <w:tab w:val="left" w:pos="1701"/>
        </w:tabs>
        <w:autoSpaceDE w:val="0"/>
        <w:autoSpaceDN w:val="0"/>
        <w:adjustRightInd w:val="0"/>
        <w:ind w:right="-185" w:firstLine="720"/>
        <w:jc w:val="both"/>
        <w:rPr>
          <w:sz w:val="20"/>
          <w:szCs w:val="20"/>
        </w:rPr>
      </w:pPr>
      <w:r w:rsidRPr="001A6AD8">
        <w:rPr>
          <w:sz w:val="20"/>
          <w:szCs w:val="20"/>
        </w:rPr>
        <w:t>** Заполняется только в итоговом финансовом отчете.</w:t>
      </w:r>
    </w:p>
    <w:p w:rsidR="00953CB4" w:rsidRPr="001A6AD8" w:rsidRDefault="00953CB4" w:rsidP="00953CB4">
      <w:pPr>
        <w:widowControl w:val="0"/>
        <w:tabs>
          <w:tab w:val="left" w:pos="1701"/>
        </w:tabs>
        <w:autoSpaceDE w:val="0"/>
        <w:autoSpaceDN w:val="0"/>
        <w:adjustRightInd w:val="0"/>
        <w:ind w:right="-185"/>
        <w:jc w:val="right"/>
        <w:rPr>
          <w:sz w:val="20"/>
          <w:szCs w:val="20"/>
        </w:rPr>
      </w:pPr>
      <w:r w:rsidRPr="001A6AD8">
        <w:rPr>
          <w:sz w:val="24"/>
          <w:szCs w:val="24"/>
        </w:rPr>
        <w:br w:type="page"/>
      </w:r>
      <w:bookmarkStart w:id="140" w:name="sub_11000"/>
      <w:r w:rsidRPr="001A6AD8">
        <w:rPr>
          <w:bCs/>
          <w:color w:val="26282F"/>
          <w:sz w:val="20"/>
          <w:szCs w:val="20"/>
        </w:rPr>
        <w:lastRenderedPageBreak/>
        <w:t>Приложение N 11</w:t>
      </w:r>
      <w:r w:rsidRPr="001A6AD8">
        <w:rPr>
          <w:bCs/>
          <w:color w:val="26282F"/>
          <w:sz w:val="20"/>
          <w:szCs w:val="20"/>
        </w:rPr>
        <w:br/>
        <w:t xml:space="preserve">к </w:t>
      </w:r>
      <w:hyperlink w:anchor="sub_1000" w:history="1">
        <w:r w:rsidRPr="001A6AD8">
          <w:rPr>
            <w:color w:val="106BBE"/>
            <w:sz w:val="20"/>
            <w:szCs w:val="20"/>
          </w:rPr>
          <w:t>Инструкции</w:t>
        </w:r>
      </w:hyperlink>
      <w:r w:rsidRPr="001A6AD8">
        <w:rPr>
          <w:bCs/>
          <w:color w:val="26282F"/>
          <w:sz w:val="20"/>
          <w:szCs w:val="20"/>
        </w:rPr>
        <w:t xml:space="preserve"> о порядке формирования</w:t>
      </w:r>
      <w:r w:rsidRPr="001A6AD8">
        <w:rPr>
          <w:bCs/>
          <w:color w:val="26282F"/>
          <w:sz w:val="20"/>
          <w:szCs w:val="20"/>
        </w:rPr>
        <w:br/>
        <w:t>и расходования денежных средств</w:t>
      </w:r>
      <w:r w:rsidRPr="001A6AD8">
        <w:rPr>
          <w:bCs/>
          <w:color w:val="26282F"/>
          <w:sz w:val="20"/>
          <w:szCs w:val="20"/>
        </w:rPr>
        <w:br/>
        <w:t>избирательных фондов кандидатов</w:t>
      </w:r>
      <w:r w:rsidRPr="001A6AD8">
        <w:rPr>
          <w:bCs/>
          <w:color w:val="26282F"/>
          <w:sz w:val="20"/>
          <w:szCs w:val="20"/>
        </w:rPr>
        <w:br/>
        <w:t>при проведении выборов</w:t>
      </w:r>
      <w:r w:rsidRPr="001A6AD8">
        <w:rPr>
          <w:bCs/>
          <w:color w:val="26282F"/>
          <w:sz w:val="20"/>
          <w:szCs w:val="20"/>
        </w:rPr>
        <w:br/>
      </w:r>
      <w:bookmarkEnd w:id="140"/>
      <w:r w:rsidRPr="001A6AD8">
        <w:rPr>
          <w:sz w:val="20"/>
          <w:szCs w:val="20"/>
        </w:rPr>
        <w:t>народных депутатов Республики Саха (Якутия)</w:t>
      </w:r>
    </w:p>
    <w:p w:rsidR="00953CB4" w:rsidRPr="001A6AD8" w:rsidRDefault="00953CB4" w:rsidP="00953CB4">
      <w:pPr>
        <w:widowControl w:val="0"/>
        <w:tabs>
          <w:tab w:val="left" w:pos="1701"/>
        </w:tabs>
        <w:autoSpaceDE w:val="0"/>
        <w:autoSpaceDN w:val="0"/>
        <w:adjustRightInd w:val="0"/>
        <w:spacing w:before="108" w:after="108"/>
        <w:ind w:left="426" w:right="-185" w:firstLine="426"/>
        <w:outlineLvl w:val="0"/>
        <w:rPr>
          <w:b/>
          <w:bCs/>
          <w:kern w:val="32"/>
          <w:sz w:val="32"/>
          <w:szCs w:val="32"/>
          <w:lang/>
        </w:rPr>
      </w:pPr>
    </w:p>
    <w:p w:rsidR="00953CB4" w:rsidRPr="001A6AD8" w:rsidRDefault="00953CB4" w:rsidP="00953CB4">
      <w:pPr>
        <w:widowControl w:val="0"/>
        <w:tabs>
          <w:tab w:val="left" w:pos="1701"/>
        </w:tabs>
        <w:autoSpaceDE w:val="0"/>
        <w:autoSpaceDN w:val="0"/>
        <w:adjustRightInd w:val="0"/>
        <w:ind w:left="426" w:right="-185" w:firstLine="426"/>
        <w:outlineLvl w:val="0"/>
        <w:rPr>
          <w:b/>
          <w:bCs/>
          <w:kern w:val="32"/>
          <w:sz w:val="24"/>
          <w:szCs w:val="24"/>
          <w:lang/>
        </w:rPr>
      </w:pPr>
      <w:r w:rsidRPr="001A6AD8">
        <w:rPr>
          <w:b/>
          <w:bCs/>
          <w:kern w:val="32"/>
          <w:sz w:val="24"/>
          <w:szCs w:val="24"/>
          <w:lang/>
        </w:rPr>
        <w:t xml:space="preserve">Перечень первичных финансовых документов, </w:t>
      </w:r>
    </w:p>
    <w:p w:rsidR="00953CB4" w:rsidRPr="001A6AD8" w:rsidRDefault="00953CB4" w:rsidP="00953CB4">
      <w:pPr>
        <w:widowControl w:val="0"/>
        <w:tabs>
          <w:tab w:val="left" w:pos="1701"/>
        </w:tabs>
        <w:autoSpaceDE w:val="0"/>
        <w:autoSpaceDN w:val="0"/>
        <w:adjustRightInd w:val="0"/>
        <w:ind w:left="426" w:right="-185" w:firstLine="426"/>
        <w:outlineLvl w:val="0"/>
        <w:rPr>
          <w:b/>
          <w:bCs/>
          <w:kern w:val="32"/>
          <w:sz w:val="24"/>
          <w:szCs w:val="24"/>
          <w:lang/>
        </w:rPr>
      </w:pPr>
      <w:r w:rsidRPr="001A6AD8">
        <w:rPr>
          <w:b/>
          <w:bCs/>
          <w:kern w:val="32"/>
          <w:sz w:val="24"/>
          <w:szCs w:val="24"/>
          <w:lang/>
        </w:rPr>
        <w:t xml:space="preserve">прилагаемых к итоговому финансовому отчету </w:t>
      </w:r>
    </w:p>
    <w:p w:rsidR="00953CB4" w:rsidRPr="001A6AD8" w:rsidRDefault="00953CB4" w:rsidP="00953CB4">
      <w:pPr>
        <w:widowControl w:val="0"/>
        <w:tabs>
          <w:tab w:val="left" w:pos="1701"/>
        </w:tabs>
        <w:autoSpaceDE w:val="0"/>
        <w:autoSpaceDN w:val="0"/>
        <w:adjustRightInd w:val="0"/>
        <w:ind w:left="426" w:right="-185" w:firstLine="426"/>
        <w:jc w:val="both"/>
        <w:rPr>
          <w:sz w:val="24"/>
          <w:szCs w:val="24"/>
        </w:rPr>
      </w:pPr>
    </w:p>
    <w:p w:rsidR="00953CB4" w:rsidRPr="001A6AD8" w:rsidRDefault="00953CB4" w:rsidP="00953CB4">
      <w:pPr>
        <w:widowControl w:val="0"/>
        <w:tabs>
          <w:tab w:val="left" w:pos="1701"/>
        </w:tabs>
        <w:autoSpaceDE w:val="0"/>
        <w:autoSpaceDN w:val="0"/>
        <w:adjustRightInd w:val="0"/>
        <w:ind w:left="426" w:right="-185" w:firstLine="426"/>
        <w:jc w:val="both"/>
        <w:rPr>
          <w:sz w:val="24"/>
          <w:szCs w:val="24"/>
        </w:rPr>
      </w:pPr>
      <w:r w:rsidRPr="001A6AD8">
        <w:rPr>
          <w:sz w:val="24"/>
          <w:szCs w:val="24"/>
        </w:rPr>
        <w:t>Выписки филиала Сбербанка России по специальному избирательному счету соответствующего избирательного фонда;</w:t>
      </w:r>
    </w:p>
    <w:p w:rsidR="00953CB4" w:rsidRPr="001A6AD8" w:rsidRDefault="00953CB4" w:rsidP="00953CB4">
      <w:pPr>
        <w:widowControl w:val="0"/>
        <w:tabs>
          <w:tab w:val="left" w:pos="1701"/>
        </w:tabs>
        <w:autoSpaceDE w:val="0"/>
        <w:autoSpaceDN w:val="0"/>
        <w:adjustRightInd w:val="0"/>
        <w:ind w:left="426" w:right="-185" w:firstLine="426"/>
        <w:jc w:val="both"/>
        <w:rPr>
          <w:sz w:val="24"/>
          <w:szCs w:val="24"/>
        </w:rPr>
      </w:pPr>
      <w:r w:rsidRPr="001A6AD8">
        <w:rPr>
          <w:sz w:val="24"/>
          <w:szCs w:val="24"/>
        </w:rPr>
        <w:t>Платежные поручения о перечислении добровольных пожертвований граждан, юридических лиц;</w:t>
      </w:r>
    </w:p>
    <w:p w:rsidR="00953CB4" w:rsidRPr="001A6AD8" w:rsidRDefault="00953CB4" w:rsidP="00953CB4">
      <w:pPr>
        <w:widowControl w:val="0"/>
        <w:tabs>
          <w:tab w:val="left" w:pos="1701"/>
        </w:tabs>
        <w:autoSpaceDE w:val="0"/>
        <w:autoSpaceDN w:val="0"/>
        <w:adjustRightInd w:val="0"/>
        <w:ind w:left="426" w:right="-185" w:firstLine="426"/>
        <w:jc w:val="both"/>
        <w:rPr>
          <w:sz w:val="24"/>
          <w:szCs w:val="24"/>
        </w:rPr>
      </w:pPr>
      <w:r w:rsidRPr="001A6AD8">
        <w:rPr>
          <w:sz w:val="24"/>
          <w:szCs w:val="24"/>
        </w:rPr>
        <w:t>Платежные документы на внесение собственных средств кандидата; о перечислении средств, которые выделены кандидату выдвинувшей его политической партией;</w:t>
      </w:r>
    </w:p>
    <w:p w:rsidR="00953CB4" w:rsidRPr="001A6AD8" w:rsidRDefault="00953CB4" w:rsidP="00953CB4">
      <w:pPr>
        <w:widowControl w:val="0"/>
        <w:tabs>
          <w:tab w:val="left" w:pos="1701"/>
        </w:tabs>
        <w:autoSpaceDE w:val="0"/>
        <w:autoSpaceDN w:val="0"/>
        <w:adjustRightInd w:val="0"/>
        <w:ind w:left="426" w:right="-185" w:firstLine="426"/>
        <w:jc w:val="both"/>
        <w:rPr>
          <w:sz w:val="24"/>
          <w:szCs w:val="24"/>
        </w:rPr>
      </w:pPr>
      <w:r w:rsidRPr="001A6AD8">
        <w:rPr>
          <w:sz w:val="24"/>
          <w:szCs w:val="24"/>
        </w:rPr>
        <w:t>Платежные документы о возвратах неиспользованных средств соответствующего избирательного фонда;</w:t>
      </w:r>
    </w:p>
    <w:p w:rsidR="00953CB4" w:rsidRPr="001A6AD8" w:rsidRDefault="00953CB4" w:rsidP="00953CB4">
      <w:pPr>
        <w:widowControl w:val="0"/>
        <w:tabs>
          <w:tab w:val="left" w:pos="1701"/>
        </w:tabs>
        <w:autoSpaceDE w:val="0"/>
        <w:autoSpaceDN w:val="0"/>
        <w:adjustRightInd w:val="0"/>
        <w:ind w:left="426" w:right="-185" w:firstLine="426"/>
        <w:jc w:val="both"/>
        <w:rPr>
          <w:sz w:val="24"/>
          <w:szCs w:val="24"/>
        </w:rPr>
      </w:pPr>
      <w:r w:rsidRPr="001A6AD8">
        <w:rPr>
          <w:sz w:val="24"/>
          <w:szCs w:val="24"/>
        </w:rPr>
        <w:t>Договоры на выполнение работ (оказание услуг);</w:t>
      </w:r>
    </w:p>
    <w:p w:rsidR="00953CB4" w:rsidRPr="001A6AD8" w:rsidRDefault="00953CB4" w:rsidP="00953CB4">
      <w:pPr>
        <w:widowControl w:val="0"/>
        <w:tabs>
          <w:tab w:val="left" w:pos="1701"/>
        </w:tabs>
        <w:autoSpaceDE w:val="0"/>
        <w:autoSpaceDN w:val="0"/>
        <w:adjustRightInd w:val="0"/>
        <w:ind w:left="426" w:right="-185" w:firstLine="426"/>
        <w:jc w:val="both"/>
        <w:rPr>
          <w:sz w:val="24"/>
          <w:szCs w:val="24"/>
        </w:rPr>
      </w:pPr>
      <w:r w:rsidRPr="001A6AD8">
        <w:rPr>
          <w:sz w:val="24"/>
          <w:szCs w:val="24"/>
        </w:rPr>
        <w:t>Счета (счета-фактуры);</w:t>
      </w:r>
    </w:p>
    <w:p w:rsidR="00953CB4" w:rsidRPr="001A6AD8" w:rsidRDefault="00953CB4" w:rsidP="00953CB4">
      <w:pPr>
        <w:widowControl w:val="0"/>
        <w:tabs>
          <w:tab w:val="left" w:pos="1701"/>
        </w:tabs>
        <w:autoSpaceDE w:val="0"/>
        <w:autoSpaceDN w:val="0"/>
        <w:adjustRightInd w:val="0"/>
        <w:ind w:left="426" w:right="-185" w:firstLine="426"/>
        <w:jc w:val="both"/>
        <w:rPr>
          <w:sz w:val="24"/>
          <w:szCs w:val="24"/>
        </w:rPr>
      </w:pPr>
      <w:r w:rsidRPr="001A6AD8">
        <w:rPr>
          <w:sz w:val="24"/>
          <w:szCs w:val="24"/>
        </w:rPr>
        <w:t>Накладные на получение товаров;</w:t>
      </w:r>
    </w:p>
    <w:p w:rsidR="00953CB4" w:rsidRPr="001A6AD8" w:rsidRDefault="00953CB4" w:rsidP="00953CB4">
      <w:pPr>
        <w:widowControl w:val="0"/>
        <w:tabs>
          <w:tab w:val="left" w:pos="1701"/>
        </w:tabs>
        <w:autoSpaceDE w:val="0"/>
        <w:autoSpaceDN w:val="0"/>
        <w:adjustRightInd w:val="0"/>
        <w:ind w:left="426" w:right="-185" w:firstLine="426"/>
        <w:jc w:val="both"/>
        <w:rPr>
          <w:sz w:val="24"/>
          <w:szCs w:val="24"/>
        </w:rPr>
      </w:pPr>
      <w:r w:rsidRPr="001A6AD8">
        <w:rPr>
          <w:sz w:val="24"/>
          <w:szCs w:val="24"/>
        </w:rPr>
        <w:t>Акты о выполнении работ (оказании услуг);</w:t>
      </w:r>
    </w:p>
    <w:p w:rsidR="00953CB4" w:rsidRPr="001A6AD8" w:rsidRDefault="00953CB4" w:rsidP="00953CB4">
      <w:pPr>
        <w:widowControl w:val="0"/>
        <w:tabs>
          <w:tab w:val="left" w:pos="1701"/>
        </w:tabs>
        <w:autoSpaceDE w:val="0"/>
        <w:autoSpaceDN w:val="0"/>
        <w:adjustRightInd w:val="0"/>
        <w:ind w:left="426" w:right="-185" w:firstLine="426"/>
        <w:jc w:val="both"/>
        <w:rPr>
          <w:sz w:val="24"/>
          <w:szCs w:val="24"/>
        </w:rPr>
      </w:pPr>
      <w:r w:rsidRPr="001A6AD8">
        <w:rPr>
          <w:sz w:val="24"/>
          <w:szCs w:val="24"/>
        </w:rPr>
        <w:t>Расходные и приходные кассовые ордера;</w:t>
      </w:r>
    </w:p>
    <w:p w:rsidR="00953CB4" w:rsidRPr="001A6AD8" w:rsidRDefault="00953CB4" w:rsidP="00953CB4">
      <w:pPr>
        <w:widowControl w:val="0"/>
        <w:tabs>
          <w:tab w:val="left" w:pos="1701"/>
        </w:tabs>
        <w:autoSpaceDE w:val="0"/>
        <w:autoSpaceDN w:val="0"/>
        <w:adjustRightInd w:val="0"/>
        <w:ind w:left="426" w:right="-185" w:firstLine="426"/>
        <w:jc w:val="both"/>
        <w:rPr>
          <w:sz w:val="24"/>
          <w:szCs w:val="24"/>
        </w:rPr>
      </w:pPr>
      <w:r w:rsidRPr="001A6AD8">
        <w:rPr>
          <w:sz w:val="24"/>
          <w:szCs w:val="24"/>
        </w:rPr>
        <w:t>Чеки контрольно-кассовых машин;</w:t>
      </w:r>
    </w:p>
    <w:p w:rsidR="00953CB4" w:rsidRPr="001A6AD8" w:rsidRDefault="00953CB4" w:rsidP="00953CB4">
      <w:pPr>
        <w:widowControl w:val="0"/>
        <w:tabs>
          <w:tab w:val="left" w:pos="1701"/>
        </w:tabs>
        <w:autoSpaceDE w:val="0"/>
        <w:autoSpaceDN w:val="0"/>
        <w:adjustRightInd w:val="0"/>
        <w:ind w:left="426" w:right="-185" w:firstLine="426"/>
        <w:jc w:val="both"/>
        <w:rPr>
          <w:sz w:val="24"/>
          <w:szCs w:val="24"/>
        </w:rPr>
      </w:pPr>
      <w:r w:rsidRPr="001A6AD8">
        <w:rPr>
          <w:sz w:val="24"/>
          <w:szCs w:val="24"/>
        </w:rPr>
        <w:t>Акты приема-передачи (возврата) имущества в аренду;</w:t>
      </w:r>
    </w:p>
    <w:p w:rsidR="00953CB4" w:rsidRPr="001A6AD8" w:rsidRDefault="00953CB4" w:rsidP="00953CB4">
      <w:pPr>
        <w:widowControl w:val="0"/>
        <w:tabs>
          <w:tab w:val="left" w:pos="1701"/>
        </w:tabs>
        <w:autoSpaceDE w:val="0"/>
        <w:autoSpaceDN w:val="0"/>
        <w:adjustRightInd w:val="0"/>
        <w:ind w:right="-185" w:firstLine="851"/>
        <w:jc w:val="both"/>
        <w:rPr>
          <w:sz w:val="24"/>
          <w:szCs w:val="24"/>
        </w:rPr>
      </w:pPr>
      <w:r w:rsidRPr="001A6AD8">
        <w:rPr>
          <w:sz w:val="24"/>
          <w:szCs w:val="24"/>
        </w:rPr>
        <w:t>Справка об оставшихся средствах на специальном избирательном счете;</w:t>
      </w:r>
    </w:p>
    <w:p w:rsidR="00953CB4" w:rsidRPr="001A6AD8" w:rsidRDefault="00953CB4" w:rsidP="00953CB4">
      <w:pPr>
        <w:widowControl w:val="0"/>
        <w:tabs>
          <w:tab w:val="left" w:pos="1701"/>
        </w:tabs>
        <w:autoSpaceDE w:val="0"/>
        <w:autoSpaceDN w:val="0"/>
        <w:adjustRightInd w:val="0"/>
        <w:ind w:left="426" w:right="-185" w:firstLine="425"/>
        <w:jc w:val="both"/>
        <w:rPr>
          <w:sz w:val="24"/>
          <w:szCs w:val="24"/>
        </w:rPr>
      </w:pPr>
      <w:r w:rsidRPr="001A6AD8">
        <w:rPr>
          <w:sz w:val="24"/>
          <w:szCs w:val="24"/>
        </w:rPr>
        <w:t>Справка (уведомление) о закрытии специального избирательного счета.</w:t>
      </w:r>
    </w:p>
    <w:p w:rsidR="00953CB4" w:rsidRPr="001A6AD8" w:rsidRDefault="00953CB4" w:rsidP="00953CB4">
      <w:pPr>
        <w:widowControl w:val="0"/>
        <w:tabs>
          <w:tab w:val="left" w:pos="1701"/>
        </w:tabs>
        <w:autoSpaceDE w:val="0"/>
        <w:autoSpaceDN w:val="0"/>
        <w:adjustRightInd w:val="0"/>
        <w:ind w:left="426" w:right="-185" w:firstLine="426"/>
        <w:jc w:val="both"/>
        <w:rPr>
          <w:color w:val="365F91"/>
          <w:sz w:val="24"/>
          <w:szCs w:val="24"/>
        </w:rPr>
      </w:pPr>
    </w:p>
    <w:p w:rsidR="00953CB4" w:rsidRPr="001A6AD8" w:rsidRDefault="00953CB4" w:rsidP="00953CB4">
      <w:pPr>
        <w:widowControl w:val="0"/>
        <w:tabs>
          <w:tab w:val="left" w:pos="1701"/>
        </w:tabs>
        <w:autoSpaceDE w:val="0"/>
        <w:autoSpaceDN w:val="0"/>
        <w:adjustRightInd w:val="0"/>
        <w:ind w:left="426" w:right="-185" w:firstLine="426"/>
        <w:jc w:val="right"/>
        <w:rPr>
          <w:sz w:val="20"/>
          <w:szCs w:val="20"/>
        </w:rPr>
      </w:pPr>
      <w:r w:rsidRPr="001A6AD8">
        <w:rPr>
          <w:sz w:val="24"/>
          <w:szCs w:val="24"/>
        </w:rPr>
        <w:br w:type="page"/>
      </w:r>
      <w:bookmarkStart w:id="141" w:name="sub_12000"/>
      <w:r w:rsidRPr="001A6AD8">
        <w:rPr>
          <w:bCs/>
          <w:color w:val="26282F"/>
          <w:sz w:val="20"/>
          <w:szCs w:val="20"/>
        </w:rPr>
        <w:lastRenderedPageBreak/>
        <w:t>Приложение N 12</w:t>
      </w:r>
      <w:r w:rsidRPr="001A6AD8">
        <w:rPr>
          <w:bCs/>
          <w:color w:val="26282F"/>
          <w:sz w:val="20"/>
          <w:szCs w:val="20"/>
        </w:rPr>
        <w:br/>
        <w:t xml:space="preserve">к </w:t>
      </w:r>
      <w:hyperlink w:anchor="sub_1000" w:history="1">
        <w:r w:rsidRPr="001A6AD8">
          <w:rPr>
            <w:color w:val="106BBE"/>
            <w:sz w:val="20"/>
            <w:szCs w:val="20"/>
          </w:rPr>
          <w:t>Инструкции</w:t>
        </w:r>
      </w:hyperlink>
      <w:r w:rsidRPr="001A6AD8">
        <w:rPr>
          <w:bCs/>
          <w:color w:val="26282F"/>
          <w:sz w:val="20"/>
          <w:szCs w:val="20"/>
        </w:rPr>
        <w:t xml:space="preserve"> о порядке формирования</w:t>
      </w:r>
      <w:r w:rsidRPr="001A6AD8">
        <w:rPr>
          <w:bCs/>
          <w:color w:val="26282F"/>
          <w:sz w:val="20"/>
          <w:szCs w:val="20"/>
        </w:rPr>
        <w:br/>
        <w:t>и расходования денежных средств</w:t>
      </w:r>
      <w:r w:rsidRPr="001A6AD8">
        <w:rPr>
          <w:bCs/>
          <w:color w:val="26282F"/>
          <w:sz w:val="20"/>
          <w:szCs w:val="20"/>
        </w:rPr>
        <w:br/>
        <w:t>избирательных фондов кандидатов</w:t>
      </w:r>
      <w:r w:rsidRPr="001A6AD8">
        <w:rPr>
          <w:bCs/>
          <w:color w:val="26282F"/>
          <w:sz w:val="20"/>
          <w:szCs w:val="20"/>
        </w:rPr>
        <w:br/>
        <w:t>при проведении выборов</w:t>
      </w:r>
      <w:r w:rsidRPr="001A6AD8">
        <w:rPr>
          <w:bCs/>
          <w:color w:val="26282F"/>
          <w:sz w:val="20"/>
          <w:szCs w:val="20"/>
        </w:rPr>
        <w:br/>
      </w:r>
      <w:bookmarkEnd w:id="141"/>
      <w:r w:rsidRPr="001A6AD8">
        <w:rPr>
          <w:sz w:val="20"/>
          <w:szCs w:val="20"/>
        </w:rPr>
        <w:t>народных депутатов Республики Саха (Якутия)</w:t>
      </w:r>
    </w:p>
    <w:p w:rsidR="00953CB4" w:rsidRPr="001A6AD8" w:rsidRDefault="00953CB4" w:rsidP="00953CB4">
      <w:pPr>
        <w:widowControl w:val="0"/>
        <w:tabs>
          <w:tab w:val="left" w:pos="1701"/>
        </w:tabs>
        <w:autoSpaceDE w:val="0"/>
        <w:autoSpaceDN w:val="0"/>
        <w:adjustRightInd w:val="0"/>
        <w:ind w:right="-185" w:firstLine="698"/>
        <w:jc w:val="right"/>
        <w:rPr>
          <w:b/>
          <w:bCs/>
          <w:color w:val="26282F"/>
          <w:sz w:val="24"/>
          <w:szCs w:val="24"/>
        </w:rPr>
      </w:pPr>
    </w:p>
    <w:p w:rsidR="00953CB4" w:rsidRPr="001A6AD8" w:rsidRDefault="00953CB4" w:rsidP="00953CB4">
      <w:pPr>
        <w:widowControl w:val="0"/>
        <w:tabs>
          <w:tab w:val="left" w:pos="1701"/>
        </w:tabs>
        <w:autoSpaceDE w:val="0"/>
        <w:autoSpaceDN w:val="0"/>
        <w:adjustRightInd w:val="0"/>
        <w:ind w:right="-185" w:firstLine="698"/>
        <w:jc w:val="right"/>
        <w:rPr>
          <w:sz w:val="24"/>
          <w:szCs w:val="24"/>
        </w:rPr>
      </w:pPr>
      <w:r w:rsidRPr="001A6AD8">
        <w:rPr>
          <w:b/>
          <w:bCs/>
          <w:color w:val="26282F"/>
          <w:sz w:val="24"/>
          <w:szCs w:val="24"/>
        </w:rPr>
        <w:t>Форма N 6</w:t>
      </w: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spacing w:before="108"/>
        <w:ind w:right="-185"/>
        <w:outlineLvl w:val="0"/>
        <w:rPr>
          <w:b/>
          <w:bCs/>
          <w:kern w:val="32"/>
          <w:sz w:val="24"/>
          <w:szCs w:val="24"/>
          <w:lang/>
        </w:rPr>
      </w:pPr>
      <w:r w:rsidRPr="001A6AD8">
        <w:rPr>
          <w:b/>
          <w:bCs/>
          <w:kern w:val="32"/>
          <w:sz w:val="24"/>
          <w:szCs w:val="24"/>
          <w:lang/>
        </w:rPr>
        <w:t>Опись</w:t>
      </w:r>
      <w:r w:rsidRPr="001A6AD8">
        <w:rPr>
          <w:b/>
          <w:bCs/>
          <w:kern w:val="32"/>
          <w:sz w:val="24"/>
          <w:szCs w:val="24"/>
          <w:lang/>
        </w:rPr>
        <w:br/>
        <w:t>документов и материалов, прилагаемых к итоговому финансовому отчету кандидата</w:t>
      </w:r>
      <w:r w:rsidRPr="001A6AD8">
        <w:rPr>
          <w:b/>
          <w:color w:val="26282F"/>
          <w:kern w:val="32"/>
          <w:sz w:val="24"/>
          <w:szCs w:val="24"/>
          <w:lang/>
        </w:rPr>
        <w:t>/</w:t>
      </w:r>
      <w:r w:rsidRPr="001A6AD8">
        <w:rPr>
          <w:b/>
          <w:bCs/>
          <w:kern w:val="32"/>
          <w:sz w:val="24"/>
          <w:szCs w:val="24"/>
          <w:lang/>
        </w:rPr>
        <w:t xml:space="preserve"> избирательного объединения на выборах народных депутатов</w:t>
      </w:r>
      <w:r w:rsidRPr="001A6AD8">
        <w:rPr>
          <w:b/>
          <w:bCs/>
          <w:kern w:val="32"/>
          <w:sz w:val="24"/>
          <w:szCs w:val="24"/>
          <w:lang/>
        </w:rPr>
        <w:t>Республики Саха (Якутия)</w:t>
      </w:r>
    </w:p>
    <w:p w:rsidR="00953CB4" w:rsidRPr="001A6AD8" w:rsidRDefault="00953CB4" w:rsidP="00953CB4">
      <w:pPr>
        <w:widowControl w:val="0"/>
        <w:tabs>
          <w:tab w:val="left" w:pos="1701"/>
        </w:tabs>
        <w:autoSpaceDE w:val="0"/>
        <w:autoSpaceDN w:val="0"/>
        <w:adjustRightInd w:val="0"/>
        <w:spacing w:before="108"/>
        <w:ind w:right="-185"/>
        <w:outlineLvl w:val="0"/>
        <w:rPr>
          <w:bCs/>
          <w:kern w:val="32"/>
          <w:sz w:val="24"/>
          <w:szCs w:val="24"/>
          <w:lang/>
        </w:rPr>
      </w:pPr>
      <w:r w:rsidRPr="001A6AD8">
        <w:rPr>
          <w:bCs/>
          <w:kern w:val="32"/>
          <w:sz w:val="24"/>
          <w:szCs w:val="24"/>
          <w:lang/>
        </w:rPr>
        <w:t>________________________________________________________________________________________</w:t>
      </w:r>
    </w:p>
    <w:p w:rsidR="00953CB4" w:rsidRPr="001A6AD8" w:rsidRDefault="00953CB4" w:rsidP="00953CB4">
      <w:pPr>
        <w:widowControl w:val="0"/>
        <w:tabs>
          <w:tab w:val="left" w:pos="1701"/>
        </w:tabs>
        <w:autoSpaceDE w:val="0"/>
        <w:autoSpaceDN w:val="0"/>
        <w:adjustRightInd w:val="0"/>
        <w:spacing w:before="108" w:after="108"/>
        <w:ind w:right="-185" w:firstLine="284"/>
        <w:outlineLvl w:val="0"/>
        <w:rPr>
          <w:bCs/>
          <w:kern w:val="32"/>
          <w:sz w:val="24"/>
          <w:szCs w:val="24"/>
          <w:lang/>
        </w:rPr>
      </w:pPr>
      <w:r w:rsidRPr="001A6AD8">
        <w:rPr>
          <w:bCs/>
          <w:kern w:val="32"/>
          <w:sz w:val="24"/>
          <w:szCs w:val="24"/>
          <w:lang/>
        </w:rPr>
        <w:t>(фамилия, имя, отчество кандидата</w:t>
      </w:r>
      <w:r w:rsidRPr="001A6AD8">
        <w:rPr>
          <w:b/>
          <w:bCs/>
          <w:kern w:val="32"/>
          <w:sz w:val="24"/>
          <w:szCs w:val="24"/>
          <w:lang/>
        </w:rPr>
        <w:t>/</w:t>
      </w:r>
      <w:r w:rsidRPr="001A6AD8">
        <w:rPr>
          <w:bCs/>
          <w:kern w:val="32"/>
          <w:sz w:val="24"/>
          <w:szCs w:val="24"/>
          <w:lang/>
        </w:rPr>
        <w:t>наименование избирательного объединения</w:t>
      </w:r>
      <w:r w:rsidRPr="001A6AD8">
        <w:rPr>
          <w:bCs/>
          <w:kern w:val="32"/>
          <w:sz w:val="24"/>
          <w:szCs w:val="24"/>
          <w:lang/>
        </w:rPr>
        <w:t>)</w:t>
      </w: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tbl>
      <w:tblPr>
        <w:tblW w:w="1089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0"/>
        <w:gridCol w:w="2460"/>
        <w:gridCol w:w="1674"/>
        <w:gridCol w:w="1674"/>
        <w:gridCol w:w="2233"/>
        <w:gridCol w:w="1860"/>
      </w:tblGrid>
      <w:tr w:rsidR="00953CB4" w:rsidRPr="001A6AD8" w:rsidTr="00311567">
        <w:trPr>
          <w:trHeight w:val="1199"/>
        </w:trPr>
        <w:tc>
          <w:tcPr>
            <w:tcW w:w="990"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N</w:t>
            </w:r>
            <w:r w:rsidRPr="001A6AD8">
              <w:rPr>
                <w:sz w:val="24"/>
                <w:szCs w:val="24"/>
              </w:rPr>
              <w:br/>
            </w:r>
            <w:proofErr w:type="spellStart"/>
            <w:proofErr w:type="gramStart"/>
            <w:r w:rsidRPr="001A6AD8">
              <w:rPr>
                <w:sz w:val="24"/>
                <w:szCs w:val="24"/>
              </w:rPr>
              <w:t>п</w:t>
            </w:r>
            <w:proofErr w:type="spellEnd"/>
            <w:proofErr w:type="gramEnd"/>
            <w:r w:rsidRPr="001A6AD8">
              <w:rPr>
                <w:sz w:val="24"/>
                <w:szCs w:val="24"/>
              </w:rPr>
              <w:t>/</w:t>
            </w:r>
            <w:proofErr w:type="spellStart"/>
            <w:r w:rsidRPr="001A6AD8">
              <w:rPr>
                <w:sz w:val="24"/>
                <w:szCs w:val="24"/>
              </w:rPr>
              <w:t>п</w:t>
            </w:r>
            <w:proofErr w:type="spellEnd"/>
          </w:p>
        </w:tc>
        <w:tc>
          <w:tcPr>
            <w:tcW w:w="2460"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Наименование документа</w:t>
            </w:r>
          </w:p>
        </w:tc>
        <w:tc>
          <w:tcPr>
            <w:tcW w:w="167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Дата</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документа</w:t>
            </w:r>
          </w:p>
        </w:tc>
        <w:tc>
          <w:tcPr>
            <w:tcW w:w="167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Количество</w:t>
            </w:r>
            <w:r w:rsidRPr="001A6AD8">
              <w:rPr>
                <w:sz w:val="24"/>
                <w:szCs w:val="24"/>
              </w:rPr>
              <w:br/>
              <w:t>листов</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документа</w:t>
            </w:r>
          </w:p>
        </w:tc>
        <w:tc>
          <w:tcPr>
            <w:tcW w:w="223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Место</w:t>
            </w:r>
          </w:p>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нахождения</w:t>
            </w:r>
            <w:r w:rsidRPr="001A6AD8">
              <w:rPr>
                <w:sz w:val="24"/>
                <w:szCs w:val="24"/>
              </w:rPr>
              <w:br/>
              <w:t>документа (папка, том, страница)</w:t>
            </w:r>
          </w:p>
        </w:tc>
        <w:tc>
          <w:tcPr>
            <w:tcW w:w="1860"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Примечание</w:t>
            </w:r>
          </w:p>
        </w:tc>
      </w:tr>
      <w:tr w:rsidR="00953CB4" w:rsidRPr="001A6AD8" w:rsidTr="00311567">
        <w:trPr>
          <w:trHeight w:val="292"/>
        </w:trPr>
        <w:tc>
          <w:tcPr>
            <w:tcW w:w="990"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1</w:t>
            </w:r>
          </w:p>
        </w:tc>
        <w:tc>
          <w:tcPr>
            <w:tcW w:w="2460"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2</w:t>
            </w:r>
          </w:p>
        </w:tc>
        <w:tc>
          <w:tcPr>
            <w:tcW w:w="167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3</w:t>
            </w:r>
          </w:p>
        </w:tc>
        <w:tc>
          <w:tcPr>
            <w:tcW w:w="167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4</w:t>
            </w:r>
          </w:p>
        </w:tc>
        <w:tc>
          <w:tcPr>
            <w:tcW w:w="223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5</w:t>
            </w:r>
          </w:p>
        </w:tc>
        <w:tc>
          <w:tcPr>
            <w:tcW w:w="1860"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rPr>
                <w:sz w:val="24"/>
                <w:szCs w:val="24"/>
              </w:rPr>
            </w:pPr>
            <w:r w:rsidRPr="001A6AD8">
              <w:rPr>
                <w:sz w:val="24"/>
                <w:szCs w:val="24"/>
              </w:rPr>
              <w:t>6</w:t>
            </w:r>
          </w:p>
        </w:tc>
      </w:tr>
      <w:tr w:rsidR="00953CB4" w:rsidRPr="001A6AD8" w:rsidTr="00311567">
        <w:trPr>
          <w:trHeight w:val="308"/>
        </w:trPr>
        <w:tc>
          <w:tcPr>
            <w:tcW w:w="990" w:type="dxa"/>
            <w:tcBorders>
              <w:top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2460"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67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674"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2233" w:type="dxa"/>
            <w:tcBorders>
              <w:top w:val="single" w:sz="4" w:space="0" w:color="auto"/>
              <w:left w:val="single" w:sz="4" w:space="0" w:color="auto"/>
              <w:bottom w:val="single" w:sz="4" w:space="0" w:color="auto"/>
              <w:right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c>
          <w:tcPr>
            <w:tcW w:w="1860" w:type="dxa"/>
            <w:tcBorders>
              <w:top w:val="single" w:sz="4" w:space="0" w:color="auto"/>
              <w:left w:val="single" w:sz="4" w:space="0" w:color="auto"/>
              <w:bottom w:val="single" w:sz="4" w:space="0" w:color="auto"/>
            </w:tcBorders>
          </w:tcPr>
          <w:p w:rsidR="00953CB4" w:rsidRPr="001A6AD8" w:rsidRDefault="00953CB4" w:rsidP="00311567">
            <w:pPr>
              <w:widowControl w:val="0"/>
              <w:tabs>
                <w:tab w:val="left" w:pos="1701"/>
              </w:tabs>
              <w:autoSpaceDE w:val="0"/>
              <w:autoSpaceDN w:val="0"/>
              <w:adjustRightInd w:val="0"/>
              <w:ind w:right="-185"/>
              <w:jc w:val="both"/>
              <w:rPr>
                <w:sz w:val="24"/>
                <w:szCs w:val="24"/>
              </w:rPr>
            </w:pPr>
          </w:p>
        </w:tc>
      </w:tr>
    </w:tbl>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jc w:val="both"/>
        <w:rPr>
          <w:sz w:val="24"/>
          <w:szCs w:val="24"/>
        </w:rPr>
      </w:pPr>
    </w:p>
    <w:p w:rsidR="00953CB4" w:rsidRPr="001A6AD8" w:rsidRDefault="00953CB4" w:rsidP="00953CB4">
      <w:pPr>
        <w:widowControl w:val="0"/>
        <w:tabs>
          <w:tab w:val="left" w:pos="1701"/>
        </w:tabs>
        <w:autoSpaceDE w:val="0"/>
        <w:autoSpaceDN w:val="0"/>
        <w:adjustRightInd w:val="0"/>
        <w:ind w:right="-185"/>
        <w:jc w:val="both"/>
        <w:rPr>
          <w:sz w:val="24"/>
          <w:szCs w:val="24"/>
        </w:rPr>
      </w:pP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Кандидат</w:t>
      </w: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Уполномоченный представитель                                         ______________________________________</w:t>
      </w:r>
    </w:p>
    <w:p w:rsidR="00953CB4" w:rsidRPr="001A6AD8" w:rsidRDefault="00953CB4" w:rsidP="00953CB4">
      <w:pPr>
        <w:widowControl w:val="0"/>
        <w:tabs>
          <w:tab w:val="left" w:pos="1701"/>
        </w:tabs>
        <w:autoSpaceDE w:val="0"/>
        <w:autoSpaceDN w:val="0"/>
        <w:adjustRightInd w:val="0"/>
        <w:ind w:right="-185"/>
        <w:jc w:val="both"/>
        <w:rPr>
          <w:sz w:val="24"/>
          <w:szCs w:val="24"/>
        </w:rPr>
      </w:pPr>
      <w:r w:rsidRPr="001A6AD8">
        <w:rPr>
          <w:sz w:val="24"/>
          <w:szCs w:val="24"/>
        </w:rPr>
        <w:t>по финансовым вопросам)                                                            (подпись, дата, инициалы, фамилия)</w:t>
      </w: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Pr="001A6AD8" w:rsidRDefault="00953CB4" w:rsidP="00953CB4">
      <w:pPr>
        <w:widowControl w:val="0"/>
        <w:tabs>
          <w:tab w:val="left" w:pos="1701"/>
        </w:tabs>
        <w:autoSpaceDE w:val="0"/>
        <w:autoSpaceDN w:val="0"/>
        <w:adjustRightInd w:val="0"/>
        <w:ind w:right="-185" w:firstLine="720"/>
        <w:rPr>
          <w:b/>
          <w:sz w:val="24"/>
          <w:szCs w:val="24"/>
        </w:rPr>
      </w:pPr>
    </w:p>
    <w:p w:rsidR="00953CB4" w:rsidRPr="001A6AD8" w:rsidRDefault="00953CB4" w:rsidP="00953CB4">
      <w:pPr>
        <w:widowControl w:val="0"/>
        <w:tabs>
          <w:tab w:val="left" w:pos="1701"/>
        </w:tabs>
        <w:autoSpaceDE w:val="0"/>
        <w:autoSpaceDN w:val="0"/>
        <w:adjustRightInd w:val="0"/>
        <w:ind w:right="-185" w:firstLine="720"/>
        <w:rPr>
          <w:b/>
          <w:sz w:val="24"/>
          <w:szCs w:val="24"/>
        </w:rPr>
      </w:pPr>
      <w:r w:rsidRPr="001A6AD8">
        <w:rPr>
          <w:b/>
          <w:sz w:val="24"/>
          <w:szCs w:val="24"/>
        </w:rPr>
        <w:t>Опись</w:t>
      </w:r>
    </w:p>
    <w:tbl>
      <w:tblPr>
        <w:tblpPr w:leftFromText="180" w:rightFromText="180" w:vertAnchor="text" w:horzAnchor="margin" w:tblpY="-17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8"/>
        <w:gridCol w:w="5340"/>
      </w:tblGrid>
      <w:tr w:rsidR="00953CB4" w:rsidRPr="001A6AD8" w:rsidTr="00311567">
        <w:trPr>
          <w:trHeight w:val="128"/>
        </w:trPr>
        <w:tc>
          <w:tcPr>
            <w:tcW w:w="5258" w:type="dxa"/>
            <w:tcBorders>
              <w:top w:val="nil"/>
              <w:left w:val="nil"/>
              <w:bottom w:val="nil"/>
              <w:right w:val="nil"/>
            </w:tcBorders>
          </w:tcPr>
          <w:p w:rsidR="00953CB4" w:rsidRPr="001A6AD8" w:rsidRDefault="00953CB4" w:rsidP="00311567">
            <w:pPr>
              <w:widowControl w:val="0"/>
              <w:tabs>
                <w:tab w:val="left" w:pos="1701"/>
              </w:tabs>
              <w:ind w:right="-185" w:firstLine="720"/>
              <w:rPr>
                <w:snapToGrid w:val="0"/>
                <w:sz w:val="18"/>
                <w:szCs w:val="20"/>
              </w:rPr>
            </w:pPr>
          </w:p>
        </w:tc>
        <w:tc>
          <w:tcPr>
            <w:tcW w:w="5340" w:type="dxa"/>
            <w:tcBorders>
              <w:top w:val="nil"/>
              <w:left w:val="nil"/>
              <w:bottom w:val="nil"/>
              <w:right w:val="nil"/>
            </w:tcBorders>
          </w:tcPr>
          <w:p w:rsidR="00953CB4" w:rsidRPr="001A6AD8" w:rsidRDefault="00953CB4" w:rsidP="00311567">
            <w:pPr>
              <w:widowControl w:val="0"/>
              <w:tabs>
                <w:tab w:val="left" w:pos="1701"/>
              </w:tabs>
              <w:autoSpaceDE w:val="0"/>
              <w:autoSpaceDN w:val="0"/>
              <w:adjustRightInd w:val="0"/>
              <w:jc w:val="right"/>
              <w:rPr>
                <w:sz w:val="20"/>
                <w:szCs w:val="20"/>
              </w:rPr>
            </w:pPr>
            <w:r w:rsidRPr="001A6AD8">
              <w:rPr>
                <w:bCs/>
                <w:color w:val="26282F"/>
                <w:sz w:val="20"/>
                <w:szCs w:val="20"/>
              </w:rPr>
              <w:t>Приложение N 13</w:t>
            </w:r>
            <w:r w:rsidRPr="001A6AD8">
              <w:rPr>
                <w:bCs/>
                <w:color w:val="26282F"/>
                <w:sz w:val="20"/>
                <w:szCs w:val="20"/>
              </w:rPr>
              <w:br/>
              <w:t xml:space="preserve">к </w:t>
            </w:r>
            <w:hyperlink w:anchor="sub_1000" w:history="1">
              <w:r w:rsidRPr="001A6AD8">
                <w:rPr>
                  <w:color w:val="106BBE"/>
                  <w:sz w:val="20"/>
                  <w:szCs w:val="20"/>
                </w:rPr>
                <w:t>Инструкции</w:t>
              </w:r>
            </w:hyperlink>
            <w:r w:rsidRPr="001A6AD8">
              <w:rPr>
                <w:bCs/>
                <w:color w:val="26282F"/>
                <w:sz w:val="20"/>
                <w:szCs w:val="20"/>
              </w:rPr>
              <w:t xml:space="preserve"> о порядке формирования</w:t>
            </w:r>
            <w:r w:rsidRPr="001A6AD8">
              <w:rPr>
                <w:bCs/>
                <w:color w:val="26282F"/>
                <w:sz w:val="20"/>
                <w:szCs w:val="20"/>
              </w:rPr>
              <w:br/>
              <w:t>и расходования денежных средств</w:t>
            </w:r>
            <w:r w:rsidRPr="001A6AD8">
              <w:rPr>
                <w:bCs/>
                <w:color w:val="26282F"/>
                <w:sz w:val="20"/>
                <w:szCs w:val="20"/>
              </w:rPr>
              <w:br/>
              <w:t>избирательных фондов кандидатов</w:t>
            </w:r>
            <w:r w:rsidRPr="001A6AD8">
              <w:rPr>
                <w:bCs/>
                <w:color w:val="26282F"/>
                <w:sz w:val="20"/>
                <w:szCs w:val="20"/>
              </w:rPr>
              <w:br/>
              <w:t>при проведении выборов</w:t>
            </w:r>
            <w:r w:rsidRPr="001A6AD8">
              <w:rPr>
                <w:bCs/>
                <w:color w:val="26282F"/>
                <w:sz w:val="20"/>
                <w:szCs w:val="20"/>
              </w:rPr>
              <w:br/>
            </w:r>
            <w:r w:rsidRPr="001A6AD8">
              <w:rPr>
                <w:sz w:val="20"/>
                <w:szCs w:val="20"/>
              </w:rPr>
              <w:t xml:space="preserve"> народных депутатов Республики Саха (Якутия)</w:t>
            </w:r>
          </w:p>
        </w:tc>
      </w:tr>
      <w:tr w:rsidR="00953CB4" w:rsidRPr="001A6AD8" w:rsidTr="00311567">
        <w:trPr>
          <w:trHeight w:val="497"/>
        </w:trPr>
        <w:tc>
          <w:tcPr>
            <w:tcW w:w="5258" w:type="dxa"/>
            <w:tcBorders>
              <w:top w:val="nil"/>
              <w:left w:val="nil"/>
              <w:bottom w:val="nil"/>
              <w:right w:val="nil"/>
            </w:tcBorders>
          </w:tcPr>
          <w:p w:rsidR="00953CB4" w:rsidRPr="001A6AD8" w:rsidRDefault="00953CB4" w:rsidP="00311567">
            <w:pPr>
              <w:tabs>
                <w:tab w:val="left" w:pos="1701"/>
              </w:tabs>
              <w:ind w:right="-185"/>
              <w:rPr>
                <w:rFonts w:ascii="Courier New" w:hAnsi="Courier New"/>
                <w:snapToGrid w:val="0"/>
                <w:sz w:val="18"/>
                <w:szCs w:val="20"/>
              </w:rPr>
            </w:pPr>
          </w:p>
        </w:tc>
        <w:tc>
          <w:tcPr>
            <w:tcW w:w="5340" w:type="dxa"/>
            <w:tcBorders>
              <w:top w:val="nil"/>
              <w:left w:val="nil"/>
              <w:bottom w:val="nil"/>
              <w:right w:val="nil"/>
            </w:tcBorders>
          </w:tcPr>
          <w:p w:rsidR="00953CB4" w:rsidRPr="001A6AD8" w:rsidRDefault="00953CB4" w:rsidP="00311567">
            <w:pPr>
              <w:widowControl w:val="0"/>
              <w:tabs>
                <w:tab w:val="left" w:pos="1701"/>
              </w:tabs>
              <w:autoSpaceDE w:val="0"/>
              <w:autoSpaceDN w:val="0"/>
              <w:adjustRightInd w:val="0"/>
              <w:ind w:right="-185" w:firstLine="720"/>
              <w:rPr>
                <w:sz w:val="24"/>
                <w:szCs w:val="24"/>
              </w:rPr>
            </w:pPr>
            <w:r w:rsidRPr="001A6AD8">
              <w:rPr>
                <w:b/>
                <w:bCs/>
                <w:color w:val="26282F"/>
                <w:sz w:val="24"/>
                <w:szCs w:val="24"/>
              </w:rPr>
              <w:t xml:space="preserve">          Пример заполнения формы N 6</w:t>
            </w:r>
          </w:p>
          <w:p w:rsidR="00953CB4" w:rsidRPr="001A6AD8" w:rsidRDefault="00953CB4" w:rsidP="00311567">
            <w:pPr>
              <w:widowControl w:val="0"/>
              <w:tabs>
                <w:tab w:val="left" w:pos="1701"/>
              </w:tabs>
              <w:autoSpaceDE w:val="0"/>
              <w:autoSpaceDN w:val="0"/>
              <w:adjustRightInd w:val="0"/>
              <w:ind w:right="-185"/>
              <w:jc w:val="right"/>
              <w:rPr>
                <w:b/>
                <w:sz w:val="20"/>
                <w:szCs w:val="20"/>
              </w:rPr>
            </w:pPr>
          </w:p>
        </w:tc>
      </w:tr>
    </w:tbl>
    <w:p w:rsidR="00953CB4" w:rsidRPr="001A6AD8" w:rsidRDefault="00953CB4" w:rsidP="00953CB4">
      <w:pPr>
        <w:widowControl w:val="0"/>
        <w:tabs>
          <w:tab w:val="left" w:pos="1701"/>
          <w:tab w:val="center" w:pos="4677"/>
          <w:tab w:val="right" w:pos="9355"/>
        </w:tabs>
        <w:autoSpaceDE w:val="0"/>
        <w:autoSpaceDN w:val="0"/>
        <w:adjustRightInd w:val="0"/>
        <w:ind w:right="-185"/>
        <w:rPr>
          <w:b/>
          <w:sz w:val="24"/>
          <w:szCs w:val="24"/>
          <w:lang/>
        </w:rPr>
      </w:pPr>
      <w:r w:rsidRPr="001A6AD8">
        <w:rPr>
          <w:b/>
          <w:sz w:val="24"/>
          <w:szCs w:val="24"/>
          <w:lang/>
        </w:rPr>
        <w:t xml:space="preserve">документов и </w:t>
      </w:r>
      <w:proofErr w:type="spellStart"/>
      <w:r w:rsidRPr="001A6AD8">
        <w:rPr>
          <w:b/>
          <w:sz w:val="24"/>
          <w:szCs w:val="24"/>
          <w:lang/>
        </w:rPr>
        <w:t>материалов,прилагаемых</w:t>
      </w:r>
      <w:proofErr w:type="spellEnd"/>
      <w:r w:rsidRPr="001A6AD8">
        <w:rPr>
          <w:b/>
          <w:sz w:val="24"/>
          <w:szCs w:val="24"/>
          <w:lang/>
        </w:rPr>
        <w:t xml:space="preserve"> к итоговому финансовому отчету кандидата</w:t>
      </w:r>
    </w:p>
    <w:p w:rsidR="00953CB4" w:rsidRPr="001A6AD8" w:rsidRDefault="00953CB4" w:rsidP="00953CB4">
      <w:pPr>
        <w:widowControl w:val="0"/>
        <w:tabs>
          <w:tab w:val="left" w:pos="1701"/>
        </w:tabs>
        <w:autoSpaceDE w:val="0"/>
        <w:autoSpaceDN w:val="0"/>
        <w:adjustRightInd w:val="0"/>
        <w:ind w:left="567" w:right="-185"/>
        <w:rPr>
          <w:b/>
          <w:sz w:val="24"/>
          <w:szCs w:val="24"/>
        </w:rPr>
      </w:pPr>
      <w:r w:rsidRPr="001A6AD8">
        <w:rPr>
          <w:b/>
          <w:sz w:val="24"/>
          <w:szCs w:val="24"/>
        </w:rPr>
        <w:lastRenderedPageBreak/>
        <w:t xml:space="preserve">на выборах народных депутатов Республики Саха (Якутия) </w:t>
      </w:r>
    </w:p>
    <w:p w:rsidR="00953CB4" w:rsidRPr="001A6AD8" w:rsidRDefault="00953CB4" w:rsidP="00953CB4">
      <w:pPr>
        <w:widowControl w:val="0"/>
        <w:tabs>
          <w:tab w:val="left" w:pos="1701"/>
        </w:tabs>
        <w:autoSpaceDE w:val="0"/>
        <w:autoSpaceDN w:val="0"/>
        <w:adjustRightInd w:val="0"/>
        <w:ind w:left="567" w:right="-185"/>
        <w:rPr>
          <w:sz w:val="24"/>
          <w:szCs w:val="24"/>
        </w:rPr>
      </w:pPr>
    </w:p>
    <w:p w:rsidR="00953CB4" w:rsidRPr="001A6AD8" w:rsidRDefault="00953CB4" w:rsidP="00953CB4">
      <w:pPr>
        <w:widowControl w:val="0"/>
        <w:tabs>
          <w:tab w:val="left" w:pos="1701"/>
        </w:tabs>
        <w:autoSpaceDE w:val="0"/>
        <w:autoSpaceDN w:val="0"/>
        <w:adjustRightInd w:val="0"/>
        <w:ind w:left="567" w:right="-185"/>
        <w:rPr>
          <w:sz w:val="24"/>
          <w:szCs w:val="24"/>
        </w:rPr>
      </w:pPr>
      <w:r w:rsidRPr="001A6AD8">
        <w:rPr>
          <w:sz w:val="24"/>
          <w:szCs w:val="24"/>
        </w:rPr>
        <w:t>Иванова Ивана Ивановича</w:t>
      </w:r>
    </w:p>
    <w:p w:rsidR="00953CB4" w:rsidRPr="001A6AD8" w:rsidRDefault="00953CB4" w:rsidP="00953CB4">
      <w:pPr>
        <w:widowControl w:val="0"/>
        <w:tabs>
          <w:tab w:val="left" w:pos="1701"/>
        </w:tabs>
        <w:autoSpaceDE w:val="0"/>
        <w:autoSpaceDN w:val="0"/>
        <w:adjustRightInd w:val="0"/>
        <w:ind w:right="-185"/>
        <w:jc w:val="right"/>
        <w:rPr>
          <w:sz w:val="24"/>
          <w:szCs w:val="24"/>
        </w:rPr>
      </w:pPr>
    </w:p>
    <w:p w:rsidR="00953CB4" w:rsidRPr="001A6AD8" w:rsidRDefault="00953CB4" w:rsidP="00953CB4">
      <w:pPr>
        <w:widowControl w:val="0"/>
        <w:tabs>
          <w:tab w:val="left" w:pos="1701"/>
        </w:tabs>
        <w:autoSpaceDE w:val="0"/>
        <w:autoSpaceDN w:val="0"/>
        <w:adjustRightInd w:val="0"/>
        <w:ind w:right="-185"/>
        <w:jc w:val="right"/>
        <w:rPr>
          <w:sz w:val="24"/>
          <w:szCs w:val="24"/>
        </w:rPr>
      </w:pPr>
      <w:r w:rsidRPr="001A6AD8">
        <w:rPr>
          <w:sz w:val="24"/>
          <w:szCs w:val="24"/>
        </w:rPr>
        <w:t>«25» сентября 2023 г.</w:t>
      </w:r>
    </w:p>
    <w:tbl>
      <w:tblPr>
        <w:tblW w:w="106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543"/>
        <w:gridCol w:w="1276"/>
        <w:gridCol w:w="1276"/>
        <w:gridCol w:w="2410"/>
        <w:gridCol w:w="1417"/>
      </w:tblGrid>
      <w:tr w:rsidR="00953CB4" w:rsidRPr="001A6AD8" w:rsidTr="00311567">
        <w:trPr>
          <w:cantSplit/>
          <w:trHeight w:val="617"/>
        </w:trPr>
        <w:tc>
          <w:tcPr>
            <w:tcW w:w="709" w:type="dxa"/>
            <w:vAlign w:val="center"/>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 xml:space="preserve">№ </w:t>
            </w:r>
            <w:r w:rsidRPr="001A6AD8">
              <w:rPr>
                <w:sz w:val="20"/>
                <w:szCs w:val="20"/>
              </w:rPr>
              <w:br/>
            </w:r>
            <w:proofErr w:type="spellStart"/>
            <w:proofErr w:type="gramStart"/>
            <w:r w:rsidRPr="001A6AD8">
              <w:rPr>
                <w:sz w:val="20"/>
                <w:szCs w:val="20"/>
              </w:rPr>
              <w:t>п</w:t>
            </w:r>
            <w:proofErr w:type="spellEnd"/>
            <w:proofErr w:type="gramEnd"/>
            <w:r w:rsidRPr="001A6AD8">
              <w:rPr>
                <w:sz w:val="20"/>
                <w:szCs w:val="20"/>
              </w:rPr>
              <w:t>/</w:t>
            </w:r>
            <w:proofErr w:type="spellStart"/>
            <w:r w:rsidRPr="001A6AD8">
              <w:rPr>
                <w:sz w:val="20"/>
                <w:szCs w:val="20"/>
              </w:rPr>
              <w:t>п</w:t>
            </w:r>
            <w:proofErr w:type="spellEnd"/>
          </w:p>
        </w:tc>
        <w:tc>
          <w:tcPr>
            <w:tcW w:w="3543" w:type="dxa"/>
            <w:vAlign w:val="center"/>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Наименование</w:t>
            </w:r>
          </w:p>
        </w:tc>
        <w:tc>
          <w:tcPr>
            <w:tcW w:w="1276" w:type="dxa"/>
            <w:vAlign w:val="center"/>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 xml:space="preserve">Дата   </w:t>
            </w:r>
            <w:r w:rsidRPr="001A6AD8">
              <w:rPr>
                <w:sz w:val="20"/>
                <w:szCs w:val="20"/>
              </w:rPr>
              <w:br/>
              <w:t>документа</w:t>
            </w:r>
          </w:p>
        </w:tc>
        <w:tc>
          <w:tcPr>
            <w:tcW w:w="1276" w:type="dxa"/>
            <w:vAlign w:val="center"/>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Количество</w:t>
            </w:r>
            <w:r w:rsidRPr="001A6AD8">
              <w:rPr>
                <w:sz w:val="20"/>
                <w:szCs w:val="20"/>
              </w:rPr>
              <w:br/>
              <w:t xml:space="preserve">листов  </w:t>
            </w:r>
            <w:r w:rsidRPr="001A6AD8">
              <w:rPr>
                <w:sz w:val="20"/>
                <w:szCs w:val="20"/>
              </w:rPr>
              <w:br/>
              <w:t>документа</w:t>
            </w:r>
          </w:p>
        </w:tc>
        <w:tc>
          <w:tcPr>
            <w:tcW w:w="2410" w:type="dxa"/>
            <w:vAlign w:val="center"/>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 xml:space="preserve">Место нахождения </w:t>
            </w:r>
            <w:r w:rsidRPr="001A6AD8">
              <w:rPr>
                <w:sz w:val="20"/>
                <w:szCs w:val="20"/>
              </w:rPr>
              <w:br/>
              <w:t xml:space="preserve">документа     </w:t>
            </w:r>
            <w:r w:rsidRPr="001A6AD8">
              <w:rPr>
                <w:sz w:val="20"/>
                <w:szCs w:val="20"/>
              </w:rPr>
              <w:br/>
              <w:t xml:space="preserve">(папка, том,   </w:t>
            </w:r>
            <w:r w:rsidRPr="001A6AD8">
              <w:rPr>
                <w:sz w:val="20"/>
                <w:szCs w:val="20"/>
              </w:rPr>
              <w:br/>
              <w:t>страница)</w:t>
            </w:r>
          </w:p>
        </w:tc>
        <w:tc>
          <w:tcPr>
            <w:tcW w:w="1417" w:type="dxa"/>
            <w:vAlign w:val="center"/>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Примечание</w:t>
            </w:r>
          </w:p>
        </w:tc>
      </w:tr>
      <w:tr w:rsidR="00953CB4" w:rsidRPr="001A6AD8" w:rsidTr="00311567">
        <w:trPr>
          <w:cantSplit/>
          <w:trHeight w:val="247"/>
        </w:trPr>
        <w:tc>
          <w:tcPr>
            <w:tcW w:w="709"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1</w:t>
            </w:r>
          </w:p>
        </w:tc>
        <w:tc>
          <w:tcPr>
            <w:tcW w:w="3543"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2</w:t>
            </w:r>
          </w:p>
        </w:tc>
        <w:tc>
          <w:tcPr>
            <w:tcW w:w="1276"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3</w:t>
            </w:r>
          </w:p>
        </w:tc>
        <w:tc>
          <w:tcPr>
            <w:tcW w:w="1276"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4</w:t>
            </w:r>
          </w:p>
        </w:tc>
        <w:tc>
          <w:tcPr>
            <w:tcW w:w="2410"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5</w:t>
            </w:r>
          </w:p>
        </w:tc>
        <w:tc>
          <w:tcPr>
            <w:tcW w:w="1417"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6</w:t>
            </w:r>
          </w:p>
        </w:tc>
      </w:tr>
      <w:tr w:rsidR="00953CB4" w:rsidRPr="001A6AD8" w:rsidTr="00311567">
        <w:trPr>
          <w:cantSplit/>
          <w:trHeight w:val="247"/>
        </w:trPr>
        <w:tc>
          <w:tcPr>
            <w:tcW w:w="709"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1</w:t>
            </w:r>
          </w:p>
        </w:tc>
        <w:tc>
          <w:tcPr>
            <w:tcW w:w="3543"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Договор с Якутским отделением ОАО «Сбербанк России»</w:t>
            </w:r>
          </w:p>
        </w:tc>
        <w:tc>
          <w:tcPr>
            <w:tcW w:w="1276"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00.00.0000</w:t>
            </w:r>
          </w:p>
        </w:tc>
        <w:tc>
          <w:tcPr>
            <w:tcW w:w="1276"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0</w:t>
            </w:r>
          </w:p>
        </w:tc>
        <w:tc>
          <w:tcPr>
            <w:tcW w:w="2410"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Папка № 00, том № 00,</w:t>
            </w:r>
          </w:p>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страница 00</w:t>
            </w:r>
          </w:p>
        </w:tc>
        <w:tc>
          <w:tcPr>
            <w:tcW w:w="1417" w:type="dxa"/>
          </w:tcPr>
          <w:p w:rsidR="00953CB4" w:rsidRPr="001A6AD8" w:rsidRDefault="00953CB4" w:rsidP="00311567">
            <w:pPr>
              <w:tabs>
                <w:tab w:val="left" w:pos="1701"/>
              </w:tabs>
              <w:autoSpaceDE w:val="0"/>
              <w:autoSpaceDN w:val="0"/>
              <w:adjustRightInd w:val="0"/>
              <w:ind w:right="-185"/>
              <w:rPr>
                <w:sz w:val="20"/>
                <w:szCs w:val="20"/>
              </w:rPr>
            </w:pPr>
          </w:p>
        </w:tc>
      </w:tr>
      <w:tr w:rsidR="00953CB4" w:rsidRPr="001A6AD8" w:rsidTr="00311567">
        <w:trPr>
          <w:cantSplit/>
          <w:trHeight w:val="247"/>
        </w:trPr>
        <w:tc>
          <w:tcPr>
            <w:tcW w:w="709"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2</w:t>
            </w:r>
          </w:p>
        </w:tc>
        <w:tc>
          <w:tcPr>
            <w:tcW w:w="3543"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Банковская справка</w:t>
            </w:r>
          </w:p>
        </w:tc>
        <w:tc>
          <w:tcPr>
            <w:tcW w:w="1276"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00.00.0000</w:t>
            </w:r>
          </w:p>
        </w:tc>
        <w:tc>
          <w:tcPr>
            <w:tcW w:w="1276" w:type="dxa"/>
          </w:tcPr>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0</w:t>
            </w:r>
          </w:p>
        </w:tc>
        <w:tc>
          <w:tcPr>
            <w:tcW w:w="2410"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Папка № 00, том № 00,</w:t>
            </w:r>
          </w:p>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страница 00</w:t>
            </w:r>
          </w:p>
        </w:tc>
        <w:tc>
          <w:tcPr>
            <w:tcW w:w="1417" w:type="dxa"/>
          </w:tcPr>
          <w:p w:rsidR="00953CB4" w:rsidRPr="001A6AD8" w:rsidRDefault="00953CB4" w:rsidP="00311567">
            <w:pPr>
              <w:tabs>
                <w:tab w:val="left" w:pos="1701"/>
              </w:tabs>
              <w:autoSpaceDE w:val="0"/>
              <w:autoSpaceDN w:val="0"/>
              <w:adjustRightInd w:val="0"/>
              <w:ind w:right="-185"/>
              <w:rPr>
                <w:sz w:val="20"/>
                <w:szCs w:val="20"/>
              </w:rPr>
            </w:pPr>
          </w:p>
        </w:tc>
      </w:tr>
      <w:tr w:rsidR="00953CB4" w:rsidRPr="001A6AD8" w:rsidTr="00311567">
        <w:trPr>
          <w:cantSplit/>
          <w:trHeight w:val="247"/>
        </w:trPr>
        <w:tc>
          <w:tcPr>
            <w:tcW w:w="709"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3</w:t>
            </w:r>
          </w:p>
        </w:tc>
        <w:tc>
          <w:tcPr>
            <w:tcW w:w="3543"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Доверенность на уполномоченного представителя по финансовым вопросам</w:t>
            </w:r>
          </w:p>
        </w:tc>
        <w:tc>
          <w:tcPr>
            <w:tcW w:w="1276"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00.00.0000</w:t>
            </w:r>
          </w:p>
        </w:tc>
        <w:tc>
          <w:tcPr>
            <w:tcW w:w="1276" w:type="dxa"/>
          </w:tcPr>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0</w:t>
            </w:r>
          </w:p>
        </w:tc>
        <w:tc>
          <w:tcPr>
            <w:tcW w:w="2410"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Папка № 00, том № 00,</w:t>
            </w:r>
          </w:p>
          <w:p w:rsidR="00953CB4" w:rsidRPr="001A6AD8" w:rsidRDefault="00953CB4" w:rsidP="00311567">
            <w:pPr>
              <w:tabs>
                <w:tab w:val="left" w:pos="1701"/>
              </w:tabs>
              <w:ind w:right="-185"/>
              <w:rPr>
                <w:sz w:val="20"/>
                <w:szCs w:val="20"/>
              </w:rPr>
            </w:pPr>
            <w:r w:rsidRPr="001A6AD8">
              <w:rPr>
                <w:sz w:val="20"/>
                <w:szCs w:val="20"/>
              </w:rPr>
              <w:t>страница 00</w:t>
            </w:r>
          </w:p>
        </w:tc>
        <w:tc>
          <w:tcPr>
            <w:tcW w:w="1417" w:type="dxa"/>
          </w:tcPr>
          <w:p w:rsidR="00953CB4" w:rsidRPr="001A6AD8" w:rsidRDefault="00953CB4" w:rsidP="00311567">
            <w:pPr>
              <w:tabs>
                <w:tab w:val="left" w:pos="1701"/>
              </w:tabs>
              <w:autoSpaceDE w:val="0"/>
              <w:autoSpaceDN w:val="0"/>
              <w:adjustRightInd w:val="0"/>
              <w:ind w:right="-185"/>
              <w:rPr>
                <w:sz w:val="20"/>
                <w:szCs w:val="20"/>
              </w:rPr>
            </w:pPr>
          </w:p>
        </w:tc>
      </w:tr>
      <w:tr w:rsidR="00953CB4" w:rsidRPr="001A6AD8" w:rsidTr="00311567">
        <w:trPr>
          <w:cantSplit/>
          <w:trHeight w:val="247"/>
        </w:trPr>
        <w:tc>
          <w:tcPr>
            <w:tcW w:w="709"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4</w:t>
            </w:r>
          </w:p>
        </w:tc>
        <w:tc>
          <w:tcPr>
            <w:tcW w:w="3543"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Первичные финансовые документы:</w:t>
            </w:r>
          </w:p>
        </w:tc>
        <w:tc>
          <w:tcPr>
            <w:tcW w:w="1276"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00.00.0000</w:t>
            </w:r>
          </w:p>
        </w:tc>
        <w:tc>
          <w:tcPr>
            <w:tcW w:w="1276" w:type="dxa"/>
          </w:tcPr>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0000</w:t>
            </w:r>
          </w:p>
        </w:tc>
        <w:tc>
          <w:tcPr>
            <w:tcW w:w="2410"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Папка № 00, том № 00,</w:t>
            </w:r>
          </w:p>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страница 00</w:t>
            </w:r>
          </w:p>
        </w:tc>
        <w:tc>
          <w:tcPr>
            <w:tcW w:w="1417" w:type="dxa"/>
          </w:tcPr>
          <w:p w:rsidR="00953CB4" w:rsidRPr="001A6AD8" w:rsidRDefault="00953CB4" w:rsidP="00311567">
            <w:pPr>
              <w:tabs>
                <w:tab w:val="left" w:pos="1701"/>
              </w:tabs>
              <w:autoSpaceDE w:val="0"/>
              <w:autoSpaceDN w:val="0"/>
              <w:adjustRightInd w:val="0"/>
              <w:ind w:right="-185"/>
              <w:rPr>
                <w:sz w:val="20"/>
                <w:szCs w:val="20"/>
              </w:rPr>
            </w:pPr>
          </w:p>
        </w:tc>
      </w:tr>
      <w:tr w:rsidR="00953CB4" w:rsidRPr="001A6AD8" w:rsidTr="00311567">
        <w:trPr>
          <w:cantSplit/>
          <w:trHeight w:val="247"/>
        </w:trPr>
        <w:tc>
          <w:tcPr>
            <w:tcW w:w="709"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4.1</w:t>
            </w:r>
          </w:p>
        </w:tc>
        <w:tc>
          <w:tcPr>
            <w:tcW w:w="3543"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Банковская выписка</w:t>
            </w:r>
          </w:p>
        </w:tc>
        <w:tc>
          <w:tcPr>
            <w:tcW w:w="1276"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00.00.0000</w:t>
            </w:r>
          </w:p>
        </w:tc>
        <w:tc>
          <w:tcPr>
            <w:tcW w:w="1276" w:type="dxa"/>
          </w:tcPr>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000</w:t>
            </w:r>
          </w:p>
        </w:tc>
        <w:tc>
          <w:tcPr>
            <w:tcW w:w="2410"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Папка № 00, том № 00,</w:t>
            </w:r>
          </w:p>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страница 00</w:t>
            </w:r>
          </w:p>
        </w:tc>
        <w:tc>
          <w:tcPr>
            <w:tcW w:w="1417" w:type="dxa"/>
          </w:tcPr>
          <w:p w:rsidR="00953CB4" w:rsidRPr="001A6AD8" w:rsidRDefault="00953CB4" w:rsidP="00311567">
            <w:pPr>
              <w:tabs>
                <w:tab w:val="left" w:pos="1701"/>
              </w:tabs>
              <w:autoSpaceDE w:val="0"/>
              <w:autoSpaceDN w:val="0"/>
              <w:adjustRightInd w:val="0"/>
              <w:ind w:right="-185"/>
              <w:rPr>
                <w:sz w:val="20"/>
                <w:szCs w:val="20"/>
              </w:rPr>
            </w:pPr>
          </w:p>
        </w:tc>
      </w:tr>
      <w:tr w:rsidR="00953CB4" w:rsidRPr="001A6AD8" w:rsidTr="00311567">
        <w:trPr>
          <w:cantSplit/>
          <w:trHeight w:val="247"/>
        </w:trPr>
        <w:tc>
          <w:tcPr>
            <w:tcW w:w="709"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4.2</w:t>
            </w:r>
          </w:p>
        </w:tc>
        <w:tc>
          <w:tcPr>
            <w:tcW w:w="3543"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Приходный кассовый ордер № 00 от 00.00.0000</w:t>
            </w:r>
          </w:p>
        </w:tc>
        <w:tc>
          <w:tcPr>
            <w:tcW w:w="1276" w:type="dxa"/>
          </w:tcPr>
          <w:p w:rsidR="00953CB4" w:rsidRPr="001A6AD8" w:rsidRDefault="00953CB4" w:rsidP="00311567">
            <w:pPr>
              <w:tabs>
                <w:tab w:val="left" w:pos="1701"/>
              </w:tabs>
              <w:ind w:right="-185"/>
              <w:rPr>
                <w:sz w:val="20"/>
                <w:szCs w:val="20"/>
              </w:rPr>
            </w:pPr>
            <w:r w:rsidRPr="001A6AD8">
              <w:rPr>
                <w:sz w:val="20"/>
                <w:szCs w:val="20"/>
              </w:rPr>
              <w:t>00.00.0000</w:t>
            </w:r>
          </w:p>
        </w:tc>
        <w:tc>
          <w:tcPr>
            <w:tcW w:w="1276" w:type="dxa"/>
          </w:tcPr>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000</w:t>
            </w:r>
          </w:p>
        </w:tc>
        <w:tc>
          <w:tcPr>
            <w:tcW w:w="2410"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Папка № 00, том № 00,</w:t>
            </w:r>
          </w:p>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страница 00</w:t>
            </w:r>
          </w:p>
        </w:tc>
        <w:tc>
          <w:tcPr>
            <w:tcW w:w="1417" w:type="dxa"/>
          </w:tcPr>
          <w:p w:rsidR="00953CB4" w:rsidRPr="001A6AD8" w:rsidRDefault="00953CB4" w:rsidP="00311567">
            <w:pPr>
              <w:tabs>
                <w:tab w:val="left" w:pos="1701"/>
              </w:tabs>
              <w:autoSpaceDE w:val="0"/>
              <w:autoSpaceDN w:val="0"/>
              <w:adjustRightInd w:val="0"/>
              <w:ind w:right="-185"/>
              <w:rPr>
                <w:sz w:val="20"/>
                <w:szCs w:val="20"/>
              </w:rPr>
            </w:pPr>
          </w:p>
        </w:tc>
      </w:tr>
      <w:tr w:rsidR="00953CB4" w:rsidRPr="001A6AD8" w:rsidTr="00311567">
        <w:trPr>
          <w:cantSplit/>
          <w:trHeight w:val="247"/>
        </w:trPr>
        <w:tc>
          <w:tcPr>
            <w:tcW w:w="709"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4.3</w:t>
            </w:r>
          </w:p>
        </w:tc>
        <w:tc>
          <w:tcPr>
            <w:tcW w:w="3543"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Расходный кассовый ордер № 00 от 00.00.0000</w:t>
            </w:r>
          </w:p>
        </w:tc>
        <w:tc>
          <w:tcPr>
            <w:tcW w:w="1276" w:type="dxa"/>
          </w:tcPr>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00.00.0000</w:t>
            </w:r>
          </w:p>
        </w:tc>
        <w:tc>
          <w:tcPr>
            <w:tcW w:w="1276" w:type="dxa"/>
          </w:tcPr>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000</w:t>
            </w:r>
          </w:p>
        </w:tc>
        <w:tc>
          <w:tcPr>
            <w:tcW w:w="2410"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Папка № 00, том № 00,</w:t>
            </w:r>
          </w:p>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страница 00</w:t>
            </w:r>
          </w:p>
        </w:tc>
        <w:tc>
          <w:tcPr>
            <w:tcW w:w="1417" w:type="dxa"/>
          </w:tcPr>
          <w:p w:rsidR="00953CB4" w:rsidRPr="001A6AD8" w:rsidRDefault="00953CB4" w:rsidP="00311567">
            <w:pPr>
              <w:tabs>
                <w:tab w:val="left" w:pos="1701"/>
              </w:tabs>
              <w:autoSpaceDE w:val="0"/>
              <w:autoSpaceDN w:val="0"/>
              <w:adjustRightInd w:val="0"/>
              <w:ind w:right="-185"/>
              <w:rPr>
                <w:sz w:val="20"/>
                <w:szCs w:val="20"/>
              </w:rPr>
            </w:pPr>
          </w:p>
        </w:tc>
      </w:tr>
      <w:tr w:rsidR="00953CB4" w:rsidRPr="001A6AD8" w:rsidTr="00311567">
        <w:trPr>
          <w:cantSplit/>
          <w:trHeight w:val="247"/>
        </w:trPr>
        <w:tc>
          <w:tcPr>
            <w:tcW w:w="709"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4.4</w:t>
            </w:r>
          </w:p>
        </w:tc>
        <w:tc>
          <w:tcPr>
            <w:tcW w:w="3543"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Договор на выполнение работ № 00 от 00.00.0000</w:t>
            </w:r>
          </w:p>
        </w:tc>
        <w:tc>
          <w:tcPr>
            <w:tcW w:w="1276"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00.00.0000</w:t>
            </w:r>
          </w:p>
        </w:tc>
        <w:tc>
          <w:tcPr>
            <w:tcW w:w="1276" w:type="dxa"/>
          </w:tcPr>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000</w:t>
            </w:r>
          </w:p>
        </w:tc>
        <w:tc>
          <w:tcPr>
            <w:tcW w:w="2410"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Папка № 00, том № 00,</w:t>
            </w:r>
          </w:p>
          <w:p w:rsidR="00953CB4" w:rsidRPr="001A6AD8" w:rsidRDefault="00953CB4" w:rsidP="00311567">
            <w:pPr>
              <w:tabs>
                <w:tab w:val="left" w:pos="1701"/>
              </w:tabs>
              <w:ind w:right="-185"/>
              <w:rPr>
                <w:sz w:val="20"/>
                <w:szCs w:val="20"/>
              </w:rPr>
            </w:pPr>
            <w:r w:rsidRPr="001A6AD8">
              <w:rPr>
                <w:sz w:val="20"/>
                <w:szCs w:val="20"/>
              </w:rPr>
              <w:t>страница 00</w:t>
            </w:r>
          </w:p>
        </w:tc>
        <w:tc>
          <w:tcPr>
            <w:tcW w:w="1417" w:type="dxa"/>
          </w:tcPr>
          <w:p w:rsidR="00953CB4" w:rsidRPr="001A6AD8" w:rsidRDefault="00953CB4" w:rsidP="00311567">
            <w:pPr>
              <w:tabs>
                <w:tab w:val="left" w:pos="1701"/>
              </w:tabs>
              <w:autoSpaceDE w:val="0"/>
              <w:autoSpaceDN w:val="0"/>
              <w:adjustRightInd w:val="0"/>
              <w:ind w:right="-185"/>
              <w:rPr>
                <w:sz w:val="20"/>
                <w:szCs w:val="20"/>
              </w:rPr>
            </w:pPr>
          </w:p>
        </w:tc>
      </w:tr>
      <w:tr w:rsidR="00953CB4" w:rsidRPr="001A6AD8" w:rsidTr="00311567">
        <w:trPr>
          <w:cantSplit/>
          <w:trHeight w:val="247"/>
        </w:trPr>
        <w:tc>
          <w:tcPr>
            <w:tcW w:w="709"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4.5</w:t>
            </w:r>
          </w:p>
        </w:tc>
        <w:tc>
          <w:tcPr>
            <w:tcW w:w="3543"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Счет № 000 от 00.00.0000</w:t>
            </w:r>
          </w:p>
        </w:tc>
        <w:tc>
          <w:tcPr>
            <w:tcW w:w="1276"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00.00.0000</w:t>
            </w:r>
          </w:p>
        </w:tc>
        <w:tc>
          <w:tcPr>
            <w:tcW w:w="1276" w:type="dxa"/>
          </w:tcPr>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000</w:t>
            </w:r>
          </w:p>
        </w:tc>
        <w:tc>
          <w:tcPr>
            <w:tcW w:w="2410"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Папка № 00, том № 00,</w:t>
            </w:r>
          </w:p>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страница 00</w:t>
            </w:r>
          </w:p>
        </w:tc>
        <w:tc>
          <w:tcPr>
            <w:tcW w:w="1417" w:type="dxa"/>
          </w:tcPr>
          <w:p w:rsidR="00953CB4" w:rsidRPr="001A6AD8" w:rsidRDefault="00953CB4" w:rsidP="00311567">
            <w:pPr>
              <w:tabs>
                <w:tab w:val="left" w:pos="1701"/>
              </w:tabs>
              <w:autoSpaceDE w:val="0"/>
              <w:autoSpaceDN w:val="0"/>
              <w:adjustRightInd w:val="0"/>
              <w:ind w:right="-185"/>
              <w:rPr>
                <w:sz w:val="20"/>
                <w:szCs w:val="20"/>
              </w:rPr>
            </w:pPr>
          </w:p>
        </w:tc>
      </w:tr>
      <w:tr w:rsidR="00953CB4" w:rsidRPr="001A6AD8" w:rsidTr="00311567">
        <w:trPr>
          <w:cantSplit/>
          <w:trHeight w:val="247"/>
        </w:trPr>
        <w:tc>
          <w:tcPr>
            <w:tcW w:w="709"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4.6</w:t>
            </w:r>
          </w:p>
        </w:tc>
        <w:tc>
          <w:tcPr>
            <w:tcW w:w="3543"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Акт о выполнении работ</w:t>
            </w:r>
          </w:p>
        </w:tc>
        <w:tc>
          <w:tcPr>
            <w:tcW w:w="1276"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00.00.0000</w:t>
            </w:r>
          </w:p>
        </w:tc>
        <w:tc>
          <w:tcPr>
            <w:tcW w:w="1276" w:type="dxa"/>
          </w:tcPr>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000</w:t>
            </w:r>
          </w:p>
        </w:tc>
        <w:tc>
          <w:tcPr>
            <w:tcW w:w="2410"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Папка № 00, том № 00,</w:t>
            </w:r>
          </w:p>
          <w:p w:rsidR="00953CB4" w:rsidRPr="001A6AD8" w:rsidRDefault="00953CB4" w:rsidP="00311567">
            <w:pPr>
              <w:tabs>
                <w:tab w:val="left" w:pos="1701"/>
              </w:tabs>
              <w:ind w:right="-185"/>
              <w:rPr>
                <w:sz w:val="20"/>
                <w:szCs w:val="20"/>
              </w:rPr>
            </w:pPr>
            <w:r w:rsidRPr="001A6AD8">
              <w:rPr>
                <w:sz w:val="20"/>
                <w:szCs w:val="20"/>
              </w:rPr>
              <w:t>страница 00</w:t>
            </w:r>
          </w:p>
        </w:tc>
        <w:tc>
          <w:tcPr>
            <w:tcW w:w="1417" w:type="dxa"/>
          </w:tcPr>
          <w:p w:rsidR="00953CB4" w:rsidRPr="001A6AD8" w:rsidRDefault="00953CB4" w:rsidP="00311567">
            <w:pPr>
              <w:tabs>
                <w:tab w:val="left" w:pos="1701"/>
              </w:tabs>
              <w:autoSpaceDE w:val="0"/>
              <w:autoSpaceDN w:val="0"/>
              <w:adjustRightInd w:val="0"/>
              <w:ind w:right="-185"/>
              <w:rPr>
                <w:sz w:val="20"/>
                <w:szCs w:val="20"/>
              </w:rPr>
            </w:pPr>
          </w:p>
        </w:tc>
      </w:tr>
      <w:tr w:rsidR="00953CB4" w:rsidRPr="001A6AD8" w:rsidTr="00311567">
        <w:trPr>
          <w:cantSplit/>
          <w:trHeight w:val="247"/>
        </w:trPr>
        <w:tc>
          <w:tcPr>
            <w:tcW w:w="709"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lastRenderedPageBreak/>
              <w:t>4.7</w:t>
            </w:r>
          </w:p>
        </w:tc>
        <w:tc>
          <w:tcPr>
            <w:tcW w:w="3543"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Накладная на получение товара</w:t>
            </w:r>
          </w:p>
        </w:tc>
        <w:tc>
          <w:tcPr>
            <w:tcW w:w="1276"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00.00.0000</w:t>
            </w:r>
          </w:p>
        </w:tc>
        <w:tc>
          <w:tcPr>
            <w:tcW w:w="1276" w:type="dxa"/>
          </w:tcPr>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000</w:t>
            </w:r>
          </w:p>
        </w:tc>
        <w:tc>
          <w:tcPr>
            <w:tcW w:w="2410"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Папка № 00, том № 00,</w:t>
            </w:r>
          </w:p>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страница 00</w:t>
            </w:r>
          </w:p>
        </w:tc>
        <w:tc>
          <w:tcPr>
            <w:tcW w:w="1417" w:type="dxa"/>
          </w:tcPr>
          <w:p w:rsidR="00953CB4" w:rsidRPr="001A6AD8" w:rsidRDefault="00953CB4" w:rsidP="00311567">
            <w:pPr>
              <w:tabs>
                <w:tab w:val="left" w:pos="1701"/>
              </w:tabs>
              <w:autoSpaceDE w:val="0"/>
              <w:autoSpaceDN w:val="0"/>
              <w:adjustRightInd w:val="0"/>
              <w:ind w:right="-185"/>
              <w:rPr>
                <w:sz w:val="20"/>
                <w:szCs w:val="20"/>
              </w:rPr>
            </w:pPr>
          </w:p>
        </w:tc>
      </w:tr>
      <w:tr w:rsidR="00953CB4" w:rsidRPr="001A6AD8" w:rsidTr="00311567">
        <w:trPr>
          <w:cantSplit/>
          <w:trHeight w:val="247"/>
        </w:trPr>
        <w:tc>
          <w:tcPr>
            <w:tcW w:w="709"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4.8</w:t>
            </w:r>
          </w:p>
        </w:tc>
        <w:tc>
          <w:tcPr>
            <w:tcW w:w="3543"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Ведомость на списание материалов</w:t>
            </w:r>
          </w:p>
        </w:tc>
        <w:tc>
          <w:tcPr>
            <w:tcW w:w="1276"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00.00.0000</w:t>
            </w:r>
          </w:p>
        </w:tc>
        <w:tc>
          <w:tcPr>
            <w:tcW w:w="1276" w:type="dxa"/>
          </w:tcPr>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000</w:t>
            </w:r>
          </w:p>
        </w:tc>
        <w:tc>
          <w:tcPr>
            <w:tcW w:w="2410"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Папка № 00, том № 00,</w:t>
            </w:r>
          </w:p>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страница 00</w:t>
            </w:r>
          </w:p>
        </w:tc>
        <w:tc>
          <w:tcPr>
            <w:tcW w:w="1417" w:type="dxa"/>
          </w:tcPr>
          <w:p w:rsidR="00953CB4" w:rsidRPr="001A6AD8" w:rsidRDefault="00953CB4" w:rsidP="00311567">
            <w:pPr>
              <w:tabs>
                <w:tab w:val="left" w:pos="1701"/>
              </w:tabs>
              <w:autoSpaceDE w:val="0"/>
              <w:autoSpaceDN w:val="0"/>
              <w:adjustRightInd w:val="0"/>
              <w:ind w:right="-185"/>
              <w:rPr>
                <w:sz w:val="20"/>
                <w:szCs w:val="20"/>
              </w:rPr>
            </w:pPr>
          </w:p>
        </w:tc>
      </w:tr>
      <w:tr w:rsidR="00953CB4" w:rsidRPr="001A6AD8" w:rsidTr="00311567">
        <w:trPr>
          <w:cantSplit/>
          <w:trHeight w:val="247"/>
        </w:trPr>
        <w:tc>
          <w:tcPr>
            <w:tcW w:w="709"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5</w:t>
            </w:r>
          </w:p>
        </w:tc>
        <w:tc>
          <w:tcPr>
            <w:tcW w:w="3543"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Экземпляры печатных агитационных материалов</w:t>
            </w:r>
          </w:p>
        </w:tc>
        <w:tc>
          <w:tcPr>
            <w:tcW w:w="1276"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00.00.0000</w:t>
            </w:r>
          </w:p>
        </w:tc>
        <w:tc>
          <w:tcPr>
            <w:tcW w:w="1276" w:type="dxa"/>
          </w:tcPr>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000</w:t>
            </w:r>
          </w:p>
        </w:tc>
        <w:tc>
          <w:tcPr>
            <w:tcW w:w="2410"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Папка № 00, том № 00,</w:t>
            </w:r>
          </w:p>
          <w:p w:rsidR="00953CB4" w:rsidRPr="001A6AD8" w:rsidRDefault="00953CB4" w:rsidP="00311567">
            <w:pPr>
              <w:tabs>
                <w:tab w:val="left" w:pos="1701"/>
              </w:tabs>
              <w:ind w:right="-185"/>
              <w:rPr>
                <w:sz w:val="20"/>
                <w:szCs w:val="20"/>
              </w:rPr>
            </w:pPr>
            <w:r w:rsidRPr="001A6AD8">
              <w:rPr>
                <w:sz w:val="20"/>
                <w:szCs w:val="20"/>
              </w:rPr>
              <w:t>страница 00</w:t>
            </w:r>
          </w:p>
        </w:tc>
        <w:tc>
          <w:tcPr>
            <w:tcW w:w="1417" w:type="dxa"/>
          </w:tcPr>
          <w:p w:rsidR="00953CB4" w:rsidRPr="001A6AD8" w:rsidRDefault="00953CB4" w:rsidP="00311567">
            <w:pPr>
              <w:tabs>
                <w:tab w:val="left" w:pos="1701"/>
              </w:tabs>
              <w:autoSpaceDE w:val="0"/>
              <w:autoSpaceDN w:val="0"/>
              <w:adjustRightInd w:val="0"/>
              <w:ind w:right="-185"/>
              <w:rPr>
                <w:sz w:val="20"/>
                <w:szCs w:val="20"/>
              </w:rPr>
            </w:pPr>
          </w:p>
        </w:tc>
      </w:tr>
      <w:tr w:rsidR="00953CB4" w:rsidRPr="001A6AD8" w:rsidTr="00311567">
        <w:trPr>
          <w:cantSplit/>
          <w:trHeight w:val="247"/>
        </w:trPr>
        <w:tc>
          <w:tcPr>
            <w:tcW w:w="709"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6</w:t>
            </w:r>
          </w:p>
        </w:tc>
        <w:tc>
          <w:tcPr>
            <w:tcW w:w="3543"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 xml:space="preserve">Экземпляры агитационных материалов на </w:t>
            </w:r>
            <w:r w:rsidRPr="001A6AD8">
              <w:rPr>
                <w:sz w:val="20"/>
                <w:szCs w:val="20"/>
                <w:lang w:val="en-US"/>
              </w:rPr>
              <w:t>CD</w:t>
            </w:r>
            <w:r w:rsidRPr="001A6AD8">
              <w:rPr>
                <w:sz w:val="20"/>
                <w:szCs w:val="20"/>
              </w:rPr>
              <w:t xml:space="preserve"> диске</w:t>
            </w:r>
          </w:p>
        </w:tc>
        <w:tc>
          <w:tcPr>
            <w:tcW w:w="1276"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00.00.0000</w:t>
            </w:r>
          </w:p>
        </w:tc>
        <w:tc>
          <w:tcPr>
            <w:tcW w:w="1276" w:type="dxa"/>
          </w:tcPr>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000</w:t>
            </w:r>
          </w:p>
        </w:tc>
        <w:tc>
          <w:tcPr>
            <w:tcW w:w="2410"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Папка № 00, том № 00,</w:t>
            </w:r>
          </w:p>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страница 00</w:t>
            </w:r>
          </w:p>
        </w:tc>
        <w:tc>
          <w:tcPr>
            <w:tcW w:w="1417" w:type="dxa"/>
          </w:tcPr>
          <w:p w:rsidR="00953CB4" w:rsidRPr="001A6AD8" w:rsidRDefault="00953CB4" w:rsidP="00311567">
            <w:pPr>
              <w:tabs>
                <w:tab w:val="left" w:pos="1701"/>
              </w:tabs>
              <w:autoSpaceDE w:val="0"/>
              <w:autoSpaceDN w:val="0"/>
              <w:adjustRightInd w:val="0"/>
              <w:ind w:right="-185"/>
              <w:rPr>
                <w:sz w:val="20"/>
                <w:szCs w:val="20"/>
              </w:rPr>
            </w:pPr>
          </w:p>
        </w:tc>
      </w:tr>
      <w:tr w:rsidR="00953CB4" w:rsidRPr="001A6AD8" w:rsidTr="00311567">
        <w:trPr>
          <w:cantSplit/>
          <w:trHeight w:val="247"/>
        </w:trPr>
        <w:tc>
          <w:tcPr>
            <w:tcW w:w="709"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7</w:t>
            </w:r>
          </w:p>
        </w:tc>
        <w:tc>
          <w:tcPr>
            <w:tcW w:w="3543"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Другие виды агитационных материалов</w:t>
            </w:r>
          </w:p>
        </w:tc>
        <w:tc>
          <w:tcPr>
            <w:tcW w:w="1276"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00.00.0000</w:t>
            </w:r>
          </w:p>
        </w:tc>
        <w:tc>
          <w:tcPr>
            <w:tcW w:w="1276" w:type="dxa"/>
          </w:tcPr>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00</w:t>
            </w:r>
          </w:p>
        </w:tc>
        <w:tc>
          <w:tcPr>
            <w:tcW w:w="2410" w:type="dxa"/>
          </w:tcPr>
          <w:p w:rsidR="00953CB4" w:rsidRPr="001A6AD8" w:rsidRDefault="00953CB4" w:rsidP="00311567">
            <w:pPr>
              <w:tabs>
                <w:tab w:val="left" w:pos="1701"/>
              </w:tabs>
              <w:autoSpaceDE w:val="0"/>
              <w:autoSpaceDN w:val="0"/>
              <w:adjustRightInd w:val="0"/>
              <w:ind w:right="-185"/>
              <w:rPr>
                <w:sz w:val="20"/>
                <w:szCs w:val="20"/>
              </w:rPr>
            </w:pPr>
            <w:r w:rsidRPr="001A6AD8">
              <w:rPr>
                <w:sz w:val="20"/>
                <w:szCs w:val="20"/>
              </w:rPr>
              <w:t>Папка № 00, том № 00,</w:t>
            </w:r>
          </w:p>
          <w:p w:rsidR="00953CB4" w:rsidRPr="001A6AD8" w:rsidRDefault="00953CB4" w:rsidP="00311567">
            <w:pPr>
              <w:widowControl w:val="0"/>
              <w:tabs>
                <w:tab w:val="left" w:pos="1701"/>
              </w:tabs>
              <w:autoSpaceDE w:val="0"/>
              <w:autoSpaceDN w:val="0"/>
              <w:adjustRightInd w:val="0"/>
              <w:ind w:right="-185"/>
              <w:rPr>
                <w:sz w:val="20"/>
                <w:szCs w:val="20"/>
              </w:rPr>
            </w:pPr>
            <w:r w:rsidRPr="001A6AD8">
              <w:rPr>
                <w:sz w:val="20"/>
                <w:szCs w:val="20"/>
              </w:rPr>
              <w:t>страница 00</w:t>
            </w:r>
          </w:p>
        </w:tc>
        <w:tc>
          <w:tcPr>
            <w:tcW w:w="1417" w:type="dxa"/>
          </w:tcPr>
          <w:p w:rsidR="00953CB4" w:rsidRPr="001A6AD8" w:rsidRDefault="00953CB4" w:rsidP="00311567">
            <w:pPr>
              <w:tabs>
                <w:tab w:val="left" w:pos="1701"/>
              </w:tabs>
              <w:autoSpaceDE w:val="0"/>
              <w:autoSpaceDN w:val="0"/>
              <w:adjustRightInd w:val="0"/>
              <w:ind w:right="-185"/>
              <w:rPr>
                <w:sz w:val="20"/>
                <w:szCs w:val="20"/>
              </w:rPr>
            </w:pPr>
          </w:p>
        </w:tc>
      </w:tr>
    </w:tbl>
    <w:p w:rsidR="00953CB4" w:rsidRPr="001A6AD8" w:rsidRDefault="00953CB4" w:rsidP="00953CB4">
      <w:pPr>
        <w:tabs>
          <w:tab w:val="left" w:pos="1701"/>
        </w:tabs>
        <w:autoSpaceDE w:val="0"/>
        <w:autoSpaceDN w:val="0"/>
        <w:adjustRightInd w:val="0"/>
        <w:ind w:right="-185" w:firstLine="567"/>
        <w:rPr>
          <w:sz w:val="20"/>
          <w:szCs w:val="20"/>
        </w:rPr>
      </w:pPr>
    </w:p>
    <w:p w:rsidR="00953CB4" w:rsidRPr="001A6AD8" w:rsidRDefault="00953CB4" w:rsidP="00953CB4">
      <w:pPr>
        <w:tabs>
          <w:tab w:val="left" w:pos="1701"/>
        </w:tabs>
        <w:autoSpaceDE w:val="0"/>
        <w:autoSpaceDN w:val="0"/>
        <w:adjustRightInd w:val="0"/>
        <w:ind w:right="-185" w:firstLine="567"/>
        <w:rPr>
          <w:sz w:val="20"/>
          <w:szCs w:val="20"/>
        </w:rPr>
      </w:pPr>
    </w:p>
    <w:p w:rsidR="00953CB4" w:rsidRPr="001A6AD8" w:rsidRDefault="00953CB4" w:rsidP="00953CB4">
      <w:pPr>
        <w:tabs>
          <w:tab w:val="left" w:pos="1701"/>
        </w:tabs>
        <w:autoSpaceDE w:val="0"/>
        <w:autoSpaceDN w:val="0"/>
        <w:adjustRightInd w:val="0"/>
        <w:ind w:right="-185" w:firstLine="567"/>
        <w:rPr>
          <w:sz w:val="24"/>
          <w:szCs w:val="24"/>
        </w:rPr>
      </w:pPr>
      <w:r w:rsidRPr="001A6AD8">
        <w:rPr>
          <w:sz w:val="24"/>
          <w:szCs w:val="24"/>
        </w:rPr>
        <w:t xml:space="preserve">Кандидат, </w:t>
      </w:r>
    </w:p>
    <w:p w:rsidR="00953CB4" w:rsidRPr="001A6AD8" w:rsidRDefault="00953CB4" w:rsidP="00953CB4">
      <w:pPr>
        <w:tabs>
          <w:tab w:val="left" w:pos="1701"/>
        </w:tabs>
        <w:autoSpaceDE w:val="0"/>
        <w:autoSpaceDN w:val="0"/>
        <w:adjustRightInd w:val="0"/>
        <w:ind w:left="567" w:right="-185"/>
        <w:rPr>
          <w:sz w:val="24"/>
          <w:szCs w:val="24"/>
        </w:rPr>
      </w:pPr>
      <w:proofErr w:type="gramStart"/>
      <w:r w:rsidRPr="001A6AD8">
        <w:rPr>
          <w:sz w:val="24"/>
          <w:szCs w:val="24"/>
        </w:rPr>
        <w:t>(Уполномоченный представитель</w:t>
      </w:r>
      <w:proofErr w:type="gramEnd"/>
    </w:p>
    <w:p w:rsidR="00953CB4" w:rsidRPr="001A6AD8" w:rsidRDefault="00953CB4" w:rsidP="00953CB4">
      <w:pPr>
        <w:tabs>
          <w:tab w:val="left" w:pos="1701"/>
        </w:tabs>
        <w:autoSpaceDE w:val="0"/>
        <w:autoSpaceDN w:val="0"/>
        <w:adjustRightInd w:val="0"/>
        <w:ind w:left="567" w:right="-185" w:hanging="425"/>
        <w:rPr>
          <w:sz w:val="24"/>
          <w:szCs w:val="24"/>
        </w:rPr>
      </w:pPr>
      <w:r w:rsidRPr="001A6AD8">
        <w:rPr>
          <w:sz w:val="24"/>
          <w:szCs w:val="24"/>
        </w:rPr>
        <w:t xml:space="preserve">        по финансовым вопросам)                                               ___________________________________</w:t>
      </w:r>
    </w:p>
    <w:p w:rsidR="00953CB4" w:rsidRPr="001A6AD8" w:rsidRDefault="00953CB4" w:rsidP="00953CB4">
      <w:pPr>
        <w:tabs>
          <w:tab w:val="left" w:pos="1701"/>
        </w:tabs>
        <w:autoSpaceDE w:val="0"/>
        <w:autoSpaceDN w:val="0"/>
        <w:adjustRightInd w:val="0"/>
        <w:ind w:right="-185"/>
        <w:jc w:val="right"/>
        <w:rPr>
          <w:sz w:val="20"/>
          <w:szCs w:val="20"/>
        </w:rPr>
      </w:pPr>
      <w:r w:rsidRPr="001A6AD8">
        <w:rPr>
          <w:sz w:val="24"/>
          <w:szCs w:val="24"/>
        </w:rPr>
        <w:t xml:space="preserve">                                                                                                       (подпись, дата, инициалы, фамилия)</w:t>
      </w:r>
    </w:p>
    <w:p w:rsidR="00953CB4" w:rsidRPr="001A6AD8" w:rsidRDefault="00953CB4" w:rsidP="00953CB4">
      <w:pPr>
        <w:tabs>
          <w:tab w:val="left" w:pos="1701"/>
        </w:tabs>
        <w:ind w:right="-185"/>
        <w:rPr>
          <w:bCs/>
          <w:snapToGrid w:val="0"/>
          <w:sz w:val="20"/>
          <w:szCs w:val="20"/>
        </w:rPr>
      </w:pPr>
    </w:p>
    <w:p w:rsidR="00953CB4" w:rsidRPr="001A6AD8" w:rsidRDefault="00953CB4" w:rsidP="00953CB4">
      <w:pPr>
        <w:tabs>
          <w:tab w:val="left" w:pos="1701"/>
        </w:tabs>
        <w:ind w:right="-185"/>
        <w:rPr>
          <w:bCs/>
          <w:snapToGrid w:val="0"/>
          <w:sz w:val="20"/>
          <w:szCs w:val="20"/>
        </w:rPr>
      </w:pPr>
    </w:p>
    <w:p w:rsidR="00953CB4" w:rsidRPr="001A6AD8" w:rsidRDefault="00953CB4" w:rsidP="00953CB4">
      <w:pPr>
        <w:tabs>
          <w:tab w:val="left" w:pos="1701"/>
        </w:tabs>
        <w:ind w:right="-185"/>
        <w:rPr>
          <w:bCs/>
          <w:snapToGrid w:val="0"/>
          <w:sz w:val="20"/>
          <w:szCs w:val="20"/>
        </w:rPr>
      </w:pPr>
    </w:p>
    <w:p w:rsidR="00953CB4" w:rsidRPr="001A6AD8" w:rsidRDefault="00953CB4" w:rsidP="00953CB4">
      <w:pPr>
        <w:tabs>
          <w:tab w:val="left" w:pos="1701"/>
        </w:tabs>
        <w:ind w:right="-185"/>
        <w:rPr>
          <w:b/>
          <w:bCs/>
          <w:snapToGrid w:val="0"/>
        </w:rPr>
      </w:pPr>
      <w:r w:rsidRPr="001A6AD8">
        <w:rPr>
          <w:b/>
          <w:bCs/>
          <w:snapToGrid w:val="0"/>
        </w:rPr>
        <w:t>Содержание</w:t>
      </w:r>
    </w:p>
    <w:p w:rsidR="00953CB4" w:rsidRPr="001A6AD8" w:rsidRDefault="00953CB4" w:rsidP="00953CB4">
      <w:pPr>
        <w:tabs>
          <w:tab w:val="left" w:pos="1701"/>
        </w:tabs>
        <w:ind w:right="-185"/>
        <w:rPr>
          <w:snapToGrid w:val="0"/>
          <w:szCs w:val="24"/>
        </w:rPr>
      </w:pPr>
    </w:p>
    <w:tbl>
      <w:tblPr>
        <w:tblW w:w="10008" w:type="dxa"/>
        <w:tblInd w:w="392" w:type="dxa"/>
        <w:tblLook w:val="0000"/>
      </w:tblPr>
      <w:tblGrid>
        <w:gridCol w:w="433"/>
        <w:gridCol w:w="9071"/>
        <w:gridCol w:w="504"/>
      </w:tblGrid>
      <w:tr w:rsidR="00953CB4" w:rsidRPr="001A6AD8" w:rsidTr="00311567">
        <w:trPr>
          <w:trHeight w:val="365"/>
        </w:trPr>
        <w:tc>
          <w:tcPr>
            <w:tcW w:w="433" w:type="dxa"/>
          </w:tcPr>
          <w:p w:rsidR="00953CB4" w:rsidRPr="001A6AD8" w:rsidRDefault="00953CB4" w:rsidP="00311567">
            <w:pPr>
              <w:tabs>
                <w:tab w:val="left" w:pos="1701"/>
              </w:tabs>
              <w:ind w:right="-185"/>
              <w:jc w:val="both"/>
              <w:rPr>
                <w:snapToGrid w:val="0"/>
                <w:szCs w:val="24"/>
              </w:rPr>
            </w:pPr>
            <w:r w:rsidRPr="001A6AD8">
              <w:rPr>
                <w:snapToGrid w:val="0"/>
                <w:szCs w:val="24"/>
              </w:rPr>
              <w:t>1.</w:t>
            </w:r>
          </w:p>
        </w:tc>
        <w:tc>
          <w:tcPr>
            <w:tcW w:w="9071" w:type="dxa"/>
          </w:tcPr>
          <w:p w:rsidR="00953CB4" w:rsidRPr="001A6AD8" w:rsidRDefault="00953CB4" w:rsidP="00311567">
            <w:pPr>
              <w:tabs>
                <w:tab w:val="left" w:pos="1701"/>
              </w:tabs>
              <w:ind w:right="-185"/>
              <w:jc w:val="both"/>
              <w:rPr>
                <w:snapToGrid w:val="0"/>
                <w:szCs w:val="24"/>
              </w:rPr>
            </w:pPr>
            <w:r w:rsidRPr="001A6AD8">
              <w:rPr>
                <w:snapToGrid w:val="0"/>
                <w:szCs w:val="24"/>
              </w:rPr>
              <w:t xml:space="preserve">Общие положения                                                                                              </w:t>
            </w:r>
          </w:p>
        </w:tc>
        <w:tc>
          <w:tcPr>
            <w:tcW w:w="504" w:type="dxa"/>
          </w:tcPr>
          <w:p w:rsidR="00953CB4" w:rsidRPr="001A6AD8" w:rsidRDefault="00953CB4" w:rsidP="00311567">
            <w:pPr>
              <w:tabs>
                <w:tab w:val="left" w:pos="1701"/>
              </w:tabs>
              <w:ind w:right="-185"/>
              <w:jc w:val="both"/>
              <w:rPr>
                <w:snapToGrid w:val="0"/>
                <w:szCs w:val="24"/>
              </w:rPr>
            </w:pPr>
            <w:r w:rsidRPr="001A6AD8">
              <w:rPr>
                <w:snapToGrid w:val="0"/>
                <w:szCs w:val="24"/>
              </w:rPr>
              <w:t>2</w:t>
            </w:r>
          </w:p>
        </w:tc>
      </w:tr>
      <w:tr w:rsidR="00953CB4" w:rsidRPr="001A6AD8" w:rsidTr="00311567">
        <w:trPr>
          <w:trHeight w:val="1447"/>
        </w:trPr>
        <w:tc>
          <w:tcPr>
            <w:tcW w:w="433" w:type="dxa"/>
          </w:tcPr>
          <w:p w:rsidR="00953CB4" w:rsidRPr="001A6AD8" w:rsidRDefault="00953CB4" w:rsidP="00311567">
            <w:pPr>
              <w:tabs>
                <w:tab w:val="left" w:pos="1701"/>
              </w:tabs>
              <w:ind w:right="-185"/>
              <w:jc w:val="both"/>
              <w:rPr>
                <w:snapToGrid w:val="0"/>
                <w:szCs w:val="24"/>
              </w:rPr>
            </w:pPr>
            <w:r w:rsidRPr="001A6AD8">
              <w:rPr>
                <w:snapToGrid w:val="0"/>
                <w:szCs w:val="24"/>
              </w:rPr>
              <w:t>2.</w:t>
            </w:r>
          </w:p>
        </w:tc>
        <w:tc>
          <w:tcPr>
            <w:tcW w:w="9071" w:type="dxa"/>
          </w:tcPr>
          <w:p w:rsidR="00953CB4" w:rsidRPr="001A6AD8" w:rsidRDefault="00953CB4" w:rsidP="00311567">
            <w:pPr>
              <w:tabs>
                <w:tab w:val="left" w:pos="1701"/>
              </w:tabs>
              <w:jc w:val="both"/>
              <w:rPr>
                <w:snapToGrid w:val="0"/>
              </w:rPr>
            </w:pPr>
            <w:r w:rsidRPr="001A6AD8">
              <w:rPr>
                <w:snapToGrid w:val="0"/>
              </w:rPr>
              <w:t>Учет поступления средств в избирательный фонд и расходование этих средств</w:t>
            </w:r>
          </w:p>
          <w:p w:rsidR="00953CB4" w:rsidRPr="001A6AD8" w:rsidRDefault="00953CB4" w:rsidP="00311567">
            <w:pPr>
              <w:tabs>
                <w:tab w:val="left" w:pos="1701"/>
              </w:tabs>
              <w:jc w:val="both"/>
              <w:rPr>
                <w:i/>
                <w:snapToGrid w:val="0"/>
                <w:szCs w:val="24"/>
              </w:rPr>
            </w:pPr>
            <w:r w:rsidRPr="001A6AD8">
              <w:rPr>
                <w:i/>
                <w:snapToGrid w:val="0"/>
                <w:szCs w:val="24"/>
              </w:rPr>
              <w:t>Учет поступления средств в избирательный фонд                                   3</w:t>
            </w:r>
          </w:p>
          <w:p w:rsidR="00953CB4" w:rsidRPr="001A6AD8" w:rsidRDefault="00953CB4" w:rsidP="00311567">
            <w:pPr>
              <w:tabs>
                <w:tab w:val="left" w:pos="1701"/>
              </w:tabs>
              <w:jc w:val="both"/>
              <w:rPr>
                <w:snapToGrid w:val="0"/>
                <w:szCs w:val="24"/>
              </w:rPr>
            </w:pPr>
            <w:r w:rsidRPr="001A6AD8">
              <w:rPr>
                <w:i/>
                <w:snapToGrid w:val="0"/>
                <w:szCs w:val="24"/>
              </w:rPr>
              <w:t>Учет расходования средств из избирательного фонда                            10</w:t>
            </w:r>
          </w:p>
        </w:tc>
        <w:tc>
          <w:tcPr>
            <w:tcW w:w="504" w:type="dxa"/>
          </w:tcPr>
          <w:p w:rsidR="00953CB4" w:rsidRPr="001A6AD8" w:rsidRDefault="00953CB4" w:rsidP="00311567">
            <w:pPr>
              <w:tabs>
                <w:tab w:val="left" w:pos="1701"/>
              </w:tabs>
              <w:ind w:right="-185"/>
              <w:jc w:val="both"/>
              <w:rPr>
                <w:snapToGrid w:val="0"/>
                <w:szCs w:val="24"/>
              </w:rPr>
            </w:pPr>
            <w:r w:rsidRPr="001A6AD8">
              <w:rPr>
                <w:snapToGrid w:val="0"/>
                <w:szCs w:val="24"/>
              </w:rPr>
              <w:t>3</w:t>
            </w:r>
          </w:p>
        </w:tc>
      </w:tr>
      <w:tr w:rsidR="00953CB4" w:rsidRPr="001A6AD8" w:rsidTr="00311567">
        <w:trPr>
          <w:trHeight w:val="365"/>
        </w:trPr>
        <w:tc>
          <w:tcPr>
            <w:tcW w:w="433" w:type="dxa"/>
          </w:tcPr>
          <w:p w:rsidR="00953CB4" w:rsidRPr="001A6AD8" w:rsidRDefault="00953CB4" w:rsidP="00311567">
            <w:pPr>
              <w:tabs>
                <w:tab w:val="left" w:pos="1701"/>
              </w:tabs>
              <w:ind w:right="-185"/>
              <w:jc w:val="both"/>
              <w:rPr>
                <w:snapToGrid w:val="0"/>
                <w:szCs w:val="24"/>
              </w:rPr>
            </w:pPr>
            <w:r w:rsidRPr="001A6AD8">
              <w:rPr>
                <w:snapToGrid w:val="0"/>
                <w:szCs w:val="24"/>
              </w:rPr>
              <w:t>3.</w:t>
            </w:r>
          </w:p>
        </w:tc>
        <w:tc>
          <w:tcPr>
            <w:tcW w:w="9071" w:type="dxa"/>
          </w:tcPr>
          <w:p w:rsidR="00953CB4" w:rsidRPr="001A6AD8" w:rsidRDefault="00953CB4" w:rsidP="00311567">
            <w:pPr>
              <w:tabs>
                <w:tab w:val="left" w:pos="1701"/>
              </w:tabs>
              <w:ind w:right="-185"/>
              <w:jc w:val="both"/>
              <w:rPr>
                <w:snapToGrid w:val="0"/>
                <w:szCs w:val="24"/>
              </w:rPr>
            </w:pPr>
            <w:r w:rsidRPr="001A6AD8">
              <w:rPr>
                <w:snapToGrid w:val="0"/>
                <w:szCs w:val="20"/>
              </w:rPr>
              <w:t>Запреты расходования помимо избирательного фонда</w:t>
            </w:r>
          </w:p>
        </w:tc>
        <w:tc>
          <w:tcPr>
            <w:tcW w:w="504" w:type="dxa"/>
          </w:tcPr>
          <w:p w:rsidR="00953CB4" w:rsidRPr="001A6AD8" w:rsidRDefault="00953CB4" w:rsidP="00311567">
            <w:pPr>
              <w:tabs>
                <w:tab w:val="left" w:pos="1701"/>
              </w:tabs>
              <w:ind w:right="-185"/>
              <w:jc w:val="both"/>
              <w:rPr>
                <w:snapToGrid w:val="0"/>
                <w:szCs w:val="24"/>
              </w:rPr>
            </w:pPr>
            <w:r w:rsidRPr="001A6AD8">
              <w:rPr>
                <w:snapToGrid w:val="0"/>
                <w:szCs w:val="24"/>
              </w:rPr>
              <w:t>16</w:t>
            </w:r>
          </w:p>
        </w:tc>
      </w:tr>
      <w:tr w:rsidR="00953CB4" w:rsidRPr="001A6AD8" w:rsidTr="00311567">
        <w:trPr>
          <w:trHeight w:val="365"/>
        </w:trPr>
        <w:tc>
          <w:tcPr>
            <w:tcW w:w="433" w:type="dxa"/>
          </w:tcPr>
          <w:p w:rsidR="00953CB4" w:rsidRPr="001A6AD8" w:rsidRDefault="00953CB4" w:rsidP="00311567">
            <w:pPr>
              <w:tabs>
                <w:tab w:val="left" w:pos="1701"/>
              </w:tabs>
              <w:ind w:right="-185"/>
              <w:jc w:val="both"/>
              <w:rPr>
                <w:snapToGrid w:val="0"/>
                <w:szCs w:val="24"/>
              </w:rPr>
            </w:pPr>
            <w:r w:rsidRPr="001A6AD8">
              <w:rPr>
                <w:snapToGrid w:val="0"/>
                <w:szCs w:val="24"/>
              </w:rPr>
              <w:t>4.</w:t>
            </w:r>
          </w:p>
        </w:tc>
        <w:tc>
          <w:tcPr>
            <w:tcW w:w="9071" w:type="dxa"/>
          </w:tcPr>
          <w:p w:rsidR="00953CB4" w:rsidRPr="001A6AD8" w:rsidRDefault="00953CB4" w:rsidP="00311567">
            <w:pPr>
              <w:tabs>
                <w:tab w:val="left" w:pos="1701"/>
              </w:tabs>
              <w:ind w:right="-185"/>
              <w:jc w:val="both"/>
              <w:rPr>
                <w:snapToGrid w:val="0"/>
                <w:szCs w:val="24"/>
              </w:rPr>
            </w:pPr>
            <w:r w:rsidRPr="001A6AD8">
              <w:rPr>
                <w:snapToGrid w:val="0"/>
                <w:szCs w:val="24"/>
              </w:rPr>
              <w:t>Отчетность по средствам избирательных фондов</w:t>
            </w:r>
          </w:p>
        </w:tc>
        <w:tc>
          <w:tcPr>
            <w:tcW w:w="504" w:type="dxa"/>
          </w:tcPr>
          <w:p w:rsidR="00953CB4" w:rsidRPr="001A6AD8" w:rsidRDefault="00953CB4" w:rsidP="00311567">
            <w:pPr>
              <w:tabs>
                <w:tab w:val="left" w:pos="1701"/>
              </w:tabs>
              <w:ind w:right="-185"/>
              <w:jc w:val="both"/>
              <w:rPr>
                <w:snapToGrid w:val="0"/>
                <w:szCs w:val="24"/>
              </w:rPr>
            </w:pPr>
            <w:r w:rsidRPr="001A6AD8">
              <w:rPr>
                <w:snapToGrid w:val="0"/>
                <w:szCs w:val="24"/>
              </w:rPr>
              <w:t>18</w:t>
            </w:r>
          </w:p>
        </w:tc>
      </w:tr>
      <w:tr w:rsidR="00953CB4" w:rsidRPr="001A6AD8" w:rsidTr="00311567">
        <w:trPr>
          <w:trHeight w:val="352"/>
        </w:trPr>
        <w:tc>
          <w:tcPr>
            <w:tcW w:w="433" w:type="dxa"/>
          </w:tcPr>
          <w:p w:rsidR="00953CB4" w:rsidRPr="001A6AD8" w:rsidRDefault="00953CB4" w:rsidP="00311567">
            <w:pPr>
              <w:tabs>
                <w:tab w:val="left" w:pos="1701"/>
              </w:tabs>
              <w:ind w:right="-185"/>
              <w:jc w:val="both"/>
              <w:rPr>
                <w:snapToGrid w:val="0"/>
                <w:szCs w:val="24"/>
              </w:rPr>
            </w:pPr>
            <w:r w:rsidRPr="001A6AD8">
              <w:rPr>
                <w:snapToGrid w:val="0"/>
                <w:szCs w:val="24"/>
              </w:rPr>
              <w:t>5.</w:t>
            </w:r>
          </w:p>
        </w:tc>
        <w:tc>
          <w:tcPr>
            <w:tcW w:w="9071" w:type="dxa"/>
          </w:tcPr>
          <w:p w:rsidR="00953CB4" w:rsidRPr="001A6AD8" w:rsidRDefault="00953CB4" w:rsidP="00311567">
            <w:pPr>
              <w:tabs>
                <w:tab w:val="left" w:pos="1701"/>
              </w:tabs>
              <w:ind w:right="-185"/>
              <w:jc w:val="both"/>
              <w:rPr>
                <w:snapToGrid w:val="0"/>
                <w:szCs w:val="24"/>
              </w:rPr>
            </w:pPr>
            <w:r w:rsidRPr="001A6AD8">
              <w:rPr>
                <w:snapToGrid w:val="0"/>
                <w:szCs w:val="24"/>
              </w:rPr>
              <w:t>Сведения, подлежащие опубликованию</w:t>
            </w:r>
          </w:p>
        </w:tc>
        <w:tc>
          <w:tcPr>
            <w:tcW w:w="504" w:type="dxa"/>
          </w:tcPr>
          <w:p w:rsidR="00953CB4" w:rsidRPr="001A6AD8" w:rsidRDefault="00953CB4" w:rsidP="00311567">
            <w:pPr>
              <w:tabs>
                <w:tab w:val="left" w:pos="1701"/>
              </w:tabs>
              <w:ind w:right="-185"/>
              <w:jc w:val="both"/>
              <w:rPr>
                <w:snapToGrid w:val="0"/>
                <w:szCs w:val="24"/>
              </w:rPr>
            </w:pPr>
            <w:r w:rsidRPr="001A6AD8">
              <w:rPr>
                <w:snapToGrid w:val="0"/>
                <w:szCs w:val="24"/>
              </w:rPr>
              <w:t>21</w:t>
            </w:r>
          </w:p>
        </w:tc>
      </w:tr>
      <w:tr w:rsidR="00953CB4" w:rsidRPr="001A6AD8" w:rsidTr="00311567">
        <w:trPr>
          <w:trHeight w:val="730"/>
        </w:trPr>
        <w:tc>
          <w:tcPr>
            <w:tcW w:w="433" w:type="dxa"/>
          </w:tcPr>
          <w:p w:rsidR="00953CB4" w:rsidRPr="001A6AD8" w:rsidRDefault="00953CB4" w:rsidP="00311567">
            <w:pPr>
              <w:tabs>
                <w:tab w:val="left" w:pos="1701"/>
              </w:tabs>
              <w:ind w:right="-185"/>
              <w:jc w:val="both"/>
              <w:rPr>
                <w:snapToGrid w:val="0"/>
                <w:szCs w:val="24"/>
              </w:rPr>
            </w:pPr>
            <w:r w:rsidRPr="001A6AD8">
              <w:rPr>
                <w:snapToGrid w:val="0"/>
                <w:szCs w:val="24"/>
              </w:rPr>
              <w:lastRenderedPageBreak/>
              <w:t>6.</w:t>
            </w:r>
          </w:p>
        </w:tc>
        <w:tc>
          <w:tcPr>
            <w:tcW w:w="9071" w:type="dxa"/>
          </w:tcPr>
          <w:p w:rsidR="00953CB4" w:rsidRPr="001A6AD8" w:rsidRDefault="00953CB4" w:rsidP="00311567">
            <w:pPr>
              <w:tabs>
                <w:tab w:val="left" w:pos="1701"/>
              </w:tabs>
              <w:jc w:val="both"/>
              <w:rPr>
                <w:snapToGrid w:val="0"/>
              </w:rPr>
            </w:pPr>
            <w:r w:rsidRPr="001A6AD8">
              <w:rPr>
                <w:snapToGrid w:val="0"/>
              </w:rPr>
              <w:t>Ответственность за нарушение порядка формирования и расходования средств избирательных фондов</w:t>
            </w:r>
          </w:p>
        </w:tc>
        <w:tc>
          <w:tcPr>
            <w:tcW w:w="504" w:type="dxa"/>
          </w:tcPr>
          <w:p w:rsidR="00953CB4" w:rsidRPr="001A6AD8" w:rsidRDefault="00953CB4" w:rsidP="00311567">
            <w:pPr>
              <w:tabs>
                <w:tab w:val="left" w:pos="1701"/>
              </w:tabs>
              <w:ind w:right="-185"/>
              <w:jc w:val="both"/>
              <w:rPr>
                <w:snapToGrid w:val="0"/>
                <w:szCs w:val="24"/>
              </w:rPr>
            </w:pPr>
            <w:r w:rsidRPr="001A6AD8">
              <w:rPr>
                <w:snapToGrid w:val="0"/>
                <w:szCs w:val="24"/>
              </w:rPr>
              <w:t>22</w:t>
            </w:r>
          </w:p>
        </w:tc>
      </w:tr>
      <w:tr w:rsidR="00953CB4" w:rsidRPr="001A6AD8" w:rsidTr="00311567">
        <w:trPr>
          <w:trHeight w:val="365"/>
        </w:trPr>
        <w:tc>
          <w:tcPr>
            <w:tcW w:w="433" w:type="dxa"/>
          </w:tcPr>
          <w:p w:rsidR="00953CB4" w:rsidRPr="001A6AD8" w:rsidRDefault="00953CB4" w:rsidP="00311567">
            <w:pPr>
              <w:tabs>
                <w:tab w:val="left" w:pos="1701"/>
              </w:tabs>
              <w:ind w:right="-185"/>
              <w:jc w:val="both"/>
              <w:rPr>
                <w:snapToGrid w:val="0"/>
                <w:szCs w:val="24"/>
              </w:rPr>
            </w:pPr>
          </w:p>
        </w:tc>
        <w:tc>
          <w:tcPr>
            <w:tcW w:w="9071" w:type="dxa"/>
          </w:tcPr>
          <w:p w:rsidR="00953CB4" w:rsidRPr="001A6AD8" w:rsidRDefault="00953CB4" w:rsidP="00311567">
            <w:pPr>
              <w:tabs>
                <w:tab w:val="left" w:pos="1701"/>
              </w:tabs>
              <w:ind w:right="-185"/>
              <w:jc w:val="both"/>
              <w:rPr>
                <w:snapToGrid w:val="0"/>
                <w:szCs w:val="24"/>
              </w:rPr>
            </w:pPr>
            <w:r w:rsidRPr="001A6AD8">
              <w:rPr>
                <w:snapToGrid w:val="0"/>
              </w:rPr>
              <w:t>Приложение 1________________________________________________</w:t>
            </w:r>
          </w:p>
        </w:tc>
        <w:tc>
          <w:tcPr>
            <w:tcW w:w="504" w:type="dxa"/>
          </w:tcPr>
          <w:p w:rsidR="00953CB4" w:rsidRPr="001A6AD8" w:rsidRDefault="00953CB4" w:rsidP="00311567">
            <w:pPr>
              <w:tabs>
                <w:tab w:val="left" w:pos="1701"/>
              </w:tabs>
              <w:ind w:right="-185"/>
              <w:jc w:val="both"/>
              <w:rPr>
                <w:snapToGrid w:val="0"/>
                <w:szCs w:val="24"/>
              </w:rPr>
            </w:pPr>
            <w:r w:rsidRPr="001A6AD8">
              <w:rPr>
                <w:snapToGrid w:val="0"/>
                <w:szCs w:val="24"/>
              </w:rPr>
              <w:t>24</w:t>
            </w:r>
          </w:p>
        </w:tc>
      </w:tr>
      <w:tr w:rsidR="00953CB4" w:rsidRPr="001A6AD8" w:rsidTr="00311567">
        <w:trPr>
          <w:trHeight w:val="365"/>
        </w:trPr>
        <w:tc>
          <w:tcPr>
            <w:tcW w:w="433" w:type="dxa"/>
          </w:tcPr>
          <w:p w:rsidR="00953CB4" w:rsidRPr="001A6AD8" w:rsidRDefault="00953CB4" w:rsidP="00311567">
            <w:pPr>
              <w:tabs>
                <w:tab w:val="left" w:pos="1701"/>
              </w:tabs>
              <w:ind w:right="-185"/>
              <w:jc w:val="both"/>
              <w:rPr>
                <w:snapToGrid w:val="0"/>
                <w:szCs w:val="24"/>
              </w:rPr>
            </w:pPr>
          </w:p>
        </w:tc>
        <w:tc>
          <w:tcPr>
            <w:tcW w:w="9071" w:type="dxa"/>
          </w:tcPr>
          <w:p w:rsidR="00953CB4" w:rsidRPr="001A6AD8" w:rsidRDefault="00953CB4" w:rsidP="00311567">
            <w:pPr>
              <w:tabs>
                <w:tab w:val="left" w:pos="1701"/>
              </w:tabs>
              <w:ind w:right="-185"/>
              <w:jc w:val="both"/>
              <w:rPr>
                <w:snapToGrid w:val="0"/>
                <w:szCs w:val="24"/>
              </w:rPr>
            </w:pPr>
            <w:r w:rsidRPr="001A6AD8">
              <w:rPr>
                <w:snapToGrid w:val="0"/>
              </w:rPr>
              <w:t>Приложение 2________________________________________________</w:t>
            </w:r>
          </w:p>
        </w:tc>
        <w:tc>
          <w:tcPr>
            <w:tcW w:w="504" w:type="dxa"/>
          </w:tcPr>
          <w:p w:rsidR="00953CB4" w:rsidRPr="001A6AD8" w:rsidRDefault="00953CB4" w:rsidP="00311567">
            <w:pPr>
              <w:tabs>
                <w:tab w:val="left" w:pos="1701"/>
              </w:tabs>
              <w:ind w:right="-185"/>
              <w:jc w:val="both"/>
              <w:rPr>
                <w:snapToGrid w:val="0"/>
                <w:szCs w:val="24"/>
              </w:rPr>
            </w:pPr>
            <w:r w:rsidRPr="001A6AD8">
              <w:rPr>
                <w:snapToGrid w:val="0"/>
                <w:szCs w:val="24"/>
              </w:rPr>
              <w:t>26</w:t>
            </w:r>
          </w:p>
        </w:tc>
      </w:tr>
      <w:tr w:rsidR="00953CB4" w:rsidRPr="001A6AD8" w:rsidTr="00311567">
        <w:trPr>
          <w:trHeight w:val="352"/>
        </w:trPr>
        <w:tc>
          <w:tcPr>
            <w:tcW w:w="433" w:type="dxa"/>
          </w:tcPr>
          <w:p w:rsidR="00953CB4" w:rsidRPr="001A6AD8" w:rsidRDefault="00953CB4" w:rsidP="00311567">
            <w:pPr>
              <w:tabs>
                <w:tab w:val="left" w:pos="1701"/>
              </w:tabs>
              <w:ind w:right="-185"/>
              <w:jc w:val="both"/>
              <w:rPr>
                <w:snapToGrid w:val="0"/>
                <w:szCs w:val="24"/>
              </w:rPr>
            </w:pPr>
          </w:p>
        </w:tc>
        <w:tc>
          <w:tcPr>
            <w:tcW w:w="9071" w:type="dxa"/>
          </w:tcPr>
          <w:p w:rsidR="00953CB4" w:rsidRPr="001A6AD8" w:rsidRDefault="00953CB4" w:rsidP="00311567">
            <w:pPr>
              <w:tabs>
                <w:tab w:val="left" w:pos="1701"/>
              </w:tabs>
              <w:ind w:right="-185"/>
              <w:jc w:val="both"/>
              <w:rPr>
                <w:snapToGrid w:val="0"/>
                <w:szCs w:val="24"/>
              </w:rPr>
            </w:pPr>
            <w:r w:rsidRPr="001A6AD8">
              <w:rPr>
                <w:snapToGrid w:val="0"/>
              </w:rPr>
              <w:t>Приложение 3________________________________________________</w:t>
            </w:r>
          </w:p>
        </w:tc>
        <w:tc>
          <w:tcPr>
            <w:tcW w:w="504" w:type="dxa"/>
          </w:tcPr>
          <w:p w:rsidR="00953CB4" w:rsidRPr="001A6AD8" w:rsidRDefault="00953CB4" w:rsidP="00311567">
            <w:pPr>
              <w:tabs>
                <w:tab w:val="left" w:pos="1701"/>
              </w:tabs>
              <w:ind w:right="-185"/>
              <w:jc w:val="both"/>
              <w:rPr>
                <w:snapToGrid w:val="0"/>
                <w:szCs w:val="24"/>
              </w:rPr>
            </w:pPr>
            <w:r w:rsidRPr="001A6AD8">
              <w:rPr>
                <w:snapToGrid w:val="0"/>
                <w:szCs w:val="24"/>
              </w:rPr>
              <w:t>32</w:t>
            </w:r>
          </w:p>
        </w:tc>
      </w:tr>
      <w:tr w:rsidR="00953CB4" w:rsidRPr="001A6AD8" w:rsidTr="00311567">
        <w:trPr>
          <w:trHeight w:val="365"/>
        </w:trPr>
        <w:tc>
          <w:tcPr>
            <w:tcW w:w="433" w:type="dxa"/>
          </w:tcPr>
          <w:p w:rsidR="00953CB4" w:rsidRPr="001A6AD8" w:rsidRDefault="00953CB4" w:rsidP="00311567">
            <w:pPr>
              <w:tabs>
                <w:tab w:val="left" w:pos="1701"/>
              </w:tabs>
              <w:ind w:right="-185"/>
              <w:jc w:val="both"/>
              <w:rPr>
                <w:snapToGrid w:val="0"/>
                <w:szCs w:val="24"/>
              </w:rPr>
            </w:pPr>
          </w:p>
        </w:tc>
        <w:tc>
          <w:tcPr>
            <w:tcW w:w="9071" w:type="dxa"/>
          </w:tcPr>
          <w:p w:rsidR="00953CB4" w:rsidRPr="001A6AD8" w:rsidRDefault="00953CB4" w:rsidP="00311567">
            <w:pPr>
              <w:tabs>
                <w:tab w:val="left" w:pos="1701"/>
              </w:tabs>
              <w:ind w:right="-185"/>
              <w:jc w:val="both"/>
              <w:rPr>
                <w:snapToGrid w:val="0"/>
                <w:szCs w:val="24"/>
              </w:rPr>
            </w:pPr>
            <w:r w:rsidRPr="001A6AD8">
              <w:rPr>
                <w:snapToGrid w:val="0"/>
              </w:rPr>
              <w:t>Приложение 4________________________________________________</w:t>
            </w:r>
          </w:p>
        </w:tc>
        <w:tc>
          <w:tcPr>
            <w:tcW w:w="504" w:type="dxa"/>
          </w:tcPr>
          <w:p w:rsidR="00953CB4" w:rsidRPr="001A6AD8" w:rsidRDefault="00953CB4" w:rsidP="00311567">
            <w:pPr>
              <w:tabs>
                <w:tab w:val="left" w:pos="1701"/>
              </w:tabs>
              <w:ind w:right="-185"/>
              <w:jc w:val="both"/>
              <w:rPr>
                <w:snapToGrid w:val="0"/>
                <w:szCs w:val="24"/>
              </w:rPr>
            </w:pPr>
            <w:r w:rsidRPr="001A6AD8">
              <w:rPr>
                <w:snapToGrid w:val="0"/>
                <w:szCs w:val="24"/>
              </w:rPr>
              <w:t>33</w:t>
            </w:r>
          </w:p>
        </w:tc>
      </w:tr>
      <w:tr w:rsidR="00953CB4" w:rsidRPr="001A6AD8" w:rsidTr="00311567">
        <w:trPr>
          <w:trHeight w:val="365"/>
        </w:trPr>
        <w:tc>
          <w:tcPr>
            <w:tcW w:w="433" w:type="dxa"/>
          </w:tcPr>
          <w:p w:rsidR="00953CB4" w:rsidRPr="001A6AD8" w:rsidRDefault="00953CB4" w:rsidP="00311567">
            <w:pPr>
              <w:tabs>
                <w:tab w:val="left" w:pos="1701"/>
              </w:tabs>
              <w:ind w:right="-185"/>
              <w:jc w:val="both"/>
              <w:rPr>
                <w:snapToGrid w:val="0"/>
                <w:szCs w:val="24"/>
              </w:rPr>
            </w:pPr>
          </w:p>
        </w:tc>
        <w:tc>
          <w:tcPr>
            <w:tcW w:w="9071" w:type="dxa"/>
          </w:tcPr>
          <w:p w:rsidR="00953CB4" w:rsidRPr="001A6AD8" w:rsidRDefault="00953CB4" w:rsidP="00311567">
            <w:pPr>
              <w:tabs>
                <w:tab w:val="left" w:pos="1701"/>
              </w:tabs>
              <w:ind w:right="-185"/>
              <w:jc w:val="both"/>
              <w:rPr>
                <w:snapToGrid w:val="0"/>
                <w:szCs w:val="24"/>
              </w:rPr>
            </w:pPr>
            <w:r w:rsidRPr="001A6AD8">
              <w:rPr>
                <w:snapToGrid w:val="0"/>
              </w:rPr>
              <w:t>Приложение 5________________________________________________</w:t>
            </w:r>
          </w:p>
        </w:tc>
        <w:tc>
          <w:tcPr>
            <w:tcW w:w="504" w:type="dxa"/>
          </w:tcPr>
          <w:p w:rsidR="00953CB4" w:rsidRPr="001A6AD8" w:rsidRDefault="00953CB4" w:rsidP="00311567">
            <w:pPr>
              <w:tabs>
                <w:tab w:val="left" w:pos="1701"/>
              </w:tabs>
              <w:ind w:right="-185"/>
              <w:jc w:val="both"/>
              <w:rPr>
                <w:snapToGrid w:val="0"/>
                <w:szCs w:val="24"/>
              </w:rPr>
            </w:pPr>
            <w:r w:rsidRPr="001A6AD8">
              <w:rPr>
                <w:snapToGrid w:val="0"/>
                <w:szCs w:val="24"/>
              </w:rPr>
              <w:t>34</w:t>
            </w:r>
          </w:p>
        </w:tc>
      </w:tr>
      <w:tr w:rsidR="00953CB4" w:rsidRPr="001A6AD8" w:rsidTr="00311567">
        <w:trPr>
          <w:trHeight w:val="365"/>
        </w:trPr>
        <w:tc>
          <w:tcPr>
            <w:tcW w:w="433" w:type="dxa"/>
          </w:tcPr>
          <w:p w:rsidR="00953CB4" w:rsidRPr="001A6AD8" w:rsidRDefault="00953CB4" w:rsidP="00311567">
            <w:pPr>
              <w:tabs>
                <w:tab w:val="left" w:pos="1701"/>
              </w:tabs>
              <w:ind w:right="-185"/>
              <w:jc w:val="both"/>
              <w:rPr>
                <w:snapToGrid w:val="0"/>
                <w:szCs w:val="24"/>
              </w:rPr>
            </w:pPr>
          </w:p>
        </w:tc>
        <w:tc>
          <w:tcPr>
            <w:tcW w:w="9071" w:type="dxa"/>
          </w:tcPr>
          <w:p w:rsidR="00953CB4" w:rsidRPr="001A6AD8" w:rsidRDefault="00953CB4" w:rsidP="00311567">
            <w:pPr>
              <w:tabs>
                <w:tab w:val="left" w:pos="1701"/>
              </w:tabs>
              <w:ind w:right="-185"/>
              <w:jc w:val="both"/>
              <w:rPr>
                <w:snapToGrid w:val="0"/>
                <w:szCs w:val="24"/>
              </w:rPr>
            </w:pPr>
            <w:r w:rsidRPr="001A6AD8">
              <w:rPr>
                <w:snapToGrid w:val="0"/>
              </w:rPr>
              <w:t>Приложение 6________________________________________________</w:t>
            </w:r>
          </w:p>
        </w:tc>
        <w:tc>
          <w:tcPr>
            <w:tcW w:w="504" w:type="dxa"/>
          </w:tcPr>
          <w:p w:rsidR="00953CB4" w:rsidRPr="001A6AD8" w:rsidRDefault="00953CB4" w:rsidP="00311567">
            <w:pPr>
              <w:tabs>
                <w:tab w:val="left" w:pos="1701"/>
              </w:tabs>
              <w:ind w:right="-185"/>
              <w:jc w:val="both"/>
              <w:rPr>
                <w:snapToGrid w:val="0"/>
                <w:szCs w:val="24"/>
              </w:rPr>
            </w:pPr>
            <w:r w:rsidRPr="001A6AD8">
              <w:rPr>
                <w:snapToGrid w:val="0"/>
                <w:szCs w:val="24"/>
              </w:rPr>
              <w:t>35</w:t>
            </w:r>
          </w:p>
        </w:tc>
      </w:tr>
      <w:tr w:rsidR="00953CB4" w:rsidRPr="001A6AD8" w:rsidTr="00311567">
        <w:trPr>
          <w:trHeight w:val="365"/>
        </w:trPr>
        <w:tc>
          <w:tcPr>
            <w:tcW w:w="433" w:type="dxa"/>
          </w:tcPr>
          <w:p w:rsidR="00953CB4" w:rsidRPr="001A6AD8" w:rsidRDefault="00953CB4" w:rsidP="00311567">
            <w:pPr>
              <w:tabs>
                <w:tab w:val="left" w:pos="1701"/>
              </w:tabs>
              <w:ind w:right="-185"/>
              <w:jc w:val="both"/>
              <w:rPr>
                <w:snapToGrid w:val="0"/>
                <w:szCs w:val="24"/>
              </w:rPr>
            </w:pPr>
          </w:p>
        </w:tc>
        <w:tc>
          <w:tcPr>
            <w:tcW w:w="9071" w:type="dxa"/>
          </w:tcPr>
          <w:p w:rsidR="00953CB4" w:rsidRPr="001A6AD8" w:rsidRDefault="00953CB4" w:rsidP="00311567">
            <w:pPr>
              <w:tabs>
                <w:tab w:val="left" w:pos="1701"/>
              </w:tabs>
              <w:ind w:right="-185"/>
              <w:jc w:val="both"/>
              <w:rPr>
                <w:snapToGrid w:val="0"/>
                <w:szCs w:val="24"/>
              </w:rPr>
            </w:pPr>
            <w:r w:rsidRPr="001A6AD8">
              <w:rPr>
                <w:snapToGrid w:val="0"/>
              </w:rPr>
              <w:t>Приложение 7________________________________________________</w:t>
            </w:r>
          </w:p>
        </w:tc>
        <w:tc>
          <w:tcPr>
            <w:tcW w:w="504" w:type="dxa"/>
          </w:tcPr>
          <w:p w:rsidR="00953CB4" w:rsidRPr="001A6AD8" w:rsidRDefault="00953CB4" w:rsidP="00311567">
            <w:pPr>
              <w:tabs>
                <w:tab w:val="left" w:pos="1701"/>
              </w:tabs>
              <w:ind w:right="-185"/>
              <w:jc w:val="both"/>
              <w:rPr>
                <w:snapToGrid w:val="0"/>
                <w:szCs w:val="24"/>
              </w:rPr>
            </w:pPr>
            <w:r w:rsidRPr="001A6AD8">
              <w:rPr>
                <w:snapToGrid w:val="0"/>
                <w:szCs w:val="24"/>
              </w:rPr>
              <w:t>38</w:t>
            </w:r>
          </w:p>
        </w:tc>
      </w:tr>
      <w:tr w:rsidR="00953CB4" w:rsidRPr="001A6AD8" w:rsidTr="00311567">
        <w:trPr>
          <w:trHeight w:val="352"/>
        </w:trPr>
        <w:tc>
          <w:tcPr>
            <w:tcW w:w="433" w:type="dxa"/>
          </w:tcPr>
          <w:p w:rsidR="00953CB4" w:rsidRPr="001A6AD8" w:rsidRDefault="00953CB4" w:rsidP="00311567">
            <w:pPr>
              <w:tabs>
                <w:tab w:val="left" w:pos="1701"/>
              </w:tabs>
              <w:ind w:right="-185"/>
              <w:jc w:val="both"/>
              <w:rPr>
                <w:snapToGrid w:val="0"/>
                <w:szCs w:val="24"/>
              </w:rPr>
            </w:pPr>
          </w:p>
        </w:tc>
        <w:tc>
          <w:tcPr>
            <w:tcW w:w="9071" w:type="dxa"/>
          </w:tcPr>
          <w:p w:rsidR="00953CB4" w:rsidRPr="001A6AD8" w:rsidRDefault="00953CB4" w:rsidP="00311567">
            <w:pPr>
              <w:tabs>
                <w:tab w:val="left" w:pos="1701"/>
              </w:tabs>
              <w:ind w:right="-185"/>
              <w:jc w:val="both"/>
              <w:rPr>
                <w:snapToGrid w:val="0"/>
                <w:szCs w:val="24"/>
              </w:rPr>
            </w:pPr>
            <w:r w:rsidRPr="001A6AD8">
              <w:rPr>
                <w:snapToGrid w:val="0"/>
              </w:rPr>
              <w:t>Приложение 8________________________________________________</w:t>
            </w:r>
          </w:p>
        </w:tc>
        <w:tc>
          <w:tcPr>
            <w:tcW w:w="504" w:type="dxa"/>
          </w:tcPr>
          <w:p w:rsidR="00953CB4" w:rsidRPr="001A6AD8" w:rsidRDefault="00953CB4" w:rsidP="00311567">
            <w:pPr>
              <w:tabs>
                <w:tab w:val="left" w:pos="1701"/>
              </w:tabs>
              <w:ind w:right="-185"/>
              <w:jc w:val="both"/>
              <w:rPr>
                <w:snapToGrid w:val="0"/>
                <w:szCs w:val="24"/>
              </w:rPr>
            </w:pPr>
            <w:r w:rsidRPr="001A6AD8">
              <w:rPr>
                <w:snapToGrid w:val="0"/>
                <w:szCs w:val="24"/>
              </w:rPr>
              <w:t>39</w:t>
            </w:r>
          </w:p>
        </w:tc>
      </w:tr>
      <w:tr w:rsidR="00953CB4" w:rsidRPr="001A6AD8" w:rsidTr="00311567">
        <w:trPr>
          <w:trHeight w:val="365"/>
        </w:trPr>
        <w:tc>
          <w:tcPr>
            <w:tcW w:w="433" w:type="dxa"/>
          </w:tcPr>
          <w:p w:rsidR="00953CB4" w:rsidRPr="001A6AD8" w:rsidRDefault="00953CB4" w:rsidP="00311567">
            <w:pPr>
              <w:tabs>
                <w:tab w:val="left" w:pos="1701"/>
              </w:tabs>
              <w:ind w:right="-185"/>
              <w:jc w:val="both"/>
              <w:rPr>
                <w:snapToGrid w:val="0"/>
                <w:szCs w:val="24"/>
              </w:rPr>
            </w:pPr>
          </w:p>
        </w:tc>
        <w:tc>
          <w:tcPr>
            <w:tcW w:w="9071" w:type="dxa"/>
          </w:tcPr>
          <w:p w:rsidR="00953CB4" w:rsidRPr="001A6AD8" w:rsidRDefault="00953CB4" w:rsidP="00311567">
            <w:pPr>
              <w:tabs>
                <w:tab w:val="left" w:pos="1701"/>
              </w:tabs>
              <w:ind w:right="-185"/>
              <w:jc w:val="both"/>
              <w:rPr>
                <w:snapToGrid w:val="0"/>
                <w:szCs w:val="24"/>
              </w:rPr>
            </w:pPr>
            <w:r w:rsidRPr="001A6AD8">
              <w:rPr>
                <w:snapToGrid w:val="0"/>
              </w:rPr>
              <w:t>Приложение 9________________________________________________</w:t>
            </w:r>
          </w:p>
        </w:tc>
        <w:tc>
          <w:tcPr>
            <w:tcW w:w="504" w:type="dxa"/>
          </w:tcPr>
          <w:p w:rsidR="00953CB4" w:rsidRPr="001A6AD8" w:rsidRDefault="00953CB4" w:rsidP="00311567">
            <w:pPr>
              <w:tabs>
                <w:tab w:val="left" w:pos="1701"/>
              </w:tabs>
              <w:ind w:right="-185"/>
              <w:jc w:val="both"/>
              <w:rPr>
                <w:snapToGrid w:val="0"/>
                <w:szCs w:val="24"/>
              </w:rPr>
            </w:pPr>
            <w:r w:rsidRPr="001A6AD8">
              <w:rPr>
                <w:snapToGrid w:val="0"/>
                <w:szCs w:val="24"/>
              </w:rPr>
              <w:t>43</w:t>
            </w:r>
          </w:p>
        </w:tc>
      </w:tr>
      <w:tr w:rsidR="00953CB4" w:rsidRPr="001A6AD8" w:rsidTr="00311567">
        <w:trPr>
          <w:trHeight w:val="365"/>
        </w:trPr>
        <w:tc>
          <w:tcPr>
            <w:tcW w:w="433" w:type="dxa"/>
          </w:tcPr>
          <w:p w:rsidR="00953CB4" w:rsidRPr="001A6AD8" w:rsidRDefault="00953CB4" w:rsidP="00311567">
            <w:pPr>
              <w:tabs>
                <w:tab w:val="left" w:pos="1701"/>
              </w:tabs>
              <w:ind w:right="-185"/>
              <w:jc w:val="both"/>
              <w:rPr>
                <w:snapToGrid w:val="0"/>
                <w:szCs w:val="24"/>
              </w:rPr>
            </w:pPr>
          </w:p>
        </w:tc>
        <w:tc>
          <w:tcPr>
            <w:tcW w:w="9071" w:type="dxa"/>
          </w:tcPr>
          <w:p w:rsidR="00953CB4" w:rsidRPr="001A6AD8" w:rsidRDefault="00953CB4" w:rsidP="00311567">
            <w:pPr>
              <w:tabs>
                <w:tab w:val="left" w:pos="1701"/>
              </w:tabs>
              <w:ind w:right="-185"/>
              <w:jc w:val="both"/>
              <w:rPr>
                <w:snapToGrid w:val="0"/>
                <w:szCs w:val="24"/>
              </w:rPr>
            </w:pPr>
            <w:r w:rsidRPr="001A6AD8">
              <w:rPr>
                <w:snapToGrid w:val="0"/>
              </w:rPr>
              <w:t>Приложение 10_______________________________________________</w:t>
            </w:r>
          </w:p>
        </w:tc>
        <w:tc>
          <w:tcPr>
            <w:tcW w:w="504" w:type="dxa"/>
          </w:tcPr>
          <w:p w:rsidR="00953CB4" w:rsidRPr="001A6AD8" w:rsidRDefault="00953CB4" w:rsidP="00311567">
            <w:pPr>
              <w:tabs>
                <w:tab w:val="left" w:pos="1701"/>
              </w:tabs>
              <w:ind w:right="-185"/>
              <w:jc w:val="both"/>
              <w:rPr>
                <w:snapToGrid w:val="0"/>
                <w:szCs w:val="24"/>
              </w:rPr>
            </w:pPr>
            <w:r w:rsidRPr="001A6AD8">
              <w:rPr>
                <w:snapToGrid w:val="0"/>
                <w:szCs w:val="24"/>
              </w:rPr>
              <w:t>45</w:t>
            </w:r>
          </w:p>
        </w:tc>
      </w:tr>
      <w:tr w:rsidR="00953CB4" w:rsidRPr="001A6AD8" w:rsidTr="00311567">
        <w:trPr>
          <w:trHeight w:val="365"/>
        </w:trPr>
        <w:tc>
          <w:tcPr>
            <w:tcW w:w="433" w:type="dxa"/>
          </w:tcPr>
          <w:p w:rsidR="00953CB4" w:rsidRPr="001A6AD8" w:rsidRDefault="00953CB4" w:rsidP="00311567">
            <w:pPr>
              <w:tabs>
                <w:tab w:val="left" w:pos="1701"/>
              </w:tabs>
              <w:ind w:right="-185"/>
              <w:jc w:val="both"/>
              <w:rPr>
                <w:snapToGrid w:val="0"/>
                <w:szCs w:val="24"/>
              </w:rPr>
            </w:pPr>
          </w:p>
        </w:tc>
        <w:tc>
          <w:tcPr>
            <w:tcW w:w="9071" w:type="dxa"/>
          </w:tcPr>
          <w:p w:rsidR="00953CB4" w:rsidRPr="001A6AD8" w:rsidRDefault="00953CB4" w:rsidP="00311567">
            <w:pPr>
              <w:tabs>
                <w:tab w:val="left" w:pos="1701"/>
              </w:tabs>
              <w:ind w:right="-185"/>
              <w:jc w:val="both"/>
              <w:rPr>
                <w:snapToGrid w:val="0"/>
                <w:szCs w:val="24"/>
              </w:rPr>
            </w:pPr>
            <w:r w:rsidRPr="001A6AD8">
              <w:rPr>
                <w:snapToGrid w:val="0"/>
              </w:rPr>
              <w:t>Приложение 11_______________________________________________</w:t>
            </w:r>
          </w:p>
        </w:tc>
        <w:tc>
          <w:tcPr>
            <w:tcW w:w="504" w:type="dxa"/>
          </w:tcPr>
          <w:p w:rsidR="00953CB4" w:rsidRPr="001A6AD8" w:rsidRDefault="00953CB4" w:rsidP="00311567">
            <w:pPr>
              <w:tabs>
                <w:tab w:val="left" w:pos="1701"/>
              </w:tabs>
              <w:ind w:right="-185"/>
              <w:jc w:val="both"/>
              <w:rPr>
                <w:snapToGrid w:val="0"/>
                <w:szCs w:val="24"/>
              </w:rPr>
            </w:pPr>
            <w:r w:rsidRPr="001A6AD8">
              <w:rPr>
                <w:snapToGrid w:val="0"/>
                <w:szCs w:val="24"/>
              </w:rPr>
              <w:t>47</w:t>
            </w:r>
          </w:p>
        </w:tc>
      </w:tr>
      <w:tr w:rsidR="00953CB4" w:rsidRPr="001A6AD8" w:rsidTr="00311567">
        <w:trPr>
          <w:trHeight w:val="365"/>
        </w:trPr>
        <w:tc>
          <w:tcPr>
            <w:tcW w:w="433" w:type="dxa"/>
          </w:tcPr>
          <w:p w:rsidR="00953CB4" w:rsidRPr="001A6AD8" w:rsidRDefault="00953CB4" w:rsidP="00311567">
            <w:pPr>
              <w:tabs>
                <w:tab w:val="left" w:pos="1701"/>
              </w:tabs>
              <w:ind w:right="-185"/>
              <w:jc w:val="both"/>
              <w:rPr>
                <w:snapToGrid w:val="0"/>
                <w:szCs w:val="24"/>
              </w:rPr>
            </w:pPr>
          </w:p>
        </w:tc>
        <w:tc>
          <w:tcPr>
            <w:tcW w:w="9071" w:type="dxa"/>
          </w:tcPr>
          <w:p w:rsidR="00953CB4" w:rsidRPr="001A6AD8" w:rsidRDefault="00953CB4" w:rsidP="00311567">
            <w:pPr>
              <w:tabs>
                <w:tab w:val="left" w:pos="1701"/>
              </w:tabs>
              <w:ind w:right="-185"/>
              <w:jc w:val="both"/>
              <w:rPr>
                <w:snapToGrid w:val="0"/>
                <w:szCs w:val="24"/>
              </w:rPr>
            </w:pPr>
            <w:r w:rsidRPr="001A6AD8">
              <w:rPr>
                <w:snapToGrid w:val="0"/>
              </w:rPr>
              <w:t>Приложение 12_______________________________________________</w:t>
            </w:r>
          </w:p>
        </w:tc>
        <w:tc>
          <w:tcPr>
            <w:tcW w:w="504" w:type="dxa"/>
          </w:tcPr>
          <w:p w:rsidR="00953CB4" w:rsidRPr="001A6AD8" w:rsidRDefault="00953CB4" w:rsidP="00311567">
            <w:pPr>
              <w:tabs>
                <w:tab w:val="left" w:pos="1701"/>
              </w:tabs>
              <w:ind w:right="-185"/>
              <w:jc w:val="both"/>
              <w:rPr>
                <w:snapToGrid w:val="0"/>
                <w:szCs w:val="24"/>
              </w:rPr>
            </w:pPr>
            <w:r w:rsidRPr="001A6AD8">
              <w:rPr>
                <w:snapToGrid w:val="0"/>
                <w:szCs w:val="24"/>
              </w:rPr>
              <w:t>48</w:t>
            </w:r>
          </w:p>
        </w:tc>
      </w:tr>
      <w:tr w:rsidR="00953CB4" w:rsidRPr="001A6AD8" w:rsidTr="00311567">
        <w:trPr>
          <w:trHeight w:val="352"/>
        </w:trPr>
        <w:tc>
          <w:tcPr>
            <w:tcW w:w="433" w:type="dxa"/>
          </w:tcPr>
          <w:p w:rsidR="00953CB4" w:rsidRPr="001A6AD8" w:rsidRDefault="00953CB4" w:rsidP="00311567">
            <w:pPr>
              <w:tabs>
                <w:tab w:val="left" w:pos="1701"/>
              </w:tabs>
              <w:ind w:right="-185"/>
              <w:jc w:val="both"/>
              <w:rPr>
                <w:snapToGrid w:val="0"/>
                <w:szCs w:val="24"/>
              </w:rPr>
            </w:pPr>
          </w:p>
        </w:tc>
        <w:tc>
          <w:tcPr>
            <w:tcW w:w="9071" w:type="dxa"/>
          </w:tcPr>
          <w:p w:rsidR="00953CB4" w:rsidRPr="001A6AD8" w:rsidRDefault="00953CB4" w:rsidP="00311567">
            <w:pPr>
              <w:tabs>
                <w:tab w:val="left" w:pos="1701"/>
              </w:tabs>
              <w:ind w:right="-185"/>
              <w:jc w:val="both"/>
              <w:rPr>
                <w:snapToGrid w:val="0"/>
                <w:szCs w:val="24"/>
              </w:rPr>
            </w:pPr>
            <w:r w:rsidRPr="001A6AD8">
              <w:rPr>
                <w:snapToGrid w:val="0"/>
              </w:rPr>
              <w:t>Приложение 13_______________________________________________</w:t>
            </w:r>
          </w:p>
        </w:tc>
        <w:tc>
          <w:tcPr>
            <w:tcW w:w="504" w:type="dxa"/>
          </w:tcPr>
          <w:p w:rsidR="00953CB4" w:rsidRPr="001A6AD8" w:rsidRDefault="00953CB4" w:rsidP="00311567">
            <w:pPr>
              <w:tabs>
                <w:tab w:val="left" w:pos="1701"/>
              </w:tabs>
              <w:ind w:right="-185"/>
              <w:jc w:val="both"/>
              <w:rPr>
                <w:snapToGrid w:val="0"/>
                <w:szCs w:val="24"/>
              </w:rPr>
            </w:pPr>
            <w:r w:rsidRPr="001A6AD8">
              <w:rPr>
                <w:snapToGrid w:val="0"/>
                <w:szCs w:val="24"/>
              </w:rPr>
              <w:t>49</w:t>
            </w:r>
          </w:p>
        </w:tc>
      </w:tr>
    </w:tbl>
    <w:p w:rsidR="00953CB4" w:rsidRPr="001A6AD8" w:rsidRDefault="00953CB4" w:rsidP="00953CB4">
      <w:pPr>
        <w:widowControl w:val="0"/>
        <w:tabs>
          <w:tab w:val="left" w:pos="1701"/>
        </w:tabs>
        <w:autoSpaceDE w:val="0"/>
        <w:autoSpaceDN w:val="0"/>
        <w:adjustRightInd w:val="0"/>
        <w:spacing w:before="108" w:after="108"/>
        <w:ind w:right="-185"/>
        <w:outlineLvl w:val="0"/>
        <w:rPr>
          <w:b/>
          <w:bCs/>
          <w:kern w:val="32"/>
          <w:sz w:val="32"/>
          <w:szCs w:val="32"/>
          <w:lang/>
        </w:rPr>
      </w:pPr>
    </w:p>
    <w:p w:rsidR="00953CB4" w:rsidRPr="001A6AD8" w:rsidRDefault="00953CB4" w:rsidP="00953CB4">
      <w:pPr>
        <w:widowControl w:val="0"/>
        <w:tabs>
          <w:tab w:val="left" w:pos="1701"/>
        </w:tabs>
        <w:autoSpaceDE w:val="0"/>
        <w:autoSpaceDN w:val="0"/>
        <w:adjustRightInd w:val="0"/>
        <w:spacing w:before="108" w:after="108"/>
        <w:ind w:right="-185"/>
        <w:outlineLvl w:val="0"/>
        <w:rPr>
          <w:b/>
          <w:bCs/>
          <w:kern w:val="32"/>
          <w:sz w:val="32"/>
          <w:szCs w:val="32"/>
          <w:lang/>
        </w:rPr>
      </w:pPr>
    </w:p>
    <w:p w:rsidR="00953CB4" w:rsidRPr="001A6AD8" w:rsidRDefault="00953CB4" w:rsidP="00953CB4">
      <w:pPr>
        <w:widowControl w:val="0"/>
        <w:tabs>
          <w:tab w:val="left" w:pos="1701"/>
        </w:tabs>
        <w:autoSpaceDE w:val="0"/>
        <w:autoSpaceDN w:val="0"/>
        <w:adjustRightInd w:val="0"/>
        <w:spacing w:before="108" w:after="108"/>
        <w:ind w:right="-185"/>
        <w:outlineLvl w:val="0"/>
        <w:rPr>
          <w:b/>
          <w:bCs/>
          <w:kern w:val="32"/>
          <w:sz w:val="32"/>
          <w:szCs w:val="32"/>
          <w:lang/>
        </w:rPr>
      </w:pPr>
    </w:p>
    <w:p w:rsidR="00953CB4" w:rsidRPr="001A6AD8" w:rsidRDefault="00953CB4" w:rsidP="00953CB4">
      <w:pPr>
        <w:widowControl w:val="0"/>
        <w:tabs>
          <w:tab w:val="left" w:pos="1701"/>
        </w:tabs>
        <w:autoSpaceDE w:val="0"/>
        <w:autoSpaceDN w:val="0"/>
        <w:adjustRightInd w:val="0"/>
        <w:spacing w:before="108" w:after="108"/>
        <w:ind w:right="-185"/>
        <w:outlineLvl w:val="0"/>
        <w:rPr>
          <w:b/>
          <w:bCs/>
          <w:kern w:val="32"/>
          <w:sz w:val="32"/>
          <w:szCs w:val="32"/>
          <w:lang/>
        </w:rPr>
      </w:pPr>
    </w:p>
    <w:p w:rsidR="00953CB4" w:rsidRPr="001A6AD8" w:rsidRDefault="00953CB4" w:rsidP="00953CB4">
      <w:pPr>
        <w:widowControl w:val="0"/>
        <w:tabs>
          <w:tab w:val="left" w:pos="1701"/>
        </w:tabs>
        <w:autoSpaceDE w:val="0"/>
        <w:autoSpaceDN w:val="0"/>
        <w:adjustRightInd w:val="0"/>
        <w:spacing w:before="108" w:after="108"/>
        <w:ind w:right="-185"/>
        <w:outlineLvl w:val="0"/>
        <w:rPr>
          <w:b/>
          <w:bCs/>
          <w:kern w:val="32"/>
          <w:sz w:val="32"/>
          <w:szCs w:val="32"/>
          <w:lang/>
        </w:rPr>
      </w:pPr>
    </w:p>
    <w:p w:rsidR="00953CB4" w:rsidRPr="001A6AD8" w:rsidRDefault="00953CB4" w:rsidP="00953CB4">
      <w:pPr>
        <w:widowControl w:val="0"/>
        <w:tabs>
          <w:tab w:val="left" w:pos="1701"/>
        </w:tabs>
        <w:autoSpaceDE w:val="0"/>
        <w:autoSpaceDN w:val="0"/>
        <w:adjustRightInd w:val="0"/>
        <w:spacing w:before="108" w:after="108"/>
        <w:ind w:right="-185"/>
        <w:outlineLvl w:val="0"/>
        <w:rPr>
          <w:rFonts w:ascii="Cambria" w:hAnsi="Cambria"/>
          <w:b/>
          <w:bCs/>
          <w:kern w:val="32"/>
          <w:sz w:val="32"/>
          <w:szCs w:val="32"/>
          <w:lang/>
        </w:rPr>
      </w:pPr>
    </w:p>
    <w:p w:rsidR="00953CB4" w:rsidRPr="001A6AD8" w:rsidRDefault="00953CB4" w:rsidP="00953CB4">
      <w:pPr>
        <w:widowControl w:val="0"/>
        <w:tabs>
          <w:tab w:val="left" w:pos="1701"/>
        </w:tabs>
        <w:autoSpaceDE w:val="0"/>
        <w:autoSpaceDN w:val="0"/>
        <w:adjustRightInd w:val="0"/>
        <w:ind w:right="-185"/>
        <w:rPr>
          <w:rFonts w:ascii="Arial" w:hAnsi="Arial" w:cs="Arial"/>
          <w:sz w:val="26"/>
          <w:szCs w:val="26"/>
        </w:rPr>
      </w:pPr>
    </w:p>
    <w:p w:rsidR="00953CB4" w:rsidRPr="001A6AD8" w:rsidRDefault="00953CB4" w:rsidP="00953CB4">
      <w:pPr>
        <w:widowControl w:val="0"/>
        <w:tabs>
          <w:tab w:val="left" w:pos="1701"/>
        </w:tabs>
        <w:autoSpaceDE w:val="0"/>
        <w:autoSpaceDN w:val="0"/>
        <w:adjustRightInd w:val="0"/>
        <w:ind w:right="-185"/>
        <w:rPr>
          <w:rFonts w:ascii="Arial" w:hAnsi="Arial" w:cs="Arial"/>
          <w:sz w:val="26"/>
          <w:szCs w:val="26"/>
        </w:rPr>
      </w:pPr>
    </w:p>
    <w:p w:rsidR="00953CB4" w:rsidRPr="001A6AD8" w:rsidRDefault="00953CB4" w:rsidP="00953CB4">
      <w:pPr>
        <w:widowControl w:val="0"/>
        <w:tabs>
          <w:tab w:val="left" w:pos="1701"/>
        </w:tabs>
        <w:autoSpaceDE w:val="0"/>
        <w:autoSpaceDN w:val="0"/>
        <w:adjustRightInd w:val="0"/>
        <w:ind w:right="-185" w:firstLine="720"/>
        <w:jc w:val="both"/>
        <w:rPr>
          <w:sz w:val="24"/>
          <w:szCs w:val="24"/>
        </w:rPr>
      </w:pPr>
    </w:p>
    <w:p w:rsidR="00953CB4" w:rsidRDefault="00953CB4" w:rsidP="00953CB4">
      <w:pPr>
        <w:ind w:firstLine="708"/>
        <w:jc w:val="both"/>
        <w:rPr>
          <w:sz w:val="26"/>
          <w:szCs w:val="26"/>
        </w:rPr>
      </w:pPr>
    </w:p>
    <w:p w:rsidR="00000000" w:rsidRDefault="00953CB4"/>
    <w:sectPr w:rsidR="00000000" w:rsidSect="0081391F">
      <w:headerReference w:type="even" r:id="rId32"/>
      <w:headerReference w:type="default" r:id="rId33"/>
      <w:footerReference w:type="even" r:id="rId34"/>
      <w:footerReference w:type="default" r:id="rId35"/>
      <w:footerReference w:type="first" r:id="rId36"/>
      <w:pgSz w:w="11905" w:h="16837" w:code="9"/>
      <w:pgMar w:top="851" w:right="706" w:bottom="1440" w:left="800" w:header="720" w:footer="720" w:gutter="0"/>
      <w:cols w:space="720"/>
      <w:noEndnote/>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CB4" w:rsidRDefault="00953CB4" w:rsidP="00953CB4">
      <w:pPr>
        <w:spacing w:after="0" w:line="240" w:lineRule="auto"/>
      </w:pPr>
      <w:r>
        <w:separator/>
      </w:r>
    </w:p>
  </w:endnote>
  <w:endnote w:type="continuationSeparator" w:id="1">
    <w:p w:rsidR="00953CB4" w:rsidRDefault="00953CB4" w:rsidP="00953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CB4" w:rsidRDefault="00953CB4">
    <w:pPr>
      <w:pStyle w:val="aa"/>
      <w:jc w:val="right"/>
    </w:pPr>
  </w:p>
  <w:p w:rsidR="00953CB4" w:rsidRDefault="00953CB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CB4" w:rsidRDefault="00953CB4">
    <w:pPr>
      <w:pStyle w:val="aa"/>
    </w:pPr>
    <w:fldSimple w:instr=" PAGE   \* MERGEFORMAT ">
      <w:r>
        <w:rPr>
          <w:noProof/>
        </w:rPr>
        <w:t>2</w:t>
      </w:r>
    </w:fldSimple>
  </w:p>
  <w:p w:rsidR="00953CB4" w:rsidRDefault="00953CB4">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84" w:rsidRDefault="00953CB4">
    <w:pPr>
      <w:pStyle w:val="aa"/>
      <w:framePr w:wrap="around" w:vAnchor="text" w:hAnchor="margin" w:xAlign="center" w:y="1"/>
      <w:rPr>
        <w:rStyle w:val="afffff"/>
      </w:rPr>
    </w:pPr>
    <w:r>
      <w:rPr>
        <w:rStyle w:val="afffff"/>
      </w:rPr>
      <w:fldChar w:fldCharType="begin"/>
    </w:r>
    <w:r>
      <w:rPr>
        <w:rStyle w:val="afffff"/>
      </w:rPr>
      <w:instrText xml:space="preserve">PAGE  </w:instrText>
    </w:r>
    <w:r>
      <w:rPr>
        <w:rStyle w:val="afffff"/>
      </w:rPr>
      <w:fldChar w:fldCharType="end"/>
    </w:r>
  </w:p>
  <w:p w:rsidR="00686684" w:rsidRDefault="00953CB4">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84" w:rsidRDefault="00953CB4">
    <w:pPr>
      <w:pStyle w:val="aa"/>
    </w:pPr>
    <w:r>
      <w:fldChar w:fldCharType="begin"/>
    </w:r>
    <w:r>
      <w:instrText xml:space="preserve"> PAGE   \* MERGEFORMAT </w:instrText>
    </w:r>
    <w:r>
      <w:fldChar w:fldCharType="separate"/>
    </w:r>
    <w:r>
      <w:rPr>
        <w:noProof/>
      </w:rPr>
      <w:t>67</w:t>
    </w:r>
    <w:r>
      <w:fldChar w:fldCharType="end"/>
    </w:r>
  </w:p>
  <w:p w:rsidR="00686684" w:rsidRDefault="00953CB4">
    <w:pPr>
      <w:pStyle w:val="a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84" w:rsidRDefault="00953CB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CB4" w:rsidRDefault="00953CB4" w:rsidP="00953CB4">
      <w:pPr>
        <w:spacing w:after="0" w:line="240" w:lineRule="auto"/>
      </w:pPr>
      <w:r>
        <w:separator/>
      </w:r>
    </w:p>
  </w:footnote>
  <w:footnote w:type="continuationSeparator" w:id="1">
    <w:p w:rsidR="00953CB4" w:rsidRDefault="00953CB4" w:rsidP="00953CB4">
      <w:pPr>
        <w:spacing w:after="0" w:line="240" w:lineRule="auto"/>
      </w:pPr>
      <w:r>
        <w:continuationSeparator/>
      </w:r>
    </w:p>
  </w:footnote>
  <w:footnote w:id="2">
    <w:p w:rsidR="00953CB4" w:rsidRPr="008A15C9" w:rsidRDefault="00953CB4" w:rsidP="00953CB4">
      <w:pPr>
        <w:pStyle w:val="affffd"/>
        <w:jc w:val="both"/>
        <w:rPr>
          <w:lang w:val="ru-RU"/>
        </w:rPr>
      </w:pPr>
      <w:r>
        <w:rPr>
          <w:rStyle w:val="afffff1"/>
        </w:rPr>
        <w:footnoteRef/>
      </w:r>
      <w:proofErr w:type="gramStart"/>
      <w:r>
        <w:rPr>
          <w:lang w:val="ru-RU"/>
        </w:rPr>
        <w:t>Если ко дню голосования в избирательном округе не останется ни одного зарегистрированного кандидата, либо останется только один зарегистрированный кандидат, а равно если в республиканском избирательном округе останется менее двух списков кандидатов, то проведение голосования по решению соответственно окружной избирательной комиссии, Центральной избирательной комиссии Республики Саха (Якутия) откладывается на срок не более трех месяцев для дополнительного выдвижения кандидатов, списков кандидатов и</w:t>
      </w:r>
      <w:proofErr w:type="gramEnd"/>
      <w:r>
        <w:rPr>
          <w:lang w:val="ru-RU"/>
        </w:rPr>
        <w:t xml:space="preserve"> осуществления последующих избирательных действий.</w:t>
      </w:r>
    </w:p>
  </w:footnote>
  <w:footnote w:id="3">
    <w:p w:rsidR="00953CB4" w:rsidRPr="0099697A" w:rsidRDefault="00953CB4" w:rsidP="00953CB4">
      <w:pPr>
        <w:pStyle w:val="affffd"/>
        <w:jc w:val="both"/>
        <w:rPr>
          <w:lang w:val="ru-RU"/>
        </w:rPr>
      </w:pPr>
      <w:r>
        <w:rPr>
          <w:rStyle w:val="afffff1"/>
        </w:rPr>
        <w:footnoteRef/>
      </w:r>
      <w:r>
        <w:rPr>
          <w:lang w:val="ru-RU"/>
        </w:rPr>
        <w:t xml:space="preserve">Выписка из протокола заседания Центральной избирательной комиссии Российской Федерации от 21.11.2018 №190-2-7 «О разъяснениях некоторых </w:t>
      </w:r>
      <w:proofErr w:type="gramStart"/>
      <w:r>
        <w:rPr>
          <w:lang w:val="ru-RU"/>
        </w:rPr>
        <w:t>вопросов учета финансирования избирательных кампаний политических партий</w:t>
      </w:r>
      <w:proofErr w:type="gramEnd"/>
      <w:r>
        <w:rPr>
          <w:lang w:val="ru-RU"/>
        </w:rPr>
        <w:t xml:space="preserve"> и кандидатов при подготовке и проведении выборов в Российской Федерации».</w:t>
      </w:r>
    </w:p>
  </w:footnote>
  <w:footnote w:id="4">
    <w:p w:rsidR="00953CB4" w:rsidRPr="00015293" w:rsidRDefault="00953CB4" w:rsidP="00953CB4">
      <w:pPr>
        <w:pStyle w:val="ConsPlusNormal"/>
        <w:spacing w:line="276" w:lineRule="auto"/>
        <w:ind w:right="-144" w:firstLine="709"/>
        <w:jc w:val="both"/>
        <w:rPr>
          <w:rFonts w:ascii="Times New Roman" w:hAnsi="Times New Roman" w:cs="Times New Roman"/>
        </w:rPr>
      </w:pPr>
      <w:r w:rsidRPr="00015293">
        <w:rPr>
          <w:rStyle w:val="afffff1"/>
        </w:rPr>
        <w:footnoteRef/>
      </w:r>
      <w:r w:rsidRPr="00015293">
        <w:rPr>
          <w:rFonts w:ascii="Times New Roman" w:hAnsi="Times New Roman" w:cs="Times New Roman"/>
        </w:rPr>
        <w:t xml:space="preserve">В соответствии со </w:t>
      </w:r>
      <w:hyperlink r:id="rId1">
        <w:r w:rsidRPr="00015293">
          <w:rPr>
            <w:rFonts w:ascii="Times New Roman" w:hAnsi="Times New Roman" w:cs="Times New Roman"/>
          </w:rPr>
          <w:t>статьей 2</w:t>
        </w:r>
      </w:hyperlink>
      <w:r w:rsidRPr="00015293">
        <w:rPr>
          <w:rFonts w:ascii="Times New Roman" w:hAnsi="Times New Roman" w:cs="Times New Roman"/>
        </w:rPr>
        <w:t xml:space="preserve"> Закона Российской Федерации от 27 декабря 1991 года N 2124-1 "О средствах массовой информации" под сетевым изданием понимается сайт в информационно-телекоммуникационной сети "Интернет", зарегистрированный в качестве средства массовой информации.</w:t>
      </w:r>
    </w:p>
    <w:p w:rsidR="00953CB4" w:rsidRPr="00015293" w:rsidRDefault="00953CB4" w:rsidP="00953CB4">
      <w:pPr>
        <w:pStyle w:val="affffd"/>
        <w:rPr>
          <w:lang w:val="ru-RU"/>
        </w:rPr>
      </w:pPr>
    </w:p>
  </w:footnote>
  <w:footnote w:id="5">
    <w:p w:rsidR="00953CB4" w:rsidRPr="00015293" w:rsidRDefault="00953CB4" w:rsidP="00953CB4">
      <w:pPr>
        <w:pStyle w:val="ConsPlusNormal"/>
        <w:ind w:right="-144" w:firstLine="709"/>
        <w:jc w:val="both"/>
        <w:rPr>
          <w:rFonts w:ascii="Times New Roman" w:hAnsi="Times New Roman" w:cs="Times New Roman"/>
        </w:rPr>
      </w:pPr>
      <w:r>
        <w:rPr>
          <w:rStyle w:val="afffff1"/>
        </w:rPr>
        <w:footnoteRef/>
      </w:r>
      <w:r w:rsidRPr="00015293">
        <w:rPr>
          <w:rFonts w:ascii="Times New Roman" w:hAnsi="Times New Roman" w:cs="Times New Roman"/>
        </w:rPr>
        <w:t>Наличные расчеты в валюте Российской Федерации между участниками расчетов в рамках одного договора могут производиться в размере, не превышающем 100 тыс. рублей (</w:t>
      </w:r>
      <w:hyperlink r:id="rId2">
        <w:r w:rsidRPr="00015293">
          <w:rPr>
            <w:rFonts w:ascii="Times New Roman" w:hAnsi="Times New Roman" w:cs="Times New Roman"/>
          </w:rPr>
          <w:t>Указание</w:t>
        </w:r>
      </w:hyperlink>
      <w:r w:rsidRPr="00015293">
        <w:rPr>
          <w:rFonts w:ascii="Times New Roman" w:hAnsi="Times New Roman" w:cs="Times New Roman"/>
        </w:rPr>
        <w:t xml:space="preserve"> Центрального банка Российской Федерации от 9 декабря 2019 года N 5348-У).</w:t>
      </w:r>
    </w:p>
    <w:p w:rsidR="00953CB4" w:rsidRPr="00A3471D" w:rsidRDefault="00953CB4" w:rsidP="00953CB4">
      <w:pPr>
        <w:pStyle w:val="affffd"/>
        <w:rPr>
          <w:lang w:val="ru-RU"/>
        </w:rPr>
      </w:pPr>
    </w:p>
  </w:footnote>
  <w:footnote w:id="6">
    <w:p w:rsidR="00953CB4" w:rsidRPr="00141B18" w:rsidRDefault="00953CB4" w:rsidP="00953CB4">
      <w:pPr>
        <w:pStyle w:val="affffd"/>
        <w:ind w:firstLine="709"/>
        <w:jc w:val="both"/>
        <w:rPr>
          <w:lang w:val="ru-RU"/>
        </w:rPr>
      </w:pPr>
      <w:r>
        <w:rPr>
          <w:rStyle w:val="afffff1"/>
        </w:rPr>
        <w:footnoteRef/>
      </w:r>
      <w:r>
        <w:rPr>
          <w:lang w:val="ru-RU"/>
        </w:rPr>
        <w:t>Пункт 30 статья 217 «Налоговый кодекс Российской Федерации (часть вторая)» от 05.08.2000 №117 (ред. от 18.03.2023).</w:t>
      </w:r>
    </w:p>
  </w:footnote>
  <w:footnote w:id="7">
    <w:p w:rsidR="00953CB4" w:rsidRPr="00686684" w:rsidRDefault="00953CB4" w:rsidP="00953CB4">
      <w:pPr>
        <w:pStyle w:val="affffd"/>
        <w:jc w:val="both"/>
        <w:rPr>
          <w:lang w:val="ru-RU"/>
        </w:rPr>
      </w:pPr>
      <w:r w:rsidRPr="00686684">
        <w:rPr>
          <w:rStyle w:val="afffff1"/>
        </w:rPr>
        <w:footnoteRef/>
      </w:r>
      <w:r w:rsidRPr="00686684">
        <w:t xml:space="preserve"> </w:t>
      </w:r>
      <w:proofErr w:type="spellStart"/>
      <w:r w:rsidRPr="00686684">
        <w:t>Несоздание</w:t>
      </w:r>
      <w:proofErr w:type="spellEnd"/>
      <w:r w:rsidRPr="00686684">
        <w:t xml:space="preserve"> кандидатом избирательного фонда</w:t>
      </w:r>
      <w:r w:rsidRPr="00686684">
        <w:rPr>
          <w:lang w:val="ru-RU"/>
        </w:rPr>
        <w:t>.</w:t>
      </w:r>
    </w:p>
  </w:footnote>
  <w:footnote w:id="8">
    <w:p w:rsidR="00953CB4" w:rsidRPr="00686684" w:rsidRDefault="00953CB4" w:rsidP="00953CB4">
      <w:pPr>
        <w:pStyle w:val="affffd"/>
        <w:jc w:val="both"/>
        <w:rPr>
          <w:lang w:val="ru-RU"/>
        </w:rPr>
      </w:pPr>
      <w:r w:rsidRPr="00686684">
        <w:rPr>
          <w:rStyle w:val="afffff1"/>
        </w:rPr>
        <w:footnoteRef/>
      </w:r>
      <w:r w:rsidRPr="00686684">
        <w:t xml:space="preserve"> </w:t>
      </w:r>
      <w:r w:rsidRPr="00686684">
        <w:t xml:space="preserve">Использование кандидатом при финансировании своей избирательной кампании </w:t>
      </w:r>
      <w:r w:rsidRPr="00686684">
        <w:rPr>
          <w:lang w:val="ru-RU"/>
        </w:rPr>
        <w:t>помимо средств собственного избирательного фонда иных денежных средств, составляющих более</w:t>
      </w:r>
      <w:r w:rsidRPr="00686684">
        <w:t xml:space="preserve"> 5 процентов</w:t>
      </w:r>
      <w:r w:rsidRPr="00686684">
        <w:rPr>
          <w:lang w:val="ru-RU"/>
        </w:rPr>
        <w:t xml:space="preserve"> от</w:t>
      </w:r>
      <w:r w:rsidRPr="00686684">
        <w:t xml:space="preserve"> установленно</w:t>
      </w:r>
      <w:r w:rsidRPr="00686684">
        <w:rPr>
          <w:lang w:val="ru-RU"/>
        </w:rPr>
        <w:t>го</w:t>
      </w:r>
      <w:r w:rsidRPr="00686684">
        <w:t xml:space="preserve"> Законом Республики Саха (Якутия) </w:t>
      </w:r>
      <w:proofErr w:type="spellStart"/>
      <w:r w:rsidRPr="00686684">
        <w:t>предельно</w:t>
      </w:r>
      <w:r w:rsidRPr="00686684">
        <w:rPr>
          <w:lang w:val="ru-RU"/>
        </w:rPr>
        <w:t>горазмера</w:t>
      </w:r>
      <w:proofErr w:type="spellEnd"/>
      <w:r w:rsidRPr="00686684">
        <w:rPr>
          <w:lang w:val="ru-RU"/>
        </w:rPr>
        <w:t xml:space="preserve"> расходования</w:t>
      </w:r>
      <w:r w:rsidRPr="00686684">
        <w:t xml:space="preserve"> средств избирательного фонда</w:t>
      </w:r>
      <w:r w:rsidRPr="00686684">
        <w:rPr>
          <w:lang w:val="ru-RU"/>
        </w:rPr>
        <w:t>.</w:t>
      </w:r>
    </w:p>
  </w:footnote>
  <w:footnote w:id="9">
    <w:p w:rsidR="00953CB4" w:rsidRPr="00015293" w:rsidRDefault="00953CB4" w:rsidP="00953CB4">
      <w:pPr>
        <w:pStyle w:val="affffd"/>
        <w:jc w:val="both"/>
        <w:rPr>
          <w:lang w:val="ru-RU"/>
        </w:rPr>
      </w:pPr>
      <w:r w:rsidRPr="00686684">
        <w:rPr>
          <w:rStyle w:val="afffff1"/>
        </w:rPr>
        <w:footnoteRef/>
      </w:r>
      <w:r w:rsidRPr="00686684">
        <w:t xml:space="preserve"> </w:t>
      </w:r>
      <w:r w:rsidRPr="00686684">
        <w:t>Превышение кандидатом при финансировании своей избирательной кампании более чем на 5 процентов установленно</w:t>
      </w:r>
      <w:r w:rsidRPr="00686684">
        <w:rPr>
          <w:lang w:val="ru-RU"/>
        </w:rPr>
        <w:t>го</w:t>
      </w:r>
      <w:r w:rsidRPr="00686684">
        <w:t xml:space="preserve"> Законом Республики Саха (Якутия) </w:t>
      </w:r>
      <w:proofErr w:type="spellStart"/>
      <w:r w:rsidRPr="00686684">
        <w:t>предельно</w:t>
      </w:r>
      <w:r w:rsidRPr="00686684">
        <w:rPr>
          <w:lang w:val="ru-RU"/>
        </w:rPr>
        <w:t>горазмера</w:t>
      </w:r>
      <w:proofErr w:type="spellEnd"/>
      <w:r w:rsidRPr="00686684">
        <w:rPr>
          <w:lang w:val="ru-RU"/>
        </w:rPr>
        <w:t xml:space="preserve"> расходования средств избирательного фонда.</w:t>
      </w:r>
    </w:p>
  </w:footnote>
  <w:footnote w:id="10">
    <w:p w:rsidR="00953CB4" w:rsidRPr="00686684" w:rsidRDefault="00953CB4" w:rsidP="00953CB4">
      <w:pPr>
        <w:pStyle w:val="affffd"/>
        <w:jc w:val="both"/>
        <w:rPr>
          <w:lang w:val="ru-RU"/>
        </w:rPr>
      </w:pPr>
      <w:r>
        <w:rPr>
          <w:rStyle w:val="afffff1"/>
        </w:rPr>
        <w:footnoteRef/>
      </w:r>
      <w:proofErr w:type="spellStart"/>
      <w:r w:rsidRPr="00686684">
        <w:t>Несоздание</w:t>
      </w:r>
      <w:proofErr w:type="spellEnd"/>
      <w:r w:rsidRPr="00686684">
        <w:t xml:space="preserve"> </w:t>
      </w:r>
      <w:r>
        <w:rPr>
          <w:lang w:val="ru-RU"/>
        </w:rPr>
        <w:t xml:space="preserve">избирательным объединением </w:t>
      </w:r>
      <w:r w:rsidRPr="00686684">
        <w:t>кандидатом избирательного фонда</w:t>
      </w:r>
      <w:r w:rsidRPr="00686684">
        <w:rPr>
          <w:lang w:val="ru-RU"/>
        </w:rPr>
        <w:t>.</w:t>
      </w:r>
    </w:p>
  </w:footnote>
  <w:footnote w:id="11">
    <w:p w:rsidR="00953CB4" w:rsidRPr="00686684" w:rsidRDefault="00953CB4" w:rsidP="00953CB4">
      <w:pPr>
        <w:pStyle w:val="affffd"/>
        <w:jc w:val="both"/>
        <w:rPr>
          <w:lang w:val="ru-RU"/>
        </w:rPr>
      </w:pPr>
      <w:r>
        <w:rPr>
          <w:rStyle w:val="afffff1"/>
        </w:rPr>
        <w:footnoteRef/>
      </w:r>
      <w:r w:rsidRPr="00686684">
        <w:t xml:space="preserve">Использование </w:t>
      </w:r>
      <w:r>
        <w:rPr>
          <w:lang w:val="ru-RU"/>
        </w:rPr>
        <w:t>избирательным объединением</w:t>
      </w:r>
      <w:r w:rsidRPr="00686684">
        <w:t xml:space="preserve"> при финансировании своей избирательной кампании </w:t>
      </w:r>
      <w:r w:rsidRPr="00686684">
        <w:rPr>
          <w:lang w:val="ru-RU"/>
        </w:rPr>
        <w:t>помимо средств собственного избирательного фонда иных денежных средств, составляющих более</w:t>
      </w:r>
      <w:r w:rsidRPr="00686684">
        <w:t xml:space="preserve"> 5 процентов</w:t>
      </w:r>
      <w:r w:rsidRPr="00686684">
        <w:rPr>
          <w:lang w:val="ru-RU"/>
        </w:rPr>
        <w:t xml:space="preserve"> от</w:t>
      </w:r>
      <w:r w:rsidRPr="00686684">
        <w:t xml:space="preserve"> установленно</w:t>
      </w:r>
      <w:r w:rsidRPr="00686684">
        <w:rPr>
          <w:lang w:val="ru-RU"/>
        </w:rPr>
        <w:t>го</w:t>
      </w:r>
      <w:r w:rsidRPr="00686684">
        <w:t xml:space="preserve"> Законом Республики Саха (Якутия) </w:t>
      </w:r>
      <w:proofErr w:type="spellStart"/>
      <w:r w:rsidRPr="00686684">
        <w:t>предельно</w:t>
      </w:r>
      <w:r w:rsidRPr="00686684">
        <w:rPr>
          <w:lang w:val="ru-RU"/>
        </w:rPr>
        <w:t>горазмера</w:t>
      </w:r>
      <w:proofErr w:type="spellEnd"/>
      <w:r w:rsidRPr="00686684">
        <w:rPr>
          <w:lang w:val="ru-RU"/>
        </w:rPr>
        <w:t xml:space="preserve"> расходования</w:t>
      </w:r>
      <w:r w:rsidRPr="00686684">
        <w:t xml:space="preserve"> средств избирательного фонда</w:t>
      </w:r>
      <w:r w:rsidRPr="00686684">
        <w:rPr>
          <w:lang w:val="ru-RU"/>
        </w:rPr>
        <w:t>.</w:t>
      </w:r>
    </w:p>
  </w:footnote>
  <w:footnote w:id="12">
    <w:p w:rsidR="00953CB4" w:rsidRPr="00686684" w:rsidRDefault="00953CB4" w:rsidP="00953CB4">
      <w:pPr>
        <w:pStyle w:val="affffd"/>
        <w:jc w:val="both"/>
        <w:rPr>
          <w:lang w:val="ru-RU"/>
        </w:rPr>
      </w:pPr>
      <w:r>
        <w:rPr>
          <w:rStyle w:val="afffff1"/>
        </w:rPr>
        <w:footnoteRef/>
      </w:r>
      <w:r w:rsidRPr="00686684">
        <w:t xml:space="preserve">Превышение </w:t>
      </w:r>
      <w:r>
        <w:rPr>
          <w:lang w:val="ru-RU"/>
        </w:rPr>
        <w:t>избирательным объединением</w:t>
      </w:r>
      <w:r w:rsidRPr="00686684">
        <w:t xml:space="preserve"> при финансировании своей избирательной кампании более чем на 5 процентов установленно</w:t>
      </w:r>
      <w:r w:rsidRPr="00686684">
        <w:rPr>
          <w:lang w:val="ru-RU"/>
        </w:rPr>
        <w:t>го</w:t>
      </w:r>
      <w:r w:rsidRPr="00686684">
        <w:t xml:space="preserve"> Законом Республики Саха (Якутия) </w:t>
      </w:r>
      <w:proofErr w:type="spellStart"/>
      <w:r w:rsidRPr="00686684">
        <w:t>предельно</w:t>
      </w:r>
      <w:r w:rsidRPr="00686684">
        <w:rPr>
          <w:lang w:val="ru-RU"/>
        </w:rPr>
        <w:t>горазмера</w:t>
      </w:r>
      <w:proofErr w:type="spellEnd"/>
      <w:r w:rsidRPr="00686684">
        <w:rPr>
          <w:lang w:val="ru-RU"/>
        </w:rPr>
        <w:t xml:space="preserve"> расходования средств избирательного фонда.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CB4" w:rsidRDefault="00953CB4" w:rsidP="001A6AD8">
    <w:pPr>
      <w:pStyle w:val="a8"/>
      <w:jc w:val="both"/>
    </w:pPr>
  </w:p>
  <w:p w:rsidR="00953CB4" w:rsidRDefault="00953CB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84" w:rsidRDefault="00953CB4">
    <w:pPr>
      <w:pStyle w:val="a8"/>
      <w:framePr w:wrap="around" w:vAnchor="text" w:hAnchor="margin" w:xAlign="center" w:y="1"/>
      <w:rPr>
        <w:rStyle w:val="afffff"/>
      </w:rPr>
    </w:pPr>
    <w:r>
      <w:rPr>
        <w:rStyle w:val="afffff"/>
      </w:rPr>
      <w:fldChar w:fldCharType="begin"/>
    </w:r>
    <w:r>
      <w:rPr>
        <w:rStyle w:val="afffff"/>
      </w:rPr>
      <w:instrText xml:space="preserve">PAGE  </w:instrText>
    </w:r>
    <w:r>
      <w:rPr>
        <w:rStyle w:val="afffff"/>
      </w:rPr>
      <w:fldChar w:fldCharType="end"/>
    </w:r>
  </w:p>
  <w:p w:rsidR="00686684" w:rsidRDefault="00953CB4">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84" w:rsidRDefault="00953CB4">
    <w:pPr>
      <w:pStyle w:val="a8"/>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4231C"/>
    <w:multiLevelType w:val="hybridMultilevel"/>
    <w:tmpl w:val="1D4408E6"/>
    <w:lvl w:ilvl="0" w:tplc="91943E7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footnotePr>
    <w:footnote w:id="0"/>
    <w:footnote w:id="1"/>
  </w:footnotePr>
  <w:endnotePr>
    <w:endnote w:id="0"/>
    <w:endnote w:id="1"/>
  </w:endnotePr>
  <w:compat>
    <w:useFELayout/>
  </w:compat>
  <w:rsids>
    <w:rsidRoot w:val="00953CB4"/>
    <w:rsid w:val="00953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53CB4"/>
    <w:pPr>
      <w:keepNext/>
      <w:keepLines/>
      <w:spacing w:before="240" w:after="0" w:line="240" w:lineRule="auto"/>
      <w:jc w:val="center"/>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953CB4"/>
    <w:pPr>
      <w:keepNext/>
      <w:keepLines/>
      <w:spacing w:before="200" w:after="0" w:line="240" w:lineRule="auto"/>
      <w:jc w:val="center"/>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
    <w:qFormat/>
    <w:rsid w:val="00953CB4"/>
    <w:pPr>
      <w:keepNext w:val="0"/>
      <w:keepLines w:val="0"/>
      <w:widowControl w:val="0"/>
      <w:autoSpaceDE w:val="0"/>
      <w:autoSpaceDN w:val="0"/>
      <w:adjustRightInd w:val="0"/>
      <w:spacing w:before="0"/>
      <w:jc w:val="both"/>
      <w:outlineLvl w:val="2"/>
    </w:pPr>
    <w:rPr>
      <w:rFonts w:ascii="Cambria" w:eastAsia="Times New Roman" w:hAnsi="Cambria" w:cs="Times New Roman"/>
      <w:color w:val="auto"/>
      <w:lang/>
    </w:rPr>
  </w:style>
  <w:style w:type="paragraph" w:styleId="4">
    <w:name w:val="heading 4"/>
    <w:basedOn w:val="3"/>
    <w:next w:val="a"/>
    <w:link w:val="40"/>
    <w:uiPriority w:val="9"/>
    <w:qFormat/>
    <w:rsid w:val="00953CB4"/>
    <w:pPr>
      <w:outlineLvl w:val="3"/>
    </w:pPr>
    <w:rPr>
      <w:rFonts w:ascii="Calibri" w:hAnsi="Calibri"/>
      <w:sz w:val="28"/>
      <w:szCs w:val="28"/>
    </w:rPr>
  </w:style>
  <w:style w:type="paragraph" w:styleId="6">
    <w:name w:val="heading 6"/>
    <w:basedOn w:val="a"/>
    <w:next w:val="a"/>
    <w:link w:val="60"/>
    <w:uiPriority w:val="9"/>
    <w:semiHidden/>
    <w:unhideWhenUsed/>
    <w:qFormat/>
    <w:rsid w:val="00953CB4"/>
    <w:pPr>
      <w:keepNext/>
      <w:keepLines/>
      <w:spacing w:before="200" w:after="0" w:line="240" w:lineRule="auto"/>
      <w:jc w:val="center"/>
      <w:outlineLvl w:val="5"/>
    </w:pPr>
    <w:rPr>
      <w:rFonts w:asciiTheme="majorHAnsi" w:eastAsiaTheme="majorEastAsia" w:hAnsiTheme="majorHAnsi" w:cstheme="majorBidi"/>
      <w:i/>
      <w:iCs/>
      <w:color w:val="243F60" w:themeColor="accent1" w:themeShade="7F"/>
      <w:sz w:val="28"/>
      <w:szCs w:val="28"/>
    </w:rPr>
  </w:style>
  <w:style w:type="paragraph" w:styleId="7">
    <w:name w:val="heading 7"/>
    <w:basedOn w:val="a"/>
    <w:next w:val="a"/>
    <w:link w:val="70"/>
    <w:uiPriority w:val="9"/>
    <w:unhideWhenUsed/>
    <w:qFormat/>
    <w:rsid w:val="00953CB4"/>
    <w:pPr>
      <w:keepNext/>
      <w:keepLines/>
      <w:spacing w:before="200" w:after="0" w:line="240" w:lineRule="auto"/>
      <w:jc w:val="center"/>
      <w:outlineLvl w:val="6"/>
    </w:pPr>
    <w:rPr>
      <w:rFonts w:asciiTheme="majorHAnsi" w:eastAsiaTheme="majorEastAsia" w:hAnsiTheme="majorHAnsi" w:cstheme="majorBidi"/>
      <w:i/>
      <w:iCs/>
      <w:color w:val="404040" w:themeColor="text1" w:themeTint="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3CB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953CB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53CB4"/>
    <w:rPr>
      <w:rFonts w:ascii="Cambria" w:eastAsia="Times New Roman" w:hAnsi="Cambria" w:cs="Times New Roman"/>
      <w:b/>
      <w:bCs/>
      <w:sz w:val="26"/>
      <w:szCs w:val="26"/>
      <w:lang/>
    </w:rPr>
  </w:style>
  <w:style w:type="character" w:customStyle="1" w:styleId="40">
    <w:name w:val="Заголовок 4 Знак"/>
    <w:basedOn w:val="a0"/>
    <w:link w:val="4"/>
    <w:uiPriority w:val="9"/>
    <w:rsid w:val="00953CB4"/>
    <w:rPr>
      <w:rFonts w:ascii="Calibri" w:eastAsia="Times New Roman" w:hAnsi="Calibri" w:cs="Times New Roman"/>
      <w:b/>
      <w:bCs/>
      <w:sz w:val="28"/>
      <w:szCs w:val="28"/>
      <w:lang/>
    </w:rPr>
  </w:style>
  <w:style w:type="character" w:customStyle="1" w:styleId="60">
    <w:name w:val="Заголовок 6 Знак"/>
    <w:basedOn w:val="a0"/>
    <w:link w:val="6"/>
    <w:uiPriority w:val="9"/>
    <w:semiHidden/>
    <w:rsid w:val="00953CB4"/>
    <w:rPr>
      <w:rFonts w:asciiTheme="majorHAnsi" w:eastAsiaTheme="majorEastAsia" w:hAnsiTheme="majorHAnsi" w:cstheme="majorBidi"/>
      <w:i/>
      <w:iCs/>
      <w:color w:val="243F60" w:themeColor="accent1" w:themeShade="7F"/>
      <w:sz w:val="28"/>
      <w:szCs w:val="28"/>
    </w:rPr>
  </w:style>
  <w:style w:type="character" w:customStyle="1" w:styleId="70">
    <w:name w:val="Заголовок 7 Знак"/>
    <w:basedOn w:val="a0"/>
    <w:link w:val="7"/>
    <w:uiPriority w:val="9"/>
    <w:rsid w:val="00953CB4"/>
    <w:rPr>
      <w:rFonts w:asciiTheme="majorHAnsi" w:eastAsiaTheme="majorEastAsia" w:hAnsiTheme="majorHAnsi" w:cstheme="majorBidi"/>
      <w:i/>
      <w:iCs/>
      <w:color w:val="404040" w:themeColor="text1" w:themeTint="BF"/>
      <w:sz w:val="28"/>
      <w:szCs w:val="28"/>
    </w:rPr>
  </w:style>
  <w:style w:type="paragraph" w:customStyle="1" w:styleId="14">
    <w:name w:val="Загл.14"/>
    <w:basedOn w:val="a"/>
    <w:rsid w:val="00953CB4"/>
    <w:pPr>
      <w:spacing w:after="0" w:line="240" w:lineRule="auto"/>
      <w:jc w:val="center"/>
    </w:pPr>
    <w:rPr>
      <w:rFonts w:ascii="Times New Roman CYR" w:eastAsia="Times New Roman" w:hAnsi="Times New Roman CYR" w:cs="Times New Roman"/>
      <w:b/>
      <w:sz w:val="28"/>
      <w:szCs w:val="20"/>
    </w:rPr>
  </w:style>
  <w:style w:type="paragraph" w:styleId="a3">
    <w:name w:val="Balloon Text"/>
    <w:basedOn w:val="a"/>
    <w:link w:val="a4"/>
    <w:uiPriority w:val="99"/>
    <w:semiHidden/>
    <w:unhideWhenUsed/>
    <w:rsid w:val="00953CB4"/>
    <w:pPr>
      <w:spacing w:after="0" w:line="240" w:lineRule="auto"/>
      <w:jc w:val="center"/>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953CB4"/>
    <w:rPr>
      <w:rFonts w:ascii="Tahoma" w:eastAsia="Times New Roman" w:hAnsi="Tahoma" w:cs="Tahoma"/>
      <w:sz w:val="16"/>
      <w:szCs w:val="16"/>
    </w:rPr>
  </w:style>
  <w:style w:type="paragraph" w:styleId="a5">
    <w:name w:val="List Paragraph"/>
    <w:basedOn w:val="a"/>
    <w:uiPriority w:val="34"/>
    <w:qFormat/>
    <w:rsid w:val="00953CB4"/>
    <w:pPr>
      <w:spacing w:after="0" w:line="240" w:lineRule="auto"/>
      <w:ind w:left="720"/>
      <w:contextualSpacing/>
      <w:jc w:val="center"/>
    </w:pPr>
    <w:rPr>
      <w:rFonts w:ascii="Times New Roman" w:eastAsia="Times New Roman" w:hAnsi="Times New Roman" w:cs="Times New Roman"/>
      <w:sz w:val="28"/>
      <w:szCs w:val="28"/>
    </w:rPr>
  </w:style>
  <w:style w:type="paragraph" w:styleId="a6">
    <w:name w:val="Title"/>
    <w:basedOn w:val="a"/>
    <w:link w:val="11"/>
    <w:uiPriority w:val="10"/>
    <w:qFormat/>
    <w:rsid w:val="00953CB4"/>
    <w:pPr>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a7">
    <w:name w:val="Название Знак"/>
    <w:basedOn w:val="a0"/>
    <w:link w:val="a6"/>
    <w:rsid w:val="00953CB4"/>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basedOn w:val="a0"/>
    <w:link w:val="a6"/>
    <w:uiPriority w:val="10"/>
    <w:rsid w:val="00953CB4"/>
    <w:rPr>
      <w:rFonts w:ascii="Times New Roman" w:eastAsia="Times New Roman" w:hAnsi="Times New Roman" w:cs="Times New Roman"/>
      <w:b/>
      <w:bCs/>
      <w:sz w:val="28"/>
      <w:szCs w:val="28"/>
    </w:rPr>
  </w:style>
  <w:style w:type="paragraph" w:customStyle="1" w:styleId="ConsNormal">
    <w:name w:val="ConsNormal"/>
    <w:rsid w:val="00953CB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953CB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4-15">
    <w:name w:val="текст14-15"/>
    <w:basedOn w:val="a"/>
    <w:rsid w:val="00953CB4"/>
    <w:pPr>
      <w:spacing w:after="0" w:line="360" w:lineRule="auto"/>
      <w:ind w:firstLine="720"/>
      <w:jc w:val="both"/>
    </w:pPr>
    <w:rPr>
      <w:rFonts w:ascii="Times New Roman" w:eastAsia="Times New Roman" w:hAnsi="Times New Roman" w:cs="Times New Roman"/>
      <w:sz w:val="28"/>
      <w:szCs w:val="28"/>
    </w:rPr>
  </w:style>
  <w:style w:type="paragraph" w:styleId="a8">
    <w:name w:val="header"/>
    <w:basedOn w:val="a"/>
    <w:link w:val="a9"/>
    <w:uiPriority w:val="99"/>
    <w:unhideWhenUsed/>
    <w:rsid w:val="00953CB4"/>
    <w:pPr>
      <w:tabs>
        <w:tab w:val="center" w:pos="4677"/>
        <w:tab w:val="right" w:pos="9355"/>
      </w:tabs>
      <w:spacing w:after="0" w:line="240" w:lineRule="auto"/>
      <w:jc w:val="center"/>
    </w:pPr>
    <w:rPr>
      <w:rFonts w:ascii="Times New Roman" w:eastAsia="Times New Roman" w:hAnsi="Times New Roman" w:cs="Times New Roman"/>
      <w:sz w:val="28"/>
      <w:szCs w:val="28"/>
    </w:rPr>
  </w:style>
  <w:style w:type="character" w:customStyle="1" w:styleId="a9">
    <w:name w:val="Верхний колонтитул Знак"/>
    <w:basedOn w:val="a0"/>
    <w:link w:val="a8"/>
    <w:uiPriority w:val="99"/>
    <w:rsid w:val="00953CB4"/>
    <w:rPr>
      <w:rFonts w:ascii="Times New Roman" w:eastAsia="Times New Roman" w:hAnsi="Times New Roman" w:cs="Times New Roman"/>
      <w:sz w:val="28"/>
      <w:szCs w:val="28"/>
    </w:rPr>
  </w:style>
  <w:style w:type="paragraph" w:styleId="aa">
    <w:name w:val="footer"/>
    <w:basedOn w:val="a"/>
    <w:link w:val="ab"/>
    <w:uiPriority w:val="99"/>
    <w:unhideWhenUsed/>
    <w:rsid w:val="00953CB4"/>
    <w:pPr>
      <w:tabs>
        <w:tab w:val="center" w:pos="4677"/>
        <w:tab w:val="right" w:pos="9355"/>
      </w:tabs>
      <w:spacing w:after="0" w:line="240" w:lineRule="auto"/>
      <w:jc w:val="center"/>
    </w:pPr>
    <w:rPr>
      <w:rFonts w:ascii="Times New Roman" w:eastAsia="Times New Roman" w:hAnsi="Times New Roman" w:cs="Times New Roman"/>
      <w:sz w:val="28"/>
      <w:szCs w:val="28"/>
    </w:rPr>
  </w:style>
  <w:style w:type="character" w:customStyle="1" w:styleId="ab">
    <w:name w:val="Нижний колонтитул Знак"/>
    <w:basedOn w:val="a0"/>
    <w:link w:val="aa"/>
    <w:uiPriority w:val="99"/>
    <w:rsid w:val="00953CB4"/>
    <w:rPr>
      <w:rFonts w:ascii="Times New Roman" w:eastAsia="Times New Roman" w:hAnsi="Times New Roman" w:cs="Times New Roman"/>
      <w:sz w:val="28"/>
      <w:szCs w:val="28"/>
    </w:rPr>
  </w:style>
  <w:style w:type="paragraph" w:customStyle="1" w:styleId="xl57">
    <w:name w:val="xl57"/>
    <w:basedOn w:val="a"/>
    <w:rsid w:val="00953CB4"/>
    <w:pPr>
      <w:spacing w:before="100" w:beforeAutospacing="1" w:after="100" w:afterAutospacing="1" w:line="240" w:lineRule="auto"/>
      <w:jc w:val="center"/>
    </w:pPr>
    <w:rPr>
      <w:rFonts w:ascii="Times New Roman" w:eastAsia="Arial Unicode MS" w:hAnsi="Times New Roman" w:cs="Times New Roman"/>
      <w:b/>
      <w:bCs/>
      <w:sz w:val="28"/>
      <w:szCs w:val="28"/>
    </w:rPr>
  </w:style>
  <w:style w:type="character" w:customStyle="1" w:styleId="ac">
    <w:name w:val="Гипертекстовая ссылка"/>
    <w:uiPriority w:val="99"/>
    <w:rsid w:val="00953CB4"/>
    <w:rPr>
      <w:b/>
      <w:bCs/>
      <w:color w:val="106BBE"/>
    </w:rPr>
  </w:style>
  <w:style w:type="numbering" w:customStyle="1" w:styleId="12">
    <w:name w:val="Нет списка1"/>
    <w:next w:val="a2"/>
    <w:uiPriority w:val="99"/>
    <w:semiHidden/>
    <w:unhideWhenUsed/>
    <w:rsid w:val="00953CB4"/>
  </w:style>
  <w:style w:type="character" w:customStyle="1" w:styleId="ad">
    <w:name w:val="Цветовое выделение"/>
    <w:uiPriority w:val="99"/>
    <w:rsid w:val="00953CB4"/>
    <w:rPr>
      <w:b/>
      <w:bCs/>
      <w:color w:val="26282F"/>
    </w:rPr>
  </w:style>
  <w:style w:type="character" w:customStyle="1" w:styleId="ae">
    <w:name w:val="Активная гиперссылка"/>
    <w:uiPriority w:val="99"/>
    <w:rsid w:val="00953CB4"/>
    <w:rPr>
      <w:b/>
      <w:bCs/>
      <w:color w:val="106BBE"/>
      <w:u w:val="single"/>
    </w:rPr>
  </w:style>
  <w:style w:type="paragraph" w:customStyle="1" w:styleId="af">
    <w:name w:val="Внимание"/>
    <w:basedOn w:val="a"/>
    <w:next w:val="a"/>
    <w:uiPriority w:val="99"/>
    <w:rsid w:val="00953CB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0">
    <w:name w:val="Внимание: криминал!!"/>
    <w:basedOn w:val="af"/>
    <w:next w:val="a"/>
    <w:uiPriority w:val="99"/>
    <w:rsid w:val="00953CB4"/>
    <w:pPr>
      <w:spacing w:before="0" w:after="0"/>
      <w:ind w:left="0" w:right="0" w:firstLine="0"/>
    </w:pPr>
    <w:rPr>
      <w:shd w:val="clear" w:color="auto" w:fill="auto"/>
    </w:rPr>
  </w:style>
  <w:style w:type="paragraph" w:customStyle="1" w:styleId="af1">
    <w:name w:val="Внимание: недобросовестность!"/>
    <w:basedOn w:val="af"/>
    <w:next w:val="a"/>
    <w:uiPriority w:val="99"/>
    <w:rsid w:val="00953CB4"/>
    <w:pPr>
      <w:spacing w:before="0" w:after="0"/>
      <w:ind w:left="0" w:right="0" w:firstLine="0"/>
    </w:pPr>
    <w:rPr>
      <w:shd w:val="clear" w:color="auto" w:fill="auto"/>
    </w:rPr>
  </w:style>
  <w:style w:type="character" w:customStyle="1" w:styleId="af2">
    <w:name w:val="Выделение для Базового Поиска"/>
    <w:uiPriority w:val="99"/>
    <w:rsid w:val="00953CB4"/>
    <w:rPr>
      <w:b/>
      <w:bCs/>
      <w:color w:val="0058A9"/>
    </w:rPr>
  </w:style>
  <w:style w:type="character" w:customStyle="1" w:styleId="af3">
    <w:name w:val="Выделение для Базового Поиска (курсив)"/>
    <w:uiPriority w:val="99"/>
    <w:rsid w:val="00953CB4"/>
    <w:rPr>
      <w:b/>
      <w:bCs/>
      <w:i/>
      <w:iCs/>
      <w:color w:val="0058A9"/>
    </w:rPr>
  </w:style>
  <w:style w:type="character" w:customStyle="1" w:styleId="af4">
    <w:name w:val="Сравнение редакций"/>
    <w:basedOn w:val="ad"/>
    <w:uiPriority w:val="99"/>
    <w:rsid w:val="00953CB4"/>
  </w:style>
  <w:style w:type="character" w:customStyle="1" w:styleId="af5">
    <w:name w:val="Добавленный текст"/>
    <w:uiPriority w:val="99"/>
    <w:rsid w:val="00953CB4"/>
    <w:rPr>
      <w:color w:val="000000"/>
      <w:shd w:val="clear" w:color="auto" w:fill="C1D7FF"/>
    </w:rPr>
  </w:style>
  <w:style w:type="paragraph" w:customStyle="1" w:styleId="af6">
    <w:name w:val="Основное меню (преемственное)"/>
    <w:basedOn w:val="a"/>
    <w:next w:val="a"/>
    <w:uiPriority w:val="99"/>
    <w:rsid w:val="00953CB4"/>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7">
    <w:name w:val="Заголовок *"/>
    <w:basedOn w:val="af6"/>
    <w:next w:val="a"/>
    <w:uiPriority w:val="99"/>
    <w:rsid w:val="00953CB4"/>
    <w:rPr>
      <w:rFonts w:ascii="Arial" w:hAnsi="Arial" w:cs="Arial"/>
      <w:b/>
      <w:bCs/>
      <w:color w:val="0058A9"/>
      <w:shd w:val="clear" w:color="auto" w:fill="D4D0C8"/>
    </w:rPr>
  </w:style>
  <w:style w:type="paragraph" w:customStyle="1" w:styleId="af8">
    <w:name w:val="Заголовок группы контролов"/>
    <w:basedOn w:val="a"/>
    <w:next w:val="a"/>
    <w:uiPriority w:val="99"/>
    <w:rsid w:val="00953CB4"/>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9">
    <w:name w:val="Заголовок для информации об изменениях"/>
    <w:basedOn w:val="1"/>
    <w:next w:val="a"/>
    <w:uiPriority w:val="99"/>
    <w:rsid w:val="00953CB4"/>
    <w:pPr>
      <w:keepNext w:val="0"/>
      <w:keepLines w:val="0"/>
      <w:widowControl w:val="0"/>
      <w:autoSpaceDE w:val="0"/>
      <w:autoSpaceDN w:val="0"/>
      <w:adjustRightInd w:val="0"/>
      <w:spacing w:before="0"/>
      <w:jc w:val="both"/>
      <w:outlineLvl w:val="9"/>
    </w:pPr>
    <w:rPr>
      <w:rFonts w:ascii="Cambria" w:eastAsia="Times New Roman" w:hAnsi="Cambria" w:cs="Times New Roman"/>
      <w:color w:val="auto"/>
      <w:kern w:val="32"/>
      <w:sz w:val="20"/>
      <w:szCs w:val="20"/>
      <w:shd w:val="clear" w:color="auto" w:fill="FFFFFF"/>
      <w:lang/>
    </w:rPr>
  </w:style>
  <w:style w:type="character" w:customStyle="1" w:styleId="afa">
    <w:name w:val="Заголовок полученного сообщения"/>
    <w:uiPriority w:val="99"/>
    <w:rsid w:val="00953CB4"/>
    <w:rPr>
      <w:b/>
      <w:bCs/>
      <w:color w:val="FF0000"/>
    </w:rPr>
  </w:style>
  <w:style w:type="paragraph" w:customStyle="1" w:styleId="afb">
    <w:name w:val="Заголовок приложения"/>
    <w:basedOn w:val="a"/>
    <w:next w:val="a"/>
    <w:uiPriority w:val="99"/>
    <w:rsid w:val="00953CB4"/>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c">
    <w:name w:val="Заголовок распахивающейся части диалога"/>
    <w:basedOn w:val="a"/>
    <w:next w:val="a"/>
    <w:uiPriority w:val="99"/>
    <w:rsid w:val="00953CB4"/>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d">
    <w:name w:val="Заголовок собственного сообщения"/>
    <w:basedOn w:val="ad"/>
    <w:uiPriority w:val="99"/>
    <w:rsid w:val="00953CB4"/>
  </w:style>
  <w:style w:type="paragraph" w:customStyle="1" w:styleId="afe">
    <w:name w:val="Заголовок статьи"/>
    <w:basedOn w:val="a"/>
    <w:next w:val="a"/>
    <w:uiPriority w:val="99"/>
    <w:rsid w:val="00953CB4"/>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
    <w:name w:val="Заголовок ЭР (левое окно)"/>
    <w:basedOn w:val="a"/>
    <w:next w:val="a"/>
    <w:uiPriority w:val="99"/>
    <w:rsid w:val="00953CB4"/>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0">
    <w:name w:val="Заголовок ЭР (правое окно)"/>
    <w:basedOn w:val="aff"/>
    <w:next w:val="a"/>
    <w:uiPriority w:val="99"/>
    <w:rsid w:val="00953CB4"/>
    <w:pPr>
      <w:spacing w:before="0" w:after="0"/>
      <w:jc w:val="left"/>
    </w:pPr>
    <w:rPr>
      <w:b w:val="0"/>
      <w:bCs w:val="0"/>
      <w:color w:val="auto"/>
      <w:sz w:val="24"/>
      <w:szCs w:val="24"/>
    </w:rPr>
  </w:style>
  <w:style w:type="paragraph" w:customStyle="1" w:styleId="aff1">
    <w:name w:val="Интерактивный заголовок"/>
    <w:basedOn w:val="af7"/>
    <w:next w:val="a"/>
    <w:uiPriority w:val="99"/>
    <w:rsid w:val="00953CB4"/>
    <w:rPr>
      <w:b w:val="0"/>
      <w:bCs w:val="0"/>
      <w:color w:val="auto"/>
      <w:u w:val="single"/>
      <w:shd w:val="clear" w:color="auto" w:fill="auto"/>
    </w:rPr>
  </w:style>
  <w:style w:type="paragraph" w:customStyle="1" w:styleId="aff2">
    <w:name w:val="Текст (справка)"/>
    <w:basedOn w:val="a"/>
    <w:next w:val="a"/>
    <w:uiPriority w:val="99"/>
    <w:rsid w:val="00953CB4"/>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3">
    <w:name w:val="Комментарий"/>
    <w:basedOn w:val="aff2"/>
    <w:next w:val="a"/>
    <w:uiPriority w:val="99"/>
    <w:rsid w:val="00953CB4"/>
    <w:pPr>
      <w:spacing w:before="75"/>
      <w:ind w:right="0"/>
      <w:jc w:val="both"/>
    </w:pPr>
    <w:rPr>
      <w:color w:val="353842"/>
      <w:shd w:val="clear" w:color="auto" w:fill="F0F0F0"/>
    </w:rPr>
  </w:style>
  <w:style w:type="paragraph" w:customStyle="1" w:styleId="aff4">
    <w:name w:val="Информация о версии"/>
    <w:basedOn w:val="aff3"/>
    <w:next w:val="a"/>
    <w:uiPriority w:val="99"/>
    <w:rsid w:val="00953CB4"/>
    <w:pPr>
      <w:spacing w:before="0"/>
      <w:ind w:left="0"/>
    </w:pPr>
    <w:rPr>
      <w:i/>
      <w:iCs/>
    </w:rPr>
  </w:style>
  <w:style w:type="paragraph" w:customStyle="1" w:styleId="aff5">
    <w:name w:val="Текст информации об изменениях"/>
    <w:basedOn w:val="a"/>
    <w:next w:val="a"/>
    <w:uiPriority w:val="99"/>
    <w:rsid w:val="00953CB4"/>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6">
    <w:name w:val="Информация об изменениях"/>
    <w:basedOn w:val="aff5"/>
    <w:next w:val="a"/>
    <w:uiPriority w:val="99"/>
    <w:rsid w:val="00953CB4"/>
    <w:pPr>
      <w:spacing w:before="180"/>
      <w:ind w:left="360" w:right="360"/>
    </w:pPr>
    <w:rPr>
      <w:color w:val="auto"/>
      <w:sz w:val="24"/>
      <w:szCs w:val="24"/>
      <w:shd w:val="clear" w:color="auto" w:fill="EAEFED"/>
    </w:rPr>
  </w:style>
  <w:style w:type="paragraph" w:customStyle="1" w:styleId="aff7">
    <w:name w:val="Текст (лев. подпись)"/>
    <w:basedOn w:val="a"/>
    <w:next w:val="a"/>
    <w:uiPriority w:val="99"/>
    <w:rsid w:val="00953CB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8">
    <w:name w:val="Колонтитул (левый)"/>
    <w:basedOn w:val="aff7"/>
    <w:next w:val="a"/>
    <w:uiPriority w:val="99"/>
    <w:rsid w:val="00953CB4"/>
    <w:pPr>
      <w:jc w:val="both"/>
    </w:pPr>
    <w:rPr>
      <w:sz w:val="16"/>
      <w:szCs w:val="16"/>
    </w:rPr>
  </w:style>
  <w:style w:type="paragraph" w:customStyle="1" w:styleId="aff9">
    <w:name w:val="Текст (прав. подпись)"/>
    <w:basedOn w:val="a"/>
    <w:next w:val="a"/>
    <w:uiPriority w:val="99"/>
    <w:rsid w:val="00953CB4"/>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a">
    <w:name w:val="Колонтитул (правый)"/>
    <w:basedOn w:val="aff9"/>
    <w:next w:val="a"/>
    <w:uiPriority w:val="99"/>
    <w:rsid w:val="00953CB4"/>
    <w:pPr>
      <w:jc w:val="both"/>
    </w:pPr>
    <w:rPr>
      <w:sz w:val="16"/>
      <w:szCs w:val="16"/>
    </w:rPr>
  </w:style>
  <w:style w:type="paragraph" w:customStyle="1" w:styleId="affb">
    <w:name w:val="Комментарий пользователя"/>
    <w:basedOn w:val="aff3"/>
    <w:next w:val="a"/>
    <w:uiPriority w:val="99"/>
    <w:rsid w:val="00953CB4"/>
    <w:pPr>
      <w:spacing w:before="0"/>
      <w:ind w:left="0"/>
      <w:jc w:val="left"/>
    </w:pPr>
    <w:rPr>
      <w:shd w:val="clear" w:color="auto" w:fill="FFDFE0"/>
    </w:rPr>
  </w:style>
  <w:style w:type="paragraph" w:customStyle="1" w:styleId="affc">
    <w:name w:val="Куда обратиться?"/>
    <w:basedOn w:val="af"/>
    <w:next w:val="a"/>
    <w:uiPriority w:val="99"/>
    <w:rsid w:val="00953CB4"/>
    <w:pPr>
      <w:spacing w:before="0" w:after="0"/>
      <w:ind w:left="0" w:right="0" w:firstLine="0"/>
    </w:pPr>
    <w:rPr>
      <w:shd w:val="clear" w:color="auto" w:fill="auto"/>
    </w:rPr>
  </w:style>
  <w:style w:type="paragraph" w:customStyle="1" w:styleId="affd">
    <w:name w:val="Моноширинный"/>
    <w:basedOn w:val="a"/>
    <w:next w:val="a"/>
    <w:uiPriority w:val="99"/>
    <w:rsid w:val="00953CB4"/>
    <w:pPr>
      <w:widowControl w:val="0"/>
      <w:autoSpaceDE w:val="0"/>
      <w:autoSpaceDN w:val="0"/>
      <w:adjustRightInd w:val="0"/>
      <w:spacing w:after="0" w:line="240" w:lineRule="auto"/>
      <w:jc w:val="both"/>
    </w:pPr>
    <w:rPr>
      <w:rFonts w:ascii="Courier New" w:eastAsia="Times New Roman" w:hAnsi="Courier New" w:cs="Courier New"/>
    </w:rPr>
  </w:style>
  <w:style w:type="character" w:customStyle="1" w:styleId="affe">
    <w:name w:val="Найденные слова"/>
    <w:uiPriority w:val="99"/>
    <w:rsid w:val="00953CB4"/>
    <w:rPr>
      <w:b/>
      <w:bCs/>
      <w:color w:val="26282F"/>
      <w:shd w:val="clear" w:color="auto" w:fill="FFF580"/>
    </w:rPr>
  </w:style>
  <w:style w:type="character" w:customStyle="1" w:styleId="afff">
    <w:name w:val="Не вступил в силу"/>
    <w:uiPriority w:val="99"/>
    <w:rsid w:val="00953CB4"/>
    <w:rPr>
      <w:b/>
      <w:bCs/>
      <w:color w:val="000000"/>
      <w:shd w:val="clear" w:color="auto" w:fill="D8EDE8"/>
    </w:rPr>
  </w:style>
  <w:style w:type="paragraph" w:customStyle="1" w:styleId="afff0">
    <w:name w:val="Необходимые документы"/>
    <w:basedOn w:val="af"/>
    <w:next w:val="a"/>
    <w:uiPriority w:val="99"/>
    <w:rsid w:val="00953CB4"/>
    <w:pPr>
      <w:spacing w:before="0" w:after="0"/>
      <w:ind w:left="0" w:right="0" w:firstLine="118"/>
    </w:pPr>
    <w:rPr>
      <w:shd w:val="clear" w:color="auto" w:fill="auto"/>
    </w:rPr>
  </w:style>
  <w:style w:type="paragraph" w:customStyle="1" w:styleId="afff1">
    <w:name w:val="Нормальный (таблица)"/>
    <w:basedOn w:val="a"/>
    <w:next w:val="a"/>
    <w:uiPriority w:val="99"/>
    <w:rsid w:val="00953CB4"/>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2">
    <w:name w:val="Таблицы (моноширинный)"/>
    <w:basedOn w:val="a"/>
    <w:next w:val="a"/>
    <w:uiPriority w:val="99"/>
    <w:rsid w:val="00953CB4"/>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3">
    <w:name w:val="Оглавление"/>
    <w:basedOn w:val="afff2"/>
    <w:next w:val="a"/>
    <w:uiPriority w:val="99"/>
    <w:rsid w:val="00953CB4"/>
    <w:pPr>
      <w:ind w:left="140"/>
    </w:pPr>
    <w:rPr>
      <w:rFonts w:ascii="Arial" w:hAnsi="Arial" w:cs="Arial"/>
      <w:sz w:val="24"/>
      <w:szCs w:val="24"/>
    </w:rPr>
  </w:style>
  <w:style w:type="character" w:customStyle="1" w:styleId="afff4">
    <w:name w:val="Опечатки"/>
    <w:uiPriority w:val="99"/>
    <w:rsid w:val="00953CB4"/>
    <w:rPr>
      <w:color w:val="FF0000"/>
    </w:rPr>
  </w:style>
  <w:style w:type="paragraph" w:customStyle="1" w:styleId="afff5">
    <w:name w:val="Переменная часть"/>
    <w:basedOn w:val="af6"/>
    <w:next w:val="a"/>
    <w:uiPriority w:val="99"/>
    <w:rsid w:val="00953CB4"/>
    <w:rPr>
      <w:rFonts w:ascii="Arial" w:hAnsi="Arial" w:cs="Arial"/>
      <w:sz w:val="20"/>
      <w:szCs w:val="20"/>
    </w:rPr>
  </w:style>
  <w:style w:type="paragraph" w:customStyle="1" w:styleId="afff6">
    <w:name w:val="Подвал для информации об изменениях"/>
    <w:basedOn w:val="1"/>
    <w:next w:val="a"/>
    <w:uiPriority w:val="99"/>
    <w:rsid w:val="00953CB4"/>
    <w:pPr>
      <w:keepNext w:val="0"/>
      <w:keepLines w:val="0"/>
      <w:widowControl w:val="0"/>
      <w:autoSpaceDE w:val="0"/>
      <w:autoSpaceDN w:val="0"/>
      <w:adjustRightInd w:val="0"/>
      <w:spacing w:before="0"/>
      <w:jc w:val="both"/>
      <w:outlineLvl w:val="9"/>
    </w:pPr>
    <w:rPr>
      <w:rFonts w:ascii="Cambria" w:eastAsia="Times New Roman" w:hAnsi="Cambria" w:cs="Times New Roman"/>
      <w:color w:val="auto"/>
      <w:kern w:val="32"/>
      <w:sz w:val="20"/>
      <w:szCs w:val="20"/>
      <w:lang/>
    </w:rPr>
  </w:style>
  <w:style w:type="paragraph" w:customStyle="1" w:styleId="afff7">
    <w:name w:val="Подзаголовок для информации об изменениях"/>
    <w:basedOn w:val="aff5"/>
    <w:next w:val="a"/>
    <w:uiPriority w:val="99"/>
    <w:rsid w:val="00953CB4"/>
    <w:rPr>
      <w:b/>
      <w:bCs/>
      <w:sz w:val="24"/>
      <w:szCs w:val="24"/>
    </w:rPr>
  </w:style>
  <w:style w:type="paragraph" w:customStyle="1" w:styleId="afff8">
    <w:name w:val="Подчёркнуный текст"/>
    <w:basedOn w:val="a"/>
    <w:next w:val="a"/>
    <w:uiPriority w:val="99"/>
    <w:rsid w:val="00953CB4"/>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9">
    <w:name w:val="Постоянная часть *"/>
    <w:basedOn w:val="af6"/>
    <w:next w:val="a"/>
    <w:uiPriority w:val="99"/>
    <w:rsid w:val="00953CB4"/>
    <w:rPr>
      <w:rFonts w:ascii="Arial" w:hAnsi="Arial" w:cs="Arial"/>
      <w:sz w:val="22"/>
      <w:szCs w:val="22"/>
    </w:rPr>
  </w:style>
  <w:style w:type="paragraph" w:customStyle="1" w:styleId="afffa">
    <w:name w:val="Прижатый влево"/>
    <w:basedOn w:val="a"/>
    <w:next w:val="a"/>
    <w:uiPriority w:val="99"/>
    <w:rsid w:val="00953CB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b">
    <w:name w:val="Пример."/>
    <w:basedOn w:val="af"/>
    <w:next w:val="a"/>
    <w:uiPriority w:val="99"/>
    <w:rsid w:val="00953CB4"/>
    <w:pPr>
      <w:spacing w:before="0" w:after="0"/>
      <w:ind w:left="0" w:right="0" w:firstLine="0"/>
    </w:pPr>
    <w:rPr>
      <w:shd w:val="clear" w:color="auto" w:fill="auto"/>
    </w:rPr>
  </w:style>
  <w:style w:type="paragraph" w:customStyle="1" w:styleId="afffc">
    <w:name w:val="Примечание."/>
    <w:basedOn w:val="af"/>
    <w:next w:val="a"/>
    <w:uiPriority w:val="99"/>
    <w:rsid w:val="00953CB4"/>
    <w:pPr>
      <w:spacing w:before="0" w:after="0"/>
      <w:ind w:left="0" w:right="0" w:firstLine="0"/>
    </w:pPr>
    <w:rPr>
      <w:shd w:val="clear" w:color="auto" w:fill="auto"/>
    </w:rPr>
  </w:style>
  <w:style w:type="character" w:customStyle="1" w:styleId="afffd">
    <w:name w:val="Продолжение ссылки"/>
    <w:basedOn w:val="ac"/>
    <w:uiPriority w:val="99"/>
    <w:rsid w:val="00953CB4"/>
  </w:style>
  <w:style w:type="paragraph" w:customStyle="1" w:styleId="afffe">
    <w:name w:val="Словарная статья"/>
    <w:basedOn w:val="a"/>
    <w:next w:val="a"/>
    <w:uiPriority w:val="99"/>
    <w:rsid w:val="00953CB4"/>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
    <w:name w:val="Ссылка на официальную публикацию"/>
    <w:basedOn w:val="a"/>
    <w:next w:val="a"/>
    <w:uiPriority w:val="99"/>
    <w:rsid w:val="00953CB4"/>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0">
    <w:name w:val="Текст в таблице"/>
    <w:basedOn w:val="afff1"/>
    <w:next w:val="a"/>
    <w:uiPriority w:val="99"/>
    <w:rsid w:val="00953CB4"/>
    <w:pPr>
      <w:ind w:firstLine="500"/>
    </w:pPr>
  </w:style>
  <w:style w:type="paragraph" w:customStyle="1" w:styleId="affff1">
    <w:name w:val="Текст ЭР (см. также)"/>
    <w:basedOn w:val="a"/>
    <w:next w:val="a"/>
    <w:uiPriority w:val="99"/>
    <w:rsid w:val="00953CB4"/>
    <w:pPr>
      <w:widowControl w:val="0"/>
      <w:autoSpaceDE w:val="0"/>
      <w:autoSpaceDN w:val="0"/>
      <w:adjustRightInd w:val="0"/>
      <w:spacing w:before="200" w:after="0" w:line="240" w:lineRule="auto"/>
    </w:pPr>
    <w:rPr>
      <w:rFonts w:ascii="Arial" w:eastAsia="Times New Roman" w:hAnsi="Arial" w:cs="Arial"/>
    </w:rPr>
  </w:style>
  <w:style w:type="paragraph" w:customStyle="1" w:styleId="affff2">
    <w:name w:val="Технический комментарий"/>
    <w:basedOn w:val="a"/>
    <w:next w:val="a"/>
    <w:uiPriority w:val="99"/>
    <w:rsid w:val="00953CB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3">
    <w:name w:val="Удалённый текст"/>
    <w:uiPriority w:val="99"/>
    <w:rsid w:val="00953CB4"/>
    <w:rPr>
      <w:color w:val="000000"/>
      <w:shd w:val="clear" w:color="auto" w:fill="C4C413"/>
    </w:rPr>
  </w:style>
  <w:style w:type="character" w:customStyle="1" w:styleId="affff4">
    <w:name w:val="Утратил силу"/>
    <w:uiPriority w:val="99"/>
    <w:rsid w:val="00953CB4"/>
    <w:rPr>
      <w:b/>
      <w:bCs/>
      <w:strike/>
      <w:color w:val="666600"/>
    </w:rPr>
  </w:style>
  <w:style w:type="paragraph" w:customStyle="1" w:styleId="affff5">
    <w:name w:val="Формула"/>
    <w:basedOn w:val="a"/>
    <w:next w:val="a"/>
    <w:uiPriority w:val="99"/>
    <w:rsid w:val="00953CB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6">
    <w:name w:val="Центрированный (таблица)"/>
    <w:basedOn w:val="afff1"/>
    <w:next w:val="a"/>
    <w:uiPriority w:val="99"/>
    <w:rsid w:val="00953CB4"/>
    <w:pPr>
      <w:jc w:val="center"/>
    </w:pPr>
  </w:style>
  <w:style w:type="paragraph" w:customStyle="1" w:styleId="-">
    <w:name w:val="ЭР-содержание (правое окно)"/>
    <w:basedOn w:val="a"/>
    <w:next w:val="a"/>
    <w:uiPriority w:val="99"/>
    <w:rsid w:val="00953CB4"/>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pple-converted-space">
    <w:name w:val="apple-converted-space"/>
    <w:basedOn w:val="a0"/>
    <w:rsid w:val="00953CB4"/>
  </w:style>
  <w:style w:type="character" w:styleId="affff7">
    <w:name w:val="Emphasis"/>
    <w:uiPriority w:val="20"/>
    <w:qFormat/>
    <w:rsid w:val="00953CB4"/>
    <w:rPr>
      <w:i/>
      <w:iCs/>
    </w:rPr>
  </w:style>
  <w:style w:type="character" w:customStyle="1" w:styleId="link">
    <w:name w:val="link"/>
    <w:basedOn w:val="a0"/>
    <w:rsid w:val="00953CB4"/>
  </w:style>
  <w:style w:type="paragraph" w:customStyle="1" w:styleId="s1">
    <w:name w:val="s_1"/>
    <w:basedOn w:val="a"/>
    <w:rsid w:val="00953C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Cell">
    <w:name w:val="ConsCell"/>
    <w:rsid w:val="00953CB4"/>
    <w:pPr>
      <w:widowControl w:val="0"/>
      <w:spacing w:after="0" w:line="240" w:lineRule="auto"/>
    </w:pPr>
    <w:rPr>
      <w:rFonts w:ascii="Times New Roman" w:eastAsia="Times New Roman" w:hAnsi="Times New Roman" w:cs="Times New Roman"/>
      <w:snapToGrid w:val="0"/>
      <w:sz w:val="28"/>
      <w:szCs w:val="20"/>
    </w:rPr>
  </w:style>
  <w:style w:type="paragraph" w:styleId="21">
    <w:name w:val="Body Text Indent 2"/>
    <w:basedOn w:val="a"/>
    <w:link w:val="22"/>
    <w:semiHidden/>
    <w:rsid w:val="00953CB4"/>
    <w:pPr>
      <w:spacing w:after="0" w:line="240" w:lineRule="auto"/>
      <w:ind w:firstLine="851"/>
      <w:jc w:val="both"/>
    </w:pPr>
    <w:rPr>
      <w:rFonts w:ascii="Times New Roman" w:eastAsia="Times New Roman" w:hAnsi="Times New Roman" w:cs="Times New Roman"/>
      <w:sz w:val="28"/>
      <w:szCs w:val="20"/>
      <w:lang/>
    </w:rPr>
  </w:style>
  <w:style w:type="character" w:customStyle="1" w:styleId="22">
    <w:name w:val="Основной текст с отступом 2 Знак"/>
    <w:basedOn w:val="a0"/>
    <w:link w:val="21"/>
    <w:semiHidden/>
    <w:rsid w:val="00953CB4"/>
    <w:rPr>
      <w:rFonts w:ascii="Times New Roman" w:eastAsia="Times New Roman" w:hAnsi="Times New Roman" w:cs="Times New Roman"/>
      <w:sz w:val="28"/>
      <w:szCs w:val="20"/>
      <w:lang/>
    </w:rPr>
  </w:style>
  <w:style w:type="paragraph" w:styleId="affff8">
    <w:name w:val="Normal (Web)"/>
    <w:basedOn w:val="a"/>
    <w:uiPriority w:val="99"/>
    <w:semiHidden/>
    <w:unhideWhenUsed/>
    <w:rsid w:val="00953CB4"/>
    <w:pPr>
      <w:spacing w:before="100" w:beforeAutospacing="1" w:after="100" w:afterAutospacing="1" w:line="240" w:lineRule="auto"/>
    </w:pPr>
    <w:rPr>
      <w:rFonts w:ascii="Times New Roman" w:eastAsia="Times New Roman" w:hAnsi="Times New Roman" w:cs="Times New Roman"/>
      <w:sz w:val="24"/>
      <w:szCs w:val="24"/>
    </w:rPr>
  </w:style>
  <w:style w:type="character" w:styleId="affff9">
    <w:name w:val="Strong"/>
    <w:uiPriority w:val="22"/>
    <w:qFormat/>
    <w:rsid w:val="00953CB4"/>
    <w:rPr>
      <w:b/>
      <w:bCs/>
    </w:rPr>
  </w:style>
  <w:style w:type="paragraph" w:customStyle="1" w:styleId="ConsNonformat">
    <w:name w:val="ConsNonformat"/>
    <w:rsid w:val="00953CB4"/>
    <w:pPr>
      <w:widowControl w:val="0"/>
      <w:spacing w:after="0" w:line="240" w:lineRule="auto"/>
    </w:pPr>
    <w:rPr>
      <w:rFonts w:ascii="Courier New" w:eastAsia="Times New Roman" w:hAnsi="Courier New" w:cs="Times New Roman"/>
      <w:snapToGrid w:val="0"/>
      <w:sz w:val="20"/>
      <w:szCs w:val="20"/>
    </w:rPr>
  </w:style>
  <w:style w:type="paragraph" w:customStyle="1" w:styleId="ConsPlusNonformat">
    <w:name w:val="ConsPlusNonformat"/>
    <w:rsid w:val="00953CB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953CB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ffa">
    <w:name w:val="ТабличныйТекст"/>
    <w:basedOn w:val="a"/>
    <w:rsid w:val="00953CB4"/>
    <w:pPr>
      <w:spacing w:after="0" w:line="240" w:lineRule="auto"/>
      <w:jc w:val="both"/>
    </w:pPr>
    <w:rPr>
      <w:rFonts w:ascii="Times New Roman" w:eastAsia="Times New Roman" w:hAnsi="Times New Roman" w:cs="Times New Roman"/>
      <w:snapToGrid w:val="0"/>
      <w:sz w:val="20"/>
      <w:szCs w:val="20"/>
    </w:rPr>
  </w:style>
  <w:style w:type="paragraph" w:styleId="affffb">
    <w:name w:val="Body Text"/>
    <w:basedOn w:val="a"/>
    <w:link w:val="affffc"/>
    <w:uiPriority w:val="99"/>
    <w:semiHidden/>
    <w:unhideWhenUsed/>
    <w:rsid w:val="00953CB4"/>
    <w:pPr>
      <w:widowControl w:val="0"/>
      <w:autoSpaceDE w:val="0"/>
      <w:autoSpaceDN w:val="0"/>
      <w:adjustRightInd w:val="0"/>
      <w:spacing w:after="120" w:line="240" w:lineRule="auto"/>
    </w:pPr>
    <w:rPr>
      <w:rFonts w:ascii="Arial" w:eastAsia="Times New Roman" w:hAnsi="Arial" w:cs="Times New Roman"/>
      <w:sz w:val="26"/>
      <w:szCs w:val="26"/>
      <w:lang/>
    </w:rPr>
  </w:style>
  <w:style w:type="character" w:customStyle="1" w:styleId="affffc">
    <w:name w:val="Основной текст Знак"/>
    <w:basedOn w:val="a0"/>
    <w:link w:val="affffb"/>
    <w:uiPriority w:val="99"/>
    <w:semiHidden/>
    <w:rsid w:val="00953CB4"/>
    <w:rPr>
      <w:rFonts w:ascii="Arial" w:eastAsia="Times New Roman" w:hAnsi="Arial" w:cs="Times New Roman"/>
      <w:sz w:val="26"/>
      <w:szCs w:val="26"/>
      <w:lang/>
    </w:rPr>
  </w:style>
  <w:style w:type="paragraph" w:styleId="affffd">
    <w:name w:val="footnote text"/>
    <w:basedOn w:val="a"/>
    <w:link w:val="affffe"/>
    <w:semiHidden/>
    <w:rsid w:val="00953CB4"/>
    <w:pPr>
      <w:spacing w:after="0" w:line="240" w:lineRule="auto"/>
    </w:pPr>
    <w:rPr>
      <w:rFonts w:ascii="Times New Roman" w:eastAsia="Times New Roman" w:hAnsi="Times New Roman" w:cs="Times New Roman"/>
      <w:sz w:val="20"/>
      <w:szCs w:val="20"/>
      <w:lang/>
    </w:rPr>
  </w:style>
  <w:style w:type="character" w:customStyle="1" w:styleId="affffe">
    <w:name w:val="Текст сноски Знак"/>
    <w:basedOn w:val="a0"/>
    <w:link w:val="affffd"/>
    <w:semiHidden/>
    <w:rsid w:val="00953CB4"/>
    <w:rPr>
      <w:rFonts w:ascii="Times New Roman" w:eastAsia="Times New Roman" w:hAnsi="Times New Roman" w:cs="Times New Roman"/>
      <w:sz w:val="20"/>
      <w:szCs w:val="20"/>
      <w:lang/>
    </w:rPr>
  </w:style>
  <w:style w:type="character" w:styleId="afffff">
    <w:name w:val="page number"/>
    <w:basedOn w:val="a0"/>
    <w:semiHidden/>
    <w:rsid w:val="00953CB4"/>
  </w:style>
  <w:style w:type="paragraph" w:styleId="afffff0">
    <w:name w:val="Block Text"/>
    <w:basedOn w:val="a"/>
    <w:semiHidden/>
    <w:rsid w:val="00953CB4"/>
    <w:pPr>
      <w:spacing w:after="0" w:line="240" w:lineRule="auto"/>
      <w:ind w:left="284" w:right="-426" w:firstLine="283"/>
    </w:pPr>
    <w:rPr>
      <w:rFonts w:ascii="Times New Roman" w:eastAsia="Times New Roman" w:hAnsi="Times New Roman" w:cs="Times New Roman"/>
      <w:sz w:val="16"/>
      <w:szCs w:val="20"/>
    </w:rPr>
  </w:style>
  <w:style w:type="character" w:styleId="afffff1">
    <w:name w:val="footnote reference"/>
    <w:uiPriority w:val="99"/>
    <w:semiHidden/>
    <w:unhideWhenUsed/>
    <w:rsid w:val="00953CB4"/>
    <w:rPr>
      <w:vertAlign w:val="superscript"/>
    </w:rPr>
  </w:style>
  <w:style w:type="character" w:styleId="afffff2">
    <w:name w:val="Hyperlink"/>
    <w:uiPriority w:val="99"/>
    <w:semiHidden/>
    <w:unhideWhenUsed/>
    <w:rsid w:val="00953CB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akha.ru/document?id=84566&amp;sub=2113" TargetMode="External"/><Relationship Id="rId13" Type="http://schemas.openxmlformats.org/officeDocument/2006/relationships/hyperlink" Target="http://esakha.ru/document?id=85413&amp;sub=3929" TargetMode="External"/><Relationship Id="rId18" Type="http://schemas.openxmlformats.org/officeDocument/2006/relationships/hyperlink" Target="http://esakha.ru/document?id=85413&amp;sub=586" TargetMode="External"/><Relationship Id="rId26" Type="http://schemas.openxmlformats.org/officeDocument/2006/relationships/hyperlink" Target="http://esakha.ru/document?id=85413&amp;sub=586" TargetMode="External"/><Relationship Id="rId3" Type="http://schemas.openxmlformats.org/officeDocument/2006/relationships/settings" Target="settings.xml"/><Relationship Id="rId21" Type="http://schemas.openxmlformats.org/officeDocument/2006/relationships/hyperlink" Target="http://esakha.ru/document?id=455333&amp;sub=0" TargetMode="External"/><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esakha.ru/document?id=84566&amp;sub=2113" TargetMode="External"/><Relationship Id="rId17" Type="http://schemas.openxmlformats.org/officeDocument/2006/relationships/hyperlink" Target="http://esakha.ru/document?id=85413&amp;sub=586" TargetMode="External"/><Relationship Id="rId25" Type="http://schemas.openxmlformats.org/officeDocument/2006/relationships/hyperlink" Target="http://esakha.ru/document?id=85413&amp;sub=586"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sakha.ru/document?id=85413&amp;sub=586" TargetMode="External"/><Relationship Id="rId20" Type="http://schemas.openxmlformats.org/officeDocument/2006/relationships/hyperlink" Target="http://esakha.ru/document?id=85413&amp;sub=586" TargetMode="External"/><Relationship Id="rId29" Type="http://schemas.openxmlformats.org/officeDocument/2006/relationships/hyperlink" Target="http://esakha.ru/document?id=85413&amp;sub=5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esakha.ru/document?id=85413&amp;sub=586"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esakha.ru/document?id=85413&amp;sub=586" TargetMode="External"/><Relationship Id="rId28" Type="http://schemas.openxmlformats.org/officeDocument/2006/relationships/hyperlink" Target="http://esakha.ru/document?id=85413&amp;sub=582" TargetMode="External"/><Relationship Id="rId36"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esakha.ru/document?id=85413&amp;sub=586" TargetMode="External"/><Relationship Id="rId31" Type="http://schemas.openxmlformats.org/officeDocument/2006/relationships/hyperlink" Target="http://esakha.ru/document?id=85413&amp;sub=586" TargetMode="External"/><Relationship Id="rId4" Type="http://schemas.openxmlformats.org/officeDocument/2006/relationships/webSettings" Target="webSettings.xml"/><Relationship Id="rId9" Type="http://schemas.openxmlformats.org/officeDocument/2006/relationships/hyperlink" Target="http://esakha.ru/document?id=85413&amp;sub=158" TargetMode="External"/><Relationship Id="rId14" Type="http://schemas.openxmlformats.org/officeDocument/2006/relationships/hyperlink" Target="http://esakha.ru/document?id=85413&amp;sub=39210" TargetMode="External"/><Relationship Id="rId22" Type="http://schemas.openxmlformats.org/officeDocument/2006/relationships/hyperlink" Target="http://esakha.ru/document?id=85413&amp;sub=586" TargetMode="External"/><Relationship Id="rId27" Type="http://schemas.openxmlformats.org/officeDocument/2006/relationships/hyperlink" Target="http://esakha.ru/document?id=455333&amp;sub=0" TargetMode="External"/><Relationship Id="rId30" Type="http://schemas.openxmlformats.org/officeDocument/2006/relationships/hyperlink" Target="http://esakha.ru/document?id=85413&amp;sub=582" TargetMode="External"/><Relationship Id="rId35"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B95297153B850A2B7831175F42A4EED943E3E9455BB55F332027FCB2AA8BD6D6588E4AE51B28AC3EC8E27DF615p2g0F" TargetMode="External"/><Relationship Id="rId1" Type="http://schemas.openxmlformats.org/officeDocument/2006/relationships/hyperlink" Target="consultantplus://offline/ref=B95297153B850A2B7831175F42A4EED943E1E84254B55F332027FCB2AA8BD6D64A8E12E91829B23FC8F72BA753769F351297609ED492CE09p8g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14867</Words>
  <Characters>84745</Characters>
  <Application>Microsoft Office Word</Application>
  <DocSecurity>0</DocSecurity>
  <Lines>706</Lines>
  <Paragraphs>198</Paragraphs>
  <ScaleCrop>false</ScaleCrop>
  <Company/>
  <LinksUpToDate>false</LinksUpToDate>
  <CharactersWithSpaces>99414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Cab-104-1</dc:creator>
  <cp:keywords/>
  <dc:description/>
  <cp:lastModifiedBy>Cab-104-1</cp:lastModifiedBy>
  <cp:revision>2</cp:revision>
  <dcterms:created xsi:type="dcterms:W3CDTF">2023-08-02T08:41:00Z</dcterms:created>
  <dcterms:modified xsi:type="dcterms:W3CDTF">2023-08-02T08:43:00Z</dcterms:modified>
</cp:coreProperties>
</file>