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7EC" w:rsidRPr="00AE0DB3" w:rsidRDefault="000047EC" w:rsidP="000047EC">
      <w:pPr>
        <w:pStyle w:val="a3"/>
        <w:spacing w:before="0" w:beforeAutospacing="0" w:after="0" w:afterAutospacing="0"/>
        <w:ind w:left="720"/>
      </w:pPr>
    </w:p>
    <w:p w:rsidR="00B92D96" w:rsidRDefault="00B92D96" w:rsidP="00B92D96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:rsidR="009C2615" w:rsidRPr="009C2615" w:rsidRDefault="009C2615" w:rsidP="009C2615">
      <w:pPr>
        <w:autoSpaceDE w:val="0"/>
        <w:autoSpaceDN w:val="0"/>
        <w:adjustRightInd w:val="0"/>
        <w:jc w:val="center"/>
        <w:rPr>
          <w:b/>
          <w:bCs/>
        </w:rPr>
      </w:pPr>
      <w:r w:rsidRPr="009C2615">
        <w:rPr>
          <w:b/>
          <w:bCs/>
        </w:rPr>
        <w:t>ПОЛОЖЕНИЕ</w:t>
      </w:r>
    </w:p>
    <w:p w:rsidR="009C2615" w:rsidRPr="009C2615" w:rsidRDefault="009C2615" w:rsidP="004E2055">
      <w:pPr>
        <w:autoSpaceDE w:val="0"/>
        <w:autoSpaceDN w:val="0"/>
        <w:adjustRightInd w:val="0"/>
        <w:jc w:val="center"/>
        <w:rPr>
          <w:b/>
          <w:bCs/>
        </w:rPr>
      </w:pPr>
      <w:r w:rsidRPr="009C2615">
        <w:rPr>
          <w:b/>
          <w:bCs/>
        </w:rPr>
        <w:t>О КОМИССИЯХ ПО СОБЛЮДЕНИЮ ТРЕБОВАНИЙ К СЛУЖЕБНОМУ</w:t>
      </w:r>
      <w:r w:rsidR="004E2055">
        <w:rPr>
          <w:b/>
          <w:bCs/>
        </w:rPr>
        <w:t xml:space="preserve"> </w:t>
      </w:r>
      <w:r w:rsidRPr="009C2615">
        <w:rPr>
          <w:b/>
          <w:bCs/>
        </w:rPr>
        <w:t xml:space="preserve">ПОВЕДЕНИЮ </w:t>
      </w:r>
      <w:r w:rsidR="004E2055">
        <w:rPr>
          <w:b/>
          <w:bCs/>
        </w:rPr>
        <w:t>МУНИЦИПАЛЬНЫХ</w:t>
      </w:r>
      <w:r w:rsidRPr="009C2615">
        <w:rPr>
          <w:b/>
          <w:bCs/>
        </w:rPr>
        <w:t xml:space="preserve"> СЛУЖАЩИХ</w:t>
      </w:r>
      <w:r w:rsidR="004E2055">
        <w:rPr>
          <w:b/>
          <w:bCs/>
        </w:rPr>
        <w:t xml:space="preserve"> АДМИНИСТРАЦИИ МУНИЦИПАЛЬНОГО ОБРАЗОВАНИЯ «ПОСЕЛОК АЙХАЛ» </w:t>
      </w:r>
      <w:r w:rsidRPr="009C2615">
        <w:rPr>
          <w:b/>
          <w:bCs/>
        </w:rPr>
        <w:t>И УРЕГУЛИРОВАНИЮ</w:t>
      </w:r>
      <w:r w:rsidR="004E2055">
        <w:rPr>
          <w:b/>
          <w:bCs/>
        </w:rPr>
        <w:t xml:space="preserve"> </w:t>
      </w:r>
      <w:r w:rsidRPr="009C2615">
        <w:rPr>
          <w:b/>
          <w:bCs/>
        </w:rPr>
        <w:t>КОНФЛИКТА ИНТЕРЕСОВ</w:t>
      </w:r>
    </w:p>
    <w:p w:rsidR="009C2615" w:rsidRPr="004E2055" w:rsidRDefault="009C2615" w:rsidP="009C2615">
      <w:pPr>
        <w:autoSpaceDE w:val="0"/>
        <w:autoSpaceDN w:val="0"/>
        <w:adjustRightInd w:val="0"/>
        <w:rPr>
          <w:bCs/>
        </w:rPr>
      </w:pP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E2055">
        <w:rPr>
          <w:bCs/>
        </w:rPr>
        <w:t>1. Настоящим Положением определяется порядок формирования и деятельности комисси</w:t>
      </w:r>
      <w:r w:rsidR="004E2055">
        <w:rPr>
          <w:bCs/>
        </w:rPr>
        <w:t>и</w:t>
      </w:r>
      <w:r w:rsidRPr="004E2055">
        <w:rPr>
          <w:bCs/>
        </w:rPr>
        <w:t xml:space="preserve"> по соблюдению требований к служебному поведению </w:t>
      </w:r>
      <w:r w:rsidR="004E2055">
        <w:rPr>
          <w:bCs/>
        </w:rPr>
        <w:t>муниципальных</w:t>
      </w:r>
      <w:r w:rsidRPr="004E2055">
        <w:rPr>
          <w:bCs/>
        </w:rPr>
        <w:t xml:space="preserve"> служащих </w:t>
      </w:r>
      <w:r w:rsidR="004E2055">
        <w:rPr>
          <w:bCs/>
        </w:rPr>
        <w:t xml:space="preserve">администрации муниципального образования «Поселок Айхал» (далее – Администрация МО «Поселок Айхал») </w:t>
      </w:r>
      <w:r w:rsidRPr="004E2055">
        <w:rPr>
          <w:bCs/>
        </w:rPr>
        <w:t xml:space="preserve">и урегулированию конфликта интересов (далее </w:t>
      </w:r>
      <w:r w:rsidR="004E2055">
        <w:rPr>
          <w:bCs/>
        </w:rPr>
        <w:t>- комиссия), образуемой</w:t>
      </w:r>
      <w:r w:rsidRPr="004E2055">
        <w:rPr>
          <w:bCs/>
        </w:rPr>
        <w:t xml:space="preserve"> в </w:t>
      </w:r>
      <w:r w:rsidR="004E2055">
        <w:rPr>
          <w:bCs/>
        </w:rPr>
        <w:t xml:space="preserve">Администрации МО «Поселок Айхал» в </w:t>
      </w:r>
      <w:r w:rsidRPr="004E2055">
        <w:rPr>
          <w:bCs/>
        </w:rPr>
        <w:t xml:space="preserve">соответствии с Федеральным </w:t>
      </w:r>
      <w:hyperlink r:id="rId8" w:history="1">
        <w:r w:rsidRPr="004E2055">
          <w:rPr>
            <w:bCs/>
            <w:color w:val="0000FF"/>
          </w:rPr>
          <w:t>законом</w:t>
        </w:r>
      </w:hyperlink>
      <w:r w:rsidRPr="004E2055">
        <w:rPr>
          <w:bCs/>
        </w:rPr>
        <w:t xml:space="preserve"> от 25 декабря 2008 года N 273-Ф</w:t>
      </w:r>
      <w:r w:rsidR="004E2055">
        <w:rPr>
          <w:bCs/>
        </w:rPr>
        <w:t xml:space="preserve">З "О противодействии коррупции", </w:t>
      </w:r>
      <w:r w:rsidR="004E2055" w:rsidRPr="004E2055">
        <w:t>Указом Президента Российской Федерации от 01.07.2010 №821 "О комиссиях по соблюдению требований к служебному поведению федеральных государственных служащих Российской Федерации и урегулированию конфликта интересов", Указом Президента Республики Саха (Якутия) от 20.09.2010 №261 "О комиссиях по соблюдению требований к служебному поведению государственных гражданских служащих Республики Саха (Якутия) и урегулированию конфликта интересов".</w:t>
      </w:r>
    </w:p>
    <w:p w:rsidR="009C2615" w:rsidRPr="004E2055" w:rsidRDefault="004E205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2. Комиссия </w:t>
      </w:r>
      <w:r w:rsidR="009C2615" w:rsidRPr="004E2055">
        <w:rPr>
          <w:bCs/>
        </w:rPr>
        <w:t>в</w:t>
      </w:r>
      <w:r>
        <w:rPr>
          <w:bCs/>
        </w:rPr>
        <w:t xml:space="preserve"> своей деятельности руководствуе</w:t>
      </w:r>
      <w:r w:rsidR="009C2615" w:rsidRPr="004E2055">
        <w:rPr>
          <w:bCs/>
        </w:rPr>
        <w:t xml:space="preserve">тся </w:t>
      </w:r>
      <w:hyperlink r:id="rId9" w:history="1">
        <w:r w:rsidR="009C2615" w:rsidRPr="004E2055">
          <w:rPr>
            <w:bCs/>
            <w:color w:val="0000FF"/>
          </w:rPr>
          <w:t>Конституцией</w:t>
        </w:r>
      </w:hyperlink>
      <w:r w:rsidR="009C2615" w:rsidRPr="004E2055">
        <w:rPr>
          <w:bCs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10" w:history="1">
        <w:r w:rsidR="009C2615" w:rsidRPr="004E2055">
          <w:rPr>
            <w:bCs/>
            <w:color w:val="0000FF"/>
          </w:rPr>
          <w:t>Конституцией</w:t>
        </w:r>
      </w:hyperlink>
      <w:r w:rsidR="009C2615" w:rsidRPr="004E2055">
        <w:rPr>
          <w:bCs/>
        </w:rPr>
        <w:t xml:space="preserve"> Республики Саха (Якутия), законами и иными правовыми актами Республики Саха (Якутия), настоящим Положением, а также актами государственных органов исполнительной власти Республики Саха (Якутия), иных государственных органов (далее - государственные</w:t>
      </w:r>
      <w:r>
        <w:rPr>
          <w:bCs/>
        </w:rPr>
        <w:t xml:space="preserve"> органы, государственный орган), муниципальными правовыми актами муниципального образования «Поселок Айхал» (далее – МО «Поселок Айхал»).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E2055">
        <w:rPr>
          <w:bCs/>
        </w:rPr>
        <w:t xml:space="preserve">3. Основной задачей комиссий является содействие </w:t>
      </w:r>
      <w:r w:rsidR="004E2055">
        <w:rPr>
          <w:bCs/>
        </w:rPr>
        <w:t>Администрации муниципального образования «Поселок Айхал»</w:t>
      </w:r>
      <w:r w:rsidRPr="004E2055">
        <w:rPr>
          <w:bCs/>
        </w:rPr>
        <w:t>: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E2055">
        <w:rPr>
          <w:bCs/>
        </w:rPr>
        <w:t xml:space="preserve">а) в обеспечении соблюдения </w:t>
      </w:r>
      <w:r w:rsidR="008B399C">
        <w:rPr>
          <w:bCs/>
        </w:rPr>
        <w:t>муниципальными</w:t>
      </w:r>
      <w:r w:rsidRPr="004E2055">
        <w:rPr>
          <w:bCs/>
        </w:rPr>
        <w:t xml:space="preserve"> служащими </w:t>
      </w:r>
      <w:r w:rsidR="008B399C">
        <w:rPr>
          <w:bCs/>
        </w:rPr>
        <w:t>Администрации МО «Поселок Айхал»</w:t>
      </w:r>
      <w:r w:rsidRPr="004E2055">
        <w:rPr>
          <w:bCs/>
        </w:rPr>
        <w:t xml:space="preserve"> (далее </w:t>
      </w:r>
      <w:r w:rsidR="008B399C">
        <w:rPr>
          <w:bCs/>
        </w:rPr>
        <w:t>–</w:t>
      </w:r>
      <w:r w:rsidRPr="004E2055">
        <w:rPr>
          <w:bCs/>
        </w:rPr>
        <w:t xml:space="preserve"> </w:t>
      </w:r>
      <w:r w:rsidR="008B399C">
        <w:rPr>
          <w:bCs/>
        </w:rPr>
        <w:t xml:space="preserve">муниципальные </w:t>
      </w:r>
      <w:r w:rsidRPr="004E2055">
        <w:rPr>
          <w:bCs/>
        </w:rPr>
        <w:t xml:space="preserve">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 w:rsidRPr="004E2055">
          <w:rPr>
            <w:bCs/>
            <w:color w:val="0000FF"/>
          </w:rPr>
          <w:t>законом</w:t>
        </w:r>
      </w:hyperlink>
      <w:r w:rsidRPr="004E2055">
        <w:rPr>
          <w:bCs/>
        </w:rPr>
        <w:t xml:space="preserve"> от 25 декабря 2008 года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E2055">
        <w:rPr>
          <w:bCs/>
        </w:rPr>
        <w:t xml:space="preserve">б) в осуществлении в </w:t>
      </w:r>
      <w:r w:rsidR="008B399C">
        <w:rPr>
          <w:bCs/>
        </w:rPr>
        <w:t>Администрации МО «Поселок Айхал»</w:t>
      </w:r>
      <w:r w:rsidRPr="004E2055">
        <w:rPr>
          <w:bCs/>
        </w:rPr>
        <w:t xml:space="preserve"> </w:t>
      </w:r>
      <w:r w:rsidR="008B399C">
        <w:rPr>
          <w:bCs/>
        </w:rPr>
        <w:t>мер по предупреждению коррупции и коррупционных проявлений.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E2055">
        <w:rPr>
          <w:bCs/>
        </w:rPr>
        <w:t>4. Комисси</w:t>
      </w:r>
      <w:r w:rsidR="008B399C">
        <w:rPr>
          <w:bCs/>
        </w:rPr>
        <w:t>я рассматривае</w:t>
      </w:r>
      <w:r w:rsidRPr="004E2055">
        <w:rPr>
          <w:bCs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8B399C">
        <w:rPr>
          <w:bCs/>
        </w:rPr>
        <w:t>муниципальных</w:t>
      </w:r>
      <w:r w:rsidRPr="004E2055">
        <w:rPr>
          <w:bCs/>
        </w:rPr>
        <w:t xml:space="preserve"> служащих, замещающих должности </w:t>
      </w:r>
      <w:r w:rsidR="008B399C">
        <w:rPr>
          <w:bCs/>
        </w:rPr>
        <w:t>муниципальной</w:t>
      </w:r>
      <w:r w:rsidRPr="004E2055">
        <w:rPr>
          <w:bCs/>
        </w:rPr>
        <w:t xml:space="preserve"> службы (далее - должности </w:t>
      </w:r>
      <w:r w:rsidR="008B399C">
        <w:rPr>
          <w:bCs/>
        </w:rPr>
        <w:t>муниципальной</w:t>
      </w:r>
      <w:r w:rsidRPr="004E2055">
        <w:rPr>
          <w:bCs/>
        </w:rPr>
        <w:t xml:space="preserve"> службы) в </w:t>
      </w:r>
      <w:r w:rsidR="008B399C">
        <w:rPr>
          <w:bCs/>
        </w:rPr>
        <w:t>Администрации МО «Поселок Айхал»</w:t>
      </w:r>
      <w:r w:rsidRPr="004E2055">
        <w:rPr>
          <w:bCs/>
        </w:rPr>
        <w:t>.</w:t>
      </w:r>
    </w:p>
    <w:p w:rsidR="009C2615" w:rsidRPr="004E2055" w:rsidRDefault="008B399C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5</w:t>
      </w:r>
      <w:r w:rsidR="009C2615" w:rsidRPr="004E2055">
        <w:rPr>
          <w:bCs/>
        </w:rPr>
        <w:t xml:space="preserve">. Комиссия образуется нормативным правовым актом </w:t>
      </w:r>
      <w:r>
        <w:rPr>
          <w:bCs/>
        </w:rPr>
        <w:t>Администрации МО «Поселок Айхал»</w:t>
      </w:r>
      <w:r w:rsidR="009C2615" w:rsidRPr="004E2055">
        <w:rPr>
          <w:bCs/>
        </w:rPr>
        <w:t>. Указанным актом утверждаются состав комиссии и порядок ее работы.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C353E">
        <w:rPr>
          <w:bCs/>
        </w:rPr>
        <w:t>В состав комиссии входят председатель комиссии,</w:t>
      </w:r>
      <w:r w:rsidR="0008574C" w:rsidRPr="001C353E">
        <w:rPr>
          <w:bCs/>
        </w:rPr>
        <w:t xml:space="preserve"> его заместитель,</w:t>
      </w:r>
      <w:r w:rsidR="007E563F" w:rsidRPr="001C353E">
        <w:rPr>
          <w:b/>
          <w:bCs/>
        </w:rPr>
        <w:t xml:space="preserve"> </w:t>
      </w:r>
      <w:r w:rsidR="007E563F" w:rsidRPr="001C353E">
        <w:rPr>
          <w:bCs/>
        </w:rPr>
        <w:t>назначаемый Главой Администрации МО «Поселок Айхал» из числа членов комиссии,</w:t>
      </w:r>
      <w:r w:rsidRPr="001C353E">
        <w:rPr>
          <w:bCs/>
        </w:rPr>
        <w:t xml:space="preserve"> секретарь и члены комиссии. Все члены комиссии при принятии решений обладают равными правами. </w:t>
      </w:r>
      <w:r w:rsidR="007E563F" w:rsidRPr="001C353E">
        <w:rPr>
          <w:bCs/>
        </w:rPr>
        <w:t>В отсутствие председателя комиссии его обязанности исполняет заместитель председателя комиссии</w:t>
      </w:r>
      <w:r w:rsidRPr="001C353E">
        <w:rPr>
          <w:bCs/>
        </w:rPr>
        <w:t>.</w:t>
      </w:r>
    </w:p>
    <w:p w:rsidR="009C2615" w:rsidRPr="004E2055" w:rsidRDefault="008B399C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</w:t>
      </w:r>
      <w:r w:rsidR="009C2615" w:rsidRPr="004E2055">
        <w:rPr>
          <w:bCs/>
        </w:rPr>
        <w:t>. В состав комиссии входят:</w:t>
      </w:r>
    </w:p>
    <w:p w:rsidR="009C2615" w:rsidRPr="004E2055" w:rsidRDefault="008B399C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а) заместитель Главы Администрации</w:t>
      </w:r>
      <w:r w:rsidR="009C2615" w:rsidRPr="004E2055">
        <w:rPr>
          <w:bCs/>
        </w:rPr>
        <w:t xml:space="preserve"> (председатель комиссии), должностное лицо кадровой службы </w:t>
      </w:r>
      <w:r>
        <w:rPr>
          <w:bCs/>
        </w:rPr>
        <w:t>Администрации МО «По</w:t>
      </w:r>
      <w:r w:rsidR="00D9354E">
        <w:rPr>
          <w:bCs/>
        </w:rPr>
        <w:t>селок Айхал»</w:t>
      </w:r>
      <w:r w:rsidR="009C2615" w:rsidRPr="004E2055">
        <w:rPr>
          <w:bCs/>
        </w:rPr>
        <w:t xml:space="preserve">, ответственное за работу по профилактике коррупционных и иных правонарушений (секретарь комиссии), </w:t>
      </w:r>
      <w:r w:rsidR="00D9354E">
        <w:rPr>
          <w:bCs/>
        </w:rPr>
        <w:t>муниципальные служащие по</w:t>
      </w:r>
      <w:r w:rsidR="009C2615" w:rsidRPr="004E2055">
        <w:rPr>
          <w:bCs/>
        </w:rPr>
        <w:t xml:space="preserve"> юридическ</w:t>
      </w:r>
      <w:r w:rsidR="00D9354E">
        <w:rPr>
          <w:bCs/>
        </w:rPr>
        <w:t>им и другим вопросам</w:t>
      </w:r>
      <w:r w:rsidR="009C2615" w:rsidRPr="004E2055">
        <w:rPr>
          <w:bCs/>
        </w:rPr>
        <w:t xml:space="preserve">, определяемые </w:t>
      </w:r>
      <w:r w:rsidR="00D9354E">
        <w:rPr>
          <w:bCs/>
        </w:rPr>
        <w:t>Главой МО «Поселок Айхал»</w:t>
      </w:r>
      <w:r w:rsidR="009C2615" w:rsidRPr="004E2055">
        <w:rPr>
          <w:bCs/>
        </w:rPr>
        <w:t>;</w:t>
      </w:r>
    </w:p>
    <w:p w:rsidR="009C2615" w:rsidRDefault="008571AB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0" w:name="Par28"/>
      <w:bookmarkStart w:id="1" w:name="Par30"/>
      <w:bookmarkEnd w:id="0"/>
      <w:bookmarkEnd w:id="1"/>
      <w:r>
        <w:rPr>
          <w:bCs/>
        </w:rPr>
        <w:t>б</w:t>
      </w:r>
      <w:r w:rsidR="009C2615" w:rsidRPr="004E2055">
        <w:rPr>
          <w:bCs/>
        </w:rPr>
        <w:t xml:space="preserve">) представитель </w:t>
      </w:r>
      <w:r w:rsidR="0008574C">
        <w:rPr>
          <w:bCs/>
        </w:rPr>
        <w:t xml:space="preserve">(представители) </w:t>
      </w:r>
      <w:r w:rsidR="00D9354E">
        <w:rPr>
          <w:bCs/>
        </w:rPr>
        <w:t xml:space="preserve">из числа депутатов поселкового Совета </w:t>
      </w:r>
      <w:r w:rsidR="0008574C">
        <w:rPr>
          <w:bCs/>
        </w:rPr>
        <w:t xml:space="preserve">депутатов </w:t>
      </w:r>
      <w:r w:rsidR="00D9354E">
        <w:rPr>
          <w:bCs/>
        </w:rPr>
        <w:t xml:space="preserve">(по согласованию с председателем </w:t>
      </w:r>
      <w:r w:rsidR="0008574C" w:rsidRPr="0008574C">
        <w:rPr>
          <w:bCs/>
        </w:rPr>
        <w:t>поселкового Совета депутатов</w:t>
      </w:r>
      <w:r w:rsidR="008A645E" w:rsidRPr="0008574C">
        <w:rPr>
          <w:bCs/>
        </w:rPr>
        <w:t>)</w:t>
      </w:r>
      <w:r w:rsidR="008A645E">
        <w:rPr>
          <w:bCs/>
        </w:rPr>
        <w:t>;</w:t>
      </w:r>
    </w:p>
    <w:p w:rsidR="006C4A74" w:rsidRPr="001C353E" w:rsidRDefault="006C4A74" w:rsidP="006C4A7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C353E">
        <w:rPr>
          <w:bCs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93430E" w:rsidRPr="001C353E" w:rsidRDefault="00D9354E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2" w:name="Par31"/>
      <w:bookmarkEnd w:id="2"/>
      <w:r w:rsidRPr="001C353E">
        <w:rPr>
          <w:bCs/>
        </w:rPr>
        <w:t>7</w:t>
      </w:r>
      <w:r w:rsidR="009C2615" w:rsidRPr="001C353E">
        <w:rPr>
          <w:bCs/>
        </w:rPr>
        <w:t xml:space="preserve">. </w:t>
      </w:r>
      <w:r w:rsidRPr="001C353E">
        <w:rPr>
          <w:bCs/>
        </w:rPr>
        <w:t>Глава МО «Поселок Айхал» может принять решени</w:t>
      </w:r>
      <w:r w:rsidR="0093430E" w:rsidRPr="001C353E">
        <w:rPr>
          <w:bCs/>
        </w:rPr>
        <w:t>е о включении в состав комиссии:</w:t>
      </w:r>
    </w:p>
    <w:p w:rsidR="0093430E" w:rsidRPr="001C353E" w:rsidRDefault="0093430E" w:rsidP="0093430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C353E">
        <w:rPr>
          <w:bCs/>
        </w:rP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12" w:history="1">
        <w:r w:rsidRPr="001C353E">
          <w:rPr>
            <w:rStyle w:val="a6"/>
            <w:bCs/>
          </w:rPr>
          <w:t>частью 2 статьи 20</w:t>
        </w:r>
      </w:hyperlink>
      <w:r w:rsidRPr="001C353E">
        <w:rPr>
          <w:bCs/>
        </w:rPr>
        <w:t xml:space="preserve"> Федерального закона от 4 апреля 2005 г. N 32-ФЗ "Об Общественной палате Российской Федерации";</w:t>
      </w:r>
    </w:p>
    <w:p w:rsidR="0093430E" w:rsidRPr="001C353E" w:rsidRDefault="0093430E" w:rsidP="0093430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C353E">
        <w:rPr>
          <w:bCs/>
        </w:rPr>
        <w:t>б) представителя общественной организации ветеранов, созданной в государственном органе;</w:t>
      </w:r>
    </w:p>
    <w:p w:rsidR="0093430E" w:rsidRPr="001C353E" w:rsidRDefault="0093430E" w:rsidP="0093430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C353E">
        <w:rPr>
          <w:bCs/>
        </w:rPr>
        <w:t>в) представителя профсоюзной организации, действующей в установленном порядке в Администрации МО «Поселок Айхал».</w:t>
      </w:r>
    </w:p>
    <w:p w:rsidR="009C2615" w:rsidRPr="004E2055" w:rsidRDefault="008571AB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C353E">
        <w:rPr>
          <w:bCs/>
        </w:rPr>
        <w:t>8</w:t>
      </w:r>
      <w:r w:rsidR="009C2615" w:rsidRPr="001C353E">
        <w:rPr>
          <w:bCs/>
        </w:rPr>
        <w:t xml:space="preserve">. Лица, указанные в </w:t>
      </w:r>
      <w:r w:rsidR="00AD7903" w:rsidRPr="001C353E">
        <w:rPr>
          <w:bCs/>
        </w:rPr>
        <w:t>подпунктах</w:t>
      </w:r>
      <w:r w:rsidRPr="001C353E">
        <w:rPr>
          <w:bCs/>
        </w:rPr>
        <w:t xml:space="preserve"> «б» </w:t>
      </w:r>
      <w:r w:rsidR="00AD7903" w:rsidRPr="001C353E">
        <w:rPr>
          <w:bCs/>
        </w:rPr>
        <w:t xml:space="preserve">и «в» </w:t>
      </w:r>
      <w:r w:rsidRPr="001C353E">
        <w:rPr>
          <w:bCs/>
        </w:rPr>
        <w:t>пункта</w:t>
      </w:r>
      <w:r>
        <w:rPr>
          <w:bCs/>
        </w:rPr>
        <w:t xml:space="preserve"> 6 и в пункте 7</w:t>
      </w:r>
      <w:r w:rsidR="009C2615" w:rsidRPr="004E2055">
        <w:rPr>
          <w:bCs/>
        </w:rPr>
        <w:t xml:space="preserve"> </w:t>
      </w:r>
      <w:r>
        <w:rPr>
          <w:bCs/>
        </w:rPr>
        <w:t>на</w:t>
      </w:r>
      <w:r w:rsidR="009C2615" w:rsidRPr="004E2055">
        <w:rPr>
          <w:bCs/>
        </w:rPr>
        <w:t xml:space="preserve">стоящего Положения, включаются в состав комиссии в установленном порядке по согласованию с </w:t>
      </w:r>
      <w:r>
        <w:rPr>
          <w:bCs/>
        </w:rPr>
        <w:t>поселковым Советом</w:t>
      </w:r>
      <w:r w:rsidR="00750E19">
        <w:rPr>
          <w:bCs/>
        </w:rPr>
        <w:t xml:space="preserve"> депутатов</w:t>
      </w:r>
      <w:r>
        <w:rPr>
          <w:bCs/>
        </w:rPr>
        <w:t>, профсоюзной организацией,</w:t>
      </w:r>
      <w:r w:rsidR="00E65551" w:rsidRPr="00E65551">
        <w:rPr>
          <w:rFonts w:ascii="Arial" w:hAnsi="Arial" w:cs="Arial"/>
          <w:sz w:val="20"/>
          <w:szCs w:val="20"/>
        </w:rPr>
        <w:t xml:space="preserve"> </w:t>
      </w:r>
      <w:r w:rsidR="009C2615" w:rsidRPr="004E2055">
        <w:rPr>
          <w:bCs/>
        </w:rPr>
        <w:t xml:space="preserve">действующей в установленном порядке в </w:t>
      </w:r>
      <w:r>
        <w:rPr>
          <w:bCs/>
        </w:rPr>
        <w:t>Администрации МО «Поселок Айхал»,</w:t>
      </w:r>
      <w:r w:rsidR="009C2615" w:rsidRPr="004E2055">
        <w:rPr>
          <w:bCs/>
        </w:rPr>
        <w:t xml:space="preserve"> </w:t>
      </w:r>
      <w:r w:rsidR="002A7396" w:rsidRPr="002A7396">
        <w:rPr>
          <w:bCs/>
        </w:rPr>
        <w:t>с научными организациями и образовательными учреждениями среднего, высшего и дополнительного профессионального образования,</w:t>
      </w:r>
      <w:r w:rsidR="002A7396">
        <w:rPr>
          <w:bCs/>
        </w:rPr>
        <w:t xml:space="preserve"> </w:t>
      </w:r>
      <w:r w:rsidR="009C2615" w:rsidRPr="004E2055">
        <w:rPr>
          <w:bCs/>
        </w:rPr>
        <w:t xml:space="preserve">на основании запроса </w:t>
      </w:r>
      <w:r>
        <w:rPr>
          <w:bCs/>
        </w:rPr>
        <w:t>Главы МО «Поселок Айхал»</w:t>
      </w:r>
      <w:r w:rsidR="009C2615" w:rsidRPr="004E2055">
        <w:rPr>
          <w:bCs/>
        </w:rPr>
        <w:t>. Согласование осуществляется в 10-дневный срок со дня получения запроса.</w:t>
      </w:r>
    </w:p>
    <w:p w:rsidR="009C2615" w:rsidRPr="004E2055" w:rsidRDefault="008571AB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9</w:t>
      </w:r>
      <w:r w:rsidR="009C2615" w:rsidRPr="004E2055">
        <w:rPr>
          <w:bCs/>
        </w:rPr>
        <w:t xml:space="preserve">. Число членов комиссии, не замещающих должности </w:t>
      </w:r>
      <w:r>
        <w:rPr>
          <w:bCs/>
        </w:rPr>
        <w:t>муниципальной</w:t>
      </w:r>
      <w:r w:rsidR="009C2615" w:rsidRPr="004E2055">
        <w:rPr>
          <w:bCs/>
        </w:rPr>
        <w:t xml:space="preserve"> службы в </w:t>
      </w:r>
      <w:r>
        <w:rPr>
          <w:bCs/>
        </w:rPr>
        <w:t>Администрации МО «Поселок Айхал»</w:t>
      </w:r>
      <w:r w:rsidR="009C2615" w:rsidRPr="004E2055">
        <w:rPr>
          <w:bCs/>
        </w:rPr>
        <w:t>, должно составлять не менее одной четверти от общего числа членов комиссии.</w:t>
      </w:r>
    </w:p>
    <w:p w:rsidR="009C2615" w:rsidRPr="004E2055" w:rsidRDefault="008571AB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</w:t>
      </w:r>
      <w:r w:rsidR="009C2615" w:rsidRPr="004E2055">
        <w:rPr>
          <w:bCs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E2055">
        <w:rPr>
          <w:bCs/>
        </w:rPr>
        <w:t>1</w:t>
      </w:r>
      <w:r w:rsidR="008571AB">
        <w:rPr>
          <w:bCs/>
        </w:rPr>
        <w:t>1</w:t>
      </w:r>
      <w:r w:rsidRPr="004E2055">
        <w:rPr>
          <w:bCs/>
        </w:rPr>
        <w:t>. В заседаниях комиссии с правом совещательного голоса участвуют: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E2055">
        <w:rPr>
          <w:bCs/>
        </w:rPr>
        <w:t xml:space="preserve">а) непосредственный руководитель </w:t>
      </w:r>
      <w:r w:rsidR="008571AB">
        <w:rPr>
          <w:bCs/>
        </w:rPr>
        <w:t>муниципального</w:t>
      </w:r>
      <w:r w:rsidRPr="004E2055">
        <w:rPr>
          <w:bCs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</w:t>
      </w:r>
      <w:r w:rsidR="008571AB">
        <w:rPr>
          <w:bCs/>
        </w:rPr>
        <w:t>й</w:t>
      </w:r>
      <w:r w:rsidRPr="004E2055">
        <w:rPr>
          <w:bCs/>
        </w:rPr>
        <w:t xml:space="preserve"> председателем комиссии </w:t>
      </w:r>
      <w:r w:rsidR="008571AB">
        <w:rPr>
          <w:bCs/>
        </w:rPr>
        <w:t>один муниципальный</w:t>
      </w:r>
      <w:r w:rsidRPr="004E2055">
        <w:rPr>
          <w:bCs/>
        </w:rPr>
        <w:t xml:space="preserve"> служащи</w:t>
      </w:r>
      <w:r w:rsidR="008571AB">
        <w:rPr>
          <w:bCs/>
        </w:rPr>
        <w:t>й</w:t>
      </w:r>
      <w:r w:rsidRPr="004E2055">
        <w:rPr>
          <w:bCs/>
        </w:rPr>
        <w:t>, замещающи</w:t>
      </w:r>
      <w:r w:rsidR="008571AB">
        <w:rPr>
          <w:bCs/>
        </w:rPr>
        <w:t>й</w:t>
      </w:r>
      <w:r w:rsidRPr="004E2055">
        <w:rPr>
          <w:bCs/>
        </w:rPr>
        <w:t xml:space="preserve"> в </w:t>
      </w:r>
      <w:r w:rsidR="008571AB">
        <w:rPr>
          <w:bCs/>
        </w:rPr>
        <w:t>Администрации МО «Поселок Айхал»</w:t>
      </w:r>
      <w:r w:rsidRPr="004E2055">
        <w:rPr>
          <w:bCs/>
        </w:rPr>
        <w:t xml:space="preserve"> должност</w:t>
      </w:r>
      <w:r w:rsidR="008571AB">
        <w:rPr>
          <w:bCs/>
        </w:rPr>
        <w:t>ь</w:t>
      </w:r>
      <w:r w:rsidRPr="004E2055">
        <w:rPr>
          <w:bCs/>
        </w:rPr>
        <w:t xml:space="preserve"> </w:t>
      </w:r>
      <w:r w:rsidR="008571AB">
        <w:rPr>
          <w:bCs/>
        </w:rPr>
        <w:t>муниципальной службы, аналогичную</w:t>
      </w:r>
      <w:r w:rsidRPr="004E2055">
        <w:rPr>
          <w:bCs/>
        </w:rPr>
        <w:t xml:space="preserve"> должности, замещаемой </w:t>
      </w:r>
      <w:r w:rsidR="004346CC">
        <w:rPr>
          <w:bCs/>
        </w:rPr>
        <w:t>муниципальным</w:t>
      </w:r>
      <w:r w:rsidRPr="004E2055">
        <w:rPr>
          <w:bCs/>
        </w:rPr>
        <w:t xml:space="preserve"> служащим, в отношении которого комиссией рассматривается этот вопрос;</w:t>
      </w:r>
    </w:p>
    <w:p w:rsidR="009C2615" w:rsidRPr="004E2055" w:rsidRDefault="004346CC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3" w:name="Par40"/>
      <w:bookmarkEnd w:id="3"/>
      <w:r>
        <w:rPr>
          <w:bCs/>
        </w:rPr>
        <w:t>б) другие муниципальны</w:t>
      </w:r>
      <w:r w:rsidR="009C2615" w:rsidRPr="004E2055">
        <w:rPr>
          <w:bCs/>
        </w:rPr>
        <w:t xml:space="preserve">е служащие, замещающие должности </w:t>
      </w:r>
      <w:r>
        <w:rPr>
          <w:bCs/>
        </w:rPr>
        <w:t>муниципальной</w:t>
      </w:r>
      <w:r w:rsidR="009C2615" w:rsidRPr="004E2055">
        <w:rPr>
          <w:bCs/>
        </w:rPr>
        <w:t xml:space="preserve"> службы в </w:t>
      </w:r>
      <w:r>
        <w:rPr>
          <w:bCs/>
        </w:rPr>
        <w:t>Администрации МО «Поселок Айхал»</w:t>
      </w:r>
      <w:r w:rsidR="009C2615" w:rsidRPr="004E2055">
        <w:rPr>
          <w:bCs/>
        </w:rPr>
        <w:t xml:space="preserve">; специалисты, которые могут дать пояснения по вопросам </w:t>
      </w:r>
      <w:r>
        <w:rPr>
          <w:bCs/>
        </w:rPr>
        <w:t xml:space="preserve">муниципальной </w:t>
      </w:r>
      <w:r w:rsidR="009C2615" w:rsidRPr="004E2055">
        <w:rPr>
          <w:bCs/>
        </w:rPr>
        <w:t xml:space="preserve">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</w:t>
      </w:r>
      <w:r>
        <w:rPr>
          <w:bCs/>
        </w:rPr>
        <w:t>муниципального</w:t>
      </w:r>
      <w:r w:rsidR="009C2615" w:rsidRPr="004E2055">
        <w:rPr>
          <w:bCs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>
        <w:rPr>
          <w:bCs/>
        </w:rPr>
        <w:t>муниципального</w:t>
      </w:r>
      <w:r w:rsidR="009C2615" w:rsidRPr="004E2055">
        <w:rPr>
          <w:bCs/>
        </w:rPr>
        <w:t xml:space="preserve"> служащего, в отношении которого комиссией рассматривается этот вопрос, или любого члена комиссии.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E2055">
        <w:rPr>
          <w:bCs/>
        </w:rPr>
        <w:t>1</w:t>
      </w:r>
      <w:r w:rsidR="004346CC">
        <w:rPr>
          <w:bCs/>
        </w:rPr>
        <w:t>2</w:t>
      </w:r>
      <w:r w:rsidRPr="004E2055">
        <w:rPr>
          <w:bCs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4346CC">
        <w:rPr>
          <w:bCs/>
        </w:rPr>
        <w:t>муниципальной</w:t>
      </w:r>
      <w:r w:rsidRPr="004E2055">
        <w:rPr>
          <w:bCs/>
        </w:rPr>
        <w:t xml:space="preserve"> службы в </w:t>
      </w:r>
      <w:r w:rsidR="004346CC">
        <w:rPr>
          <w:bCs/>
        </w:rPr>
        <w:t>Администрации МО «Поселок Айхал»</w:t>
      </w:r>
      <w:r w:rsidRPr="004E2055">
        <w:rPr>
          <w:bCs/>
        </w:rPr>
        <w:t>, недопустимо.</w:t>
      </w:r>
    </w:p>
    <w:p w:rsidR="009C2615" w:rsidRPr="004E2055" w:rsidRDefault="004346CC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13</w:t>
      </w:r>
      <w:r w:rsidR="009C2615" w:rsidRPr="004E2055">
        <w:rPr>
          <w:bCs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C2615" w:rsidRPr="004E2055" w:rsidRDefault="004346CC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4" w:name="Par43"/>
      <w:bookmarkEnd w:id="4"/>
      <w:r>
        <w:rPr>
          <w:bCs/>
        </w:rPr>
        <w:t>14</w:t>
      </w:r>
      <w:r w:rsidR="009C2615" w:rsidRPr="004E2055">
        <w:rPr>
          <w:bCs/>
        </w:rPr>
        <w:t>. Основаниями для проведения заседания комиссии являются:</w:t>
      </w:r>
    </w:p>
    <w:p w:rsidR="009C2615" w:rsidRPr="000C262A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5" w:name="Par44"/>
      <w:bookmarkEnd w:id="5"/>
      <w:r w:rsidRPr="000C262A">
        <w:rPr>
          <w:bCs/>
        </w:rPr>
        <w:t xml:space="preserve">а) представление </w:t>
      </w:r>
      <w:r w:rsidR="004346CC" w:rsidRPr="000C262A">
        <w:rPr>
          <w:bCs/>
        </w:rPr>
        <w:t>Главой МО «Поселок Айхал»</w:t>
      </w:r>
      <w:r w:rsidRPr="000C262A">
        <w:rPr>
          <w:bCs/>
        </w:rPr>
        <w:t xml:space="preserve"> в соответствии с </w:t>
      </w:r>
      <w:r w:rsidR="004346CC" w:rsidRPr="000C262A">
        <w:rPr>
          <w:bCs/>
        </w:rPr>
        <w:t>П</w:t>
      </w:r>
      <w:r w:rsidRPr="000C262A">
        <w:rPr>
          <w:bCs/>
        </w:rPr>
        <w:t>оложени</w:t>
      </w:r>
      <w:r w:rsidR="004346CC" w:rsidRPr="000C262A">
        <w:rPr>
          <w:bCs/>
        </w:rPr>
        <w:t>ем</w:t>
      </w:r>
      <w:r w:rsidRPr="000C262A">
        <w:rPr>
          <w:bCs/>
        </w:rPr>
        <w:t xml:space="preserve"> о проверке достоверности и полноты сведений, представляемых гражданами, претендующими на замещение должностей </w:t>
      </w:r>
      <w:r w:rsidR="004346CC" w:rsidRPr="000C262A">
        <w:rPr>
          <w:bCs/>
        </w:rPr>
        <w:t>муниципальной</w:t>
      </w:r>
      <w:r w:rsidRPr="000C262A">
        <w:rPr>
          <w:bCs/>
        </w:rPr>
        <w:t xml:space="preserve"> службы </w:t>
      </w:r>
      <w:r w:rsidR="004346CC" w:rsidRPr="000C262A">
        <w:rPr>
          <w:bCs/>
        </w:rPr>
        <w:t>Администрации МО «Поселок Айхал»</w:t>
      </w:r>
      <w:r w:rsidRPr="000C262A">
        <w:rPr>
          <w:bCs/>
        </w:rPr>
        <w:t xml:space="preserve">, и </w:t>
      </w:r>
      <w:r w:rsidR="004346CC" w:rsidRPr="000C262A">
        <w:rPr>
          <w:bCs/>
        </w:rPr>
        <w:t>муниципальными</w:t>
      </w:r>
      <w:r w:rsidRPr="000C262A">
        <w:rPr>
          <w:bCs/>
        </w:rPr>
        <w:t xml:space="preserve"> служащими </w:t>
      </w:r>
      <w:r w:rsidR="004346CC" w:rsidRPr="000C262A">
        <w:rPr>
          <w:bCs/>
        </w:rPr>
        <w:t>Администрации МО «Поселок Айхал»</w:t>
      </w:r>
      <w:r w:rsidRPr="000C262A">
        <w:rPr>
          <w:bCs/>
        </w:rPr>
        <w:t xml:space="preserve">, и соблюдения </w:t>
      </w:r>
      <w:r w:rsidR="004346CC" w:rsidRPr="000C262A">
        <w:rPr>
          <w:bCs/>
        </w:rPr>
        <w:t>муниципальными</w:t>
      </w:r>
      <w:r w:rsidRPr="000C262A">
        <w:rPr>
          <w:bCs/>
        </w:rPr>
        <w:t xml:space="preserve"> служащими </w:t>
      </w:r>
      <w:r w:rsidR="004346CC" w:rsidRPr="000C262A">
        <w:rPr>
          <w:bCs/>
        </w:rPr>
        <w:t>Администрации МО «Поселок Айхал»</w:t>
      </w:r>
      <w:r w:rsidRPr="000C262A">
        <w:rPr>
          <w:bCs/>
        </w:rPr>
        <w:t xml:space="preserve"> требований к служебному </w:t>
      </w:r>
      <w:r w:rsidR="00522697" w:rsidRPr="000C262A">
        <w:rPr>
          <w:bCs/>
        </w:rPr>
        <w:t>поведению, утвержденным Постановлением и.о. Главы Администрации МО «Поселок Айхал» от 03 февраля</w:t>
      </w:r>
      <w:r w:rsidRPr="000C262A">
        <w:rPr>
          <w:bCs/>
        </w:rPr>
        <w:t xml:space="preserve"> 201</w:t>
      </w:r>
      <w:r w:rsidR="00522697" w:rsidRPr="000C262A">
        <w:rPr>
          <w:bCs/>
        </w:rPr>
        <w:t>1</w:t>
      </w:r>
      <w:r w:rsidRPr="000C262A">
        <w:rPr>
          <w:bCs/>
        </w:rPr>
        <w:t xml:space="preserve"> года N </w:t>
      </w:r>
      <w:r w:rsidR="00522697" w:rsidRPr="000C262A">
        <w:rPr>
          <w:bCs/>
        </w:rPr>
        <w:t>40</w:t>
      </w:r>
      <w:r w:rsidRPr="000C262A">
        <w:rPr>
          <w:bCs/>
        </w:rPr>
        <w:t>, материалов проверки, свидетельствующих:</w:t>
      </w:r>
    </w:p>
    <w:p w:rsidR="009C2615" w:rsidRPr="000C262A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6" w:name="Par45"/>
      <w:bookmarkEnd w:id="6"/>
      <w:r w:rsidRPr="000C262A">
        <w:rPr>
          <w:bCs/>
        </w:rPr>
        <w:t xml:space="preserve">о представлении </w:t>
      </w:r>
      <w:r w:rsidR="001B0360" w:rsidRPr="000C262A">
        <w:rPr>
          <w:bCs/>
        </w:rPr>
        <w:t>муниципальным</w:t>
      </w:r>
      <w:r w:rsidRPr="000C262A">
        <w:rPr>
          <w:bCs/>
        </w:rPr>
        <w:t xml:space="preserve"> служащим недостоверных или неполных сведений, предусмотренных </w:t>
      </w:r>
      <w:hyperlink r:id="rId13" w:history="1">
        <w:r w:rsidRPr="000C262A">
          <w:rPr>
            <w:bCs/>
            <w:color w:val="0000FF"/>
          </w:rPr>
          <w:t>подпунктом "а" пункта 1</w:t>
        </w:r>
      </w:hyperlink>
      <w:r w:rsidRPr="000C262A">
        <w:rPr>
          <w:bCs/>
        </w:rPr>
        <w:t xml:space="preserve"> названного Положения;</w:t>
      </w:r>
    </w:p>
    <w:p w:rsidR="009C2615" w:rsidRPr="000C262A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7" w:name="Par46"/>
      <w:bookmarkEnd w:id="7"/>
      <w:r w:rsidRPr="000C262A">
        <w:rPr>
          <w:bCs/>
        </w:rPr>
        <w:t xml:space="preserve">о несоблюдении </w:t>
      </w:r>
      <w:r w:rsidR="00522697" w:rsidRPr="000C262A">
        <w:rPr>
          <w:bCs/>
        </w:rPr>
        <w:t xml:space="preserve">муниципальными </w:t>
      </w:r>
      <w:r w:rsidRPr="000C262A">
        <w:rPr>
          <w:bCs/>
        </w:rPr>
        <w:t>служащим требований к служебному поведению и (или) требований об урегулировании конфликта интересов;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8" w:name="Par47"/>
      <w:bookmarkEnd w:id="8"/>
      <w:r w:rsidRPr="000C262A">
        <w:rPr>
          <w:bCs/>
        </w:rPr>
        <w:t xml:space="preserve">б) поступившее должностному лицу кадровой службы </w:t>
      </w:r>
      <w:r w:rsidR="00522697" w:rsidRPr="000C262A">
        <w:rPr>
          <w:bCs/>
        </w:rPr>
        <w:t>Администрации МО «Поселок Айхал»</w:t>
      </w:r>
      <w:r w:rsidRPr="000C262A">
        <w:rPr>
          <w:bCs/>
        </w:rPr>
        <w:t>, ответственному за работу по профилактике коррупционных и иных правонарушений, в порядке, установленном нормативным правовым</w:t>
      </w:r>
      <w:r w:rsidRPr="004E2055">
        <w:rPr>
          <w:bCs/>
        </w:rPr>
        <w:t xml:space="preserve"> актом </w:t>
      </w:r>
      <w:r w:rsidR="00522697">
        <w:rPr>
          <w:bCs/>
        </w:rPr>
        <w:t>Администрации МО «Поселок Айхал»</w:t>
      </w:r>
      <w:r w:rsidRPr="004E2055">
        <w:rPr>
          <w:bCs/>
        </w:rPr>
        <w:t>: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9" w:name="Par48"/>
      <w:bookmarkEnd w:id="9"/>
      <w:r w:rsidRPr="00BE1C82">
        <w:rPr>
          <w:bCs/>
        </w:rPr>
        <w:t xml:space="preserve">обращение гражданина, замещавшего в </w:t>
      </w:r>
      <w:r w:rsidR="00522697" w:rsidRPr="00BE1C82">
        <w:rPr>
          <w:bCs/>
        </w:rPr>
        <w:t>Администрации МО «Поселок Айхал»</w:t>
      </w:r>
      <w:r w:rsidRPr="00BE1C82">
        <w:rPr>
          <w:bCs/>
        </w:rPr>
        <w:t xml:space="preserve"> должность </w:t>
      </w:r>
      <w:r w:rsidR="00965F8C" w:rsidRPr="00BE1C82">
        <w:rPr>
          <w:bCs/>
        </w:rPr>
        <w:t>муниципальной</w:t>
      </w:r>
      <w:r w:rsidRPr="00BE1C82">
        <w:rPr>
          <w:bCs/>
        </w:rPr>
        <w:t xml:space="preserve">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965F8C" w:rsidRPr="00BE1C82">
        <w:rPr>
          <w:bCs/>
        </w:rPr>
        <w:t>муниципальному</w:t>
      </w:r>
      <w:r w:rsidRPr="00BE1C82">
        <w:rPr>
          <w:bCs/>
        </w:rPr>
        <w:t xml:space="preserve"> управлению этой организацией входили в его должностные (служебные) обязанности, до истечения двух лет со дня увольнения с </w:t>
      </w:r>
      <w:r w:rsidR="00965F8C" w:rsidRPr="00BE1C82">
        <w:rPr>
          <w:bCs/>
        </w:rPr>
        <w:t xml:space="preserve">муниципальной </w:t>
      </w:r>
      <w:r w:rsidRPr="00BE1C82">
        <w:rPr>
          <w:bCs/>
        </w:rPr>
        <w:t>службы;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0" w:name="Par49"/>
      <w:bookmarkEnd w:id="10"/>
      <w:r w:rsidRPr="004E2055">
        <w:rPr>
          <w:bCs/>
        </w:rPr>
        <w:t xml:space="preserve">заявление </w:t>
      </w:r>
      <w:r w:rsidR="00965F8C">
        <w:rPr>
          <w:bCs/>
        </w:rPr>
        <w:t xml:space="preserve">муниципального </w:t>
      </w:r>
      <w:r w:rsidRPr="004E2055">
        <w:rPr>
          <w:bCs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C261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1" w:name="Par50"/>
      <w:bookmarkEnd w:id="11"/>
      <w:r w:rsidRPr="004E2055">
        <w:rPr>
          <w:bCs/>
        </w:rPr>
        <w:t xml:space="preserve">заявление </w:t>
      </w:r>
      <w:r w:rsidR="00965F8C">
        <w:rPr>
          <w:bCs/>
        </w:rPr>
        <w:t>муниципального</w:t>
      </w:r>
      <w:r w:rsidRPr="004E2055">
        <w:rPr>
          <w:bCs/>
        </w:rPr>
        <w:t xml:space="preserve"> служащего о невозможности выполнить требования Федерального </w:t>
      </w:r>
      <w:hyperlink r:id="rId14" w:history="1">
        <w:r w:rsidRPr="004E2055">
          <w:rPr>
            <w:bCs/>
            <w:color w:val="0000FF"/>
          </w:rPr>
          <w:t>закона</w:t>
        </w:r>
      </w:hyperlink>
      <w:r w:rsidRPr="004E2055">
        <w:rPr>
          <w:bCs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E1C82" w:rsidRPr="001C353E" w:rsidRDefault="00BE1C82" w:rsidP="00BE1C8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C353E">
        <w:rPr>
          <w:bCs/>
        </w:rPr>
        <w:t xml:space="preserve">уведомление </w:t>
      </w:r>
      <w:r w:rsidR="00073AD4" w:rsidRPr="001C353E">
        <w:rPr>
          <w:bCs/>
        </w:rPr>
        <w:t>муниципального</w:t>
      </w:r>
      <w:r w:rsidRPr="001C353E">
        <w:rPr>
          <w:bCs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C2615" w:rsidRPr="000C262A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2" w:name="Par52"/>
      <w:bookmarkEnd w:id="12"/>
      <w:r w:rsidRPr="001C353E">
        <w:rPr>
          <w:bCs/>
        </w:rPr>
        <w:t xml:space="preserve">в) представление </w:t>
      </w:r>
      <w:r w:rsidR="00965F8C" w:rsidRPr="001C353E">
        <w:rPr>
          <w:bCs/>
        </w:rPr>
        <w:t>Главы</w:t>
      </w:r>
      <w:r w:rsidR="00965F8C" w:rsidRPr="000C262A">
        <w:rPr>
          <w:bCs/>
        </w:rPr>
        <w:t xml:space="preserve"> МО «Поселок Айхал»</w:t>
      </w:r>
      <w:r w:rsidRPr="000C262A">
        <w:rPr>
          <w:bCs/>
        </w:rPr>
        <w:t xml:space="preserve"> или любого члена комиссии, касающееся обеспечения соблюдения </w:t>
      </w:r>
      <w:r w:rsidR="00965F8C" w:rsidRPr="000C262A">
        <w:rPr>
          <w:bCs/>
        </w:rPr>
        <w:t>муниципальным</w:t>
      </w:r>
      <w:r w:rsidRPr="000C262A">
        <w:rPr>
          <w:bCs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965F8C" w:rsidRPr="000C262A">
        <w:rPr>
          <w:bCs/>
        </w:rPr>
        <w:t>Администрации МО «Поселок Айхал»</w:t>
      </w:r>
      <w:r w:rsidRPr="000C262A">
        <w:rPr>
          <w:bCs/>
        </w:rPr>
        <w:t xml:space="preserve"> мер по предупреждению коррупции;</w:t>
      </w:r>
    </w:p>
    <w:p w:rsidR="009C2615" w:rsidRPr="000C262A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3" w:name="Par53"/>
      <w:bookmarkEnd w:id="13"/>
      <w:r w:rsidRPr="000C262A">
        <w:rPr>
          <w:bCs/>
        </w:rPr>
        <w:t xml:space="preserve">г) представление </w:t>
      </w:r>
      <w:r w:rsidR="00965F8C" w:rsidRPr="000C262A">
        <w:rPr>
          <w:bCs/>
        </w:rPr>
        <w:t>Главой МО «Поселок Айхал»</w:t>
      </w:r>
      <w:r w:rsidRPr="000C262A">
        <w:rPr>
          <w:bCs/>
        </w:rPr>
        <w:t xml:space="preserve"> материалов проверки, свидетельствующих о представлении </w:t>
      </w:r>
      <w:r w:rsidR="00965F8C" w:rsidRPr="000C262A">
        <w:rPr>
          <w:bCs/>
        </w:rPr>
        <w:t>муниципальным</w:t>
      </w:r>
      <w:r w:rsidRPr="000C262A">
        <w:rPr>
          <w:bCs/>
        </w:rPr>
        <w:t xml:space="preserve"> служащим недостоверных или неполных сведений, предусмотренных </w:t>
      </w:r>
      <w:hyperlink r:id="rId15" w:history="1">
        <w:r w:rsidRPr="000C262A">
          <w:rPr>
            <w:bCs/>
            <w:color w:val="0000FF"/>
          </w:rPr>
          <w:t>частью 1 статьи 3</w:t>
        </w:r>
      </w:hyperlink>
      <w:r w:rsidRPr="000C262A">
        <w:rPr>
          <w:bCs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4" w:name="Par55"/>
      <w:bookmarkEnd w:id="14"/>
      <w:r w:rsidRPr="000C262A">
        <w:rPr>
          <w:bCs/>
        </w:rPr>
        <w:t>д) поступившее в соответствии</w:t>
      </w:r>
      <w:r w:rsidRPr="004E2055">
        <w:rPr>
          <w:bCs/>
        </w:rPr>
        <w:t xml:space="preserve"> с </w:t>
      </w:r>
      <w:hyperlink r:id="rId16" w:history="1">
        <w:r w:rsidRPr="004E2055">
          <w:rPr>
            <w:bCs/>
            <w:color w:val="0000FF"/>
          </w:rPr>
          <w:t>частью 4 статьи 12</w:t>
        </w:r>
      </w:hyperlink>
      <w:r w:rsidRPr="004E2055">
        <w:rPr>
          <w:bCs/>
        </w:rPr>
        <w:t xml:space="preserve"> Федерального закона от 25 декабря 2008 г. N 273-ФЗ "О противодействии коррупции" и </w:t>
      </w:r>
      <w:hyperlink r:id="rId17" w:history="1">
        <w:r w:rsidRPr="004E2055">
          <w:rPr>
            <w:bCs/>
            <w:color w:val="0000FF"/>
          </w:rPr>
          <w:t>статьей 64.1</w:t>
        </w:r>
      </w:hyperlink>
      <w:r w:rsidRPr="004E2055">
        <w:rPr>
          <w:bCs/>
        </w:rPr>
        <w:t xml:space="preserve"> Трудового кодекса Российской Федерации в </w:t>
      </w:r>
      <w:r w:rsidR="00965F8C">
        <w:rPr>
          <w:bCs/>
        </w:rPr>
        <w:t>Администрацию МО «Поселок Айхал»</w:t>
      </w:r>
      <w:r w:rsidRPr="004E2055">
        <w:rPr>
          <w:bCs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965F8C">
        <w:rPr>
          <w:bCs/>
        </w:rPr>
        <w:t>муниципальной</w:t>
      </w:r>
      <w:r w:rsidRPr="004E2055">
        <w:rPr>
          <w:bCs/>
        </w:rPr>
        <w:t xml:space="preserve"> службы в </w:t>
      </w:r>
      <w:r w:rsidR="00965F8C">
        <w:rPr>
          <w:bCs/>
        </w:rPr>
        <w:t>Администрации МО «Поселок Айхал»</w:t>
      </w:r>
      <w:r w:rsidRPr="004E2055">
        <w:rPr>
          <w:bCs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 w:rsidR="00965F8C">
        <w:rPr>
          <w:bCs/>
        </w:rPr>
        <w:t>муниципального</w:t>
      </w:r>
      <w:r w:rsidRPr="004E2055">
        <w:rPr>
          <w:bCs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 w:rsidR="00965F8C">
        <w:rPr>
          <w:bCs/>
        </w:rPr>
        <w:t>Администрации МО «Поселок Айхал»</w:t>
      </w:r>
      <w:r w:rsidRPr="004E2055">
        <w:rPr>
          <w:bCs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E2055">
        <w:rPr>
          <w:bCs/>
        </w:rPr>
        <w:t>1</w:t>
      </w:r>
      <w:r w:rsidR="00965F8C">
        <w:rPr>
          <w:bCs/>
        </w:rPr>
        <w:t>5</w:t>
      </w:r>
      <w:r w:rsidRPr="004E2055">
        <w:rPr>
          <w:bCs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C2615" w:rsidRPr="004E2055" w:rsidRDefault="00965F8C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15</w:t>
      </w:r>
      <w:r w:rsidR="009C2615" w:rsidRPr="004E2055">
        <w:rPr>
          <w:bCs/>
        </w:rPr>
        <w:t xml:space="preserve">.1. </w:t>
      </w:r>
      <w:r w:rsidR="009C2615" w:rsidRPr="000928E7">
        <w:rPr>
          <w:bCs/>
        </w:rPr>
        <w:t xml:space="preserve">Обращение, указанное в </w:t>
      </w:r>
      <w:hyperlink w:anchor="Par48" w:history="1">
        <w:r w:rsidR="009C2615" w:rsidRPr="000928E7">
          <w:rPr>
            <w:bCs/>
          </w:rPr>
          <w:t>абзаце втором подпункта "б" пункта 1</w:t>
        </w:r>
      </w:hyperlink>
      <w:r w:rsidRPr="000928E7">
        <w:rPr>
          <w:bCs/>
        </w:rPr>
        <w:t>4</w:t>
      </w:r>
      <w:r w:rsidR="009C2615" w:rsidRPr="000928E7">
        <w:rPr>
          <w:bCs/>
        </w:rPr>
        <w:t xml:space="preserve"> настоящего Положения, подается гражданином, замещавшим должность </w:t>
      </w:r>
      <w:r w:rsidRPr="000928E7">
        <w:rPr>
          <w:bCs/>
        </w:rPr>
        <w:t xml:space="preserve">муниципальной </w:t>
      </w:r>
      <w:r w:rsidR="009C2615" w:rsidRPr="000928E7">
        <w:rPr>
          <w:bCs/>
        </w:rPr>
        <w:t xml:space="preserve">службы в </w:t>
      </w:r>
      <w:r w:rsidRPr="000928E7">
        <w:rPr>
          <w:bCs/>
        </w:rPr>
        <w:t>Администрации МО «Поселок Айхал»</w:t>
      </w:r>
      <w:r w:rsidR="009C2615" w:rsidRPr="000928E7">
        <w:rPr>
          <w:bCs/>
        </w:rPr>
        <w:t xml:space="preserve">, в подразделение кадровой службы </w:t>
      </w:r>
      <w:r w:rsidRPr="000928E7">
        <w:rPr>
          <w:bCs/>
        </w:rPr>
        <w:t>Администрации МО «Поселок Айхал»</w:t>
      </w:r>
      <w:r w:rsidR="009C2615" w:rsidRPr="000928E7">
        <w:rPr>
          <w:bCs/>
        </w:rPr>
        <w:t xml:space="preserve">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Pr="000928E7">
        <w:rPr>
          <w:bCs/>
        </w:rPr>
        <w:t>муниципальной</w:t>
      </w:r>
      <w:r w:rsidR="009C2615" w:rsidRPr="000928E7">
        <w:rPr>
          <w:bCs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Pr="000928E7">
        <w:rPr>
          <w:bCs/>
        </w:rPr>
        <w:t xml:space="preserve">муниципальной </w:t>
      </w:r>
      <w:r w:rsidR="009C2615" w:rsidRPr="000928E7">
        <w:rPr>
          <w:bCs/>
        </w:rPr>
        <w:t xml:space="preserve">службы, функции по </w:t>
      </w:r>
      <w:r w:rsidRPr="000928E7">
        <w:rPr>
          <w:bCs/>
        </w:rPr>
        <w:t>муниципальному</w:t>
      </w:r>
      <w:r w:rsidR="009C2615" w:rsidRPr="000928E7">
        <w:rPr>
          <w:bCs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</w:t>
      </w:r>
      <w:r w:rsidRPr="000928E7">
        <w:rPr>
          <w:bCs/>
        </w:rPr>
        <w:t>Администрации МО «Поселок Айхал»</w:t>
      </w:r>
      <w:r w:rsidR="009C2615" w:rsidRPr="000928E7">
        <w:rPr>
          <w:bCs/>
        </w:rPr>
        <w:t xml:space="preserve">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8" w:history="1">
        <w:r w:rsidR="009C2615" w:rsidRPr="000928E7">
          <w:rPr>
            <w:bCs/>
            <w:color w:val="0000FF"/>
          </w:rPr>
          <w:t>статьи 12</w:t>
        </w:r>
      </w:hyperlink>
      <w:r w:rsidR="009C2615" w:rsidRPr="000928E7">
        <w:rPr>
          <w:bCs/>
        </w:rPr>
        <w:t xml:space="preserve"> Федерального закона от 25 декабря 2008 г. N 273-ФЗ "О противодействи</w:t>
      </w:r>
      <w:r w:rsidR="001C353E">
        <w:rPr>
          <w:bCs/>
        </w:rPr>
        <w:t>и коррупции".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E2055">
        <w:rPr>
          <w:bCs/>
        </w:rPr>
        <w:t>1</w:t>
      </w:r>
      <w:r w:rsidR="001B0360">
        <w:rPr>
          <w:bCs/>
        </w:rPr>
        <w:t>5</w:t>
      </w:r>
      <w:r w:rsidRPr="004E2055">
        <w:rPr>
          <w:bCs/>
        </w:rPr>
        <w:t xml:space="preserve">.2. Обращение, указанное в </w:t>
      </w:r>
      <w:hyperlink w:anchor="Par48" w:history="1">
        <w:r w:rsidRPr="004E2055">
          <w:rPr>
            <w:bCs/>
            <w:color w:val="0000FF"/>
          </w:rPr>
          <w:t>абзаце втором подпункта "б" пункта 1</w:t>
        </w:r>
      </w:hyperlink>
      <w:r w:rsidR="001B0360">
        <w:rPr>
          <w:bCs/>
        </w:rPr>
        <w:t>4</w:t>
      </w:r>
      <w:r w:rsidRPr="004E2055">
        <w:rPr>
          <w:bCs/>
        </w:rPr>
        <w:t xml:space="preserve"> настоящего Положения, может быть подано </w:t>
      </w:r>
      <w:r w:rsidR="001B0360">
        <w:rPr>
          <w:bCs/>
        </w:rPr>
        <w:t>муниципальным</w:t>
      </w:r>
      <w:r w:rsidRPr="004E2055">
        <w:rPr>
          <w:bCs/>
        </w:rPr>
        <w:t xml:space="preserve"> служащим, планирующим свое увольнение с </w:t>
      </w:r>
      <w:r w:rsidR="001B0360">
        <w:rPr>
          <w:bCs/>
        </w:rPr>
        <w:t>муниципальной</w:t>
      </w:r>
      <w:r w:rsidRPr="004E2055">
        <w:rPr>
          <w:bCs/>
        </w:rPr>
        <w:t xml:space="preserve"> службы, и подлежит рассмотрению комиссией в соответствии с настоящим Положением.</w:t>
      </w:r>
    </w:p>
    <w:p w:rsidR="009C2615" w:rsidRPr="001C353E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C353E">
        <w:rPr>
          <w:bCs/>
        </w:rPr>
        <w:t>1</w:t>
      </w:r>
      <w:r w:rsidR="001B0360" w:rsidRPr="001C353E">
        <w:rPr>
          <w:bCs/>
        </w:rPr>
        <w:t>5</w:t>
      </w:r>
      <w:r w:rsidRPr="001C353E">
        <w:rPr>
          <w:bCs/>
        </w:rPr>
        <w:t xml:space="preserve">.3. Уведомление, указанное в </w:t>
      </w:r>
      <w:hyperlink w:anchor="Par55" w:history="1">
        <w:r w:rsidRPr="001C353E">
          <w:rPr>
            <w:bCs/>
            <w:color w:val="0000FF"/>
          </w:rPr>
          <w:t>подпункте "д" пункта 1</w:t>
        </w:r>
      </w:hyperlink>
      <w:r w:rsidR="009D15AB" w:rsidRPr="001C353E">
        <w:rPr>
          <w:bCs/>
          <w:color w:val="0000FF"/>
        </w:rPr>
        <w:t>4</w:t>
      </w:r>
      <w:r w:rsidRPr="001C353E">
        <w:rPr>
          <w:bCs/>
        </w:rPr>
        <w:t xml:space="preserve"> настоящего Положения, рассматривается подразделением кадровой службы </w:t>
      </w:r>
      <w:r w:rsidR="001B0360" w:rsidRPr="001C353E">
        <w:rPr>
          <w:bCs/>
        </w:rPr>
        <w:t>Администрации МО «Поселок Айхал»</w:t>
      </w:r>
      <w:r w:rsidRPr="001C353E">
        <w:rPr>
          <w:bCs/>
        </w:rPr>
        <w:t xml:space="preserve">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</w:t>
      </w:r>
      <w:r w:rsidR="001B0360" w:rsidRPr="001C353E">
        <w:rPr>
          <w:bCs/>
        </w:rPr>
        <w:t>муниципальной</w:t>
      </w:r>
      <w:r w:rsidRPr="001C353E">
        <w:rPr>
          <w:bCs/>
        </w:rPr>
        <w:t xml:space="preserve"> службы в </w:t>
      </w:r>
      <w:r w:rsidR="001B0360" w:rsidRPr="001C353E">
        <w:rPr>
          <w:bCs/>
        </w:rPr>
        <w:t>Администрации МО «Поселок Айхал»</w:t>
      </w:r>
      <w:r w:rsidRPr="001C353E">
        <w:rPr>
          <w:bCs/>
        </w:rPr>
        <w:t xml:space="preserve">, требований </w:t>
      </w:r>
      <w:hyperlink r:id="rId19" w:history="1">
        <w:r w:rsidRPr="001C353E">
          <w:rPr>
            <w:bCs/>
            <w:color w:val="0000FF"/>
          </w:rPr>
          <w:t>статьи 12</w:t>
        </w:r>
      </w:hyperlink>
      <w:r w:rsidRPr="001C353E">
        <w:rPr>
          <w:bCs/>
        </w:rPr>
        <w:t xml:space="preserve"> Федерального закона от 25 декабря 2008 г. N 273-ФЗ "О противодействии коррупции". </w:t>
      </w:r>
    </w:p>
    <w:p w:rsidR="00292D1F" w:rsidRPr="001C353E" w:rsidRDefault="00292D1F" w:rsidP="00292D1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C353E">
        <w:rPr>
          <w:bCs/>
        </w:rPr>
        <w:t xml:space="preserve">15.4. Уведомление, указанное в </w:t>
      </w:r>
      <w:hyperlink r:id="rId20" w:history="1">
        <w:r w:rsidRPr="001C353E">
          <w:rPr>
            <w:rStyle w:val="a6"/>
            <w:bCs/>
          </w:rPr>
          <w:t>абзаце пятом подпункта "б" пункта 1</w:t>
        </w:r>
      </w:hyperlink>
      <w:r w:rsidR="009D15AB" w:rsidRPr="001C353E">
        <w:rPr>
          <w:rStyle w:val="a6"/>
          <w:bCs/>
        </w:rPr>
        <w:t>4</w:t>
      </w:r>
      <w:r w:rsidRPr="001C353E">
        <w:rPr>
          <w:bCs/>
        </w:rPr>
        <w:t xml:space="preserve"> настоящего Положения, рассматривается подразделением кадровой службы Администрации МО «Поселок Айхал»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54263A" w:rsidRPr="001C353E" w:rsidRDefault="0054263A" w:rsidP="0054263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C353E">
        <w:rPr>
          <w:bCs/>
        </w:rPr>
        <w:t xml:space="preserve">15.5. При подготовке мотивированного заключения по результатам рассмотрения обращения, указанного в абзаце втором подпункта "б" пункта 14 настоящего Положения, или уведомлений, указанных в </w:t>
      </w:r>
      <w:hyperlink r:id="rId21" w:history="1">
        <w:r w:rsidRPr="001C353E">
          <w:rPr>
            <w:rStyle w:val="a6"/>
            <w:bCs/>
            <w:color w:val="auto"/>
          </w:rPr>
          <w:t>абзаце пятом подпункта "б"</w:t>
        </w:r>
      </w:hyperlink>
      <w:r w:rsidRPr="001C353E">
        <w:rPr>
          <w:bCs/>
        </w:rPr>
        <w:t xml:space="preserve"> и </w:t>
      </w:r>
      <w:hyperlink r:id="rId22" w:history="1">
        <w:r w:rsidRPr="001C353E">
          <w:rPr>
            <w:rStyle w:val="a6"/>
            <w:bCs/>
            <w:color w:val="auto"/>
          </w:rPr>
          <w:t>подпункте "д" пункта 1</w:t>
        </w:r>
      </w:hyperlink>
      <w:r w:rsidR="008B68A8" w:rsidRPr="001C353E">
        <w:rPr>
          <w:bCs/>
        </w:rPr>
        <w:t>4</w:t>
      </w:r>
      <w:r w:rsidRPr="001C353E">
        <w:rPr>
          <w:bCs/>
        </w:rPr>
        <w:t xml:space="preserve"> настоящего Положения, должностные лица кадрового подразделения </w:t>
      </w:r>
      <w:r w:rsidR="008B68A8" w:rsidRPr="001C353E">
        <w:rPr>
          <w:bCs/>
        </w:rPr>
        <w:t xml:space="preserve">Администрации МО «Поселок Айхал» </w:t>
      </w:r>
      <w:r w:rsidRPr="001C353E">
        <w:rPr>
          <w:bCs/>
        </w:rPr>
        <w:t xml:space="preserve">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</w:t>
      </w:r>
      <w:r w:rsidR="002D4658" w:rsidRPr="001C353E">
        <w:rPr>
          <w:bCs/>
        </w:rPr>
        <w:t xml:space="preserve">Администрации МО «Поселок Айхал» </w:t>
      </w:r>
      <w:r w:rsidRPr="001C353E">
        <w:rPr>
          <w:bCs/>
        </w:rPr>
        <w:t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4555B" w:rsidRPr="001C353E" w:rsidRDefault="00D4555B" w:rsidP="00D4555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C353E">
        <w:rPr>
          <w:bCs/>
        </w:rPr>
        <w:t xml:space="preserve">15.6. Мотивированные заключения, предусмотренные </w:t>
      </w:r>
      <w:hyperlink r:id="rId23" w:history="1">
        <w:r w:rsidRPr="001C353E">
          <w:rPr>
            <w:rStyle w:val="a6"/>
            <w:bCs/>
          </w:rPr>
          <w:t>пунктами 1</w:t>
        </w:r>
        <w:r w:rsidR="009D15AB" w:rsidRPr="001C353E">
          <w:rPr>
            <w:rStyle w:val="a6"/>
            <w:bCs/>
          </w:rPr>
          <w:t>5</w:t>
        </w:r>
        <w:r w:rsidRPr="001C353E">
          <w:rPr>
            <w:rStyle w:val="a6"/>
            <w:bCs/>
          </w:rPr>
          <w:t>.1</w:t>
        </w:r>
      </w:hyperlink>
      <w:r w:rsidRPr="001C353E">
        <w:rPr>
          <w:bCs/>
        </w:rPr>
        <w:t xml:space="preserve">, </w:t>
      </w:r>
      <w:hyperlink r:id="rId24" w:history="1">
        <w:r w:rsidRPr="001C353E">
          <w:rPr>
            <w:rStyle w:val="a6"/>
            <w:bCs/>
          </w:rPr>
          <w:t>1</w:t>
        </w:r>
        <w:r w:rsidR="009D15AB" w:rsidRPr="001C353E">
          <w:rPr>
            <w:rStyle w:val="a6"/>
            <w:bCs/>
          </w:rPr>
          <w:t>5</w:t>
        </w:r>
        <w:r w:rsidRPr="001C353E">
          <w:rPr>
            <w:rStyle w:val="a6"/>
            <w:bCs/>
          </w:rPr>
          <w:t>.3</w:t>
        </w:r>
      </w:hyperlink>
      <w:r w:rsidRPr="001C353E">
        <w:rPr>
          <w:bCs/>
        </w:rPr>
        <w:t xml:space="preserve"> и </w:t>
      </w:r>
      <w:hyperlink r:id="rId25" w:history="1">
        <w:r w:rsidRPr="001C353E">
          <w:rPr>
            <w:rStyle w:val="a6"/>
            <w:bCs/>
          </w:rPr>
          <w:t>1</w:t>
        </w:r>
        <w:r w:rsidR="009D15AB" w:rsidRPr="001C353E">
          <w:rPr>
            <w:rStyle w:val="a6"/>
            <w:bCs/>
          </w:rPr>
          <w:t>5</w:t>
        </w:r>
        <w:r w:rsidRPr="001C353E">
          <w:rPr>
            <w:rStyle w:val="a6"/>
            <w:bCs/>
          </w:rPr>
          <w:t>.4</w:t>
        </w:r>
      </w:hyperlink>
      <w:r w:rsidRPr="001C353E">
        <w:rPr>
          <w:bCs/>
        </w:rPr>
        <w:t xml:space="preserve"> настоящего Положения, должны содержать:</w:t>
      </w:r>
    </w:p>
    <w:p w:rsidR="00D4555B" w:rsidRPr="001C353E" w:rsidRDefault="00D4555B" w:rsidP="00D4555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C353E">
        <w:rPr>
          <w:bCs/>
        </w:rPr>
        <w:t xml:space="preserve">а) информацию, изложенную в обращениях или уведомлениях, указанных в </w:t>
      </w:r>
      <w:hyperlink r:id="rId26" w:history="1">
        <w:r w:rsidRPr="001C353E">
          <w:rPr>
            <w:rStyle w:val="a6"/>
            <w:bCs/>
          </w:rPr>
          <w:t>абзацах втором</w:t>
        </w:r>
      </w:hyperlink>
      <w:r w:rsidRPr="001C353E">
        <w:rPr>
          <w:bCs/>
        </w:rPr>
        <w:t xml:space="preserve"> и </w:t>
      </w:r>
      <w:hyperlink r:id="rId27" w:history="1">
        <w:r w:rsidRPr="001C353E">
          <w:rPr>
            <w:rStyle w:val="a6"/>
            <w:bCs/>
          </w:rPr>
          <w:t>пятом подпункта "б"</w:t>
        </w:r>
      </w:hyperlink>
      <w:r w:rsidRPr="001C353E">
        <w:rPr>
          <w:bCs/>
        </w:rPr>
        <w:t xml:space="preserve"> и </w:t>
      </w:r>
      <w:hyperlink r:id="rId28" w:history="1">
        <w:r w:rsidRPr="001C353E">
          <w:rPr>
            <w:rStyle w:val="a6"/>
            <w:bCs/>
          </w:rPr>
          <w:t>подпункте "д" пункта 1</w:t>
        </w:r>
      </w:hyperlink>
      <w:r w:rsidR="009D15AB" w:rsidRPr="001C353E">
        <w:rPr>
          <w:bCs/>
        </w:rPr>
        <w:t>4</w:t>
      </w:r>
      <w:r w:rsidRPr="001C353E">
        <w:rPr>
          <w:bCs/>
        </w:rPr>
        <w:t xml:space="preserve"> настоящего Положения;</w:t>
      </w:r>
    </w:p>
    <w:p w:rsidR="00D4555B" w:rsidRPr="001C353E" w:rsidRDefault="00D4555B" w:rsidP="00D4555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C353E">
        <w:rPr>
          <w:bCs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4555B" w:rsidRPr="001C353E" w:rsidRDefault="00D4555B" w:rsidP="00D4555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C353E">
        <w:rPr>
          <w:bCs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29" w:history="1">
        <w:r w:rsidRPr="001C353E">
          <w:rPr>
            <w:rStyle w:val="a6"/>
            <w:bCs/>
          </w:rPr>
          <w:t>абзацах втором</w:t>
        </w:r>
      </w:hyperlink>
      <w:r w:rsidRPr="001C353E">
        <w:rPr>
          <w:bCs/>
        </w:rPr>
        <w:t xml:space="preserve"> и </w:t>
      </w:r>
      <w:hyperlink r:id="rId30" w:history="1">
        <w:r w:rsidRPr="001C353E">
          <w:rPr>
            <w:rStyle w:val="a6"/>
            <w:bCs/>
          </w:rPr>
          <w:t>пятом подпункта "б"</w:t>
        </w:r>
      </w:hyperlink>
      <w:r w:rsidRPr="001C353E">
        <w:rPr>
          <w:bCs/>
        </w:rPr>
        <w:t xml:space="preserve"> и </w:t>
      </w:r>
      <w:hyperlink r:id="rId31" w:history="1">
        <w:r w:rsidRPr="001C353E">
          <w:rPr>
            <w:rStyle w:val="a6"/>
            <w:bCs/>
          </w:rPr>
          <w:t>подпункте "д" пункта 1</w:t>
        </w:r>
      </w:hyperlink>
      <w:r w:rsidR="009D15AB" w:rsidRPr="001C353E">
        <w:rPr>
          <w:bCs/>
        </w:rPr>
        <w:t>4</w:t>
      </w:r>
      <w:r w:rsidRPr="001C353E">
        <w:rPr>
          <w:bCs/>
        </w:rPr>
        <w:t xml:space="preserve"> настоящего Положения, а также рекомендации для принятия одного из решений в соответствии с </w:t>
      </w:r>
      <w:hyperlink r:id="rId32" w:history="1">
        <w:r w:rsidRPr="001C353E">
          <w:rPr>
            <w:rStyle w:val="a6"/>
            <w:bCs/>
          </w:rPr>
          <w:t>пунктами 2</w:t>
        </w:r>
      </w:hyperlink>
      <w:r w:rsidR="00560742" w:rsidRPr="001C353E">
        <w:rPr>
          <w:bCs/>
        </w:rPr>
        <w:t>2</w:t>
      </w:r>
      <w:r w:rsidRPr="001C353E">
        <w:rPr>
          <w:bCs/>
        </w:rPr>
        <w:t xml:space="preserve">, </w:t>
      </w:r>
      <w:hyperlink r:id="rId33" w:history="1">
        <w:r w:rsidRPr="001C353E">
          <w:rPr>
            <w:rStyle w:val="a6"/>
            <w:bCs/>
          </w:rPr>
          <w:t>2</w:t>
        </w:r>
        <w:r w:rsidR="00560742" w:rsidRPr="001C353E">
          <w:rPr>
            <w:rStyle w:val="a6"/>
            <w:bCs/>
          </w:rPr>
          <w:t>3</w:t>
        </w:r>
        <w:r w:rsidRPr="001C353E">
          <w:rPr>
            <w:rStyle w:val="a6"/>
            <w:bCs/>
          </w:rPr>
          <w:t>.3</w:t>
        </w:r>
      </w:hyperlink>
      <w:r w:rsidRPr="001C353E">
        <w:rPr>
          <w:bCs/>
        </w:rPr>
        <w:t xml:space="preserve">, </w:t>
      </w:r>
      <w:hyperlink r:id="rId34" w:history="1">
        <w:r w:rsidRPr="001C353E">
          <w:rPr>
            <w:rStyle w:val="a6"/>
            <w:bCs/>
          </w:rPr>
          <w:t>26.1</w:t>
        </w:r>
      </w:hyperlink>
      <w:r w:rsidRPr="001C353E">
        <w:rPr>
          <w:bCs/>
        </w:rPr>
        <w:t xml:space="preserve"> настоящего Положения или иного решения.</w:t>
      </w:r>
    </w:p>
    <w:p w:rsidR="009C2615" w:rsidRPr="001C353E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C353E">
        <w:rPr>
          <w:bCs/>
        </w:rPr>
        <w:t>1</w:t>
      </w:r>
      <w:r w:rsidR="001B0360" w:rsidRPr="001C353E">
        <w:rPr>
          <w:bCs/>
        </w:rPr>
        <w:t>6</w:t>
      </w:r>
      <w:r w:rsidRPr="001C353E">
        <w:rPr>
          <w:bCs/>
        </w:rPr>
        <w:t xml:space="preserve">. Председатель комиссии при поступлении к нему в порядке, предусмотренном нормативным правовым актом </w:t>
      </w:r>
      <w:r w:rsidR="001B0360" w:rsidRPr="001C353E">
        <w:rPr>
          <w:bCs/>
        </w:rPr>
        <w:t>Администрации МО «Поселок Айхал»</w:t>
      </w:r>
      <w:r w:rsidRPr="001C353E">
        <w:rPr>
          <w:bCs/>
        </w:rPr>
        <w:t>, информации, содержащей основания для проведения заседания комиссии:</w:t>
      </w:r>
    </w:p>
    <w:p w:rsidR="009C2615" w:rsidRPr="001C353E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C353E">
        <w:rPr>
          <w:bCs/>
        </w:rPr>
        <w:t xml:space="preserve">а) </w:t>
      </w:r>
      <w:r w:rsidR="000A16C6" w:rsidRPr="001C353E">
        <w:rPr>
          <w:bCs/>
        </w:rPr>
        <w:t xml:space="preserve">в 10-дневный срок назначает дату заседания комиссии. При этом дата заседания комиссии не может быть назначена позднее 20 дней </w:t>
      </w:r>
      <w:r w:rsidRPr="001C353E">
        <w:rPr>
          <w:bCs/>
        </w:rPr>
        <w:t xml:space="preserve">со дня поступления указанной информации, за исключением случаев, предусмотренных </w:t>
      </w:r>
      <w:hyperlink w:anchor="Par73" w:history="1">
        <w:r w:rsidRPr="001C353E">
          <w:rPr>
            <w:bCs/>
          </w:rPr>
          <w:t>пунктами 1</w:t>
        </w:r>
        <w:r w:rsidR="001B0360" w:rsidRPr="001C353E">
          <w:rPr>
            <w:bCs/>
          </w:rPr>
          <w:t>6</w:t>
        </w:r>
        <w:r w:rsidRPr="001C353E">
          <w:rPr>
            <w:bCs/>
          </w:rPr>
          <w:t>.1</w:t>
        </w:r>
      </w:hyperlink>
      <w:r w:rsidRPr="001C353E">
        <w:rPr>
          <w:bCs/>
        </w:rPr>
        <w:t xml:space="preserve"> и </w:t>
      </w:r>
      <w:hyperlink w:anchor="Par75" w:history="1">
        <w:r w:rsidRPr="001C353E">
          <w:rPr>
            <w:bCs/>
          </w:rPr>
          <w:t>1</w:t>
        </w:r>
        <w:r w:rsidR="001B0360" w:rsidRPr="001C353E">
          <w:rPr>
            <w:bCs/>
          </w:rPr>
          <w:t>6</w:t>
        </w:r>
        <w:r w:rsidRPr="001C353E">
          <w:rPr>
            <w:bCs/>
          </w:rPr>
          <w:t>.2</w:t>
        </w:r>
      </w:hyperlink>
      <w:r w:rsidRPr="001C353E">
        <w:rPr>
          <w:bCs/>
        </w:rPr>
        <w:t xml:space="preserve"> настоящего Положения;</w:t>
      </w:r>
    </w:p>
    <w:p w:rsidR="009C2615" w:rsidRPr="001C353E" w:rsidRDefault="009C2615" w:rsidP="001B036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C353E">
        <w:rPr>
          <w:bCs/>
        </w:rPr>
        <w:t xml:space="preserve">б) организует ознакомление </w:t>
      </w:r>
      <w:r w:rsidR="001B0360" w:rsidRPr="001C353E">
        <w:rPr>
          <w:bCs/>
        </w:rPr>
        <w:t>муниципального</w:t>
      </w:r>
      <w:r w:rsidRPr="001C353E">
        <w:rPr>
          <w:bCs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1B0360" w:rsidRPr="001C353E">
        <w:rPr>
          <w:bCs/>
        </w:rPr>
        <w:t>Администрацию МО «Поселок Айхал»</w:t>
      </w:r>
      <w:r w:rsidRPr="001C353E">
        <w:rPr>
          <w:bCs/>
        </w:rPr>
        <w:t xml:space="preserve"> либо должностному лицу кадровой службы </w:t>
      </w:r>
      <w:r w:rsidR="001B0360" w:rsidRPr="001C353E">
        <w:rPr>
          <w:bCs/>
        </w:rPr>
        <w:t>Администрации МО «Поселок Айхал»</w:t>
      </w:r>
      <w:r w:rsidRPr="001C353E">
        <w:rPr>
          <w:bCs/>
        </w:rPr>
        <w:t>, ответственному за работу по профилактике коррупционных и иных правонарушений, и с результатами ее проверки;</w:t>
      </w:r>
    </w:p>
    <w:p w:rsidR="009C2615" w:rsidRPr="001C353E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C353E">
        <w:rPr>
          <w:bCs/>
        </w:rPr>
        <w:t xml:space="preserve">в) рассматривает ходатайства о приглашении на заседание комиссии лиц, указанных в </w:t>
      </w:r>
      <w:hyperlink w:anchor="Par40" w:history="1">
        <w:r w:rsidRPr="001C353E">
          <w:rPr>
            <w:bCs/>
            <w:color w:val="0000FF"/>
          </w:rPr>
          <w:t>подпункте "б" пункта 1</w:t>
        </w:r>
      </w:hyperlink>
      <w:r w:rsidR="001B0360" w:rsidRPr="001C353E">
        <w:rPr>
          <w:bCs/>
        </w:rPr>
        <w:t>1</w:t>
      </w:r>
      <w:r w:rsidRPr="001C353E">
        <w:rPr>
          <w:bCs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C2615" w:rsidRPr="001C353E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5" w:name="Par73"/>
      <w:bookmarkEnd w:id="15"/>
      <w:r w:rsidRPr="001C353E">
        <w:rPr>
          <w:bCs/>
        </w:rPr>
        <w:t>1</w:t>
      </w:r>
      <w:r w:rsidR="001B0360" w:rsidRPr="001C353E">
        <w:rPr>
          <w:bCs/>
        </w:rPr>
        <w:t>6</w:t>
      </w:r>
      <w:r w:rsidRPr="001C353E">
        <w:rPr>
          <w:bCs/>
        </w:rPr>
        <w:t xml:space="preserve">.1. Заседание комиссии по рассмотрению заявления, указанного в </w:t>
      </w:r>
      <w:hyperlink w:anchor="Par49" w:history="1">
        <w:r w:rsidRPr="001C353E">
          <w:rPr>
            <w:bCs/>
            <w:color w:val="0000FF"/>
          </w:rPr>
          <w:t>абзац</w:t>
        </w:r>
        <w:r w:rsidR="00E52F1F" w:rsidRPr="001C353E">
          <w:rPr>
            <w:bCs/>
            <w:color w:val="0000FF"/>
          </w:rPr>
          <w:t>ах</w:t>
        </w:r>
        <w:r w:rsidRPr="001C353E">
          <w:rPr>
            <w:bCs/>
            <w:color w:val="0000FF"/>
          </w:rPr>
          <w:t xml:space="preserve"> третьем </w:t>
        </w:r>
        <w:r w:rsidR="00C50795" w:rsidRPr="001C353E">
          <w:rPr>
            <w:bCs/>
            <w:color w:val="0000FF"/>
          </w:rPr>
          <w:t xml:space="preserve">и четвертом </w:t>
        </w:r>
        <w:r w:rsidRPr="001C353E">
          <w:rPr>
            <w:bCs/>
            <w:color w:val="0000FF"/>
          </w:rPr>
          <w:t>подпункта "б" пункта 1</w:t>
        </w:r>
      </w:hyperlink>
      <w:r w:rsidR="001B0360" w:rsidRPr="001C353E">
        <w:rPr>
          <w:bCs/>
        </w:rPr>
        <w:t>4</w:t>
      </w:r>
      <w:r w:rsidRPr="001C353E">
        <w:rPr>
          <w:bCs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C2615" w:rsidRPr="001C353E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6" w:name="Par75"/>
      <w:bookmarkEnd w:id="16"/>
      <w:r w:rsidRPr="001C353E">
        <w:rPr>
          <w:bCs/>
        </w:rPr>
        <w:t>1</w:t>
      </w:r>
      <w:r w:rsidR="001B0360" w:rsidRPr="001C353E">
        <w:rPr>
          <w:bCs/>
        </w:rPr>
        <w:t>6</w:t>
      </w:r>
      <w:r w:rsidRPr="001C353E">
        <w:rPr>
          <w:bCs/>
        </w:rPr>
        <w:t xml:space="preserve">.2. Уведомление, указанное в </w:t>
      </w:r>
      <w:hyperlink w:anchor="Par55" w:history="1">
        <w:r w:rsidRPr="001C353E">
          <w:rPr>
            <w:bCs/>
            <w:color w:val="0000FF"/>
          </w:rPr>
          <w:t>подпункте "д" пункта 1</w:t>
        </w:r>
      </w:hyperlink>
      <w:r w:rsidR="001B0360" w:rsidRPr="001C353E">
        <w:rPr>
          <w:bCs/>
        </w:rPr>
        <w:t>4</w:t>
      </w:r>
      <w:r w:rsidRPr="001C353E">
        <w:rPr>
          <w:bCs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C50795" w:rsidRPr="001C353E" w:rsidRDefault="009C2615" w:rsidP="00C5079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C353E">
        <w:rPr>
          <w:bCs/>
        </w:rPr>
        <w:t>1</w:t>
      </w:r>
      <w:r w:rsidR="001B0360" w:rsidRPr="001C353E">
        <w:rPr>
          <w:bCs/>
        </w:rPr>
        <w:t>7</w:t>
      </w:r>
      <w:r w:rsidRPr="001C353E">
        <w:rPr>
          <w:bCs/>
        </w:rPr>
        <w:t xml:space="preserve">. </w:t>
      </w:r>
      <w:r w:rsidR="00C50795" w:rsidRPr="001C353E">
        <w:rPr>
          <w:bCs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8721E9" w:rsidRPr="001C353E">
        <w:rPr>
          <w:bCs/>
        </w:rPr>
        <w:t>Администрации МО «Поселок Айхал»</w:t>
      </w:r>
      <w:r w:rsidR="00C50795" w:rsidRPr="001C353E">
        <w:rPr>
          <w:bCs/>
        </w:rPr>
        <w:t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14 настоящего Положения.</w:t>
      </w:r>
    </w:p>
    <w:p w:rsidR="00C50795" w:rsidRPr="001C353E" w:rsidRDefault="00C50795" w:rsidP="00C5079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C353E">
        <w:rPr>
          <w:bCs/>
        </w:rPr>
        <w:t>17.1. Заседания комиссии могут проводиться в отсутствие муниципального служащего или гражданина в случае:</w:t>
      </w:r>
    </w:p>
    <w:p w:rsidR="00C50795" w:rsidRPr="001C353E" w:rsidRDefault="00C50795" w:rsidP="00C5079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C353E">
        <w:rPr>
          <w:bCs/>
        </w:rPr>
        <w:t xml:space="preserve">а) если в обращении, заявлении или уведомлении, предусмотренных </w:t>
      </w:r>
      <w:hyperlink r:id="rId35" w:history="1">
        <w:r w:rsidRPr="001C353E">
          <w:rPr>
            <w:rStyle w:val="a6"/>
            <w:bCs/>
          </w:rPr>
          <w:t>подпунктом "б" пункта 1</w:t>
        </w:r>
      </w:hyperlink>
      <w:r w:rsidRPr="001C353E">
        <w:rPr>
          <w:bCs/>
        </w:rPr>
        <w:t xml:space="preserve">4 настоящего Положения, не содержится указания о намерении </w:t>
      </w:r>
      <w:r w:rsidR="00AB3E57" w:rsidRPr="001C353E">
        <w:rPr>
          <w:bCs/>
        </w:rPr>
        <w:t>муниципального</w:t>
      </w:r>
      <w:r w:rsidRPr="001C353E">
        <w:rPr>
          <w:bCs/>
        </w:rPr>
        <w:t xml:space="preserve"> служащего или гражданина лично присутствовать на заседании комиссии;</w:t>
      </w:r>
    </w:p>
    <w:p w:rsidR="00C50795" w:rsidRPr="001C353E" w:rsidRDefault="00C50795" w:rsidP="00C5079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C353E">
        <w:rPr>
          <w:bCs/>
        </w:rPr>
        <w:t xml:space="preserve">б) если </w:t>
      </w:r>
      <w:r w:rsidR="00AB3E57" w:rsidRPr="001C353E">
        <w:rPr>
          <w:bCs/>
        </w:rPr>
        <w:t>муниципальный</w:t>
      </w:r>
      <w:r w:rsidRPr="001C353E">
        <w:rPr>
          <w:bCs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C2615" w:rsidRPr="001C353E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C353E">
        <w:rPr>
          <w:bCs/>
        </w:rPr>
        <w:t>1</w:t>
      </w:r>
      <w:r w:rsidR="00E55076" w:rsidRPr="001C353E">
        <w:rPr>
          <w:bCs/>
        </w:rPr>
        <w:t>8</w:t>
      </w:r>
      <w:r w:rsidRPr="001C353E">
        <w:rPr>
          <w:bCs/>
        </w:rPr>
        <w:t xml:space="preserve">. На заседании комиссии заслушиваются пояснения </w:t>
      </w:r>
      <w:r w:rsidR="00E55076" w:rsidRPr="001C353E">
        <w:rPr>
          <w:bCs/>
        </w:rPr>
        <w:t>муниципального</w:t>
      </w:r>
      <w:r w:rsidRPr="001C353E">
        <w:rPr>
          <w:bCs/>
        </w:rPr>
        <w:t xml:space="preserve"> служащего или гражданина, замещавшего должность </w:t>
      </w:r>
      <w:r w:rsidR="00E55076" w:rsidRPr="001C353E">
        <w:rPr>
          <w:bCs/>
        </w:rPr>
        <w:t>муниципальной</w:t>
      </w:r>
      <w:r w:rsidRPr="001C353E">
        <w:rPr>
          <w:bCs/>
        </w:rPr>
        <w:t xml:space="preserve"> службы в </w:t>
      </w:r>
      <w:r w:rsidR="00E55076" w:rsidRPr="001C353E">
        <w:rPr>
          <w:bCs/>
        </w:rPr>
        <w:t>Администрации МО «Поселок Айхал»</w:t>
      </w:r>
      <w:r w:rsidRPr="001C353E">
        <w:rPr>
          <w:bCs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C2615" w:rsidRPr="001C353E" w:rsidRDefault="00E55076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C353E">
        <w:rPr>
          <w:bCs/>
        </w:rPr>
        <w:t>19</w:t>
      </w:r>
      <w:r w:rsidR="009C2615" w:rsidRPr="001C353E">
        <w:rPr>
          <w:bCs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C2615" w:rsidRPr="001C353E" w:rsidRDefault="00E55076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7" w:name="Par82"/>
      <w:bookmarkEnd w:id="17"/>
      <w:r w:rsidRPr="001C353E">
        <w:rPr>
          <w:bCs/>
        </w:rPr>
        <w:t>20</w:t>
      </w:r>
      <w:r w:rsidR="009C2615" w:rsidRPr="001C353E">
        <w:rPr>
          <w:bCs/>
        </w:rPr>
        <w:t xml:space="preserve">. По итогам рассмотрения вопроса, указанного в </w:t>
      </w:r>
      <w:hyperlink w:anchor="Par45" w:history="1">
        <w:r w:rsidR="009C2615" w:rsidRPr="001C353E">
          <w:rPr>
            <w:bCs/>
            <w:color w:val="0000FF"/>
          </w:rPr>
          <w:t>абзаце втором подпункта "а" пункта 1</w:t>
        </w:r>
      </w:hyperlink>
      <w:r w:rsidRPr="001C353E">
        <w:rPr>
          <w:bCs/>
        </w:rPr>
        <w:t>4</w:t>
      </w:r>
      <w:r w:rsidR="009C2615" w:rsidRPr="001C353E">
        <w:rPr>
          <w:bCs/>
        </w:rPr>
        <w:t xml:space="preserve"> настоящего Положения, комиссия принимает одно из следующих решений:</w:t>
      </w:r>
    </w:p>
    <w:p w:rsidR="009C2615" w:rsidRPr="001C353E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8" w:name="Par83"/>
      <w:bookmarkEnd w:id="18"/>
      <w:r w:rsidRPr="001C353E">
        <w:rPr>
          <w:bCs/>
        </w:rPr>
        <w:t xml:space="preserve">а) установить, что сведения, представленные </w:t>
      </w:r>
      <w:r w:rsidR="00E55076" w:rsidRPr="001C353E">
        <w:rPr>
          <w:bCs/>
        </w:rPr>
        <w:t>муниципальным</w:t>
      </w:r>
      <w:r w:rsidRPr="001C353E">
        <w:rPr>
          <w:bCs/>
        </w:rPr>
        <w:t xml:space="preserve"> служащим в соответствии с </w:t>
      </w:r>
      <w:hyperlink r:id="rId36" w:history="1">
        <w:r w:rsidRPr="001C353E">
          <w:rPr>
            <w:bCs/>
            <w:color w:val="0000FF"/>
          </w:rPr>
          <w:t>подпунктом "а" пункта 1</w:t>
        </w:r>
      </w:hyperlink>
      <w:r w:rsidRPr="001C353E">
        <w:rPr>
          <w:bCs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 w:rsidR="00E55076" w:rsidRPr="001C353E">
        <w:rPr>
          <w:bCs/>
        </w:rPr>
        <w:t>муниципальной</w:t>
      </w:r>
      <w:r w:rsidRPr="001C353E">
        <w:rPr>
          <w:bCs/>
        </w:rPr>
        <w:t xml:space="preserve"> службы </w:t>
      </w:r>
      <w:r w:rsidR="00E55076" w:rsidRPr="001C353E">
        <w:rPr>
          <w:bCs/>
        </w:rPr>
        <w:t>Администрации МО «Поселок Айхал»</w:t>
      </w:r>
      <w:r w:rsidRPr="001C353E">
        <w:rPr>
          <w:bCs/>
        </w:rPr>
        <w:t xml:space="preserve">, и </w:t>
      </w:r>
      <w:r w:rsidR="00E55076" w:rsidRPr="001C353E">
        <w:rPr>
          <w:bCs/>
        </w:rPr>
        <w:t>муниципальными</w:t>
      </w:r>
      <w:r w:rsidRPr="001C353E">
        <w:rPr>
          <w:bCs/>
        </w:rPr>
        <w:t xml:space="preserve"> служащими </w:t>
      </w:r>
      <w:r w:rsidR="00E55076" w:rsidRPr="001C353E">
        <w:rPr>
          <w:bCs/>
        </w:rPr>
        <w:t>Администрации МО «Поселок Айхал»</w:t>
      </w:r>
      <w:r w:rsidRPr="001C353E">
        <w:rPr>
          <w:bCs/>
        </w:rPr>
        <w:t xml:space="preserve">, и соблюдения </w:t>
      </w:r>
      <w:r w:rsidR="00E55076" w:rsidRPr="001C353E">
        <w:rPr>
          <w:bCs/>
        </w:rPr>
        <w:t>муниципальными</w:t>
      </w:r>
      <w:r w:rsidRPr="001C353E">
        <w:rPr>
          <w:bCs/>
        </w:rPr>
        <w:t xml:space="preserve"> служащими </w:t>
      </w:r>
      <w:r w:rsidR="00E55076" w:rsidRPr="001C353E">
        <w:rPr>
          <w:bCs/>
        </w:rPr>
        <w:t>Администрации МО «Поселок Айхал»</w:t>
      </w:r>
      <w:r w:rsidRPr="001C353E">
        <w:rPr>
          <w:bCs/>
        </w:rPr>
        <w:t xml:space="preserve"> требований к служебному поведению, утвержденного </w:t>
      </w:r>
      <w:r w:rsidR="00E55076" w:rsidRPr="001C353E">
        <w:rPr>
          <w:bCs/>
        </w:rPr>
        <w:t>Постановлением и.о. Главы Администрации МО «Поселок Айхал» от 03 февраля 2011 года N 40,</w:t>
      </w:r>
      <w:r w:rsidRPr="001C353E">
        <w:rPr>
          <w:bCs/>
        </w:rPr>
        <w:t xml:space="preserve"> являются достоверными и полными;</w:t>
      </w:r>
    </w:p>
    <w:p w:rsidR="009C2615" w:rsidRPr="001C353E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C353E">
        <w:rPr>
          <w:bCs/>
        </w:rPr>
        <w:t xml:space="preserve">б) установить, что сведения, представленные </w:t>
      </w:r>
      <w:r w:rsidR="00E55076" w:rsidRPr="001C353E">
        <w:rPr>
          <w:bCs/>
        </w:rPr>
        <w:t>муниципальным</w:t>
      </w:r>
      <w:r w:rsidRPr="001C353E">
        <w:rPr>
          <w:bCs/>
        </w:rPr>
        <w:t xml:space="preserve"> служащим в соответствии с </w:t>
      </w:r>
      <w:hyperlink r:id="rId37" w:history="1">
        <w:r w:rsidRPr="001C353E">
          <w:rPr>
            <w:bCs/>
            <w:color w:val="0000FF"/>
          </w:rPr>
          <w:t>подпунктом "а" пункта 1</w:t>
        </w:r>
      </w:hyperlink>
      <w:r w:rsidRPr="001C353E">
        <w:rPr>
          <w:bCs/>
        </w:rPr>
        <w:t xml:space="preserve"> Положения, названного в </w:t>
      </w:r>
      <w:hyperlink w:anchor="Par83" w:history="1">
        <w:r w:rsidRPr="001C353E">
          <w:rPr>
            <w:bCs/>
            <w:color w:val="0000FF"/>
          </w:rPr>
          <w:t>подпункте "а"</w:t>
        </w:r>
      </w:hyperlink>
      <w:r w:rsidRPr="001C353E">
        <w:rPr>
          <w:bCs/>
        </w:rPr>
        <w:t xml:space="preserve"> настоящего пункта, являются недостоверными и (или) неполными. В этом случае комиссия рекомендует </w:t>
      </w:r>
      <w:r w:rsidR="00E55076" w:rsidRPr="001C353E">
        <w:rPr>
          <w:bCs/>
        </w:rPr>
        <w:t>Главе МО «Поселок Айхал»</w:t>
      </w:r>
      <w:r w:rsidRPr="001C353E">
        <w:rPr>
          <w:bCs/>
        </w:rPr>
        <w:t xml:space="preserve"> применить к </w:t>
      </w:r>
      <w:r w:rsidR="00E55076" w:rsidRPr="001C353E">
        <w:rPr>
          <w:bCs/>
        </w:rPr>
        <w:t>муниципальному</w:t>
      </w:r>
      <w:r w:rsidRPr="001C353E">
        <w:rPr>
          <w:bCs/>
        </w:rPr>
        <w:t xml:space="preserve"> служащему конкретную меру ответственности.</w:t>
      </w:r>
    </w:p>
    <w:p w:rsidR="009C2615" w:rsidRPr="001C353E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C353E">
        <w:rPr>
          <w:bCs/>
        </w:rPr>
        <w:t>2</w:t>
      </w:r>
      <w:r w:rsidR="00E55076" w:rsidRPr="001C353E">
        <w:rPr>
          <w:bCs/>
        </w:rPr>
        <w:t>1</w:t>
      </w:r>
      <w:r w:rsidRPr="001C353E">
        <w:rPr>
          <w:bCs/>
        </w:rPr>
        <w:t xml:space="preserve">. По итогам рассмотрения вопроса, указанного в </w:t>
      </w:r>
      <w:hyperlink w:anchor="Par46" w:history="1">
        <w:r w:rsidRPr="001C353E">
          <w:rPr>
            <w:bCs/>
            <w:color w:val="0000FF"/>
          </w:rPr>
          <w:t>абзаце третьем подпункта "а" пункта 1</w:t>
        </w:r>
      </w:hyperlink>
      <w:r w:rsidR="00E55076" w:rsidRPr="001C353E">
        <w:rPr>
          <w:bCs/>
        </w:rPr>
        <w:t>4</w:t>
      </w:r>
      <w:r w:rsidRPr="001C353E">
        <w:rPr>
          <w:bCs/>
        </w:rPr>
        <w:t xml:space="preserve"> настоящего Положения, комиссия принимает одно из следующих решений:</w:t>
      </w:r>
    </w:p>
    <w:p w:rsidR="009C2615" w:rsidRPr="001C353E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C353E">
        <w:rPr>
          <w:bCs/>
        </w:rPr>
        <w:t xml:space="preserve">а) установить, что </w:t>
      </w:r>
      <w:r w:rsidR="00E55076" w:rsidRPr="001C353E">
        <w:rPr>
          <w:bCs/>
        </w:rPr>
        <w:t xml:space="preserve">муниципальный </w:t>
      </w:r>
      <w:r w:rsidRPr="001C353E">
        <w:rPr>
          <w:bCs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9C2615" w:rsidRPr="001C353E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C353E">
        <w:rPr>
          <w:bCs/>
        </w:rPr>
        <w:t xml:space="preserve">б) установить, что </w:t>
      </w:r>
      <w:r w:rsidR="00E55076" w:rsidRPr="001C353E">
        <w:rPr>
          <w:bCs/>
        </w:rPr>
        <w:t xml:space="preserve">муниципальный </w:t>
      </w:r>
      <w:r w:rsidRPr="001C353E">
        <w:rPr>
          <w:bCs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E55076" w:rsidRPr="001C353E">
        <w:rPr>
          <w:bCs/>
        </w:rPr>
        <w:t>Главе МО «Поселок Айхал»</w:t>
      </w:r>
      <w:r w:rsidRPr="001C353E">
        <w:rPr>
          <w:bCs/>
        </w:rPr>
        <w:t xml:space="preserve"> указать </w:t>
      </w:r>
      <w:r w:rsidR="00E55076" w:rsidRPr="001C353E">
        <w:rPr>
          <w:bCs/>
        </w:rPr>
        <w:t xml:space="preserve">муниципальному </w:t>
      </w:r>
      <w:r w:rsidRPr="001C353E">
        <w:rPr>
          <w:bCs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E55076" w:rsidRPr="001C353E">
        <w:rPr>
          <w:bCs/>
        </w:rPr>
        <w:t>муниципальному</w:t>
      </w:r>
      <w:r w:rsidRPr="001C353E">
        <w:rPr>
          <w:bCs/>
        </w:rPr>
        <w:t xml:space="preserve"> служащему конкретную меру ответственности.</w:t>
      </w:r>
    </w:p>
    <w:p w:rsidR="009C2615" w:rsidRPr="001C353E" w:rsidRDefault="00E55076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C353E">
        <w:rPr>
          <w:bCs/>
        </w:rPr>
        <w:t>22</w:t>
      </w:r>
      <w:r w:rsidR="009C2615" w:rsidRPr="001C353E">
        <w:rPr>
          <w:bCs/>
        </w:rPr>
        <w:t xml:space="preserve">. По итогам рассмотрения вопроса, указанного в </w:t>
      </w:r>
      <w:hyperlink w:anchor="Par48" w:history="1">
        <w:r w:rsidR="009C2615" w:rsidRPr="001C353E">
          <w:rPr>
            <w:bCs/>
            <w:color w:val="0000FF"/>
          </w:rPr>
          <w:t>абзаце втором подпункта "б" пункта 1</w:t>
        </w:r>
      </w:hyperlink>
      <w:r w:rsidRPr="001C353E">
        <w:rPr>
          <w:bCs/>
        </w:rPr>
        <w:t>4</w:t>
      </w:r>
      <w:r w:rsidR="009C2615" w:rsidRPr="001C353E">
        <w:rPr>
          <w:bCs/>
        </w:rPr>
        <w:t xml:space="preserve"> настоящего Положения, комиссия принимает одно из следующих решений:</w:t>
      </w:r>
    </w:p>
    <w:p w:rsidR="009C2615" w:rsidRPr="001C353E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C353E">
        <w:rPr>
          <w:bCs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E55076" w:rsidRPr="001C353E">
        <w:rPr>
          <w:bCs/>
        </w:rPr>
        <w:t>муниципальному</w:t>
      </w:r>
      <w:r w:rsidRPr="001C353E">
        <w:rPr>
          <w:bCs/>
        </w:rPr>
        <w:t xml:space="preserve"> управлению этой организацией входили в его должностные (служебные) обязанности;</w:t>
      </w:r>
    </w:p>
    <w:p w:rsidR="009C2615" w:rsidRPr="001C353E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C353E">
        <w:rPr>
          <w:bCs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E55076" w:rsidRPr="001C353E">
        <w:rPr>
          <w:bCs/>
        </w:rPr>
        <w:t>муниципальному</w:t>
      </w:r>
      <w:r w:rsidRPr="001C353E">
        <w:rPr>
          <w:bCs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9C2615" w:rsidRPr="001C353E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9" w:name="Par91"/>
      <w:bookmarkEnd w:id="19"/>
      <w:r w:rsidRPr="001C353E">
        <w:rPr>
          <w:bCs/>
        </w:rPr>
        <w:t>2</w:t>
      </w:r>
      <w:r w:rsidR="00E55076" w:rsidRPr="001C353E">
        <w:rPr>
          <w:bCs/>
        </w:rPr>
        <w:t>3</w:t>
      </w:r>
      <w:r w:rsidRPr="001C353E">
        <w:rPr>
          <w:bCs/>
        </w:rPr>
        <w:t xml:space="preserve">. По итогам рассмотрения вопроса, указанного в абзаце </w:t>
      </w:r>
      <w:hyperlink w:anchor="Par49" w:history="1">
        <w:r w:rsidRPr="001C353E">
          <w:rPr>
            <w:bCs/>
            <w:color w:val="0000FF"/>
          </w:rPr>
          <w:t>третьем подпункта "б" пункта 1</w:t>
        </w:r>
      </w:hyperlink>
      <w:r w:rsidR="00E55076" w:rsidRPr="001C353E">
        <w:rPr>
          <w:bCs/>
        </w:rPr>
        <w:t>4</w:t>
      </w:r>
      <w:r w:rsidRPr="001C353E">
        <w:rPr>
          <w:bCs/>
        </w:rPr>
        <w:t xml:space="preserve"> настоящего Положения, комиссия принимает одно из следующих решений:</w:t>
      </w:r>
    </w:p>
    <w:p w:rsidR="009C2615" w:rsidRPr="001C353E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C353E">
        <w:rPr>
          <w:bCs/>
        </w:rPr>
        <w:t xml:space="preserve">а) признать, что причина непредставления </w:t>
      </w:r>
      <w:r w:rsidR="00E55076" w:rsidRPr="001C353E">
        <w:rPr>
          <w:bCs/>
        </w:rPr>
        <w:t>муниципальным</w:t>
      </w:r>
      <w:r w:rsidRPr="001C353E">
        <w:rPr>
          <w:bCs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C2615" w:rsidRPr="001C353E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C353E">
        <w:rPr>
          <w:bCs/>
        </w:rPr>
        <w:t xml:space="preserve">б) признать, что причина непредставления </w:t>
      </w:r>
      <w:r w:rsidR="00E55076" w:rsidRPr="001C353E">
        <w:rPr>
          <w:bCs/>
        </w:rPr>
        <w:t>муниципальным</w:t>
      </w:r>
      <w:r w:rsidRPr="001C353E">
        <w:rPr>
          <w:bCs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E55076" w:rsidRPr="001C353E">
        <w:rPr>
          <w:bCs/>
        </w:rPr>
        <w:t>муниципальному</w:t>
      </w:r>
      <w:r w:rsidRPr="001C353E">
        <w:rPr>
          <w:bCs/>
        </w:rPr>
        <w:t xml:space="preserve"> служащему принять меры по представлению указанных сведений;</w:t>
      </w:r>
    </w:p>
    <w:p w:rsidR="009C2615" w:rsidRPr="001C353E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C353E">
        <w:rPr>
          <w:bCs/>
        </w:rPr>
        <w:t xml:space="preserve">в) признать, что причина непредставления </w:t>
      </w:r>
      <w:r w:rsidR="00E55076" w:rsidRPr="001C353E">
        <w:rPr>
          <w:bCs/>
        </w:rPr>
        <w:t xml:space="preserve">муниципальным </w:t>
      </w:r>
      <w:r w:rsidRPr="001C353E">
        <w:rPr>
          <w:bCs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E55076" w:rsidRPr="001C353E">
        <w:rPr>
          <w:bCs/>
        </w:rPr>
        <w:t>Главе МО «Поселок Айхал»</w:t>
      </w:r>
      <w:r w:rsidRPr="001C353E">
        <w:rPr>
          <w:bCs/>
        </w:rPr>
        <w:t xml:space="preserve"> применить к </w:t>
      </w:r>
      <w:r w:rsidR="00E55076" w:rsidRPr="001C353E">
        <w:rPr>
          <w:bCs/>
        </w:rPr>
        <w:t>муниципальному</w:t>
      </w:r>
      <w:r w:rsidRPr="001C353E">
        <w:rPr>
          <w:bCs/>
        </w:rPr>
        <w:t xml:space="preserve"> служащему конкретную меру ответственности.</w:t>
      </w:r>
    </w:p>
    <w:p w:rsidR="009C2615" w:rsidRPr="001C353E" w:rsidRDefault="00E55076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20" w:name="Par95"/>
      <w:bookmarkEnd w:id="20"/>
      <w:r w:rsidRPr="001C353E">
        <w:rPr>
          <w:bCs/>
        </w:rPr>
        <w:t>23</w:t>
      </w:r>
      <w:r w:rsidR="009C2615" w:rsidRPr="001C353E">
        <w:rPr>
          <w:bCs/>
        </w:rPr>
        <w:t xml:space="preserve">.1. По итогам рассмотрения вопроса, указанного в </w:t>
      </w:r>
      <w:hyperlink w:anchor="Par53" w:history="1">
        <w:r w:rsidR="009C2615" w:rsidRPr="001C353E">
          <w:rPr>
            <w:bCs/>
            <w:color w:val="0000FF"/>
          </w:rPr>
          <w:t>подпункте "г" пункта 1</w:t>
        </w:r>
      </w:hyperlink>
      <w:r w:rsidR="00C3196A" w:rsidRPr="001C353E">
        <w:rPr>
          <w:bCs/>
        </w:rPr>
        <w:t>4</w:t>
      </w:r>
      <w:r w:rsidR="009C2615" w:rsidRPr="001C353E">
        <w:rPr>
          <w:bCs/>
        </w:rPr>
        <w:t xml:space="preserve"> настоящего Положения, комиссия принимает одно из следующих решений:</w:t>
      </w:r>
    </w:p>
    <w:p w:rsidR="009C2615" w:rsidRPr="001C353E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C353E">
        <w:rPr>
          <w:bCs/>
        </w:rPr>
        <w:t xml:space="preserve">а) признать, что сведения, представленные </w:t>
      </w:r>
      <w:r w:rsidR="00C3196A" w:rsidRPr="001C353E">
        <w:rPr>
          <w:bCs/>
        </w:rPr>
        <w:t>муниципальным</w:t>
      </w:r>
      <w:r w:rsidRPr="001C353E">
        <w:rPr>
          <w:bCs/>
        </w:rPr>
        <w:t xml:space="preserve"> служащим в соответствии с </w:t>
      </w:r>
      <w:hyperlink r:id="rId38" w:history="1">
        <w:r w:rsidRPr="001C353E">
          <w:rPr>
            <w:bCs/>
            <w:color w:val="0000FF"/>
          </w:rPr>
          <w:t>частью 1 статьи 3</w:t>
        </w:r>
      </w:hyperlink>
      <w:r w:rsidRPr="001C353E">
        <w:rPr>
          <w:bCs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9C2615" w:rsidRPr="001C353E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C353E">
        <w:rPr>
          <w:bCs/>
        </w:rPr>
        <w:t xml:space="preserve">б) признать, что сведения, представленные </w:t>
      </w:r>
      <w:r w:rsidR="00C3196A" w:rsidRPr="001C353E">
        <w:rPr>
          <w:bCs/>
        </w:rPr>
        <w:t>муниципальным</w:t>
      </w:r>
      <w:r w:rsidRPr="001C353E">
        <w:rPr>
          <w:bCs/>
        </w:rPr>
        <w:t xml:space="preserve"> служащим в соответствии с </w:t>
      </w:r>
      <w:hyperlink r:id="rId39" w:history="1">
        <w:r w:rsidRPr="001C353E">
          <w:rPr>
            <w:bCs/>
            <w:color w:val="0000FF"/>
          </w:rPr>
          <w:t>частью 1 статьи 3</w:t>
        </w:r>
      </w:hyperlink>
      <w:r w:rsidRPr="001C353E">
        <w:rPr>
          <w:bCs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C3196A" w:rsidRPr="001C353E">
        <w:rPr>
          <w:bCs/>
        </w:rPr>
        <w:t>Главе МО «Поселок Айхал»</w:t>
      </w:r>
      <w:r w:rsidRPr="001C353E">
        <w:rPr>
          <w:bCs/>
        </w:rPr>
        <w:t xml:space="preserve"> применить к </w:t>
      </w:r>
      <w:r w:rsidR="00C3196A" w:rsidRPr="001C353E">
        <w:rPr>
          <w:bCs/>
        </w:rPr>
        <w:t>муниципальному</w:t>
      </w:r>
      <w:r w:rsidRPr="001C353E">
        <w:rPr>
          <w:bCs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C2615" w:rsidRPr="001C353E" w:rsidRDefault="00C3196A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21" w:name="Par99"/>
      <w:bookmarkEnd w:id="21"/>
      <w:r w:rsidRPr="001C353E">
        <w:rPr>
          <w:bCs/>
        </w:rPr>
        <w:t>23</w:t>
      </w:r>
      <w:r w:rsidR="009C2615" w:rsidRPr="001C353E">
        <w:rPr>
          <w:bCs/>
        </w:rPr>
        <w:t xml:space="preserve">.2. По итогам рассмотрения вопроса, указанного в </w:t>
      </w:r>
      <w:hyperlink w:anchor="Par50" w:history="1">
        <w:r w:rsidR="009C2615" w:rsidRPr="001C353E">
          <w:rPr>
            <w:bCs/>
            <w:color w:val="0000FF"/>
          </w:rPr>
          <w:t>абзаце четвертом подпункта "б" пункта 1</w:t>
        </w:r>
      </w:hyperlink>
      <w:r w:rsidRPr="001C353E">
        <w:rPr>
          <w:bCs/>
        </w:rPr>
        <w:t>4</w:t>
      </w:r>
      <w:r w:rsidR="009C2615" w:rsidRPr="001C353E">
        <w:rPr>
          <w:bCs/>
        </w:rPr>
        <w:t xml:space="preserve"> настоящего Положения, комиссия принимает одно из следующих решений:</w:t>
      </w:r>
    </w:p>
    <w:p w:rsidR="009C2615" w:rsidRPr="001C353E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C353E">
        <w:rPr>
          <w:bCs/>
        </w:rPr>
        <w:t xml:space="preserve">а) признать, что обстоятельства, препятствующие выполнению требований Федерального </w:t>
      </w:r>
      <w:hyperlink r:id="rId40" w:history="1">
        <w:r w:rsidRPr="001C353E">
          <w:rPr>
            <w:bCs/>
            <w:color w:val="0000FF"/>
          </w:rPr>
          <w:t>закона</w:t>
        </w:r>
      </w:hyperlink>
      <w:r w:rsidRPr="001C353E">
        <w:rPr>
          <w:bCs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9C2615" w:rsidRPr="001C353E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C353E">
        <w:rPr>
          <w:bCs/>
        </w:rPr>
        <w:t xml:space="preserve">б) признать, что обстоятельства, препятствующие выполнению требований Федерального </w:t>
      </w:r>
      <w:hyperlink r:id="rId41" w:history="1">
        <w:r w:rsidRPr="001C353E">
          <w:rPr>
            <w:bCs/>
            <w:color w:val="0000FF"/>
          </w:rPr>
          <w:t>закона</w:t>
        </w:r>
      </w:hyperlink>
      <w:r w:rsidRPr="001C353E">
        <w:rPr>
          <w:bCs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C3196A" w:rsidRPr="001C353E">
        <w:rPr>
          <w:bCs/>
        </w:rPr>
        <w:t>Главе МО «Поселок Айхал»</w:t>
      </w:r>
      <w:r w:rsidRPr="001C353E">
        <w:rPr>
          <w:bCs/>
        </w:rPr>
        <w:t xml:space="preserve"> применить к </w:t>
      </w:r>
      <w:r w:rsidR="00C3196A" w:rsidRPr="001C353E">
        <w:rPr>
          <w:bCs/>
        </w:rPr>
        <w:t>муниципальному</w:t>
      </w:r>
      <w:r w:rsidRPr="001C353E">
        <w:rPr>
          <w:bCs/>
        </w:rPr>
        <w:t xml:space="preserve"> служащему конкретную меру ответственности.</w:t>
      </w:r>
    </w:p>
    <w:p w:rsidR="00560742" w:rsidRPr="001C353E" w:rsidRDefault="00560742" w:rsidP="0056074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C353E">
        <w:rPr>
          <w:bCs/>
        </w:rPr>
        <w:t xml:space="preserve">23.3. По итогам рассмотрения вопроса, указанного в </w:t>
      </w:r>
      <w:hyperlink r:id="rId42" w:history="1">
        <w:r w:rsidRPr="001C353E">
          <w:rPr>
            <w:rStyle w:val="a6"/>
            <w:bCs/>
          </w:rPr>
          <w:t>абзаце пятом подпункта "б" пункта 1</w:t>
        </w:r>
      </w:hyperlink>
      <w:r w:rsidRPr="001C353E">
        <w:rPr>
          <w:bCs/>
        </w:rPr>
        <w:t>4 настоящего Положения, комиссия принимает одно из следующих решений:</w:t>
      </w:r>
    </w:p>
    <w:p w:rsidR="00560742" w:rsidRPr="001C353E" w:rsidRDefault="00560742" w:rsidP="0056074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C353E">
        <w:rPr>
          <w:bCs/>
        </w:rPr>
        <w:t xml:space="preserve">а) признать, что при исполнении </w:t>
      </w:r>
      <w:r w:rsidR="00AC04C2" w:rsidRPr="001C353E">
        <w:rPr>
          <w:bCs/>
        </w:rPr>
        <w:t>муниципальным</w:t>
      </w:r>
      <w:r w:rsidRPr="001C353E">
        <w:rPr>
          <w:bCs/>
        </w:rPr>
        <w:t xml:space="preserve"> служащим должностных обязанностей конфликт интересов отсутствует;</w:t>
      </w:r>
    </w:p>
    <w:p w:rsidR="00560742" w:rsidRPr="001C353E" w:rsidRDefault="00560742" w:rsidP="0056074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C353E">
        <w:rPr>
          <w:bCs/>
        </w:rPr>
        <w:t xml:space="preserve">б) признать, что при исполнении </w:t>
      </w:r>
      <w:r w:rsidR="00AC04C2" w:rsidRPr="001C353E">
        <w:rPr>
          <w:bCs/>
        </w:rPr>
        <w:t>муниципальным</w:t>
      </w:r>
      <w:r w:rsidRPr="001C353E">
        <w:rPr>
          <w:bCs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AC04C2" w:rsidRPr="001C353E">
        <w:rPr>
          <w:bCs/>
        </w:rPr>
        <w:t>муниципальному</w:t>
      </w:r>
      <w:r w:rsidRPr="001C353E">
        <w:rPr>
          <w:bCs/>
        </w:rPr>
        <w:t xml:space="preserve"> служащему и (или) </w:t>
      </w:r>
      <w:r w:rsidR="00AC04C2" w:rsidRPr="001C353E">
        <w:rPr>
          <w:bCs/>
        </w:rPr>
        <w:t xml:space="preserve">Главе МО «Поселок Айхал» </w:t>
      </w:r>
      <w:r w:rsidRPr="001C353E">
        <w:rPr>
          <w:bCs/>
        </w:rPr>
        <w:t>принять меры по урегулированию конфликта интересов или по недопущению его возникновения;</w:t>
      </w:r>
    </w:p>
    <w:p w:rsidR="00560742" w:rsidRPr="001C353E" w:rsidRDefault="00560742" w:rsidP="0056074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C353E">
        <w:rPr>
          <w:bCs/>
        </w:rPr>
        <w:t xml:space="preserve">в) признать, что </w:t>
      </w:r>
      <w:r w:rsidR="00AC04C2" w:rsidRPr="001C353E">
        <w:rPr>
          <w:bCs/>
        </w:rPr>
        <w:t xml:space="preserve">муниципальный </w:t>
      </w:r>
      <w:r w:rsidRPr="001C353E">
        <w:rPr>
          <w:bCs/>
        </w:rPr>
        <w:t xml:space="preserve">служащий не соблюдал требования об урегулировании конфликта интересов. В этом случае комиссия </w:t>
      </w:r>
      <w:r w:rsidR="00AC04C2" w:rsidRPr="001C353E">
        <w:rPr>
          <w:bCs/>
        </w:rPr>
        <w:t xml:space="preserve">Главе МО «Поселок Айхал» </w:t>
      </w:r>
      <w:r w:rsidRPr="001C353E">
        <w:rPr>
          <w:bCs/>
        </w:rPr>
        <w:t xml:space="preserve">применить к </w:t>
      </w:r>
      <w:r w:rsidR="00AC04C2" w:rsidRPr="001C353E">
        <w:rPr>
          <w:bCs/>
        </w:rPr>
        <w:t>муниципальному</w:t>
      </w:r>
      <w:r w:rsidRPr="001C353E">
        <w:rPr>
          <w:bCs/>
        </w:rPr>
        <w:t xml:space="preserve"> служащему конкретную меру ответственности.</w:t>
      </w:r>
    </w:p>
    <w:p w:rsidR="009C2615" w:rsidRPr="001C353E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C353E">
        <w:rPr>
          <w:bCs/>
        </w:rPr>
        <w:t>2</w:t>
      </w:r>
      <w:r w:rsidR="00C3196A" w:rsidRPr="001C353E">
        <w:rPr>
          <w:bCs/>
        </w:rPr>
        <w:t>4</w:t>
      </w:r>
      <w:r w:rsidRPr="001C353E">
        <w:rPr>
          <w:bCs/>
        </w:rPr>
        <w:t xml:space="preserve">. По итогам рассмотрения вопросов, указанных в </w:t>
      </w:r>
      <w:hyperlink w:anchor="Par44" w:history="1">
        <w:r w:rsidRPr="001C353E">
          <w:rPr>
            <w:bCs/>
            <w:color w:val="0000FF"/>
          </w:rPr>
          <w:t>подпунктах "а"</w:t>
        </w:r>
      </w:hyperlink>
      <w:r w:rsidRPr="001C353E">
        <w:rPr>
          <w:bCs/>
        </w:rPr>
        <w:t xml:space="preserve">, </w:t>
      </w:r>
      <w:hyperlink w:anchor="Par47" w:history="1">
        <w:r w:rsidRPr="001C353E">
          <w:rPr>
            <w:bCs/>
            <w:color w:val="0000FF"/>
          </w:rPr>
          <w:t>"б"</w:t>
        </w:r>
      </w:hyperlink>
      <w:r w:rsidRPr="001C353E">
        <w:rPr>
          <w:bCs/>
        </w:rPr>
        <w:t xml:space="preserve">, </w:t>
      </w:r>
      <w:hyperlink w:anchor="Par53" w:history="1">
        <w:r w:rsidRPr="001C353E">
          <w:rPr>
            <w:bCs/>
            <w:color w:val="0000FF"/>
          </w:rPr>
          <w:t>"г"</w:t>
        </w:r>
      </w:hyperlink>
      <w:r w:rsidRPr="001C353E">
        <w:rPr>
          <w:bCs/>
        </w:rPr>
        <w:t xml:space="preserve"> и </w:t>
      </w:r>
      <w:hyperlink w:anchor="Par55" w:history="1">
        <w:r w:rsidRPr="001C353E">
          <w:rPr>
            <w:bCs/>
            <w:color w:val="0000FF"/>
          </w:rPr>
          <w:t>"д" пункта 1</w:t>
        </w:r>
      </w:hyperlink>
      <w:r w:rsidR="00C3196A" w:rsidRPr="001C353E">
        <w:rPr>
          <w:bCs/>
        </w:rPr>
        <w:t>4</w:t>
      </w:r>
      <w:r w:rsidRPr="001C353E">
        <w:rPr>
          <w:bCs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82" w:history="1">
        <w:r w:rsidRPr="001C353E">
          <w:rPr>
            <w:bCs/>
            <w:color w:val="0000FF"/>
          </w:rPr>
          <w:t>пунктами 2</w:t>
        </w:r>
      </w:hyperlink>
      <w:r w:rsidR="00C3196A" w:rsidRPr="001C353E">
        <w:rPr>
          <w:bCs/>
        </w:rPr>
        <w:t>0</w:t>
      </w:r>
      <w:r w:rsidRPr="001C353E">
        <w:rPr>
          <w:bCs/>
        </w:rPr>
        <w:t xml:space="preserve"> - </w:t>
      </w:r>
      <w:hyperlink w:anchor="Par91" w:history="1">
        <w:r w:rsidRPr="001C353E">
          <w:rPr>
            <w:bCs/>
            <w:color w:val="0000FF"/>
          </w:rPr>
          <w:t>2</w:t>
        </w:r>
      </w:hyperlink>
      <w:r w:rsidR="00C3196A" w:rsidRPr="001C353E">
        <w:rPr>
          <w:bCs/>
        </w:rPr>
        <w:t>3</w:t>
      </w:r>
      <w:r w:rsidRPr="001C353E">
        <w:rPr>
          <w:bCs/>
        </w:rPr>
        <w:t xml:space="preserve">, </w:t>
      </w:r>
      <w:hyperlink w:anchor="Par95" w:history="1">
        <w:r w:rsidRPr="001C353E">
          <w:rPr>
            <w:bCs/>
            <w:color w:val="0000FF"/>
          </w:rPr>
          <w:t>2</w:t>
        </w:r>
        <w:r w:rsidR="00C3196A" w:rsidRPr="001C353E">
          <w:rPr>
            <w:bCs/>
            <w:color w:val="0000FF"/>
          </w:rPr>
          <w:t>3</w:t>
        </w:r>
        <w:r w:rsidRPr="001C353E">
          <w:rPr>
            <w:bCs/>
            <w:color w:val="0000FF"/>
          </w:rPr>
          <w:t>.1</w:t>
        </w:r>
      </w:hyperlink>
      <w:r w:rsidR="003E0D82" w:rsidRPr="001C353E">
        <w:rPr>
          <w:bCs/>
          <w:color w:val="0000FF"/>
        </w:rPr>
        <w:t>-</w:t>
      </w:r>
      <w:r w:rsidR="00801D85" w:rsidRPr="001C353E">
        <w:rPr>
          <w:bCs/>
          <w:color w:val="0000FF"/>
        </w:rPr>
        <w:t>23.</w:t>
      </w:r>
      <w:hyperlink w:anchor="Par99" w:history="1">
        <w:r w:rsidR="003E0D82" w:rsidRPr="001C353E">
          <w:rPr>
            <w:bCs/>
            <w:color w:val="0000FF"/>
          </w:rPr>
          <w:t>3</w:t>
        </w:r>
      </w:hyperlink>
      <w:r w:rsidRPr="001C353E">
        <w:rPr>
          <w:bCs/>
        </w:rPr>
        <w:t xml:space="preserve"> и </w:t>
      </w:r>
      <w:hyperlink w:anchor="Par105" w:history="1">
        <w:r w:rsidRPr="001C353E">
          <w:rPr>
            <w:bCs/>
            <w:color w:val="0000FF"/>
          </w:rPr>
          <w:t>2</w:t>
        </w:r>
        <w:r w:rsidR="00C3196A" w:rsidRPr="001C353E">
          <w:rPr>
            <w:bCs/>
            <w:color w:val="0000FF"/>
          </w:rPr>
          <w:t>4</w:t>
        </w:r>
        <w:r w:rsidRPr="001C353E">
          <w:rPr>
            <w:bCs/>
            <w:color w:val="0000FF"/>
          </w:rPr>
          <w:t>.1</w:t>
        </w:r>
      </w:hyperlink>
      <w:r w:rsidRPr="001C353E">
        <w:rPr>
          <w:bCs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9C2615" w:rsidRPr="001C353E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22" w:name="Par105"/>
      <w:bookmarkEnd w:id="22"/>
      <w:r w:rsidRPr="001C353E">
        <w:rPr>
          <w:bCs/>
        </w:rPr>
        <w:t>2</w:t>
      </w:r>
      <w:r w:rsidR="00C3196A" w:rsidRPr="001C353E">
        <w:rPr>
          <w:bCs/>
        </w:rPr>
        <w:t>4</w:t>
      </w:r>
      <w:r w:rsidRPr="001C353E">
        <w:rPr>
          <w:bCs/>
        </w:rPr>
        <w:t xml:space="preserve">.1. По итогам рассмотрения вопроса, указанного в </w:t>
      </w:r>
      <w:hyperlink w:anchor="Par55" w:history="1">
        <w:r w:rsidRPr="001C353E">
          <w:rPr>
            <w:bCs/>
            <w:color w:val="0000FF"/>
          </w:rPr>
          <w:t>подпункте "д" пункта 1</w:t>
        </w:r>
      </w:hyperlink>
      <w:r w:rsidR="00C3196A" w:rsidRPr="001C353E">
        <w:rPr>
          <w:bCs/>
        </w:rPr>
        <w:t>4</w:t>
      </w:r>
      <w:r w:rsidRPr="001C353E">
        <w:rPr>
          <w:bCs/>
        </w:rPr>
        <w:t xml:space="preserve"> настоящего Положения, комиссия принимает в отношении гражданина, замещавшего должность </w:t>
      </w:r>
      <w:r w:rsidR="00C3196A" w:rsidRPr="001C353E">
        <w:rPr>
          <w:bCs/>
        </w:rPr>
        <w:t>муниципальной</w:t>
      </w:r>
      <w:r w:rsidRPr="001C353E">
        <w:rPr>
          <w:bCs/>
        </w:rPr>
        <w:t xml:space="preserve"> службы в </w:t>
      </w:r>
      <w:r w:rsidR="00C3196A" w:rsidRPr="001C353E">
        <w:rPr>
          <w:bCs/>
        </w:rPr>
        <w:t>Администрации МО «Поселок Айхал»</w:t>
      </w:r>
      <w:r w:rsidRPr="001C353E">
        <w:rPr>
          <w:bCs/>
        </w:rPr>
        <w:t>, одно из следующих решений:</w:t>
      </w:r>
    </w:p>
    <w:p w:rsidR="009C2615" w:rsidRPr="001C353E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C353E">
        <w:rPr>
          <w:bCs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C3196A" w:rsidRPr="001C353E">
        <w:rPr>
          <w:bCs/>
        </w:rPr>
        <w:t>муниципальному</w:t>
      </w:r>
      <w:r w:rsidRPr="001C353E">
        <w:rPr>
          <w:bCs/>
        </w:rPr>
        <w:t xml:space="preserve"> управлению этой организацией входили в его должностные (служебные) обязанности;</w:t>
      </w:r>
    </w:p>
    <w:p w:rsidR="009C2615" w:rsidRPr="001C353E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C353E">
        <w:rPr>
          <w:bCs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3" w:history="1">
        <w:r w:rsidRPr="001C353E">
          <w:rPr>
            <w:bCs/>
            <w:color w:val="0000FF"/>
          </w:rPr>
          <w:t>статьи 12</w:t>
        </w:r>
      </w:hyperlink>
      <w:r w:rsidRPr="001C353E">
        <w:rPr>
          <w:bCs/>
        </w:rPr>
        <w:t xml:space="preserve"> Федерального закона от 25 декабря 2008 г. N 273-ФЗ "О противодействии коррупции". В этом случае комиссия рекомендует </w:t>
      </w:r>
      <w:r w:rsidR="00C3196A" w:rsidRPr="001C353E">
        <w:rPr>
          <w:bCs/>
        </w:rPr>
        <w:t>Главе МО «Поселок Айхал»</w:t>
      </w:r>
      <w:r w:rsidRPr="001C353E">
        <w:rPr>
          <w:bCs/>
        </w:rPr>
        <w:t xml:space="preserve"> проинформировать об указанных обстоятельствах органы прокуратуры и уведомившую организацию.</w:t>
      </w:r>
    </w:p>
    <w:p w:rsidR="009C2615" w:rsidRPr="001C353E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C353E">
        <w:rPr>
          <w:bCs/>
        </w:rPr>
        <w:t>2</w:t>
      </w:r>
      <w:r w:rsidR="00C3196A" w:rsidRPr="001C353E">
        <w:rPr>
          <w:bCs/>
        </w:rPr>
        <w:t>5</w:t>
      </w:r>
      <w:r w:rsidRPr="001C353E">
        <w:rPr>
          <w:bCs/>
        </w:rPr>
        <w:t xml:space="preserve">. По итогам рассмотрения вопроса, предусмотренного </w:t>
      </w:r>
      <w:hyperlink w:anchor="Par52" w:history="1">
        <w:r w:rsidRPr="001C353E">
          <w:rPr>
            <w:bCs/>
            <w:color w:val="0000FF"/>
          </w:rPr>
          <w:t>подпунктом "в" пункта 1</w:t>
        </w:r>
      </w:hyperlink>
      <w:r w:rsidR="00C3196A" w:rsidRPr="001C353E">
        <w:rPr>
          <w:bCs/>
        </w:rPr>
        <w:t>4</w:t>
      </w:r>
      <w:r w:rsidRPr="001C353E">
        <w:rPr>
          <w:bCs/>
        </w:rPr>
        <w:t xml:space="preserve"> настоящего Положения, комиссия принимает соответствующее решение.</w:t>
      </w:r>
    </w:p>
    <w:p w:rsidR="009C2615" w:rsidRPr="001C353E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C353E">
        <w:rPr>
          <w:bCs/>
        </w:rPr>
        <w:t>2</w:t>
      </w:r>
      <w:r w:rsidR="00C3196A" w:rsidRPr="001C353E">
        <w:rPr>
          <w:bCs/>
        </w:rPr>
        <w:t>6</w:t>
      </w:r>
      <w:r w:rsidRPr="001C353E">
        <w:rPr>
          <w:bCs/>
        </w:rPr>
        <w:t xml:space="preserve">. Для исполнения решений комиссии могут быть подготовлены проекты нормативных правовых актов </w:t>
      </w:r>
      <w:r w:rsidR="00C3196A" w:rsidRPr="001C353E">
        <w:rPr>
          <w:bCs/>
        </w:rPr>
        <w:t>Администрации МО «Поселок Айхал»</w:t>
      </w:r>
      <w:r w:rsidRPr="001C353E">
        <w:rPr>
          <w:bCs/>
        </w:rPr>
        <w:t xml:space="preserve">, решений или поручений </w:t>
      </w:r>
      <w:r w:rsidR="00C3196A" w:rsidRPr="001C353E">
        <w:rPr>
          <w:bCs/>
        </w:rPr>
        <w:t>Главы МО «Поселок Айхал»</w:t>
      </w:r>
      <w:r w:rsidRPr="001C353E">
        <w:rPr>
          <w:bCs/>
        </w:rPr>
        <w:t xml:space="preserve">, которые в установленном порядке представляются на рассмотрение </w:t>
      </w:r>
      <w:r w:rsidR="00C3196A" w:rsidRPr="001C353E">
        <w:rPr>
          <w:bCs/>
        </w:rPr>
        <w:t>Главы МО «Поселок Айхал»</w:t>
      </w:r>
      <w:r w:rsidRPr="001C353E">
        <w:rPr>
          <w:bCs/>
        </w:rPr>
        <w:t>.</w:t>
      </w:r>
    </w:p>
    <w:p w:rsidR="009C2615" w:rsidRPr="001C353E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C353E">
        <w:rPr>
          <w:bCs/>
        </w:rPr>
        <w:t>2</w:t>
      </w:r>
      <w:r w:rsidR="00C3196A" w:rsidRPr="001C353E">
        <w:rPr>
          <w:bCs/>
        </w:rPr>
        <w:t>7</w:t>
      </w:r>
      <w:r w:rsidRPr="001C353E">
        <w:rPr>
          <w:bCs/>
        </w:rPr>
        <w:t xml:space="preserve">. Решения комиссии по вопросам, указанным в </w:t>
      </w:r>
      <w:hyperlink w:anchor="Par43" w:history="1">
        <w:r w:rsidRPr="001C353E">
          <w:rPr>
            <w:bCs/>
            <w:color w:val="0000FF"/>
          </w:rPr>
          <w:t>пункте 1</w:t>
        </w:r>
      </w:hyperlink>
      <w:r w:rsidR="00C3196A" w:rsidRPr="001C353E">
        <w:rPr>
          <w:bCs/>
        </w:rPr>
        <w:t>4</w:t>
      </w:r>
      <w:r w:rsidRPr="001C353E">
        <w:rPr>
          <w:bCs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C2615" w:rsidRPr="001C353E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C353E">
        <w:rPr>
          <w:bCs/>
        </w:rPr>
        <w:t>2</w:t>
      </w:r>
      <w:r w:rsidR="00C3196A" w:rsidRPr="001C353E">
        <w:rPr>
          <w:bCs/>
        </w:rPr>
        <w:t>8</w:t>
      </w:r>
      <w:r w:rsidRPr="001C353E">
        <w:rPr>
          <w:bCs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48" w:history="1">
        <w:r w:rsidRPr="001C353E">
          <w:rPr>
            <w:bCs/>
            <w:color w:val="0000FF"/>
          </w:rPr>
          <w:t>абзаце втором подпункта "б" пункта 1</w:t>
        </w:r>
      </w:hyperlink>
      <w:r w:rsidR="003A56C2" w:rsidRPr="001C353E">
        <w:rPr>
          <w:bCs/>
        </w:rPr>
        <w:t>4</w:t>
      </w:r>
      <w:r w:rsidRPr="001C353E">
        <w:rPr>
          <w:bCs/>
        </w:rPr>
        <w:t xml:space="preserve"> настоящего Положения, для </w:t>
      </w:r>
      <w:r w:rsidR="003A56C2" w:rsidRPr="001C353E">
        <w:rPr>
          <w:bCs/>
        </w:rPr>
        <w:t>Главы МО «Поселок Айхал»</w:t>
      </w:r>
      <w:r w:rsidRPr="001C353E">
        <w:rPr>
          <w:bCs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ar48" w:history="1">
        <w:r w:rsidRPr="001C353E">
          <w:rPr>
            <w:bCs/>
            <w:color w:val="0000FF"/>
          </w:rPr>
          <w:t>абзаце втором подпункта "б" пункта 1</w:t>
        </w:r>
      </w:hyperlink>
      <w:r w:rsidR="003A56C2" w:rsidRPr="001C353E">
        <w:rPr>
          <w:bCs/>
        </w:rPr>
        <w:t>4</w:t>
      </w:r>
      <w:r w:rsidRPr="001C353E">
        <w:rPr>
          <w:bCs/>
        </w:rPr>
        <w:t xml:space="preserve"> настоящего Положения, носит обязательный характер.</w:t>
      </w:r>
    </w:p>
    <w:p w:rsidR="009C2615" w:rsidRPr="001C353E" w:rsidRDefault="003A56C2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C353E">
        <w:rPr>
          <w:bCs/>
        </w:rPr>
        <w:t>29</w:t>
      </w:r>
      <w:r w:rsidR="009C2615" w:rsidRPr="001C353E">
        <w:rPr>
          <w:bCs/>
        </w:rPr>
        <w:t>. В протоколе заседания комиссии указываются:</w:t>
      </w:r>
    </w:p>
    <w:p w:rsidR="009C2615" w:rsidRPr="001C353E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C353E">
        <w:rPr>
          <w:bCs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C2615" w:rsidRPr="001C353E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C353E">
        <w:rPr>
          <w:bCs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3A56C2" w:rsidRPr="001C353E">
        <w:rPr>
          <w:bCs/>
        </w:rPr>
        <w:t>муниципального</w:t>
      </w:r>
      <w:r w:rsidRPr="001C353E">
        <w:rPr>
          <w:bCs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C2615" w:rsidRPr="001C353E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C353E">
        <w:rPr>
          <w:bCs/>
        </w:rPr>
        <w:t xml:space="preserve">в) предъявляемые к </w:t>
      </w:r>
      <w:r w:rsidR="003A56C2" w:rsidRPr="001C353E">
        <w:rPr>
          <w:bCs/>
        </w:rPr>
        <w:t>муниципальному</w:t>
      </w:r>
      <w:r w:rsidRPr="001C353E">
        <w:rPr>
          <w:bCs/>
        </w:rPr>
        <w:t xml:space="preserve"> служащему претензии, материалы, на которых они основываются;</w:t>
      </w:r>
    </w:p>
    <w:p w:rsidR="009C2615" w:rsidRPr="001C353E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C353E">
        <w:rPr>
          <w:bCs/>
        </w:rPr>
        <w:t xml:space="preserve">г) содержание пояснений </w:t>
      </w:r>
      <w:r w:rsidR="003A56C2" w:rsidRPr="001C353E">
        <w:rPr>
          <w:bCs/>
        </w:rPr>
        <w:t xml:space="preserve">муниципального </w:t>
      </w:r>
      <w:r w:rsidRPr="001C353E">
        <w:rPr>
          <w:bCs/>
        </w:rPr>
        <w:t>служащего и других лиц по существу предъявляемых претензий;</w:t>
      </w:r>
    </w:p>
    <w:p w:rsidR="009C2615" w:rsidRPr="001C353E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C353E">
        <w:rPr>
          <w:bCs/>
        </w:rPr>
        <w:t>д) фамилии, имена, отчества выступивших на заседании лиц и краткое изложение их выступлений;</w:t>
      </w:r>
    </w:p>
    <w:p w:rsidR="009C2615" w:rsidRPr="001C353E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C353E">
        <w:rPr>
          <w:bCs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3A56C2" w:rsidRPr="001C353E">
        <w:rPr>
          <w:bCs/>
        </w:rPr>
        <w:t>Администрацию МО «Поселок Айхал»</w:t>
      </w:r>
      <w:r w:rsidRPr="001C353E">
        <w:rPr>
          <w:bCs/>
        </w:rPr>
        <w:t>;</w:t>
      </w:r>
    </w:p>
    <w:p w:rsidR="009C2615" w:rsidRPr="001C353E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C353E">
        <w:rPr>
          <w:bCs/>
        </w:rPr>
        <w:t>ж) другие сведения;</w:t>
      </w:r>
    </w:p>
    <w:p w:rsidR="009C2615" w:rsidRPr="001C353E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C353E">
        <w:rPr>
          <w:bCs/>
        </w:rPr>
        <w:t>з) результаты голосования;</w:t>
      </w:r>
    </w:p>
    <w:p w:rsidR="009C2615" w:rsidRPr="001C353E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C353E">
        <w:rPr>
          <w:bCs/>
        </w:rPr>
        <w:t>и) решение и обоснование его принятия.</w:t>
      </w:r>
    </w:p>
    <w:p w:rsidR="009C2615" w:rsidRPr="001C353E" w:rsidRDefault="003A56C2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C353E">
        <w:rPr>
          <w:bCs/>
        </w:rPr>
        <w:t>30</w:t>
      </w:r>
      <w:r w:rsidR="009C2615" w:rsidRPr="001C353E">
        <w:rPr>
          <w:bCs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</w:t>
      </w:r>
      <w:r w:rsidRPr="001C353E">
        <w:rPr>
          <w:bCs/>
        </w:rPr>
        <w:t>ен быть ознакомлен муниципальный</w:t>
      </w:r>
      <w:r w:rsidR="009C2615" w:rsidRPr="001C353E">
        <w:rPr>
          <w:bCs/>
        </w:rPr>
        <w:t xml:space="preserve"> служащий.</w:t>
      </w:r>
    </w:p>
    <w:p w:rsidR="009C2615" w:rsidRPr="001C353E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C353E">
        <w:rPr>
          <w:bCs/>
        </w:rPr>
        <w:t>3</w:t>
      </w:r>
      <w:r w:rsidR="003A56C2" w:rsidRPr="001C353E">
        <w:rPr>
          <w:bCs/>
        </w:rPr>
        <w:t>1</w:t>
      </w:r>
      <w:r w:rsidRPr="001C353E">
        <w:rPr>
          <w:bCs/>
        </w:rPr>
        <w:t xml:space="preserve">. Копии </w:t>
      </w:r>
      <w:r w:rsidR="00C55436" w:rsidRPr="001C353E">
        <w:rPr>
          <w:bCs/>
        </w:rPr>
        <w:t>протокола заседания комиссии в 7</w:t>
      </w:r>
      <w:r w:rsidRPr="001C353E">
        <w:rPr>
          <w:bCs/>
        </w:rPr>
        <w:t xml:space="preserve">-дневный срок со дня заседания направляются </w:t>
      </w:r>
      <w:r w:rsidR="003A56C2" w:rsidRPr="001C353E">
        <w:rPr>
          <w:bCs/>
        </w:rPr>
        <w:t>Главе МО «Поселок Айхал»</w:t>
      </w:r>
      <w:r w:rsidRPr="001C353E">
        <w:rPr>
          <w:bCs/>
        </w:rPr>
        <w:t xml:space="preserve">, полностью или в виде выписок из него - </w:t>
      </w:r>
      <w:r w:rsidR="003A56C2" w:rsidRPr="001C353E">
        <w:rPr>
          <w:bCs/>
        </w:rPr>
        <w:t>муниципальному</w:t>
      </w:r>
      <w:r w:rsidRPr="001C353E">
        <w:rPr>
          <w:bCs/>
        </w:rPr>
        <w:t xml:space="preserve"> служащему, а также по решению комиссии - иным заинтересованным лицам.</w:t>
      </w:r>
    </w:p>
    <w:p w:rsidR="009C2615" w:rsidRPr="001C353E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C353E">
        <w:rPr>
          <w:bCs/>
        </w:rPr>
        <w:t>3</w:t>
      </w:r>
      <w:r w:rsidR="003A56C2" w:rsidRPr="001C353E">
        <w:rPr>
          <w:bCs/>
        </w:rPr>
        <w:t>2</w:t>
      </w:r>
      <w:r w:rsidRPr="001C353E">
        <w:rPr>
          <w:bCs/>
        </w:rPr>
        <w:t xml:space="preserve">. </w:t>
      </w:r>
      <w:r w:rsidR="003A56C2" w:rsidRPr="001C353E">
        <w:rPr>
          <w:bCs/>
        </w:rPr>
        <w:t>Глава МО «Поселок Айхал»</w:t>
      </w:r>
      <w:r w:rsidRPr="001C353E">
        <w:rPr>
          <w:bCs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3A56C2" w:rsidRPr="001C353E">
        <w:rPr>
          <w:bCs/>
        </w:rPr>
        <w:t>муниципальному</w:t>
      </w:r>
      <w:r w:rsidRPr="001C353E">
        <w:rPr>
          <w:bCs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3A56C2" w:rsidRPr="001C353E">
        <w:rPr>
          <w:bCs/>
        </w:rPr>
        <w:t>Глава МО «Поселок Айхал»</w:t>
      </w:r>
      <w:r w:rsidRPr="001C353E">
        <w:rPr>
          <w:bCs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3A56C2" w:rsidRPr="001C353E">
        <w:rPr>
          <w:bCs/>
        </w:rPr>
        <w:t>Главы МО «Поселок Айхал»</w:t>
      </w:r>
      <w:r w:rsidRPr="001C353E">
        <w:rPr>
          <w:bCs/>
        </w:rPr>
        <w:t xml:space="preserve"> оглашается на ближайшем заседании комиссии и принимается к сведению без обсуждения.</w:t>
      </w:r>
    </w:p>
    <w:p w:rsidR="009C2615" w:rsidRPr="001C353E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C353E">
        <w:rPr>
          <w:bCs/>
        </w:rPr>
        <w:t>3</w:t>
      </w:r>
      <w:r w:rsidR="003A56C2" w:rsidRPr="001C353E">
        <w:rPr>
          <w:bCs/>
        </w:rPr>
        <w:t>3</w:t>
      </w:r>
      <w:r w:rsidRPr="001C353E">
        <w:rPr>
          <w:bCs/>
        </w:rPr>
        <w:t xml:space="preserve">. В случае установления комиссией признаков дисциплинарного проступка в действиях (бездействии) </w:t>
      </w:r>
      <w:r w:rsidR="003A56C2" w:rsidRPr="001C353E">
        <w:rPr>
          <w:bCs/>
        </w:rPr>
        <w:t>муниципального</w:t>
      </w:r>
      <w:r w:rsidRPr="001C353E">
        <w:rPr>
          <w:bCs/>
        </w:rPr>
        <w:t xml:space="preserve"> служащего информация об этом представляется </w:t>
      </w:r>
      <w:r w:rsidR="003A56C2" w:rsidRPr="001C353E">
        <w:rPr>
          <w:bCs/>
        </w:rPr>
        <w:t>Главе МО «Поселок Айхал»</w:t>
      </w:r>
      <w:r w:rsidRPr="001C353E">
        <w:rPr>
          <w:bCs/>
        </w:rPr>
        <w:t xml:space="preserve"> для решения вопроса о применении к </w:t>
      </w:r>
      <w:r w:rsidR="003A56C2" w:rsidRPr="001C353E">
        <w:rPr>
          <w:bCs/>
        </w:rPr>
        <w:t>муниципальному</w:t>
      </w:r>
      <w:r w:rsidRPr="001C353E">
        <w:rPr>
          <w:bCs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9C2615" w:rsidRPr="001C353E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C353E">
        <w:rPr>
          <w:bCs/>
        </w:rPr>
        <w:t>3</w:t>
      </w:r>
      <w:r w:rsidR="003A56C2" w:rsidRPr="001C353E">
        <w:rPr>
          <w:bCs/>
        </w:rPr>
        <w:t>4</w:t>
      </w:r>
      <w:r w:rsidRPr="001C353E">
        <w:rPr>
          <w:bCs/>
        </w:rPr>
        <w:t xml:space="preserve">. В случае установления комиссией факта совершения </w:t>
      </w:r>
      <w:r w:rsidR="003A56C2" w:rsidRPr="001C353E">
        <w:rPr>
          <w:bCs/>
        </w:rPr>
        <w:t>муниципальным</w:t>
      </w:r>
      <w:r w:rsidRPr="001C353E">
        <w:rPr>
          <w:bCs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9C2615" w:rsidRPr="001C353E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C353E">
        <w:rPr>
          <w:bCs/>
        </w:rPr>
        <w:t>3</w:t>
      </w:r>
      <w:r w:rsidR="003A56C2" w:rsidRPr="001C353E">
        <w:rPr>
          <w:bCs/>
        </w:rPr>
        <w:t>5</w:t>
      </w:r>
      <w:r w:rsidRPr="001C353E">
        <w:rPr>
          <w:bCs/>
        </w:rPr>
        <w:t xml:space="preserve">. Копия протокола заседания комиссии или выписка из него приобщается к личному делу </w:t>
      </w:r>
      <w:r w:rsidR="003A56C2" w:rsidRPr="001C353E">
        <w:rPr>
          <w:bCs/>
        </w:rPr>
        <w:t>муниципального</w:t>
      </w:r>
      <w:r w:rsidRPr="001C353E">
        <w:rPr>
          <w:bCs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C2615" w:rsidRPr="001C353E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C353E">
        <w:rPr>
          <w:bCs/>
        </w:rPr>
        <w:t>3</w:t>
      </w:r>
      <w:r w:rsidR="003A56C2" w:rsidRPr="001C353E">
        <w:rPr>
          <w:bCs/>
        </w:rPr>
        <w:t>5</w:t>
      </w:r>
      <w:r w:rsidRPr="001C353E">
        <w:rPr>
          <w:bCs/>
        </w:rPr>
        <w:t xml:space="preserve">.1. Выписка из решения комиссии, заверенная подписью секретаря комиссии и печатью </w:t>
      </w:r>
      <w:r w:rsidR="003A56C2" w:rsidRPr="001C353E">
        <w:rPr>
          <w:bCs/>
        </w:rPr>
        <w:t>Администрации МО «Поселок Айхал»</w:t>
      </w:r>
      <w:r w:rsidRPr="001C353E">
        <w:rPr>
          <w:bCs/>
        </w:rPr>
        <w:t xml:space="preserve">, вручается гражданину, замещавшему должность </w:t>
      </w:r>
      <w:r w:rsidR="003A56C2" w:rsidRPr="001C353E">
        <w:rPr>
          <w:bCs/>
        </w:rPr>
        <w:t>муниципальной</w:t>
      </w:r>
      <w:r w:rsidRPr="001C353E">
        <w:rPr>
          <w:bCs/>
        </w:rPr>
        <w:t xml:space="preserve"> службы в </w:t>
      </w:r>
      <w:r w:rsidR="003A56C2" w:rsidRPr="001C353E">
        <w:rPr>
          <w:bCs/>
        </w:rPr>
        <w:t>Администрации МО «Поселок Айхал»</w:t>
      </w:r>
      <w:r w:rsidRPr="001C353E">
        <w:rPr>
          <w:bCs/>
        </w:rPr>
        <w:t xml:space="preserve">, в отношении которого рассматривался вопрос, указанный в </w:t>
      </w:r>
      <w:hyperlink w:anchor="Par48" w:history="1">
        <w:r w:rsidRPr="001C353E">
          <w:rPr>
            <w:bCs/>
            <w:color w:val="0000FF"/>
          </w:rPr>
          <w:t>абзаце втором подпункта "б" пункта 1</w:t>
        </w:r>
      </w:hyperlink>
      <w:r w:rsidR="003A56C2" w:rsidRPr="001C353E">
        <w:rPr>
          <w:bCs/>
        </w:rPr>
        <w:t>4</w:t>
      </w:r>
      <w:r w:rsidRPr="001C353E">
        <w:rPr>
          <w:bCs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C353E">
        <w:rPr>
          <w:bCs/>
        </w:rPr>
        <w:t>3</w:t>
      </w:r>
      <w:r w:rsidR="003A56C2" w:rsidRPr="001C353E">
        <w:rPr>
          <w:bCs/>
        </w:rPr>
        <w:t>6</w:t>
      </w:r>
      <w:r w:rsidRPr="001C353E">
        <w:rPr>
          <w:bCs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</w:t>
      </w:r>
      <w:r w:rsidR="003A56C2" w:rsidRPr="001C353E">
        <w:rPr>
          <w:bCs/>
        </w:rPr>
        <w:t xml:space="preserve"> заседании комиссии, осуществляе</w:t>
      </w:r>
      <w:r w:rsidRPr="001C353E">
        <w:rPr>
          <w:bCs/>
        </w:rPr>
        <w:t>тся должн</w:t>
      </w:r>
      <w:r w:rsidR="003A56C2" w:rsidRPr="001C353E">
        <w:rPr>
          <w:bCs/>
        </w:rPr>
        <w:t>остным лицо</w:t>
      </w:r>
      <w:r w:rsidRPr="001C353E">
        <w:rPr>
          <w:bCs/>
        </w:rPr>
        <w:t xml:space="preserve">м кадровой службы </w:t>
      </w:r>
      <w:r w:rsidR="003A56C2" w:rsidRPr="001C353E">
        <w:rPr>
          <w:bCs/>
        </w:rPr>
        <w:t>Администрации МО «Поселок Айхал»</w:t>
      </w:r>
      <w:r w:rsidRPr="001C353E">
        <w:rPr>
          <w:bCs/>
        </w:rPr>
        <w:t>, ответственными за работу по профилактике коррупционных и иных правонарушений.</w:t>
      </w:r>
    </w:p>
    <w:p w:rsidR="009C2615" w:rsidRPr="009C2615" w:rsidRDefault="009C2615" w:rsidP="009C2615">
      <w:pPr>
        <w:autoSpaceDE w:val="0"/>
        <w:autoSpaceDN w:val="0"/>
        <w:adjustRightInd w:val="0"/>
        <w:rPr>
          <w:b/>
          <w:bCs/>
        </w:rPr>
      </w:pPr>
    </w:p>
    <w:sectPr w:rsidR="009C2615" w:rsidRPr="009C2615" w:rsidSect="003A56C2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53E" w:rsidRDefault="001C353E" w:rsidP="001C353E">
      <w:r>
        <w:separator/>
      </w:r>
    </w:p>
  </w:endnote>
  <w:endnote w:type="continuationSeparator" w:id="0">
    <w:p w:rsidR="001C353E" w:rsidRDefault="001C353E" w:rsidP="001C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0CB" w:rsidRDefault="00CC10C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0CB" w:rsidRDefault="00CC10C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0CB" w:rsidRDefault="00CC10C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53E" w:rsidRDefault="001C353E" w:rsidP="001C353E">
      <w:r>
        <w:separator/>
      </w:r>
    </w:p>
  </w:footnote>
  <w:footnote w:type="continuationSeparator" w:id="0">
    <w:p w:rsidR="001C353E" w:rsidRDefault="001C353E" w:rsidP="001C3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0CB" w:rsidRDefault="00CC10C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0CB" w:rsidRDefault="00CC10CB" w:rsidP="00CC10CB">
    <w:pPr>
      <w:pStyle w:val="a7"/>
      <w:jc w:val="right"/>
    </w:pPr>
    <w:bookmarkStart w:id="23" w:name="_GoBack"/>
    <w:r>
      <w:t>В редакции Постановления от 12.09.2022 №407</w:t>
    </w:r>
    <w:bookmarkEnd w:id="23"/>
  </w:p>
  <w:p w:rsidR="00CC10CB" w:rsidRPr="00CC10CB" w:rsidRDefault="00CC10CB" w:rsidP="00CC10CB">
    <w:pPr>
      <w:pStyle w:val="a7"/>
      <w:jc w:val="right"/>
    </w:pPr>
    <w:r>
      <w:t xml:space="preserve"> «</w:t>
    </w:r>
    <w:r w:rsidRPr="00CC10CB">
      <w:t>О внесении изменений в Постановление от 29.05.2015 г.</w:t>
    </w:r>
  </w:p>
  <w:p w:rsidR="00CC10CB" w:rsidRPr="00CC10CB" w:rsidRDefault="00CC10CB" w:rsidP="00CC10CB">
    <w:pPr>
      <w:pStyle w:val="a7"/>
      <w:jc w:val="right"/>
    </w:pPr>
    <w:r w:rsidRPr="00CC10CB">
      <w:t>№109 «О комиссии по соблюдению требований к</w:t>
    </w:r>
  </w:p>
  <w:p w:rsidR="00CC10CB" w:rsidRPr="00CC10CB" w:rsidRDefault="00CC10CB" w:rsidP="00CC10CB">
    <w:pPr>
      <w:pStyle w:val="a7"/>
      <w:jc w:val="right"/>
    </w:pPr>
    <w:r w:rsidRPr="00CC10CB">
      <w:t>служебному поведению муниципальных служащих</w:t>
    </w:r>
  </w:p>
  <w:p w:rsidR="00CC10CB" w:rsidRPr="00CC10CB" w:rsidRDefault="00CC10CB" w:rsidP="00CC10CB">
    <w:pPr>
      <w:pStyle w:val="a7"/>
      <w:jc w:val="right"/>
    </w:pPr>
    <w:r w:rsidRPr="00CC10CB">
      <w:t>Администрации МО «Поселок Айхал» и урегулированию</w:t>
    </w:r>
  </w:p>
  <w:p w:rsidR="001C353E" w:rsidRDefault="00CC10CB" w:rsidP="00CC10CB">
    <w:pPr>
      <w:pStyle w:val="a7"/>
      <w:jc w:val="right"/>
    </w:pPr>
    <w:r w:rsidRPr="00CC10CB">
      <w:t>конфликта интересов»</w:t>
    </w:r>
    <w:r>
      <w:t>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0CB" w:rsidRDefault="00CC10C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818"/>
    <w:multiLevelType w:val="hybridMultilevel"/>
    <w:tmpl w:val="A8F0A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877FF"/>
    <w:multiLevelType w:val="hybridMultilevel"/>
    <w:tmpl w:val="89003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191164"/>
    <w:multiLevelType w:val="hybridMultilevel"/>
    <w:tmpl w:val="0B003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9E0DB2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434C8"/>
    <w:multiLevelType w:val="hybridMultilevel"/>
    <w:tmpl w:val="2752D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D6E82"/>
    <w:multiLevelType w:val="hybridMultilevel"/>
    <w:tmpl w:val="9A288C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C482241"/>
    <w:multiLevelType w:val="hybridMultilevel"/>
    <w:tmpl w:val="9A5C2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707484"/>
    <w:multiLevelType w:val="multilevel"/>
    <w:tmpl w:val="2752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DE4"/>
    <w:rsid w:val="000047EC"/>
    <w:rsid w:val="00073AD4"/>
    <w:rsid w:val="0008574C"/>
    <w:rsid w:val="000928E7"/>
    <w:rsid w:val="0009662C"/>
    <w:rsid w:val="000A16C6"/>
    <w:rsid w:val="000C262A"/>
    <w:rsid w:val="00144153"/>
    <w:rsid w:val="00146EA6"/>
    <w:rsid w:val="001B0360"/>
    <w:rsid w:val="001C353E"/>
    <w:rsid w:val="00215BAA"/>
    <w:rsid w:val="00292D1F"/>
    <w:rsid w:val="002A1604"/>
    <w:rsid w:val="002A7396"/>
    <w:rsid w:val="002D4658"/>
    <w:rsid w:val="0033548D"/>
    <w:rsid w:val="00353CEF"/>
    <w:rsid w:val="00366B01"/>
    <w:rsid w:val="00390D0C"/>
    <w:rsid w:val="003A56C2"/>
    <w:rsid w:val="003E0D82"/>
    <w:rsid w:val="004010E0"/>
    <w:rsid w:val="004346CC"/>
    <w:rsid w:val="00437E00"/>
    <w:rsid w:val="00444DFB"/>
    <w:rsid w:val="0047691D"/>
    <w:rsid w:val="004D0D33"/>
    <w:rsid w:val="004E2055"/>
    <w:rsid w:val="00502BBD"/>
    <w:rsid w:val="00522697"/>
    <w:rsid w:val="0054263A"/>
    <w:rsid w:val="00560742"/>
    <w:rsid w:val="00597B80"/>
    <w:rsid w:val="005A1EF9"/>
    <w:rsid w:val="00627CD3"/>
    <w:rsid w:val="006510C0"/>
    <w:rsid w:val="006910AB"/>
    <w:rsid w:val="006B07D3"/>
    <w:rsid w:val="006B51D2"/>
    <w:rsid w:val="006C4A74"/>
    <w:rsid w:val="00705860"/>
    <w:rsid w:val="007101FD"/>
    <w:rsid w:val="00750E19"/>
    <w:rsid w:val="00785512"/>
    <w:rsid w:val="00792502"/>
    <w:rsid w:val="007D758F"/>
    <w:rsid w:val="007E3B7F"/>
    <w:rsid w:val="007E426D"/>
    <w:rsid w:val="007E563F"/>
    <w:rsid w:val="00801D85"/>
    <w:rsid w:val="008571AB"/>
    <w:rsid w:val="008573FA"/>
    <w:rsid w:val="008721E9"/>
    <w:rsid w:val="008805D3"/>
    <w:rsid w:val="008A645E"/>
    <w:rsid w:val="008B399C"/>
    <w:rsid w:val="008B68A8"/>
    <w:rsid w:val="0093430E"/>
    <w:rsid w:val="009610A6"/>
    <w:rsid w:val="00965F8C"/>
    <w:rsid w:val="009677DF"/>
    <w:rsid w:val="0098065C"/>
    <w:rsid w:val="00990DE4"/>
    <w:rsid w:val="009B24E8"/>
    <w:rsid w:val="009C2615"/>
    <w:rsid w:val="009D15AB"/>
    <w:rsid w:val="00A30B15"/>
    <w:rsid w:val="00AB3E57"/>
    <w:rsid w:val="00AC04C2"/>
    <w:rsid w:val="00AD7903"/>
    <w:rsid w:val="00AE0DB3"/>
    <w:rsid w:val="00B21F64"/>
    <w:rsid w:val="00B60282"/>
    <w:rsid w:val="00B92D96"/>
    <w:rsid w:val="00BD73F5"/>
    <w:rsid w:val="00BE1C82"/>
    <w:rsid w:val="00BE470A"/>
    <w:rsid w:val="00C3196A"/>
    <w:rsid w:val="00C50795"/>
    <w:rsid w:val="00C55436"/>
    <w:rsid w:val="00C60DBB"/>
    <w:rsid w:val="00C80944"/>
    <w:rsid w:val="00CC10CB"/>
    <w:rsid w:val="00CC7110"/>
    <w:rsid w:val="00D243B6"/>
    <w:rsid w:val="00D44617"/>
    <w:rsid w:val="00D4555B"/>
    <w:rsid w:val="00D64097"/>
    <w:rsid w:val="00D9354E"/>
    <w:rsid w:val="00DA2B93"/>
    <w:rsid w:val="00DF56DB"/>
    <w:rsid w:val="00E27E18"/>
    <w:rsid w:val="00E439A2"/>
    <w:rsid w:val="00E52F1F"/>
    <w:rsid w:val="00E55076"/>
    <w:rsid w:val="00E65551"/>
    <w:rsid w:val="00EB1B1A"/>
    <w:rsid w:val="00EB3D2F"/>
    <w:rsid w:val="00ED03F1"/>
    <w:rsid w:val="00F17589"/>
    <w:rsid w:val="00F35952"/>
    <w:rsid w:val="00F54931"/>
    <w:rsid w:val="00F61034"/>
    <w:rsid w:val="00FA199B"/>
    <w:rsid w:val="00FB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61DCB86E"/>
  <w15:docId w15:val="{3C592BA6-8541-4196-92ED-FDEAF864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0DE4"/>
    <w:pPr>
      <w:spacing w:before="100" w:beforeAutospacing="1" w:after="100" w:afterAutospacing="1"/>
    </w:pPr>
  </w:style>
  <w:style w:type="paragraph" w:customStyle="1" w:styleId="ConsPlusNormal">
    <w:name w:val="ConsPlusNormal"/>
    <w:rsid w:val="00961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61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61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146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92502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292D1F"/>
    <w:rPr>
      <w:color w:val="0000FF" w:themeColor="hyperlink"/>
      <w:u w:val="single"/>
    </w:rPr>
  </w:style>
  <w:style w:type="paragraph" w:styleId="a7">
    <w:name w:val="header"/>
    <w:basedOn w:val="a"/>
    <w:link w:val="a8"/>
    <w:unhideWhenUsed/>
    <w:rsid w:val="001C35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C353E"/>
    <w:rPr>
      <w:sz w:val="24"/>
      <w:szCs w:val="24"/>
    </w:rPr>
  </w:style>
  <w:style w:type="paragraph" w:styleId="a9">
    <w:name w:val="footer"/>
    <w:basedOn w:val="a"/>
    <w:link w:val="aa"/>
    <w:unhideWhenUsed/>
    <w:rsid w:val="001C35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C35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881CED648E43782CEE97C614F796FE56BE88CB94E3E0A8FDE540161314A83562AF48412D092D5AE1108CR1AFF" TargetMode="External"/><Relationship Id="rId18" Type="http://schemas.openxmlformats.org/officeDocument/2006/relationships/hyperlink" Target="consultantplus://offline/ref=BB881CED648E43782CEE89CB029BCAF75EBDD1C694E8EFF6A9BA1B4B441DA26225E01100R6A1F" TargetMode="External"/><Relationship Id="rId26" Type="http://schemas.openxmlformats.org/officeDocument/2006/relationships/hyperlink" Target="consultantplus://offline/ref=86FC069ECC59DB219D8A172069C23660B78120034CB05E9028FECED3362D51FA0BF14000D2EF10BB0AA8419CD4EAF67F9DC5E4F15CC6C7FFW8k4F" TargetMode="External"/><Relationship Id="rId39" Type="http://schemas.openxmlformats.org/officeDocument/2006/relationships/hyperlink" Target="consultantplus://offline/ref=BB881CED648E43782CEE89CB029BCAF75EB2D4C392E5EFF6A9BA1B4B441DA26225E0110369042C58REA9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2C145557DA28D5F53560E8ED3A37E8E78255B91C42539357A815831DA3C75A5425C3D8DF305955A15839756DD6B375F723F41CE99C68C367FZ7F" TargetMode="External"/><Relationship Id="rId34" Type="http://schemas.openxmlformats.org/officeDocument/2006/relationships/hyperlink" Target="consultantplus://offline/ref=86FC069ECC59DB219D8A172069C23660B78120034CB05E9028FECED3362D51FA0BF14000D2EF11B60DA8419CD4EAF67F9DC5E4F15CC6C7FFW8k4F" TargetMode="External"/><Relationship Id="rId42" Type="http://schemas.openxmlformats.org/officeDocument/2006/relationships/hyperlink" Target="consultantplus://offline/ref=DC5D76CD6832722C27BE07F1BF5B30F61AFE292E1EBD155C88701BC658474FC9B155FE1532A24AF76AD6D6AAE4AE1635D7829CCAA90669CA3FH0G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197DB4E662310556B65DFB3C4254336DF75D9AEAC6D7008DE9EF5E4000F371AA446949C8DD0ADF65291357472D550817D62E3B338CF96942s0G" TargetMode="External"/><Relationship Id="rId17" Type="http://schemas.openxmlformats.org/officeDocument/2006/relationships/hyperlink" Target="consultantplus://offline/ref=BB881CED648E43782CEE89CB029BCAF75EBDD1C694E3EFF6A9BA1B4B441DA26225E011036E05R2AFF" TargetMode="External"/><Relationship Id="rId25" Type="http://schemas.openxmlformats.org/officeDocument/2006/relationships/hyperlink" Target="consultantplus://offline/ref=86FC069ECC59DB219D8A172069C23660B78120034CB05E9028FECED3362D51FA0BF14000D2EF11B609A8419CD4EAF67F9DC5E4F15CC6C7FFW8k4F" TargetMode="External"/><Relationship Id="rId33" Type="http://schemas.openxmlformats.org/officeDocument/2006/relationships/hyperlink" Target="consultantplus://offline/ref=86FC069ECC59DB219D8A172069C23660B78120034CB05E9028FECED3362D51FA0BF14000D2EF11B50BA8419CD4EAF67F9DC5E4F15CC6C7FFW8k4F" TargetMode="External"/><Relationship Id="rId38" Type="http://schemas.openxmlformats.org/officeDocument/2006/relationships/hyperlink" Target="consultantplus://offline/ref=BB881CED648E43782CEE89CB029BCAF75EB2D4C392E5EFF6A9BA1B4B441DA26225E0110369042C58REA9F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881CED648E43782CEE89CB029BCAF75EBDD1C694E8EFF6A9BA1B4B441DA26225E01101R6AAF" TargetMode="External"/><Relationship Id="rId20" Type="http://schemas.openxmlformats.org/officeDocument/2006/relationships/hyperlink" Target="consultantplus://offline/ref=87AAD48BE6974A7C681B745C4FC214BD0E36D4CB93D3BBF7B1BF044A88626309DCA02C333820576208D94892C6EC45ABE47CE921D81EB524S5S4I" TargetMode="External"/><Relationship Id="rId29" Type="http://schemas.openxmlformats.org/officeDocument/2006/relationships/hyperlink" Target="consultantplus://offline/ref=86FC069ECC59DB219D8A172069C23660B78120034CB05E9028FECED3362D51FA0BF14000D2EF10BB0AA8419CD4EAF67F9DC5E4F15CC6C7FFW8k4F" TargetMode="External"/><Relationship Id="rId41" Type="http://schemas.openxmlformats.org/officeDocument/2006/relationships/hyperlink" Target="consultantplus://offline/ref=BB881CED648E43782CEE89CB029BCAF75EB2D4C395E2EFF6A9BA1B4B44R1A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881CED648E43782CEE89CB029BCAF75EBDD1C694E8EFF6A9BA1B4B44R1ADF" TargetMode="External"/><Relationship Id="rId24" Type="http://schemas.openxmlformats.org/officeDocument/2006/relationships/hyperlink" Target="consultantplus://offline/ref=86FC069ECC59DB219D8A172069C23660B78120034CB05E9028FECED3362D51FA0BF14000D2EF11B60AA8419CD4EAF67F9DC5E4F15CC6C7FFW8k4F" TargetMode="External"/><Relationship Id="rId32" Type="http://schemas.openxmlformats.org/officeDocument/2006/relationships/hyperlink" Target="consultantplus://offline/ref=86FC069ECC59DB219D8A172069C23660B78120034CB05E9028FECED3362D51FA0BF14000D2EF11B30DA8419CD4EAF67F9DC5E4F15CC6C7FFW8k4F" TargetMode="External"/><Relationship Id="rId37" Type="http://schemas.openxmlformats.org/officeDocument/2006/relationships/hyperlink" Target="consultantplus://offline/ref=BB881CED648E43782CEE97C614F796FE56BE88CB94E3E0A8FDE540161314A83562AF48412D092D5AE1108CR1AFF" TargetMode="External"/><Relationship Id="rId40" Type="http://schemas.openxmlformats.org/officeDocument/2006/relationships/hyperlink" Target="consultantplus://offline/ref=BB881CED648E43782CEE89CB029BCAF75EB2D4C395E2EFF6A9BA1B4B44R1ADF" TargetMode="Externa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881CED648E43782CEE89CB029BCAF75EB2D4C392E5EFF6A9BA1B4B441DA26225E0110369042C58REA9F" TargetMode="External"/><Relationship Id="rId23" Type="http://schemas.openxmlformats.org/officeDocument/2006/relationships/hyperlink" Target="consultantplus://offline/ref=86FC069ECC59DB219D8A172069C23660B78120034CB05E9028FECED3362D51FA0BF14000D2EF11B60BA8419CD4EAF67F9DC5E4F15CC6C7FFW8k4F" TargetMode="External"/><Relationship Id="rId28" Type="http://schemas.openxmlformats.org/officeDocument/2006/relationships/hyperlink" Target="consultantplus://offline/ref=86FC069ECC59DB219D8A172069C23660B78120034CB05E9028FECED3362D51FA0BF14000D2EF11B709A8419CD4EAF67F9DC5E4F15CC6C7FFW8k4F" TargetMode="External"/><Relationship Id="rId36" Type="http://schemas.openxmlformats.org/officeDocument/2006/relationships/hyperlink" Target="consultantplus://offline/ref=BB881CED648E43782CEE97C614F796FE56BE88CB94E3E0A8FDE540161314A83562AF48412D092D5AE1108CR1AFF" TargetMode="External"/><Relationship Id="rId49" Type="http://schemas.openxmlformats.org/officeDocument/2006/relationships/footer" Target="footer3.xml"/><Relationship Id="rId10" Type="http://schemas.openxmlformats.org/officeDocument/2006/relationships/hyperlink" Target="consultantplus://offline/ref=BB881CED648E43782CEE97C614F796FE56BE88CB95E3EDA5F3E540161314A835R6A2F" TargetMode="External"/><Relationship Id="rId19" Type="http://schemas.openxmlformats.org/officeDocument/2006/relationships/hyperlink" Target="consultantplus://offline/ref=BB881CED648E43782CEE89CB029BCAF75EBDD1C694E8EFF6A9BA1B4B441DA26225E01100R6A1F" TargetMode="External"/><Relationship Id="rId31" Type="http://schemas.openxmlformats.org/officeDocument/2006/relationships/hyperlink" Target="consultantplus://offline/ref=86FC069ECC59DB219D8A172069C23660B78120034CB05E9028FECED3362D51FA0BF14000D2EF11B709A8419CD4EAF67F9DC5E4F15CC6C7FFW8k4F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881CED648E43782CEE89CB029BCAF75DBDD1C39AB6B8F4F8EF15R4AEF" TargetMode="External"/><Relationship Id="rId14" Type="http://schemas.openxmlformats.org/officeDocument/2006/relationships/hyperlink" Target="consultantplus://offline/ref=BB881CED648E43782CEE89CB029BCAF75EB2D4C395E2EFF6A9BA1B4B44R1ADF" TargetMode="External"/><Relationship Id="rId22" Type="http://schemas.openxmlformats.org/officeDocument/2006/relationships/hyperlink" Target="consultantplus://offline/ref=22C145557DA28D5F53560E8ED3A37E8E78255B91C42539357A815831DA3C75A5425C3D8DF305955B10839756DD6B375F723F41CE99C68C367FZ7F" TargetMode="External"/><Relationship Id="rId27" Type="http://schemas.openxmlformats.org/officeDocument/2006/relationships/hyperlink" Target="consultantplus://offline/ref=86FC069ECC59DB219D8A172069C23660B78120034CB05E9028FECED3362D51FA0BF14000D2EF11B60CA8419CD4EAF67F9DC5E4F15CC6C7FFW8k4F" TargetMode="External"/><Relationship Id="rId30" Type="http://schemas.openxmlformats.org/officeDocument/2006/relationships/hyperlink" Target="consultantplus://offline/ref=86FC069ECC59DB219D8A172069C23660B78120034CB05E9028FECED3362D51FA0BF14000D2EF11B60CA8419CD4EAF67F9DC5E4F15CC6C7FFW8k4F" TargetMode="External"/><Relationship Id="rId35" Type="http://schemas.openxmlformats.org/officeDocument/2006/relationships/hyperlink" Target="consultantplus://offline/ref=062F5055A82E6D0EEB17D2E2C83950D9A3F5CC142827369F7A73C8FCCEEF5C3633B864288E06CA69657B009372C80F3C993C265AE04AD3DFa4UFI" TargetMode="External"/><Relationship Id="rId43" Type="http://schemas.openxmlformats.org/officeDocument/2006/relationships/hyperlink" Target="consultantplus://offline/ref=BB881CED648E43782CEE89CB029BCAF75EBDD1C694E8EFF6A9BA1B4B441DA26225E01100R6A1F" TargetMode="External"/><Relationship Id="rId48" Type="http://schemas.openxmlformats.org/officeDocument/2006/relationships/header" Target="header3.xml"/><Relationship Id="rId8" Type="http://schemas.openxmlformats.org/officeDocument/2006/relationships/hyperlink" Target="consultantplus://offline/ref=BB881CED648E43782CEE89CB029BCAF75EBDD1C694E8EFF6A9BA1B4B441DA26225E0110369042C53REA5F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17252-F2A2-4CFA-AF24-6D61C8C6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10</Pages>
  <Words>5875</Words>
  <Characters>33492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НИЖНИЙ ТАГИЛ</vt:lpstr>
    </vt:vector>
  </TitlesOfParts>
  <Company>***</Company>
  <LinksUpToDate>false</LinksUpToDate>
  <CharactersWithSpaces>39289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НИЖНИЙ ТАГИЛ</dc:title>
  <dc:creator>**</dc:creator>
  <cp:lastModifiedBy>Олеся</cp:lastModifiedBy>
  <cp:revision>46</cp:revision>
  <cp:lastPrinted>2022-09-06T03:50:00Z</cp:lastPrinted>
  <dcterms:created xsi:type="dcterms:W3CDTF">2015-11-02T05:01:00Z</dcterms:created>
  <dcterms:modified xsi:type="dcterms:W3CDTF">2022-09-19T07:48:00Z</dcterms:modified>
</cp:coreProperties>
</file>