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710" w:rsidRPr="009F6710" w:rsidRDefault="009F6710" w:rsidP="009F6710">
      <w:pPr>
        <w:jc w:val="center"/>
        <w:rPr>
          <w:b/>
        </w:rPr>
      </w:pPr>
      <w:bookmarkStart w:id="0" w:name="_GoBack"/>
      <w:bookmarkEnd w:id="0"/>
      <w:r w:rsidRPr="009F6710">
        <w:rPr>
          <w:b/>
        </w:rPr>
        <w:t xml:space="preserve">Перечень и коды главных администраторов источников финансирования дефицита бюджета МО «Поселок Айхал» Мирнинского района Республики Саха (Якутия) </w:t>
      </w:r>
    </w:p>
    <w:p w:rsidR="009F6710" w:rsidRPr="009F6710" w:rsidRDefault="009F6710" w:rsidP="009F6710">
      <w:pPr>
        <w:jc w:val="center"/>
        <w:rPr>
          <w:b/>
        </w:rPr>
      </w:pPr>
    </w:p>
    <w:p w:rsidR="009F6710" w:rsidRPr="009F6710" w:rsidRDefault="009F6710" w:rsidP="009F6710">
      <w:pPr>
        <w:jc w:val="center"/>
        <w:rPr>
          <w:b/>
        </w:rPr>
      </w:pPr>
    </w:p>
    <w:tbl>
      <w:tblPr>
        <w:tblW w:w="15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3402"/>
        <w:gridCol w:w="10034"/>
      </w:tblGrid>
      <w:tr w:rsidR="009F6710" w:rsidRPr="009F6710" w:rsidTr="007F754F">
        <w:trPr>
          <w:trHeight w:val="472"/>
          <w:jc w:val="center"/>
        </w:trPr>
        <w:tc>
          <w:tcPr>
            <w:tcW w:w="1703" w:type="dxa"/>
            <w:vAlign w:val="center"/>
          </w:tcPr>
          <w:p w:rsidR="009F6710" w:rsidRPr="009F6710" w:rsidRDefault="009F6710" w:rsidP="009F6710">
            <w:pPr>
              <w:pStyle w:val="a6"/>
              <w:jc w:val="center"/>
              <w:rPr>
                <w:b/>
              </w:rPr>
            </w:pPr>
            <w:r w:rsidRPr="009F6710">
              <w:rPr>
                <w:b/>
              </w:rPr>
              <w:t>Код главы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F6710" w:rsidRPr="009F6710" w:rsidRDefault="009F6710" w:rsidP="009F6710">
            <w:pPr>
              <w:pStyle w:val="a6"/>
              <w:jc w:val="center"/>
              <w:rPr>
                <w:b/>
              </w:rPr>
            </w:pPr>
            <w:r w:rsidRPr="009F6710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10034" w:type="dxa"/>
          </w:tcPr>
          <w:p w:rsidR="009F6710" w:rsidRPr="009F6710" w:rsidRDefault="009F6710" w:rsidP="009F6710">
            <w:pPr>
              <w:pStyle w:val="a6"/>
              <w:jc w:val="center"/>
              <w:rPr>
                <w:b/>
              </w:rPr>
            </w:pPr>
          </w:p>
          <w:p w:rsidR="009F6710" w:rsidRPr="009F6710" w:rsidRDefault="009F6710" w:rsidP="009F6710">
            <w:pPr>
              <w:pStyle w:val="a6"/>
              <w:jc w:val="center"/>
              <w:rPr>
                <w:b/>
              </w:rPr>
            </w:pPr>
            <w:r w:rsidRPr="009F6710">
              <w:rPr>
                <w:b/>
              </w:rPr>
              <w:t>Наименование</w:t>
            </w:r>
          </w:p>
        </w:tc>
      </w:tr>
      <w:tr w:rsidR="009F6710" w:rsidRPr="009F6710" w:rsidTr="007F754F">
        <w:trPr>
          <w:trHeight w:val="345"/>
          <w:jc w:val="center"/>
        </w:trPr>
        <w:tc>
          <w:tcPr>
            <w:tcW w:w="1703" w:type="dxa"/>
            <w:vAlign w:val="center"/>
          </w:tcPr>
          <w:p w:rsidR="009F6710" w:rsidRPr="009F6710" w:rsidRDefault="009F6710" w:rsidP="009F6710">
            <w:pPr>
              <w:pStyle w:val="a6"/>
              <w:jc w:val="center"/>
              <w:rPr>
                <w:b/>
                <w:lang w:val="en-US"/>
              </w:rPr>
            </w:pPr>
            <w:r w:rsidRPr="009F6710">
              <w:rPr>
                <w:b/>
                <w:lang w:val="en-US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F6710" w:rsidRPr="009F6710" w:rsidRDefault="009F6710" w:rsidP="009F6710">
            <w:pPr>
              <w:pStyle w:val="a6"/>
              <w:jc w:val="center"/>
              <w:rPr>
                <w:b/>
                <w:lang w:val="en-US"/>
              </w:rPr>
            </w:pPr>
            <w:r w:rsidRPr="009F6710">
              <w:rPr>
                <w:b/>
                <w:lang w:val="en-US"/>
              </w:rPr>
              <w:t>2</w:t>
            </w:r>
          </w:p>
        </w:tc>
        <w:tc>
          <w:tcPr>
            <w:tcW w:w="10034" w:type="dxa"/>
          </w:tcPr>
          <w:p w:rsidR="009F6710" w:rsidRPr="009F6710" w:rsidRDefault="009F6710" w:rsidP="009F6710">
            <w:pPr>
              <w:pStyle w:val="a6"/>
              <w:jc w:val="center"/>
              <w:rPr>
                <w:b/>
                <w:lang w:val="en-US"/>
              </w:rPr>
            </w:pPr>
            <w:r w:rsidRPr="009F6710">
              <w:rPr>
                <w:b/>
                <w:lang w:val="en-US"/>
              </w:rPr>
              <w:t>3</w:t>
            </w:r>
          </w:p>
        </w:tc>
      </w:tr>
      <w:tr w:rsidR="009F6710" w:rsidRPr="009F6710" w:rsidTr="007F754F">
        <w:trPr>
          <w:trHeight w:val="497"/>
          <w:jc w:val="center"/>
        </w:trPr>
        <w:tc>
          <w:tcPr>
            <w:tcW w:w="1703" w:type="dxa"/>
            <w:vAlign w:val="center"/>
          </w:tcPr>
          <w:p w:rsidR="009F6710" w:rsidRPr="009F6710" w:rsidRDefault="009F6710" w:rsidP="007F754F">
            <w:pPr>
              <w:jc w:val="center"/>
              <w:rPr>
                <w:b/>
              </w:rPr>
            </w:pPr>
            <w:r w:rsidRPr="009F6710">
              <w:rPr>
                <w:b/>
              </w:rPr>
              <w:t>803</w:t>
            </w:r>
          </w:p>
        </w:tc>
        <w:tc>
          <w:tcPr>
            <w:tcW w:w="13436" w:type="dxa"/>
            <w:gridSpan w:val="2"/>
            <w:vAlign w:val="center"/>
          </w:tcPr>
          <w:p w:rsidR="009F6710" w:rsidRPr="009F6710" w:rsidRDefault="009F6710" w:rsidP="009F6710">
            <w:pPr>
              <w:jc w:val="center"/>
              <w:rPr>
                <w:b/>
              </w:rPr>
            </w:pPr>
            <w:r w:rsidRPr="009F6710">
              <w:rPr>
                <w:b/>
              </w:rPr>
              <w:t>Администрация МО «Поселок Айхал» Мирнинского района Республики Саха (Якутия)</w:t>
            </w:r>
          </w:p>
        </w:tc>
      </w:tr>
      <w:tr w:rsidR="009F6710" w:rsidRPr="009F6710" w:rsidTr="007F754F">
        <w:trPr>
          <w:trHeight w:val="108"/>
          <w:jc w:val="center"/>
        </w:trPr>
        <w:tc>
          <w:tcPr>
            <w:tcW w:w="1703" w:type="dxa"/>
            <w:vAlign w:val="center"/>
          </w:tcPr>
          <w:p w:rsidR="009F6710" w:rsidRPr="009F6710" w:rsidRDefault="009F6710" w:rsidP="007F754F">
            <w:pPr>
              <w:jc w:val="center"/>
            </w:pPr>
            <w:r w:rsidRPr="009F6710">
              <w:t>803</w:t>
            </w:r>
          </w:p>
        </w:tc>
        <w:tc>
          <w:tcPr>
            <w:tcW w:w="3402" w:type="dxa"/>
            <w:vAlign w:val="center"/>
          </w:tcPr>
          <w:p w:rsidR="009F6710" w:rsidRPr="009F6710" w:rsidRDefault="009F6710" w:rsidP="009F6710">
            <w:r w:rsidRPr="009F6710">
              <w:t>01 02 00 00 13 0000 710</w:t>
            </w:r>
          </w:p>
        </w:tc>
        <w:tc>
          <w:tcPr>
            <w:tcW w:w="10034" w:type="dxa"/>
            <w:vAlign w:val="center"/>
          </w:tcPr>
          <w:p w:rsidR="009F6710" w:rsidRPr="009F6710" w:rsidRDefault="009F6710" w:rsidP="009F6710">
            <w:r w:rsidRPr="009F6710">
              <w:t>Привлечение городскими поселениями кредитов от кредитных организаций в валюте Российской Федерации</w:t>
            </w:r>
          </w:p>
        </w:tc>
      </w:tr>
      <w:tr w:rsidR="009F6710" w:rsidRPr="009F6710" w:rsidTr="007F754F">
        <w:trPr>
          <w:trHeight w:val="108"/>
          <w:jc w:val="center"/>
        </w:trPr>
        <w:tc>
          <w:tcPr>
            <w:tcW w:w="1703" w:type="dxa"/>
            <w:vAlign w:val="center"/>
          </w:tcPr>
          <w:p w:rsidR="009F6710" w:rsidRPr="009F6710" w:rsidRDefault="009F6710" w:rsidP="007F754F">
            <w:pPr>
              <w:jc w:val="center"/>
            </w:pPr>
            <w:r w:rsidRPr="009F6710">
              <w:t>803</w:t>
            </w:r>
          </w:p>
        </w:tc>
        <w:tc>
          <w:tcPr>
            <w:tcW w:w="3402" w:type="dxa"/>
            <w:vAlign w:val="center"/>
          </w:tcPr>
          <w:p w:rsidR="009F6710" w:rsidRPr="009F6710" w:rsidRDefault="009F6710" w:rsidP="009F6710">
            <w:r w:rsidRPr="009F6710">
              <w:t>01 02 00 00 13 0000 810</w:t>
            </w:r>
          </w:p>
        </w:tc>
        <w:tc>
          <w:tcPr>
            <w:tcW w:w="10034" w:type="dxa"/>
            <w:vAlign w:val="center"/>
          </w:tcPr>
          <w:p w:rsidR="009F6710" w:rsidRPr="009F6710" w:rsidRDefault="009F6710" w:rsidP="009F6710">
            <w:r w:rsidRPr="009F6710">
              <w:t>Погашение городскими поселениями кредитов от кредитных организаций в валюте Российской Федерации</w:t>
            </w:r>
          </w:p>
        </w:tc>
      </w:tr>
      <w:tr w:rsidR="009F6710" w:rsidRPr="009F6710" w:rsidTr="007F754F">
        <w:trPr>
          <w:trHeight w:val="108"/>
          <w:jc w:val="center"/>
        </w:trPr>
        <w:tc>
          <w:tcPr>
            <w:tcW w:w="1703" w:type="dxa"/>
            <w:vAlign w:val="center"/>
          </w:tcPr>
          <w:p w:rsidR="009F6710" w:rsidRPr="009F6710" w:rsidRDefault="009F6710" w:rsidP="007F754F">
            <w:pPr>
              <w:jc w:val="center"/>
            </w:pPr>
            <w:r w:rsidRPr="009F6710">
              <w:t>803</w:t>
            </w:r>
          </w:p>
        </w:tc>
        <w:tc>
          <w:tcPr>
            <w:tcW w:w="3402" w:type="dxa"/>
            <w:vAlign w:val="center"/>
          </w:tcPr>
          <w:p w:rsidR="009F6710" w:rsidRPr="009F6710" w:rsidRDefault="009F6710" w:rsidP="009F6710">
            <w:r w:rsidRPr="009F6710">
              <w:t>01 03 01 00 13 0000 710</w:t>
            </w:r>
          </w:p>
        </w:tc>
        <w:tc>
          <w:tcPr>
            <w:tcW w:w="10034" w:type="dxa"/>
            <w:vAlign w:val="center"/>
          </w:tcPr>
          <w:p w:rsidR="009F6710" w:rsidRPr="009F6710" w:rsidRDefault="009F6710" w:rsidP="009F6710">
            <w:r w:rsidRPr="009F6710"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9F6710" w:rsidRPr="009F6710" w:rsidTr="007F754F">
        <w:trPr>
          <w:trHeight w:val="108"/>
          <w:jc w:val="center"/>
        </w:trPr>
        <w:tc>
          <w:tcPr>
            <w:tcW w:w="1703" w:type="dxa"/>
            <w:vAlign w:val="center"/>
          </w:tcPr>
          <w:p w:rsidR="009F6710" w:rsidRPr="009F6710" w:rsidRDefault="009F6710" w:rsidP="007F754F">
            <w:pPr>
              <w:jc w:val="center"/>
            </w:pPr>
            <w:r w:rsidRPr="009F6710">
              <w:t>803</w:t>
            </w:r>
          </w:p>
        </w:tc>
        <w:tc>
          <w:tcPr>
            <w:tcW w:w="3402" w:type="dxa"/>
            <w:vAlign w:val="center"/>
          </w:tcPr>
          <w:p w:rsidR="009F6710" w:rsidRPr="009F6710" w:rsidRDefault="009F6710" w:rsidP="009F6710">
            <w:r w:rsidRPr="009F6710">
              <w:t>01 03 01 00 13 0000 810</w:t>
            </w:r>
          </w:p>
        </w:tc>
        <w:tc>
          <w:tcPr>
            <w:tcW w:w="10034" w:type="dxa"/>
            <w:vAlign w:val="center"/>
          </w:tcPr>
          <w:p w:rsidR="009F6710" w:rsidRPr="009F6710" w:rsidRDefault="009F6710" w:rsidP="009F6710">
            <w:r w:rsidRPr="009F6710"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9F6710" w:rsidRPr="009F6710" w:rsidTr="007F754F">
        <w:trPr>
          <w:trHeight w:val="108"/>
          <w:jc w:val="center"/>
        </w:trPr>
        <w:tc>
          <w:tcPr>
            <w:tcW w:w="1703" w:type="dxa"/>
            <w:vAlign w:val="center"/>
          </w:tcPr>
          <w:p w:rsidR="009F6710" w:rsidRPr="009F6710" w:rsidRDefault="009F6710" w:rsidP="007F754F">
            <w:pPr>
              <w:jc w:val="center"/>
            </w:pPr>
            <w:r w:rsidRPr="009F6710">
              <w:t>803</w:t>
            </w:r>
          </w:p>
        </w:tc>
        <w:tc>
          <w:tcPr>
            <w:tcW w:w="3402" w:type="dxa"/>
            <w:vAlign w:val="center"/>
          </w:tcPr>
          <w:p w:rsidR="009F6710" w:rsidRPr="009F6710" w:rsidRDefault="009F6710" w:rsidP="009F6710">
            <w:r w:rsidRPr="009F6710">
              <w:t>01 05 02 01 13 0000 510</w:t>
            </w:r>
          </w:p>
        </w:tc>
        <w:tc>
          <w:tcPr>
            <w:tcW w:w="10034" w:type="dxa"/>
            <w:vAlign w:val="center"/>
          </w:tcPr>
          <w:p w:rsidR="009F6710" w:rsidRPr="009F6710" w:rsidRDefault="009F6710" w:rsidP="009F6710">
            <w:r w:rsidRPr="009F6710">
              <w:t>Увеличение прочих остатков денежных средств бюджетов городских поселений</w:t>
            </w:r>
          </w:p>
        </w:tc>
      </w:tr>
      <w:tr w:rsidR="009F6710" w:rsidRPr="009F6710" w:rsidTr="007F754F">
        <w:trPr>
          <w:trHeight w:val="108"/>
          <w:jc w:val="center"/>
        </w:trPr>
        <w:tc>
          <w:tcPr>
            <w:tcW w:w="1703" w:type="dxa"/>
            <w:vAlign w:val="center"/>
          </w:tcPr>
          <w:p w:rsidR="009F6710" w:rsidRPr="009F6710" w:rsidRDefault="009F6710" w:rsidP="007F754F">
            <w:pPr>
              <w:jc w:val="center"/>
            </w:pPr>
            <w:r w:rsidRPr="009F6710">
              <w:t>803</w:t>
            </w:r>
          </w:p>
        </w:tc>
        <w:tc>
          <w:tcPr>
            <w:tcW w:w="3402" w:type="dxa"/>
            <w:vAlign w:val="center"/>
          </w:tcPr>
          <w:p w:rsidR="009F6710" w:rsidRPr="009F6710" w:rsidRDefault="009F6710" w:rsidP="009F6710">
            <w:r w:rsidRPr="009F6710">
              <w:t>01 05 02 01 13 0000 610</w:t>
            </w:r>
          </w:p>
        </w:tc>
        <w:tc>
          <w:tcPr>
            <w:tcW w:w="10034" w:type="dxa"/>
            <w:vAlign w:val="center"/>
          </w:tcPr>
          <w:p w:rsidR="009F6710" w:rsidRPr="009F6710" w:rsidRDefault="009F6710" w:rsidP="009F6710">
            <w:r w:rsidRPr="009F6710">
              <w:t>Уменьшение прочих остатков денежных средств бюджетов городских поселений</w:t>
            </w:r>
          </w:p>
        </w:tc>
      </w:tr>
      <w:tr w:rsidR="009F6710" w:rsidRPr="009F6710" w:rsidTr="007F754F">
        <w:trPr>
          <w:trHeight w:val="108"/>
          <w:jc w:val="center"/>
        </w:trPr>
        <w:tc>
          <w:tcPr>
            <w:tcW w:w="1703" w:type="dxa"/>
            <w:vAlign w:val="center"/>
          </w:tcPr>
          <w:p w:rsidR="009F6710" w:rsidRPr="009F6710" w:rsidRDefault="009F6710" w:rsidP="007F754F">
            <w:pPr>
              <w:jc w:val="center"/>
            </w:pPr>
            <w:r w:rsidRPr="009F6710">
              <w:t>803</w:t>
            </w:r>
          </w:p>
        </w:tc>
        <w:tc>
          <w:tcPr>
            <w:tcW w:w="3402" w:type="dxa"/>
            <w:vAlign w:val="center"/>
          </w:tcPr>
          <w:p w:rsidR="009F6710" w:rsidRPr="009F6710" w:rsidRDefault="009F6710" w:rsidP="009F6710">
            <w:r w:rsidRPr="009F6710">
              <w:t>01 06 05 01 13 0000 640</w:t>
            </w:r>
          </w:p>
        </w:tc>
        <w:tc>
          <w:tcPr>
            <w:tcW w:w="10034" w:type="dxa"/>
            <w:vAlign w:val="center"/>
          </w:tcPr>
          <w:p w:rsidR="009F6710" w:rsidRPr="009F6710" w:rsidRDefault="009F6710" w:rsidP="009F6710">
            <w:r w:rsidRPr="009F6710"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</w:tr>
      <w:tr w:rsidR="009F6710" w:rsidRPr="009F6710" w:rsidTr="007F754F">
        <w:trPr>
          <w:trHeight w:val="108"/>
          <w:jc w:val="center"/>
        </w:trPr>
        <w:tc>
          <w:tcPr>
            <w:tcW w:w="1703" w:type="dxa"/>
            <w:vAlign w:val="center"/>
          </w:tcPr>
          <w:p w:rsidR="009F6710" w:rsidRPr="009F6710" w:rsidRDefault="009F6710" w:rsidP="007F754F">
            <w:pPr>
              <w:jc w:val="center"/>
            </w:pPr>
            <w:r w:rsidRPr="009F6710">
              <w:t>803</w:t>
            </w:r>
          </w:p>
        </w:tc>
        <w:tc>
          <w:tcPr>
            <w:tcW w:w="3402" w:type="dxa"/>
            <w:vAlign w:val="center"/>
          </w:tcPr>
          <w:p w:rsidR="009F6710" w:rsidRPr="009F6710" w:rsidRDefault="009F6710" w:rsidP="009F6710">
            <w:r w:rsidRPr="009F6710">
              <w:t>01 06 05 01 13 0000 540</w:t>
            </w:r>
          </w:p>
        </w:tc>
        <w:tc>
          <w:tcPr>
            <w:tcW w:w="10034" w:type="dxa"/>
            <w:vAlign w:val="center"/>
          </w:tcPr>
          <w:p w:rsidR="009F6710" w:rsidRPr="009F6710" w:rsidRDefault="009F6710" w:rsidP="009F6710">
            <w:r w:rsidRPr="009F6710">
              <w:t>Предоставление бюджетных кредитов юридическим лицам из бюджетов городских поселений в валюте Российской Федерации</w:t>
            </w:r>
          </w:p>
        </w:tc>
      </w:tr>
    </w:tbl>
    <w:p w:rsidR="009F6710" w:rsidRPr="009F6710" w:rsidRDefault="009F6710" w:rsidP="009F6710">
      <w:pPr>
        <w:pStyle w:val="ConsPlusNormal"/>
        <w:widowControl/>
        <w:ind w:left="156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9F6710" w:rsidRPr="009F6710" w:rsidSect="007F754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F528E"/>
    <w:multiLevelType w:val="hybridMultilevel"/>
    <w:tmpl w:val="7D16157E"/>
    <w:lvl w:ilvl="0" w:tplc="6BE6C0D6">
      <w:start w:val="1"/>
      <w:numFmt w:val="decimal"/>
      <w:lvlText w:val="%1."/>
      <w:lvlJc w:val="left"/>
      <w:pPr>
        <w:ind w:left="926" w:hanging="360"/>
      </w:pPr>
    </w:lvl>
    <w:lvl w:ilvl="1" w:tplc="04190019">
      <w:start w:val="1"/>
      <w:numFmt w:val="lowerLetter"/>
      <w:lvlText w:val="%2."/>
      <w:lvlJc w:val="left"/>
      <w:pPr>
        <w:ind w:left="1646" w:hanging="360"/>
      </w:pPr>
    </w:lvl>
    <w:lvl w:ilvl="2" w:tplc="0419001B">
      <w:start w:val="1"/>
      <w:numFmt w:val="lowerRoman"/>
      <w:lvlText w:val="%3."/>
      <w:lvlJc w:val="right"/>
      <w:pPr>
        <w:ind w:left="2366" w:hanging="180"/>
      </w:pPr>
    </w:lvl>
    <w:lvl w:ilvl="3" w:tplc="0419000F">
      <w:start w:val="1"/>
      <w:numFmt w:val="decimal"/>
      <w:lvlText w:val="%4."/>
      <w:lvlJc w:val="left"/>
      <w:pPr>
        <w:ind w:left="3086" w:hanging="360"/>
      </w:pPr>
    </w:lvl>
    <w:lvl w:ilvl="4" w:tplc="04190019">
      <w:start w:val="1"/>
      <w:numFmt w:val="lowerLetter"/>
      <w:lvlText w:val="%5."/>
      <w:lvlJc w:val="left"/>
      <w:pPr>
        <w:ind w:left="3806" w:hanging="360"/>
      </w:pPr>
    </w:lvl>
    <w:lvl w:ilvl="5" w:tplc="0419001B">
      <w:start w:val="1"/>
      <w:numFmt w:val="lowerRoman"/>
      <w:lvlText w:val="%6."/>
      <w:lvlJc w:val="right"/>
      <w:pPr>
        <w:ind w:left="4526" w:hanging="180"/>
      </w:pPr>
    </w:lvl>
    <w:lvl w:ilvl="6" w:tplc="0419000F">
      <w:start w:val="1"/>
      <w:numFmt w:val="decimal"/>
      <w:lvlText w:val="%7."/>
      <w:lvlJc w:val="left"/>
      <w:pPr>
        <w:ind w:left="5246" w:hanging="360"/>
      </w:pPr>
    </w:lvl>
    <w:lvl w:ilvl="7" w:tplc="04190019">
      <w:start w:val="1"/>
      <w:numFmt w:val="lowerLetter"/>
      <w:lvlText w:val="%8."/>
      <w:lvlJc w:val="left"/>
      <w:pPr>
        <w:ind w:left="5966" w:hanging="360"/>
      </w:pPr>
    </w:lvl>
    <w:lvl w:ilvl="8" w:tplc="0419001B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15D41A3C"/>
    <w:multiLevelType w:val="hybridMultilevel"/>
    <w:tmpl w:val="70B42AD0"/>
    <w:lvl w:ilvl="0" w:tplc="50F668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B812E65"/>
    <w:multiLevelType w:val="hybridMultilevel"/>
    <w:tmpl w:val="92067778"/>
    <w:lvl w:ilvl="0" w:tplc="5F0E0470">
      <w:start w:val="1"/>
      <w:numFmt w:val="bullet"/>
      <w:lvlText w:val="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D961D3"/>
    <w:multiLevelType w:val="multilevel"/>
    <w:tmpl w:val="A2FE7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2C53D25"/>
    <w:multiLevelType w:val="hybridMultilevel"/>
    <w:tmpl w:val="7CC89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027BB"/>
    <w:multiLevelType w:val="hybridMultilevel"/>
    <w:tmpl w:val="D6A2AE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9405DC"/>
    <w:multiLevelType w:val="hybridMultilevel"/>
    <w:tmpl w:val="EA9E5100"/>
    <w:lvl w:ilvl="0" w:tplc="B2DE8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8C3339B"/>
    <w:multiLevelType w:val="hybridMultilevel"/>
    <w:tmpl w:val="470E75A6"/>
    <w:lvl w:ilvl="0" w:tplc="3766C0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A1D0B"/>
    <w:multiLevelType w:val="hybridMultilevel"/>
    <w:tmpl w:val="B6E28FA6"/>
    <w:lvl w:ilvl="0" w:tplc="A8822A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3B"/>
    <w:rsid w:val="0000421E"/>
    <w:rsid w:val="0002370C"/>
    <w:rsid w:val="00052510"/>
    <w:rsid w:val="00082883"/>
    <w:rsid w:val="000945CB"/>
    <w:rsid w:val="00096139"/>
    <w:rsid w:val="000A4C85"/>
    <w:rsid w:val="000B5506"/>
    <w:rsid w:val="000D3560"/>
    <w:rsid w:val="001153BB"/>
    <w:rsid w:val="001428B6"/>
    <w:rsid w:val="0014456A"/>
    <w:rsid w:val="00153802"/>
    <w:rsid w:val="001566FE"/>
    <w:rsid w:val="001A4C94"/>
    <w:rsid w:val="001F74F1"/>
    <w:rsid w:val="00203162"/>
    <w:rsid w:val="00242B24"/>
    <w:rsid w:val="00256166"/>
    <w:rsid w:val="002669DC"/>
    <w:rsid w:val="002758A6"/>
    <w:rsid w:val="002812CD"/>
    <w:rsid w:val="002B6F3B"/>
    <w:rsid w:val="002C3AD5"/>
    <w:rsid w:val="002F3CC2"/>
    <w:rsid w:val="003021E2"/>
    <w:rsid w:val="00312214"/>
    <w:rsid w:val="00320F2E"/>
    <w:rsid w:val="003300A5"/>
    <w:rsid w:val="00371F1F"/>
    <w:rsid w:val="0037434D"/>
    <w:rsid w:val="00383E45"/>
    <w:rsid w:val="003C02AC"/>
    <w:rsid w:val="003F721F"/>
    <w:rsid w:val="00405E87"/>
    <w:rsid w:val="004239F8"/>
    <w:rsid w:val="00440809"/>
    <w:rsid w:val="004435AF"/>
    <w:rsid w:val="00461981"/>
    <w:rsid w:val="00484CCD"/>
    <w:rsid w:val="004C2177"/>
    <w:rsid w:val="004D3A2F"/>
    <w:rsid w:val="004D4D00"/>
    <w:rsid w:val="0052626B"/>
    <w:rsid w:val="005D1FFB"/>
    <w:rsid w:val="005D516E"/>
    <w:rsid w:val="00611C35"/>
    <w:rsid w:val="00632A16"/>
    <w:rsid w:val="006410A5"/>
    <w:rsid w:val="006511E5"/>
    <w:rsid w:val="00661896"/>
    <w:rsid w:val="006F1C84"/>
    <w:rsid w:val="00724205"/>
    <w:rsid w:val="007355D5"/>
    <w:rsid w:val="007357C4"/>
    <w:rsid w:val="007368DE"/>
    <w:rsid w:val="00775A4C"/>
    <w:rsid w:val="007A41FC"/>
    <w:rsid w:val="007B6B04"/>
    <w:rsid w:val="007C0514"/>
    <w:rsid w:val="007F754F"/>
    <w:rsid w:val="00800A5E"/>
    <w:rsid w:val="00835166"/>
    <w:rsid w:val="00845268"/>
    <w:rsid w:val="00874CCD"/>
    <w:rsid w:val="00882F35"/>
    <w:rsid w:val="008A390D"/>
    <w:rsid w:val="008C24B4"/>
    <w:rsid w:val="008D21E0"/>
    <w:rsid w:val="00902080"/>
    <w:rsid w:val="0090705E"/>
    <w:rsid w:val="0092031B"/>
    <w:rsid w:val="00926971"/>
    <w:rsid w:val="00974F7F"/>
    <w:rsid w:val="009B3BE4"/>
    <w:rsid w:val="009E77FD"/>
    <w:rsid w:val="009F5FFB"/>
    <w:rsid w:val="009F6710"/>
    <w:rsid w:val="00A0334B"/>
    <w:rsid w:val="00A3517B"/>
    <w:rsid w:val="00A60A71"/>
    <w:rsid w:val="00A650C8"/>
    <w:rsid w:val="00A65DDA"/>
    <w:rsid w:val="00A96D0B"/>
    <w:rsid w:val="00AC3F61"/>
    <w:rsid w:val="00AC65DC"/>
    <w:rsid w:val="00B1685D"/>
    <w:rsid w:val="00B25530"/>
    <w:rsid w:val="00B26710"/>
    <w:rsid w:val="00B45544"/>
    <w:rsid w:val="00B6355E"/>
    <w:rsid w:val="00B67080"/>
    <w:rsid w:val="00B836F6"/>
    <w:rsid w:val="00B84AAF"/>
    <w:rsid w:val="00B962B8"/>
    <w:rsid w:val="00BA42AA"/>
    <w:rsid w:val="00BE23FD"/>
    <w:rsid w:val="00BF10EE"/>
    <w:rsid w:val="00C16CD0"/>
    <w:rsid w:val="00C63FD1"/>
    <w:rsid w:val="00C66279"/>
    <w:rsid w:val="00CA38C1"/>
    <w:rsid w:val="00CD1B95"/>
    <w:rsid w:val="00D03B84"/>
    <w:rsid w:val="00D474AD"/>
    <w:rsid w:val="00D84906"/>
    <w:rsid w:val="00DB255D"/>
    <w:rsid w:val="00DB6EED"/>
    <w:rsid w:val="00E03711"/>
    <w:rsid w:val="00E22D6E"/>
    <w:rsid w:val="00E35033"/>
    <w:rsid w:val="00E74A15"/>
    <w:rsid w:val="00E836D9"/>
    <w:rsid w:val="00E8512E"/>
    <w:rsid w:val="00E86263"/>
    <w:rsid w:val="00EB749D"/>
    <w:rsid w:val="00ED283B"/>
    <w:rsid w:val="00EE3C41"/>
    <w:rsid w:val="00F14662"/>
    <w:rsid w:val="00F86F55"/>
    <w:rsid w:val="00FB1ED0"/>
    <w:rsid w:val="00FC2F3F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987DD-016B-41D6-932B-E79F86EF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F3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2B6F3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410A5"/>
    <w:rPr>
      <w:rFonts w:ascii="Tahoma" w:hAnsi="Tahoma"/>
      <w:sz w:val="16"/>
      <w:szCs w:val="16"/>
      <w:lang w:val="x-none" w:eastAsia="x-none"/>
    </w:rPr>
  </w:style>
  <w:style w:type="paragraph" w:styleId="a6">
    <w:name w:val="Body Text"/>
    <w:basedOn w:val="a"/>
    <w:link w:val="a7"/>
    <w:uiPriority w:val="99"/>
    <w:unhideWhenUsed/>
    <w:rsid w:val="00DB255D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rsid w:val="00DB255D"/>
    <w:rPr>
      <w:sz w:val="24"/>
      <w:szCs w:val="24"/>
      <w:lang w:val="x-none" w:eastAsia="x-none"/>
    </w:rPr>
  </w:style>
  <w:style w:type="paragraph" w:customStyle="1" w:styleId="ConsPlusNormal">
    <w:name w:val="ConsPlusNormal"/>
    <w:rsid w:val="00DB25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AC3F61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90705E"/>
    <w:rPr>
      <w:b/>
      <w:bCs/>
    </w:rPr>
  </w:style>
  <w:style w:type="character" w:customStyle="1" w:styleId="a5">
    <w:name w:val="Текст выноски Знак"/>
    <w:link w:val="a4"/>
    <w:uiPriority w:val="99"/>
    <w:semiHidden/>
    <w:rsid w:val="00082883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FC2F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9CB1B-41F4-4DC2-B137-F2274A47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cp:lastModifiedBy>Пользователь3</cp:lastModifiedBy>
  <cp:revision>2</cp:revision>
  <cp:lastPrinted>2019-02-21T01:28:00Z</cp:lastPrinted>
  <dcterms:created xsi:type="dcterms:W3CDTF">2022-11-30T00:52:00Z</dcterms:created>
  <dcterms:modified xsi:type="dcterms:W3CDTF">2022-11-30T00:52:00Z</dcterms:modified>
</cp:coreProperties>
</file>