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21"/>
        <w:gridCol w:w="1383"/>
        <w:gridCol w:w="4167"/>
      </w:tblGrid>
      <w:tr w:rsidR="00DA76D6" w:rsidTr="001961B2">
        <w:trPr>
          <w:trHeight w:val="1983"/>
        </w:trPr>
        <w:tc>
          <w:tcPr>
            <w:tcW w:w="4297" w:type="dxa"/>
            <w:shd w:val="clear" w:color="auto" w:fill="auto"/>
          </w:tcPr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Саха Республиката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Мииринэй улуу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ун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Айхал бө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үөлэгин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Муниципальнай тэриллиитин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 xml:space="preserve">Д Ь А 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 А Л Т А Т А</w:t>
            </w:r>
          </w:p>
          <w:p w:rsidR="00DA76D6" w:rsidRDefault="00DA76D6" w:rsidP="001961B2">
            <w:pPr>
              <w:jc w:val="center"/>
              <w:rPr>
                <w:b/>
              </w:rPr>
            </w:pPr>
          </w:p>
          <w:p w:rsidR="00DA76D6" w:rsidRPr="00F37FA4" w:rsidRDefault="007B446E" w:rsidP="001961B2">
            <w:pPr>
              <w:jc w:val="center"/>
              <w:rPr>
                <w:b/>
                <w:kern w:val="32"/>
                <w:position w:val="6"/>
                <w:sz w:val="32"/>
              </w:rPr>
            </w:pPr>
            <w:r>
              <w:rPr>
                <w:b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320040</wp:posOffset>
                      </wp:positionV>
                      <wp:extent cx="6477000" cy="0"/>
                      <wp:effectExtent l="22860" t="15240" r="15240" b="2286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1500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5.2pt" to="7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0CqFA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" strokeweight="2.25pt"/>
                  </w:pict>
                </mc:Fallback>
              </mc:AlternateContent>
            </w:r>
            <w:r w:rsidR="00DA76D6">
              <w:rPr>
                <w:b/>
                <w:kern w:val="32"/>
                <w:position w:val="6"/>
                <w:sz w:val="32"/>
              </w:rPr>
              <w:t>УУРААХ</w:t>
            </w:r>
          </w:p>
        </w:tc>
        <w:tc>
          <w:tcPr>
            <w:tcW w:w="1544" w:type="dxa"/>
            <w:shd w:val="clear" w:color="auto" w:fill="auto"/>
          </w:tcPr>
          <w:p w:rsidR="00DA76D6" w:rsidRDefault="00DA76D6" w:rsidP="001961B2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1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6" w:type="dxa"/>
            <w:shd w:val="clear" w:color="auto" w:fill="auto"/>
          </w:tcPr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А Д М И Н И С Т Р А Ц И Я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Мирнинского района</w:t>
            </w:r>
          </w:p>
          <w:p w:rsidR="00DA76D6" w:rsidRDefault="00DA76D6" w:rsidP="001961B2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:rsidR="00DA76D6" w:rsidRDefault="00DA76D6" w:rsidP="001961B2">
            <w:pPr>
              <w:jc w:val="center"/>
              <w:rPr>
                <w:b/>
                <w:sz w:val="28"/>
                <w:szCs w:val="28"/>
              </w:rPr>
            </w:pPr>
          </w:p>
          <w:p w:rsidR="00DA76D6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6"/>
                <w:szCs w:val="6"/>
              </w:rPr>
            </w:pPr>
            <w:r>
              <w:rPr>
                <w:b/>
                <w:bCs/>
                <w:kern w:val="32"/>
                <w:position w:val="6"/>
                <w:sz w:val="32"/>
              </w:rPr>
              <w:t>ПОСТАНОВЛЕН</w:t>
            </w:r>
            <w:r w:rsidRPr="00FE7DAD">
              <w:rPr>
                <w:b/>
                <w:bCs/>
                <w:kern w:val="32"/>
                <w:position w:val="6"/>
                <w:sz w:val="32"/>
              </w:rPr>
              <w:t>ИЕ</w:t>
            </w:r>
          </w:p>
          <w:p w:rsidR="00DA76D6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  <w:p w:rsidR="00DA76D6" w:rsidRPr="00F37FA4" w:rsidRDefault="00DA76D6" w:rsidP="001961B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DA76D6" w:rsidRDefault="00DA76D6" w:rsidP="00DA76D6">
      <w:pPr>
        <w:rPr>
          <w:sz w:val="2"/>
          <w:szCs w:val="2"/>
        </w:rPr>
      </w:pPr>
    </w:p>
    <w:p w:rsidR="00DA76D6" w:rsidRDefault="007B446E" w:rsidP="00DA76D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477000" cy="0"/>
                <wp:effectExtent l="22860" t="15240" r="15240" b="228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8B8A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7K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" strokeweight="2.25pt"/>
            </w:pict>
          </mc:Fallback>
        </mc:AlternateContent>
      </w:r>
    </w:p>
    <w:p w:rsidR="008F23E9" w:rsidRDefault="008F23E9" w:rsidP="008F23E9"/>
    <w:p w:rsidR="008F23E9" w:rsidRPr="00FA55F9" w:rsidRDefault="003A4BFC" w:rsidP="008F23E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16</w:t>
      </w:r>
      <w:r w:rsidR="00C360B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531D7A" w:rsidRPr="00FA55F9">
        <w:rPr>
          <w:sz w:val="28"/>
          <w:szCs w:val="28"/>
        </w:rPr>
        <w:t>.2015</w:t>
      </w:r>
      <w:r w:rsidR="001656D8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ab/>
      </w:r>
      <w:r w:rsidR="001656D8" w:rsidRPr="00FA55F9">
        <w:rPr>
          <w:sz w:val="28"/>
          <w:szCs w:val="28"/>
        </w:rPr>
        <w:tab/>
      </w:r>
      <w:r w:rsidR="006767EC" w:rsidRPr="00FA55F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1656D8" w:rsidRPr="00FA55F9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</w:p>
    <w:p w:rsidR="00E2026F" w:rsidRDefault="00E2026F" w:rsidP="00531D7A">
      <w:pPr>
        <w:pStyle w:val="5"/>
        <w:numPr>
          <w:ilvl w:val="0"/>
          <w:numId w:val="12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531D7A" w:rsidRPr="00887074" w:rsidRDefault="00531D7A" w:rsidP="00531D7A">
      <w:pPr>
        <w:pStyle w:val="5"/>
        <w:numPr>
          <w:ilvl w:val="0"/>
          <w:numId w:val="12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color w:val="000000"/>
          <w:sz w:val="28"/>
          <w:szCs w:val="28"/>
        </w:rPr>
      </w:pPr>
      <w:r w:rsidRPr="00887074">
        <w:rPr>
          <w:rFonts w:ascii="Times New Roman" w:hAnsi="Times New Roman"/>
          <w:i w:val="0"/>
          <w:color w:val="000000"/>
          <w:sz w:val="28"/>
          <w:szCs w:val="28"/>
        </w:rPr>
        <w:t>Об утверждении Положения о порядке</w:t>
      </w:r>
    </w:p>
    <w:p w:rsidR="00531D7A" w:rsidRPr="00887074" w:rsidRDefault="00531D7A" w:rsidP="00E2026F">
      <w:pPr>
        <w:pStyle w:val="5"/>
        <w:tabs>
          <w:tab w:val="left" w:pos="7468"/>
          <w:tab w:val="left" w:pos="8610"/>
        </w:tabs>
        <w:spacing w:before="0" w:after="0"/>
        <w:rPr>
          <w:rFonts w:ascii="Times New Roman" w:hAnsi="Times New Roman"/>
          <w:i w:val="0"/>
          <w:color w:val="000000"/>
          <w:sz w:val="28"/>
          <w:szCs w:val="28"/>
        </w:rPr>
      </w:pPr>
      <w:r w:rsidRPr="00887074">
        <w:rPr>
          <w:rFonts w:ascii="Times New Roman" w:hAnsi="Times New Roman"/>
          <w:i w:val="0"/>
          <w:color w:val="000000"/>
          <w:sz w:val="28"/>
          <w:szCs w:val="28"/>
        </w:rPr>
        <w:t>увольнения  (освобождения от должности)</w:t>
      </w:r>
    </w:p>
    <w:p w:rsidR="00531D7A" w:rsidRPr="00887074" w:rsidRDefault="00531D7A" w:rsidP="00531D7A">
      <w:pPr>
        <w:pStyle w:val="5"/>
        <w:numPr>
          <w:ilvl w:val="0"/>
          <w:numId w:val="12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color w:val="000000"/>
          <w:sz w:val="28"/>
          <w:szCs w:val="28"/>
        </w:rPr>
      </w:pPr>
      <w:r w:rsidRPr="00887074">
        <w:rPr>
          <w:rFonts w:ascii="Times New Roman" w:hAnsi="Times New Roman"/>
          <w:i w:val="0"/>
          <w:color w:val="000000"/>
          <w:sz w:val="28"/>
          <w:szCs w:val="28"/>
        </w:rPr>
        <w:t xml:space="preserve">муниципальных служащих </w:t>
      </w:r>
    </w:p>
    <w:p w:rsidR="00531D7A" w:rsidRPr="00887074" w:rsidRDefault="00531D7A" w:rsidP="00531D7A">
      <w:pPr>
        <w:pStyle w:val="5"/>
        <w:numPr>
          <w:ilvl w:val="0"/>
          <w:numId w:val="12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color w:val="000000"/>
          <w:sz w:val="28"/>
          <w:szCs w:val="28"/>
        </w:rPr>
      </w:pPr>
      <w:r w:rsidRPr="00887074">
        <w:rPr>
          <w:rFonts w:ascii="Times New Roman" w:hAnsi="Times New Roman"/>
          <w:i w:val="0"/>
          <w:color w:val="000000"/>
          <w:sz w:val="28"/>
          <w:szCs w:val="28"/>
        </w:rPr>
        <w:t>администрации МО «Поселок Айхал»</w:t>
      </w:r>
    </w:p>
    <w:p w:rsidR="00531D7A" w:rsidRPr="00887074" w:rsidRDefault="00531D7A" w:rsidP="00531D7A">
      <w:pPr>
        <w:pStyle w:val="5"/>
        <w:numPr>
          <w:ilvl w:val="0"/>
          <w:numId w:val="12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color w:val="000000"/>
          <w:sz w:val="28"/>
          <w:szCs w:val="28"/>
        </w:rPr>
      </w:pPr>
      <w:r w:rsidRPr="00887074">
        <w:rPr>
          <w:rFonts w:ascii="Times New Roman" w:hAnsi="Times New Roman"/>
          <w:i w:val="0"/>
          <w:color w:val="000000"/>
          <w:sz w:val="28"/>
          <w:szCs w:val="28"/>
        </w:rPr>
        <w:t>в связи с утратой доверия</w:t>
      </w:r>
    </w:p>
    <w:bookmarkEnd w:id="0"/>
    <w:p w:rsidR="00531D7A" w:rsidRPr="00D32E99" w:rsidRDefault="00531D7A" w:rsidP="00531D7A">
      <w:pPr>
        <w:ind w:right="-1"/>
        <w:jc w:val="right"/>
        <w:rPr>
          <w:b/>
        </w:rPr>
      </w:pPr>
    </w:p>
    <w:p w:rsidR="00531D7A" w:rsidRPr="00072006" w:rsidRDefault="00531D7A" w:rsidP="00531D7A">
      <w:pPr>
        <w:ind w:right="-1"/>
        <w:jc w:val="right"/>
        <w:rPr>
          <w:b/>
          <w:sz w:val="28"/>
          <w:szCs w:val="28"/>
        </w:rPr>
      </w:pPr>
    </w:p>
    <w:p w:rsidR="00531D7A" w:rsidRPr="00072006" w:rsidRDefault="00531D7A" w:rsidP="0085379B">
      <w:pPr>
        <w:jc w:val="both"/>
        <w:rPr>
          <w:sz w:val="28"/>
          <w:szCs w:val="28"/>
        </w:rPr>
      </w:pPr>
      <w:r w:rsidRPr="00072006">
        <w:rPr>
          <w:sz w:val="28"/>
          <w:szCs w:val="28"/>
        </w:rPr>
        <w:t xml:space="preserve">        В соответствии с Федеральным законом от 25.12.2008 г. № 273-ФЗ «О противодействии коррупции», Федеральным законом от 02.03.2007 г. № 25-ФЗ «О муниципальной службе в Российской Федерации»,</w:t>
      </w:r>
    </w:p>
    <w:p w:rsidR="00531D7A" w:rsidRPr="00072006" w:rsidRDefault="00531D7A" w:rsidP="0085379B">
      <w:pPr>
        <w:jc w:val="both"/>
        <w:rPr>
          <w:sz w:val="28"/>
          <w:szCs w:val="28"/>
        </w:rPr>
      </w:pPr>
    </w:p>
    <w:p w:rsidR="00531D7A" w:rsidRPr="00072006" w:rsidRDefault="00531D7A" w:rsidP="0085379B">
      <w:pPr>
        <w:pStyle w:val="a5"/>
        <w:numPr>
          <w:ilvl w:val="0"/>
          <w:numId w:val="13"/>
        </w:numPr>
        <w:tabs>
          <w:tab w:val="left" w:pos="993"/>
        </w:tabs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72006">
        <w:rPr>
          <w:sz w:val="28"/>
          <w:szCs w:val="28"/>
        </w:rPr>
        <w:t>Утвердить Положение о порядке увольнения (освобождения от должности) муниципальных  служащих администрации МО «Поселок Айхал» в связи с утратой доверия  (приложение).</w:t>
      </w:r>
    </w:p>
    <w:p w:rsidR="00531D7A" w:rsidRPr="00072006" w:rsidRDefault="00E2026F" w:rsidP="0085379B">
      <w:pPr>
        <w:pStyle w:val="a6"/>
        <w:numPr>
          <w:ilvl w:val="0"/>
          <w:numId w:val="13"/>
        </w:numPr>
        <w:tabs>
          <w:tab w:val="left" w:pos="993"/>
        </w:tabs>
        <w:suppressAutoHyphens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по связям с общественностью </w:t>
      </w:r>
      <w:r w:rsidR="00531D7A" w:rsidRPr="0007200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</w:t>
      </w:r>
      <w:r w:rsidRPr="00072006">
        <w:rPr>
          <w:sz w:val="28"/>
          <w:szCs w:val="28"/>
        </w:rPr>
        <w:t xml:space="preserve">остановление </w:t>
      </w:r>
      <w:r w:rsidR="00531D7A" w:rsidRPr="00072006">
        <w:rPr>
          <w:sz w:val="28"/>
          <w:szCs w:val="28"/>
        </w:rPr>
        <w:t xml:space="preserve">на официальном сайте </w:t>
      </w:r>
      <w:r w:rsidR="004F7D0D">
        <w:rPr>
          <w:sz w:val="28"/>
          <w:szCs w:val="28"/>
        </w:rPr>
        <w:t xml:space="preserve">Администрации МО «Поселок Айхал». </w:t>
      </w:r>
    </w:p>
    <w:p w:rsidR="00531D7A" w:rsidRPr="00072006" w:rsidRDefault="00531D7A" w:rsidP="0085379B">
      <w:pPr>
        <w:pStyle w:val="a6"/>
        <w:numPr>
          <w:ilvl w:val="0"/>
          <w:numId w:val="13"/>
        </w:numPr>
        <w:tabs>
          <w:tab w:val="left" w:pos="993"/>
        </w:tabs>
        <w:suppressAutoHyphens/>
        <w:ind w:left="0" w:firstLine="567"/>
        <w:contextualSpacing w:val="0"/>
        <w:jc w:val="both"/>
        <w:rPr>
          <w:sz w:val="28"/>
          <w:szCs w:val="28"/>
        </w:rPr>
      </w:pPr>
      <w:r w:rsidRPr="00072006">
        <w:rPr>
          <w:sz w:val="28"/>
          <w:szCs w:val="28"/>
        </w:rPr>
        <w:t xml:space="preserve">Контроль за исполнением настоящего постановления </w:t>
      </w:r>
      <w:r w:rsidR="00E2026F">
        <w:rPr>
          <w:sz w:val="28"/>
          <w:szCs w:val="28"/>
        </w:rPr>
        <w:t xml:space="preserve">оставляю за собой. </w:t>
      </w:r>
    </w:p>
    <w:p w:rsidR="00531D7A" w:rsidRPr="00072006" w:rsidRDefault="00531D7A" w:rsidP="00531D7A">
      <w:pPr>
        <w:ind w:firstLine="567"/>
        <w:jc w:val="both"/>
        <w:rPr>
          <w:sz w:val="28"/>
          <w:szCs w:val="28"/>
        </w:rPr>
      </w:pPr>
    </w:p>
    <w:p w:rsidR="00531D7A" w:rsidRPr="00072006" w:rsidRDefault="00531D7A" w:rsidP="00531D7A">
      <w:pPr>
        <w:ind w:firstLine="567"/>
        <w:jc w:val="both"/>
        <w:rPr>
          <w:sz w:val="28"/>
          <w:szCs w:val="28"/>
        </w:rPr>
      </w:pPr>
    </w:p>
    <w:p w:rsidR="00531D7A" w:rsidRPr="00072006" w:rsidRDefault="00531D7A" w:rsidP="00072006">
      <w:pPr>
        <w:pStyle w:val="a7"/>
        <w:tabs>
          <w:tab w:val="clear" w:pos="8306"/>
          <w:tab w:val="left" w:pos="0"/>
          <w:tab w:val="left" w:pos="4153"/>
        </w:tabs>
        <w:rPr>
          <w:b/>
          <w:sz w:val="28"/>
          <w:szCs w:val="28"/>
        </w:rPr>
      </w:pPr>
      <w:r w:rsidRPr="00072006">
        <w:rPr>
          <w:b/>
          <w:sz w:val="28"/>
          <w:szCs w:val="28"/>
        </w:rPr>
        <w:t xml:space="preserve">Глава </w:t>
      </w:r>
      <w:r w:rsidR="00072006" w:rsidRPr="00072006">
        <w:rPr>
          <w:b/>
          <w:sz w:val="28"/>
          <w:szCs w:val="28"/>
        </w:rPr>
        <w:t xml:space="preserve">МО «Поселок Айхал» </w:t>
      </w:r>
      <w:r w:rsidR="00072006" w:rsidRPr="00072006">
        <w:rPr>
          <w:b/>
          <w:sz w:val="28"/>
          <w:szCs w:val="28"/>
        </w:rPr>
        <w:tab/>
      </w:r>
      <w:r w:rsidR="00072006" w:rsidRPr="00072006">
        <w:rPr>
          <w:b/>
          <w:sz w:val="28"/>
          <w:szCs w:val="28"/>
        </w:rPr>
        <w:tab/>
      </w:r>
      <w:r w:rsidR="00072006" w:rsidRPr="00072006">
        <w:rPr>
          <w:b/>
          <w:sz w:val="28"/>
          <w:szCs w:val="28"/>
        </w:rPr>
        <w:tab/>
      </w:r>
      <w:r w:rsidR="00072006" w:rsidRPr="00072006">
        <w:rPr>
          <w:b/>
          <w:sz w:val="28"/>
          <w:szCs w:val="28"/>
        </w:rPr>
        <w:tab/>
      </w:r>
      <w:r w:rsidR="00072006" w:rsidRPr="00072006">
        <w:rPr>
          <w:b/>
          <w:sz w:val="28"/>
          <w:szCs w:val="28"/>
        </w:rPr>
        <w:tab/>
      </w:r>
      <w:r w:rsidR="00072006" w:rsidRPr="00072006">
        <w:rPr>
          <w:b/>
          <w:sz w:val="28"/>
          <w:szCs w:val="28"/>
        </w:rPr>
        <w:tab/>
        <w:t xml:space="preserve">В.Д. Шайкин </w:t>
      </w:r>
    </w:p>
    <w:p w:rsidR="00531D7A" w:rsidRPr="00D32E99" w:rsidRDefault="00531D7A" w:rsidP="00531D7A">
      <w:r w:rsidRPr="00D32E99">
        <w:t xml:space="preserve">                           </w:t>
      </w:r>
    </w:p>
    <w:p w:rsidR="00531D7A" w:rsidRPr="00D32E99" w:rsidRDefault="00531D7A" w:rsidP="00531D7A">
      <w:r w:rsidRPr="00D32E99">
        <w:t xml:space="preserve">                                                                              </w:t>
      </w:r>
    </w:p>
    <w:p w:rsidR="00531D7A" w:rsidRPr="00D32E99" w:rsidRDefault="00531D7A" w:rsidP="00531D7A"/>
    <w:p w:rsidR="00531D7A" w:rsidRDefault="00531D7A" w:rsidP="00531D7A">
      <w:pPr>
        <w:rPr>
          <w:sz w:val="28"/>
          <w:szCs w:val="28"/>
        </w:rPr>
      </w:pPr>
    </w:p>
    <w:p w:rsidR="00531D7A" w:rsidRDefault="00531D7A" w:rsidP="00531D7A">
      <w:pPr>
        <w:rPr>
          <w:sz w:val="28"/>
          <w:szCs w:val="28"/>
        </w:rPr>
      </w:pPr>
    </w:p>
    <w:p w:rsidR="00531D7A" w:rsidRDefault="00531D7A" w:rsidP="00531D7A">
      <w:pPr>
        <w:rPr>
          <w:sz w:val="28"/>
          <w:szCs w:val="28"/>
        </w:rPr>
      </w:pPr>
    </w:p>
    <w:p w:rsidR="00531D7A" w:rsidRDefault="00531D7A" w:rsidP="00531D7A">
      <w:pPr>
        <w:rPr>
          <w:sz w:val="28"/>
          <w:szCs w:val="28"/>
        </w:rPr>
      </w:pPr>
    </w:p>
    <w:p w:rsidR="00531D7A" w:rsidRDefault="00531D7A" w:rsidP="00531D7A">
      <w:pPr>
        <w:rPr>
          <w:sz w:val="28"/>
          <w:szCs w:val="28"/>
        </w:rPr>
      </w:pPr>
    </w:p>
    <w:p w:rsidR="00531D7A" w:rsidRDefault="00531D7A" w:rsidP="00531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1C3970" w:rsidRDefault="00531D7A" w:rsidP="00531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1C3970" w:rsidRDefault="001C3970" w:rsidP="00531D7A">
      <w:pPr>
        <w:rPr>
          <w:sz w:val="28"/>
          <w:szCs w:val="28"/>
        </w:rPr>
      </w:pPr>
    </w:p>
    <w:p w:rsidR="0085379B" w:rsidRDefault="0085379B" w:rsidP="00531D7A">
      <w:pPr>
        <w:rPr>
          <w:sz w:val="28"/>
          <w:szCs w:val="28"/>
        </w:rPr>
      </w:pPr>
    </w:p>
    <w:p w:rsidR="00E2026F" w:rsidRDefault="00E2026F" w:rsidP="00531D7A">
      <w:pPr>
        <w:rPr>
          <w:sz w:val="28"/>
          <w:szCs w:val="28"/>
        </w:rPr>
      </w:pPr>
    </w:p>
    <w:p w:rsidR="0085379B" w:rsidRPr="004F7D0D" w:rsidRDefault="0085379B" w:rsidP="004F7D0D">
      <w:pPr>
        <w:ind w:left="5245"/>
        <w:jc w:val="both"/>
        <w:rPr>
          <w:sz w:val="28"/>
          <w:szCs w:val="28"/>
        </w:rPr>
      </w:pPr>
    </w:p>
    <w:p w:rsidR="004F7D0D" w:rsidRPr="00FA55F9" w:rsidRDefault="0085379B" w:rsidP="00FA55F9">
      <w:pPr>
        <w:ind w:left="6237"/>
        <w:jc w:val="both"/>
        <w:rPr>
          <w:sz w:val="28"/>
          <w:szCs w:val="28"/>
        </w:rPr>
      </w:pPr>
      <w:r w:rsidRPr="00FA55F9">
        <w:rPr>
          <w:sz w:val="28"/>
          <w:szCs w:val="28"/>
        </w:rPr>
        <w:lastRenderedPageBreak/>
        <w:t>П</w:t>
      </w:r>
      <w:r w:rsidR="00531D7A" w:rsidRPr="00FA55F9">
        <w:rPr>
          <w:sz w:val="28"/>
          <w:szCs w:val="28"/>
        </w:rPr>
        <w:t xml:space="preserve">риложение  </w:t>
      </w:r>
      <w:r w:rsidRPr="00FA55F9">
        <w:rPr>
          <w:sz w:val="28"/>
          <w:szCs w:val="28"/>
        </w:rPr>
        <w:t>№1</w:t>
      </w:r>
      <w:r w:rsidR="004F7D0D" w:rsidRPr="00FA55F9">
        <w:rPr>
          <w:sz w:val="28"/>
          <w:szCs w:val="28"/>
        </w:rPr>
        <w:t xml:space="preserve"> </w:t>
      </w:r>
    </w:p>
    <w:p w:rsidR="00FA55F9" w:rsidRDefault="004F7D0D" w:rsidP="00FA55F9">
      <w:pPr>
        <w:ind w:left="6237"/>
        <w:jc w:val="both"/>
        <w:rPr>
          <w:sz w:val="28"/>
          <w:szCs w:val="28"/>
        </w:rPr>
      </w:pPr>
      <w:r w:rsidRPr="00FA55F9">
        <w:rPr>
          <w:sz w:val="28"/>
          <w:szCs w:val="28"/>
        </w:rPr>
        <w:t>к П</w:t>
      </w:r>
      <w:r w:rsidR="00531D7A" w:rsidRPr="00FA55F9">
        <w:rPr>
          <w:sz w:val="28"/>
          <w:szCs w:val="28"/>
        </w:rPr>
        <w:t>остановлению</w:t>
      </w:r>
      <w:r w:rsidRPr="00FA55F9">
        <w:rPr>
          <w:sz w:val="28"/>
          <w:szCs w:val="28"/>
        </w:rPr>
        <w:t xml:space="preserve"> </w:t>
      </w:r>
    </w:p>
    <w:p w:rsidR="00531D7A" w:rsidRPr="00FA55F9" w:rsidRDefault="004F7D0D" w:rsidP="00FA55F9">
      <w:pPr>
        <w:ind w:left="6237"/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от </w:t>
      </w:r>
      <w:r w:rsidR="00C360BE">
        <w:rPr>
          <w:sz w:val="28"/>
          <w:szCs w:val="28"/>
        </w:rPr>
        <w:t>05.02</w:t>
      </w:r>
      <w:r w:rsidRPr="00FA55F9">
        <w:rPr>
          <w:sz w:val="28"/>
          <w:szCs w:val="28"/>
        </w:rPr>
        <w:t>.</w:t>
      </w:r>
      <w:r w:rsidR="00531D7A" w:rsidRPr="00FA55F9">
        <w:rPr>
          <w:sz w:val="28"/>
          <w:szCs w:val="28"/>
        </w:rPr>
        <w:t>2015г</w:t>
      </w:r>
      <w:r w:rsidRPr="00FA55F9">
        <w:rPr>
          <w:sz w:val="28"/>
          <w:szCs w:val="28"/>
        </w:rPr>
        <w:t xml:space="preserve">. </w:t>
      </w:r>
      <w:r w:rsidR="00531D7A" w:rsidRPr="00FA55F9">
        <w:rPr>
          <w:sz w:val="28"/>
          <w:szCs w:val="28"/>
        </w:rPr>
        <w:t>№ 21</w:t>
      </w:r>
    </w:p>
    <w:p w:rsidR="00531D7A" w:rsidRPr="00FA55F9" w:rsidRDefault="00531D7A" w:rsidP="001C3970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</w:p>
    <w:p w:rsidR="004F7D0D" w:rsidRPr="00FA55F9" w:rsidRDefault="004F7D0D" w:rsidP="00531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F7D0D" w:rsidRPr="00FA55F9" w:rsidRDefault="004F7D0D" w:rsidP="00531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31D7A" w:rsidRPr="00FA55F9" w:rsidRDefault="00531D7A" w:rsidP="00531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A55F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2026F" w:rsidRPr="00FA55F9" w:rsidRDefault="00531D7A" w:rsidP="00531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A55F9">
        <w:rPr>
          <w:rFonts w:ascii="Times New Roman" w:hAnsi="Times New Roman"/>
          <w:b/>
          <w:sz w:val="28"/>
          <w:szCs w:val="28"/>
        </w:rPr>
        <w:t xml:space="preserve">о порядке увольнения (освобождения от должности) муниципальных служащих администрации </w:t>
      </w:r>
      <w:r w:rsidR="004F7D0D" w:rsidRPr="00FA55F9">
        <w:rPr>
          <w:rFonts w:ascii="Times New Roman" w:hAnsi="Times New Roman"/>
          <w:b/>
          <w:sz w:val="28"/>
          <w:szCs w:val="28"/>
        </w:rPr>
        <w:t xml:space="preserve">МО «Поселок Айхал» </w:t>
      </w:r>
    </w:p>
    <w:p w:rsidR="00531D7A" w:rsidRPr="00FA55F9" w:rsidRDefault="00531D7A" w:rsidP="00531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A55F9">
        <w:rPr>
          <w:rFonts w:ascii="Times New Roman" w:hAnsi="Times New Roman"/>
          <w:b/>
          <w:sz w:val="28"/>
          <w:szCs w:val="28"/>
        </w:rPr>
        <w:t>в связи с утратой доверия</w:t>
      </w:r>
    </w:p>
    <w:p w:rsidR="00531D7A" w:rsidRPr="00FA55F9" w:rsidRDefault="00531D7A" w:rsidP="00531D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 1. Настоящее Положение разработано в соответствии с Федеральными законами от 25.12.2008 года № 273-ФЗ «О противодействии коррупции», от 02.03.2007 года  № 25-ФЗ «О муниципальной службе в Российской Федерации», Трудовым кодексом Российской Федерации  и определяет порядок увольнения (освобождения от должности) муниципальных служащих в связи с утратой доверия в администрации</w:t>
      </w:r>
      <w:r w:rsidR="00E2026F" w:rsidRPr="00FA55F9">
        <w:rPr>
          <w:sz w:val="28"/>
          <w:szCs w:val="28"/>
        </w:rPr>
        <w:t xml:space="preserve"> МО «Поселок Айхал»</w:t>
      </w:r>
      <w:r w:rsidRPr="00FA55F9">
        <w:rPr>
          <w:sz w:val="28"/>
          <w:szCs w:val="28"/>
        </w:rPr>
        <w:t xml:space="preserve">. Настоящее положение распространяется на муниципальных служащих администрации </w:t>
      </w:r>
      <w:r w:rsidR="00E2026F" w:rsidRPr="00FA55F9">
        <w:rPr>
          <w:sz w:val="28"/>
          <w:szCs w:val="28"/>
        </w:rPr>
        <w:t xml:space="preserve">МО «Поселок Айхал» </w:t>
      </w:r>
      <w:r w:rsidRPr="00FA55F9">
        <w:rPr>
          <w:sz w:val="28"/>
          <w:szCs w:val="28"/>
        </w:rPr>
        <w:t>за исключением главы администрации</w:t>
      </w:r>
      <w:r w:rsidR="00E2026F" w:rsidRPr="00FA55F9">
        <w:rPr>
          <w:sz w:val="28"/>
          <w:szCs w:val="28"/>
        </w:rPr>
        <w:t xml:space="preserve"> МО «Поселок Айхал»</w:t>
      </w:r>
      <w:r w:rsidRPr="00FA55F9">
        <w:rPr>
          <w:sz w:val="28"/>
          <w:szCs w:val="28"/>
        </w:rPr>
        <w:t>.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 2.  Муниципальный служащий администрации </w:t>
      </w:r>
      <w:r w:rsidR="000C718F" w:rsidRPr="00FA55F9">
        <w:rPr>
          <w:sz w:val="28"/>
          <w:szCs w:val="28"/>
        </w:rPr>
        <w:t xml:space="preserve">МО «Поселок Айхал» </w:t>
      </w:r>
      <w:r w:rsidRPr="00FA55F9">
        <w:rPr>
          <w:sz w:val="28"/>
          <w:szCs w:val="28"/>
        </w:rPr>
        <w:t>(далее - муниципальный служащий) подлежит увольнению (освобождению от должности) в связи с утратой доверия в случае: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1)   непринятия муниципальным служащим мер по предотвращению и (или) 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>урегулированию конфликта интересов, стороной которого он является;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2) 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сведений; 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 3) 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4) осуществления муниципальным служащим предпринимательской деятельности;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5)   вхождения муниципального служащего в состав органов управления, 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>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3.  Решение об увольнении (освобождении от должности) муниципального служащего в связи с утратой доверия принимается главой администрации </w:t>
      </w:r>
      <w:r w:rsidR="000C718F" w:rsidRPr="00FA55F9">
        <w:rPr>
          <w:sz w:val="28"/>
          <w:szCs w:val="28"/>
        </w:rPr>
        <w:t xml:space="preserve">МО «Поселок Айхал» </w:t>
      </w:r>
      <w:r w:rsidRPr="00FA55F9">
        <w:rPr>
          <w:sz w:val="28"/>
          <w:szCs w:val="28"/>
        </w:rPr>
        <w:t>на основании: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lastRenderedPageBreak/>
        <w:t xml:space="preserve">     а) доклада о результатах проверки, проведенной лицом, на которого возложены функции по профилактике коррупционных и иных правонарушений;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б) рекомендации комиссии по соблюдению требований к служебному поведению муниципальных служащих администрации </w:t>
      </w:r>
      <w:r w:rsidR="000C718F" w:rsidRPr="00FA55F9">
        <w:rPr>
          <w:sz w:val="28"/>
          <w:szCs w:val="28"/>
        </w:rPr>
        <w:t xml:space="preserve">МО «Поселок Айхал» </w:t>
      </w:r>
      <w:r w:rsidRPr="00FA55F9">
        <w:rPr>
          <w:sz w:val="28"/>
          <w:szCs w:val="28"/>
        </w:rPr>
        <w:t>и урегулированию конфликта интересов, если доклад о результатах проверки направлялся в комиссию;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 в)  объяснений муниципального служащего;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 г)  иных материалов.</w:t>
      </w:r>
    </w:p>
    <w:p w:rsidR="00531D7A" w:rsidRPr="00FA55F9" w:rsidRDefault="00531D7A" w:rsidP="00531D7A">
      <w:pPr>
        <w:tabs>
          <w:tab w:val="left" w:pos="709"/>
        </w:tabs>
        <w:jc w:val="both"/>
        <w:rPr>
          <w:sz w:val="28"/>
          <w:szCs w:val="28"/>
        </w:rPr>
      </w:pPr>
      <w:bookmarkStart w:id="1" w:name="3"/>
      <w:bookmarkEnd w:id="1"/>
      <w:r w:rsidRPr="00FA55F9">
        <w:rPr>
          <w:sz w:val="28"/>
          <w:szCs w:val="28"/>
        </w:rPr>
        <w:t xml:space="preserve">     4. При решении вопроса об увольнении (освобождении от должности) муниципального служащего в связи с утратой доверия учитываются характер совершенного муниципальным служащим  коррупционного правонарушения, 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31D7A" w:rsidRPr="00FA55F9" w:rsidRDefault="00531D7A" w:rsidP="00531D7A">
      <w:pPr>
        <w:tabs>
          <w:tab w:val="left" w:pos="426"/>
        </w:tabs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5.  До применения взыскания, увольнения (освобождения от должности), у муниципального служащего истребуется письменное объяснение. Отказ муниципального служащего от дачи объяснений в письменной форме не является препятствием для применения взыскания. Если по истечении двух рабочих дней указанное объяснение муниципальным служащим не предоставлено, то составляется акт о непредставлении объяснений.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6.   Решение об увольнении (освобождении от должности) муниципального служащего в связи с утратой доверия принимается в срок, не превышающий одного месяца со дня поступления информации о совершении им коррупционного правонарушения, не считая времени болезни муниципального служащего, пребывания его в отпуске, других случаев его отсутствия на муниципальной  службе по уважительным причинам, а также времени проведения проверки и рассмотрения ее материалов комиссией по служебному поведению муниципальных служащих администрации </w:t>
      </w:r>
      <w:r w:rsidR="000C718F" w:rsidRPr="00FA55F9">
        <w:rPr>
          <w:sz w:val="28"/>
          <w:szCs w:val="28"/>
        </w:rPr>
        <w:t xml:space="preserve">МО «Поселок Айхал» </w:t>
      </w:r>
      <w:r w:rsidRPr="00FA55F9">
        <w:rPr>
          <w:sz w:val="28"/>
          <w:szCs w:val="28"/>
        </w:rPr>
        <w:t>и урегулированию конфликта интересов. При этом дисциплинарное взыскание не может быть применено  позднее шести месяцев со дня поступления информации о совершении коррупционного правонарушения.</w:t>
      </w:r>
    </w:p>
    <w:p w:rsidR="00531D7A" w:rsidRPr="00FA55F9" w:rsidRDefault="00531D7A" w:rsidP="00531D7A">
      <w:pPr>
        <w:tabs>
          <w:tab w:val="left" w:pos="851"/>
        </w:tabs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7. В распоряжении об увольнении (освобождении от должности) муниципального служащего в связи с утратой доверия в качестве основания применения взыскания указывается часть 2 статьи 27.1 Федерального закона от 02.03.2007 года № 25-ФЗ «О муниципальной службе в Российской Федерации».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8.  Копия распоряжения об увольнении (освобождении от должности) муниципального служащего в связи с утратой доверия вручается ему под роспись в день прекращения трудового договора. В случае, когда распоряжение о прекращении трудового договора невозможно довести до </w:t>
      </w:r>
      <w:r w:rsidRPr="00FA55F9">
        <w:rPr>
          <w:sz w:val="28"/>
          <w:szCs w:val="28"/>
        </w:rPr>
        <w:lastRenderedPageBreak/>
        <w:t>сведения муниципального служащего или муниципальный служащий отказывается ознакомиться с ним под роспись, на распоряжении производится соответствующая запись.</w:t>
      </w:r>
    </w:p>
    <w:p w:rsidR="00531D7A" w:rsidRPr="00FA55F9" w:rsidRDefault="00531D7A" w:rsidP="00531D7A">
      <w:pPr>
        <w:jc w:val="both"/>
        <w:rPr>
          <w:sz w:val="28"/>
          <w:szCs w:val="28"/>
        </w:rPr>
      </w:pPr>
      <w:r w:rsidRPr="00FA55F9">
        <w:rPr>
          <w:sz w:val="28"/>
          <w:szCs w:val="28"/>
        </w:rPr>
        <w:t xml:space="preserve">       9.  Муниципальный служащий вправе обжаловать распоряжение об его увольнении (освобождении от должности) в установленном законом порядке.</w:t>
      </w:r>
    </w:p>
    <w:p w:rsidR="00887074" w:rsidRPr="00FA55F9" w:rsidRDefault="00887074" w:rsidP="00531D7A">
      <w:pPr>
        <w:jc w:val="both"/>
        <w:rPr>
          <w:sz w:val="28"/>
          <w:szCs w:val="28"/>
        </w:rPr>
      </w:pPr>
    </w:p>
    <w:p w:rsidR="00002D61" w:rsidRPr="00FA55F9" w:rsidRDefault="00173158" w:rsidP="00FA55F9">
      <w:pPr>
        <w:spacing w:line="360" w:lineRule="auto"/>
        <w:ind w:left="720"/>
        <w:rPr>
          <w:sz w:val="28"/>
          <w:szCs w:val="28"/>
        </w:rPr>
      </w:pPr>
      <w:r w:rsidRPr="00FA55F9">
        <w:rPr>
          <w:sz w:val="28"/>
          <w:szCs w:val="28"/>
        </w:rPr>
        <w:tab/>
      </w:r>
      <w:r w:rsidRPr="00FA55F9">
        <w:rPr>
          <w:sz w:val="28"/>
          <w:szCs w:val="28"/>
        </w:rPr>
        <w:tab/>
      </w:r>
    </w:p>
    <w:sectPr w:rsidR="00002D61" w:rsidRPr="00FA55F9" w:rsidSect="00D32E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E0C9B"/>
    <w:multiLevelType w:val="hybridMultilevel"/>
    <w:tmpl w:val="84703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877FF"/>
    <w:multiLevelType w:val="hybridMultilevel"/>
    <w:tmpl w:val="89003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0B5EEC"/>
    <w:multiLevelType w:val="hybridMultilevel"/>
    <w:tmpl w:val="99FA9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3175A"/>
    <w:multiLevelType w:val="hybridMultilevel"/>
    <w:tmpl w:val="129EA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E3547"/>
    <w:multiLevelType w:val="multilevel"/>
    <w:tmpl w:val="4A8090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AE68E3"/>
    <w:multiLevelType w:val="hybridMultilevel"/>
    <w:tmpl w:val="9B24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A7896"/>
    <w:multiLevelType w:val="multilevel"/>
    <w:tmpl w:val="B0D0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5AE474D"/>
    <w:multiLevelType w:val="hybridMultilevel"/>
    <w:tmpl w:val="1EDC23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777591"/>
    <w:multiLevelType w:val="hybridMultilevel"/>
    <w:tmpl w:val="C6F0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C19D3"/>
    <w:multiLevelType w:val="hybridMultilevel"/>
    <w:tmpl w:val="19925726"/>
    <w:lvl w:ilvl="0" w:tplc="4C8AE1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695807"/>
    <w:multiLevelType w:val="hybridMultilevel"/>
    <w:tmpl w:val="6D20C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9"/>
    <w:rsid w:val="00000950"/>
    <w:rsid w:val="00002D61"/>
    <w:rsid w:val="00014D97"/>
    <w:rsid w:val="00021ECB"/>
    <w:rsid w:val="00072006"/>
    <w:rsid w:val="000739D1"/>
    <w:rsid w:val="000844B8"/>
    <w:rsid w:val="000A4232"/>
    <w:rsid w:val="000C5723"/>
    <w:rsid w:val="000C718F"/>
    <w:rsid w:val="000D18FD"/>
    <w:rsid w:val="000E3289"/>
    <w:rsid w:val="001656D8"/>
    <w:rsid w:val="00173158"/>
    <w:rsid w:val="001B66F0"/>
    <w:rsid w:val="001C3970"/>
    <w:rsid w:val="001F7769"/>
    <w:rsid w:val="002403F3"/>
    <w:rsid w:val="00247768"/>
    <w:rsid w:val="00260095"/>
    <w:rsid w:val="002826AC"/>
    <w:rsid w:val="00294929"/>
    <w:rsid w:val="002D5EFB"/>
    <w:rsid w:val="003125DF"/>
    <w:rsid w:val="0031791E"/>
    <w:rsid w:val="003269BF"/>
    <w:rsid w:val="003555F3"/>
    <w:rsid w:val="00382005"/>
    <w:rsid w:val="003A4BFC"/>
    <w:rsid w:val="003B6E8F"/>
    <w:rsid w:val="003C65F8"/>
    <w:rsid w:val="003E7290"/>
    <w:rsid w:val="004116FA"/>
    <w:rsid w:val="00414292"/>
    <w:rsid w:val="004204D9"/>
    <w:rsid w:val="00427282"/>
    <w:rsid w:val="004306A0"/>
    <w:rsid w:val="004360E2"/>
    <w:rsid w:val="0047269D"/>
    <w:rsid w:val="004A12DC"/>
    <w:rsid w:val="004B39E7"/>
    <w:rsid w:val="004B5770"/>
    <w:rsid w:val="004C4FE5"/>
    <w:rsid w:val="004F7D0D"/>
    <w:rsid w:val="005011AD"/>
    <w:rsid w:val="00531D7A"/>
    <w:rsid w:val="005B0E2D"/>
    <w:rsid w:val="005B42C7"/>
    <w:rsid w:val="005B64D3"/>
    <w:rsid w:val="005F32EC"/>
    <w:rsid w:val="005F5A3A"/>
    <w:rsid w:val="006136D4"/>
    <w:rsid w:val="00660890"/>
    <w:rsid w:val="006767EC"/>
    <w:rsid w:val="006A7898"/>
    <w:rsid w:val="006D500F"/>
    <w:rsid w:val="006F5540"/>
    <w:rsid w:val="00722B3B"/>
    <w:rsid w:val="007367DB"/>
    <w:rsid w:val="007539BF"/>
    <w:rsid w:val="007B446E"/>
    <w:rsid w:val="007C0136"/>
    <w:rsid w:val="00807373"/>
    <w:rsid w:val="0085379B"/>
    <w:rsid w:val="0088227A"/>
    <w:rsid w:val="00887074"/>
    <w:rsid w:val="00893830"/>
    <w:rsid w:val="008F23E9"/>
    <w:rsid w:val="008F3CB8"/>
    <w:rsid w:val="008F41E1"/>
    <w:rsid w:val="00906966"/>
    <w:rsid w:val="00906F96"/>
    <w:rsid w:val="009120EB"/>
    <w:rsid w:val="009339D3"/>
    <w:rsid w:val="009C758F"/>
    <w:rsid w:val="009E07BE"/>
    <w:rsid w:val="009F644F"/>
    <w:rsid w:val="00A47244"/>
    <w:rsid w:val="00A562DA"/>
    <w:rsid w:val="00A64DDF"/>
    <w:rsid w:val="00AB113B"/>
    <w:rsid w:val="00B327CF"/>
    <w:rsid w:val="00B336DD"/>
    <w:rsid w:val="00B400CA"/>
    <w:rsid w:val="00B65E7F"/>
    <w:rsid w:val="00B841C9"/>
    <w:rsid w:val="00BB2613"/>
    <w:rsid w:val="00BB4323"/>
    <w:rsid w:val="00BB6AE8"/>
    <w:rsid w:val="00C25786"/>
    <w:rsid w:val="00C360BE"/>
    <w:rsid w:val="00CC44DF"/>
    <w:rsid w:val="00CE4373"/>
    <w:rsid w:val="00CF0E2C"/>
    <w:rsid w:val="00D047DC"/>
    <w:rsid w:val="00D32E99"/>
    <w:rsid w:val="00D535A9"/>
    <w:rsid w:val="00D67A7D"/>
    <w:rsid w:val="00D837B9"/>
    <w:rsid w:val="00D84732"/>
    <w:rsid w:val="00D866BB"/>
    <w:rsid w:val="00D95C1D"/>
    <w:rsid w:val="00D96550"/>
    <w:rsid w:val="00DA1F6A"/>
    <w:rsid w:val="00DA76D6"/>
    <w:rsid w:val="00DB62F1"/>
    <w:rsid w:val="00E2026F"/>
    <w:rsid w:val="00E224F7"/>
    <w:rsid w:val="00E53E73"/>
    <w:rsid w:val="00E54E18"/>
    <w:rsid w:val="00E67E5B"/>
    <w:rsid w:val="00E81200"/>
    <w:rsid w:val="00EA2D7E"/>
    <w:rsid w:val="00EB7559"/>
    <w:rsid w:val="00F4110E"/>
    <w:rsid w:val="00F60815"/>
    <w:rsid w:val="00F81965"/>
    <w:rsid w:val="00F82288"/>
    <w:rsid w:val="00FA3B6F"/>
    <w:rsid w:val="00FA55F9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D189A27E-921C-488B-B594-7AFB55E1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23E9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31D7A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36D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0D18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2826A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14D9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1D7A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7">
    <w:name w:val="header"/>
    <w:basedOn w:val="a"/>
    <w:link w:val="a8"/>
    <w:rsid w:val="00531D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31D7A"/>
  </w:style>
  <w:style w:type="paragraph" w:styleId="a9">
    <w:name w:val="No Spacing"/>
    <w:qFormat/>
    <w:rsid w:val="00531D7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Евгений Геннадьевич</cp:lastModifiedBy>
  <cp:revision>2</cp:revision>
  <cp:lastPrinted>2015-05-13T01:28:00Z</cp:lastPrinted>
  <dcterms:created xsi:type="dcterms:W3CDTF">2019-01-24T06:27:00Z</dcterms:created>
  <dcterms:modified xsi:type="dcterms:W3CDTF">2019-01-24T06:27:00Z</dcterms:modified>
</cp:coreProperties>
</file>