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41EA90FC" w:rsidR="005A7E91" w:rsidRPr="00D316F6" w:rsidRDefault="005A7E91" w:rsidP="005A7E91">
      <w:pPr>
        <w:ind w:left="142"/>
        <w:rPr>
          <w:sz w:val="28"/>
          <w:szCs w:val="28"/>
        </w:rPr>
      </w:pPr>
      <w:r w:rsidRPr="0064561C">
        <w:rPr>
          <w:sz w:val="28"/>
          <w:szCs w:val="28"/>
          <w:u w:val="single"/>
        </w:rPr>
        <w:t>№</w:t>
      </w:r>
      <w:r>
        <w:rPr>
          <w:sz w:val="28"/>
          <w:szCs w:val="28"/>
          <w:u w:val="single"/>
        </w:rPr>
        <w:t xml:space="preserve"> </w:t>
      </w:r>
      <w:r w:rsidR="0004300B">
        <w:rPr>
          <w:sz w:val="28"/>
          <w:szCs w:val="28"/>
          <w:u w:val="single"/>
        </w:rPr>
        <w:t>1</w:t>
      </w:r>
      <w:r w:rsidR="003402DD">
        <w:rPr>
          <w:sz w:val="28"/>
          <w:szCs w:val="28"/>
          <w:u w:val="single"/>
        </w:rPr>
        <w:t>7</w:t>
      </w:r>
      <w:r>
        <w:rPr>
          <w:sz w:val="28"/>
          <w:szCs w:val="28"/>
          <w:u w:val="single"/>
        </w:rPr>
        <w:t xml:space="preserve"> </w:t>
      </w:r>
      <w:r w:rsidRPr="0064561C">
        <w:rPr>
          <w:sz w:val="28"/>
          <w:szCs w:val="28"/>
          <w:u w:val="single"/>
        </w:rPr>
        <w:t xml:space="preserve">от </w:t>
      </w:r>
      <w:r w:rsidR="009E6C7E">
        <w:rPr>
          <w:sz w:val="28"/>
          <w:szCs w:val="28"/>
          <w:u w:val="single"/>
        </w:rPr>
        <w:t>2</w:t>
      </w:r>
      <w:r w:rsidR="000076EF">
        <w:rPr>
          <w:sz w:val="28"/>
          <w:szCs w:val="28"/>
          <w:u w:val="single"/>
        </w:rPr>
        <w:t>9</w:t>
      </w:r>
      <w:r>
        <w:rPr>
          <w:sz w:val="28"/>
          <w:szCs w:val="28"/>
          <w:u w:val="single"/>
        </w:rPr>
        <w:t xml:space="preserve"> </w:t>
      </w:r>
      <w:r w:rsidR="006D2FA5">
        <w:rPr>
          <w:sz w:val="28"/>
          <w:szCs w:val="28"/>
          <w:u w:val="single"/>
        </w:rPr>
        <w:t>ию</w:t>
      </w:r>
      <w:r w:rsidR="00D65C8D">
        <w:rPr>
          <w:sz w:val="28"/>
          <w:szCs w:val="28"/>
          <w:u w:val="single"/>
        </w:rPr>
        <w:t>л</w:t>
      </w:r>
      <w:r w:rsidR="006D2FA5">
        <w:rPr>
          <w:sz w:val="28"/>
          <w:szCs w:val="28"/>
          <w:u w:val="single"/>
        </w:rPr>
        <w:t>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proofErr w:type="gramStart"/>
      <w:r>
        <w:rPr>
          <w:sz w:val="28"/>
          <w:szCs w:val="28"/>
        </w:rPr>
        <w:t xml:space="preserve">  </w:t>
      </w:r>
      <w:r w:rsidRPr="0064561C">
        <w:rPr>
          <w:sz w:val="28"/>
          <w:szCs w:val="28"/>
        </w:rPr>
        <w:t xml:space="preserve"> «</w:t>
      </w:r>
      <w:proofErr w:type="gramEnd"/>
      <w:r w:rsidRPr="0064561C">
        <w:rPr>
          <w:sz w:val="28"/>
          <w:szCs w:val="28"/>
        </w:rPr>
        <w:t>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498B78E6" w:rsidR="005A7E91" w:rsidRDefault="005A7E91" w:rsidP="005A7E91">
      <w:pPr>
        <w:ind w:left="142"/>
        <w:jc w:val="both"/>
        <w:rPr>
          <w:b/>
          <w:sz w:val="28"/>
          <w:szCs w:val="28"/>
        </w:rPr>
      </w:pPr>
      <w:r>
        <w:rPr>
          <w:b/>
          <w:sz w:val="28"/>
          <w:szCs w:val="28"/>
        </w:rPr>
        <w:t xml:space="preserve">Редактор: </w:t>
      </w:r>
      <w:r>
        <w:rPr>
          <w:sz w:val="28"/>
          <w:szCs w:val="28"/>
        </w:rPr>
        <w:t xml:space="preserve">А.А. </w:t>
      </w:r>
      <w:proofErr w:type="spellStart"/>
      <w:r>
        <w:rPr>
          <w:sz w:val="28"/>
          <w:szCs w:val="28"/>
        </w:rPr>
        <w:t>Байгаскина</w:t>
      </w:r>
      <w:proofErr w:type="spellEnd"/>
      <w:r>
        <w:rPr>
          <w:sz w:val="28"/>
          <w:szCs w:val="28"/>
        </w:rPr>
        <w:t xml:space="preserve">                         </w:t>
      </w:r>
      <w:r w:rsidR="00952FC5">
        <w:rPr>
          <w:sz w:val="28"/>
          <w:szCs w:val="28"/>
        </w:rPr>
        <w:t xml:space="preserve">                          </w:t>
      </w:r>
      <w:r>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5E2CEE59" w14:textId="77777777" w:rsidR="005A7E91" w:rsidRDefault="005A7E91" w:rsidP="005A7E91">
      <w:pPr>
        <w:pStyle w:val="a3"/>
        <w:kinsoku w:val="0"/>
        <w:overflowPunct w:val="0"/>
        <w:ind w:left="0"/>
        <w:rPr>
          <w:b/>
          <w:bCs/>
          <w:sz w:val="44"/>
          <w:szCs w:val="44"/>
        </w:rPr>
      </w:pPr>
    </w:p>
    <w:p w14:paraId="7CC0B84D"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16BC2BFB" w14:textId="7CBEAB8A" w:rsidR="00242298" w:rsidRPr="00242298" w:rsidRDefault="00D65C8D" w:rsidP="005A7E91">
      <w:pPr>
        <w:ind w:firstLine="284"/>
        <w:rPr>
          <w:spacing w:val="-1"/>
          <w:sz w:val="32"/>
          <w:szCs w:val="28"/>
        </w:rPr>
      </w:pPr>
      <w:r>
        <w:rPr>
          <w:spacing w:val="-1"/>
          <w:sz w:val="32"/>
          <w:szCs w:val="28"/>
        </w:rPr>
        <w:t>Постановления главы пос</w:t>
      </w:r>
      <w:r w:rsidR="00C407BD">
        <w:rPr>
          <w:spacing w:val="-1"/>
          <w:sz w:val="32"/>
          <w:szCs w:val="28"/>
        </w:rPr>
        <w:t>е</w:t>
      </w:r>
      <w:r>
        <w:rPr>
          <w:spacing w:val="-1"/>
          <w:sz w:val="32"/>
          <w:szCs w:val="28"/>
        </w:rPr>
        <w:t>лка.</w:t>
      </w:r>
    </w:p>
    <w:p w14:paraId="400B9640" w14:textId="178FF4A3" w:rsidR="004963C5" w:rsidRDefault="004963C5" w:rsidP="005A7E91">
      <w:pPr>
        <w:ind w:firstLine="284"/>
        <w:rPr>
          <w:spacing w:val="-1"/>
          <w:sz w:val="32"/>
          <w:szCs w:val="28"/>
        </w:rPr>
      </w:pP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4DB2DB33" w:rsidR="00274860" w:rsidRDefault="00274860" w:rsidP="005A7E91">
      <w:pPr>
        <w:pStyle w:val="a3"/>
        <w:kinsoku w:val="0"/>
        <w:overflowPunct w:val="0"/>
        <w:ind w:left="142" w:firstLine="142"/>
        <w:rPr>
          <w:sz w:val="32"/>
          <w:szCs w:val="32"/>
        </w:rPr>
      </w:pPr>
    </w:p>
    <w:p w14:paraId="619010D0" w14:textId="6EE1DADE" w:rsidR="003402DD" w:rsidRDefault="003402DD" w:rsidP="005A7E91">
      <w:pPr>
        <w:pStyle w:val="a3"/>
        <w:kinsoku w:val="0"/>
        <w:overflowPunct w:val="0"/>
        <w:ind w:left="142" w:firstLine="142"/>
        <w:rPr>
          <w:sz w:val="32"/>
          <w:szCs w:val="32"/>
        </w:rPr>
      </w:pPr>
    </w:p>
    <w:p w14:paraId="699678A6" w14:textId="4C9F57D6" w:rsidR="003402DD" w:rsidRDefault="003402DD" w:rsidP="005A7E91">
      <w:pPr>
        <w:pStyle w:val="a3"/>
        <w:kinsoku w:val="0"/>
        <w:overflowPunct w:val="0"/>
        <w:ind w:left="142" w:firstLine="142"/>
        <w:rPr>
          <w:sz w:val="32"/>
          <w:szCs w:val="32"/>
        </w:rPr>
      </w:pPr>
    </w:p>
    <w:p w14:paraId="17F99D4A" w14:textId="5E13CC9D" w:rsidR="003402DD" w:rsidRDefault="003402DD" w:rsidP="005A7E91">
      <w:pPr>
        <w:pStyle w:val="a3"/>
        <w:kinsoku w:val="0"/>
        <w:overflowPunct w:val="0"/>
        <w:ind w:left="142" w:firstLine="142"/>
        <w:rPr>
          <w:sz w:val="32"/>
          <w:szCs w:val="32"/>
        </w:rPr>
      </w:pPr>
    </w:p>
    <w:p w14:paraId="389D8DBC" w14:textId="0F5331F4" w:rsidR="003402DD" w:rsidRDefault="003402DD" w:rsidP="005A7E91">
      <w:pPr>
        <w:pStyle w:val="a3"/>
        <w:kinsoku w:val="0"/>
        <w:overflowPunct w:val="0"/>
        <w:ind w:left="142" w:firstLine="142"/>
        <w:rPr>
          <w:sz w:val="32"/>
          <w:szCs w:val="32"/>
        </w:rPr>
      </w:pPr>
    </w:p>
    <w:p w14:paraId="05B00A27" w14:textId="4D822999" w:rsidR="003402DD" w:rsidRDefault="003402DD" w:rsidP="005A7E91">
      <w:pPr>
        <w:pStyle w:val="a3"/>
        <w:kinsoku w:val="0"/>
        <w:overflowPunct w:val="0"/>
        <w:ind w:left="142" w:firstLine="142"/>
        <w:rPr>
          <w:sz w:val="32"/>
          <w:szCs w:val="32"/>
        </w:rPr>
      </w:pPr>
    </w:p>
    <w:p w14:paraId="1582AB9A" w14:textId="50FDDE54" w:rsidR="003402DD" w:rsidRDefault="003402DD" w:rsidP="005A7E91">
      <w:pPr>
        <w:pStyle w:val="a3"/>
        <w:kinsoku w:val="0"/>
        <w:overflowPunct w:val="0"/>
        <w:ind w:left="142" w:firstLine="142"/>
        <w:rPr>
          <w:sz w:val="32"/>
          <w:szCs w:val="32"/>
        </w:rPr>
      </w:pPr>
    </w:p>
    <w:p w14:paraId="36471CE0" w14:textId="612B877A" w:rsidR="003402DD" w:rsidRDefault="003402DD" w:rsidP="005A7E91">
      <w:pPr>
        <w:pStyle w:val="a3"/>
        <w:kinsoku w:val="0"/>
        <w:overflowPunct w:val="0"/>
        <w:ind w:left="142" w:firstLine="142"/>
        <w:rPr>
          <w:sz w:val="32"/>
          <w:szCs w:val="32"/>
        </w:rPr>
      </w:pPr>
    </w:p>
    <w:p w14:paraId="5DF945CF" w14:textId="3EF80505" w:rsidR="003402DD" w:rsidRDefault="003402DD" w:rsidP="005A7E91">
      <w:pPr>
        <w:pStyle w:val="a3"/>
        <w:kinsoku w:val="0"/>
        <w:overflowPunct w:val="0"/>
        <w:ind w:left="142" w:firstLine="142"/>
        <w:rPr>
          <w:sz w:val="32"/>
          <w:szCs w:val="32"/>
        </w:rPr>
      </w:pPr>
    </w:p>
    <w:p w14:paraId="4BE55D18" w14:textId="3931381D" w:rsidR="003402DD" w:rsidRDefault="003402DD" w:rsidP="005A7E91">
      <w:pPr>
        <w:pStyle w:val="a3"/>
        <w:kinsoku w:val="0"/>
        <w:overflowPunct w:val="0"/>
        <w:ind w:left="142" w:firstLine="142"/>
        <w:rPr>
          <w:sz w:val="32"/>
          <w:szCs w:val="32"/>
        </w:rPr>
      </w:pPr>
    </w:p>
    <w:p w14:paraId="30427492" w14:textId="007EDC2F" w:rsidR="003402DD" w:rsidRDefault="003402DD" w:rsidP="005A7E91">
      <w:pPr>
        <w:pStyle w:val="a3"/>
        <w:kinsoku w:val="0"/>
        <w:overflowPunct w:val="0"/>
        <w:ind w:left="142" w:firstLine="142"/>
        <w:rPr>
          <w:sz w:val="32"/>
          <w:szCs w:val="32"/>
        </w:rPr>
      </w:pPr>
    </w:p>
    <w:p w14:paraId="1DD1B411" w14:textId="10F5C479" w:rsidR="003402DD" w:rsidRDefault="003402DD" w:rsidP="005A7E91">
      <w:pPr>
        <w:pStyle w:val="a3"/>
        <w:kinsoku w:val="0"/>
        <w:overflowPunct w:val="0"/>
        <w:ind w:left="142" w:firstLine="142"/>
        <w:rPr>
          <w:sz w:val="32"/>
          <w:szCs w:val="32"/>
        </w:rPr>
      </w:pPr>
    </w:p>
    <w:p w14:paraId="3F7F2232" w14:textId="0B4FBE42" w:rsidR="003402DD" w:rsidRDefault="003402DD" w:rsidP="005A7E91">
      <w:pPr>
        <w:pStyle w:val="a3"/>
        <w:kinsoku w:val="0"/>
        <w:overflowPunct w:val="0"/>
        <w:ind w:left="142" w:firstLine="142"/>
        <w:rPr>
          <w:sz w:val="32"/>
          <w:szCs w:val="32"/>
        </w:rPr>
      </w:pPr>
    </w:p>
    <w:p w14:paraId="0D429CEE" w14:textId="4F8B1DB8" w:rsidR="003402DD" w:rsidRDefault="003402DD" w:rsidP="005A7E91">
      <w:pPr>
        <w:pStyle w:val="a3"/>
        <w:kinsoku w:val="0"/>
        <w:overflowPunct w:val="0"/>
        <w:ind w:left="142" w:firstLine="142"/>
        <w:rPr>
          <w:sz w:val="32"/>
          <w:szCs w:val="32"/>
        </w:rPr>
      </w:pPr>
    </w:p>
    <w:p w14:paraId="26FFEBB8" w14:textId="4302BD72" w:rsidR="003402DD" w:rsidRDefault="003402DD" w:rsidP="005A7E91">
      <w:pPr>
        <w:pStyle w:val="a3"/>
        <w:kinsoku w:val="0"/>
        <w:overflowPunct w:val="0"/>
        <w:ind w:left="142" w:firstLine="142"/>
        <w:rPr>
          <w:sz w:val="32"/>
          <w:szCs w:val="32"/>
        </w:rPr>
      </w:pPr>
    </w:p>
    <w:p w14:paraId="5B2AA2D1" w14:textId="0DB5150E" w:rsidR="003402DD" w:rsidRDefault="003402DD" w:rsidP="005A7E91">
      <w:pPr>
        <w:pStyle w:val="a3"/>
        <w:kinsoku w:val="0"/>
        <w:overflowPunct w:val="0"/>
        <w:ind w:left="142" w:firstLine="142"/>
        <w:rPr>
          <w:sz w:val="32"/>
          <w:szCs w:val="32"/>
        </w:rPr>
      </w:pPr>
    </w:p>
    <w:p w14:paraId="76F5677D" w14:textId="3F902976" w:rsidR="003402DD" w:rsidRDefault="003402DD" w:rsidP="005A7E91">
      <w:pPr>
        <w:pStyle w:val="a3"/>
        <w:kinsoku w:val="0"/>
        <w:overflowPunct w:val="0"/>
        <w:ind w:left="142" w:firstLine="142"/>
        <w:rPr>
          <w:sz w:val="32"/>
          <w:szCs w:val="32"/>
        </w:rPr>
      </w:pPr>
    </w:p>
    <w:p w14:paraId="189361DF" w14:textId="691E5EDB" w:rsidR="003402DD" w:rsidRDefault="003402DD" w:rsidP="005A7E91">
      <w:pPr>
        <w:pStyle w:val="a3"/>
        <w:kinsoku w:val="0"/>
        <w:overflowPunct w:val="0"/>
        <w:ind w:left="142" w:firstLine="142"/>
        <w:rPr>
          <w:sz w:val="32"/>
          <w:szCs w:val="32"/>
        </w:rPr>
      </w:pPr>
    </w:p>
    <w:p w14:paraId="4D29F643" w14:textId="5DD94819" w:rsidR="003402DD" w:rsidRDefault="003402DD" w:rsidP="005A7E91">
      <w:pPr>
        <w:pStyle w:val="a3"/>
        <w:kinsoku w:val="0"/>
        <w:overflowPunct w:val="0"/>
        <w:ind w:left="142" w:firstLine="142"/>
        <w:rPr>
          <w:sz w:val="32"/>
          <w:szCs w:val="32"/>
        </w:rPr>
      </w:pPr>
    </w:p>
    <w:p w14:paraId="73AFC62A" w14:textId="3952265B" w:rsidR="003402DD" w:rsidRDefault="003402DD" w:rsidP="005A7E91">
      <w:pPr>
        <w:pStyle w:val="a3"/>
        <w:kinsoku w:val="0"/>
        <w:overflowPunct w:val="0"/>
        <w:ind w:left="142" w:firstLine="142"/>
        <w:rPr>
          <w:sz w:val="32"/>
          <w:szCs w:val="32"/>
        </w:rPr>
      </w:pPr>
    </w:p>
    <w:p w14:paraId="1F963685" w14:textId="60B64E67" w:rsidR="003402DD" w:rsidRDefault="003402DD" w:rsidP="005A7E91">
      <w:pPr>
        <w:pStyle w:val="a3"/>
        <w:kinsoku w:val="0"/>
        <w:overflowPunct w:val="0"/>
        <w:ind w:left="142" w:firstLine="142"/>
        <w:rPr>
          <w:sz w:val="32"/>
          <w:szCs w:val="32"/>
        </w:rPr>
      </w:pPr>
    </w:p>
    <w:p w14:paraId="4CEAA733" w14:textId="611D2AF0" w:rsidR="003402DD" w:rsidRDefault="003402DD" w:rsidP="005A7E91">
      <w:pPr>
        <w:pStyle w:val="a3"/>
        <w:kinsoku w:val="0"/>
        <w:overflowPunct w:val="0"/>
        <w:ind w:left="142" w:firstLine="142"/>
        <w:rPr>
          <w:sz w:val="32"/>
          <w:szCs w:val="32"/>
        </w:rPr>
      </w:pPr>
    </w:p>
    <w:p w14:paraId="37052A1B" w14:textId="5C2D1D62" w:rsidR="003402DD" w:rsidRDefault="003402DD" w:rsidP="005A7E91">
      <w:pPr>
        <w:pStyle w:val="a3"/>
        <w:kinsoku w:val="0"/>
        <w:overflowPunct w:val="0"/>
        <w:ind w:left="142" w:firstLine="142"/>
        <w:rPr>
          <w:sz w:val="32"/>
          <w:szCs w:val="32"/>
        </w:rPr>
      </w:pPr>
    </w:p>
    <w:p w14:paraId="49CD0EB2" w14:textId="5AB99130" w:rsidR="003402DD" w:rsidRDefault="003402DD" w:rsidP="005A7E91">
      <w:pPr>
        <w:pStyle w:val="a3"/>
        <w:kinsoku w:val="0"/>
        <w:overflowPunct w:val="0"/>
        <w:ind w:left="142" w:firstLine="142"/>
        <w:rPr>
          <w:sz w:val="32"/>
          <w:szCs w:val="32"/>
        </w:rPr>
      </w:pPr>
    </w:p>
    <w:p w14:paraId="1C03C611" w14:textId="1E670355" w:rsidR="003402DD" w:rsidRDefault="003402DD" w:rsidP="005A7E91">
      <w:pPr>
        <w:pStyle w:val="a3"/>
        <w:kinsoku w:val="0"/>
        <w:overflowPunct w:val="0"/>
        <w:ind w:left="142" w:firstLine="142"/>
        <w:rPr>
          <w:sz w:val="32"/>
          <w:szCs w:val="32"/>
        </w:rPr>
      </w:pPr>
    </w:p>
    <w:tbl>
      <w:tblPr>
        <w:tblW w:w="9639" w:type="dxa"/>
        <w:tblInd w:w="-142" w:type="dxa"/>
        <w:tblBorders>
          <w:bottom w:val="thickThinSmallGap" w:sz="24" w:space="0" w:color="auto"/>
        </w:tblBorders>
        <w:tblLook w:val="01E0" w:firstRow="1" w:lastRow="1" w:firstColumn="1" w:lastColumn="1" w:noHBand="0" w:noVBand="0"/>
      </w:tblPr>
      <w:tblGrid>
        <w:gridCol w:w="3837"/>
        <w:gridCol w:w="1563"/>
        <w:gridCol w:w="4239"/>
      </w:tblGrid>
      <w:tr w:rsidR="00D94BB7" w:rsidRPr="00A157B9" w14:paraId="790B090D" w14:textId="77777777" w:rsidTr="00D94BB7">
        <w:trPr>
          <w:trHeight w:val="2202"/>
        </w:trPr>
        <w:tc>
          <w:tcPr>
            <w:tcW w:w="3837" w:type="dxa"/>
            <w:shd w:val="clear" w:color="auto" w:fill="auto"/>
          </w:tcPr>
          <w:p w14:paraId="670AF9BC"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lastRenderedPageBreak/>
              <w:t>Российская Федерация (Россия)</w:t>
            </w:r>
          </w:p>
          <w:p w14:paraId="2B1B90F1"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Республика Саха (Якутия)</w:t>
            </w:r>
          </w:p>
          <w:p w14:paraId="5B9439C0"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АДМИНИСТРАЦИЯ</w:t>
            </w:r>
          </w:p>
          <w:p w14:paraId="60787089"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муниципального образования</w:t>
            </w:r>
          </w:p>
          <w:p w14:paraId="0782264B"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«Поселок Айхал»</w:t>
            </w:r>
          </w:p>
          <w:p w14:paraId="2703BBA7" w14:textId="77777777" w:rsidR="00D94BB7" w:rsidRPr="00A157B9" w:rsidRDefault="00D94BB7" w:rsidP="00D94BB7">
            <w:pPr>
              <w:widowControl/>
              <w:autoSpaceDE/>
              <w:autoSpaceDN/>
              <w:adjustRightInd/>
              <w:jc w:val="center"/>
              <w:rPr>
                <w:rFonts w:eastAsia="Times New Roman"/>
                <w:b/>
                <w:sz w:val="20"/>
                <w:szCs w:val="20"/>
              </w:rPr>
            </w:pPr>
            <w:r w:rsidRPr="00A157B9">
              <w:rPr>
                <w:rFonts w:eastAsia="Times New Roman"/>
                <w:b/>
              </w:rPr>
              <w:t>Мирнинского района</w:t>
            </w:r>
          </w:p>
          <w:p w14:paraId="5542B62E" w14:textId="77777777" w:rsidR="00D94BB7" w:rsidRPr="00A157B9" w:rsidRDefault="00D94BB7" w:rsidP="00D94BB7">
            <w:pPr>
              <w:widowControl/>
              <w:autoSpaceDE/>
              <w:autoSpaceDN/>
              <w:adjustRightInd/>
              <w:jc w:val="center"/>
              <w:rPr>
                <w:rFonts w:eastAsia="Times New Roman"/>
                <w:b/>
                <w:bCs/>
                <w:kern w:val="32"/>
                <w:position w:val="6"/>
              </w:rPr>
            </w:pPr>
            <w:r w:rsidRPr="00A157B9">
              <w:rPr>
                <w:rFonts w:eastAsia="Times New Roman"/>
                <w:b/>
                <w:bCs/>
                <w:kern w:val="32"/>
                <w:position w:val="6"/>
                <w:sz w:val="28"/>
                <w:szCs w:val="28"/>
              </w:rPr>
              <w:t xml:space="preserve"> </w:t>
            </w:r>
          </w:p>
          <w:p w14:paraId="7B53EB9B" w14:textId="77777777" w:rsidR="00D94BB7" w:rsidRPr="00A157B9" w:rsidRDefault="00D94BB7" w:rsidP="00D94BB7">
            <w:pPr>
              <w:widowControl/>
              <w:autoSpaceDE/>
              <w:autoSpaceDN/>
              <w:adjustRightInd/>
              <w:jc w:val="center"/>
              <w:rPr>
                <w:rFonts w:eastAsia="Times New Roman"/>
                <w:b/>
                <w:bCs/>
                <w:kern w:val="32"/>
                <w:position w:val="6"/>
                <w:sz w:val="32"/>
                <w:szCs w:val="32"/>
              </w:rPr>
            </w:pPr>
            <w:r w:rsidRPr="00A157B9">
              <w:rPr>
                <w:rFonts w:eastAsia="Times New Roman"/>
                <w:b/>
                <w:bCs/>
                <w:kern w:val="32"/>
                <w:position w:val="6"/>
                <w:sz w:val="32"/>
                <w:szCs w:val="32"/>
              </w:rPr>
              <w:t>ПОСТАНОВЛЕНИЕ</w:t>
            </w:r>
          </w:p>
        </w:tc>
        <w:tc>
          <w:tcPr>
            <w:tcW w:w="1563" w:type="dxa"/>
            <w:shd w:val="clear" w:color="auto" w:fill="auto"/>
          </w:tcPr>
          <w:p w14:paraId="5D82A4E6" w14:textId="77777777" w:rsidR="00D94BB7" w:rsidRPr="00A157B9" w:rsidRDefault="00D94BB7" w:rsidP="00D94BB7">
            <w:pPr>
              <w:widowControl/>
              <w:autoSpaceDE/>
              <w:autoSpaceDN/>
              <w:adjustRightInd/>
              <w:jc w:val="center"/>
              <w:rPr>
                <w:rFonts w:eastAsia="Times New Roman"/>
                <w:noProof/>
              </w:rPr>
            </w:pPr>
            <w:r w:rsidRPr="00A157B9">
              <w:rPr>
                <w:rFonts w:eastAsia="Times New Roman"/>
                <w:noProof/>
              </w:rPr>
              <w:drawing>
                <wp:anchor distT="0" distB="0" distL="114300" distR="114300" simplePos="0" relativeHeight="251665408" behindDoc="0" locked="0" layoutInCell="1" allowOverlap="1" wp14:anchorId="3ED38FF5" wp14:editId="55468903">
                  <wp:simplePos x="0" y="0"/>
                  <wp:positionH relativeFrom="column">
                    <wp:posOffset>150289</wp:posOffset>
                  </wp:positionH>
                  <wp:positionV relativeFrom="paragraph">
                    <wp:posOffset>-25400</wp:posOffset>
                  </wp:positionV>
                  <wp:extent cx="838835" cy="822960"/>
                  <wp:effectExtent l="0" t="0" r="0" b="0"/>
                  <wp:wrapNone/>
                  <wp:docPr id="15" name="Рисунок 1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CF4AD" w14:textId="77777777" w:rsidR="00D94BB7" w:rsidRPr="00A157B9" w:rsidRDefault="00D94BB7" w:rsidP="00D94BB7">
            <w:pPr>
              <w:widowControl/>
              <w:autoSpaceDE/>
              <w:autoSpaceDN/>
              <w:adjustRightInd/>
              <w:jc w:val="center"/>
              <w:rPr>
                <w:rFonts w:eastAsia="Times New Roman"/>
              </w:rPr>
            </w:pPr>
          </w:p>
        </w:tc>
        <w:tc>
          <w:tcPr>
            <w:tcW w:w="4239" w:type="dxa"/>
            <w:shd w:val="clear" w:color="auto" w:fill="auto"/>
          </w:tcPr>
          <w:p w14:paraId="3E438AFB"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 xml:space="preserve">Россия </w:t>
            </w:r>
            <w:proofErr w:type="spellStart"/>
            <w:r w:rsidRPr="00A157B9">
              <w:rPr>
                <w:rFonts w:eastAsia="Times New Roman"/>
                <w:b/>
              </w:rPr>
              <w:t>Федерацията</w:t>
            </w:r>
            <w:proofErr w:type="spellEnd"/>
            <w:r w:rsidRPr="00A157B9">
              <w:rPr>
                <w:rFonts w:eastAsia="Times New Roman"/>
                <w:b/>
              </w:rPr>
              <w:t xml:space="preserve"> (Россия)</w:t>
            </w:r>
          </w:p>
          <w:p w14:paraId="40379C05" w14:textId="77777777" w:rsidR="00D94BB7" w:rsidRPr="00A157B9" w:rsidRDefault="00D94BB7" w:rsidP="00D94BB7">
            <w:pPr>
              <w:widowControl/>
              <w:autoSpaceDE/>
              <w:autoSpaceDN/>
              <w:adjustRightInd/>
              <w:jc w:val="center"/>
              <w:rPr>
                <w:rFonts w:eastAsia="Times New Roman"/>
                <w:b/>
              </w:rPr>
            </w:pPr>
            <w:r w:rsidRPr="00A157B9">
              <w:rPr>
                <w:rFonts w:eastAsia="Times New Roman"/>
                <w:b/>
                <w:shd w:val="clear" w:color="auto" w:fill="FFFFFF"/>
              </w:rPr>
              <w:t xml:space="preserve">Саха </w:t>
            </w:r>
            <w:proofErr w:type="spellStart"/>
            <w:r w:rsidRPr="00A157B9">
              <w:rPr>
                <w:rFonts w:eastAsia="Times New Roman"/>
                <w:b/>
                <w:shd w:val="clear" w:color="auto" w:fill="FFFFFF"/>
              </w:rPr>
              <w:t>Өрөспүүбүлүкэтэ</w:t>
            </w:r>
            <w:proofErr w:type="spellEnd"/>
          </w:p>
          <w:p w14:paraId="306947AE" w14:textId="77777777" w:rsidR="00D94BB7" w:rsidRPr="00A157B9" w:rsidRDefault="00D94BB7" w:rsidP="00D94BB7">
            <w:pPr>
              <w:widowControl/>
              <w:autoSpaceDE/>
              <w:autoSpaceDN/>
              <w:adjustRightInd/>
              <w:jc w:val="center"/>
              <w:rPr>
                <w:rFonts w:eastAsia="Times New Roman"/>
                <w:b/>
              </w:rPr>
            </w:pPr>
            <w:proofErr w:type="spellStart"/>
            <w:r w:rsidRPr="00A157B9">
              <w:rPr>
                <w:rFonts w:eastAsia="Times New Roman"/>
                <w:b/>
              </w:rPr>
              <w:t>Мииринэй</w:t>
            </w:r>
            <w:proofErr w:type="spellEnd"/>
            <w:r w:rsidRPr="00A157B9">
              <w:rPr>
                <w:rFonts w:eastAsia="Times New Roman"/>
                <w:b/>
              </w:rPr>
              <w:t xml:space="preserve"> </w:t>
            </w:r>
            <w:proofErr w:type="spellStart"/>
            <w:r w:rsidRPr="00A157B9">
              <w:rPr>
                <w:rFonts w:eastAsia="Times New Roman"/>
                <w:b/>
              </w:rPr>
              <w:t>улуу</w:t>
            </w:r>
            <w:proofErr w:type="spellEnd"/>
            <w:r w:rsidRPr="00A157B9">
              <w:rPr>
                <w:rFonts w:eastAsia="Times New Roman"/>
                <w:b/>
                <w:lang w:val="en-US"/>
              </w:rPr>
              <w:t>h</w:t>
            </w:r>
            <w:proofErr w:type="spellStart"/>
            <w:r w:rsidRPr="00A157B9">
              <w:rPr>
                <w:rFonts w:eastAsia="Times New Roman"/>
                <w:b/>
              </w:rPr>
              <w:t>ун</w:t>
            </w:r>
            <w:proofErr w:type="spellEnd"/>
          </w:p>
          <w:p w14:paraId="51EFAC36"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 xml:space="preserve">Айхал </w:t>
            </w:r>
            <w:proofErr w:type="spellStart"/>
            <w:r w:rsidRPr="00A157B9">
              <w:rPr>
                <w:rFonts w:eastAsia="Times New Roman"/>
                <w:b/>
              </w:rPr>
              <w:t>бө</w:t>
            </w:r>
            <w:proofErr w:type="spellEnd"/>
            <w:r w:rsidRPr="00A157B9">
              <w:rPr>
                <w:rFonts w:eastAsia="Times New Roman"/>
                <w:b/>
                <w:lang w:val="en-US"/>
              </w:rPr>
              <w:t>h</w:t>
            </w:r>
            <w:proofErr w:type="spellStart"/>
            <w:r w:rsidRPr="00A157B9">
              <w:rPr>
                <w:rFonts w:eastAsia="Times New Roman"/>
                <w:b/>
              </w:rPr>
              <w:t>үөлэгин</w:t>
            </w:r>
            <w:proofErr w:type="spellEnd"/>
          </w:p>
          <w:p w14:paraId="72AE70D3" w14:textId="77777777" w:rsidR="00D94BB7" w:rsidRPr="00A157B9" w:rsidRDefault="00D94BB7" w:rsidP="00D94BB7">
            <w:pPr>
              <w:widowControl/>
              <w:autoSpaceDE/>
              <w:autoSpaceDN/>
              <w:adjustRightInd/>
              <w:jc w:val="center"/>
              <w:rPr>
                <w:rFonts w:eastAsia="Times New Roman"/>
                <w:b/>
              </w:rPr>
            </w:pPr>
            <w:proofErr w:type="spellStart"/>
            <w:r w:rsidRPr="00A157B9">
              <w:rPr>
                <w:rFonts w:eastAsia="Times New Roman"/>
                <w:b/>
              </w:rPr>
              <w:t>муниципальнай</w:t>
            </w:r>
            <w:proofErr w:type="spellEnd"/>
            <w:r w:rsidRPr="00A157B9">
              <w:rPr>
                <w:rFonts w:eastAsia="Times New Roman"/>
                <w:b/>
              </w:rPr>
              <w:t xml:space="preserve"> </w:t>
            </w:r>
            <w:proofErr w:type="spellStart"/>
            <w:r w:rsidRPr="00A157B9">
              <w:rPr>
                <w:rFonts w:eastAsia="Times New Roman"/>
                <w:b/>
              </w:rPr>
              <w:t>тэриллиитин</w:t>
            </w:r>
            <w:proofErr w:type="spellEnd"/>
          </w:p>
          <w:p w14:paraId="292B4D5C" w14:textId="77777777" w:rsidR="00D94BB7" w:rsidRPr="00A157B9" w:rsidRDefault="00D94BB7" w:rsidP="00D94BB7">
            <w:pPr>
              <w:widowControl/>
              <w:autoSpaceDE/>
              <w:autoSpaceDN/>
              <w:adjustRightInd/>
              <w:jc w:val="center"/>
              <w:rPr>
                <w:rFonts w:eastAsia="Times New Roman"/>
                <w:b/>
                <w:position w:val="6"/>
                <w:sz w:val="28"/>
                <w:szCs w:val="28"/>
              </w:rPr>
            </w:pPr>
            <w:r w:rsidRPr="00A157B9">
              <w:rPr>
                <w:rFonts w:eastAsia="Times New Roman"/>
                <w:b/>
              </w:rPr>
              <w:t>ДЬА</w:t>
            </w:r>
            <w:r w:rsidRPr="00A157B9">
              <w:rPr>
                <w:rFonts w:eastAsia="Times New Roman"/>
                <w:b/>
                <w:lang w:val="en-US"/>
              </w:rPr>
              <w:t>h</w:t>
            </w:r>
            <w:r w:rsidRPr="00A157B9">
              <w:rPr>
                <w:rFonts w:eastAsia="Times New Roman"/>
                <w:b/>
              </w:rPr>
              <w:t>АЛТАТА</w:t>
            </w:r>
          </w:p>
          <w:p w14:paraId="7D437BE3" w14:textId="77777777" w:rsidR="00D94BB7" w:rsidRPr="00A157B9" w:rsidRDefault="00D94BB7" w:rsidP="00D94BB7">
            <w:pPr>
              <w:widowControl/>
              <w:autoSpaceDE/>
              <w:autoSpaceDN/>
              <w:adjustRightInd/>
              <w:jc w:val="center"/>
              <w:rPr>
                <w:rFonts w:eastAsia="Times New Roman"/>
                <w:b/>
                <w:position w:val="6"/>
                <w:sz w:val="20"/>
                <w:szCs w:val="20"/>
              </w:rPr>
            </w:pPr>
          </w:p>
          <w:p w14:paraId="20F4BFE2" w14:textId="77777777" w:rsidR="00D94BB7" w:rsidRPr="00A157B9" w:rsidRDefault="00D94BB7" w:rsidP="00D94BB7">
            <w:pPr>
              <w:widowControl/>
              <w:autoSpaceDE/>
              <w:autoSpaceDN/>
              <w:adjustRightInd/>
              <w:jc w:val="center"/>
              <w:rPr>
                <w:rFonts w:eastAsia="Times New Roman"/>
                <w:b/>
                <w:sz w:val="32"/>
                <w:szCs w:val="32"/>
              </w:rPr>
            </w:pPr>
            <w:r w:rsidRPr="00A157B9">
              <w:rPr>
                <w:rFonts w:eastAsia="Times New Roman"/>
                <w:b/>
                <w:position w:val="6"/>
                <w:sz w:val="32"/>
                <w:szCs w:val="32"/>
              </w:rPr>
              <w:t>УУРААХ</w:t>
            </w:r>
          </w:p>
          <w:p w14:paraId="687203DC" w14:textId="77777777" w:rsidR="00D94BB7" w:rsidRPr="00A157B9" w:rsidRDefault="00D94BB7" w:rsidP="00D94BB7">
            <w:pPr>
              <w:widowControl/>
              <w:autoSpaceDE/>
              <w:autoSpaceDN/>
              <w:adjustRightInd/>
              <w:jc w:val="center"/>
              <w:rPr>
                <w:rFonts w:eastAsia="Times New Roman"/>
                <w:b/>
                <w:bCs/>
                <w:kern w:val="32"/>
                <w:position w:val="6"/>
                <w:sz w:val="2"/>
                <w:szCs w:val="2"/>
              </w:rPr>
            </w:pPr>
          </w:p>
        </w:tc>
      </w:tr>
    </w:tbl>
    <w:p w14:paraId="37673AC6" w14:textId="77777777" w:rsidR="00D94BB7" w:rsidRPr="00A157B9" w:rsidRDefault="00D94BB7" w:rsidP="00D94BB7">
      <w:pPr>
        <w:widowControl/>
        <w:autoSpaceDE/>
        <w:autoSpaceDN/>
        <w:adjustRightInd/>
        <w:ind w:right="-284"/>
        <w:rPr>
          <w:rFonts w:eastAsia="Times New Roman"/>
        </w:rPr>
      </w:pPr>
    </w:p>
    <w:p w14:paraId="0E468BEF" w14:textId="77777777" w:rsidR="00D94BB7" w:rsidRPr="00A157B9" w:rsidRDefault="00D94BB7" w:rsidP="00D94BB7">
      <w:pPr>
        <w:widowControl/>
        <w:autoSpaceDE/>
        <w:autoSpaceDN/>
        <w:adjustRightInd/>
        <w:ind w:left="-709" w:right="-284" w:firstLine="709"/>
        <w:rPr>
          <w:rFonts w:eastAsia="Times New Roman"/>
          <w:b/>
        </w:rPr>
      </w:pPr>
      <w:r w:rsidRPr="00A157B9">
        <w:rPr>
          <w:rFonts w:eastAsia="Times New Roman"/>
        </w:rPr>
        <w:t>«11» июля 2022г.</w:t>
      </w:r>
      <w:r w:rsidRPr="00A157B9">
        <w:rPr>
          <w:rFonts w:eastAsia="Times New Roman"/>
        </w:rPr>
        <w:tab/>
      </w:r>
      <w:r w:rsidRPr="00A157B9">
        <w:rPr>
          <w:rFonts w:eastAsia="Times New Roman"/>
        </w:rPr>
        <w:tab/>
      </w:r>
      <w:r w:rsidRPr="00A157B9">
        <w:rPr>
          <w:rFonts w:eastAsia="Times New Roman"/>
        </w:rPr>
        <w:tab/>
        <w:t xml:space="preserve">                                                        </w:t>
      </w:r>
      <w:r>
        <w:rPr>
          <w:rFonts w:eastAsia="Times New Roman"/>
        </w:rPr>
        <w:tab/>
      </w:r>
      <w:r>
        <w:rPr>
          <w:rFonts w:eastAsia="Times New Roman"/>
        </w:rPr>
        <w:tab/>
      </w:r>
      <w:r>
        <w:rPr>
          <w:rFonts w:eastAsia="Times New Roman"/>
        </w:rPr>
        <w:tab/>
      </w:r>
      <w:r w:rsidRPr="00A157B9">
        <w:rPr>
          <w:rFonts w:eastAsia="Times New Roman"/>
        </w:rPr>
        <w:t xml:space="preserve"> № 304</w:t>
      </w:r>
      <w:r w:rsidRPr="00A157B9">
        <w:rPr>
          <w:rFonts w:eastAsia="Times New Roman"/>
        </w:rPr>
        <w:tab/>
      </w:r>
      <w:r w:rsidRPr="00A157B9">
        <w:rPr>
          <w:rFonts w:eastAsia="Times New Roman"/>
        </w:rPr>
        <w:tab/>
      </w:r>
      <w:r w:rsidRPr="00A157B9">
        <w:rPr>
          <w:rFonts w:eastAsia="Times New Roman"/>
        </w:rPr>
        <w:tab/>
      </w:r>
      <w:r w:rsidRPr="00A157B9">
        <w:rPr>
          <w:rFonts w:eastAsia="Times New Roman"/>
        </w:rPr>
        <w:tab/>
      </w:r>
      <w:r w:rsidRPr="00A157B9">
        <w:rPr>
          <w:rFonts w:eastAsia="Times New Roman"/>
        </w:rPr>
        <w:tab/>
        <w:t xml:space="preserve">                                                                            </w:t>
      </w:r>
    </w:p>
    <w:p w14:paraId="437306AC" w14:textId="77777777" w:rsidR="00D94BB7" w:rsidRPr="00A157B9" w:rsidRDefault="00D94BB7" w:rsidP="00D94BB7">
      <w:pPr>
        <w:widowControl/>
        <w:ind w:right="-4678" w:firstLine="567"/>
        <w:jc w:val="both"/>
        <w:rPr>
          <w:rFonts w:eastAsia="Times New Roman"/>
          <w:sz w:val="28"/>
          <w:szCs w:val="28"/>
        </w:rPr>
      </w:pPr>
      <w:r w:rsidRPr="00A157B9">
        <w:rPr>
          <w:rFonts w:eastAsia="Times New Roman"/>
          <w:sz w:val="28"/>
          <w:szCs w:val="28"/>
        </w:rPr>
        <w:t xml:space="preserve">                                                                                                                                     </w:t>
      </w:r>
    </w:p>
    <w:p w14:paraId="2ED3CCD4" w14:textId="77777777" w:rsidR="00D94BB7" w:rsidRPr="00A157B9" w:rsidRDefault="00D94BB7" w:rsidP="00D94BB7">
      <w:pPr>
        <w:widowControl/>
        <w:autoSpaceDE/>
        <w:autoSpaceDN/>
        <w:adjustRightInd/>
        <w:ind w:hanging="567"/>
        <w:jc w:val="both"/>
        <w:rPr>
          <w:rFonts w:eastAsia="Times New Roman"/>
          <w:b/>
        </w:rPr>
      </w:pPr>
    </w:p>
    <w:p w14:paraId="0E659A6A"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 xml:space="preserve">О внесении изменений и дополнений </w:t>
      </w:r>
      <w:bookmarkStart w:id="0" w:name="_Hlk99356593"/>
      <w:r w:rsidRPr="00A157B9">
        <w:rPr>
          <w:rFonts w:eastAsia="Times New Roman"/>
          <w:b/>
        </w:rPr>
        <w:t>в постановление</w:t>
      </w:r>
    </w:p>
    <w:p w14:paraId="6AE18D3A"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Администрации муниципального образования «Поселок Айхал</w:t>
      </w:r>
    </w:p>
    <w:p w14:paraId="69F3D72A"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от 18.03.2022 №110 «Об утверждении Положения о предоставлении</w:t>
      </w:r>
    </w:p>
    <w:p w14:paraId="4A925214"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субсидий из средств местного бюджета на проведение</w:t>
      </w:r>
    </w:p>
    <w:p w14:paraId="6A63B1B7"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капитального ремонта многоквартирных домов,</w:t>
      </w:r>
    </w:p>
    <w:p w14:paraId="0DA59B44"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находящихся на территории муниципального</w:t>
      </w:r>
    </w:p>
    <w:p w14:paraId="254234C1"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образования «Поселок Айхал» Мирнинского района</w:t>
      </w:r>
    </w:p>
    <w:p w14:paraId="77EE9AAA" w14:textId="77777777" w:rsidR="00D94BB7" w:rsidRPr="00A157B9" w:rsidRDefault="00D94BB7" w:rsidP="00D94BB7">
      <w:pPr>
        <w:widowControl/>
        <w:autoSpaceDE/>
        <w:autoSpaceDN/>
        <w:adjustRightInd/>
        <w:ind w:left="-142"/>
        <w:rPr>
          <w:rFonts w:eastAsia="Times New Roman"/>
          <w:b/>
        </w:rPr>
      </w:pPr>
      <w:r w:rsidRPr="00A157B9">
        <w:rPr>
          <w:rFonts w:eastAsia="Times New Roman"/>
          <w:b/>
        </w:rPr>
        <w:t>Республики Саха (Якутия)»</w:t>
      </w:r>
    </w:p>
    <w:bookmarkEnd w:id="0"/>
    <w:p w14:paraId="17B061B3" w14:textId="77777777" w:rsidR="00D94BB7" w:rsidRPr="00A157B9" w:rsidRDefault="00D94BB7" w:rsidP="00D94BB7">
      <w:pPr>
        <w:widowControl/>
        <w:tabs>
          <w:tab w:val="left" w:pos="5580"/>
        </w:tabs>
        <w:autoSpaceDE/>
        <w:autoSpaceDN/>
        <w:adjustRightInd/>
        <w:ind w:left="-540"/>
        <w:rPr>
          <w:rFonts w:eastAsia="Times New Roman"/>
        </w:rPr>
      </w:pPr>
    </w:p>
    <w:p w14:paraId="64A0BFE8" w14:textId="77777777" w:rsidR="00D94BB7" w:rsidRPr="00A157B9" w:rsidRDefault="00D94BB7" w:rsidP="00D94BB7">
      <w:pPr>
        <w:widowControl/>
        <w:tabs>
          <w:tab w:val="left" w:pos="5580"/>
        </w:tabs>
        <w:autoSpaceDE/>
        <w:autoSpaceDN/>
        <w:adjustRightInd/>
        <w:ind w:left="-540"/>
        <w:rPr>
          <w:rFonts w:eastAsia="Times New Roman"/>
        </w:rPr>
      </w:pPr>
    </w:p>
    <w:p w14:paraId="05EF03BF" w14:textId="77777777" w:rsidR="00D94BB7" w:rsidRPr="00A157B9" w:rsidRDefault="00D94BB7" w:rsidP="00D94BB7">
      <w:pPr>
        <w:widowControl/>
        <w:autoSpaceDE/>
        <w:autoSpaceDN/>
        <w:adjustRightInd/>
        <w:ind w:left="-567"/>
        <w:jc w:val="both"/>
        <w:rPr>
          <w:rFonts w:eastAsia="Times New Roman"/>
          <w:b/>
        </w:rPr>
      </w:pPr>
    </w:p>
    <w:p w14:paraId="3D6F6F68" w14:textId="77777777" w:rsidR="00D94BB7" w:rsidRPr="00A157B9" w:rsidRDefault="00D94BB7" w:rsidP="00D94BB7">
      <w:pPr>
        <w:widowControl/>
        <w:tabs>
          <w:tab w:val="left" w:pos="1134"/>
        </w:tabs>
        <w:autoSpaceDE/>
        <w:autoSpaceDN/>
        <w:adjustRightInd/>
        <w:ind w:left="-142" w:firstLine="851"/>
        <w:jc w:val="both"/>
        <w:rPr>
          <w:rFonts w:eastAsia="Times New Roman"/>
          <w:color w:val="000000"/>
        </w:rPr>
      </w:pPr>
      <w:r w:rsidRPr="00A157B9">
        <w:rPr>
          <w:rFonts w:eastAsia="Times New Roman"/>
          <w:color w:val="000000"/>
        </w:rPr>
        <w:t xml:space="preserve">В соответствии со  статьей 165 Жилищного кодекса Российской Федерации, статьями 78, 78.1 Бюджетного кодекса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утвержденными постановлением Правительства Российской Федерации от 18 сентября 2020 года № 1492, в целях предоставления  управляющим организациям, товариществам собственников жилья, жилищным и иным специализированным потребительским кооперативам, бюджетных средств на капитальный ремонт многоквартирных домов, находящихся на территории муниципального образования «Поселок Айхал», </w:t>
      </w:r>
      <w:r w:rsidRPr="00A157B9">
        <w:rPr>
          <w:rFonts w:eastAsia="Times New Roman"/>
          <w:b/>
          <w:color w:val="000000"/>
        </w:rPr>
        <w:t>Администрация постановляет:</w:t>
      </w:r>
      <w:r w:rsidRPr="00A157B9">
        <w:rPr>
          <w:rFonts w:eastAsia="Times New Roman"/>
          <w:color w:val="000000"/>
        </w:rPr>
        <w:t xml:space="preserve"> </w:t>
      </w:r>
    </w:p>
    <w:p w14:paraId="7711CB62" w14:textId="77777777" w:rsidR="00D94BB7" w:rsidRPr="00A157B9" w:rsidRDefault="00D94BB7">
      <w:pPr>
        <w:widowControl/>
        <w:numPr>
          <w:ilvl w:val="0"/>
          <w:numId w:val="6"/>
        </w:numPr>
        <w:tabs>
          <w:tab w:val="left" w:pos="567"/>
          <w:tab w:val="left" w:pos="1134"/>
        </w:tabs>
        <w:autoSpaceDE/>
        <w:autoSpaceDN/>
        <w:adjustRightInd/>
        <w:ind w:left="-142" w:firstLine="851"/>
        <w:jc w:val="both"/>
        <w:rPr>
          <w:rFonts w:eastAsia="Times New Roman"/>
        </w:rPr>
      </w:pPr>
      <w:r w:rsidRPr="00A157B9">
        <w:rPr>
          <w:rFonts w:eastAsia="Times New Roman"/>
        </w:rPr>
        <w:t>Внести следующие изменения и дополнения в постановление администрации муниципального образования «Поселок Айхал" от 18.03.2022 №110 «Об утверждении Положения о предоставлении субсидий из средств местного бюджета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00B4704E" w14:textId="77777777" w:rsidR="00D94BB7" w:rsidRPr="00A157B9" w:rsidRDefault="00D94BB7">
      <w:pPr>
        <w:widowControl/>
        <w:numPr>
          <w:ilvl w:val="1"/>
          <w:numId w:val="13"/>
        </w:numPr>
        <w:tabs>
          <w:tab w:val="left" w:pos="567"/>
          <w:tab w:val="left" w:pos="1134"/>
        </w:tabs>
        <w:autoSpaceDE/>
        <w:autoSpaceDN/>
        <w:adjustRightInd/>
        <w:ind w:left="-142" w:firstLine="851"/>
        <w:jc w:val="both"/>
        <w:rPr>
          <w:rFonts w:eastAsia="Times New Roman"/>
        </w:rPr>
      </w:pPr>
      <w:bookmarkStart w:id="1" w:name="_Hlk99357694"/>
      <w:r w:rsidRPr="00A157B9">
        <w:rPr>
          <w:rFonts w:eastAsia="Times New Roman"/>
        </w:rPr>
        <w:t>пункт 9.7. Приложения 3 к Положению о предоставлении субсидий из средств местного бюджета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 изложить в новой редакции:</w:t>
      </w:r>
    </w:p>
    <w:bookmarkEnd w:id="1"/>
    <w:p w14:paraId="25452400" w14:textId="77777777" w:rsidR="00D94BB7" w:rsidRPr="00A157B9" w:rsidRDefault="00D94BB7" w:rsidP="00D94BB7">
      <w:pPr>
        <w:widowControl/>
        <w:tabs>
          <w:tab w:val="left" w:pos="1134"/>
        </w:tabs>
        <w:ind w:left="-142" w:firstLine="851"/>
        <w:jc w:val="both"/>
        <w:rPr>
          <w:rFonts w:eastAsia="Times New Roman"/>
        </w:rPr>
      </w:pPr>
      <w:r w:rsidRPr="00A157B9">
        <w:rPr>
          <w:rFonts w:ascii="Courier New" w:eastAsia="Times New Roman" w:hAnsi="Courier New" w:cs="Courier New"/>
          <w:sz w:val="20"/>
          <w:szCs w:val="20"/>
        </w:rPr>
        <w:t xml:space="preserve">      «</w:t>
      </w:r>
      <w:r w:rsidRPr="00A157B9">
        <w:rPr>
          <w:rFonts w:eastAsia="Times New Roman"/>
        </w:rPr>
        <w:t>9.7. К Соглашению прилагаются и являются его неотъемлемой частью:</w:t>
      </w:r>
    </w:p>
    <w:p w14:paraId="6882C84D" w14:textId="77777777" w:rsidR="00D94BB7" w:rsidRPr="00A157B9" w:rsidRDefault="00D94BB7" w:rsidP="00D94BB7">
      <w:pPr>
        <w:widowControl/>
        <w:tabs>
          <w:tab w:val="left" w:pos="1134"/>
        </w:tabs>
        <w:ind w:left="-142" w:firstLine="851"/>
        <w:jc w:val="both"/>
        <w:rPr>
          <w:rFonts w:eastAsia="Times New Roman"/>
        </w:rPr>
      </w:pPr>
      <w:r w:rsidRPr="00A157B9">
        <w:rPr>
          <w:rFonts w:eastAsia="Times New Roman"/>
        </w:rPr>
        <w:t>- Расчет расходов на проведение капитального ремонта общего имущества МКД № ___ по улице _______________ г. _______________;</w:t>
      </w:r>
    </w:p>
    <w:p w14:paraId="7C4B0F11" w14:textId="77777777" w:rsidR="00D94BB7" w:rsidRPr="00A157B9" w:rsidRDefault="00D94BB7" w:rsidP="00D94BB7">
      <w:pPr>
        <w:widowControl/>
        <w:tabs>
          <w:tab w:val="left" w:pos="1134"/>
        </w:tabs>
        <w:ind w:left="-142" w:firstLine="851"/>
        <w:jc w:val="both"/>
        <w:rPr>
          <w:rFonts w:eastAsia="Times New Roman"/>
        </w:rPr>
      </w:pPr>
      <w:r w:rsidRPr="00A157B9">
        <w:rPr>
          <w:rFonts w:eastAsia="Times New Roman"/>
        </w:rPr>
        <w:t>- «График выполнения работ»;</w:t>
      </w:r>
    </w:p>
    <w:p w14:paraId="668E06A5" w14:textId="77777777" w:rsidR="00D94BB7" w:rsidRPr="00A157B9" w:rsidRDefault="00D94BB7" w:rsidP="00D94BB7">
      <w:pPr>
        <w:widowControl/>
        <w:tabs>
          <w:tab w:val="left" w:pos="1134"/>
        </w:tabs>
        <w:ind w:left="-142" w:firstLine="851"/>
        <w:jc w:val="both"/>
        <w:rPr>
          <w:rFonts w:eastAsia="Times New Roman"/>
        </w:rPr>
      </w:pPr>
      <w:r w:rsidRPr="00A157B9">
        <w:rPr>
          <w:rFonts w:eastAsia="Times New Roman"/>
        </w:rPr>
        <w:t>- «Отчёт об использовании субсидии» - приложение 1;</w:t>
      </w:r>
    </w:p>
    <w:p w14:paraId="71A1D15D" w14:textId="77777777" w:rsidR="00D94BB7" w:rsidRPr="00A157B9" w:rsidRDefault="00D94BB7" w:rsidP="00D94BB7">
      <w:pPr>
        <w:widowControl/>
        <w:tabs>
          <w:tab w:val="left" w:pos="1134"/>
        </w:tabs>
        <w:ind w:left="-142" w:firstLine="851"/>
        <w:jc w:val="both"/>
        <w:rPr>
          <w:rFonts w:eastAsia="Times New Roman"/>
        </w:rPr>
      </w:pPr>
      <w:r w:rsidRPr="00A157B9">
        <w:rPr>
          <w:rFonts w:eastAsia="Times New Roman"/>
        </w:rPr>
        <w:t>- «Акт о приемке выполненных работ» - приложение 2;</w:t>
      </w:r>
    </w:p>
    <w:p w14:paraId="67E9CC6D" w14:textId="77777777" w:rsidR="00D94BB7" w:rsidRPr="00A157B9" w:rsidRDefault="00D94BB7" w:rsidP="00D94BB7">
      <w:pPr>
        <w:widowControl/>
        <w:tabs>
          <w:tab w:val="left" w:pos="1134"/>
        </w:tabs>
        <w:ind w:left="-142" w:firstLine="851"/>
        <w:jc w:val="both"/>
        <w:rPr>
          <w:rFonts w:eastAsia="Times New Roman"/>
        </w:rPr>
      </w:pPr>
      <w:r w:rsidRPr="00A157B9">
        <w:rPr>
          <w:rFonts w:eastAsia="Times New Roman"/>
        </w:rPr>
        <w:t>- «График перечисления Субсидии» - приложение 3.</w:t>
      </w:r>
    </w:p>
    <w:p w14:paraId="0F546451" w14:textId="77777777" w:rsidR="00D94BB7" w:rsidRPr="00A157B9" w:rsidRDefault="00D94BB7">
      <w:pPr>
        <w:widowControl/>
        <w:numPr>
          <w:ilvl w:val="0"/>
          <w:numId w:val="6"/>
        </w:numPr>
        <w:tabs>
          <w:tab w:val="left" w:pos="567"/>
          <w:tab w:val="left" w:pos="1134"/>
        </w:tabs>
        <w:autoSpaceDE/>
        <w:autoSpaceDN/>
        <w:adjustRightInd/>
        <w:ind w:left="-142" w:firstLine="851"/>
        <w:jc w:val="both"/>
        <w:rPr>
          <w:rFonts w:eastAsia="Times New Roman"/>
        </w:rPr>
      </w:pPr>
      <w:r w:rsidRPr="00A157B9">
        <w:rPr>
          <w:rFonts w:eastAsia="Times New Roman"/>
        </w:rPr>
        <w:lastRenderedPageBreak/>
        <w:t>Специалисту 1 разряда пресс-секретарю обеспечить опубликование настоящего постановления в информационно информационном бюллетене «Вестник Айхала» и разместить на официальном сайте органа местного самоуправления муниципального образования «Поселок Айхал» (</w:t>
      </w:r>
      <w:hyperlink r:id="rId10" w:history="1">
        <w:r w:rsidRPr="00A157B9">
          <w:rPr>
            <w:rFonts w:eastAsia="Times New Roman"/>
            <w:color w:val="0000FF"/>
            <w:u w:val="single"/>
            <w:lang w:val="en-US"/>
          </w:rPr>
          <w:t>www</w:t>
        </w:r>
        <w:r w:rsidRPr="00A157B9">
          <w:rPr>
            <w:rFonts w:eastAsia="Times New Roman"/>
            <w:color w:val="0000FF"/>
            <w:u w:val="single"/>
          </w:rPr>
          <w:t>.</w:t>
        </w:r>
        <w:proofErr w:type="spellStart"/>
        <w:r w:rsidRPr="00A157B9">
          <w:rPr>
            <w:rFonts w:eastAsia="Times New Roman"/>
            <w:color w:val="0000FF"/>
            <w:u w:val="single"/>
          </w:rPr>
          <w:t>мо-айхал.рф</w:t>
        </w:r>
        <w:proofErr w:type="spellEnd"/>
      </w:hyperlink>
      <w:r w:rsidRPr="00A157B9">
        <w:rPr>
          <w:rFonts w:eastAsia="Times New Roman"/>
        </w:rPr>
        <w:t>).</w:t>
      </w:r>
    </w:p>
    <w:p w14:paraId="33992E6D" w14:textId="77777777" w:rsidR="00D94BB7" w:rsidRPr="00A157B9" w:rsidRDefault="00D94BB7">
      <w:pPr>
        <w:widowControl/>
        <w:numPr>
          <w:ilvl w:val="0"/>
          <w:numId w:val="6"/>
        </w:numPr>
        <w:tabs>
          <w:tab w:val="left" w:pos="567"/>
          <w:tab w:val="left" w:pos="1134"/>
        </w:tabs>
        <w:autoSpaceDE/>
        <w:autoSpaceDN/>
        <w:adjustRightInd/>
        <w:ind w:left="-142" w:firstLine="851"/>
        <w:jc w:val="both"/>
        <w:rPr>
          <w:rFonts w:eastAsia="Times New Roman"/>
        </w:rPr>
      </w:pPr>
      <w:r w:rsidRPr="00A157B9">
        <w:rPr>
          <w:rFonts w:eastAsia="Times New Roman"/>
        </w:rPr>
        <w:t>Настоящее постановление вступает в силу после его официального опубликования (обнародования).</w:t>
      </w:r>
    </w:p>
    <w:p w14:paraId="1696CB84" w14:textId="77777777" w:rsidR="00D94BB7" w:rsidRPr="00A157B9" w:rsidRDefault="00D94BB7">
      <w:pPr>
        <w:widowControl/>
        <w:numPr>
          <w:ilvl w:val="0"/>
          <w:numId w:val="6"/>
        </w:numPr>
        <w:tabs>
          <w:tab w:val="left" w:pos="567"/>
          <w:tab w:val="left" w:pos="1134"/>
        </w:tabs>
        <w:autoSpaceDE/>
        <w:autoSpaceDN/>
        <w:adjustRightInd/>
        <w:ind w:left="-142" w:firstLine="851"/>
        <w:jc w:val="both"/>
        <w:rPr>
          <w:rFonts w:eastAsia="Times New Roman"/>
        </w:rPr>
      </w:pPr>
      <w:r w:rsidRPr="00A157B9">
        <w:rPr>
          <w:rFonts w:eastAsia="Times New Roman"/>
        </w:rPr>
        <w:t xml:space="preserve">Контроль исполнения настоящего Постановления возложить на Главу поселка. </w:t>
      </w:r>
    </w:p>
    <w:p w14:paraId="320A381B" w14:textId="77777777" w:rsidR="00D94BB7" w:rsidRPr="00A157B9" w:rsidRDefault="00D94BB7" w:rsidP="00D94BB7">
      <w:pPr>
        <w:widowControl/>
        <w:tabs>
          <w:tab w:val="left" w:pos="1134"/>
        </w:tabs>
        <w:autoSpaceDE/>
        <w:autoSpaceDN/>
        <w:adjustRightInd/>
        <w:ind w:left="-142" w:firstLine="851"/>
        <w:jc w:val="both"/>
        <w:rPr>
          <w:rFonts w:eastAsia="Times New Roman"/>
        </w:rPr>
      </w:pPr>
    </w:p>
    <w:p w14:paraId="4D1743A4" w14:textId="77777777" w:rsidR="00D94BB7" w:rsidRPr="00A157B9" w:rsidRDefault="00D94BB7" w:rsidP="00D94BB7">
      <w:pPr>
        <w:widowControl/>
        <w:tabs>
          <w:tab w:val="left" w:pos="1134"/>
        </w:tabs>
        <w:autoSpaceDE/>
        <w:autoSpaceDN/>
        <w:adjustRightInd/>
        <w:ind w:left="-142" w:firstLine="851"/>
        <w:jc w:val="both"/>
        <w:rPr>
          <w:rFonts w:eastAsia="Times New Roman"/>
        </w:rPr>
      </w:pPr>
    </w:p>
    <w:p w14:paraId="108AD0A2" w14:textId="77777777" w:rsidR="00D94BB7" w:rsidRPr="00A157B9" w:rsidRDefault="00D94BB7" w:rsidP="00D94BB7">
      <w:pPr>
        <w:widowControl/>
        <w:tabs>
          <w:tab w:val="left" w:pos="1134"/>
        </w:tabs>
        <w:autoSpaceDE/>
        <w:autoSpaceDN/>
        <w:adjustRightInd/>
        <w:ind w:left="-142" w:firstLine="851"/>
        <w:rPr>
          <w:rFonts w:eastAsia="Times New Roman"/>
          <w:b/>
        </w:rPr>
      </w:pPr>
      <w:r w:rsidRPr="00A157B9">
        <w:rPr>
          <w:rFonts w:eastAsia="Times New Roman"/>
          <w:b/>
        </w:rPr>
        <w:t xml:space="preserve"> </w:t>
      </w:r>
      <w:r w:rsidRPr="00A157B9">
        <w:rPr>
          <w:rFonts w:eastAsia="Times New Roman"/>
          <w:b/>
        </w:rPr>
        <w:tab/>
      </w:r>
    </w:p>
    <w:p w14:paraId="38729977" w14:textId="77777777" w:rsidR="00D94BB7" w:rsidRPr="00A157B9" w:rsidRDefault="00D94BB7" w:rsidP="00D94BB7">
      <w:pPr>
        <w:widowControl/>
        <w:tabs>
          <w:tab w:val="left" w:pos="1134"/>
        </w:tabs>
        <w:autoSpaceDE/>
        <w:autoSpaceDN/>
        <w:adjustRightInd/>
        <w:ind w:left="-142" w:firstLine="851"/>
        <w:rPr>
          <w:rFonts w:eastAsia="Times New Roman"/>
          <w:b/>
        </w:rPr>
      </w:pPr>
      <w:r w:rsidRPr="00A157B9">
        <w:rPr>
          <w:rFonts w:eastAsia="Times New Roman"/>
          <w:b/>
        </w:rPr>
        <w:t xml:space="preserve">Глава поселка </w:t>
      </w:r>
      <w:r w:rsidRPr="00A157B9">
        <w:rPr>
          <w:rFonts w:eastAsia="Times New Roman"/>
          <w:b/>
        </w:rPr>
        <w:tab/>
      </w:r>
      <w:r w:rsidRPr="00A157B9">
        <w:rPr>
          <w:rFonts w:eastAsia="Times New Roman"/>
          <w:b/>
        </w:rPr>
        <w:tab/>
      </w:r>
      <w:r w:rsidRPr="00A157B9">
        <w:rPr>
          <w:rFonts w:eastAsia="Times New Roman"/>
          <w:b/>
        </w:rPr>
        <w:tab/>
      </w:r>
      <w:r w:rsidRPr="00A157B9">
        <w:rPr>
          <w:rFonts w:eastAsia="Times New Roman"/>
          <w:b/>
        </w:rPr>
        <w:tab/>
      </w:r>
      <w:r w:rsidRPr="00A157B9">
        <w:rPr>
          <w:rFonts w:eastAsia="Times New Roman"/>
          <w:b/>
        </w:rPr>
        <w:tab/>
      </w:r>
      <w:r w:rsidRPr="00A157B9">
        <w:rPr>
          <w:rFonts w:eastAsia="Times New Roman"/>
          <w:b/>
        </w:rPr>
        <w:tab/>
        <w:t xml:space="preserve">             Г.Ш.</w:t>
      </w:r>
      <w:r>
        <w:rPr>
          <w:rFonts w:eastAsia="Times New Roman"/>
          <w:b/>
        </w:rPr>
        <w:t xml:space="preserve"> </w:t>
      </w:r>
      <w:r w:rsidRPr="00A157B9">
        <w:rPr>
          <w:rFonts w:eastAsia="Times New Roman"/>
          <w:b/>
        </w:rPr>
        <w:t>Петровская</w:t>
      </w:r>
    </w:p>
    <w:p w14:paraId="1F763011" w14:textId="77777777" w:rsidR="00D94BB7" w:rsidRPr="00A157B9" w:rsidRDefault="00D94BB7" w:rsidP="00D94BB7">
      <w:pPr>
        <w:widowControl/>
        <w:tabs>
          <w:tab w:val="left" w:pos="1134"/>
        </w:tabs>
        <w:autoSpaceDE/>
        <w:autoSpaceDN/>
        <w:adjustRightInd/>
        <w:ind w:left="-142" w:firstLine="851"/>
        <w:rPr>
          <w:rFonts w:eastAsia="Times New Roman"/>
          <w:b/>
        </w:rPr>
      </w:pPr>
    </w:p>
    <w:p w14:paraId="141EBABE" w14:textId="77777777" w:rsidR="00D94BB7" w:rsidRPr="00A157B9" w:rsidRDefault="00D94BB7" w:rsidP="00D94BB7">
      <w:pPr>
        <w:widowControl/>
        <w:tabs>
          <w:tab w:val="left" w:pos="1134"/>
        </w:tabs>
        <w:autoSpaceDE/>
        <w:autoSpaceDN/>
        <w:adjustRightInd/>
        <w:ind w:left="-142" w:firstLine="851"/>
        <w:rPr>
          <w:rFonts w:eastAsia="Times New Roman"/>
        </w:rPr>
      </w:pPr>
    </w:p>
    <w:p w14:paraId="79EED832" w14:textId="77777777" w:rsidR="00D94BB7" w:rsidRPr="00A157B9" w:rsidRDefault="00D94BB7" w:rsidP="00D94BB7">
      <w:pPr>
        <w:widowControl/>
        <w:autoSpaceDE/>
        <w:autoSpaceDN/>
        <w:adjustRightInd/>
        <w:rPr>
          <w:rFonts w:eastAsia="Times New Roman"/>
        </w:rPr>
      </w:pPr>
    </w:p>
    <w:p w14:paraId="5AE8F9D0" w14:textId="77777777" w:rsidR="00D94BB7" w:rsidRPr="00A157B9" w:rsidRDefault="00D94BB7" w:rsidP="00D94BB7">
      <w:pPr>
        <w:widowControl/>
        <w:autoSpaceDE/>
        <w:autoSpaceDN/>
        <w:adjustRightInd/>
        <w:rPr>
          <w:rFonts w:eastAsia="Times New Roman"/>
        </w:rPr>
      </w:pPr>
    </w:p>
    <w:p w14:paraId="36C47FF2" w14:textId="77777777" w:rsidR="00D94BB7" w:rsidRPr="00A157B9" w:rsidRDefault="00D94BB7" w:rsidP="00D94BB7">
      <w:pPr>
        <w:widowControl/>
        <w:autoSpaceDE/>
        <w:autoSpaceDN/>
        <w:adjustRightInd/>
        <w:rPr>
          <w:rFonts w:eastAsia="Times New Roman"/>
        </w:rPr>
      </w:pPr>
    </w:p>
    <w:p w14:paraId="2B6D4985" w14:textId="77777777" w:rsidR="00D94BB7" w:rsidRPr="00A157B9" w:rsidRDefault="00D94BB7" w:rsidP="00D94BB7">
      <w:pPr>
        <w:widowControl/>
        <w:autoSpaceDE/>
        <w:autoSpaceDN/>
        <w:adjustRightInd/>
        <w:rPr>
          <w:rFonts w:eastAsia="Times New Roman"/>
        </w:rPr>
      </w:pPr>
    </w:p>
    <w:p w14:paraId="1AAA4EA8" w14:textId="77777777" w:rsidR="00D94BB7" w:rsidRPr="00A157B9" w:rsidRDefault="00D94BB7" w:rsidP="00D94BB7">
      <w:pPr>
        <w:widowControl/>
        <w:autoSpaceDE/>
        <w:autoSpaceDN/>
        <w:adjustRightInd/>
        <w:rPr>
          <w:rFonts w:eastAsia="Times New Roman"/>
        </w:rPr>
      </w:pPr>
    </w:p>
    <w:p w14:paraId="1298469F" w14:textId="77777777" w:rsidR="00D94BB7" w:rsidRPr="00A157B9" w:rsidRDefault="00D94BB7" w:rsidP="00D94BB7">
      <w:pPr>
        <w:widowControl/>
        <w:autoSpaceDE/>
        <w:autoSpaceDN/>
        <w:adjustRightInd/>
        <w:rPr>
          <w:rFonts w:eastAsia="Times New Roman"/>
        </w:rPr>
      </w:pPr>
    </w:p>
    <w:p w14:paraId="76D9EF17" w14:textId="77777777" w:rsidR="00D94BB7" w:rsidRPr="00A157B9" w:rsidRDefault="00D94BB7" w:rsidP="00D94BB7">
      <w:pPr>
        <w:widowControl/>
        <w:autoSpaceDE/>
        <w:autoSpaceDN/>
        <w:adjustRightInd/>
        <w:rPr>
          <w:rFonts w:eastAsia="Times New Roman"/>
        </w:rPr>
      </w:pPr>
    </w:p>
    <w:p w14:paraId="21B64170" w14:textId="77777777" w:rsidR="00D94BB7" w:rsidRPr="00A157B9" w:rsidRDefault="00D94BB7" w:rsidP="00D94BB7">
      <w:pPr>
        <w:widowControl/>
        <w:autoSpaceDE/>
        <w:autoSpaceDN/>
        <w:adjustRightInd/>
        <w:rPr>
          <w:rFonts w:eastAsia="Times New Roman"/>
        </w:rPr>
      </w:pPr>
    </w:p>
    <w:p w14:paraId="67F937BB" w14:textId="77777777" w:rsidR="00D94BB7" w:rsidRPr="00A157B9" w:rsidRDefault="00D94BB7" w:rsidP="00D94BB7">
      <w:pPr>
        <w:widowControl/>
        <w:autoSpaceDE/>
        <w:autoSpaceDN/>
        <w:adjustRightInd/>
        <w:rPr>
          <w:rFonts w:eastAsia="Times New Roman"/>
        </w:rPr>
      </w:pPr>
    </w:p>
    <w:p w14:paraId="5EDBFD2A" w14:textId="77777777" w:rsidR="00D94BB7" w:rsidRPr="00A157B9" w:rsidRDefault="00D94BB7" w:rsidP="00D94BB7">
      <w:pPr>
        <w:widowControl/>
        <w:autoSpaceDE/>
        <w:autoSpaceDN/>
        <w:adjustRightInd/>
        <w:rPr>
          <w:rFonts w:eastAsia="Times New Roman"/>
        </w:rPr>
      </w:pPr>
    </w:p>
    <w:p w14:paraId="388C143E" w14:textId="77777777" w:rsidR="00D94BB7" w:rsidRPr="00A157B9" w:rsidRDefault="00D94BB7" w:rsidP="00D94BB7">
      <w:pPr>
        <w:widowControl/>
        <w:autoSpaceDE/>
        <w:autoSpaceDN/>
        <w:adjustRightInd/>
        <w:rPr>
          <w:rFonts w:eastAsia="Times New Roman"/>
        </w:rPr>
      </w:pPr>
    </w:p>
    <w:p w14:paraId="70F15C26" w14:textId="77777777" w:rsidR="00D94BB7" w:rsidRPr="00A157B9" w:rsidRDefault="00D94BB7" w:rsidP="00D94BB7">
      <w:pPr>
        <w:widowControl/>
        <w:autoSpaceDE/>
        <w:autoSpaceDN/>
        <w:adjustRightInd/>
        <w:rPr>
          <w:rFonts w:eastAsia="Times New Roman"/>
        </w:rPr>
      </w:pPr>
    </w:p>
    <w:p w14:paraId="7668FE89" w14:textId="77777777" w:rsidR="00D94BB7" w:rsidRPr="00A157B9" w:rsidRDefault="00D94BB7" w:rsidP="00D94BB7">
      <w:pPr>
        <w:widowControl/>
        <w:autoSpaceDE/>
        <w:autoSpaceDN/>
        <w:adjustRightInd/>
        <w:rPr>
          <w:rFonts w:eastAsia="Times New Roman"/>
        </w:rPr>
      </w:pPr>
    </w:p>
    <w:p w14:paraId="34F9BACB" w14:textId="77777777" w:rsidR="00D94BB7" w:rsidRPr="00A157B9" w:rsidRDefault="00D94BB7" w:rsidP="00D94BB7">
      <w:pPr>
        <w:widowControl/>
        <w:autoSpaceDE/>
        <w:autoSpaceDN/>
        <w:adjustRightInd/>
        <w:rPr>
          <w:rFonts w:eastAsia="Times New Roman"/>
        </w:rPr>
      </w:pPr>
    </w:p>
    <w:p w14:paraId="6B7FBC4F" w14:textId="77777777" w:rsidR="00D94BB7" w:rsidRPr="00A157B9" w:rsidRDefault="00D94BB7" w:rsidP="00D94BB7">
      <w:pPr>
        <w:widowControl/>
        <w:autoSpaceDE/>
        <w:autoSpaceDN/>
        <w:adjustRightInd/>
        <w:rPr>
          <w:rFonts w:eastAsia="Times New Roman"/>
        </w:rPr>
      </w:pPr>
    </w:p>
    <w:p w14:paraId="1E68163E" w14:textId="77777777" w:rsidR="00D94BB7" w:rsidRPr="00A157B9" w:rsidRDefault="00D94BB7" w:rsidP="00D94BB7">
      <w:pPr>
        <w:widowControl/>
        <w:autoSpaceDE/>
        <w:autoSpaceDN/>
        <w:adjustRightInd/>
        <w:rPr>
          <w:rFonts w:eastAsia="Times New Roman"/>
        </w:rPr>
      </w:pPr>
    </w:p>
    <w:p w14:paraId="1A29FF99" w14:textId="77777777" w:rsidR="00D94BB7" w:rsidRPr="00A157B9" w:rsidRDefault="00D94BB7" w:rsidP="00D94BB7">
      <w:pPr>
        <w:widowControl/>
        <w:autoSpaceDE/>
        <w:autoSpaceDN/>
        <w:adjustRightInd/>
        <w:rPr>
          <w:rFonts w:eastAsia="Times New Roman"/>
        </w:rPr>
      </w:pPr>
    </w:p>
    <w:p w14:paraId="583F5777" w14:textId="77777777" w:rsidR="00D94BB7" w:rsidRPr="00A157B9" w:rsidRDefault="00D94BB7" w:rsidP="00D94BB7">
      <w:pPr>
        <w:widowControl/>
        <w:autoSpaceDE/>
        <w:autoSpaceDN/>
        <w:adjustRightInd/>
        <w:rPr>
          <w:rFonts w:eastAsia="Times New Roman"/>
        </w:rPr>
      </w:pPr>
    </w:p>
    <w:p w14:paraId="110B43A1" w14:textId="77777777" w:rsidR="00D94BB7" w:rsidRPr="00A157B9" w:rsidRDefault="00D94BB7" w:rsidP="00D94BB7">
      <w:pPr>
        <w:widowControl/>
        <w:autoSpaceDE/>
        <w:autoSpaceDN/>
        <w:adjustRightInd/>
        <w:rPr>
          <w:rFonts w:eastAsia="Times New Roman"/>
        </w:rPr>
      </w:pPr>
    </w:p>
    <w:p w14:paraId="782E3154" w14:textId="77777777" w:rsidR="00D94BB7" w:rsidRPr="00A157B9" w:rsidRDefault="00D94BB7" w:rsidP="00D94BB7">
      <w:pPr>
        <w:widowControl/>
        <w:autoSpaceDE/>
        <w:autoSpaceDN/>
        <w:adjustRightInd/>
        <w:rPr>
          <w:rFonts w:eastAsia="Times New Roman"/>
        </w:rPr>
      </w:pPr>
    </w:p>
    <w:p w14:paraId="1F276C69" w14:textId="77777777" w:rsidR="00D94BB7" w:rsidRPr="00A157B9" w:rsidRDefault="00D94BB7" w:rsidP="00D94BB7">
      <w:pPr>
        <w:widowControl/>
        <w:autoSpaceDE/>
        <w:autoSpaceDN/>
        <w:adjustRightInd/>
        <w:rPr>
          <w:rFonts w:eastAsia="Times New Roman"/>
        </w:rPr>
      </w:pPr>
    </w:p>
    <w:p w14:paraId="4676CC97" w14:textId="77777777" w:rsidR="00D94BB7" w:rsidRPr="00A157B9" w:rsidRDefault="00D94BB7" w:rsidP="00D94BB7">
      <w:pPr>
        <w:widowControl/>
        <w:autoSpaceDE/>
        <w:autoSpaceDN/>
        <w:adjustRightInd/>
        <w:rPr>
          <w:rFonts w:eastAsia="Times New Roman"/>
        </w:rPr>
      </w:pPr>
    </w:p>
    <w:p w14:paraId="56938B87" w14:textId="77777777" w:rsidR="00D94BB7" w:rsidRPr="00A157B9" w:rsidRDefault="00D94BB7" w:rsidP="00D94BB7">
      <w:pPr>
        <w:widowControl/>
        <w:autoSpaceDE/>
        <w:autoSpaceDN/>
        <w:adjustRightInd/>
        <w:rPr>
          <w:rFonts w:eastAsia="Times New Roman"/>
        </w:rPr>
      </w:pPr>
    </w:p>
    <w:p w14:paraId="755CAF9A" w14:textId="77777777" w:rsidR="00D94BB7" w:rsidRPr="00A157B9" w:rsidRDefault="00D94BB7" w:rsidP="00D94BB7">
      <w:pPr>
        <w:widowControl/>
        <w:autoSpaceDE/>
        <w:autoSpaceDN/>
        <w:adjustRightInd/>
        <w:rPr>
          <w:rFonts w:eastAsia="Times New Roman"/>
        </w:rPr>
      </w:pPr>
    </w:p>
    <w:p w14:paraId="7FC9A6EB" w14:textId="77777777" w:rsidR="00D94BB7" w:rsidRPr="00A157B9" w:rsidRDefault="00D94BB7" w:rsidP="00D94BB7">
      <w:pPr>
        <w:widowControl/>
        <w:autoSpaceDE/>
        <w:autoSpaceDN/>
        <w:adjustRightInd/>
        <w:rPr>
          <w:rFonts w:eastAsia="Times New Roman"/>
        </w:rPr>
      </w:pPr>
    </w:p>
    <w:p w14:paraId="76158EDD" w14:textId="77777777" w:rsidR="00D94BB7" w:rsidRPr="00A157B9" w:rsidRDefault="00D94BB7" w:rsidP="00D94BB7">
      <w:pPr>
        <w:widowControl/>
        <w:autoSpaceDE/>
        <w:autoSpaceDN/>
        <w:adjustRightInd/>
        <w:rPr>
          <w:rFonts w:eastAsia="Times New Roman"/>
        </w:rPr>
      </w:pPr>
    </w:p>
    <w:p w14:paraId="34169A1D" w14:textId="77777777" w:rsidR="00D94BB7" w:rsidRPr="00A157B9" w:rsidRDefault="00D94BB7" w:rsidP="00D94BB7">
      <w:pPr>
        <w:widowControl/>
        <w:autoSpaceDE/>
        <w:autoSpaceDN/>
        <w:adjustRightInd/>
        <w:rPr>
          <w:rFonts w:eastAsia="Times New Roman"/>
        </w:rPr>
      </w:pPr>
    </w:p>
    <w:p w14:paraId="62231EAE" w14:textId="77777777" w:rsidR="00D94BB7" w:rsidRPr="00A157B9" w:rsidRDefault="00D94BB7" w:rsidP="00D94BB7">
      <w:pPr>
        <w:widowControl/>
        <w:autoSpaceDE/>
        <w:autoSpaceDN/>
        <w:adjustRightInd/>
        <w:rPr>
          <w:rFonts w:eastAsia="Times New Roman"/>
        </w:rPr>
      </w:pPr>
    </w:p>
    <w:p w14:paraId="785CD25F" w14:textId="77777777" w:rsidR="00D94BB7" w:rsidRPr="00A157B9" w:rsidRDefault="00D94BB7" w:rsidP="00D94BB7">
      <w:pPr>
        <w:widowControl/>
        <w:autoSpaceDE/>
        <w:autoSpaceDN/>
        <w:adjustRightInd/>
        <w:rPr>
          <w:rFonts w:eastAsia="Times New Roman"/>
        </w:rPr>
      </w:pPr>
    </w:p>
    <w:p w14:paraId="1BFF8C90" w14:textId="77777777" w:rsidR="00D94BB7" w:rsidRPr="00A157B9" w:rsidRDefault="00D94BB7" w:rsidP="00D94BB7">
      <w:pPr>
        <w:widowControl/>
        <w:autoSpaceDE/>
        <w:autoSpaceDN/>
        <w:adjustRightInd/>
        <w:rPr>
          <w:rFonts w:eastAsia="Times New Roman"/>
        </w:rPr>
      </w:pPr>
    </w:p>
    <w:p w14:paraId="35C02224" w14:textId="77777777" w:rsidR="00D94BB7" w:rsidRPr="00A157B9" w:rsidRDefault="00D94BB7" w:rsidP="00D94BB7">
      <w:pPr>
        <w:widowControl/>
        <w:autoSpaceDE/>
        <w:autoSpaceDN/>
        <w:adjustRightInd/>
        <w:rPr>
          <w:rFonts w:eastAsia="Times New Roman"/>
        </w:rPr>
      </w:pPr>
    </w:p>
    <w:p w14:paraId="26EA90E7" w14:textId="77777777" w:rsidR="00D94BB7" w:rsidRPr="00A157B9" w:rsidRDefault="00D94BB7" w:rsidP="00D94BB7">
      <w:pPr>
        <w:widowControl/>
        <w:autoSpaceDE/>
        <w:autoSpaceDN/>
        <w:adjustRightInd/>
        <w:rPr>
          <w:rFonts w:eastAsia="Times New Roman"/>
        </w:rPr>
      </w:pPr>
    </w:p>
    <w:p w14:paraId="0FC5AEE2" w14:textId="77777777" w:rsidR="00D94BB7" w:rsidRPr="00A157B9" w:rsidRDefault="00D94BB7" w:rsidP="00D94BB7">
      <w:pPr>
        <w:widowControl/>
        <w:autoSpaceDE/>
        <w:autoSpaceDN/>
        <w:adjustRightInd/>
        <w:rPr>
          <w:rFonts w:eastAsia="Times New Roman"/>
        </w:rPr>
      </w:pPr>
    </w:p>
    <w:p w14:paraId="2DD2DA16" w14:textId="77777777" w:rsidR="00D94BB7" w:rsidRPr="00A157B9" w:rsidRDefault="00D94BB7" w:rsidP="00D94BB7">
      <w:pPr>
        <w:widowControl/>
        <w:autoSpaceDE/>
        <w:autoSpaceDN/>
        <w:adjustRightInd/>
        <w:rPr>
          <w:rFonts w:eastAsia="Times New Roman"/>
        </w:rPr>
      </w:pPr>
    </w:p>
    <w:p w14:paraId="0D054A7F" w14:textId="77777777" w:rsidR="00D94BB7" w:rsidRPr="00A157B9" w:rsidRDefault="00D94BB7" w:rsidP="00D94BB7">
      <w:pPr>
        <w:widowControl/>
        <w:autoSpaceDE/>
        <w:autoSpaceDN/>
        <w:adjustRightInd/>
        <w:rPr>
          <w:rFonts w:eastAsia="Times New Roman"/>
        </w:rPr>
      </w:pPr>
    </w:p>
    <w:p w14:paraId="1F07AF13" w14:textId="77777777" w:rsidR="00D94BB7" w:rsidRPr="00A157B9" w:rsidRDefault="00D94BB7" w:rsidP="00D94BB7">
      <w:pPr>
        <w:widowControl/>
        <w:autoSpaceDE/>
        <w:autoSpaceDN/>
        <w:adjustRightInd/>
        <w:rPr>
          <w:rFonts w:eastAsia="Times New Roman"/>
        </w:rPr>
      </w:pPr>
    </w:p>
    <w:p w14:paraId="04D42394" w14:textId="77777777" w:rsidR="00D94BB7" w:rsidRPr="00A157B9" w:rsidRDefault="00D94BB7" w:rsidP="00D94BB7">
      <w:pPr>
        <w:widowControl/>
        <w:autoSpaceDE/>
        <w:autoSpaceDN/>
        <w:adjustRightInd/>
        <w:rPr>
          <w:rFonts w:eastAsia="Times New Roman"/>
        </w:rPr>
      </w:pPr>
    </w:p>
    <w:p w14:paraId="596596AB" w14:textId="77777777" w:rsidR="00D94BB7" w:rsidRPr="00A157B9" w:rsidRDefault="00D94BB7" w:rsidP="00D94BB7">
      <w:pPr>
        <w:widowControl/>
        <w:autoSpaceDE/>
        <w:autoSpaceDN/>
        <w:adjustRightInd/>
        <w:rPr>
          <w:rFonts w:eastAsia="Times New Roman"/>
        </w:rPr>
      </w:pPr>
    </w:p>
    <w:p w14:paraId="2951F6EA" w14:textId="77777777" w:rsidR="00D94BB7" w:rsidRPr="00A157B9" w:rsidRDefault="00D94BB7" w:rsidP="00D94BB7">
      <w:pPr>
        <w:widowControl/>
        <w:autoSpaceDE/>
        <w:autoSpaceDN/>
        <w:adjustRightInd/>
        <w:rPr>
          <w:rFonts w:eastAsia="Times New Roman"/>
        </w:rPr>
      </w:pPr>
    </w:p>
    <w:p w14:paraId="487A2BD9" w14:textId="77777777" w:rsidR="00D94BB7" w:rsidRPr="00A157B9" w:rsidRDefault="00D94BB7" w:rsidP="00D94BB7">
      <w:pPr>
        <w:widowControl/>
        <w:autoSpaceDE/>
        <w:autoSpaceDN/>
        <w:adjustRightInd/>
        <w:rPr>
          <w:rFonts w:eastAsia="Times New Roman"/>
        </w:rPr>
      </w:pPr>
    </w:p>
    <w:p w14:paraId="11F1108E" w14:textId="77777777" w:rsidR="00D94BB7" w:rsidRPr="00A157B9" w:rsidRDefault="00D94BB7" w:rsidP="00D94BB7">
      <w:pPr>
        <w:widowControl/>
        <w:autoSpaceDE/>
        <w:autoSpaceDN/>
        <w:adjustRightInd/>
        <w:ind w:left="2832"/>
        <w:jc w:val="right"/>
        <w:rPr>
          <w:rFonts w:eastAsia="Times New Roman"/>
          <w:sz w:val="22"/>
          <w:szCs w:val="22"/>
        </w:rPr>
      </w:pPr>
      <w:r w:rsidRPr="00A157B9">
        <w:rPr>
          <w:rFonts w:eastAsia="Times New Roman"/>
          <w:sz w:val="22"/>
          <w:szCs w:val="22"/>
        </w:rPr>
        <w:lastRenderedPageBreak/>
        <w:t xml:space="preserve">                          Приложение </w:t>
      </w:r>
    </w:p>
    <w:p w14:paraId="6814E090" w14:textId="77777777" w:rsidR="00D94BB7" w:rsidRPr="00A157B9" w:rsidRDefault="00D94BB7" w:rsidP="00D94BB7">
      <w:pPr>
        <w:widowControl/>
        <w:autoSpaceDE/>
        <w:autoSpaceDN/>
        <w:adjustRightInd/>
        <w:ind w:left="2832"/>
        <w:jc w:val="right"/>
        <w:rPr>
          <w:rFonts w:eastAsia="Times New Roman"/>
          <w:sz w:val="22"/>
          <w:szCs w:val="22"/>
        </w:rPr>
      </w:pPr>
      <w:r w:rsidRPr="00A157B9">
        <w:rPr>
          <w:rFonts w:eastAsia="Times New Roman"/>
          <w:sz w:val="22"/>
          <w:szCs w:val="22"/>
        </w:rPr>
        <w:t xml:space="preserve">                          к Постановлению от «18» марта 2022г</w:t>
      </w:r>
      <w:r w:rsidRPr="00A157B9">
        <w:rPr>
          <w:rFonts w:eastAsia="Times New Roman"/>
        </w:rPr>
        <w:t>. № 110</w:t>
      </w:r>
    </w:p>
    <w:p w14:paraId="03F7F15F" w14:textId="77777777" w:rsidR="00D94BB7" w:rsidRPr="00A157B9" w:rsidRDefault="00D94BB7" w:rsidP="00D94BB7">
      <w:pPr>
        <w:widowControl/>
        <w:autoSpaceDE/>
        <w:autoSpaceDN/>
        <w:adjustRightInd/>
        <w:ind w:left="2124" w:firstLine="708"/>
        <w:jc w:val="center"/>
        <w:rPr>
          <w:rFonts w:eastAsia="Times New Roman"/>
        </w:rPr>
      </w:pPr>
      <w:r w:rsidRPr="00A157B9">
        <w:rPr>
          <w:rFonts w:eastAsia="Times New Roman"/>
        </w:rPr>
        <w:t xml:space="preserve">        </w:t>
      </w:r>
    </w:p>
    <w:p w14:paraId="59F3830E" w14:textId="77777777" w:rsidR="00D94BB7" w:rsidRPr="00A157B9" w:rsidRDefault="00D94BB7" w:rsidP="00D94BB7">
      <w:pPr>
        <w:widowControl/>
        <w:autoSpaceDE/>
        <w:autoSpaceDN/>
        <w:adjustRightInd/>
        <w:jc w:val="center"/>
        <w:rPr>
          <w:rFonts w:eastAsia="Times New Roman"/>
          <w:b/>
          <w:sz w:val="20"/>
          <w:szCs w:val="20"/>
        </w:rPr>
      </w:pPr>
    </w:p>
    <w:p w14:paraId="6DF79D1B" w14:textId="77777777" w:rsidR="00D94BB7" w:rsidRPr="00A157B9" w:rsidRDefault="00D94BB7" w:rsidP="00D94BB7">
      <w:pPr>
        <w:widowControl/>
        <w:autoSpaceDE/>
        <w:autoSpaceDN/>
        <w:adjustRightInd/>
        <w:jc w:val="center"/>
        <w:rPr>
          <w:rFonts w:eastAsia="Times New Roman"/>
        </w:rPr>
      </w:pPr>
      <w:r w:rsidRPr="00A157B9">
        <w:rPr>
          <w:rFonts w:eastAsia="Times New Roman"/>
          <w:b/>
        </w:rPr>
        <w:t>Положение</w:t>
      </w:r>
    </w:p>
    <w:p w14:paraId="4F52F9A9" w14:textId="77777777" w:rsidR="00D94BB7" w:rsidRPr="00A157B9" w:rsidRDefault="00D94BB7" w:rsidP="00D94BB7">
      <w:pPr>
        <w:widowControl/>
        <w:autoSpaceDE/>
        <w:autoSpaceDN/>
        <w:adjustRightInd/>
        <w:ind w:left="-567"/>
        <w:jc w:val="center"/>
        <w:rPr>
          <w:rFonts w:eastAsia="Times New Roman"/>
        </w:rPr>
      </w:pPr>
      <w:r w:rsidRPr="00A157B9">
        <w:rPr>
          <w:rFonts w:eastAsia="Times New Roman"/>
          <w:b/>
        </w:rPr>
        <w:t>о предоставлении субсидий из средств местного бюджета</w:t>
      </w:r>
    </w:p>
    <w:p w14:paraId="3D40B51E" w14:textId="77777777" w:rsidR="00D94BB7" w:rsidRPr="00A157B9" w:rsidRDefault="00D94BB7" w:rsidP="00D94BB7">
      <w:pPr>
        <w:widowControl/>
        <w:autoSpaceDE/>
        <w:autoSpaceDN/>
        <w:adjustRightInd/>
        <w:ind w:hanging="567"/>
        <w:jc w:val="center"/>
        <w:rPr>
          <w:rFonts w:eastAsia="Times New Roman"/>
          <w:b/>
        </w:rPr>
      </w:pPr>
      <w:r w:rsidRPr="00A157B9">
        <w:rPr>
          <w:rFonts w:eastAsia="Times New Roman"/>
          <w:b/>
        </w:rPr>
        <w:t>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767108E0" w14:textId="77777777" w:rsidR="00D94BB7" w:rsidRPr="00A157B9" w:rsidRDefault="00D94BB7" w:rsidP="00D94BB7">
      <w:pPr>
        <w:widowControl/>
        <w:tabs>
          <w:tab w:val="left" w:pos="5580"/>
        </w:tabs>
        <w:autoSpaceDE/>
        <w:autoSpaceDN/>
        <w:adjustRightInd/>
        <w:ind w:left="-540"/>
        <w:rPr>
          <w:rFonts w:eastAsia="Times New Roman"/>
          <w:sz w:val="20"/>
          <w:szCs w:val="20"/>
        </w:rPr>
      </w:pPr>
    </w:p>
    <w:p w14:paraId="696E766E" w14:textId="77777777" w:rsidR="00D94BB7" w:rsidRPr="00A157B9" w:rsidRDefault="00D94BB7" w:rsidP="00D94BB7">
      <w:pPr>
        <w:widowControl/>
        <w:autoSpaceDE/>
        <w:autoSpaceDN/>
        <w:adjustRightInd/>
        <w:ind w:hanging="567"/>
        <w:jc w:val="center"/>
        <w:rPr>
          <w:rFonts w:eastAsia="Times New Roman"/>
          <w:b/>
        </w:rPr>
      </w:pPr>
    </w:p>
    <w:p w14:paraId="4DC239F2" w14:textId="77777777" w:rsidR="00D94BB7" w:rsidRPr="00A157B9" w:rsidRDefault="00D94BB7">
      <w:pPr>
        <w:widowControl/>
        <w:numPr>
          <w:ilvl w:val="0"/>
          <w:numId w:val="9"/>
        </w:numPr>
        <w:autoSpaceDE/>
        <w:autoSpaceDN/>
        <w:adjustRightInd/>
        <w:jc w:val="center"/>
        <w:rPr>
          <w:rFonts w:eastAsia="Times New Roman"/>
          <w:b/>
        </w:rPr>
      </w:pPr>
      <w:r w:rsidRPr="00A157B9">
        <w:rPr>
          <w:rFonts w:eastAsia="Times New Roman"/>
          <w:b/>
        </w:rPr>
        <w:t>Общие положения</w:t>
      </w:r>
    </w:p>
    <w:p w14:paraId="2F35C68B" w14:textId="77777777" w:rsidR="00D94BB7" w:rsidRPr="00A157B9" w:rsidRDefault="00D94BB7" w:rsidP="00D94BB7">
      <w:pPr>
        <w:widowControl/>
        <w:autoSpaceDE/>
        <w:autoSpaceDN/>
        <w:adjustRightInd/>
        <w:ind w:left="-567" w:firstLine="567"/>
        <w:jc w:val="both"/>
        <w:rPr>
          <w:rFonts w:eastAsia="Times New Roman"/>
          <w:b/>
        </w:rPr>
      </w:pPr>
    </w:p>
    <w:p w14:paraId="3D0E7CDE"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 xml:space="preserve">Настоящее Положение регламентирует условия и порядок предоставления бюджетных средств (субсидий) </w:t>
      </w:r>
      <w:r w:rsidRPr="00A157B9">
        <w:rPr>
          <w:rFonts w:eastAsia="Times New Roman"/>
          <w:i/>
        </w:rPr>
        <w:t>на проведение капитального ремонта многоквартирных домов</w:t>
      </w:r>
      <w:r w:rsidRPr="00A157B9">
        <w:rPr>
          <w:rFonts w:eastAsia="Times New Roman"/>
        </w:rPr>
        <w:t xml:space="preserve">, находящихся  на территории муниципального образования «Поселок Айхал», в которых в соответствии со статьей 161 Жилищного кодекса Российской Федерации,  выбран один из способов управления многоквартирным домом: управляющей организацией, товариществом собственников жилья (далее по тексту – ТСЖ), жилищным и иным специализированным потребительским кооперативам (далее – СПК). </w:t>
      </w:r>
    </w:p>
    <w:p w14:paraId="6FD9173A"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Настоящее Положение разработано с целью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p>
    <w:p w14:paraId="765D1051"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i/>
          <w:u w:val="single"/>
        </w:rPr>
        <w:t>Основные понятия</w:t>
      </w:r>
      <w:r w:rsidRPr="00A157B9">
        <w:rPr>
          <w:rFonts w:eastAsia="Times New Roman"/>
          <w:i/>
        </w:rPr>
        <w:t xml:space="preserve">: </w:t>
      </w:r>
    </w:p>
    <w:p w14:paraId="6B47E431" w14:textId="77777777" w:rsidR="00D94BB7" w:rsidRPr="00A157B9" w:rsidRDefault="00D94BB7" w:rsidP="00D94BB7">
      <w:pPr>
        <w:widowControl/>
        <w:autoSpaceDE/>
        <w:autoSpaceDN/>
        <w:adjustRightInd/>
        <w:ind w:left="-567" w:firstLine="567"/>
        <w:jc w:val="both"/>
        <w:rPr>
          <w:rFonts w:eastAsia="Times New Roman"/>
          <w:color w:val="FF0000"/>
        </w:rPr>
      </w:pPr>
      <w:r w:rsidRPr="00A157B9">
        <w:rPr>
          <w:rFonts w:eastAsia="Times New Roman"/>
          <w:bCs/>
          <w:i/>
        </w:rPr>
        <w:t>Объект субсидирования</w:t>
      </w:r>
      <w:r w:rsidRPr="00A157B9">
        <w:rPr>
          <w:rFonts w:eastAsia="Times New Roman"/>
        </w:rPr>
        <w:t xml:space="preserve"> - многоквартирный дом, находящийся на территории муниципального образования «Поселок Айхал»;</w:t>
      </w:r>
    </w:p>
    <w:p w14:paraId="400A13E0" w14:textId="77777777" w:rsidR="00D94BB7" w:rsidRPr="00A157B9" w:rsidRDefault="00D94BB7" w:rsidP="00D94BB7">
      <w:pPr>
        <w:widowControl/>
        <w:autoSpaceDE/>
        <w:autoSpaceDN/>
        <w:adjustRightInd/>
        <w:ind w:left="-567" w:firstLine="567"/>
        <w:jc w:val="both"/>
        <w:rPr>
          <w:rFonts w:eastAsia="Times New Roman"/>
        </w:rPr>
      </w:pPr>
      <w:r w:rsidRPr="00A157B9">
        <w:rPr>
          <w:rFonts w:eastAsia="Times New Roman"/>
          <w:bCs/>
          <w:i/>
        </w:rPr>
        <w:t>Субсидия</w:t>
      </w:r>
      <w:r w:rsidRPr="00A157B9">
        <w:rPr>
          <w:rFonts w:eastAsia="Times New Roman"/>
          <w:bCs/>
        </w:rPr>
        <w:t xml:space="preserve"> на проведение капитального ремонта многоквартирных домов (далее "субсидия")</w:t>
      </w:r>
      <w:r w:rsidRPr="00A157B9">
        <w:rPr>
          <w:rFonts w:eastAsia="Times New Roman"/>
        </w:rPr>
        <w:t xml:space="preserve"> - бюджетные средства, предоставляемые заявителю в соответствии с настоящим Положением;</w:t>
      </w:r>
    </w:p>
    <w:p w14:paraId="5DA95DC0" w14:textId="77777777" w:rsidR="00D94BB7" w:rsidRPr="00A157B9" w:rsidRDefault="00D94BB7" w:rsidP="00D94BB7">
      <w:pPr>
        <w:widowControl/>
        <w:autoSpaceDE/>
        <w:autoSpaceDN/>
        <w:adjustRightInd/>
        <w:ind w:left="-567" w:firstLine="567"/>
        <w:jc w:val="both"/>
        <w:rPr>
          <w:rFonts w:eastAsia="Times New Roman"/>
          <w:bCs/>
        </w:rPr>
      </w:pPr>
      <w:r w:rsidRPr="00A157B9">
        <w:rPr>
          <w:rFonts w:eastAsia="Times New Roman"/>
          <w:bCs/>
          <w:i/>
        </w:rPr>
        <w:t>Заявитель</w:t>
      </w:r>
      <w:r w:rsidRPr="00A157B9">
        <w:rPr>
          <w:rFonts w:eastAsia="Times New Roman"/>
          <w:bCs/>
        </w:rPr>
        <w:t xml:space="preserve"> - получатель бюджетных средств, в форме субсидии на проведение капитального ремонта многоквартирных домов, находящихся на территории муниципального образования «Поселок Айхал»: </w:t>
      </w:r>
      <w:r w:rsidRPr="00A157B9">
        <w:rPr>
          <w:rFonts w:eastAsia="Times New Roman"/>
        </w:rPr>
        <w:t>управляющая организация, ТСЖ, СПК,</w:t>
      </w:r>
      <w:r w:rsidRPr="00A157B9">
        <w:rPr>
          <w:rFonts w:eastAsia="Times New Roman"/>
          <w:bCs/>
        </w:rPr>
        <w:t xml:space="preserve"> обратившийся с заявкой на получение бюджетных средств для проведения капитального ремонта;</w:t>
      </w:r>
    </w:p>
    <w:p w14:paraId="457E85BC" w14:textId="77777777" w:rsidR="00D94BB7" w:rsidRPr="00A157B9" w:rsidRDefault="00D94BB7" w:rsidP="00D94BB7">
      <w:pPr>
        <w:widowControl/>
        <w:autoSpaceDE/>
        <w:autoSpaceDN/>
        <w:adjustRightInd/>
        <w:ind w:left="-567" w:firstLine="567"/>
        <w:jc w:val="both"/>
        <w:rPr>
          <w:rFonts w:eastAsia="Times New Roman"/>
          <w:bCs/>
        </w:rPr>
      </w:pPr>
      <w:r w:rsidRPr="00A157B9">
        <w:rPr>
          <w:rFonts w:eastAsia="Times New Roman"/>
          <w:bCs/>
          <w:i/>
        </w:rPr>
        <w:t>Уполномоченный орган – Администрация м</w:t>
      </w:r>
      <w:r w:rsidRPr="00A157B9">
        <w:rPr>
          <w:rFonts w:eastAsia="Times New Roman"/>
          <w:bCs/>
        </w:rPr>
        <w:t>униципального образования «Поселок Айхал» Мирнинского района Республики Саха (Якутия), осуществляет функции по предоставлению субсидии, техническому надзору и контролю за проведением работ по капитальному ремонту многоквартирных домов, находящихся на территории муниципального образования «Поселок Айхал»;</w:t>
      </w:r>
    </w:p>
    <w:p w14:paraId="21DD6839" w14:textId="77777777" w:rsidR="00D94BB7" w:rsidRPr="00A157B9" w:rsidRDefault="00D94BB7" w:rsidP="00D94BB7">
      <w:pPr>
        <w:widowControl/>
        <w:autoSpaceDE/>
        <w:autoSpaceDN/>
        <w:adjustRightInd/>
        <w:ind w:left="-567" w:firstLine="567"/>
        <w:jc w:val="both"/>
        <w:rPr>
          <w:rFonts w:eastAsia="Times New Roman"/>
        </w:rPr>
      </w:pPr>
      <w:r w:rsidRPr="00A157B9">
        <w:rPr>
          <w:rFonts w:eastAsia="Times New Roman"/>
          <w:i/>
        </w:rPr>
        <w:t>Главный распорядитель бюджетных средств</w:t>
      </w:r>
      <w:r w:rsidRPr="00A157B9">
        <w:rPr>
          <w:rFonts w:eastAsia="Times New Roman"/>
        </w:rPr>
        <w:t xml:space="preserve"> – Администрация муниципального образования «Поселок Айхал» Мирнинского района Республики Саха (Якутия), осуществляет контроль за соблюдением условий, целей, порядка предоставления и использования субсидий;</w:t>
      </w:r>
    </w:p>
    <w:p w14:paraId="45F40DE6" w14:textId="77777777" w:rsidR="00D94BB7" w:rsidRPr="00A157B9" w:rsidRDefault="00D94BB7" w:rsidP="00D94BB7">
      <w:pPr>
        <w:widowControl/>
        <w:autoSpaceDE/>
        <w:autoSpaceDN/>
        <w:adjustRightInd/>
        <w:ind w:left="-567" w:firstLine="567"/>
        <w:jc w:val="both"/>
        <w:rPr>
          <w:rFonts w:eastAsia="Times New Roman"/>
        </w:rPr>
      </w:pPr>
      <w:r w:rsidRPr="00A157B9">
        <w:rPr>
          <w:rFonts w:eastAsia="Times New Roman"/>
          <w:bCs/>
          <w:i/>
        </w:rPr>
        <w:t>Капитальный ремонт</w:t>
      </w:r>
      <w:r w:rsidRPr="00A157B9">
        <w:rPr>
          <w:rFonts w:eastAsia="Times New Roman"/>
        </w:rPr>
        <w:t xml:space="preserve"> - приведение в технически исправное состояние объекта, который включает в себя услуги и (или)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техническое состояние которого влияет на эксплуатационные характеристики многоквартирного дома. </w:t>
      </w:r>
    </w:p>
    <w:p w14:paraId="3EC61D6D" w14:textId="77777777" w:rsidR="00D94BB7" w:rsidRPr="00A157B9" w:rsidRDefault="00D94BB7" w:rsidP="00D94BB7">
      <w:pPr>
        <w:ind w:left="-567" w:firstLine="567"/>
        <w:jc w:val="both"/>
        <w:rPr>
          <w:rFonts w:eastAsia="Times New Roman"/>
        </w:rPr>
      </w:pPr>
      <w:r w:rsidRPr="00A157B9">
        <w:rPr>
          <w:rFonts w:eastAsia="Times New Roman"/>
        </w:rPr>
        <w:t>Соглашение о предоставлении субсидии (далее – Соглашение) – Соглашение между заявителем и уполномоченным органом, определяющее права и обязанности сторон, возникающие в связи с предоставлением средств из бюджета муниципального образования «Поселок Айхал»;</w:t>
      </w:r>
    </w:p>
    <w:p w14:paraId="5163B584" w14:textId="77777777" w:rsidR="00D94BB7" w:rsidRPr="00A157B9" w:rsidRDefault="00D94BB7" w:rsidP="00D94BB7">
      <w:pPr>
        <w:ind w:left="-567" w:firstLine="567"/>
        <w:jc w:val="both"/>
        <w:rPr>
          <w:rFonts w:eastAsia="Times New Roman"/>
        </w:rPr>
      </w:pPr>
      <w:r w:rsidRPr="00A157B9">
        <w:rPr>
          <w:rFonts w:eastAsia="Times New Roman"/>
        </w:rPr>
        <w:t xml:space="preserve"> Приёмо-сдаточная документация - документация, в состав которой входит разрешительная документация, дающая право на выполнение капитального ремонта многоквартирных домов, </w:t>
      </w:r>
      <w:r w:rsidRPr="00A157B9">
        <w:rPr>
          <w:rFonts w:eastAsia="Times New Roman"/>
        </w:rPr>
        <w:lastRenderedPageBreak/>
        <w:t xml:space="preserve">находящихся на территории муниципального образования «Поселок Айхал», подтверждающая целевое использование субсидии (бюджетных средств) и исполнительная документация, подтверждающая фактическое выполнение капитального ремонта в объеме, установленном проектной документацией (в т.ч. отчёт о целевом использовании денежных средств с приложением финансовой отчетности о ходе выполнения капитального ремонта многоквартирных домов, находящихся на территории муниципального образования «Поселок Айхал», с копиями первичных бухгалтерских документов (договоры подряда (субподряда) при наличии, товарные накладные, акты выполненных работ КС-2, справки о стоимости выполненных работ КС-3,  счета, счёт-фактуры, чеки, квитанции и </w:t>
      </w:r>
      <w:proofErr w:type="spellStart"/>
      <w:r w:rsidRPr="00A157B9">
        <w:rPr>
          <w:rFonts w:eastAsia="Times New Roman"/>
        </w:rPr>
        <w:t>т.д</w:t>
      </w:r>
      <w:proofErr w:type="spellEnd"/>
      <w:r w:rsidRPr="00A157B9">
        <w:rPr>
          <w:rFonts w:eastAsia="Times New Roman"/>
        </w:rPr>
        <w:t>, выписки с банковского счета в кредитной организации, платежные поручения и иные документы, связанные с проведением капитального ремонта многоквартирных домов), акт(ы) освидетельствования скрытых работ).</w:t>
      </w:r>
    </w:p>
    <w:p w14:paraId="79375766" w14:textId="77777777" w:rsidR="00D94BB7" w:rsidRPr="00A157B9" w:rsidRDefault="00D94BB7" w:rsidP="00D94BB7">
      <w:pPr>
        <w:ind w:left="-567" w:firstLine="567"/>
        <w:jc w:val="both"/>
        <w:rPr>
          <w:rFonts w:eastAsia="Times New Roman"/>
        </w:rPr>
      </w:pPr>
      <w:r w:rsidRPr="00A157B9">
        <w:rPr>
          <w:rFonts w:eastAsia="Times New Roman"/>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w:t>
      </w:r>
    </w:p>
    <w:p w14:paraId="5B20EB13" w14:textId="77777777" w:rsidR="00D94BB7" w:rsidRPr="00A157B9" w:rsidRDefault="00D94BB7" w:rsidP="00D94BB7">
      <w:pPr>
        <w:ind w:left="-567" w:firstLine="567"/>
        <w:jc w:val="both"/>
        <w:rPr>
          <w:rFonts w:eastAsia="Times New Roman"/>
          <w:color w:val="FF0000"/>
        </w:rPr>
      </w:pPr>
    </w:p>
    <w:p w14:paraId="18E71E08" w14:textId="77777777" w:rsidR="00D94BB7" w:rsidRPr="00A157B9" w:rsidRDefault="00D94BB7" w:rsidP="00D94BB7">
      <w:pPr>
        <w:widowControl/>
        <w:autoSpaceDE/>
        <w:autoSpaceDN/>
        <w:adjustRightInd/>
        <w:jc w:val="both"/>
        <w:rPr>
          <w:rFonts w:eastAsia="Times New Roman"/>
          <w:color w:val="000000"/>
        </w:rPr>
      </w:pPr>
    </w:p>
    <w:p w14:paraId="7577E27C" w14:textId="77777777" w:rsidR="00D94BB7" w:rsidRPr="00A157B9" w:rsidRDefault="00D94BB7">
      <w:pPr>
        <w:widowControl/>
        <w:numPr>
          <w:ilvl w:val="0"/>
          <w:numId w:val="9"/>
        </w:numPr>
        <w:autoSpaceDE/>
        <w:autoSpaceDN/>
        <w:adjustRightInd/>
        <w:jc w:val="center"/>
        <w:rPr>
          <w:rFonts w:eastAsia="Times New Roman"/>
          <w:b/>
        </w:rPr>
      </w:pPr>
      <w:r w:rsidRPr="00A157B9">
        <w:rPr>
          <w:rFonts w:eastAsia="Times New Roman"/>
          <w:b/>
        </w:rPr>
        <w:t>Условия предоставления и расходования субсидий</w:t>
      </w:r>
    </w:p>
    <w:p w14:paraId="13389720" w14:textId="77777777" w:rsidR="00D94BB7" w:rsidRPr="00A157B9" w:rsidRDefault="00D94BB7" w:rsidP="00D94BB7">
      <w:pPr>
        <w:widowControl/>
        <w:autoSpaceDE/>
        <w:autoSpaceDN/>
        <w:adjustRightInd/>
        <w:ind w:left="360"/>
        <w:jc w:val="center"/>
        <w:rPr>
          <w:rFonts w:eastAsia="Times New Roman"/>
          <w:b/>
        </w:rPr>
      </w:pPr>
    </w:p>
    <w:p w14:paraId="7D0A65A3"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 xml:space="preserve"> Субсидии предоставляются из бюджета муниципального образования «Поселок Айхал» на проведение капитального ремонта многоквартирных домов, находящихся на территории муниципального образования «Поселок Айхал» на безвозвратной основе (за исключением случаев, установленных п. 6.4. настоящего Положения). Предоставляемые субсидии носят целевой характер и не могут быть использованы на другие цели. Предоставление субсидий осуществляется в безналичной форме путем перечисления денежных средств на расчетный счет Заявителя.</w:t>
      </w:r>
    </w:p>
    <w:p w14:paraId="12EA1534"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 xml:space="preserve">Субсидии, указанные в п. 2.1. настоящего Положения выделяются в пределах средств, предусмотренных в бюджете муниципального образования «Поселок Айхал» на соответствующий финансовый год.  </w:t>
      </w:r>
    </w:p>
    <w:p w14:paraId="393C3073"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Субсидии предоставляются при выполнении следующих условий:</w:t>
      </w:r>
    </w:p>
    <w:p w14:paraId="551B8D55" w14:textId="77777777" w:rsidR="00D94BB7" w:rsidRPr="00A157B9" w:rsidRDefault="00D94BB7">
      <w:pPr>
        <w:widowControl/>
        <w:numPr>
          <w:ilvl w:val="2"/>
          <w:numId w:val="9"/>
        </w:numPr>
        <w:tabs>
          <w:tab w:val="left" w:pos="142"/>
        </w:tabs>
        <w:autoSpaceDE/>
        <w:autoSpaceDN/>
        <w:adjustRightInd/>
        <w:ind w:left="-567" w:firstLine="0"/>
        <w:jc w:val="both"/>
        <w:rPr>
          <w:rFonts w:eastAsia="Times New Roman"/>
        </w:rPr>
      </w:pPr>
      <w:r w:rsidRPr="00A157B9">
        <w:rPr>
          <w:rFonts w:eastAsia="Times New Roman"/>
        </w:rPr>
        <w:t>Подачи заявки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 на проведение капитального ремонта многоквартирных домов, находящихся на территории муниципального образования «Поселок Айхал».</w:t>
      </w:r>
    </w:p>
    <w:p w14:paraId="1D09E2C1" w14:textId="77777777" w:rsidR="00D94BB7" w:rsidRPr="00A157B9" w:rsidRDefault="00D94BB7">
      <w:pPr>
        <w:widowControl/>
        <w:numPr>
          <w:ilvl w:val="2"/>
          <w:numId w:val="9"/>
        </w:numPr>
        <w:tabs>
          <w:tab w:val="left" w:pos="142"/>
        </w:tabs>
        <w:autoSpaceDE/>
        <w:autoSpaceDN/>
        <w:adjustRightInd/>
        <w:ind w:left="-567" w:firstLine="0"/>
        <w:jc w:val="both"/>
        <w:rPr>
          <w:rFonts w:eastAsia="Times New Roman"/>
        </w:rPr>
      </w:pPr>
      <w:r w:rsidRPr="00A157B9">
        <w:rPr>
          <w:rFonts w:eastAsia="Times New Roman"/>
        </w:rPr>
        <w:t>Заключения Соглашения по форме, установленной в приложении 3 к настоящему Положению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1F4CB6AB" w14:textId="77777777" w:rsidR="00D94BB7" w:rsidRPr="00A157B9" w:rsidRDefault="00D94BB7">
      <w:pPr>
        <w:widowControl/>
        <w:numPr>
          <w:ilvl w:val="1"/>
          <w:numId w:val="9"/>
        </w:numPr>
        <w:tabs>
          <w:tab w:val="left" w:pos="-4111"/>
          <w:tab w:val="left" w:pos="0"/>
        </w:tabs>
        <w:autoSpaceDE/>
        <w:autoSpaceDN/>
        <w:adjustRightInd/>
        <w:ind w:left="-567" w:firstLine="0"/>
        <w:jc w:val="both"/>
        <w:rPr>
          <w:rFonts w:eastAsia="Times New Roman"/>
        </w:rPr>
      </w:pPr>
      <w:r w:rsidRPr="00A157B9">
        <w:rPr>
          <w:rFonts w:eastAsia="Times New Roman"/>
        </w:rPr>
        <w:t>Целью предоставления субсидий является:</w:t>
      </w:r>
    </w:p>
    <w:p w14:paraId="5D088C92" w14:textId="77777777" w:rsidR="00D94BB7" w:rsidRPr="00A157B9" w:rsidRDefault="00D94BB7">
      <w:pPr>
        <w:widowControl/>
        <w:numPr>
          <w:ilvl w:val="0"/>
          <w:numId w:val="12"/>
        </w:numPr>
        <w:tabs>
          <w:tab w:val="left" w:pos="-4111"/>
          <w:tab w:val="left" w:pos="142"/>
          <w:tab w:val="left" w:pos="284"/>
        </w:tabs>
        <w:autoSpaceDE/>
        <w:autoSpaceDN/>
        <w:adjustRightInd/>
        <w:ind w:left="-567" w:firstLine="567"/>
        <w:jc w:val="both"/>
        <w:rPr>
          <w:rFonts w:eastAsia="Times New Roman"/>
        </w:rPr>
      </w:pPr>
      <w:r w:rsidRPr="00A157B9">
        <w:rPr>
          <w:rFonts w:eastAsia="Times New Roman"/>
        </w:rPr>
        <w:t>оказание услуг по капитальному ремонту:</w:t>
      </w:r>
    </w:p>
    <w:p w14:paraId="2C059DB3" w14:textId="77777777" w:rsidR="00D94BB7" w:rsidRPr="00A157B9" w:rsidRDefault="00D94BB7" w:rsidP="00D94BB7">
      <w:pPr>
        <w:widowControl/>
        <w:tabs>
          <w:tab w:val="left" w:pos="-4111"/>
          <w:tab w:val="left" w:pos="-567"/>
          <w:tab w:val="left" w:pos="142"/>
          <w:tab w:val="left" w:pos="284"/>
        </w:tabs>
        <w:autoSpaceDE/>
        <w:autoSpaceDN/>
        <w:adjustRightInd/>
        <w:ind w:left="-567" w:firstLine="567"/>
        <w:jc w:val="both"/>
        <w:rPr>
          <w:rFonts w:eastAsia="Times New Roman"/>
        </w:rPr>
      </w:pPr>
      <w:r w:rsidRPr="00A157B9">
        <w:rPr>
          <w:rFonts w:eastAsia="Times New Roman"/>
        </w:rPr>
        <w:t xml:space="preserve">разработка проектно-сметной документации на проведение капитального ремонта многоквартирных домов и государственная экспертиза достоверности сметной стоимости. </w:t>
      </w:r>
    </w:p>
    <w:p w14:paraId="6E7F9BA4" w14:textId="77777777" w:rsidR="00D94BB7" w:rsidRPr="00A157B9" w:rsidRDefault="00D94BB7">
      <w:pPr>
        <w:widowControl/>
        <w:numPr>
          <w:ilvl w:val="0"/>
          <w:numId w:val="12"/>
        </w:numPr>
        <w:tabs>
          <w:tab w:val="left" w:pos="-4111"/>
          <w:tab w:val="left" w:pos="142"/>
          <w:tab w:val="left" w:pos="284"/>
        </w:tabs>
        <w:autoSpaceDE/>
        <w:autoSpaceDN/>
        <w:adjustRightInd/>
        <w:ind w:left="-567" w:firstLine="567"/>
        <w:jc w:val="both"/>
        <w:rPr>
          <w:rFonts w:eastAsia="Times New Roman"/>
        </w:rPr>
      </w:pPr>
      <w:r w:rsidRPr="00A157B9">
        <w:rPr>
          <w:rFonts w:eastAsia="Times New Roman"/>
        </w:rPr>
        <w:t>проведение работ по капитальному ремонту общего имущества собственников помещений многоквартирных домов:</w:t>
      </w:r>
    </w:p>
    <w:p w14:paraId="3082C496" w14:textId="77777777" w:rsidR="00D94BB7" w:rsidRPr="00A157B9" w:rsidRDefault="00D94BB7" w:rsidP="00D94BB7">
      <w:pPr>
        <w:widowControl/>
        <w:ind w:left="-567" w:firstLine="540"/>
        <w:jc w:val="both"/>
        <w:rPr>
          <w:rFonts w:eastAsia="Times New Roman"/>
          <w:highlight w:val="yellow"/>
        </w:rPr>
      </w:pPr>
      <w:r w:rsidRPr="00A157B9">
        <w:rPr>
          <w:rFonts w:eastAsia="Times New Roman"/>
        </w:rPr>
        <w:t>а) ремонт фундаментов и стен (усиление, восстановление или замена строительных конструкций, ремонт водоотводящего покрытия);</w:t>
      </w:r>
    </w:p>
    <w:p w14:paraId="23BC7873" w14:textId="77777777" w:rsidR="00D94BB7" w:rsidRPr="00A157B9" w:rsidRDefault="00D94BB7" w:rsidP="00D94BB7">
      <w:pPr>
        <w:widowControl/>
        <w:ind w:left="-567" w:firstLine="540"/>
        <w:jc w:val="both"/>
        <w:rPr>
          <w:rFonts w:eastAsia="Times New Roman"/>
        </w:rPr>
      </w:pPr>
      <w:r w:rsidRPr="00A157B9">
        <w:rPr>
          <w:rFonts w:eastAsia="Times New Roman"/>
        </w:rPr>
        <w:t xml:space="preserve">б) ремонт фасадов (восстановление облицовки или штукатурки фасадов, герметизация межпанельных стыков, окраска фасадов, мероприятия с целью улучшения теплотехнических характеристик ограждающих конструкций (кроме внутриквартирных стен);  </w:t>
      </w:r>
    </w:p>
    <w:p w14:paraId="106591F9" w14:textId="77777777" w:rsidR="00D94BB7" w:rsidRPr="00A157B9" w:rsidRDefault="00D94BB7" w:rsidP="00D94BB7">
      <w:pPr>
        <w:widowControl/>
        <w:ind w:left="-567" w:firstLine="540"/>
        <w:jc w:val="both"/>
        <w:rPr>
          <w:rFonts w:eastAsia="Times New Roman"/>
        </w:rPr>
      </w:pPr>
      <w:r w:rsidRPr="00A157B9">
        <w:rPr>
          <w:rFonts w:eastAsia="Times New Roman"/>
        </w:rPr>
        <w:t>в) ремонт крыши (восстановление и ремонт отдельных элементов (стропильной системы, ферм, плит и т.д.), замена кровельного покрытия, замена элементов наружного или внутреннего водостока);</w:t>
      </w:r>
    </w:p>
    <w:p w14:paraId="239DA7CB" w14:textId="77777777" w:rsidR="00D94BB7" w:rsidRPr="00A157B9" w:rsidRDefault="00D94BB7" w:rsidP="00D94BB7">
      <w:pPr>
        <w:widowControl/>
        <w:ind w:left="-567" w:firstLine="540"/>
        <w:jc w:val="both"/>
        <w:rPr>
          <w:rFonts w:eastAsia="Times New Roman"/>
        </w:rPr>
      </w:pPr>
      <w:r w:rsidRPr="00A157B9">
        <w:rPr>
          <w:rFonts w:eastAsia="Times New Roman"/>
        </w:rPr>
        <w:t>г) утепление сетей водоотведения в многоквартирных жилых домах.</w:t>
      </w:r>
    </w:p>
    <w:p w14:paraId="723AE245"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lastRenderedPageBreak/>
        <w:t>Работы проводятся собственными силами управляющей организацией, ТСЖ, СПК, либо путем привлечения сторонних подрядных (субподрядных) организаций, имеющих разрешительную документацию на выполнение работ в соответствии с действующим законодательством.</w:t>
      </w:r>
    </w:p>
    <w:p w14:paraId="580774DD" w14:textId="77777777" w:rsidR="00D94BB7" w:rsidRPr="00A157B9" w:rsidRDefault="00D94BB7">
      <w:pPr>
        <w:widowControl/>
        <w:numPr>
          <w:ilvl w:val="2"/>
          <w:numId w:val="9"/>
        </w:numPr>
        <w:autoSpaceDE/>
        <w:autoSpaceDN/>
        <w:adjustRightInd/>
        <w:ind w:left="-567" w:firstLine="0"/>
        <w:jc w:val="both"/>
        <w:rPr>
          <w:rFonts w:eastAsia="Times New Roman"/>
        </w:rPr>
      </w:pPr>
      <w:r w:rsidRPr="00A157B9">
        <w:rPr>
          <w:rFonts w:eastAsia="Times New Roman"/>
        </w:rPr>
        <w:t xml:space="preserve"> Заявитель, при формировании заявки на получение субсидий, указанных в п. 2.1. настоящего Положения, в обязательном порядке указывает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w:t>
      </w:r>
    </w:p>
    <w:p w14:paraId="311B2F9B"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 xml:space="preserve">Функции технического надзора и контроля за проведением капитального ремонта многоквартирных домов, находящихся на территории муниципального образования «Поселок Айхал» осуществляет Уполномоченный орган с возможным привлечением сторонних организаций, осуществляющих технический надзор и контроль, а также с привлечением представителей Заявителя. </w:t>
      </w:r>
    </w:p>
    <w:p w14:paraId="7AFE27AB" w14:textId="77777777" w:rsidR="00D94BB7" w:rsidRPr="00A157B9" w:rsidRDefault="00D94BB7">
      <w:pPr>
        <w:widowControl/>
        <w:numPr>
          <w:ilvl w:val="1"/>
          <w:numId w:val="9"/>
        </w:numPr>
        <w:shd w:val="clear" w:color="auto" w:fill="FFFFFF"/>
        <w:autoSpaceDE/>
        <w:autoSpaceDN/>
        <w:adjustRightInd/>
        <w:ind w:left="-545" w:right="6" w:hanging="22"/>
        <w:jc w:val="both"/>
        <w:rPr>
          <w:rFonts w:eastAsia="Times New Roman"/>
        </w:rPr>
      </w:pPr>
      <w:r w:rsidRPr="00A157B9">
        <w:rPr>
          <w:rFonts w:eastAsia="Times New Roman"/>
        </w:rPr>
        <w:t xml:space="preserve"> Уполномоченный орган в течение 3-х дней со дня </w:t>
      </w:r>
      <w:proofErr w:type="gramStart"/>
      <w:r w:rsidRPr="00A157B9">
        <w:rPr>
          <w:rFonts w:eastAsia="Times New Roman"/>
        </w:rPr>
        <w:t>получения</w:t>
      </w:r>
      <w:proofErr w:type="gramEnd"/>
      <w:r w:rsidRPr="00A157B9">
        <w:rPr>
          <w:rFonts w:eastAsia="Times New Roman"/>
        </w:rPr>
        <w:t xml:space="preserve"> подписанного Заявителем субсидии Соглашения подготавливает проект распоряжения Администрации муниципального образования «Поселок Айхал» о предоставлении субсидии с указанием размера субсидии (далее - распоряжение), который должен быть подписан в течение 2 рабочих дней со дня его подготовки. Решением о предоставлении субсидии является распоряжение.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0344CD93" w14:textId="77777777" w:rsidR="00D94BB7" w:rsidRPr="00A157B9" w:rsidRDefault="00D94BB7">
      <w:pPr>
        <w:widowControl/>
        <w:numPr>
          <w:ilvl w:val="1"/>
          <w:numId w:val="9"/>
        </w:numPr>
        <w:shd w:val="clear" w:color="auto" w:fill="FFFFFF"/>
        <w:autoSpaceDE/>
        <w:autoSpaceDN/>
        <w:adjustRightInd/>
        <w:ind w:left="-545" w:right="6" w:hanging="22"/>
        <w:jc w:val="both"/>
        <w:rPr>
          <w:rFonts w:eastAsia="Times New Roman"/>
        </w:rPr>
      </w:pPr>
      <w:r w:rsidRPr="00A157B9">
        <w:rPr>
          <w:rFonts w:eastAsia="Times New Roman"/>
        </w:rPr>
        <w:t>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018F3D06"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2.8.1. При проведении работ по капитальному ремонту:</w:t>
      </w:r>
    </w:p>
    <w:p w14:paraId="6F24C0A2"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а)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6FFEF330"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товарные накладные,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22C47EA3"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акт(ы) освидетельствования скрытых работ;</w:t>
      </w:r>
    </w:p>
    <w:p w14:paraId="673AF2FA"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акты приемки выполненных работ согласно Приложению 2 к Соглашению;</w:t>
      </w:r>
    </w:p>
    <w:p w14:paraId="5B8850C3"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иные документы, подтверждающие целевое использование субсидии (бюджетных средств).</w:t>
      </w:r>
    </w:p>
    <w:p w14:paraId="178F30EB"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б)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6B54664F"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2 к Соглашению, товарные накладные на приобретенные материалы, список работников принимавших участие в работе, сведения о начисленной заработной плате таких работников, чеки, квитанции и </w:t>
      </w:r>
      <w:proofErr w:type="spellStart"/>
      <w:r w:rsidRPr="00A157B9">
        <w:rPr>
          <w:rFonts w:eastAsia="Times New Roman"/>
        </w:rPr>
        <w:t>т.д</w:t>
      </w:r>
      <w:proofErr w:type="spellEnd"/>
      <w:r w:rsidRPr="00A157B9">
        <w:rPr>
          <w:rFonts w:eastAsia="Times New Roman"/>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1FE5D4B8"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xml:space="preserve"> - акт(ы) освидетельствования скрытых работ;</w:t>
      </w:r>
    </w:p>
    <w:p w14:paraId="4F1E5F99"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иные документы, подтверждающие целевое использование субсидии (бюджетных средств).</w:t>
      </w:r>
    </w:p>
    <w:p w14:paraId="5B4658BB"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xml:space="preserve">2.8.2. При оказании услуг по капитальному ремонту: </w:t>
      </w:r>
    </w:p>
    <w:p w14:paraId="34C6EA35"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lastRenderedPageBreak/>
        <w:t>-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4E13B8C9"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оказания услуг согласно Приложению 2 к Соглашению,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65A4E670"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2.9.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w:t>
      </w:r>
    </w:p>
    <w:p w14:paraId="0229345A" w14:textId="77777777" w:rsidR="00D94BB7" w:rsidRPr="00A157B9" w:rsidRDefault="00D94BB7" w:rsidP="00D94BB7">
      <w:pPr>
        <w:widowControl/>
        <w:shd w:val="clear" w:color="auto" w:fill="FFFFFF"/>
        <w:autoSpaceDE/>
        <w:autoSpaceDN/>
        <w:adjustRightInd/>
        <w:ind w:left="-545" w:right="6"/>
        <w:jc w:val="both"/>
        <w:rPr>
          <w:rFonts w:eastAsia="Times New Roman"/>
        </w:rPr>
      </w:pPr>
    </w:p>
    <w:p w14:paraId="01CA1620" w14:textId="77777777" w:rsidR="00D94BB7" w:rsidRPr="00A157B9" w:rsidRDefault="00D94BB7">
      <w:pPr>
        <w:widowControl/>
        <w:numPr>
          <w:ilvl w:val="0"/>
          <w:numId w:val="9"/>
        </w:numPr>
        <w:autoSpaceDE/>
        <w:autoSpaceDN/>
        <w:adjustRightInd/>
        <w:jc w:val="center"/>
        <w:rPr>
          <w:rFonts w:eastAsia="Times New Roman"/>
          <w:b/>
        </w:rPr>
      </w:pPr>
      <w:r w:rsidRPr="00A157B9">
        <w:rPr>
          <w:rFonts w:eastAsia="Times New Roman"/>
          <w:b/>
        </w:rPr>
        <w:t xml:space="preserve">Порядок подачи и рассмотрения заявок, критерии отбора заявок на капитальный ремонт  </w:t>
      </w:r>
    </w:p>
    <w:p w14:paraId="40BF6A4C" w14:textId="77777777" w:rsidR="00D94BB7" w:rsidRPr="00A157B9" w:rsidRDefault="00D94BB7" w:rsidP="00D94BB7">
      <w:pPr>
        <w:widowControl/>
        <w:autoSpaceDE/>
        <w:autoSpaceDN/>
        <w:adjustRightInd/>
        <w:ind w:left="720"/>
        <w:rPr>
          <w:rFonts w:eastAsia="Times New Roman"/>
          <w:b/>
        </w:rPr>
      </w:pPr>
    </w:p>
    <w:p w14:paraId="0A5DB794" w14:textId="77777777" w:rsidR="00D94BB7" w:rsidRPr="00A157B9" w:rsidRDefault="00D94BB7">
      <w:pPr>
        <w:widowControl/>
        <w:numPr>
          <w:ilvl w:val="1"/>
          <w:numId w:val="10"/>
        </w:numPr>
        <w:autoSpaceDE/>
        <w:autoSpaceDN/>
        <w:adjustRightInd/>
        <w:ind w:left="-567" w:firstLine="0"/>
        <w:jc w:val="both"/>
        <w:rPr>
          <w:rFonts w:eastAsia="Times New Roman"/>
          <w:i/>
          <w:u w:val="single"/>
        </w:rPr>
      </w:pPr>
      <w:r w:rsidRPr="00A157B9">
        <w:rPr>
          <w:rFonts w:eastAsia="Times New Roman"/>
        </w:rPr>
        <w:t>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48587006" w14:textId="77777777" w:rsidR="00D94BB7" w:rsidRPr="00A157B9" w:rsidRDefault="00D94BB7" w:rsidP="00D94BB7">
      <w:pPr>
        <w:widowControl/>
        <w:autoSpaceDE/>
        <w:autoSpaceDN/>
        <w:adjustRightInd/>
        <w:ind w:left="-567" w:firstLine="567"/>
        <w:jc w:val="both"/>
        <w:rPr>
          <w:rFonts w:eastAsia="Times New Roman"/>
        </w:rPr>
      </w:pPr>
      <w:r w:rsidRPr="00A157B9">
        <w:rPr>
          <w:rFonts w:eastAsia="Times New Roman"/>
        </w:rPr>
        <w:t xml:space="preserve">Срок представления заявки в Уполномоченный орган: </w:t>
      </w:r>
    </w:p>
    <w:p w14:paraId="03CE660F" w14:textId="77777777" w:rsidR="00D94BB7" w:rsidRPr="00A157B9" w:rsidRDefault="00D94BB7" w:rsidP="00D94BB7">
      <w:pPr>
        <w:widowControl/>
        <w:autoSpaceDE/>
        <w:autoSpaceDN/>
        <w:adjustRightInd/>
        <w:ind w:left="-567" w:firstLine="567"/>
        <w:jc w:val="both"/>
        <w:rPr>
          <w:rFonts w:eastAsia="Times New Roman"/>
        </w:rPr>
      </w:pPr>
      <w:r w:rsidRPr="00A157B9">
        <w:rPr>
          <w:rFonts w:eastAsia="Times New Roman"/>
        </w:rPr>
        <w:t xml:space="preserve">- на оказание услуг по капитальному ремонту: не позднее 25 декабря года, предшествующего году проведения капитального ремонта. </w:t>
      </w:r>
    </w:p>
    <w:p w14:paraId="202DF2B1" w14:textId="77777777" w:rsidR="00D94BB7" w:rsidRPr="00A157B9" w:rsidRDefault="00D94BB7" w:rsidP="00D94BB7">
      <w:pPr>
        <w:widowControl/>
        <w:autoSpaceDE/>
        <w:autoSpaceDN/>
        <w:adjustRightInd/>
        <w:ind w:left="-567" w:firstLine="567"/>
        <w:jc w:val="both"/>
        <w:rPr>
          <w:rFonts w:eastAsia="Times New Roman"/>
          <w:i/>
          <w:u w:val="single"/>
        </w:rPr>
      </w:pPr>
      <w:r w:rsidRPr="00A157B9">
        <w:rPr>
          <w:rFonts w:eastAsia="Times New Roman"/>
        </w:rPr>
        <w:t>- на проведение работ по капитальному ремонту общего имущества собственников помещений многоквартирных домов: не позднее 01 октября года проведения капитального ремонта.</w:t>
      </w:r>
    </w:p>
    <w:p w14:paraId="1DC42E58"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 xml:space="preserve">Уполномоченный орган в течение 10 (десяти) рабочих дней проверяет и рассматривает представленные заявки и документы.  В случае соответствия заявки, Уполномоченный орган направляет Заявителю уведомление о соответствии представленной заявки. В случае несоответствия заявки, Уполномоченный орган направляет Заявителю уведомление о возвращении заявки для приведения в соответствие, или об отказе в предоставлении субсидии. </w:t>
      </w:r>
    </w:p>
    <w:p w14:paraId="0A32A8BC"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В случае получения уведомления о несоответствии заявки, Заявитель приводит заявку в соответствие с требованиями настоящего Положения в течение 5 (пяти) рабочих дней со дня получения уведомления о несоответствии заявки.</w:t>
      </w:r>
    </w:p>
    <w:p w14:paraId="547FE1B4"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 xml:space="preserve">В случае принятия решения об отказе предоставления субсидии, Уполномоченный орган направляет уведомление об отказе, которое является основанием для возврата документов и прекращении рассмотрения заявки в текущем году. </w:t>
      </w:r>
    </w:p>
    <w:p w14:paraId="49029314" w14:textId="77777777" w:rsidR="00D94BB7" w:rsidRPr="00A157B9" w:rsidRDefault="00D94BB7">
      <w:pPr>
        <w:widowControl/>
        <w:numPr>
          <w:ilvl w:val="1"/>
          <w:numId w:val="9"/>
        </w:numPr>
        <w:autoSpaceDE/>
        <w:autoSpaceDN/>
        <w:adjustRightInd/>
        <w:ind w:left="-567" w:firstLine="0"/>
        <w:jc w:val="both"/>
        <w:rPr>
          <w:rFonts w:eastAsia="Times New Roman"/>
        </w:rPr>
      </w:pPr>
      <w:r w:rsidRPr="00A157B9">
        <w:rPr>
          <w:rFonts w:eastAsia="Times New Roman"/>
        </w:rPr>
        <w:t xml:space="preserve"> Основанием для отказа предоставления субсидии на проведение капитального ремонта являются:</w:t>
      </w:r>
    </w:p>
    <w:p w14:paraId="02D13432" w14:textId="77777777" w:rsidR="00D94BB7" w:rsidRPr="00A157B9" w:rsidRDefault="00D94BB7" w:rsidP="00D94BB7">
      <w:pPr>
        <w:widowControl/>
        <w:ind w:left="-567"/>
        <w:jc w:val="both"/>
        <w:rPr>
          <w:rFonts w:eastAsia="Times New Roman"/>
        </w:rPr>
      </w:pPr>
      <w:r w:rsidRPr="00A157B9">
        <w:rPr>
          <w:rFonts w:eastAsia="Times New Roman"/>
        </w:rPr>
        <w:t>- наличие в документах неполной и (или) недостоверной информации;</w:t>
      </w:r>
    </w:p>
    <w:p w14:paraId="2ECC120B" w14:textId="77777777" w:rsidR="00D94BB7" w:rsidRPr="00A157B9" w:rsidRDefault="00D94BB7" w:rsidP="00D94BB7">
      <w:pPr>
        <w:widowControl/>
        <w:ind w:left="-567"/>
        <w:jc w:val="both"/>
        <w:rPr>
          <w:rFonts w:eastAsia="Times New Roman"/>
        </w:rPr>
      </w:pPr>
      <w:r w:rsidRPr="00A157B9">
        <w:rPr>
          <w:rFonts w:eastAsia="Times New Roman"/>
        </w:rPr>
        <w:t>- несоответствие целей, которые предусмотрены в заявке, целям, определенным настоящим Положением;</w:t>
      </w:r>
    </w:p>
    <w:p w14:paraId="65DD0C75" w14:textId="77777777" w:rsidR="00D94BB7" w:rsidRPr="00A157B9" w:rsidRDefault="00D94BB7" w:rsidP="00D94BB7">
      <w:pPr>
        <w:widowControl/>
        <w:ind w:left="-567"/>
        <w:jc w:val="both"/>
        <w:rPr>
          <w:rFonts w:eastAsia="Times New Roman"/>
        </w:rPr>
      </w:pPr>
      <w:r w:rsidRPr="00A157B9">
        <w:rPr>
          <w:rFonts w:eastAsia="Times New Roman"/>
        </w:rPr>
        <w:t>- наличие задолженности по налогам и сборам, задолженности по иным обязательным платежам, за прошедший календарный год, размер которых превышает двадцать пять процентов балансовой стоимости активов заявителя субсидии, по данным бухгалтерской отчетности за последний отчетный период.</w:t>
      </w:r>
    </w:p>
    <w:p w14:paraId="6C33DAE3" w14:textId="77777777" w:rsidR="00D94BB7" w:rsidRPr="00A157B9" w:rsidRDefault="00D94BB7" w:rsidP="00D94BB7">
      <w:pPr>
        <w:widowControl/>
        <w:ind w:left="-567"/>
        <w:jc w:val="both"/>
        <w:rPr>
          <w:rFonts w:eastAsia="Times New Roman"/>
        </w:rPr>
      </w:pPr>
      <w:r w:rsidRPr="00A157B9">
        <w:rPr>
          <w:rFonts w:eastAsia="Times New Roman"/>
        </w:rPr>
        <w:t>- неисполнение обязанностей Заявителя, указанных в п. 4.2. Соглашения.</w:t>
      </w:r>
    </w:p>
    <w:p w14:paraId="1C61365F" w14:textId="77777777" w:rsidR="00D94BB7" w:rsidRPr="00A157B9" w:rsidRDefault="00D94BB7" w:rsidP="00D94BB7">
      <w:pPr>
        <w:widowControl/>
        <w:ind w:left="-567"/>
        <w:jc w:val="both"/>
        <w:rPr>
          <w:rFonts w:eastAsia="Times New Roman"/>
        </w:rPr>
      </w:pPr>
      <w:r w:rsidRPr="00A157B9">
        <w:rPr>
          <w:rFonts w:eastAsia="Times New Roman"/>
        </w:rPr>
        <w:t>- подача заявки позднее срока, определенного п. 3.1 настоящего Положения.</w:t>
      </w:r>
    </w:p>
    <w:p w14:paraId="586F9062" w14:textId="77777777" w:rsidR="00D94BB7" w:rsidRPr="00A157B9" w:rsidRDefault="00D94BB7" w:rsidP="00D94BB7">
      <w:pPr>
        <w:widowControl/>
        <w:ind w:left="-567"/>
        <w:jc w:val="both"/>
        <w:rPr>
          <w:rFonts w:eastAsia="Times New Roman"/>
        </w:rPr>
      </w:pPr>
      <w:r w:rsidRPr="00A157B9">
        <w:rPr>
          <w:rFonts w:eastAsia="Times New Roman"/>
        </w:rPr>
        <w:t>- отсутствие средств, имеющихся в местном бюджете на цели, указанные в пункте 2.4 настоящего Положения.</w:t>
      </w:r>
    </w:p>
    <w:p w14:paraId="4B02F071" w14:textId="77777777" w:rsidR="00D94BB7" w:rsidRPr="00A157B9" w:rsidRDefault="00D94BB7">
      <w:pPr>
        <w:widowControl/>
        <w:numPr>
          <w:ilvl w:val="1"/>
          <w:numId w:val="9"/>
        </w:numPr>
        <w:autoSpaceDE/>
        <w:autoSpaceDN/>
        <w:adjustRightInd/>
        <w:ind w:left="-567" w:firstLine="0"/>
        <w:jc w:val="both"/>
        <w:rPr>
          <w:rFonts w:eastAsia="Times New Roman"/>
          <w:i/>
          <w:u w:val="single"/>
        </w:rPr>
      </w:pPr>
      <w:r w:rsidRPr="00A157B9">
        <w:rPr>
          <w:rFonts w:eastAsia="Times New Roman"/>
        </w:rPr>
        <w:lastRenderedPageBreak/>
        <w:t>Критерием отбора заявок на получение субсидии является соответствие документов Перечню согласно приложению 2 к настоящему Положению.</w:t>
      </w:r>
    </w:p>
    <w:p w14:paraId="4ACF0E05" w14:textId="77777777" w:rsidR="00D94BB7" w:rsidRPr="00A157B9" w:rsidRDefault="00D94BB7" w:rsidP="00D94BB7">
      <w:pPr>
        <w:widowControl/>
        <w:autoSpaceDE/>
        <w:autoSpaceDN/>
        <w:adjustRightInd/>
        <w:ind w:left="-567"/>
        <w:jc w:val="both"/>
        <w:rPr>
          <w:rFonts w:eastAsia="Times New Roman"/>
          <w:i/>
          <w:u w:val="single"/>
        </w:rPr>
      </w:pPr>
      <w:r w:rsidRPr="00A157B9">
        <w:rPr>
          <w:rFonts w:eastAsia="Times New Roman"/>
        </w:rPr>
        <w:t>3.7. Представленные документы должны соответствовать следующим требованиям:</w:t>
      </w:r>
    </w:p>
    <w:p w14:paraId="0459B009" w14:textId="77777777" w:rsidR="00D94BB7" w:rsidRPr="00A157B9" w:rsidRDefault="00D94BB7" w:rsidP="00D94BB7">
      <w:pPr>
        <w:widowControl/>
        <w:autoSpaceDE/>
        <w:autoSpaceDN/>
        <w:adjustRightInd/>
        <w:ind w:hanging="567"/>
        <w:jc w:val="both"/>
        <w:rPr>
          <w:rFonts w:eastAsia="Times New Roman"/>
          <w:i/>
          <w:u w:val="single"/>
        </w:rPr>
      </w:pPr>
      <w:r w:rsidRPr="00A157B9">
        <w:rPr>
          <w:rFonts w:eastAsia="Times New Roman"/>
        </w:rPr>
        <w:t>- достоверность указанной в документах информации;</w:t>
      </w:r>
    </w:p>
    <w:p w14:paraId="7FC2F10E" w14:textId="77777777" w:rsidR="00D94BB7" w:rsidRPr="00A157B9" w:rsidRDefault="00D94BB7" w:rsidP="00D94BB7">
      <w:pPr>
        <w:widowControl/>
        <w:ind w:hanging="567"/>
        <w:jc w:val="both"/>
        <w:rPr>
          <w:rFonts w:eastAsia="Times New Roman"/>
        </w:rPr>
      </w:pPr>
      <w:r w:rsidRPr="00A157B9">
        <w:rPr>
          <w:rFonts w:eastAsia="Times New Roman"/>
        </w:rPr>
        <w:t>- полнота и правильность оформления представленных документов.</w:t>
      </w:r>
    </w:p>
    <w:p w14:paraId="74A6913B" w14:textId="77777777" w:rsidR="00D94BB7" w:rsidRPr="00A157B9" w:rsidRDefault="00D94BB7" w:rsidP="00D94BB7">
      <w:pPr>
        <w:widowControl/>
        <w:ind w:left="-567"/>
        <w:jc w:val="both"/>
        <w:rPr>
          <w:rFonts w:eastAsia="Times New Roman"/>
        </w:rPr>
      </w:pPr>
      <w:r w:rsidRPr="00A157B9">
        <w:rPr>
          <w:rFonts w:eastAsia="Times New Roman"/>
        </w:rPr>
        <w:t>3.8. Уполномоченный орган вправе затребовать иные документы, необходимые для принятия решения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351E7B0C" w14:textId="77777777" w:rsidR="00D94BB7" w:rsidRPr="00A157B9" w:rsidRDefault="00D94BB7" w:rsidP="00D94BB7">
      <w:pPr>
        <w:widowControl/>
        <w:ind w:left="-567"/>
        <w:jc w:val="both"/>
        <w:rPr>
          <w:rFonts w:eastAsia="Times New Roman"/>
        </w:rPr>
      </w:pPr>
    </w:p>
    <w:p w14:paraId="6D634383" w14:textId="77777777" w:rsidR="00D94BB7" w:rsidRPr="00A157B9" w:rsidRDefault="00D94BB7">
      <w:pPr>
        <w:widowControl/>
        <w:numPr>
          <w:ilvl w:val="0"/>
          <w:numId w:val="9"/>
        </w:numPr>
        <w:autoSpaceDE/>
        <w:autoSpaceDN/>
        <w:adjustRightInd/>
        <w:jc w:val="center"/>
        <w:outlineLvl w:val="1"/>
        <w:rPr>
          <w:rFonts w:eastAsia="Times New Roman"/>
          <w:b/>
        </w:rPr>
      </w:pPr>
      <w:r w:rsidRPr="00A157B9">
        <w:rPr>
          <w:rFonts w:eastAsia="Times New Roman"/>
          <w:b/>
        </w:rPr>
        <w:t>Принятие решений о предоставлении субсидий, заключение Соглашения о предоставлении субсидий</w:t>
      </w:r>
    </w:p>
    <w:p w14:paraId="1421F5B9" w14:textId="77777777" w:rsidR="00D94BB7" w:rsidRPr="00A157B9" w:rsidRDefault="00D94BB7" w:rsidP="00D94BB7">
      <w:pPr>
        <w:widowControl/>
        <w:ind w:left="390"/>
        <w:jc w:val="both"/>
        <w:rPr>
          <w:rFonts w:eastAsia="Times New Roman"/>
        </w:rPr>
      </w:pPr>
    </w:p>
    <w:p w14:paraId="75DC7ADE" w14:textId="77777777" w:rsidR="00D94BB7" w:rsidRPr="00A157B9" w:rsidRDefault="00D94BB7">
      <w:pPr>
        <w:widowControl/>
        <w:numPr>
          <w:ilvl w:val="1"/>
          <w:numId w:val="10"/>
        </w:numPr>
        <w:autoSpaceDE/>
        <w:autoSpaceDN/>
        <w:adjustRightInd/>
        <w:ind w:left="-556" w:hanging="11"/>
        <w:jc w:val="both"/>
        <w:rPr>
          <w:rFonts w:eastAsia="Times New Roman"/>
        </w:rPr>
      </w:pPr>
      <w:r w:rsidRPr="00A157B9">
        <w:rPr>
          <w:rFonts w:eastAsia="Times New Roman"/>
        </w:rPr>
        <w:t xml:space="preserve">Уполномоченный орган направляет уведомления о предоставлении субсидии Заявителям, заявки которых соответствуют. В течение 10 (десяти) рабочих дней, с даты направления уведомления о предоставлении субсидии, Уполномоченный орган и Заявитель заключают Соглашение по форме, установленной в приложении 3 к настоящему Положению. </w:t>
      </w:r>
    </w:p>
    <w:p w14:paraId="26628D7D" w14:textId="77777777" w:rsidR="00D94BB7" w:rsidRPr="00A157B9" w:rsidRDefault="00D94BB7">
      <w:pPr>
        <w:widowControl/>
        <w:numPr>
          <w:ilvl w:val="1"/>
          <w:numId w:val="10"/>
        </w:numPr>
        <w:autoSpaceDE/>
        <w:autoSpaceDN/>
        <w:adjustRightInd/>
        <w:ind w:left="-556" w:hanging="11"/>
        <w:jc w:val="both"/>
        <w:rPr>
          <w:rFonts w:eastAsia="Times New Roman"/>
        </w:rPr>
      </w:pPr>
      <w:r w:rsidRPr="00A157B9">
        <w:rPr>
          <w:rFonts w:eastAsia="Times New Roman"/>
        </w:rPr>
        <w:t>Заявителю, уклонившемуся от заключения Соглашения, Уполномоченный орган в течении пяти рабочих дней со дня истечения срока, указанного в п.4.1., направляет любым доступным способом, позволяющим подтвердить его получение, извещение о том, что он считается уклонившимся от подписания Соглашения, получения субсидии и теряет право получения субсидии в рамках поданной заявки.</w:t>
      </w:r>
    </w:p>
    <w:p w14:paraId="2DDAAB2F" w14:textId="77777777" w:rsidR="00D94BB7" w:rsidRPr="00A157B9" w:rsidRDefault="00D94BB7">
      <w:pPr>
        <w:widowControl/>
        <w:numPr>
          <w:ilvl w:val="1"/>
          <w:numId w:val="10"/>
        </w:numPr>
        <w:autoSpaceDE/>
        <w:autoSpaceDN/>
        <w:adjustRightInd/>
        <w:ind w:left="-556" w:hanging="11"/>
        <w:jc w:val="both"/>
        <w:rPr>
          <w:rFonts w:eastAsia="Times New Roman"/>
        </w:rPr>
      </w:pPr>
      <w:r w:rsidRPr="00A157B9">
        <w:rPr>
          <w:rFonts w:eastAsia="Times New Roman"/>
        </w:rPr>
        <w:t>Дополнительное соглашение к Соглашению заключается в соответствии с типовой формой, установленной Финансовым управлением. Дополнительное соглашение (соглашение о расторжении) может быть заключено в следующих случаях:</w:t>
      </w:r>
    </w:p>
    <w:p w14:paraId="38E5FB72" w14:textId="77777777" w:rsidR="00D94BB7" w:rsidRPr="00A157B9" w:rsidRDefault="00D94BB7" w:rsidP="00D94BB7">
      <w:pPr>
        <w:widowControl/>
        <w:ind w:left="-556"/>
        <w:jc w:val="both"/>
        <w:rPr>
          <w:rFonts w:eastAsia="Times New Roman"/>
        </w:rPr>
      </w:pPr>
      <w:r w:rsidRPr="00A157B9">
        <w:rPr>
          <w:rFonts w:eastAsia="Times New Roman"/>
        </w:rPr>
        <w:t xml:space="preserve">   -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69EC284B" w14:textId="77777777" w:rsidR="00D94BB7" w:rsidRPr="00A157B9" w:rsidRDefault="00D94BB7" w:rsidP="00D94BB7">
      <w:pPr>
        <w:widowControl/>
        <w:ind w:left="-556"/>
        <w:jc w:val="both"/>
        <w:rPr>
          <w:rFonts w:eastAsia="Times New Roman"/>
        </w:rPr>
      </w:pPr>
      <w:r w:rsidRPr="00A157B9">
        <w:rPr>
          <w:rFonts w:eastAsia="Times New Roman"/>
        </w:rPr>
        <w:t xml:space="preserve">   -  по соглашению сторон.</w:t>
      </w:r>
    </w:p>
    <w:p w14:paraId="23D2A3F5" w14:textId="77777777" w:rsidR="00D94BB7" w:rsidRPr="00A157B9" w:rsidRDefault="00D94BB7" w:rsidP="00D94BB7">
      <w:pPr>
        <w:widowControl/>
        <w:ind w:left="390"/>
        <w:jc w:val="both"/>
        <w:rPr>
          <w:rFonts w:eastAsia="Times New Roman"/>
        </w:rPr>
      </w:pPr>
    </w:p>
    <w:p w14:paraId="62E8B842" w14:textId="77777777" w:rsidR="00D94BB7" w:rsidRPr="00A157B9" w:rsidRDefault="00D94BB7">
      <w:pPr>
        <w:widowControl/>
        <w:numPr>
          <w:ilvl w:val="0"/>
          <w:numId w:val="10"/>
        </w:numPr>
        <w:autoSpaceDE/>
        <w:autoSpaceDN/>
        <w:adjustRightInd/>
        <w:jc w:val="center"/>
        <w:outlineLvl w:val="1"/>
        <w:rPr>
          <w:rFonts w:eastAsia="Times New Roman"/>
          <w:b/>
        </w:rPr>
      </w:pPr>
      <w:r w:rsidRPr="00A157B9">
        <w:rPr>
          <w:rFonts w:eastAsia="Times New Roman"/>
          <w:b/>
        </w:rPr>
        <w:t>Отчетность об использовании средств</w:t>
      </w:r>
    </w:p>
    <w:p w14:paraId="14F1960B" w14:textId="77777777" w:rsidR="00D94BB7" w:rsidRPr="00A157B9" w:rsidRDefault="00D94BB7" w:rsidP="00D94BB7">
      <w:pPr>
        <w:widowControl/>
        <w:ind w:left="390"/>
        <w:jc w:val="both"/>
        <w:rPr>
          <w:rFonts w:eastAsia="Times New Roman"/>
        </w:rPr>
      </w:pPr>
    </w:p>
    <w:p w14:paraId="1315E436"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Заявитель, в день готовности к сдаче проведенного</w:t>
      </w:r>
      <w:r w:rsidRPr="00A157B9">
        <w:rPr>
          <w:rFonts w:eastAsia="Times New Roman"/>
          <w:color w:val="008080"/>
        </w:rPr>
        <w:t xml:space="preserve"> </w:t>
      </w:r>
      <w:r w:rsidRPr="00A157B9">
        <w:rPr>
          <w:rFonts w:eastAsia="Times New Roman"/>
        </w:rPr>
        <w:t>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пунктами 2.8.1., 2.8.2. настоящего Положения.</w:t>
      </w:r>
    </w:p>
    <w:p w14:paraId="49E0B8A5" w14:textId="77777777" w:rsidR="00D94BB7" w:rsidRPr="00A157B9" w:rsidRDefault="00D94BB7" w:rsidP="00D94BB7">
      <w:pPr>
        <w:widowControl/>
        <w:autoSpaceDE/>
        <w:autoSpaceDN/>
        <w:adjustRightInd/>
        <w:ind w:left="-567"/>
        <w:jc w:val="both"/>
        <w:rPr>
          <w:rFonts w:eastAsia="Times New Roman"/>
        </w:rPr>
      </w:pPr>
    </w:p>
    <w:p w14:paraId="4D18614A" w14:textId="77777777" w:rsidR="00D94BB7" w:rsidRPr="00A157B9" w:rsidRDefault="00D94BB7">
      <w:pPr>
        <w:widowControl/>
        <w:numPr>
          <w:ilvl w:val="0"/>
          <w:numId w:val="10"/>
        </w:numPr>
        <w:tabs>
          <w:tab w:val="left" w:pos="709"/>
        </w:tabs>
        <w:autoSpaceDE/>
        <w:autoSpaceDN/>
        <w:adjustRightInd/>
        <w:ind w:left="-567" w:firstLine="710"/>
        <w:jc w:val="center"/>
        <w:rPr>
          <w:rFonts w:eastAsia="Times New Roman"/>
          <w:b/>
        </w:rPr>
      </w:pPr>
      <w:r w:rsidRPr="00A157B9">
        <w:rPr>
          <w:rFonts w:eastAsia="Times New Roman"/>
          <w:b/>
        </w:rPr>
        <w:t>Контроль и порядок за соблюдением предоставления и целевым использованием субсидий</w:t>
      </w:r>
    </w:p>
    <w:p w14:paraId="3B593B6F" w14:textId="77777777" w:rsidR="00D94BB7" w:rsidRPr="00A157B9" w:rsidRDefault="00D94BB7" w:rsidP="00D94BB7">
      <w:pPr>
        <w:widowControl/>
        <w:ind w:left="720"/>
        <w:outlineLvl w:val="1"/>
        <w:rPr>
          <w:rFonts w:eastAsia="Times New Roman"/>
          <w:b/>
        </w:rPr>
      </w:pPr>
    </w:p>
    <w:p w14:paraId="6949EC36"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Контроль за соблюдением порядка использования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53F7BA1E"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Контроль за целевым использованием субсидий осуществляется путем:</w:t>
      </w:r>
    </w:p>
    <w:p w14:paraId="61ABFD51" w14:textId="77777777" w:rsidR="00D94BB7" w:rsidRPr="00A157B9" w:rsidRDefault="00D94BB7" w:rsidP="00D94BB7">
      <w:pPr>
        <w:ind w:left="-567"/>
        <w:jc w:val="both"/>
        <w:rPr>
          <w:rFonts w:eastAsia="Times New Roman"/>
        </w:rPr>
      </w:pPr>
      <w:r w:rsidRPr="00A157B9">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1E220643" w14:textId="77777777" w:rsidR="00D94BB7" w:rsidRPr="00A157B9" w:rsidRDefault="00D94BB7" w:rsidP="00D94BB7">
      <w:pPr>
        <w:widowControl/>
        <w:ind w:left="-567"/>
        <w:jc w:val="both"/>
        <w:rPr>
          <w:rFonts w:eastAsia="Times New Roman"/>
        </w:rPr>
      </w:pPr>
      <w:r w:rsidRPr="00A157B9">
        <w:rPr>
          <w:rFonts w:eastAsia="Times New Roman"/>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1A56F928"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В целях осуществления контроля за использованием субсидии</w:t>
      </w:r>
      <w:r w:rsidRPr="00A157B9">
        <w:rPr>
          <w:rFonts w:eastAsia="Times New Roman"/>
          <w:sz w:val="20"/>
          <w:szCs w:val="20"/>
        </w:rPr>
        <w:t xml:space="preserve"> </w:t>
      </w:r>
      <w:r w:rsidRPr="00A157B9">
        <w:rPr>
          <w:rFonts w:eastAsia="Times New Roman"/>
        </w:rPr>
        <w:t xml:space="preserve">Уполномоченный орган, проводит проверки, выездные проверки, по результатам которых в случае выявления фактов </w:t>
      </w:r>
      <w:r w:rsidRPr="00A157B9">
        <w:rPr>
          <w:rFonts w:eastAsia="Times New Roman"/>
        </w:rPr>
        <w:lastRenderedPageBreak/>
        <w:t>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возврату субсидий в бюджет муниципального образования «Поселок Айхал» в соответствии с п. 6.4. настоящего Положения.</w:t>
      </w:r>
    </w:p>
    <w:p w14:paraId="15A12B95" w14:textId="77777777" w:rsidR="00D94BB7" w:rsidRPr="00A157B9" w:rsidRDefault="00D94BB7">
      <w:pPr>
        <w:widowControl/>
        <w:numPr>
          <w:ilvl w:val="1"/>
          <w:numId w:val="10"/>
        </w:numPr>
        <w:autoSpaceDE/>
        <w:autoSpaceDN/>
        <w:adjustRightInd/>
        <w:ind w:left="-567" w:firstLine="0"/>
        <w:jc w:val="both"/>
        <w:rPr>
          <w:rFonts w:eastAsia="Times New Roman"/>
        </w:rPr>
      </w:pPr>
      <w:r w:rsidRPr="00A157B9">
        <w:rPr>
          <w:rFonts w:eastAsia="Times New Roman"/>
        </w:rPr>
        <w:t>Субсидия подлежит возврату Заявителем в следующих случаях:</w:t>
      </w:r>
    </w:p>
    <w:p w14:paraId="6311A182" w14:textId="77777777" w:rsidR="00D94BB7" w:rsidRPr="00A157B9" w:rsidRDefault="00D94BB7" w:rsidP="00D94BB7">
      <w:pPr>
        <w:widowControl/>
        <w:ind w:left="-567"/>
        <w:jc w:val="both"/>
        <w:rPr>
          <w:rFonts w:eastAsia="Times New Roman"/>
        </w:rPr>
      </w:pPr>
      <w:r w:rsidRPr="00A157B9">
        <w:rPr>
          <w:rFonts w:eastAsia="Times New Roman"/>
        </w:rPr>
        <w:t>- непредставления отчетности и документов, предусмотренных настоящим Положением, Соглашением;</w:t>
      </w:r>
    </w:p>
    <w:p w14:paraId="366DE2C7" w14:textId="77777777" w:rsidR="00D94BB7" w:rsidRPr="00A157B9" w:rsidRDefault="00D94BB7" w:rsidP="00D94BB7">
      <w:pPr>
        <w:widowControl/>
        <w:ind w:left="-567"/>
        <w:jc w:val="both"/>
        <w:rPr>
          <w:rFonts w:eastAsia="Times New Roman"/>
        </w:rPr>
      </w:pPr>
      <w:r w:rsidRPr="00A157B9">
        <w:rPr>
          <w:rFonts w:eastAsia="Times New Roman"/>
        </w:rPr>
        <w:t>- неисполнение и (или) ненадлежащее исполнение заявителем обязательств, предусмотренных настоящим Положением, Соглашением;</w:t>
      </w:r>
    </w:p>
    <w:p w14:paraId="30A1AB02" w14:textId="77777777" w:rsidR="00D94BB7" w:rsidRPr="00A157B9" w:rsidRDefault="00D94BB7" w:rsidP="00D94BB7">
      <w:pPr>
        <w:widowControl/>
        <w:ind w:left="-567"/>
        <w:jc w:val="both"/>
        <w:rPr>
          <w:rFonts w:eastAsia="Times New Roman"/>
        </w:rPr>
      </w:pPr>
      <w:r w:rsidRPr="00A157B9">
        <w:rPr>
          <w:rFonts w:eastAsia="Times New Roman"/>
        </w:rPr>
        <w:t>- применения в отношении заявителя мер по обеспечению иска в виде ареста денежных средств;</w:t>
      </w:r>
    </w:p>
    <w:p w14:paraId="452A46D7" w14:textId="77777777" w:rsidR="00D94BB7" w:rsidRPr="00A157B9" w:rsidRDefault="00D94BB7" w:rsidP="00D94BB7">
      <w:pPr>
        <w:widowControl/>
        <w:ind w:left="-567"/>
        <w:jc w:val="both"/>
        <w:rPr>
          <w:rFonts w:eastAsia="Times New Roman"/>
        </w:rPr>
      </w:pPr>
      <w:r w:rsidRPr="00A157B9">
        <w:rPr>
          <w:rFonts w:eastAsia="Times New Roman"/>
        </w:rPr>
        <w:t>- банкротства заявителя (при применении любой процедуры банкротства);</w:t>
      </w:r>
    </w:p>
    <w:p w14:paraId="01EC7B27" w14:textId="77777777" w:rsidR="00D94BB7" w:rsidRPr="00A157B9" w:rsidRDefault="00D94BB7" w:rsidP="00D94BB7">
      <w:pPr>
        <w:widowControl/>
        <w:ind w:left="-567"/>
        <w:jc w:val="both"/>
        <w:rPr>
          <w:rFonts w:eastAsia="Times New Roman"/>
        </w:rPr>
      </w:pPr>
      <w:r w:rsidRPr="00A157B9">
        <w:rPr>
          <w:rFonts w:eastAsia="Times New Roman"/>
        </w:rPr>
        <w:t>- нарушения заявителем условий, установленных при предоставлении субсидии, выявленного по фактам проверок;</w:t>
      </w:r>
    </w:p>
    <w:p w14:paraId="683D40DC" w14:textId="77777777" w:rsidR="00D94BB7" w:rsidRPr="00A157B9" w:rsidRDefault="00D94BB7" w:rsidP="00D94BB7">
      <w:pPr>
        <w:widowControl/>
        <w:ind w:left="-567"/>
        <w:jc w:val="both"/>
        <w:rPr>
          <w:rFonts w:eastAsia="Times New Roman"/>
        </w:rPr>
      </w:pPr>
      <w:r w:rsidRPr="00A157B9">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10EE32E2" w14:textId="77777777" w:rsidR="00D94BB7" w:rsidRPr="00A157B9" w:rsidRDefault="00D94BB7" w:rsidP="00D94BB7">
      <w:pPr>
        <w:widowControl/>
        <w:ind w:left="-567"/>
        <w:jc w:val="both"/>
        <w:rPr>
          <w:rFonts w:eastAsia="Times New Roman"/>
        </w:rPr>
      </w:pPr>
      <w:r w:rsidRPr="00A157B9">
        <w:rPr>
          <w:rFonts w:eastAsia="Times New Roman"/>
        </w:rPr>
        <w:t xml:space="preserve">- не устранения в срок, выявленных нарушений; </w:t>
      </w:r>
    </w:p>
    <w:p w14:paraId="1D22D55B" w14:textId="77777777" w:rsidR="00D94BB7" w:rsidRPr="00A157B9" w:rsidRDefault="00D94BB7" w:rsidP="00D94BB7">
      <w:pPr>
        <w:widowControl/>
        <w:ind w:left="-567"/>
        <w:jc w:val="both"/>
        <w:rPr>
          <w:rFonts w:eastAsia="Times New Roman"/>
        </w:rPr>
      </w:pPr>
      <w:r w:rsidRPr="00A157B9">
        <w:rPr>
          <w:rFonts w:eastAsia="Times New Roman"/>
        </w:rPr>
        <w:t>- в иных случаях, предусмотренных действующим законодательством.</w:t>
      </w:r>
    </w:p>
    <w:p w14:paraId="5C5FC1F3" w14:textId="77777777" w:rsidR="00D94BB7" w:rsidRPr="00A157B9" w:rsidRDefault="00D94BB7" w:rsidP="00D94BB7">
      <w:pPr>
        <w:widowControl/>
        <w:ind w:left="-567"/>
        <w:jc w:val="both"/>
        <w:rPr>
          <w:rFonts w:eastAsia="Times New Roman"/>
        </w:rPr>
      </w:pPr>
      <w:r w:rsidRPr="00A157B9">
        <w:rPr>
          <w:rFonts w:eastAsia="Times New Roman"/>
        </w:rPr>
        <w:t>Заявителю направляется требование о возврате денежных средств субсидии. Требование о возврате подготавливается Уполномоченным органом. Возврат средств субсидии осуществляется в размере, по реквизитам и коду классификации доходов бюджета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14:paraId="60A06277" w14:textId="77777777" w:rsidR="00D94BB7" w:rsidRPr="00A157B9" w:rsidRDefault="00D94BB7" w:rsidP="00D94BB7">
      <w:pPr>
        <w:widowControl/>
        <w:ind w:left="-567"/>
        <w:jc w:val="both"/>
        <w:rPr>
          <w:rFonts w:eastAsia="Times New Roman"/>
        </w:rPr>
      </w:pPr>
      <w:r w:rsidRPr="00A157B9">
        <w:rPr>
          <w:rFonts w:eastAsia="Times New Roman"/>
        </w:rPr>
        <w:t>6.5.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03EE4B3F" w14:textId="77777777" w:rsidR="00D94BB7" w:rsidRPr="00A157B9" w:rsidRDefault="00D94BB7" w:rsidP="00D94BB7">
      <w:pPr>
        <w:ind w:left="-567"/>
        <w:jc w:val="both"/>
        <w:rPr>
          <w:rFonts w:eastAsia="Times New Roman"/>
        </w:rPr>
      </w:pPr>
      <w:r w:rsidRPr="00A157B9">
        <w:rPr>
          <w:rFonts w:eastAsia="Times New Roman"/>
        </w:rPr>
        <w:t>6.6.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настоящего Положения, действующим законодательством Российской Федерации.</w:t>
      </w:r>
    </w:p>
    <w:p w14:paraId="67C96575" w14:textId="77777777" w:rsidR="00D94BB7" w:rsidRPr="00A157B9" w:rsidRDefault="00D94BB7" w:rsidP="00D94BB7">
      <w:pPr>
        <w:ind w:left="-567"/>
        <w:jc w:val="both"/>
        <w:rPr>
          <w:rFonts w:eastAsia="Times New Roman"/>
        </w:rPr>
      </w:pPr>
      <w:r w:rsidRPr="00A157B9">
        <w:rPr>
          <w:rFonts w:eastAsia="Times New Roman"/>
        </w:rPr>
        <w:t>_____________________________________________________________________________</w:t>
      </w:r>
    </w:p>
    <w:p w14:paraId="344634D6" w14:textId="77777777" w:rsidR="00D94BB7" w:rsidRPr="00A157B9" w:rsidRDefault="00D94BB7" w:rsidP="00D94BB7">
      <w:pPr>
        <w:widowControl/>
        <w:tabs>
          <w:tab w:val="left" w:pos="-7088"/>
          <w:tab w:val="left" w:pos="-4678"/>
          <w:tab w:val="left" w:pos="0"/>
          <w:tab w:val="left" w:pos="142"/>
        </w:tabs>
        <w:ind w:left="-567"/>
        <w:jc w:val="both"/>
        <w:rPr>
          <w:rFonts w:eastAsia="Times New Roman"/>
          <w:sz w:val="16"/>
          <w:szCs w:val="16"/>
        </w:rPr>
      </w:pPr>
    </w:p>
    <w:p w14:paraId="0465CED6" w14:textId="77777777" w:rsidR="00D94BB7" w:rsidRPr="00A157B9" w:rsidRDefault="00D94BB7" w:rsidP="00D94BB7">
      <w:pPr>
        <w:widowControl/>
        <w:ind w:left="-567"/>
        <w:jc w:val="both"/>
        <w:rPr>
          <w:rFonts w:eastAsia="Times New Roman"/>
        </w:rPr>
      </w:pPr>
      <w:r w:rsidRPr="00A157B9">
        <w:rPr>
          <w:rFonts w:eastAsia="Times New Roman"/>
        </w:rPr>
        <w:t xml:space="preserve"> </w:t>
      </w:r>
    </w:p>
    <w:p w14:paraId="50BC9A18"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rPr>
        <w:t xml:space="preserve"> </w:t>
      </w:r>
    </w:p>
    <w:p w14:paraId="6E7066F4" w14:textId="77777777" w:rsidR="00D94BB7" w:rsidRPr="00A157B9" w:rsidRDefault="00D94BB7" w:rsidP="00D94BB7">
      <w:pPr>
        <w:widowControl/>
        <w:autoSpaceDE/>
        <w:autoSpaceDN/>
        <w:adjustRightInd/>
        <w:ind w:hanging="567"/>
        <w:jc w:val="right"/>
        <w:rPr>
          <w:rFonts w:eastAsia="Times New Roman"/>
          <w:sz w:val="22"/>
          <w:szCs w:val="22"/>
        </w:rPr>
      </w:pPr>
    </w:p>
    <w:p w14:paraId="692A8F7B" w14:textId="77777777" w:rsidR="00D94BB7" w:rsidRPr="00A157B9" w:rsidRDefault="00D94BB7" w:rsidP="00D94BB7">
      <w:pPr>
        <w:widowControl/>
        <w:autoSpaceDE/>
        <w:autoSpaceDN/>
        <w:adjustRightInd/>
        <w:ind w:hanging="567"/>
        <w:jc w:val="right"/>
        <w:rPr>
          <w:rFonts w:eastAsia="Times New Roman"/>
          <w:sz w:val="22"/>
          <w:szCs w:val="22"/>
        </w:rPr>
      </w:pPr>
    </w:p>
    <w:p w14:paraId="20CF50CE" w14:textId="77777777" w:rsidR="00D94BB7" w:rsidRPr="00A157B9" w:rsidRDefault="00D94BB7" w:rsidP="00D94BB7">
      <w:pPr>
        <w:widowControl/>
        <w:autoSpaceDE/>
        <w:autoSpaceDN/>
        <w:adjustRightInd/>
        <w:ind w:hanging="567"/>
        <w:jc w:val="right"/>
        <w:rPr>
          <w:rFonts w:eastAsia="Times New Roman"/>
          <w:sz w:val="22"/>
          <w:szCs w:val="22"/>
        </w:rPr>
      </w:pPr>
    </w:p>
    <w:p w14:paraId="4C5BB09F" w14:textId="77777777" w:rsidR="00D94BB7" w:rsidRPr="00A157B9" w:rsidRDefault="00D94BB7" w:rsidP="00D94BB7">
      <w:pPr>
        <w:widowControl/>
        <w:autoSpaceDE/>
        <w:autoSpaceDN/>
        <w:adjustRightInd/>
        <w:ind w:hanging="567"/>
        <w:jc w:val="right"/>
        <w:rPr>
          <w:rFonts w:eastAsia="Times New Roman"/>
          <w:sz w:val="22"/>
          <w:szCs w:val="22"/>
        </w:rPr>
      </w:pPr>
    </w:p>
    <w:p w14:paraId="7493B008" w14:textId="77777777" w:rsidR="00D94BB7" w:rsidRPr="00A157B9" w:rsidRDefault="00D94BB7" w:rsidP="00D94BB7">
      <w:pPr>
        <w:widowControl/>
        <w:autoSpaceDE/>
        <w:autoSpaceDN/>
        <w:adjustRightInd/>
        <w:ind w:hanging="567"/>
        <w:jc w:val="right"/>
        <w:rPr>
          <w:rFonts w:eastAsia="Times New Roman"/>
          <w:sz w:val="22"/>
          <w:szCs w:val="22"/>
        </w:rPr>
      </w:pPr>
    </w:p>
    <w:p w14:paraId="60D50ECD" w14:textId="77777777" w:rsidR="00D94BB7" w:rsidRPr="00A157B9" w:rsidRDefault="00D94BB7" w:rsidP="00D94BB7">
      <w:pPr>
        <w:widowControl/>
        <w:autoSpaceDE/>
        <w:autoSpaceDN/>
        <w:adjustRightInd/>
        <w:ind w:hanging="567"/>
        <w:jc w:val="right"/>
        <w:rPr>
          <w:rFonts w:eastAsia="Times New Roman"/>
          <w:sz w:val="22"/>
          <w:szCs w:val="22"/>
        </w:rPr>
      </w:pPr>
    </w:p>
    <w:p w14:paraId="68A5BDE4" w14:textId="77777777" w:rsidR="00D94BB7" w:rsidRDefault="00D94BB7" w:rsidP="00D94BB7">
      <w:pPr>
        <w:widowControl/>
        <w:autoSpaceDE/>
        <w:autoSpaceDN/>
        <w:adjustRightInd/>
        <w:rPr>
          <w:rFonts w:eastAsia="Times New Roman"/>
          <w:sz w:val="22"/>
          <w:szCs w:val="22"/>
        </w:rPr>
      </w:pPr>
    </w:p>
    <w:p w14:paraId="3972B17D" w14:textId="77777777" w:rsidR="00D94BB7" w:rsidRDefault="00D94BB7" w:rsidP="00D94BB7">
      <w:pPr>
        <w:widowControl/>
        <w:autoSpaceDE/>
        <w:autoSpaceDN/>
        <w:adjustRightInd/>
        <w:rPr>
          <w:rFonts w:eastAsia="Times New Roman"/>
          <w:sz w:val="22"/>
          <w:szCs w:val="22"/>
        </w:rPr>
      </w:pPr>
    </w:p>
    <w:p w14:paraId="000FE434" w14:textId="77777777" w:rsidR="00D94BB7" w:rsidRDefault="00D94BB7" w:rsidP="00D94BB7">
      <w:pPr>
        <w:widowControl/>
        <w:autoSpaceDE/>
        <w:autoSpaceDN/>
        <w:adjustRightInd/>
        <w:rPr>
          <w:rFonts w:eastAsia="Times New Roman"/>
          <w:sz w:val="22"/>
          <w:szCs w:val="22"/>
        </w:rPr>
      </w:pPr>
    </w:p>
    <w:p w14:paraId="7CB23F8E" w14:textId="77777777" w:rsidR="00D94BB7" w:rsidRDefault="00D94BB7" w:rsidP="00D94BB7">
      <w:pPr>
        <w:widowControl/>
        <w:autoSpaceDE/>
        <w:autoSpaceDN/>
        <w:adjustRightInd/>
        <w:rPr>
          <w:rFonts w:eastAsia="Times New Roman"/>
          <w:sz w:val="22"/>
          <w:szCs w:val="22"/>
        </w:rPr>
      </w:pPr>
    </w:p>
    <w:p w14:paraId="5D3D3248" w14:textId="77777777" w:rsidR="00D94BB7" w:rsidRDefault="00D94BB7" w:rsidP="00D94BB7">
      <w:pPr>
        <w:widowControl/>
        <w:autoSpaceDE/>
        <w:autoSpaceDN/>
        <w:adjustRightInd/>
        <w:rPr>
          <w:rFonts w:eastAsia="Times New Roman"/>
          <w:sz w:val="22"/>
          <w:szCs w:val="22"/>
        </w:rPr>
      </w:pPr>
    </w:p>
    <w:p w14:paraId="0FBED9D6" w14:textId="77777777" w:rsidR="00D94BB7" w:rsidRDefault="00D94BB7" w:rsidP="00D94BB7">
      <w:pPr>
        <w:widowControl/>
        <w:autoSpaceDE/>
        <w:autoSpaceDN/>
        <w:adjustRightInd/>
        <w:rPr>
          <w:rFonts w:eastAsia="Times New Roman"/>
          <w:sz w:val="22"/>
          <w:szCs w:val="22"/>
        </w:rPr>
      </w:pPr>
    </w:p>
    <w:p w14:paraId="27B7ACE0" w14:textId="77777777" w:rsidR="00D94BB7" w:rsidRDefault="00D94BB7" w:rsidP="00D94BB7">
      <w:pPr>
        <w:widowControl/>
        <w:autoSpaceDE/>
        <w:autoSpaceDN/>
        <w:adjustRightInd/>
        <w:rPr>
          <w:rFonts w:eastAsia="Times New Roman"/>
          <w:sz w:val="22"/>
          <w:szCs w:val="22"/>
        </w:rPr>
      </w:pPr>
    </w:p>
    <w:p w14:paraId="4C6FE7D0" w14:textId="77777777" w:rsidR="00D94BB7" w:rsidRDefault="00D94BB7" w:rsidP="00D94BB7">
      <w:pPr>
        <w:widowControl/>
        <w:autoSpaceDE/>
        <w:autoSpaceDN/>
        <w:adjustRightInd/>
        <w:rPr>
          <w:rFonts w:eastAsia="Times New Roman"/>
          <w:sz w:val="22"/>
          <w:szCs w:val="22"/>
        </w:rPr>
      </w:pPr>
    </w:p>
    <w:p w14:paraId="7C1CF99D" w14:textId="77777777" w:rsidR="00D94BB7" w:rsidRDefault="00D94BB7" w:rsidP="00D94BB7">
      <w:pPr>
        <w:widowControl/>
        <w:autoSpaceDE/>
        <w:autoSpaceDN/>
        <w:adjustRightInd/>
        <w:rPr>
          <w:rFonts w:eastAsia="Times New Roman"/>
          <w:sz w:val="22"/>
          <w:szCs w:val="22"/>
        </w:rPr>
      </w:pPr>
    </w:p>
    <w:p w14:paraId="7EA1012E" w14:textId="77777777" w:rsidR="00D94BB7" w:rsidRDefault="00D94BB7" w:rsidP="00D94BB7">
      <w:pPr>
        <w:widowControl/>
        <w:autoSpaceDE/>
        <w:autoSpaceDN/>
        <w:adjustRightInd/>
        <w:rPr>
          <w:rFonts w:eastAsia="Times New Roman"/>
          <w:sz w:val="22"/>
          <w:szCs w:val="22"/>
        </w:rPr>
      </w:pPr>
    </w:p>
    <w:p w14:paraId="01B73960" w14:textId="77777777" w:rsidR="00D94BB7" w:rsidRDefault="00D94BB7" w:rsidP="00D94BB7">
      <w:pPr>
        <w:widowControl/>
        <w:autoSpaceDE/>
        <w:autoSpaceDN/>
        <w:adjustRightInd/>
        <w:rPr>
          <w:rFonts w:eastAsia="Times New Roman"/>
          <w:sz w:val="22"/>
          <w:szCs w:val="22"/>
        </w:rPr>
      </w:pPr>
    </w:p>
    <w:p w14:paraId="6D20CE7F" w14:textId="77777777" w:rsidR="00D94BB7" w:rsidRDefault="00D94BB7" w:rsidP="00D94BB7">
      <w:pPr>
        <w:widowControl/>
        <w:autoSpaceDE/>
        <w:autoSpaceDN/>
        <w:adjustRightInd/>
        <w:rPr>
          <w:rFonts w:eastAsia="Times New Roman"/>
          <w:sz w:val="22"/>
          <w:szCs w:val="22"/>
        </w:rPr>
      </w:pPr>
    </w:p>
    <w:p w14:paraId="1E9EC7F1" w14:textId="77777777" w:rsidR="00D94BB7" w:rsidRDefault="00D94BB7" w:rsidP="00D94BB7">
      <w:pPr>
        <w:widowControl/>
        <w:autoSpaceDE/>
        <w:autoSpaceDN/>
        <w:adjustRightInd/>
        <w:rPr>
          <w:rFonts w:eastAsia="Times New Roman"/>
          <w:sz w:val="22"/>
          <w:szCs w:val="22"/>
        </w:rPr>
      </w:pPr>
    </w:p>
    <w:p w14:paraId="4C691F06" w14:textId="77777777" w:rsidR="00D94BB7" w:rsidRDefault="00D94BB7" w:rsidP="00D94BB7">
      <w:pPr>
        <w:widowControl/>
        <w:autoSpaceDE/>
        <w:autoSpaceDN/>
        <w:adjustRightInd/>
        <w:rPr>
          <w:rFonts w:eastAsia="Times New Roman"/>
          <w:sz w:val="22"/>
          <w:szCs w:val="22"/>
        </w:rPr>
      </w:pPr>
    </w:p>
    <w:p w14:paraId="77D8050A" w14:textId="77777777" w:rsidR="00D94BB7" w:rsidRDefault="00D94BB7" w:rsidP="00D94BB7">
      <w:pPr>
        <w:widowControl/>
        <w:autoSpaceDE/>
        <w:autoSpaceDN/>
        <w:adjustRightInd/>
        <w:rPr>
          <w:rFonts w:eastAsia="Times New Roman"/>
          <w:sz w:val="22"/>
          <w:szCs w:val="22"/>
        </w:rPr>
      </w:pPr>
    </w:p>
    <w:p w14:paraId="354644FF" w14:textId="77777777" w:rsidR="00D94BB7" w:rsidRPr="00A157B9" w:rsidRDefault="00D94BB7" w:rsidP="00D94BB7">
      <w:pPr>
        <w:widowControl/>
        <w:autoSpaceDE/>
        <w:autoSpaceDN/>
        <w:adjustRightInd/>
        <w:rPr>
          <w:rFonts w:eastAsia="Times New Roman"/>
          <w:sz w:val="22"/>
          <w:szCs w:val="22"/>
        </w:rPr>
      </w:pPr>
    </w:p>
    <w:p w14:paraId="63D1C7EC" w14:textId="77777777" w:rsidR="00D94BB7" w:rsidRPr="00A157B9" w:rsidRDefault="00D94BB7" w:rsidP="00D94BB7">
      <w:pPr>
        <w:widowControl/>
        <w:autoSpaceDE/>
        <w:autoSpaceDN/>
        <w:adjustRightInd/>
        <w:rPr>
          <w:rFonts w:eastAsia="Times New Roman"/>
          <w:sz w:val="22"/>
          <w:szCs w:val="22"/>
        </w:rPr>
      </w:pPr>
    </w:p>
    <w:p w14:paraId="01EF880C"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lastRenderedPageBreak/>
        <w:t xml:space="preserve">Приложение 1 </w:t>
      </w:r>
    </w:p>
    <w:p w14:paraId="5D42E9A2"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к Положению о предоставлении субсидий</w:t>
      </w:r>
    </w:p>
    <w:p w14:paraId="6B09CB4F"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из средств местного бюджета на проведение </w:t>
      </w:r>
    </w:p>
    <w:p w14:paraId="71C99646"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капитального ремонта многоквартирных домов,</w:t>
      </w:r>
    </w:p>
    <w:p w14:paraId="5D96EFF1"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находящихся на территории муниципального </w:t>
      </w:r>
    </w:p>
    <w:p w14:paraId="027FDBC7"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образования «Поселок Айхал» Мирнинского района          Республики Саха (Якутия), утвержденному </w:t>
      </w:r>
    </w:p>
    <w:p w14:paraId="7E1F11FE"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Постановлением </w:t>
      </w:r>
      <w:proofErr w:type="gramStart"/>
      <w:r w:rsidRPr="00A157B9">
        <w:rPr>
          <w:rFonts w:eastAsia="Times New Roman"/>
          <w:sz w:val="22"/>
          <w:szCs w:val="22"/>
        </w:rPr>
        <w:t>от  «</w:t>
      </w:r>
      <w:proofErr w:type="gramEnd"/>
      <w:r w:rsidRPr="00A157B9">
        <w:rPr>
          <w:rFonts w:eastAsia="Times New Roman"/>
          <w:sz w:val="22"/>
          <w:szCs w:val="22"/>
        </w:rPr>
        <w:t xml:space="preserve">18» марта 2022 г. № 110 </w:t>
      </w:r>
    </w:p>
    <w:p w14:paraId="09024008" w14:textId="77777777" w:rsidR="00D94BB7" w:rsidRPr="00A157B9" w:rsidRDefault="00D94BB7" w:rsidP="00D94BB7">
      <w:pPr>
        <w:widowControl/>
        <w:autoSpaceDE/>
        <w:autoSpaceDN/>
        <w:adjustRightInd/>
        <w:ind w:hanging="567"/>
        <w:jc w:val="center"/>
        <w:rPr>
          <w:rFonts w:eastAsia="Times New Roman"/>
        </w:rPr>
      </w:pPr>
    </w:p>
    <w:p w14:paraId="365F1599" w14:textId="77777777" w:rsidR="00D94BB7" w:rsidRPr="00A157B9" w:rsidRDefault="00D94BB7" w:rsidP="00D94BB7">
      <w:pPr>
        <w:widowControl/>
        <w:autoSpaceDE/>
        <w:autoSpaceDN/>
        <w:adjustRightInd/>
        <w:ind w:hanging="567"/>
        <w:jc w:val="center"/>
        <w:rPr>
          <w:rFonts w:eastAsia="Times New Roman"/>
        </w:rPr>
      </w:pPr>
    </w:p>
    <w:p w14:paraId="78CC6C3D" w14:textId="77777777" w:rsidR="00D94BB7" w:rsidRPr="00A157B9" w:rsidRDefault="00D94BB7" w:rsidP="00D94BB7">
      <w:pPr>
        <w:widowControl/>
        <w:autoSpaceDE/>
        <w:autoSpaceDN/>
        <w:adjustRightInd/>
        <w:jc w:val="center"/>
        <w:rPr>
          <w:rFonts w:eastAsia="Times New Roman"/>
          <w:color w:val="000000"/>
          <w:sz w:val="22"/>
          <w:szCs w:val="22"/>
        </w:rPr>
      </w:pPr>
      <w:r w:rsidRPr="00A157B9">
        <w:rPr>
          <w:rFonts w:eastAsia="Times New Roman"/>
          <w:color w:val="000000"/>
          <w:sz w:val="22"/>
          <w:szCs w:val="22"/>
        </w:rPr>
        <w:t>ЗАЯВКА</w:t>
      </w:r>
      <w:r w:rsidRPr="00A157B9">
        <w:rPr>
          <w:rFonts w:eastAsia="Times New Roman"/>
          <w:bCs/>
          <w:color w:val="000000"/>
          <w:sz w:val="22"/>
          <w:szCs w:val="22"/>
        </w:rPr>
        <w:t xml:space="preserve"> № ______</w:t>
      </w:r>
    </w:p>
    <w:p w14:paraId="5561624F" w14:textId="77777777" w:rsidR="00D94BB7" w:rsidRPr="00A157B9" w:rsidRDefault="00D94BB7" w:rsidP="00D94BB7">
      <w:pPr>
        <w:widowControl/>
        <w:autoSpaceDE/>
        <w:autoSpaceDN/>
        <w:adjustRightInd/>
        <w:jc w:val="center"/>
        <w:rPr>
          <w:rFonts w:eastAsia="Times New Roman"/>
          <w:bCs/>
          <w:color w:val="000000"/>
          <w:sz w:val="22"/>
          <w:szCs w:val="22"/>
        </w:rPr>
      </w:pPr>
      <w:r w:rsidRPr="00A157B9">
        <w:rPr>
          <w:rFonts w:eastAsia="Times New Roman"/>
          <w:bCs/>
          <w:color w:val="000000"/>
          <w:sz w:val="22"/>
          <w:szCs w:val="22"/>
        </w:rPr>
        <w:t>на предоставление субсидии на проведение капитального ремонта</w:t>
      </w:r>
    </w:p>
    <w:p w14:paraId="14055E2C" w14:textId="77777777" w:rsidR="00D94BB7" w:rsidRPr="00A157B9" w:rsidRDefault="00D94BB7" w:rsidP="00D94BB7">
      <w:pPr>
        <w:widowControl/>
        <w:autoSpaceDE/>
        <w:autoSpaceDN/>
        <w:adjustRightInd/>
        <w:jc w:val="center"/>
        <w:rPr>
          <w:rFonts w:eastAsia="Times New Roman"/>
          <w:bCs/>
          <w:color w:val="000000"/>
          <w:sz w:val="22"/>
          <w:szCs w:val="22"/>
        </w:rPr>
      </w:pPr>
      <w:r w:rsidRPr="00A157B9">
        <w:rPr>
          <w:rFonts w:eastAsia="Times New Roman"/>
          <w:bCs/>
          <w:color w:val="000000"/>
          <w:sz w:val="22"/>
          <w:szCs w:val="22"/>
        </w:rPr>
        <w:t>многоквартирных домов, находящихся на территории муниципального образования «Поселок Айхал» Мирнинского района Республики Саха (Якутия)</w:t>
      </w:r>
    </w:p>
    <w:p w14:paraId="2CFA7FEC" w14:textId="77777777" w:rsidR="00D94BB7" w:rsidRPr="00A157B9" w:rsidRDefault="00D94BB7" w:rsidP="00D94BB7">
      <w:pPr>
        <w:widowControl/>
        <w:autoSpaceDE/>
        <w:autoSpaceDN/>
        <w:adjustRightInd/>
        <w:jc w:val="center"/>
        <w:rPr>
          <w:rFonts w:eastAsia="Times New Roman"/>
          <w:color w:val="000000"/>
          <w:sz w:val="22"/>
          <w:szCs w:val="22"/>
        </w:rPr>
      </w:pPr>
    </w:p>
    <w:p w14:paraId="210A5495" w14:textId="77777777" w:rsidR="00D94BB7" w:rsidRPr="00A157B9" w:rsidRDefault="00D94BB7" w:rsidP="00D94BB7">
      <w:pPr>
        <w:widowControl/>
        <w:autoSpaceDE/>
        <w:autoSpaceDN/>
        <w:adjustRightInd/>
        <w:jc w:val="center"/>
        <w:rPr>
          <w:rFonts w:eastAsia="Times New Roman"/>
          <w:color w:val="000000"/>
          <w:sz w:val="22"/>
          <w:szCs w:val="22"/>
        </w:rPr>
      </w:pPr>
    </w:p>
    <w:p w14:paraId="245B956C" w14:textId="77777777" w:rsidR="00D94BB7" w:rsidRPr="00A157B9" w:rsidRDefault="00D94BB7" w:rsidP="00D94BB7">
      <w:pPr>
        <w:widowControl/>
        <w:autoSpaceDE/>
        <w:autoSpaceDN/>
        <w:adjustRightInd/>
        <w:ind w:left="-567" w:firstLine="141"/>
        <w:rPr>
          <w:rFonts w:eastAsia="Times New Roman"/>
          <w:color w:val="000000"/>
          <w:sz w:val="22"/>
          <w:szCs w:val="22"/>
        </w:rPr>
      </w:pPr>
      <w:r w:rsidRPr="00A157B9">
        <w:rPr>
          <w:rFonts w:eastAsia="Times New Roman"/>
          <w:color w:val="000000"/>
          <w:sz w:val="22"/>
          <w:szCs w:val="22"/>
        </w:rPr>
        <w:t xml:space="preserve">Прошу предоставить субсидию в сумме ________________________________________________________________________ рублей </w:t>
      </w:r>
    </w:p>
    <w:p w14:paraId="68801A09" w14:textId="77777777" w:rsidR="00D94BB7" w:rsidRPr="00A157B9" w:rsidRDefault="00D94BB7" w:rsidP="00D94BB7">
      <w:pPr>
        <w:widowControl/>
        <w:autoSpaceDE/>
        <w:autoSpaceDN/>
        <w:adjustRightInd/>
        <w:ind w:left="-567" w:firstLine="141"/>
        <w:jc w:val="center"/>
        <w:rPr>
          <w:rFonts w:eastAsia="Times New Roman"/>
          <w:color w:val="000000"/>
          <w:sz w:val="16"/>
          <w:szCs w:val="16"/>
        </w:rPr>
      </w:pPr>
      <w:r w:rsidRPr="00A157B9">
        <w:rPr>
          <w:rFonts w:eastAsia="Times New Roman"/>
          <w:color w:val="000000"/>
          <w:sz w:val="16"/>
          <w:szCs w:val="16"/>
        </w:rPr>
        <w:t>(сумма указывается цифрами и прописью)</w:t>
      </w:r>
    </w:p>
    <w:p w14:paraId="1573C841" w14:textId="77777777" w:rsidR="00D94BB7" w:rsidRPr="00A157B9" w:rsidRDefault="00D94BB7" w:rsidP="00D94BB7">
      <w:pPr>
        <w:widowControl/>
        <w:autoSpaceDE/>
        <w:autoSpaceDN/>
        <w:adjustRightInd/>
        <w:ind w:left="-567" w:firstLine="141"/>
        <w:jc w:val="center"/>
        <w:rPr>
          <w:rFonts w:eastAsia="Times New Roman"/>
          <w:color w:val="000000"/>
          <w:sz w:val="22"/>
          <w:szCs w:val="22"/>
        </w:rPr>
      </w:pPr>
    </w:p>
    <w:p w14:paraId="15D61831" w14:textId="77777777" w:rsidR="00D94BB7" w:rsidRPr="00A157B9" w:rsidRDefault="00D94BB7" w:rsidP="00D94BB7">
      <w:pPr>
        <w:widowControl/>
        <w:autoSpaceDE/>
        <w:autoSpaceDN/>
        <w:adjustRightInd/>
        <w:ind w:left="-567"/>
        <w:jc w:val="both"/>
        <w:rPr>
          <w:rFonts w:eastAsia="Times New Roman"/>
          <w:color w:val="000000"/>
          <w:sz w:val="22"/>
          <w:szCs w:val="22"/>
        </w:rPr>
      </w:pPr>
      <w:r w:rsidRPr="00A157B9">
        <w:rPr>
          <w:rFonts w:eastAsia="Times New Roman"/>
          <w:color w:val="000000"/>
          <w:sz w:val="22"/>
          <w:szCs w:val="22"/>
        </w:rPr>
        <w:t>на оказание услуг и (или) проведение работ по капитальному ремонту:</w:t>
      </w:r>
    </w:p>
    <w:p w14:paraId="516ADA94"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 </w:t>
      </w:r>
    </w:p>
    <w:tbl>
      <w:tblPr>
        <w:tblW w:w="94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0"/>
        <w:gridCol w:w="1701"/>
        <w:gridCol w:w="1560"/>
        <w:gridCol w:w="1701"/>
      </w:tblGrid>
      <w:tr w:rsidR="00D94BB7" w:rsidRPr="00A157B9" w14:paraId="4C7DA747" w14:textId="77777777" w:rsidTr="00D94BB7">
        <w:tc>
          <w:tcPr>
            <w:tcW w:w="533" w:type="dxa"/>
          </w:tcPr>
          <w:p w14:paraId="0B50443F"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w:t>
            </w:r>
          </w:p>
          <w:p w14:paraId="2156EE9E"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п/п</w:t>
            </w:r>
          </w:p>
        </w:tc>
        <w:tc>
          <w:tcPr>
            <w:tcW w:w="3970" w:type="dxa"/>
          </w:tcPr>
          <w:p w14:paraId="1F0CF30D"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Адрес объекта</w:t>
            </w:r>
          </w:p>
        </w:tc>
        <w:tc>
          <w:tcPr>
            <w:tcW w:w="1701" w:type="dxa"/>
          </w:tcPr>
          <w:p w14:paraId="4ED4F06B"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Виды услуг/работ</w:t>
            </w:r>
          </w:p>
        </w:tc>
        <w:tc>
          <w:tcPr>
            <w:tcW w:w="1560" w:type="dxa"/>
          </w:tcPr>
          <w:p w14:paraId="5A1829A3"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Сумма</w:t>
            </w:r>
          </w:p>
          <w:p w14:paraId="6C023A37"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(руб.)</w:t>
            </w:r>
          </w:p>
        </w:tc>
        <w:tc>
          <w:tcPr>
            <w:tcW w:w="1701" w:type="dxa"/>
          </w:tcPr>
          <w:p w14:paraId="2C802E51" w14:textId="77777777" w:rsidR="00D94BB7" w:rsidRPr="00A157B9" w:rsidRDefault="00D94BB7" w:rsidP="00D94BB7">
            <w:pPr>
              <w:widowControl/>
              <w:autoSpaceDE/>
              <w:autoSpaceDN/>
              <w:adjustRightInd/>
              <w:jc w:val="center"/>
              <w:rPr>
                <w:rFonts w:eastAsia="Times New Roman"/>
                <w:color w:val="000000"/>
                <w:sz w:val="20"/>
                <w:szCs w:val="20"/>
              </w:rPr>
            </w:pPr>
            <w:r w:rsidRPr="00A157B9">
              <w:rPr>
                <w:rFonts w:eastAsia="Times New Roman"/>
                <w:color w:val="000000"/>
                <w:sz w:val="20"/>
                <w:szCs w:val="20"/>
              </w:rPr>
              <w:t>Общая стоимость услуг/работ (руб.)</w:t>
            </w:r>
          </w:p>
        </w:tc>
      </w:tr>
      <w:tr w:rsidR="00D94BB7" w:rsidRPr="00A157B9" w14:paraId="2B1CB153" w14:textId="77777777" w:rsidTr="00D94BB7">
        <w:tc>
          <w:tcPr>
            <w:tcW w:w="533" w:type="dxa"/>
          </w:tcPr>
          <w:p w14:paraId="0B871E12" w14:textId="77777777" w:rsidR="00D94BB7" w:rsidRPr="00A157B9" w:rsidRDefault="00D94BB7" w:rsidP="00D94BB7">
            <w:pPr>
              <w:widowControl/>
              <w:autoSpaceDE/>
              <w:autoSpaceDN/>
              <w:adjustRightInd/>
              <w:rPr>
                <w:rFonts w:eastAsia="Times New Roman"/>
                <w:color w:val="000000"/>
                <w:sz w:val="20"/>
                <w:szCs w:val="20"/>
              </w:rPr>
            </w:pPr>
          </w:p>
        </w:tc>
        <w:tc>
          <w:tcPr>
            <w:tcW w:w="3970" w:type="dxa"/>
          </w:tcPr>
          <w:p w14:paraId="599952C2" w14:textId="77777777" w:rsidR="00D94BB7" w:rsidRPr="00A157B9" w:rsidRDefault="00D94BB7" w:rsidP="00D94BB7">
            <w:pPr>
              <w:widowControl/>
              <w:autoSpaceDE/>
              <w:autoSpaceDN/>
              <w:adjustRightInd/>
              <w:rPr>
                <w:rFonts w:eastAsia="Times New Roman"/>
                <w:color w:val="000000"/>
                <w:sz w:val="20"/>
                <w:szCs w:val="20"/>
              </w:rPr>
            </w:pPr>
          </w:p>
        </w:tc>
        <w:tc>
          <w:tcPr>
            <w:tcW w:w="1701" w:type="dxa"/>
          </w:tcPr>
          <w:p w14:paraId="6A08BB7C" w14:textId="77777777" w:rsidR="00D94BB7" w:rsidRPr="00A157B9" w:rsidRDefault="00D94BB7" w:rsidP="00D94BB7">
            <w:pPr>
              <w:widowControl/>
              <w:autoSpaceDE/>
              <w:autoSpaceDN/>
              <w:adjustRightInd/>
              <w:rPr>
                <w:rFonts w:eastAsia="Times New Roman"/>
                <w:color w:val="000000"/>
                <w:sz w:val="20"/>
                <w:szCs w:val="20"/>
              </w:rPr>
            </w:pPr>
          </w:p>
        </w:tc>
        <w:tc>
          <w:tcPr>
            <w:tcW w:w="1560" w:type="dxa"/>
          </w:tcPr>
          <w:p w14:paraId="6C0D6A2C" w14:textId="77777777" w:rsidR="00D94BB7" w:rsidRPr="00A157B9" w:rsidRDefault="00D94BB7" w:rsidP="00D94BB7">
            <w:pPr>
              <w:widowControl/>
              <w:autoSpaceDE/>
              <w:autoSpaceDN/>
              <w:adjustRightInd/>
              <w:rPr>
                <w:rFonts w:eastAsia="Times New Roman"/>
                <w:color w:val="000000"/>
                <w:sz w:val="20"/>
                <w:szCs w:val="20"/>
              </w:rPr>
            </w:pPr>
          </w:p>
        </w:tc>
        <w:tc>
          <w:tcPr>
            <w:tcW w:w="1701" w:type="dxa"/>
          </w:tcPr>
          <w:p w14:paraId="59AF09ED" w14:textId="77777777" w:rsidR="00D94BB7" w:rsidRPr="00A157B9" w:rsidRDefault="00D94BB7" w:rsidP="00D94BB7">
            <w:pPr>
              <w:widowControl/>
              <w:autoSpaceDE/>
              <w:autoSpaceDN/>
              <w:adjustRightInd/>
              <w:rPr>
                <w:rFonts w:eastAsia="Times New Roman"/>
                <w:color w:val="000000"/>
                <w:sz w:val="20"/>
                <w:szCs w:val="20"/>
              </w:rPr>
            </w:pPr>
          </w:p>
        </w:tc>
      </w:tr>
      <w:tr w:rsidR="00D94BB7" w:rsidRPr="00A157B9" w14:paraId="5C420F56" w14:textId="77777777" w:rsidTr="00D94BB7">
        <w:tc>
          <w:tcPr>
            <w:tcW w:w="533" w:type="dxa"/>
          </w:tcPr>
          <w:p w14:paraId="06CB8A08" w14:textId="77777777" w:rsidR="00D94BB7" w:rsidRPr="00A157B9" w:rsidRDefault="00D94BB7" w:rsidP="00D94BB7">
            <w:pPr>
              <w:widowControl/>
              <w:autoSpaceDE/>
              <w:autoSpaceDN/>
              <w:adjustRightInd/>
              <w:rPr>
                <w:rFonts w:eastAsia="Times New Roman"/>
                <w:color w:val="000000"/>
                <w:sz w:val="20"/>
                <w:szCs w:val="20"/>
              </w:rPr>
            </w:pPr>
          </w:p>
        </w:tc>
        <w:tc>
          <w:tcPr>
            <w:tcW w:w="3970" w:type="dxa"/>
          </w:tcPr>
          <w:p w14:paraId="497B1652" w14:textId="77777777" w:rsidR="00D94BB7" w:rsidRPr="00A157B9" w:rsidRDefault="00D94BB7" w:rsidP="00D94BB7">
            <w:pPr>
              <w:widowControl/>
              <w:autoSpaceDE/>
              <w:autoSpaceDN/>
              <w:adjustRightInd/>
              <w:rPr>
                <w:rFonts w:eastAsia="Times New Roman"/>
                <w:color w:val="000000"/>
                <w:sz w:val="20"/>
                <w:szCs w:val="20"/>
              </w:rPr>
            </w:pPr>
            <w:r w:rsidRPr="00A157B9">
              <w:rPr>
                <w:rFonts w:eastAsia="Times New Roman"/>
                <w:color w:val="000000"/>
                <w:sz w:val="20"/>
                <w:szCs w:val="20"/>
              </w:rPr>
              <w:t>Итого:</w:t>
            </w:r>
          </w:p>
        </w:tc>
        <w:tc>
          <w:tcPr>
            <w:tcW w:w="1701" w:type="dxa"/>
          </w:tcPr>
          <w:p w14:paraId="12141139" w14:textId="77777777" w:rsidR="00D94BB7" w:rsidRPr="00A157B9" w:rsidRDefault="00D94BB7" w:rsidP="00D94BB7">
            <w:pPr>
              <w:widowControl/>
              <w:autoSpaceDE/>
              <w:autoSpaceDN/>
              <w:adjustRightInd/>
              <w:rPr>
                <w:rFonts w:eastAsia="Times New Roman"/>
                <w:color w:val="000000"/>
                <w:sz w:val="20"/>
                <w:szCs w:val="20"/>
              </w:rPr>
            </w:pPr>
          </w:p>
        </w:tc>
        <w:tc>
          <w:tcPr>
            <w:tcW w:w="1560" w:type="dxa"/>
          </w:tcPr>
          <w:p w14:paraId="26E56B7C" w14:textId="77777777" w:rsidR="00D94BB7" w:rsidRPr="00A157B9" w:rsidRDefault="00D94BB7" w:rsidP="00D94BB7">
            <w:pPr>
              <w:widowControl/>
              <w:autoSpaceDE/>
              <w:autoSpaceDN/>
              <w:adjustRightInd/>
              <w:rPr>
                <w:rFonts w:eastAsia="Times New Roman"/>
                <w:color w:val="000000"/>
                <w:sz w:val="20"/>
                <w:szCs w:val="20"/>
              </w:rPr>
            </w:pPr>
          </w:p>
        </w:tc>
        <w:tc>
          <w:tcPr>
            <w:tcW w:w="1701" w:type="dxa"/>
          </w:tcPr>
          <w:p w14:paraId="4A593B3A" w14:textId="77777777" w:rsidR="00D94BB7" w:rsidRPr="00A157B9" w:rsidRDefault="00D94BB7" w:rsidP="00D94BB7">
            <w:pPr>
              <w:widowControl/>
              <w:autoSpaceDE/>
              <w:autoSpaceDN/>
              <w:adjustRightInd/>
              <w:rPr>
                <w:rFonts w:eastAsia="Times New Roman"/>
                <w:color w:val="000000"/>
                <w:sz w:val="20"/>
                <w:szCs w:val="20"/>
              </w:rPr>
            </w:pPr>
          </w:p>
        </w:tc>
      </w:tr>
    </w:tbl>
    <w:p w14:paraId="6D534C54" w14:textId="77777777" w:rsidR="00D94BB7" w:rsidRPr="00A157B9" w:rsidRDefault="00D94BB7" w:rsidP="00D94BB7">
      <w:pPr>
        <w:widowControl/>
        <w:autoSpaceDE/>
        <w:autoSpaceDN/>
        <w:adjustRightInd/>
        <w:ind w:left="-567" w:firstLine="141"/>
        <w:rPr>
          <w:rFonts w:eastAsia="Times New Roman"/>
          <w:color w:val="000000"/>
          <w:sz w:val="20"/>
          <w:szCs w:val="20"/>
        </w:rPr>
      </w:pPr>
    </w:p>
    <w:p w14:paraId="2FA4168C"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 Прилагаемые документы:</w:t>
      </w:r>
    </w:p>
    <w:p w14:paraId="4501BF38"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1.______________________________________________________________________</w:t>
      </w:r>
    </w:p>
    <w:p w14:paraId="6F119052"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2.______________________________________________________________________</w:t>
      </w:r>
    </w:p>
    <w:p w14:paraId="0FDA96D9"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3.______________________________________________________________________</w:t>
      </w:r>
    </w:p>
    <w:p w14:paraId="4FD9BC74" w14:textId="77777777" w:rsidR="00D94BB7" w:rsidRPr="00A157B9" w:rsidRDefault="00D94BB7" w:rsidP="00D94BB7">
      <w:pPr>
        <w:widowControl/>
        <w:autoSpaceDE/>
        <w:autoSpaceDN/>
        <w:adjustRightInd/>
        <w:ind w:left="-426"/>
        <w:rPr>
          <w:rFonts w:eastAsia="Times New Roman"/>
          <w:color w:val="000000"/>
          <w:sz w:val="20"/>
          <w:szCs w:val="20"/>
        </w:rPr>
      </w:pPr>
      <w:r w:rsidRPr="00A157B9">
        <w:rPr>
          <w:rFonts w:eastAsia="Times New Roman"/>
          <w:color w:val="000000"/>
          <w:sz w:val="20"/>
          <w:szCs w:val="20"/>
        </w:rPr>
        <w:t>4.______________________________________________________________________     5.______________________________________________________________________</w:t>
      </w:r>
    </w:p>
    <w:p w14:paraId="6F1F7BC4"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6.______________________________________________________________________</w:t>
      </w:r>
    </w:p>
    <w:p w14:paraId="25DBEEF0"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7.______________________________________________________________________</w:t>
      </w:r>
    </w:p>
    <w:p w14:paraId="016A33D9"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8.______________________________________________________________________</w:t>
      </w:r>
    </w:p>
    <w:p w14:paraId="6253CA52"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9.______________________________________________________________________</w:t>
      </w:r>
    </w:p>
    <w:p w14:paraId="4385985D"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10._____________________________________________________________________</w:t>
      </w:r>
    </w:p>
    <w:p w14:paraId="7732EE4A"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 </w:t>
      </w:r>
    </w:p>
    <w:p w14:paraId="77EC8A29"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Гарантирую целевое использование выделенных средств.</w:t>
      </w:r>
    </w:p>
    <w:p w14:paraId="487D3BB5" w14:textId="77777777" w:rsidR="00D94BB7" w:rsidRPr="00A157B9" w:rsidRDefault="00D94BB7" w:rsidP="00D94BB7">
      <w:pPr>
        <w:widowControl/>
        <w:autoSpaceDE/>
        <w:autoSpaceDN/>
        <w:adjustRightInd/>
        <w:ind w:left="-567" w:firstLine="141"/>
        <w:rPr>
          <w:rFonts w:eastAsia="Times New Roman"/>
          <w:color w:val="000000"/>
          <w:sz w:val="20"/>
          <w:szCs w:val="20"/>
        </w:rPr>
      </w:pPr>
    </w:p>
    <w:p w14:paraId="07686F7D"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Руководитель __________________________________ (___________________)</w:t>
      </w:r>
    </w:p>
    <w:p w14:paraId="4C89D4FE"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                                                 (Ф.И.О.)                                            (Подпись)</w:t>
      </w:r>
    </w:p>
    <w:p w14:paraId="5EBCF228" w14:textId="77777777" w:rsidR="00D94BB7" w:rsidRPr="00A157B9" w:rsidRDefault="00D94BB7" w:rsidP="00D94BB7">
      <w:pPr>
        <w:widowControl/>
        <w:autoSpaceDE/>
        <w:autoSpaceDN/>
        <w:adjustRightInd/>
        <w:ind w:left="-567" w:firstLine="141"/>
        <w:rPr>
          <w:rFonts w:eastAsia="Times New Roman"/>
          <w:color w:val="000000"/>
          <w:sz w:val="20"/>
          <w:szCs w:val="20"/>
        </w:rPr>
      </w:pPr>
      <w:r w:rsidRPr="00A157B9">
        <w:rPr>
          <w:rFonts w:eastAsia="Times New Roman"/>
          <w:color w:val="000000"/>
          <w:sz w:val="20"/>
          <w:szCs w:val="20"/>
        </w:rPr>
        <w:t> М.П.</w:t>
      </w:r>
    </w:p>
    <w:p w14:paraId="11A2D93A" w14:textId="77777777" w:rsidR="00D94BB7" w:rsidRPr="00A157B9" w:rsidRDefault="00D94BB7" w:rsidP="00D94BB7">
      <w:pPr>
        <w:widowControl/>
        <w:outlineLvl w:val="1"/>
        <w:rPr>
          <w:rFonts w:eastAsia="Times New Roman"/>
          <w:sz w:val="22"/>
          <w:szCs w:val="22"/>
        </w:rPr>
      </w:pPr>
    </w:p>
    <w:p w14:paraId="2F7440BE" w14:textId="77777777" w:rsidR="00D94BB7" w:rsidRPr="00A157B9" w:rsidRDefault="00D94BB7" w:rsidP="00D94BB7">
      <w:pPr>
        <w:widowControl/>
        <w:outlineLvl w:val="1"/>
        <w:rPr>
          <w:rFonts w:eastAsia="Times New Roman"/>
          <w:sz w:val="22"/>
          <w:szCs w:val="22"/>
        </w:rPr>
      </w:pPr>
    </w:p>
    <w:p w14:paraId="19E4751E" w14:textId="77777777" w:rsidR="00D94BB7" w:rsidRPr="00A157B9" w:rsidRDefault="00D94BB7" w:rsidP="00D94BB7">
      <w:pPr>
        <w:widowControl/>
        <w:outlineLvl w:val="1"/>
        <w:rPr>
          <w:rFonts w:eastAsia="Times New Roman"/>
          <w:sz w:val="22"/>
          <w:szCs w:val="22"/>
        </w:rPr>
      </w:pPr>
    </w:p>
    <w:p w14:paraId="6C6DCD4C" w14:textId="77777777" w:rsidR="00D94BB7" w:rsidRPr="00A157B9" w:rsidRDefault="00D94BB7" w:rsidP="00D94BB7">
      <w:pPr>
        <w:widowControl/>
        <w:outlineLvl w:val="1"/>
        <w:rPr>
          <w:rFonts w:eastAsia="Times New Roman"/>
          <w:sz w:val="22"/>
          <w:szCs w:val="22"/>
        </w:rPr>
      </w:pPr>
    </w:p>
    <w:p w14:paraId="4B69CECD" w14:textId="77777777" w:rsidR="00D94BB7" w:rsidRPr="00A157B9" w:rsidRDefault="00D94BB7" w:rsidP="00D94BB7">
      <w:pPr>
        <w:widowControl/>
        <w:outlineLvl w:val="1"/>
        <w:rPr>
          <w:rFonts w:eastAsia="Times New Roman"/>
          <w:sz w:val="22"/>
          <w:szCs w:val="22"/>
        </w:rPr>
      </w:pPr>
    </w:p>
    <w:p w14:paraId="352F616B" w14:textId="77777777" w:rsidR="00D94BB7" w:rsidRPr="00A157B9" w:rsidRDefault="00D94BB7" w:rsidP="00D94BB7">
      <w:pPr>
        <w:widowControl/>
        <w:outlineLvl w:val="1"/>
        <w:rPr>
          <w:rFonts w:eastAsia="Times New Roman"/>
          <w:sz w:val="22"/>
          <w:szCs w:val="22"/>
        </w:rPr>
      </w:pPr>
    </w:p>
    <w:p w14:paraId="75B922A1" w14:textId="77777777" w:rsidR="00D94BB7" w:rsidRPr="00A157B9" w:rsidRDefault="00D94BB7" w:rsidP="00D94BB7">
      <w:pPr>
        <w:widowControl/>
        <w:outlineLvl w:val="1"/>
        <w:rPr>
          <w:rFonts w:eastAsia="Times New Roman"/>
          <w:sz w:val="22"/>
          <w:szCs w:val="22"/>
        </w:rPr>
      </w:pPr>
    </w:p>
    <w:p w14:paraId="5A7275BE" w14:textId="77777777" w:rsidR="00D94BB7" w:rsidRPr="00A157B9" w:rsidRDefault="00D94BB7" w:rsidP="00D94BB7">
      <w:pPr>
        <w:widowControl/>
        <w:outlineLvl w:val="1"/>
        <w:rPr>
          <w:rFonts w:eastAsia="Times New Roman"/>
          <w:sz w:val="22"/>
          <w:szCs w:val="22"/>
        </w:rPr>
      </w:pPr>
    </w:p>
    <w:p w14:paraId="741BF295" w14:textId="77777777" w:rsidR="00D94BB7" w:rsidRPr="00A157B9" w:rsidRDefault="00D94BB7" w:rsidP="00D94BB7">
      <w:pPr>
        <w:widowControl/>
        <w:outlineLvl w:val="1"/>
        <w:rPr>
          <w:rFonts w:eastAsia="Times New Roman"/>
          <w:sz w:val="22"/>
          <w:szCs w:val="22"/>
        </w:rPr>
      </w:pPr>
    </w:p>
    <w:p w14:paraId="6F3621EE" w14:textId="77777777" w:rsidR="00D94BB7" w:rsidRPr="00A157B9" w:rsidRDefault="00D94BB7" w:rsidP="00D94BB7">
      <w:pPr>
        <w:widowControl/>
        <w:outlineLvl w:val="1"/>
        <w:rPr>
          <w:rFonts w:eastAsia="Times New Roman"/>
          <w:sz w:val="22"/>
          <w:szCs w:val="22"/>
        </w:rPr>
      </w:pPr>
    </w:p>
    <w:p w14:paraId="0AC0A592" w14:textId="77777777" w:rsidR="00D94BB7" w:rsidRPr="00A157B9" w:rsidRDefault="00D94BB7" w:rsidP="00D94BB7">
      <w:pPr>
        <w:widowControl/>
        <w:outlineLvl w:val="1"/>
        <w:rPr>
          <w:rFonts w:eastAsia="Times New Roman"/>
          <w:sz w:val="22"/>
          <w:szCs w:val="22"/>
        </w:rPr>
      </w:pPr>
    </w:p>
    <w:p w14:paraId="1B9C7A21" w14:textId="77777777" w:rsidR="00D94BB7" w:rsidRPr="00A157B9" w:rsidRDefault="00D94BB7" w:rsidP="00D94BB7">
      <w:pPr>
        <w:widowControl/>
        <w:outlineLvl w:val="1"/>
        <w:rPr>
          <w:rFonts w:eastAsia="Times New Roman"/>
          <w:sz w:val="22"/>
          <w:szCs w:val="22"/>
        </w:rPr>
      </w:pPr>
    </w:p>
    <w:p w14:paraId="5D05FE48" w14:textId="77777777" w:rsidR="00D94BB7" w:rsidRPr="00A157B9" w:rsidRDefault="00D94BB7" w:rsidP="00D94BB7">
      <w:pPr>
        <w:widowControl/>
        <w:outlineLvl w:val="1"/>
        <w:rPr>
          <w:rFonts w:eastAsia="Times New Roman"/>
          <w:sz w:val="22"/>
          <w:szCs w:val="22"/>
        </w:rPr>
      </w:pPr>
    </w:p>
    <w:p w14:paraId="49F8F622" w14:textId="77777777" w:rsidR="00D94BB7" w:rsidRPr="00A157B9" w:rsidRDefault="00D94BB7" w:rsidP="00D94BB7">
      <w:pPr>
        <w:widowControl/>
        <w:ind w:left="390"/>
        <w:jc w:val="right"/>
        <w:outlineLvl w:val="1"/>
        <w:rPr>
          <w:rFonts w:eastAsia="Times New Roman"/>
          <w:sz w:val="22"/>
          <w:szCs w:val="22"/>
        </w:rPr>
      </w:pPr>
    </w:p>
    <w:p w14:paraId="6F07585B" w14:textId="77777777" w:rsidR="00D94BB7" w:rsidRPr="00A157B9" w:rsidRDefault="00D94BB7" w:rsidP="00D94BB7">
      <w:pPr>
        <w:widowControl/>
        <w:ind w:left="390"/>
        <w:jc w:val="right"/>
        <w:outlineLvl w:val="1"/>
        <w:rPr>
          <w:rFonts w:eastAsia="Times New Roman"/>
          <w:sz w:val="22"/>
          <w:szCs w:val="22"/>
        </w:rPr>
      </w:pPr>
      <w:r w:rsidRPr="00A157B9">
        <w:rPr>
          <w:rFonts w:eastAsia="Times New Roman"/>
          <w:sz w:val="22"/>
          <w:szCs w:val="22"/>
        </w:rPr>
        <w:lastRenderedPageBreak/>
        <w:t>Приложение 2</w:t>
      </w:r>
    </w:p>
    <w:p w14:paraId="07D58B61"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к Положению о предоставлении субсидий</w:t>
      </w:r>
    </w:p>
    <w:p w14:paraId="2650C681"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из средств местного бюджета на проведение </w:t>
      </w:r>
    </w:p>
    <w:p w14:paraId="03DC1A89"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капитального ремонта многоквартирных домов,</w:t>
      </w:r>
    </w:p>
    <w:p w14:paraId="2DF29AD0"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находящихся на территории муниципального </w:t>
      </w:r>
    </w:p>
    <w:p w14:paraId="4F29FB5F"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образования «Поселок Айхал» Мирнинского района          Республики Саха (Якутия), утвержденному </w:t>
      </w:r>
    </w:p>
    <w:p w14:paraId="189D553D"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Постановлением </w:t>
      </w:r>
      <w:proofErr w:type="gramStart"/>
      <w:r w:rsidRPr="00A157B9">
        <w:rPr>
          <w:rFonts w:eastAsia="Times New Roman"/>
          <w:sz w:val="22"/>
          <w:szCs w:val="22"/>
        </w:rPr>
        <w:t>от  «</w:t>
      </w:r>
      <w:proofErr w:type="gramEnd"/>
      <w:r w:rsidRPr="00A157B9">
        <w:rPr>
          <w:rFonts w:eastAsia="Times New Roman"/>
          <w:sz w:val="22"/>
          <w:szCs w:val="22"/>
        </w:rPr>
        <w:t xml:space="preserve">18 » марта 2022 г. № 110 </w:t>
      </w:r>
    </w:p>
    <w:p w14:paraId="66DBC3F3" w14:textId="77777777" w:rsidR="00D94BB7" w:rsidRPr="00A157B9" w:rsidRDefault="00D94BB7" w:rsidP="00D94BB7">
      <w:pPr>
        <w:widowControl/>
        <w:autoSpaceDE/>
        <w:autoSpaceDN/>
        <w:adjustRightInd/>
        <w:ind w:hanging="567"/>
        <w:jc w:val="center"/>
        <w:rPr>
          <w:rFonts w:eastAsia="Times New Roman"/>
        </w:rPr>
      </w:pPr>
    </w:p>
    <w:p w14:paraId="17F9235C" w14:textId="77777777" w:rsidR="00D94BB7" w:rsidRPr="00A157B9" w:rsidRDefault="00D94BB7" w:rsidP="00D94BB7">
      <w:pPr>
        <w:widowControl/>
        <w:jc w:val="center"/>
        <w:rPr>
          <w:rFonts w:eastAsia="Times New Roman"/>
        </w:rPr>
      </w:pPr>
      <w:r w:rsidRPr="00A157B9">
        <w:rPr>
          <w:rFonts w:eastAsia="Times New Roman"/>
        </w:rPr>
        <w:t>Перечень</w:t>
      </w:r>
    </w:p>
    <w:p w14:paraId="4BCE5158" w14:textId="77777777" w:rsidR="00D94BB7" w:rsidRPr="00A157B9" w:rsidRDefault="00D94BB7" w:rsidP="00D94BB7">
      <w:pPr>
        <w:widowControl/>
        <w:jc w:val="center"/>
        <w:rPr>
          <w:rFonts w:eastAsia="Times New Roman"/>
          <w:sz w:val="20"/>
          <w:szCs w:val="20"/>
        </w:rPr>
      </w:pPr>
      <w:r w:rsidRPr="00A157B9">
        <w:rPr>
          <w:rFonts w:eastAsia="Times New Roman"/>
        </w:rPr>
        <w:t>документов, представляемых заявителем на предоставление субсидий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45137D67" w14:textId="77777777" w:rsidR="00D94BB7" w:rsidRPr="00A157B9" w:rsidRDefault="00D94BB7" w:rsidP="00D94BB7">
      <w:pPr>
        <w:widowControl/>
        <w:jc w:val="both"/>
        <w:rPr>
          <w:rFonts w:eastAsia="Times New Roman"/>
        </w:rPr>
      </w:pPr>
    </w:p>
    <w:p w14:paraId="17BEA97E" w14:textId="77777777" w:rsidR="00D94BB7" w:rsidRPr="00A157B9" w:rsidRDefault="00D94BB7">
      <w:pPr>
        <w:widowControl/>
        <w:numPr>
          <w:ilvl w:val="0"/>
          <w:numId w:val="8"/>
        </w:numPr>
        <w:tabs>
          <w:tab w:val="left" w:pos="0"/>
        </w:tabs>
        <w:autoSpaceDE/>
        <w:autoSpaceDN/>
        <w:adjustRightInd/>
        <w:ind w:left="-567" w:firstLine="0"/>
        <w:jc w:val="both"/>
        <w:rPr>
          <w:rFonts w:eastAsia="Times New Roman"/>
        </w:rPr>
      </w:pPr>
      <w:r w:rsidRPr="00A157B9">
        <w:rPr>
          <w:rFonts w:eastAsia="Times New Roman"/>
        </w:rPr>
        <w:t>Заявка на предоставление субсидий (приложение 1 к настоящему Положению).</w:t>
      </w:r>
    </w:p>
    <w:p w14:paraId="08790EC9" w14:textId="77777777" w:rsidR="00D94BB7" w:rsidRPr="00A157B9" w:rsidRDefault="00D94BB7">
      <w:pPr>
        <w:widowControl/>
        <w:numPr>
          <w:ilvl w:val="0"/>
          <w:numId w:val="8"/>
        </w:numPr>
        <w:tabs>
          <w:tab w:val="left" w:pos="0"/>
        </w:tabs>
        <w:autoSpaceDE/>
        <w:autoSpaceDN/>
        <w:adjustRightInd/>
        <w:ind w:left="-567" w:firstLine="0"/>
        <w:jc w:val="both"/>
        <w:rPr>
          <w:rFonts w:eastAsia="Times New Roman"/>
        </w:rPr>
      </w:pPr>
      <w:r w:rsidRPr="00A157B9">
        <w:rPr>
          <w:rFonts w:eastAsia="Times New Roman"/>
        </w:rPr>
        <w:t>Характеристика многоквартирного дома, в которой указывается:</w:t>
      </w:r>
    </w:p>
    <w:p w14:paraId="2738D77D" w14:textId="77777777" w:rsidR="00D94BB7" w:rsidRPr="00A157B9" w:rsidRDefault="00D94BB7" w:rsidP="00D94BB7">
      <w:pPr>
        <w:widowControl/>
        <w:ind w:left="-567"/>
        <w:jc w:val="both"/>
        <w:rPr>
          <w:rFonts w:eastAsia="Times New Roman"/>
        </w:rPr>
      </w:pPr>
      <w:r w:rsidRPr="00A157B9">
        <w:rPr>
          <w:rFonts w:eastAsia="Times New Roman"/>
        </w:rPr>
        <w:t>- адрес, год постройки многоквартирного дома;</w:t>
      </w:r>
    </w:p>
    <w:p w14:paraId="4AAF9F2A" w14:textId="77777777" w:rsidR="00D94BB7" w:rsidRPr="00A157B9" w:rsidRDefault="00D94BB7" w:rsidP="00D94BB7">
      <w:pPr>
        <w:widowControl/>
        <w:ind w:left="-567"/>
        <w:jc w:val="both"/>
        <w:rPr>
          <w:rFonts w:eastAsia="Times New Roman"/>
        </w:rPr>
      </w:pPr>
      <w:r w:rsidRPr="00A157B9">
        <w:rPr>
          <w:rFonts w:eastAsia="Times New Roman"/>
        </w:rPr>
        <w:t>- материал конструктивных элементов;</w:t>
      </w:r>
    </w:p>
    <w:p w14:paraId="4E79F668" w14:textId="77777777" w:rsidR="00D94BB7" w:rsidRPr="00A157B9" w:rsidRDefault="00D94BB7" w:rsidP="00D94BB7">
      <w:pPr>
        <w:widowControl/>
        <w:ind w:left="-567"/>
        <w:jc w:val="both"/>
        <w:rPr>
          <w:rFonts w:eastAsia="Times New Roman"/>
        </w:rPr>
      </w:pPr>
      <w:r w:rsidRPr="00A157B9">
        <w:rPr>
          <w:rFonts w:eastAsia="Times New Roman"/>
        </w:rPr>
        <w:t>- количество квартир;</w:t>
      </w:r>
    </w:p>
    <w:p w14:paraId="37EEE00E" w14:textId="77777777" w:rsidR="00D94BB7" w:rsidRPr="00A157B9" w:rsidRDefault="00D94BB7" w:rsidP="00D94BB7">
      <w:pPr>
        <w:widowControl/>
        <w:ind w:left="-567"/>
        <w:jc w:val="both"/>
        <w:rPr>
          <w:rFonts w:eastAsia="Times New Roman"/>
        </w:rPr>
      </w:pPr>
      <w:r w:rsidRPr="00A157B9">
        <w:rPr>
          <w:rFonts w:eastAsia="Times New Roman"/>
        </w:rPr>
        <w:t>- наличие нежилых помещений в доме, их целевое назначение;</w:t>
      </w:r>
    </w:p>
    <w:p w14:paraId="62163E9E" w14:textId="77777777" w:rsidR="00D94BB7" w:rsidRPr="00A157B9" w:rsidRDefault="00D94BB7" w:rsidP="00D94BB7">
      <w:pPr>
        <w:widowControl/>
        <w:ind w:left="-567"/>
        <w:jc w:val="both"/>
        <w:rPr>
          <w:rFonts w:eastAsia="Times New Roman"/>
        </w:rPr>
      </w:pPr>
      <w:r w:rsidRPr="00A157B9">
        <w:rPr>
          <w:rFonts w:eastAsia="Times New Roman"/>
        </w:rPr>
        <w:t>- процент износа конструктива здания, подлежащего ремонту;</w:t>
      </w:r>
    </w:p>
    <w:p w14:paraId="0A6D22D2" w14:textId="77777777" w:rsidR="00D94BB7" w:rsidRPr="00A157B9" w:rsidRDefault="00D94BB7" w:rsidP="00D94BB7">
      <w:pPr>
        <w:widowControl/>
        <w:ind w:left="-567"/>
        <w:jc w:val="both"/>
        <w:rPr>
          <w:rFonts w:eastAsia="Times New Roman"/>
        </w:rPr>
      </w:pPr>
      <w:r w:rsidRPr="00A157B9">
        <w:rPr>
          <w:rFonts w:eastAsia="Times New Roman"/>
        </w:rPr>
        <w:t>- управляющая организация, ТСЖ, СПК.</w:t>
      </w:r>
    </w:p>
    <w:p w14:paraId="17DD8997" w14:textId="77777777" w:rsidR="00D94BB7" w:rsidRPr="00A157B9" w:rsidRDefault="00D94BB7" w:rsidP="00D94BB7">
      <w:pPr>
        <w:widowControl/>
        <w:ind w:left="-567"/>
        <w:jc w:val="both"/>
        <w:rPr>
          <w:rFonts w:eastAsia="Times New Roman"/>
        </w:rPr>
      </w:pPr>
      <w:r w:rsidRPr="00A157B9">
        <w:rPr>
          <w:rFonts w:eastAsia="Times New Roman"/>
        </w:rPr>
        <w:t>К характеристике многоквартирного дома прилагаются акт(ы) комиссионного обследования многоквартирного дома, подтверждающие необходимость проведения капитального ремонта.</w:t>
      </w:r>
    </w:p>
    <w:p w14:paraId="28F41B48" w14:textId="77777777" w:rsidR="00D94BB7" w:rsidRPr="00A157B9" w:rsidRDefault="00D94BB7">
      <w:pPr>
        <w:widowControl/>
        <w:numPr>
          <w:ilvl w:val="0"/>
          <w:numId w:val="8"/>
        </w:numPr>
        <w:autoSpaceDE/>
        <w:autoSpaceDN/>
        <w:adjustRightInd/>
        <w:ind w:left="-567" w:firstLine="0"/>
        <w:jc w:val="both"/>
        <w:rPr>
          <w:rFonts w:eastAsia="Times New Roman"/>
        </w:rPr>
      </w:pPr>
      <w:r w:rsidRPr="00A157B9">
        <w:rPr>
          <w:rFonts w:eastAsia="Times New Roman"/>
        </w:rPr>
        <w:t>Решение о выборе способа управления многоквартирным домом в соответствии со статьей 161 Жилищного кодекса Российской Федерации.</w:t>
      </w:r>
    </w:p>
    <w:p w14:paraId="37C76030" w14:textId="77777777" w:rsidR="00D94BB7" w:rsidRPr="00A157B9" w:rsidRDefault="00D94BB7">
      <w:pPr>
        <w:widowControl/>
        <w:numPr>
          <w:ilvl w:val="0"/>
          <w:numId w:val="8"/>
        </w:numPr>
        <w:autoSpaceDE/>
        <w:autoSpaceDN/>
        <w:adjustRightInd/>
        <w:ind w:left="-567" w:firstLine="0"/>
        <w:jc w:val="both"/>
        <w:rPr>
          <w:rFonts w:eastAsia="Times New Roman"/>
        </w:rPr>
      </w:pPr>
      <w:r w:rsidRPr="00A157B9">
        <w:rPr>
          <w:rFonts w:eastAsia="Times New Roman"/>
        </w:rPr>
        <w:t>Копия договора управления многоквартирным домом, с приложением реестра собственников.</w:t>
      </w:r>
    </w:p>
    <w:p w14:paraId="76C1F2C4" w14:textId="77777777" w:rsidR="00D94BB7" w:rsidRPr="00A157B9" w:rsidRDefault="00D94BB7">
      <w:pPr>
        <w:widowControl/>
        <w:numPr>
          <w:ilvl w:val="0"/>
          <w:numId w:val="8"/>
        </w:numPr>
        <w:autoSpaceDE/>
        <w:autoSpaceDN/>
        <w:adjustRightInd/>
        <w:ind w:left="-567" w:firstLine="0"/>
        <w:jc w:val="both"/>
        <w:rPr>
          <w:rFonts w:eastAsia="Times New Roman"/>
        </w:rPr>
      </w:pPr>
      <w:r w:rsidRPr="00A157B9">
        <w:rPr>
          <w:rFonts w:eastAsia="Times New Roman"/>
        </w:rPr>
        <w:t xml:space="preserve">Копии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государственной регистрации физического лица в качестве индивидуального предпринимателя, свидетельства о внесении записи в Единый государственный реестр индивидуальных предпринимателей </w:t>
      </w:r>
      <w:proofErr w:type="gramStart"/>
      <w:r w:rsidRPr="00A157B9">
        <w:rPr>
          <w:rFonts w:eastAsia="Times New Roman"/>
        </w:rPr>
        <w:t>( в</w:t>
      </w:r>
      <w:proofErr w:type="gramEnd"/>
      <w:r w:rsidRPr="00A157B9">
        <w:rPr>
          <w:rFonts w:eastAsia="Times New Roman"/>
        </w:rPr>
        <w:t xml:space="preserve"> случае непредставления Уполномоченный орган запрашивает самостоятельно, в рамках межведомственного информационного взаимодействия).</w:t>
      </w:r>
    </w:p>
    <w:p w14:paraId="098B4789" w14:textId="77777777" w:rsidR="00D94BB7" w:rsidRPr="00A157B9" w:rsidRDefault="00D94BB7">
      <w:pPr>
        <w:widowControl/>
        <w:numPr>
          <w:ilvl w:val="0"/>
          <w:numId w:val="8"/>
        </w:numPr>
        <w:autoSpaceDE/>
        <w:autoSpaceDN/>
        <w:adjustRightInd/>
        <w:ind w:left="-567" w:firstLine="0"/>
        <w:jc w:val="both"/>
        <w:rPr>
          <w:rFonts w:eastAsia="Times New Roman"/>
        </w:rPr>
      </w:pPr>
      <w:r w:rsidRPr="00A157B9">
        <w:rPr>
          <w:rFonts w:eastAsia="Times New Roman"/>
        </w:rPr>
        <w:t>Копия свидетельства о постановке на учет в налоговом органе по месту нахождения на территории РФ.</w:t>
      </w:r>
    </w:p>
    <w:p w14:paraId="3F440FD6" w14:textId="77777777" w:rsidR="00D94BB7" w:rsidRPr="00A157B9" w:rsidRDefault="00D94BB7">
      <w:pPr>
        <w:widowControl/>
        <w:numPr>
          <w:ilvl w:val="0"/>
          <w:numId w:val="8"/>
        </w:numPr>
        <w:autoSpaceDE/>
        <w:autoSpaceDN/>
        <w:adjustRightInd/>
        <w:ind w:left="-567" w:firstLine="0"/>
        <w:jc w:val="both"/>
        <w:rPr>
          <w:rFonts w:eastAsia="Times New Roman"/>
        </w:rPr>
      </w:pPr>
      <w:r w:rsidRPr="00A157B9">
        <w:rPr>
          <w:rFonts w:eastAsia="Times New Roman"/>
        </w:rPr>
        <w:t>Бухгалтерская отчетность за последний отчетный период.</w:t>
      </w:r>
    </w:p>
    <w:p w14:paraId="31206002" w14:textId="77777777" w:rsidR="00D94BB7" w:rsidRPr="00A157B9" w:rsidRDefault="00D94BB7">
      <w:pPr>
        <w:widowControl/>
        <w:numPr>
          <w:ilvl w:val="0"/>
          <w:numId w:val="8"/>
        </w:numPr>
        <w:autoSpaceDE/>
        <w:autoSpaceDN/>
        <w:adjustRightInd/>
        <w:ind w:left="-567" w:firstLine="0"/>
        <w:jc w:val="both"/>
        <w:rPr>
          <w:rFonts w:eastAsia="Times New Roman"/>
        </w:rPr>
      </w:pPr>
      <w:r w:rsidRPr="00A157B9">
        <w:rPr>
          <w:rFonts w:eastAsia="Times New Roman"/>
        </w:rPr>
        <w:t>Справка о состоянии расчетов по налогам и сборам.</w:t>
      </w:r>
    </w:p>
    <w:p w14:paraId="420FE958" w14:textId="77777777" w:rsidR="00D94BB7" w:rsidRPr="00A157B9" w:rsidRDefault="00D94BB7" w:rsidP="00D94BB7">
      <w:pPr>
        <w:widowControl/>
        <w:ind w:left="-567"/>
        <w:jc w:val="both"/>
        <w:rPr>
          <w:rFonts w:eastAsia="Times New Roman"/>
        </w:rPr>
      </w:pPr>
    </w:p>
    <w:p w14:paraId="7777ACC8" w14:textId="77777777" w:rsidR="00D94BB7" w:rsidRPr="00A157B9" w:rsidRDefault="00D94BB7" w:rsidP="00D94BB7">
      <w:pPr>
        <w:widowControl/>
        <w:ind w:left="-567"/>
        <w:jc w:val="both"/>
        <w:rPr>
          <w:rFonts w:eastAsia="Times New Roman"/>
        </w:rPr>
      </w:pPr>
      <w:r w:rsidRPr="00A157B9">
        <w:rPr>
          <w:rFonts w:eastAsia="Times New Roman"/>
        </w:rPr>
        <w:t>9. На предоставление субсидий на оказание услуг по капитальному ремонту:</w:t>
      </w:r>
    </w:p>
    <w:p w14:paraId="452C705D" w14:textId="77777777" w:rsidR="00D94BB7" w:rsidRPr="00A157B9" w:rsidRDefault="00D94BB7" w:rsidP="00D94BB7">
      <w:pPr>
        <w:widowControl/>
        <w:ind w:left="-567"/>
        <w:jc w:val="both"/>
        <w:rPr>
          <w:rFonts w:eastAsia="Times New Roman"/>
        </w:rPr>
      </w:pPr>
      <w:r w:rsidRPr="00A157B9">
        <w:rPr>
          <w:rFonts w:eastAsia="Times New Roman"/>
        </w:rPr>
        <w:t xml:space="preserve">- договор возмездного оказания услуг с подрядной организацией на разработку проектно-сметной документации на проведение капитального ремонта МКД, с приложением задания на проектирование и обоснования стоимости (задание на проектирование и обоснование стоимости (до и после прохождения государственной экспертизы) в обязательном порядке согласовывается с Уполномоченным органом). </w:t>
      </w:r>
    </w:p>
    <w:p w14:paraId="54DF756D" w14:textId="77777777" w:rsidR="00D94BB7" w:rsidRPr="00A157B9" w:rsidRDefault="00D94BB7" w:rsidP="00D94BB7">
      <w:pPr>
        <w:widowControl/>
        <w:ind w:left="-567"/>
        <w:jc w:val="both"/>
        <w:rPr>
          <w:rFonts w:eastAsia="Times New Roman"/>
        </w:rPr>
      </w:pPr>
      <w:r w:rsidRPr="00A157B9">
        <w:rPr>
          <w:rFonts w:eastAsia="Times New Roman"/>
        </w:rPr>
        <w:t xml:space="preserve">- договор возмездного оказания услуг со специализированной организацией, осуществляющей проведение государственной экспертизы достоверности сметной стоимости. </w:t>
      </w:r>
    </w:p>
    <w:p w14:paraId="1BA8C80B" w14:textId="77777777" w:rsidR="00D94BB7" w:rsidRPr="00A157B9" w:rsidRDefault="00D94BB7" w:rsidP="00D94BB7">
      <w:pPr>
        <w:widowControl/>
        <w:ind w:left="-567"/>
        <w:jc w:val="both"/>
        <w:rPr>
          <w:rFonts w:eastAsia="Times New Roman"/>
        </w:rPr>
      </w:pPr>
    </w:p>
    <w:p w14:paraId="350F019F" w14:textId="77777777" w:rsidR="00D94BB7" w:rsidRPr="00A157B9" w:rsidRDefault="00D94BB7" w:rsidP="00D94BB7">
      <w:pPr>
        <w:widowControl/>
        <w:ind w:left="-567"/>
        <w:jc w:val="both"/>
        <w:rPr>
          <w:rFonts w:eastAsia="Times New Roman"/>
        </w:rPr>
      </w:pPr>
      <w:r w:rsidRPr="00A157B9">
        <w:rPr>
          <w:rFonts w:eastAsia="Times New Roman"/>
        </w:rPr>
        <w:t>10. На предоставление субсидий на проведение работ по капитальному ремонту общего имущества собственников помещений многоквартирных домов:</w:t>
      </w:r>
    </w:p>
    <w:p w14:paraId="1BBE105F" w14:textId="77777777" w:rsidR="00D94BB7" w:rsidRPr="00A157B9" w:rsidRDefault="00D94BB7" w:rsidP="00D94BB7">
      <w:pPr>
        <w:widowControl/>
        <w:ind w:left="-567"/>
        <w:jc w:val="both"/>
        <w:rPr>
          <w:rFonts w:eastAsia="Times New Roman"/>
        </w:rPr>
      </w:pPr>
      <w:r w:rsidRPr="00A157B9">
        <w:rPr>
          <w:rFonts w:eastAsia="Times New Roman"/>
        </w:rPr>
        <w:t xml:space="preserve">- уведомление о том,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 </w:t>
      </w:r>
    </w:p>
    <w:p w14:paraId="6586DDA8" w14:textId="77777777" w:rsidR="00D94BB7" w:rsidRPr="00A157B9" w:rsidRDefault="00D94BB7" w:rsidP="00D94BB7">
      <w:pPr>
        <w:widowControl/>
        <w:ind w:left="-567"/>
        <w:jc w:val="both"/>
        <w:rPr>
          <w:rFonts w:eastAsia="Times New Roman"/>
        </w:rPr>
      </w:pPr>
      <w:r w:rsidRPr="00A157B9">
        <w:rPr>
          <w:rFonts w:eastAsia="Times New Roman"/>
        </w:rPr>
        <w:lastRenderedPageBreak/>
        <w:t>- договор подряда на проведение капитального ремонта многоквартирного дома (в случае привлечения сторонних (субподрядных) организаций), с приложением технического задания, графика производства работ и других приложений (заверенная копия). В случае, если указанный в настоящем подпункте договор не заключен на дату подачи заявки о предоставлении субсидии, то указанный в настоящем подпункте договор предоставляется Уполномоченному органу в течение 5 рабочих дней после дня заключения.</w:t>
      </w:r>
    </w:p>
    <w:p w14:paraId="01F26B60" w14:textId="77777777" w:rsidR="00D94BB7" w:rsidRPr="00A157B9" w:rsidRDefault="00D94BB7" w:rsidP="00D94BB7">
      <w:pPr>
        <w:widowControl/>
        <w:autoSpaceDE/>
        <w:autoSpaceDN/>
        <w:adjustRightInd/>
        <w:ind w:left="-567"/>
        <w:jc w:val="both"/>
        <w:rPr>
          <w:rFonts w:eastAsia="Times New Roman"/>
        </w:rPr>
      </w:pPr>
      <w:r w:rsidRPr="00A157B9">
        <w:rPr>
          <w:rFonts w:eastAsia="Times New Roman"/>
        </w:rPr>
        <w:t xml:space="preserve">- утвержденная Заявителем и согласованная Уполномоченным органом проектно-сметная документация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 (заверенная копия). </w:t>
      </w:r>
    </w:p>
    <w:p w14:paraId="4C0DE038" w14:textId="77777777" w:rsidR="00D94BB7" w:rsidRPr="00A157B9" w:rsidRDefault="00D94BB7" w:rsidP="00D94BB7">
      <w:pPr>
        <w:widowControl/>
        <w:ind w:left="-567"/>
        <w:jc w:val="both"/>
        <w:rPr>
          <w:rFonts w:eastAsia="Times New Roman"/>
        </w:rPr>
      </w:pPr>
      <w:r w:rsidRPr="00A157B9">
        <w:rPr>
          <w:rFonts w:eastAsia="Times New Roman"/>
        </w:rPr>
        <w:t>- протокол общего собрания собственников помещений в многоквартирном доме, содержащего решения по следующим вопросам (решения должны быть приняты не менее чем 2/3 голосов от общего числа голосов собственников помещений в многоквартирном доме, определяемых в соответствии с частью 3 статьи 48 </w:t>
      </w:r>
      <w:hyperlink r:id="rId11" w:history="1">
        <w:r w:rsidRPr="00A157B9">
          <w:rPr>
            <w:rFonts w:eastAsia="Times New Roman"/>
            <w:color w:val="0000FF"/>
            <w:u w:val="single"/>
          </w:rPr>
          <w:t>Жилищного кодекса Российской Федерации</w:t>
        </w:r>
      </w:hyperlink>
      <w:r w:rsidRPr="00A157B9">
        <w:rPr>
          <w:rFonts w:eastAsia="Times New Roman"/>
        </w:rPr>
        <w:t>):</w:t>
      </w:r>
    </w:p>
    <w:p w14:paraId="4B5FB3D7" w14:textId="77777777" w:rsidR="00D94BB7" w:rsidRPr="00A157B9" w:rsidRDefault="00D94BB7" w:rsidP="00D94BB7">
      <w:pPr>
        <w:ind w:left="-567"/>
        <w:jc w:val="both"/>
        <w:rPr>
          <w:rFonts w:eastAsia="Times New Roman"/>
        </w:rPr>
      </w:pPr>
      <w:r w:rsidRPr="00A157B9">
        <w:rPr>
          <w:rFonts w:eastAsia="Times New Roman"/>
        </w:rPr>
        <w:t>- о проведении капитального ремонта общего имущества в многоквартирном доме;</w:t>
      </w:r>
    </w:p>
    <w:p w14:paraId="31831460" w14:textId="77777777" w:rsidR="00D94BB7" w:rsidRPr="00A157B9" w:rsidRDefault="00D94BB7" w:rsidP="00D94BB7">
      <w:pPr>
        <w:widowControl/>
        <w:ind w:left="-567"/>
        <w:jc w:val="both"/>
        <w:rPr>
          <w:rFonts w:eastAsia="Times New Roman"/>
        </w:rPr>
      </w:pPr>
      <w:r w:rsidRPr="00A157B9">
        <w:rPr>
          <w:rFonts w:eastAsia="Times New Roman"/>
        </w:rPr>
        <w:t>- об утверждении видов, объемов и сроков проведения работ по капитальному ремонту общего имущества в многоквартирном доме;</w:t>
      </w:r>
    </w:p>
    <w:p w14:paraId="0CB1757A" w14:textId="77777777" w:rsidR="00D94BB7" w:rsidRPr="00A157B9" w:rsidRDefault="00D94BB7" w:rsidP="00D94BB7">
      <w:pPr>
        <w:widowControl/>
        <w:ind w:left="-567"/>
        <w:jc w:val="both"/>
        <w:rPr>
          <w:rFonts w:eastAsia="Times New Roman"/>
        </w:rPr>
      </w:pPr>
      <w:r w:rsidRPr="00A157B9">
        <w:rPr>
          <w:rFonts w:eastAsia="Times New Roman"/>
        </w:rPr>
        <w:t>- выбор уполномоченного представителя собственников для участия в контроле за проведением ремонта многоквартирного дома.</w:t>
      </w:r>
    </w:p>
    <w:p w14:paraId="0EF4918E" w14:textId="77777777" w:rsidR="00D94BB7" w:rsidRPr="00A157B9" w:rsidRDefault="00D94BB7" w:rsidP="00D94BB7">
      <w:pPr>
        <w:widowControl/>
        <w:ind w:left="-567"/>
        <w:jc w:val="both"/>
        <w:rPr>
          <w:rFonts w:eastAsia="Times New Roman"/>
        </w:rPr>
      </w:pPr>
    </w:p>
    <w:p w14:paraId="5780ABF5" w14:textId="77777777" w:rsidR="00D94BB7" w:rsidRPr="00A157B9" w:rsidRDefault="00D94BB7" w:rsidP="00D94BB7">
      <w:pPr>
        <w:widowControl/>
        <w:ind w:left="-567"/>
        <w:jc w:val="both"/>
        <w:rPr>
          <w:rFonts w:eastAsia="Times New Roman"/>
        </w:rPr>
      </w:pPr>
      <w:r w:rsidRPr="00A157B9">
        <w:rPr>
          <w:rFonts w:eastAsia="Times New Roman"/>
        </w:rPr>
        <w:t xml:space="preserve">Весь пакет документов должен быть прошит, скреплен печатью/опечатан на обороте с указанием количества страниц, заверен подписью и иметь сквозную нумерацию страниц. Копии документов должны быть заверены должным образом. Заявитель несет полную ответственность за достоверность сведений и документов, представленных Уполномоченному органу для получения субсидии. Поданные Заявителем документы для получения субсидии не возвращаются. </w:t>
      </w:r>
    </w:p>
    <w:p w14:paraId="7E51B8C2" w14:textId="77777777" w:rsidR="00D94BB7" w:rsidRPr="00A157B9" w:rsidRDefault="00D94BB7" w:rsidP="00D94BB7">
      <w:pPr>
        <w:widowControl/>
        <w:ind w:left="-567"/>
        <w:jc w:val="both"/>
        <w:rPr>
          <w:rFonts w:eastAsia="Times New Roman"/>
        </w:rPr>
      </w:pPr>
    </w:p>
    <w:p w14:paraId="2029D3C1" w14:textId="77777777" w:rsidR="00D94BB7" w:rsidRPr="00A157B9" w:rsidRDefault="00D94BB7" w:rsidP="00D94BB7">
      <w:pPr>
        <w:widowControl/>
        <w:ind w:left="-567"/>
        <w:jc w:val="both"/>
        <w:rPr>
          <w:rFonts w:eastAsia="Times New Roman"/>
        </w:rPr>
      </w:pPr>
    </w:p>
    <w:p w14:paraId="7FAD4E87" w14:textId="77777777" w:rsidR="00D94BB7" w:rsidRPr="00A157B9" w:rsidRDefault="00D94BB7" w:rsidP="00D94BB7">
      <w:pPr>
        <w:widowControl/>
        <w:autoSpaceDE/>
        <w:autoSpaceDN/>
        <w:adjustRightInd/>
        <w:ind w:hanging="567"/>
        <w:jc w:val="right"/>
        <w:rPr>
          <w:rFonts w:eastAsia="Times New Roman"/>
          <w:sz w:val="22"/>
          <w:szCs w:val="22"/>
        </w:rPr>
      </w:pPr>
    </w:p>
    <w:p w14:paraId="36AA92D2" w14:textId="77777777" w:rsidR="00D94BB7" w:rsidRPr="00A157B9" w:rsidRDefault="00D94BB7" w:rsidP="00D94BB7">
      <w:pPr>
        <w:widowControl/>
        <w:autoSpaceDE/>
        <w:autoSpaceDN/>
        <w:adjustRightInd/>
        <w:ind w:hanging="567"/>
        <w:jc w:val="right"/>
        <w:rPr>
          <w:rFonts w:eastAsia="Times New Roman"/>
          <w:sz w:val="22"/>
          <w:szCs w:val="22"/>
        </w:rPr>
      </w:pPr>
    </w:p>
    <w:p w14:paraId="48CF4CD8" w14:textId="77777777" w:rsidR="00D94BB7" w:rsidRPr="00A157B9" w:rsidRDefault="00D94BB7" w:rsidP="00D94BB7">
      <w:pPr>
        <w:widowControl/>
        <w:autoSpaceDE/>
        <w:autoSpaceDN/>
        <w:adjustRightInd/>
        <w:ind w:hanging="567"/>
        <w:jc w:val="right"/>
        <w:rPr>
          <w:rFonts w:eastAsia="Times New Roman"/>
          <w:sz w:val="22"/>
          <w:szCs w:val="22"/>
        </w:rPr>
      </w:pPr>
    </w:p>
    <w:p w14:paraId="53C3CA0B" w14:textId="77777777" w:rsidR="00D94BB7" w:rsidRPr="00A157B9" w:rsidRDefault="00D94BB7" w:rsidP="00D94BB7">
      <w:pPr>
        <w:widowControl/>
        <w:autoSpaceDE/>
        <w:autoSpaceDN/>
        <w:adjustRightInd/>
        <w:ind w:hanging="567"/>
        <w:jc w:val="right"/>
        <w:rPr>
          <w:rFonts w:eastAsia="Times New Roman"/>
          <w:sz w:val="22"/>
          <w:szCs w:val="22"/>
        </w:rPr>
      </w:pPr>
    </w:p>
    <w:p w14:paraId="192ADE17" w14:textId="77777777" w:rsidR="00D94BB7" w:rsidRPr="00A157B9" w:rsidRDefault="00D94BB7" w:rsidP="00D94BB7">
      <w:pPr>
        <w:widowControl/>
        <w:autoSpaceDE/>
        <w:autoSpaceDN/>
        <w:adjustRightInd/>
        <w:ind w:hanging="567"/>
        <w:jc w:val="right"/>
        <w:rPr>
          <w:rFonts w:eastAsia="Times New Roman"/>
          <w:sz w:val="22"/>
          <w:szCs w:val="22"/>
        </w:rPr>
      </w:pPr>
    </w:p>
    <w:p w14:paraId="1C96E6E2" w14:textId="77777777" w:rsidR="00D94BB7" w:rsidRPr="00A157B9" w:rsidRDefault="00D94BB7" w:rsidP="00D94BB7">
      <w:pPr>
        <w:widowControl/>
        <w:autoSpaceDE/>
        <w:autoSpaceDN/>
        <w:adjustRightInd/>
        <w:ind w:hanging="567"/>
        <w:jc w:val="right"/>
        <w:rPr>
          <w:rFonts w:eastAsia="Times New Roman"/>
          <w:sz w:val="22"/>
          <w:szCs w:val="22"/>
        </w:rPr>
      </w:pPr>
    </w:p>
    <w:p w14:paraId="64242D5D" w14:textId="77777777" w:rsidR="00D94BB7" w:rsidRPr="00A157B9" w:rsidRDefault="00D94BB7" w:rsidP="00D94BB7">
      <w:pPr>
        <w:widowControl/>
        <w:autoSpaceDE/>
        <w:autoSpaceDN/>
        <w:adjustRightInd/>
        <w:ind w:hanging="567"/>
        <w:jc w:val="right"/>
        <w:rPr>
          <w:rFonts w:eastAsia="Times New Roman"/>
          <w:sz w:val="22"/>
          <w:szCs w:val="22"/>
        </w:rPr>
      </w:pPr>
    </w:p>
    <w:p w14:paraId="5AED2AA4" w14:textId="77777777" w:rsidR="00D94BB7" w:rsidRPr="00A157B9" w:rsidRDefault="00D94BB7" w:rsidP="00D94BB7">
      <w:pPr>
        <w:widowControl/>
        <w:autoSpaceDE/>
        <w:autoSpaceDN/>
        <w:adjustRightInd/>
        <w:ind w:hanging="567"/>
        <w:jc w:val="right"/>
        <w:rPr>
          <w:rFonts w:eastAsia="Times New Roman"/>
          <w:sz w:val="22"/>
          <w:szCs w:val="22"/>
        </w:rPr>
      </w:pPr>
    </w:p>
    <w:p w14:paraId="5789B7F5" w14:textId="77777777" w:rsidR="00D94BB7" w:rsidRPr="00A157B9" w:rsidRDefault="00D94BB7" w:rsidP="00D94BB7">
      <w:pPr>
        <w:widowControl/>
        <w:autoSpaceDE/>
        <w:autoSpaceDN/>
        <w:adjustRightInd/>
        <w:ind w:hanging="567"/>
        <w:jc w:val="right"/>
        <w:rPr>
          <w:rFonts w:eastAsia="Times New Roman"/>
          <w:sz w:val="22"/>
          <w:szCs w:val="22"/>
        </w:rPr>
      </w:pPr>
    </w:p>
    <w:p w14:paraId="59631ECC" w14:textId="77777777" w:rsidR="00D94BB7" w:rsidRPr="00A157B9" w:rsidRDefault="00D94BB7" w:rsidP="00D94BB7">
      <w:pPr>
        <w:widowControl/>
        <w:autoSpaceDE/>
        <w:autoSpaceDN/>
        <w:adjustRightInd/>
        <w:ind w:hanging="567"/>
        <w:jc w:val="right"/>
        <w:rPr>
          <w:rFonts w:eastAsia="Times New Roman"/>
          <w:sz w:val="22"/>
          <w:szCs w:val="22"/>
        </w:rPr>
      </w:pPr>
    </w:p>
    <w:p w14:paraId="4AA16E6C" w14:textId="77777777" w:rsidR="00D94BB7" w:rsidRPr="00A157B9" w:rsidRDefault="00D94BB7" w:rsidP="00D94BB7">
      <w:pPr>
        <w:widowControl/>
        <w:autoSpaceDE/>
        <w:autoSpaceDN/>
        <w:adjustRightInd/>
        <w:ind w:hanging="567"/>
        <w:jc w:val="right"/>
        <w:rPr>
          <w:rFonts w:eastAsia="Times New Roman"/>
          <w:sz w:val="22"/>
          <w:szCs w:val="22"/>
        </w:rPr>
      </w:pPr>
    </w:p>
    <w:p w14:paraId="2E15F7CF" w14:textId="77777777" w:rsidR="00D94BB7" w:rsidRPr="00A157B9" w:rsidRDefault="00D94BB7" w:rsidP="00D94BB7">
      <w:pPr>
        <w:widowControl/>
        <w:autoSpaceDE/>
        <w:autoSpaceDN/>
        <w:adjustRightInd/>
        <w:ind w:hanging="567"/>
        <w:jc w:val="right"/>
        <w:rPr>
          <w:rFonts w:eastAsia="Times New Roman"/>
          <w:sz w:val="22"/>
          <w:szCs w:val="22"/>
        </w:rPr>
      </w:pPr>
    </w:p>
    <w:p w14:paraId="1BD07A1F" w14:textId="77777777" w:rsidR="00D94BB7" w:rsidRPr="00A157B9" w:rsidRDefault="00D94BB7" w:rsidP="00D94BB7">
      <w:pPr>
        <w:widowControl/>
        <w:autoSpaceDE/>
        <w:autoSpaceDN/>
        <w:adjustRightInd/>
        <w:ind w:hanging="567"/>
        <w:jc w:val="right"/>
        <w:rPr>
          <w:rFonts w:eastAsia="Times New Roman"/>
          <w:sz w:val="22"/>
          <w:szCs w:val="22"/>
        </w:rPr>
      </w:pPr>
    </w:p>
    <w:p w14:paraId="27E9BA66" w14:textId="77777777" w:rsidR="00D94BB7" w:rsidRPr="00A157B9" w:rsidRDefault="00D94BB7" w:rsidP="00D94BB7">
      <w:pPr>
        <w:widowControl/>
        <w:autoSpaceDE/>
        <w:autoSpaceDN/>
        <w:adjustRightInd/>
        <w:ind w:hanging="567"/>
        <w:jc w:val="right"/>
        <w:rPr>
          <w:rFonts w:eastAsia="Times New Roman"/>
          <w:sz w:val="22"/>
          <w:szCs w:val="22"/>
        </w:rPr>
      </w:pPr>
    </w:p>
    <w:p w14:paraId="4CA0AB4D" w14:textId="77777777" w:rsidR="00D94BB7" w:rsidRPr="00A157B9" w:rsidRDefault="00D94BB7" w:rsidP="00D94BB7">
      <w:pPr>
        <w:widowControl/>
        <w:autoSpaceDE/>
        <w:autoSpaceDN/>
        <w:adjustRightInd/>
        <w:ind w:hanging="567"/>
        <w:jc w:val="right"/>
        <w:rPr>
          <w:rFonts w:eastAsia="Times New Roman"/>
          <w:sz w:val="22"/>
          <w:szCs w:val="22"/>
        </w:rPr>
      </w:pPr>
    </w:p>
    <w:p w14:paraId="4AD8976B" w14:textId="77777777" w:rsidR="00D94BB7" w:rsidRPr="00A157B9" w:rsidRDefault="00D94BB7" w:rsidP="00D94BB7">
      <w:pPr>
        <w:widowControl/>
        <w:autoSpaceDE/>
        <w:autoSpaceDN/>
        <w:adjustRightInd/>
        <w:ind w:hanging="567"/>
        <w:jc w:val="right"/>
        <w:rPr>
          <w:rFonts w:eastAsia="Times New Roman"/>
          <w:sz w:val="22"/>
          <w:szCs w:val="22"/>
        </w:rPr>
      </w:pPr>
    </w:p>
    <w:p w14:paraId="7235B3AB" w14:textId="77777777" w:rsidR="00D94BB7" w:rsidRPr="00A157B9" w:rsidRDefault="00D94BB7" w:rsidP="00D94BB7">
      <w:pPr>
        <w:widowControl/>
        <w:autoSpaceDE/>
        <w:autoSpaceDN/>
        <w:adjustRightInd/>
        <w:ind w:hanging="567"/>
        <w:jc w:val="right"/>
        <w:rPr>
          <w:rFonts w:eastAsia="Times New Roman"/>
          <w:sz w:val="22"/>
          <w:szCs w:val="22"/>
        </w:rPr>
      </w:pPr>
    </w:p>
    <w:p w14:paraId="113A921F" w14:textId="77777777" w:rsidR="00D94BB7" w:rsidRPr="00A157B9" w:rsidRDefault="00D94BB7" w:rsidP="00D94BB7">
      <w:pPr>
        <w:widowControl/>
        <w:autoSpaceDE/>
        <w:autoSpaceDN/>
        <w:adjustRightInd/>
        <w:ind w:hanging="567"/>
        <w:jc w:val="right"/>
        <w:rPr>
          <w:rFonts w:eastAsia="Times New Roman"/>
          <w:sz w:val="22"/>
          <w:szCs w:val="22"/>
        </w:rPr>
      </w:pPr>
    </w:p>
    <w:p w14:paraId="0F04716D" w14:textId="77777777" w:rsidR="00D94BB7" w:rsidRPr="00A157B9" w:rsidRDefault="00D94BB7" w:rsidP="00D94BB7">
      <w:pPr>
        <w:widowControl/>
        <w:autoSpaceDE/>
        <w:autoSpaceDN/>
        <w:adjustRightInd/>
        <w:rPr>
          <w:rFonts w:eastAsia="Times New Roman"/>
          <w:sz w:val="22"/>
          <w:szCs w:val="22"/>
        </w:rPr>
      </w:pPr>
    </w:p>
    <w:p w14:paraId="388024FC" w14:textId="77777777" w:rsidR="00D94BB7" w:rsidRPr="00A157B9" w:rsidRDefault="00D94BB7" w:rsidP="00D94BB7">
      <w:pPr>
        <w:widowControl/>
        <w:autoSpaceDE/>
        <w:autoSpaceDN/>
        <w:adjustRightInd/>
        <w:rPr>
          <w:rFonts w:eastAsia="Times New Roman"/>
          <w:sz w:val="22"/>
          <w:szCs w:val="22"/>
        </w:rPr>
      </w:pPr>
    </w:p>
    <w:p w14:paraId="2717AED7" w14:textId="77777777" w:rsidR="00D94BB7" w:rsidRPr="00A157B9" w:rsidRDefault="00D94BB7" w:rsidP="00D94BB7">
      <w:pPr>
        <w:widowControl/>
        <w:autoSpaceDE/>
        <w:autoSpaceDN/>
        <w:adjustRightInd/>
        <w:ind w:hanging="567"/>
        <w:jc w:val="right"/>
        <w:rPr>
          <w:rFonts w:eastAsia="Times New Roman"/>
          <w:sz w:val="22"/>
          <w:szCs w:val="22"/>
        </w:rPr>
      </w:pPr>
    </w:p>
    <w:p w14:paraId="529B3908" w14:textId="77777777" w:rsidR="00D94BB7" w:rsidRDefault="00D94BB7" w:rsidP="00D94BB7">
      <w:pPr>
        <w:widowControl/>
        <w:autoSpaceDE/>
        <w:autoSpaceDN/>
        <w:adjustRightInd/>
        <w:ind w:hanging="567"/>
        <w:jc w:val="right"/>
        <w:rPr>
          <w:rFonts w:eastAsia="Times New Roman"/>
          <w:sz w:val="22"/>
          <w:szCs w:val="22"/>
        </w:rPr>
      </w:pPr>
    </w:p>
    <w:p w14:paraId="27E7DA53" w14:textId="77777777" w:rsidR="00D94BB7" w:rsidRDefault="00D94BB7" w:rsidP="00D94BB7">
      <w:pPr>
        <w:widowControl/>
        <w:autoSpaceDE/>
        <w:autoSpaceDN/>
        <w:adjustRightInd/>
        <w:ind w:hanging="567"/>
        <w:jc w:val="right"/>
        <w:rPr>
          <w:rFonts w:eastAsia="Times New Roman"/>
          <w:sz w:val="22"/>
          <w:szCs w:val="22"/>
        </w:rPr>
      </w:pPr>
    </w:p>
    <w:p w14:paraId="04AF63A5" w14:textId="77777777" w:rsidR="00D94BB7" w:rsidRDefault="00D94BB7" w:rsidP="00D94BB7">
      <w:pPr>
        <w:widowControl/>
        <w:autoSpaceDE/>
        <w:autoSpaceDN/>
        <w:adjustRightInd/>
        <w:ind w:hanging="567"/>
        <w:jc w:val="right"/>
        <w:rPr>
          <w:rFonts w:eastAsia="Times New Roman"/>
          <w:sz w:val="22"/>
          <w:szCs w:val="22"/>
        </w:rPr>
      </w:pPr>
    </w:p>
    <w:p w14:paraId="578E5AFA" w14:textId="77777777" w:rsidR="00D94BB7" w:rsidRDefault="00D94BB7" w:rsidP="00D94BB7">
      <w:pPr>
        <w:widowControl/>
        <w:autoSpaceDE/>
        <w:autoSpaceDN/>
        <w:adjustRightInd/>
        <w:ind w:hanging="567"/>
        <w:jc w:val="right"/>
        <w:rPr>
          <w:rFonts w:eastAsia="Times New Roman"/>
          <w:sz w:val="22"/>
          <w:szCs w:val="22"/>
        </w:rPr>
      </w:pPr>
    </w:p>
    <w:p w14:paraId="0B44FED7" w14:textId="77777777" w:rsidR="00D94BB7" w:rsidRDefault="00D94BB7" w:rsidP="00D94BB7">
      <w:pPr>
        <w:widowControl/>
        <w:autoSpaceDE/>
        <w:autoSpaceDN/>
        <w:adjustRightInd/>
        <w:ind w:hanging="567"/>
        <w:jc w:val="right"/>
        <w:rPr>
          <w:rFonts w:eastAsia="Times New Roman"/>
          <w:sz w:val="22"/>
          <w:szCs w:val="22"/>
        </w:rPr>
      </w:pPr>
    </w:p>
    <w:p w14:paraId="70F145A9" w14:textId="77777777" w:rsidR="00D94BB7" w:rsidRDefault="00D94BB7" w:rsidP="00D94BB7">
      <w:pPr>
        <w:widowControl/>
        <w:autoSpaceDE/>
        <w:autoSpaceDN/>
        <w:adjustRightInd/>
        <w:ind w:hanging="567"/>
        <w:jc w:val="right"/>
        <w:rPr>
          <w:rFonts w:eastAsia="Times New Roman"/>
          <w:sz w:val="22"/>
          <w:szCs w:val="22"/>
        </w:rPr>
      </w:pPr>
    </w:p>
    <w:p w14:paraId="730A5023" w14:textId="77777777" w:rsidR="00D94BB7" w:rsidRDefault="00D94BB7" w:rsidP="00D94BB7">
      <w:pPr>
        <w:widowControl/>
        <w:autoSpaceDE/>
        <w:autoSpaceDN/>
        <w:adjustRightInd/>
        <w:ind w:hanging="567"/>
        <w:jc w:val="right"/>
        <w:rPr>
          <w:rFonts w:eastAsia="Times New Roman"/>
          <w:sz w:val="22"/>
          <w:szCs w:val="22"/>
        </w:rPr>
      </w:pPr>
    </w:p>
    <w:p w14:paraId="6DB156B5" w14:textId="77777777" w:rsidR="00D94BB7" w:rsidRDefault="00D94BB7" w:rsidP="00D94BB7">
      <w:pPr>
        <w:widowControl/>
        <w:autoSpaceDE/>
        <w:autoSpaceDN/>
        <w:adjustRightInd/>
        <w:ind w:hanging="567"/>
        <w:jc w:val="right"/>
        <w:rPr>
          <w:rFonts w:eastAsia="Times New Roman"/>
          <w:sz w:val="22"/>
          <w:szCs w:val="22"/>
        </w:rPr>
      </w:pPr>
    </w:p>
    <w:p w14:paraId="475851AB"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lastRenderedPageBreak/>
        <w:t xml:space="preserve">Приложение 3 </w:t>
      </w:r>
    </w:p>
    <w:p w14:paraId="2241E6F6"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к Положению о предоставлении субсидий</w:t>
      </w:r>
    </w:p>
    <w:p w14:paraId="55463D0A"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из средств местного бюджета на проведение </w:t>
      </w:r>
    </w:p>
    <w:p w14:paraId="02A08207"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капитального ремонта многоквартирных домов,</w:t>
      </w:r>
    </w:p>
    <w:p w14:paraId="62A8EE67"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находящихся на территории муниципального </w:t>
      </w:r>
    </w:p>
    <w:p w14:paraId="05CED78A"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образования «Поселок Айхал» Мирнинского района          Республики Саха (Якутия), утвержденному </w:t>
      </w:r>
    </w:p>
    <w:p w14:paraId="6B2F85BF"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Постановлением </w:t>
      </w:r>
      <w:proofErr w:type="gramStart"/>
      <w:r w:rsidRPr="00A157B9">
        <w:rPr>
          <w:rFonts w:eastAsia="Times New Roman"/>
          <w:sz w:val="22"/>
          <w:szCs w:val="22"/>
        </w:rPr>
        <w:t>от  «</w:t>
      </w:r>
      <w:proofErr w:type="gramEnd"/>
      <w:r w:rsidRPr="00A157B9">
        <w:rPr>
          <w:rFonts w:eastAsia="Times New Roman"/>
          <w:sz w:val="22"/>
          <w:szCs w:val="22"/>
        </w:rPr>
        <w:t>18» марта 2022 г. № 110</w:t>
      </w:r>
    </w:p>
    <w:p w14:paraId="192AEE92" w14:textId="77777777" w:rsidR="00D94BB7" w:rsidRPr="00A157B9" w:rsidRDefault="00D94BB7" w:rsidP="00D94BB7">
      <w:pPr>
        <w:widowControl/>
        <w:autoSpaceDE/>
        <w:autoSpaceDN/>
        <w:adjustRightInd/>
        <w:ind w:hanging="567"/>
        <w:jc w:val="center"/>
        <w:rPr>
          <w:rFonts w:eastAsia="Times New Roman"/>
          <w:i/>
          <w:sz w:val="20"/>
          <w:szCs w:val="20"/>
        </w:rPr>
      </w:pPr>
      <w:r w:rsidRPr="00A157B9">
        <w:rPr>
          <w:rFonts w:eastAsia="Times New Roman"/>
          <w:i/>
          <w:sz w:val="20"/>
          <w:szCs w:val="20"/>
        </w:rPr>
        <w:t xml:space="preserve">                                                                                                                                                                                </w:t>
      </w:r>
    </w:p>
    <w:p w14:paraId="1F0F0605" w14:textId="77777777" w:rsidR="00D94BB7" w:rsidRPr="00A157B9" w:rsidRDefault="00D94BB7" w:rsidP="00D94BB7">
      <w:pPr>
        <w:widowControl/>
        <w:tabs>
          <w:tab w:val="left" w:pos="142"/>
        </w:tabs>
        <w:autoSpaceDE/>
        <w:autoSpaceDN/>
        <w:adjustRightInd/>
        <w:jc w:val="center"/>
        <w:rPr>
          <w:rFonts w:eastAsia="Times New Roman"/>
          <w:color w:val="0070C0"/>
          <w:sz w:val="20"/>
          <w:szCs w:val="20"/>
        </w:rPr>
      </w:pPr>
    </w:p>
    <w:p w14:paraId="1E66C363" w14:textId="77777777" w:rsidR="00D94BB7" w:rsidRPr="00A157B9" w:rsidRDefault="00D94BB7" w:rsidP="00D94BB7">
      <w:pPr>
        <w:widowControl/>
        <w:autoSpaceDE/>
        <w:autoSpaceDN/>
        <w:adjustRightInd/>
        <w:ind w:left="-567"/>
        <w:jc w:val="center"/>
        <w:rPr>
          <w:rFonts w:eastAsia="Times New Roman"/>
          <w:color w:val="000000"/>
        </w:rPr>
      </w:pPr>
      <w:r w:rsidRPr="00A157B9">
        <w:rPr>
          <w:rFonts w:eastAsia="Times New Roman"/>
          <w:b/>
          <w:bCs/>
          <w:color w:val="000000"/>
        </w:rPr>
        <w:t>СОГЛАШЕНИЕ</w:t>
      </w:r>
    </w:p>
    <w:p w14:paraId="67627113" w14:textId="77777777" w:rsidR="00D94BB7" w:rsidRPr="00A157B9" w:rsidRDefault="00D94BB7" w:rsidP="00D94BB7">
      <w:pPr>
        <w:widowControl/>
        <w:autoSpaceDE/>
        <w:autoSpaceDN/>
        <w:adjustRightInd/>
        <w:ind w:left="-567"/>
        <w:jc w:val="center"/>
        <w:rPr>
          <w:rFonts w:eastAsia="Times New Roman"/>
          <w:color w:val="000000"/>
        </w:rPr>
      </w:pPr>
      <w:r w:rsidRPr="00A157B9">
        <w:rPr>
          <w:rFonts w:eastAsia="Times New Roman"/>
          <w:b/>
          <w:bCs/>
          <w:color w:val="000000"/>
        </w:rPr>
        <w:t>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4698C403" w14:textId="77777777" w:rsidR="00D94BB7" w:rsidRPr="00A157B9" w:rsidRDefault="00D94BB7" w:rsidP="00D94BB7">
      <w:pPr>
        <w:widowControl/>
        <w:autoSpaceDE/>
        <w:autoSpaceDN/>
        <w:adjustRightInd/>
        <w:ind w:left="-567"/>
        <w:rPr>
          <w:rFonts w:eastAsia="Times New Roman"/>
          <w:color w:val="000000"/>
        </w:rPr>
      </w:pPr>
    </w:p>
    <w:p w14:paraId="6DA48652" w14:textId="77777777" w:rsidR="00D94BB7" w:rsidRPr="00A157B9" w:rsidRDefault="00D94BB7" w:rsidP="00D94BB7">
      <w:pPr>
        <w:widowControl/>
        <w:autoSpaceDE/>
        <w:autoSpaceDN/>
        <w:adjustRightInd/>
        <w:ind w:left="-567"/>
        <w:rPr>
          <w:rFonts w:eastAsia="Times New Roman"/>
          <w:color w:val="000000"/>
        </w:rPr>
      </w:pPr>
      <w:proofErr w:type="spellStart"/>
      <w:r w:rsidRPr="00A157B9">
        <w:rPr>
          <w:rFonts w:eastAsia="Times New Roman"/>
          <w:color w:val="000000"/>
        </w:rPr>
        <w:t>п.Айхал</w:t>
      </w:r>
      <w:proofErr w:type="spellEnd"/>
      <w:r w:rsidRPr="00A157B9">
        <w:rPr>
          <w:rFonts w:eastAsia="Times New Roman"/>
          <w:color w:val="000000"/>
        </w:rPr>
        <w:tab/>
      </w:r>
      <w:r w:rsidRPr="00A157B9">
        <w:rPr>
          <w:rFonts w:eastAsia="Times New Roman"/>
          <w:color w:val="000000"/>
        </w:rPr>
        <w:tab/>
      </w:r>
      <w:r w:rsidRPr="00A157B9">
        <w:rPr>
          <w:rFonts w:eastAsia="Times New Roman"/>
          <w:color w:val="000000"/>
        </w:rPr>
        <w:tab/>
      </w:r>
      <w:r w:rsidRPr="00A157B9">
        <w:rPr>
          <w:rFonts w:eastAsia="Times New Roman"/>
          <w:color w:val="000000"/>
        </w:rPr>
        <w:tab/>
      </w:r>
      <w:r w:rsidRPr="00A157B9">
        <w:rPr>
          <w:rFonts w:eastAsia="Times New Roman"/>
          <w:color w:val="000000"/>
        </w:rPr>
        <w:tab/>
      </w:r>
      <w:r w:rsidRPr="00A157B9">
        <w:rPr>
          <w:rFonts w:eastAsia="Times New Roman"/>
          <w:color w:val="000000"/>
        </w:rPr>
        <w:tab/>
      </w:r>
      <w:r w:rsidRPr="00A157B9">
        <w:rPr>
          <w:rFonts w:eastAsia="Times New Roman"/>
          <w:color w:val="000000"/>
        </w:rPr>
        <w:tab/>
      </w:r>
      <w:r w:rsidRPr="00A157B9">
        <w:rPr>
          <w:rFonts w:eastAsia="Times New Roman"/>
          <w:color w:val="000000"/>
        </w:rPr>
        <w:tab/>
        <w:t> </w:t>
      </w:r>
      <w:proofErr w:type="gramStart"/>
      <w:r w:rsidRPr="00A157B9">
        <w:rPr>
          <w:rFonts w:eastAsia="Times New Roman"/>
          <w:color w:val="000000"/>
        </w:rPr>
        <w:t xml:space="preserve">   «</w:t>
      </w:r>
      <w:proofErr w:type="gramEnd"/>
      <w:r w:rsidRPr="00A157B9">
        <w:rPr>
          <w:rFonts w:eastAsia="Times New Roman"/>
          <w:color w:val="000000"/>
        </w:rPr>
        <w:t xml:space="preserve">___»__________202_ год                                                                    </w:t>
      </w:r>
    </w:p>
    <w:p w14:paraId="5BC1F2D2" w14:textId="77777777" w:rsidR="00D94BB7" w:rsidRPr="00A157B9" w:rsidRDefault="00D94BB7" w:rsidP="00D94BB7">
      <w:pPr>
        <w:widowControl/>
        <w:autoSpaceDE/>
        <w:autoSpaceDN/>
        <w:adjustRightInd/>
        <w:ind w:left="-567" w:firstLine="709"/>
        <w:jc w:val="both"/>
        <w:rPr>
          <w:rFonts w:eastAsia="Times New Roman"/>
          <w:lang w:val="x-none" w:eastAsia="x-none"/>
        </w:rPr>
      </w:pPr>
      <w:r w:rsidRPr="00A157B9">
        <w:rPr>
          <w:rFonts w:eastAsia="Times New Roman"/>
          <w:lang w:eastAsia="x-none"/>
        </w:rPr>
        <w:t xml:space="preserve">Администрация муниципального образования «Поселок Айхал» Мирнинского района Республики Саха (Якутия) </w:t>
      </w:r>
      <w:r w:rsidRPr="00A157B9">
        <w:rPr>
          <w:rFonts w:eastAsia="Times New Roman"/>
          <w:lang w:val="x-none" w:eastAsia="x-none"/>
        </w:rPr>
        <w:t xml:space="preserve">именуемое в дальнейшем «Уполномоченный орган», в лице </w:t>
      </w:r>
      <w:r w:rsidRPr="00A157B9">
        <w:rPr>
          <w:rFonts w:eastAsia="Times New Roman"/>
          <w:lang w:eastAsia="x-none"/>
        </w:rPr>
        <w:t>Главы поселка</w:t>
      </w:r>
      <w:r w:rsidRPr="00A157B9">
        <w:rPr>
          <w:rFonts w:eastAsia="Times New Roman"/>
          <w:lang w:val="x-none" w:eastAsia="x-none"/>
        </w:rPr>
        <w:t xml:space="preserve"> ________________________________, действующего на основании Устава, с одной стороны и, ___________________________________________ именуемое в дальнейшем «Заявитель», в лице ___________________________, действующего на основании Устава с другой стороны, в соответствии с __________________________</w:t>
      </w:r>
    </w:p>
    <w:p w14:paraId="3A8D4605" w14:textId="77777777" w:rsidR="00D94BB7" w:rsidRPr="00A157B9" w:rsidRDefault="00D94BB7" w:rsidP="00D94BB7">
      <w:pPr>
        <w:widowControl/>
        <w:autoSpaceDE/>
        <w:autoSpaceDN/>
        <w:adjustRightInd/>
        <w:ind w:left="-567" w:firstLine="709"/>
        <w:jc w:val="both"/>
        <w:rPr>
          <w:rFonts w:eastAsia="Times New Roman"/>
          <w:sz w:val="16"/>
          <w:szCs w:val="16"/>
          <w:lang w:val="x-none" w:eastAsia="x-none"/>
        </w:rPr>
      </w:pPr>
      <w:r w:rsidRPr="00A157B9">
        <w:rPr>
          <w:rFonts w:eastAsia="Times New Roman"/>
          <w:lang w:val="x-none" w:eastAsia="x-none"/>
        </w:rPr>
        <w:t xml:space="preserve">                                                                                 </w:t>
      </w:r>
      <w:r w:rsidRPr="00A157B9">
        <w:rPr>
          <w:rFonts w:eastAsia="Times New Roman"/>
          <w:sz w:val="16"/>
          <w:szCs w:val="16"/>
          <w:lang w:val="x-none" w:eastAsia="x-none"/>
        </w:rPr>
        <w:t xml:space="preserve">(муниципальный правовой акт)    </w:t>
      </w:r>
    </w:p>
    <w:p w14:paraId="58C3FE97" w14:textId="77777777" w:rsidR="00D94BB7" w:rsidRPr="00A157B9" w:rsidRDefault="00D94BB7" w:rsidP="00D94BB7">
      <w:pPr>
        <w:widowControl/>
        <w:autoSpaceDE/>
        <w:autoSpaceDN/>
        <w:adjustRightInd/>
        <w:ind w:left="-567"/>
        <w:jc w:val="both"/>
        <w:rPr>
          <w:rFonts w:eastAsia="Times New Roman"/>
          <w:lang w:val="x-none" w:eastAsia="x-none"/>
        </w:rPr>
      </w:pPr>
      <w:r w:rsidRPr="00A157B9">
        <w:rPr>
          <w:rFonts w:eastAsia="Times New Roman"/>
          <w:lang w:val="x-none" w:eastAsia="x-none"/>
        </w:rPr>
        <w:t xml:space="preserve">(далее по тексту - Стороны), заключили настоящее </w:t>
      </w:r>
      <w:r w:rsidRPr="00A157B9">
        <w:rPr>
          <w:rFonts w:eastAsia="Times New Roman"/>
          <w:lang w:eastAsia="x-none"/>
        </w:rPr>
        <w:t>Соглашение</w:t>
      </w:r>
      <w:r w:rsidRPr="00A157B9">
        <w:rPr>
          <w:rFonts w:eastAsia="Times New Roman"/>
          <w:lang w:val="x-none" w:eastAsia="x-none"/>
        </w:rPr>
        <w:t xml:space="preserve"> о нижеследующем:</w:t>
      </w:r>
    </w:p>
    <w:p w14:paraId="720AB959" w14:textId="77777777" w:rsidR="00D94BB7" w:rsidRPr="00A157B9" w:rsidRDefault="00D94BB7" w:rsidP="00D94BB7">
      <w:pPr>
        <w:widowControl/>
        <w:autoSpaceDE/>
        <w:autoSpaceDN/>
        <w:adjustRightInd/>
        <w:ind w:left="-567"/>
        <w:rPr>
          <w:rFonts w:eastAsia="Times New Roman"/>
          <w:color w:val="000000"/>
        </w:rPr>
      </w:pPr>
    </w:p>
    <w:p w14:paraId="20758B03" w14:textId="77777777" w:rsidR="00D94BB7" w:rsidRPr="00A157B9" w:rsidRDefault="00D94BB7">
      <w:pPr>
        <w:widowControl/>
        <w:numPr>
          <w:ilvl w:val="0"/>
          <w:numId w:val="7"/>
        </w:numPr>
        <w:autoSpaceDE/>
        <w:autoSpaceDN/>
        <w:adjustRightInd/>
        <w:jc w:val="center"/>
        <w:rPr>
          <w:rFonts w:eastAsia="Times New Roman"/>
        </w:rPr>
      </w:pPr>
      <w:r w:rsidRPr="00A157B9">
        <w:rPr>
          <w:rFonts w:eastAsia="Times New Roman"/>
          <w:b/>
          <w:bCs/>
        </w:rPr>
        <w:t>Предмет Соглашения</w:t>
      </w:r>
    </w:p>
    <w:p w14:paraId="5862B958" w14:textId="77777777" w:rsidR="00D94BB7" w:rsidRPr="00A157B9" w:rsidRDefault="00D94BB7">
      <w:pPr>
        <w:widowControl/>
        <w:numPr>
          <w:ilvl w:val="1"/>
          <w:numId w:val="7"/>
        </w:numPr>
        <w:autoSpaceDE/>
        <w:autoSpaceDN/>
        <w:adjustRightInd/>
        <w:ind w:left="-567" w:firstLine="0"/>
        <w:jc w:val="both"/>
        <w:rPr>
          <w:rFonts w:eastAsia="Times New Roman"/>
        </w:rPr>
      </w:pPr>
      <w:r w:rsidRPr="00A157B9">
        <w:rPr>
          <w:rFonts w:eastAsia="Times New Roman"/>
        </w:rPr>
        <w:t>Настоящее Соглашение регламентирует отношения по предоставлению Уполномоченным органом Заявителю бюджетных средств (далее - </w:t>
      </w:r>
      <w:hyperlink r:id="rId12" w:anchor="sub_131" w:history="1">
        <w:r w:rsidRPr="00A157B9">
          <w:rPr>
            <w:rFonts w:eastAsia="Times New Roman"/>
            <w:u w:val="single"/>
          </w:rPr>
          <w:t> "субсидий"</w:t>
        </w:r>
      </w:hyperlink>
      <w:r w:rsidRPr="00A157B9">
        <w:rPr>
          <w:rFonts w:eastAsia="Times New Roman"/>
        </w:rPr>
        <w:t>) на финансирования расходов на проведение капитального ремонта_________________________ многоквартирного(</w:t>
      </w:r>
      <w:proofErr w:type="spellStart"/>
      <w:r w:rsidRPr="00A157B9">
        <w:rPr>
          <w:rFonts w:eastAsia="Times New Roman"/>
        </w:rPr>
        <w:t>ых</w:t>
      </w:r>
      <w:proofErr w:type="spellEnd"/>
      <w:r w:rsidRPr="00A157B9">
        <w:rPr>
          <w:rFonts w:eastAsia="Times New Roman"/>
        </w:rPr>
        <w:t>) дома(</w:t>
      </w:r>
      <w:proofErr w:type="spellStart"/>
      <w:r w:rsidRPr="00A157B9">
        <w:rPr>
          <w:rFonts w:eastAsia="Times New Roman"/>
        </w:rPr>
        <w:t>ов</w:t>
      </w:r>
      <w:proofErr w:type="spellEnd"/>
      <w:r w:rsidRPr="00A157B9">
        <w:rPr>
          <w:rFonts w:eastAsia="Times New Roman"/>
        </w:rPr>
        <w:t>) №_____ по ул. ______________   п. Айхал (далее по тексту в соответствующих падежах - "МКД").</w:t>
      </w:r>
    </w:p>
    <w:p w14:paraId="5E6D5B34" w14:textId="77777777" w:rsidR="00D94BB7" w:rsidRPr="00A157B9" w:rsidRDefault="00D94BB7">
      <w:pPr>
        <w:widowControl/>
        <w:numPr>
          <w:ilvl w:val="1"/>
          <w:numId w:val="7"/>
        </w:numPr>
        <w:autoSpaceDE/>
        <w:autoSpaceDN/>
        <w:adjustRightInd/>
        <w:ind w:left="-567" w:firstLine="0"/>
        <w:jc w:val="both"/>
        <w:rPr>
          <w:rFonts w:eastAsia="Times New Roman"/>
        </w:rPr>
      </w:pPr>
      <w:r w:rsidRPr="00A157B9">
        <w:rPr>
          <w:rFonts w:eastAsia="Times New Roman"/>
        </w:rPr>
        <w:t>Целью предоставления субсидий является оказание финансовой помощи на проведение капитального ремонта ________________________ многоквартирных домов.</w:t>
      </w:r>
    </w:p>
    <w:p w14:paraId="2450CBDC" w14:textId="77777777" w:rsidR="00D94BB7" w:rsidRPr="00A157B9" w:rsidRDefault="00D94BB7">
      <w:pPr>
        <w:widowControl/>
        <w:numPr>
          <w:ilvl w:val="1"/>
          <w:numId w:val="7"/>
        </w:numPr>
        <w:autoSpaceDE/>
        <w:autoSpaceDN/>
        <w:adjustRightInd/>
        <w:ind w:left="-567" w:firstLine="0"/>
        <w:jc w:val="both"/>
        <w:rPr>
          <w:rFonts w:eastAsia="Times New Roman"/>
        </w:rPr>
      </w:pPr>
      <w:r w:rsidRPr="00A157B9">
        <w:rPr>
          <w:rFonts w:eastAsia="Times New Roman"/>
        </w:rPr>
        <w:t>Уполномоченный орган предоставляет Заявителю целевое финансирование в форме субсидии, которое направляется Заявителем на проведение капитального ремонта________________ МКД.</w:t>
      </w:r>
    </w:p>
    <w:p w14:paraId="4AA974F6" w14:textId="77777777" w:rsidR="00D94BB7" w:rsidRPr="00A157B9" w:rsidRDefault="00D94BB7">
      <w:pPr>
        <w:widowControl/>
        <w:numPr>
          <w:ilvl w:val="1"/>
          <w:numId w:val="7"/>
        </w:numPr>
        <w:autoSpaceDE/>
        <w:autoSpaceDN/>
        <w:adjustRightInd/>
        <w:ind w:left="-567" w:firstLine="0"/>
        <w:jc w:val="both"/>
        <w:rPr>
          <w:rFonts w:eastAsia="Times New Roman"/>
        </w:rPr>
      </w:pPr>
      <w:r w:rsidRPr="00A157B9">
        <w:rPr>
          <w:rFonts w:eastAsia="Times New Roman"/>
        </w:rPr>
        <w:t>Субсидия предоставляется в соответствии с Заявкой на предоставление субсидии за счет и в пределах выделенных бюджетных ассигнований в порядке, установленном настоящим Соглашением.</w:t>
      </w:r>
    </w:p>
    <w:p w14:paraId="61F8EA7D" w14:textId="77777777" w:rsidR="00D94BB7" w:rsidRPr="00A157B9" w:rsidRDefault="00D94BB7">
      <w:pPr>
        <w:widowControl/>
        <w:numPr>
          <w:ilvl w:val="1"/>
          <w:numId w:val="7"/>
        </w:numPr>
        <w:autoSpaceDE/>
        <w:autoSpaceDN/>
        <w:adjustRightInd/>
        <w:ind w:left="-567" w:firstLine="0"/>
        <w:jc w:val="both"/>
        <w:rPr>
          <w:rFonts w:eastAsia="Times New Roman"/>
        </w:rPr>
      </w:pPr>
      <w:r w:rsidRPr="00A157B9">
        <w:rPr>
          <w:rFonts w:eastAsia="Times New Roman"/>
        </w:rPr>
        <w:t xml:space="preserve">Предоставляемая </w:t>
      </w:r>
      <w:hyperlink r:id="rId13" w:anchor="sub_131" w:history="1">
        <w:r w:rsidRPr="00A157B9">
          <w:rPr>
            <w:rFonts w:eastAsia="Times New Roman"/>
          </w:rPr>
          <w:t> субсидия</w:t>
        </w:r>
      </w:hyperlink>
      <w:r w:rsidRPr="00A157B9">
        <w:rPr>
          <w:rFonts w:eastAsia="Times New Roman"/>
        </w:rPr>
        <w:t xml:space="preserve"> носит целевой характер и не может быть использована на другие цели.</w:t>
      </w:r>
    </w:p>
    <w:p w14:paraId="2548B78C" w14:textId="77777777" w:rsidR="00D94BB7" w:rsidRPr="00A157B9" w:rsidRDefault="00D94BB7" w:rsidP="00D94BB7">
      <w:pPr>
        <w:ind w:left="-567" w:right="1"/>
        <w:contextualSpacing/>
        <w:jc w:val="center"/>
        <w:rPr>
          <w:rFonts w:eastAsia="Calibri"/>
          <w:b/>
          <w:lang w:eastAsia="en-US"/>
        </w:rPr>
      </w:pPr>
      <w:r w:rsidRPr="00A157B9">
        <w:rPr>
          <w:rFonts w:eastAsia="Calibri"/>
          <w:b/>
          <w:lang w:eastAsia="en-US"/>
        </w:rPr>
        <w:t xml:space="preserve">2. </w:t>
      </w:r>
      <w:r w:rsidRPr="00A157B9">
        <w:rPr>
          <w:rFonts w:eastAsia="Calibri"/>
          <w:b/>
          <w:lang w:val="x-none" w:eastAsia="en-US"/>
        </w:rPr>
        <w:t xml:space="preserve">Срок выполнения </w:t>
      </w:r>
      <w:r w:rsidRPr="00A157B9">
        <w:rPr>
          <w:rFonts w:eastAsia="Calibri"/>
          <w:b/>
          <w:lang w:eastAsia="en-US"/>
        </w:rPr>
        <w:t>капитального ремонта</w:t>
      </w:r>
    </w:p>
    <w:p w14:paraId="71B62C2E" w14:textId="77777777" w:rsidR="00D94BB7" w:rsidRPr="00A157B9" w:rsidRDefault="00D94BB7" w:rsidP="00D94BB7">
      <w:pPr>
        <w:ind w:left="-567" w:right="1"/>
        <w:contextualSpacing/>
        <w:jc w:val="center"/>
        <w:rPr>
          <w:rFonts w:eastAsia="Calibri"/>
          <w:b/>
          <w:lang w:eastAsia="en-US"/>
        </w:rPr>
      </w:pPr>
    </w:p>
    <w:p w14:paraId="74C9D4FF" w14:textId="77777777" w:rsidR="00D94BB7" w:rsidRPr="00A157B9" w:rsidRDefault="00D94BB7" w:rsidP="00D94BB7">
      <w:pPr>
        <w:ind w:left="-567" w:right="1"/>
        <w:jc w:val="both"/>
        <w:rPr>
          <w:rFonts w:eastAsia="Calibri"/>
          <w:color w:val="000000"/>
          <w:spacing w:val="-5"/>
        </w:rPr>
      </w:pPr>
      <w:r w:rsidRPr="00A157B9">
        <w:rPr>
          <w:rFonts w:eastAsia="Calibri"/>
          <w:color w:val="000000"/>
          <w:spacing w:val="-5"/>
        </w:rPr>
        <w:t xml:space="preserve">2.1. Заявитель обязуется полностью выполнить капитальный ремонт по настоящему Соглашению к дате окончания капитального ремонта. </w:t>
      </w:r>
    </w:p>
    <w:p w14:paraId="7DFD373D" w14:textId="77777777" w:rsidR="00D94BB7" w:rsidRPr="00A157B9" w:rsidRDefault="00D94BB7" w:rsidP="00D94BB7">
      <w:pPr>
        <w:ind w:left="-567" w:right="1"/>
        <w:jc w:val="both"/>
        <w:rPr>
          <w:rFonts w:eastAsia="Calibri"/>
          <w:color w:val="000000"/>
          <w:spacing w:val="-5"/>
        </w:rPr>
      </w:pPr>
      <w:r w:rsidRPr="00A157B9">
        <w:rPr>
          <w:rFonts w:eastAsia="Calibri"/>
          <w:color w:val="000000"/>
          <w:spacing w:val="-5"/>
        </w:rPr>
        <w:t xml:space="preserve">2.2. Календарные сроки выполнения капитального ремонта определены сторонами: </w:t>
      </w:r>
    </w:p>
    <w:p w14:paraId="763D220F" w14:textId="77777777" w:rsidR="00D94BB7" w:rsidRPr="00A157B9" w:rsidRDefault="00D94BB7" w:rsidP="00D94BB7">
      <w:pPr>
        <w:ind w:left="-567" w:right="1"/>
        <w:jc w:val="both"/>
        <w:rPr>
          <w:rFonts w:eastAsia="Calibri"/>
          <w:color w:val="000000"/>
          <w:spacing w:val="-5"/>
        </w:rPr>
      </w:pPr>
      <w:r w:rsidRPr="00A157B9">
        <w:rPr>
          <w:rFonts w:eastAsia="Calibri"/>
          <w:color w:val="000000"/>
          <w:spacing w:val="-5"/>
        </w:rPr>
        <w:t xml:space="preserve">Дата начала капитального ремонта: с момента заключения настоящего Соглашения </w:t>
      </w:r>
    </w:p>
    <w:p w14:paraId="22507FE1" w14:textId="77777777" w:rsidR="00D94BB7" w:rsidRPr="00A157B9" w:rsidRDefault="00D94BB7" w:rsidP="00D94BB7">
      <w:pPr>
        <w:ind w:left="-567" w:right="1"/>
        <w:jc w:val="both"/>
        <w:rPr>
          <w:rFonts w:eastAsia="Calibri"/>
        </w:rPr>
      </w:pPr>
      <w:r w:rsidRPr="00A157B9">
        <w:rPr>
          <w:rFonts w:eastAsia="Calibri"/>
          <w:color w:val="000000"/>
          <w:spacing w:val="-5"/>
        </w:rPr>
        <w:t>Дата завершения капитального ремонта:</w:t>
      </w:r>
      <w:r w:rsidRPr="00A157B9">
        <w:rPr>
          <w:rFonts w:eastAsia="Times New Roman"/>
          <w:spacing w:val="-5"/>
        </w:rPr>
        <w:t xml:space="preserve"> «_____» ___________ 20___г.</w:t>
      </w:r>
    </w:p>
    <w:p w14:paraId="054699E8" w14:textId="77777777" w:rsidR="00D94BB7" w:rsidRPr="00A157B9" w:rsidRDefault="00D94BB7" w:rsidP="00D94BB7">
      <w:pPr>
        <w:widowControl/>
        <w:autoSpaceDE/>
        <w:autoSpaceDN/>
        <w:adjustRightInd/>
        <w:ind w:left="-567"/>
        <w:jc w:val="both"/>
        <w:rPr>
          <w:rFonts w:eastAsia="Times New Roman"/>
          <w:color w:val="000000"/>
        </w:rPr>
      </w:pPr>
    </w:p>
    <w:p w14:paraId="008B117B" w14:textId="77777777" w:rsidR="00D94BB7" w:rsidRPr="00A157B9" w:rsidRDefault="00D94BB7" w:rsidP="00D94BB7">
      <w:pPr>
        <w:widowControl/>
        <w:autoSpaceDE/>
        <w:autoSpaceDN/>
        <w:adjustRightInd/>
        <w:ind w:left="360"/>
        <w:jc w:val="center"/>
        <w:rPr>
          <w:rFonts w:eastAsia="Times New Roman"/>
          <w:b/>
          <w:bCs/>
          <w:color w:val="000000"/>
        </w:rPr>
      </w:pPr>
      <w:r w:rsidRPr="00A157B9">
        <w:rPr>
          <w:rFonts w:eastAsia="Times New Roman"/>
          <w:b/>
          <w:bCs/>
          <w:color w:val="000000"/>
        </w:rPr>
        <w:t>3. Размер, срок, условия и порядок предоставления субсидии</w:t>
      </w:r>
    </w:p>
    <w:p w14:paraId="722A5800" w14:textId="77777777" w:rsidR="00D94BB7" w:rsidRPr="00A157B9" w:rsidRDefault="00D94BB7" w:rsidP="00D94BB7">
      <w:pPr>
        <w:widowControl/>
        <w:autoSpaceDE/>
        <w:autoSpaceDN/>
        <w:adjustRightInd/>
        <w:ind w:left="-567"/>
        <w:jc w:val="both"/>
        <w:rPr>
          <w:rFonts w:eastAsia="Times New Roman"/>
          <w:color w:val="000000"/>
        </w:rPr>
      </w:pPr>
      <w:r w:rsidRPr="00A157B9">
        <w:rPr>
          <w:rFonts w:eastAsia="Times New Roman"/>
          <w:color w:val="000000"/>
        </w:rPr>
        <w:t>3.1. Размер субсидии на проведение </w:t>
      </w:r>
      <w:r w:rsidRPr="00A157B9">
        <w:rPr>
          <w:rFonts w:eastAsia="Times New Roman"/>
        </w:rPr>
        <w:t>капитального ремонта ___________</w:t>
      </w:r>
      <w:r w:rsidRPr="00A157B9">
        <w:rPr>
          <w:rFonts w:eastAsia="Times New Roman"/>
          <w:color w:val="000000"/>
        </w:rPr>
        <w:t>МКД составляет _________ рублей, _____ копеек, указанный размер определён на основании утверждённой сметы расходов.</w:t>
      </w:r>
    </w:p>
    <w:p w14:paraId="5D7EDA4E" w14:textId="77777777" w:rsidR="00D94BB7" w:rsidRPr="00A157B9" w:rsidRDefault="00D94BB7" w:rsidP="00D94BB7">
      <w:pPr>
        <w:widowControl/>
        <w:autoSpaceDE/>
        <w:autoSpaceDN/>
        <w:adjustRightInd/>
        <w:ind w:left="-567"/>
        <w:jc w:val="both"/>
        <w:rPr>
          <w:rFonts w:eastAsia="Times New Roman"/>
          <w:color w:val="000000"/>
        </w:rPr>
      </w:pPr>
      <w:r w:rsidRPr="00A157B9">
        <w:rPr>
          <w:rFonts w:eastAsia="Times New Roman"/>
          <w:color w:val="000000"/>
        </w:rPr>
        <w:t>3.2. Предоставление субсидии осуществляется в безналичной форме путём перечисления на расчётный счёт Заявителя.</w:t>
      </w:r>
    </w:p>
    <w:p w14:paraId="6689D3B3" w14:textId="77777777" w:rsidR="00D94BB7" w:rsidRPr="00A157B9" w:rsidRDefault="00D94BB7" w:rsidP="00D94BB7">
      <w:pPr>
        <w:widowControl/>
        <w:tabs>
          <w:tab w:val="left" w:pos="-2268"/>
        </w:tabs>
        <w:autoSpaceDE/>
        <w:autoSpaceDN/>
        <w:adjustRightInd/>
        <w:ind w:left="-567"/>
        <w:jc w:val="both"/>
        <w:rPr>
          <w:rFonts w:eastAsia="Times New Roman"/>
          <w:color w:val="000000"/>
        </w:rPr>
      </w:pPr>
      <w:r w:rsidRPr="00A157B9">
        <w:rPr>
          <w:rFonts w:eastAsia="Times New Roman"/>
          <w:color w:val="000000"/>
        </w:rPr>
        <w:lastRenderedPageBreak/>
        <w:t xml:space="preserve">3.3. Субсидия предоставляется в сроки, установленные Положением. </w:t>
      </w:r>
    </w:p>
    <w:p w14:paraId="508B7369" w14:textId="77777777" w:rsidR="00D94BB7" w:rsidRPr="00A157B9" w:rsidRDefault="00D94BB7" w:rsidP="00D94BB7">
      <w:pPr>
        <w:widowControl/>
        <w:tabs>
          <w:tab w:val="left" w:pos="-2268"/>
        </w:tabs>
        <w:autoSpaceDE/>
        <w:autoSpaceDN/>
        <w:adjustRightInd/>
        <w:ind w:left="-567"/>
        <w:jc w:val="both"/>
        <w:rPr>
          <w:rFonts w:eastAsia="Times New Roman"/>
          <w:color w:val="000000"/>
        </w:rPr>
      </w:pPr>
      <w:r w:rsidRPr="00A157B9">
        <w:rPr>
          <w:rFonts w:eastAsia="Times New Roman"/>
          <w:color w:val="000000"/>
        </w:rPr>
        <w:t xml:space="preserve">3.4. </w:t>
      </w:r>
      <w:bookmarkStart w:id="2" w:name="_Hlk99357593"/>
      <w:r w:rsidRPr="00A157B9">
        <w:rPr>
          <w:rFonts w:eastAsia="Times New Roman"/>
          <w:color w:val="000000"/>
        </w:rPr>
        <w:t>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bookmarkEnd w:id="2"/>
    </w:p>
    <w:p w14:paraId="10D766E1"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3.5. 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32927026"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3.5.1. При проведении работ по капитальному ремонту:</w:t>
      </w:r>
    </w:p>
    <w:p w14:paraId="36E5344D"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а)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1214474A" w14:textId="77777777" w:rsidR="00D94BB7" w:rsidRPr="00A157B9" w:rsidRDefault="00D94BB7" w:rsidP="00D94BB7">
      <w:pPr>
        <w:widowControl/>
        <w:shd w:val="clear" w:color="auto" w:fill="FFFFFF"/>
        <w:autoSpaceDE/>
        <w:autoSpaceDN/>
        <w:adjustRightInd/>
        <w:ind w:left="-545" w:right="6" w:firstLine="545"/>
        <w:jc w:val="both"/>
        <w:rPr>
          <w:rFonts w:eastAsia="Times New Roman"/>
        </w:rPr>
      </w:pPr>
      <w:r w:rsidRPr="00A157B9">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2EFFA924" w14:textId="77777777" w:rsidR="00D94BB7" w:rsidRPr="00A157B9" w:rsidRDefault="00D94BB7" w:rsidP="00D94BB7">
      <w:pPr>
        <w:widowControl/>
        <w:shd w:val="clear" w:color="auto" w:fill="FFFFFF"/>
        <w:autoSpaceDE/>
        <w:autoSpaceDN/>
        <w:adjustRightInd/>
        <w:ind w:left="-545" w:right="6" w:firstLine="545"/>
        <w:jc w:val="both"/>
        <w:rPr>
          <w:rFonts w:eastAsia="Times New Roman"/>
        </w:rPr>
      </w:pPr>
      <w:r w:rsidRPr="00A157B9">
        <w:rPr>
          <w:rFonts w:eastAsia="Times New Roman"/>
        </w:rPr>
        <w:t>- акт(ы) освидетельствования скрытых работ;</w:t>
      </w:r>
    </w:p>
    <w:p w14:paraId="210899F4" w14:textId="77777777" w:rsidR="00D94BB7" w:rsidRPr="00A157B9" w:rsidRDefault="00D94BB7" w:rsidP="00D94BB7">
      <w:pPr>
        <w:widowControl/>
        <w:shd w:val="clear" w:color="auto" w:fill="FFFFFF"/>
        <w:autoSpaceDE/>
        <w:autoSpaceDN/>
        <w:adjustRightInd/>
        <w:ind w:left="-545" w:right="6" w:firstLine="545"/>
        <w:jc w:val="both"/>
        <w:rPr>
          <w:rFonts w:eastAsia="Times New Roman"/>
        </w:rPr>
      </w:pPr>
      <w:r w:rsidRPr="00A157B9">
        <w:rPr>
          <w:rFonts w:eastAsia="Times New Roman"/>
        </w:rPr>
        <w:t>- акты приемки выполненных работ согласно Приложению 2 к Соглашению;</w:t>
      </w:r>
    </w:p>
    <w:p w14:paraId="6206F13E" w14:textId="77777777" w:rsidR="00D94BB7" w:rsidRPr="00A157B9" w:rsidRDefault="00D94BB7" w:rsidP="00D94BB7">
      <w:pPr>
        <w:widowControl/>
        <w:shd w:val="clear" w:color="auto" w:fill="FFFFFF"/>
        <w:autoSpaceDE/>
        <w:autoSpaceDN/>
        <w:adjustRightInd/>
        <w:ind w:left="-545" w:right="6" w:firstLine="545"/>
        <w:jc w:val="both"/>
        <w:rPr>
          <w:rFonts w:eastAsia="Times New Roman"/>
        </w:rPr>
      </w:pPr>
      <w:r w:rsidRPr="00A157B9">
        <w:rPr>
          <w:rFonts w:eastAsia="Times New Roman"/>
        </w:rPr>
        <w:t>- иные документы, подтверждающие целевое использование субсидии (бюджетных средств).</w:t>
      </w:r>
    </w:p>
    <w:p w14:paraId="3F61BBED" w14:textId="77777777" w:rsidR="00D94BB7" w:rsidRPr="00A157B9" w:rsidRDefault="00D94BB7" w:rsidP="00D94BB7">
      <w:pPr>
        <w:widowControl/>
        <w:shd w:val="clear" w:color="auto" w:fill="FFFFFF"/>
        <w:autoSpaceDE/>
        <w:autoSpaceDN/>
        <w:adjustRightInd/>
        <w:ind w:left="-545" w:right="6"/>
        <w:jc w:val="both"/>
        <w:rPr>
          <w:rFonts w:eastAsia="Times New Roman"/>
          <w:color w:val="FF0000"/>
        </w:rPr>
      </w:pPr>
      <w:r w:rsidRPr="00A157B9">
        <w:rPr>
          <w:rFonts w:eastAsia="Times New Roman"/>
        </w:rPr>
        <w:t>б)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23735C39" w14:textId="77777777" w:rsidR="00D94BB7" w:rsidRPr="00A157B9" w:rsidRDefault="00D94BB7" w:rsidP="00D94BB7">
      <w:pPr>
        <w:widowControl/>
        <w:shd w:val="clear" w:color="auto" w:fill="FFFFFF"/>
        <w:autoSpaceDE/>
        <w:autoSpaceDN/>
        <w:adjustRightInd/>
        <w:ind w:left="-545" w:right="6" w:firstLine="545"/>
        <w:jc w:val="both"/>
        <w:rPr>
          <w:rFonts w:eastAsia="Times New Roman"/>
        </w:rPr>
      </w:pPr>
      <w:r w:rsidRPr="00A157B9">
        <w:rPr>
          <w:rFonts w:eastAsia="Times New Roman"/>
        </w:rPr>
        <w:t xml:space="preserve">- отчёт о целевом использовании денежных средств согласно Приложению 2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3 к Соглашению, чеки, квитанции и </w:t>
      </w:r>
      <w:proofErr w:type="spellStart"/>
      <w:r w:rsidRPr="00A157B9">
        <w:rPr>
          <w:rFonts w:eastAsia="Times New Roman"/>
        </w:rPr>
        <w:t>т.д</w:t>
      </w:r>
      <w:proofErr w:type="spellEnd"/>
      <w:r w:rsidRPr="00A157B9">
        <w:rPr>
          <w:rFonts w:eastAsia="Times New Roman"/>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1BA5CA7B"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xml:space="preserve"> - акт(ы) освидетельствования скрытых работ;</w:t>
      </w:r>
    </w:p>
    <w:p w14:paraId="42558702"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иные документы, подтверждающие целевое использование субсидии (бюджетных средств).</w:t>
      </w:r>
    </w:p>
    <w:p w14:paraId="662925A6"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 xml:space="preserve">3.5.2. При оказании услуг по капитальному ремонту: </w:t>
      </w:r>
    </w:p>
    <w:p w14:paraId="53964DE9"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а)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4837C01B"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б)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выполненных работ,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1DD1AB32" w14:textId="77777777" w:rsidR="00D94BB7" w:rsidRPr="00A157B9" w:rsidRDefault="00D94BB7" w:rsidP="00D94BB7">
      <w:pPr>
        <w:widowControl/>
        <w:shd w:val="clear" w:color="auto" w:fill="FFFFFF"/>
        <w:autoSpaceDE/>
        <w:autoSpaceDN/>
        <w:adjustRightInd/>
        <w:ind w:left="-545" w:right="6"/>
        <w:jc w:val="both"/>
        <w:rPr>
          <w:rFonts w:eastAsia="Times New Roman"/>
        </w:rPr>
      </w:pPr>
      <w:r w:rsidRPr="00A157B9">
        <w:rPr>
          <w:rFonts w:eastAsia="Times New Roman"/>
        </w:rPr>
        <w:t>3.6.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     </w:t>
      </w:r>
    </w:p>
    <w:p w14:paraId="0FA15969" w14:textId="77777777" w:rsidR="00D94BB7" w:rsidRPr="00A157B9" w:rsidRDefault="00D94BB7" w:rsidP="00D94BB7">
      <w:pPr>
        <w:widowControl/>
        <w:autoSpaceDE/>
        <w:autoSpaceDN/>
        <w:adjustRightInd/>
        <w:ind w:left="-567"/>
        <w:jc w:val="center"/>
        <w:rPr>
          <w:rFonts w:eastAsia="Times New Roman"/>
          <w:b/>
          <w:bCs/>
          <w:color w:val="000000"/>
        </w:rPr>
      </w:pPr>
    </w:p>
    <w:p w14:paraId="3BEFC61F" w14:textId="77777777" w:rsidR="00D94BB7" w:rsidRPr="00A157B9" w:rsidRDefault="00D94BB7" w:rsidP="00D94BB7">
      <w:pPr>
        <w:widowControl/>
        <w:autoSpaceDE/>
        <w:autoSpaceDN/>
        <w:adjustRightInd/>
        <w:ind w:left="-567"/>
        <w:jc w:val="center"/>
        <w:rPr>
          <w:rFonts w:eastAsia="Times New Roman"/>
          <w:color w:val="000000"/>
        </w:rPr>
      </w:pPr>
      <w:r w:rsidRPr="00A157B9">
        <w:rPr>
          <w:rFonts w:eastAsia="Times New Roman"/>
          <w:b/>
          <w:bCs/>
          <w:color w:val="000000"/>
        </w:rPr>
        <w:t>4. Обязанности Заявителя</w:t>
      </w:r>
    </w:p>
    <w:p w14:paraId="789056D8" w14:textId="77777777" w:rsidR="00D94BB7" w:rsidRPr="00A157B9" w:rsidRDefault="00D94BB7" w:rsidP="00D94BB7">
      <w:pPr>
        <w:widowControl/>
        <w:ind w:left="-567"/>
        <w:jc w:val="both"/>
        <w:rPr>
          <w:rFonts w:eastAsia="Times New Roman"/>
        </w:rPr>
      </w:pPr>
      <w:r w:rsidRPr="00A157B9">
        <w:rPr>
          <w:rFonts w:eastAsia="Times New Roman"/>
        </w:rPr>
        <w:t>4.1. Заявитель вправе:</w:t>
      </w:r>
    </w:p>
    <w:p w14:paraId="54609687"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4.1.1. Получать информацию, касающуюся вопросов предоставления субсидий.</w:t>
      </w:r>
    </w:p>
    <w:p w14:paraId="187B8ED7" w14:textId="77777777" w:rsidR="00D94BB7" w:rsidRPr="00A157B9" w:rsidRDefault="00D94BB7" w:rsidP="00D94BB7">
      <w:pPr>
        <w:widowControl/>
        <w:ind w:left="-567"/>
        <w:jc w:val="both"/>
        <w:rPr>
          <w:rFonts w:eastAsia="Times New Roman"/>
        </w:rPr>
      </w:pPr>
      <w:r w:rsidRPr="00A157B9">
        <w:rPr>
          <w:rFonts w:eastAsia="Times New Roman"/>
        </w:rPr>
        <w:t>4.2. Заявитель обязан:</w:t>
      </w:r>
    </w:p>
    <w:p w14:paraId="572380C2"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lastRenderedPageBreak/>
        <w:t>4.2.1. Согласовать с Уполномоченным органом задание на проектирование.</w:t>
      </w:r>
    </w:p>
    <w:p w14:paraId="080F643A"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4.2.2. Перед направлением сметного расчета на прохождение государственной экспертизы достоверности сметной стоимости, согласовать сметный расчет с Уполномоченным органом.</w:t>
      </w:r>
    </w:p>
    <w:p w14:paraId="5184BF10"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 xml:space="preserve">4.2.3. Согласовать техническое задание на проведение работ по капитальному ремонту с Уполномоченным органом.   </w:t>
      </w:r>
    </w:p>
    <w:p w14:paraId="6CA2B947"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39AACB49"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 xml:space="preserve">4.2.4. </w:t>
      </w:r>
      <w:bookmarkStart w:id="3" w:name="_Hlk99357826"/>
      <w:r w:rsidRPr="00A157B9">
        <w:rPr>
          <w:rFonts w:eastAsia="Times New Roman"/>
        </w:rPr>
        <w:t>Предоставлять документацию, связанную с выполнением капитального ремонта многоквартирных домов, находящихся на территории муниципального образования «Поселок Айхал», подтверждающую целевое использование субсидии (бюджетных средств) и установленную разделом 3 настоящего Соглашения.</w:t>
      </w:r>
    </w:p>
    <w:bookmarkEnd w:id="3"/>
    <w:p w14:paraId="684577F9"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4.2.5. При осуществлении уполномоченным органом проверки выполнения Заявителем своих обязательств по Соглашению:</w:t>
      </w:r>
    </w:p>
    <w:p w14:paraId="4C187E19" w14:textId="77777777" w:rsidR="00D94BB7" w:rsidRPr="00A157B9" w:rsidRDefault="00D94BB7" w:rsidP="00D94BB7">
      <w:pPr>
        <w:widowControl/>
        <w:ind w:left="-567"/>
        <w:jc w:val="both"/>
        <w:rPr>
          <w:rFonts w:eastAsia="Times New Roman"/>
        </w:rPr>
      </w:pPr>
      <w:r w:rsidRPr="00A157B9">
        <w:rPr>
          <w:rFonts w:eastAsia="Times New Roman"/>
        </w:rPr>
        <w:t>- выделить своего представителя;</w:t>
      </w:r>
    </w:p>
    <w:p w14:paraId="62AA5B79" w14:textId="77777777" w:rsidR="00D94BB7" w:rsidRPr="00A157B9" w:rsidRDefault="00D94BB7" w:rsidP="00D94BB7">
      <w:pPr>
        <w:widowControl/>
        <w:ind w:left="-567"/>
        <w:jc w:val="both"/>
        <w:rPr>
          <w:rFonts w:eastAsia="Times New Roman"/>
        </w:rPr>
      </w:pPr>
      <w:r w:rsidRPr="00A157B9">
        <w:rPr>
          <w:rFonts w:eastAsia="Times New Roman"/>
        </w:rPr>
        <w:t>- обеспечить доступ на объекты капитального ремонта;</w:t>
      </w:r>
    </w:p>
    <w:p w14:paraId="3C841B5B" w14:textId="77777777" w:rsidR="00D94BB7" w:rsidRPr="00A157B9" w:rsidRDefault="00D94BB7" w:rsidP="00D94BB7">
      <w:pPr>
        <w:widowControl/>
        <w:ind w:left="-567"/>
        <w:jc w:val="both"/>
        <w:rPr>
          <w:rFonts w:eastAsia="Times New Roman"/>
        </w:rPr>
      </w:pPr>
      <w:r w:rsidRPr="00A157B9">
        <w:rPr>
          <w:rFonts w:eastAsia="Times New Roman"/>
        </w:rPr>
        <w:t>- предоставлять запрашиваемые в ходе проверки документы, информацию.</w:t>
      </w:r>
    </w:p>
    <w:p w14:paraId="331A4934" w14:textId="77777777" w:rsidR="00D94BB7" w:rsidRPr="00A157B9" w:rsidRDefault="00D94BB7" w:rsidP="00D94BB7">
      <w:pPr>
        <w:widowControl/>
        <w:tabs>
          <w:tab w:val="left" w:pos="426"/>
        </w:tabs>
        <w:ind w:left="-567"/>
        <w:jc w:val="both"/>
        <w:rPr>
          <w:rFonts w:eastAsia="Times New Roman"/>
        </w:rPr>
      </w:pPr>
      <w:r w:rsidRPr="00A157B9">
        <w:rPr>
          <w:rFonts w:eastAsia="Times New Roman"/>
        </w:rPr>
        <w:t>4.2.6. В сроки, установленные уполномоченным органом, устранять нарушения, выявленные в ходе проверок.</w:t>
      </w:r>
    </w:p>
    <w:p w14:paraId="12770CE3" w14:textId="77777777" w:rsidR="00D94BB7" w:rsidRPr="00A157B9" w:rsidRDefault="00D94BB7" w:rsidP="00D94BB7">
      <w:pPr>
        <w:widowControl/>
        <w:tabs>
          <w:tab w:val="left" w:pos="0"/>
          <w:tab w:val="left" w:pos="426"/>
        </w:tabs>
        <w:ind w:left="-567"/>
        <w:jc w:val="both"/>
        <w:rPr>
          <w:rFonts w:eastAsia="Times New Roman"/>
        </w:rPr>
      </w:pPr>
      <w:r w:rsidRPr="00A157B9">
        <w:rPr>
          <w:rFonts w:eastAsia="Times New Roman"/>
        </w:rPr>
        <w:t>4.2.7. Известить уполномоченный орган о дате готовности к сдаче выполненного капитального ремонта по настоящему Соглашению не позднее чем за 15 (пятнадцать) рабочих дней до наступления указанной даты. В день готовности к сдаче выполненных работ Заявитель подготавливает и предоставляет уполномоченному органу исполнительную документацию в полном объеме.</w:t>
      </w:r>
    </w:p>
    <w:p w14:paraId="7C360E64" w14:textId="77777777" w:rsidR="00D94BB7" w:rsidRPr="00A157B9" w:rsidRDefault="00D94BB7" w:rsidP="00D94BB7">
      <w:pPr>
        <w:widowControl/>
        <w:tabs>
          <w:tab w:val="left" w:pos="0"/>
          <w:tab w:val="left" w:pos="426"/>
        </w:tabs>
        <w:ind w:left="-567"/>
        <w:jc w:val="both"/>
        <w:rPr>
          <w:rFonts w:eastAsia="Times New Roman"/>
        </w:rPr>
      </w:pPr>
      <w:r w:rsidRPr="00A157B9">
        <w:rPr>
          <w:rFonts w:eastAsia="Times New Roman"/>
        </w:rPr>
        <w:t xml:space="preserve">4.2.8. </w:t>
      </w:r>
      <w:bookmarkStart w:id="4" w:name="_Hlk99358099"/>
      <w:r w:rsidRPr="00A157B9">
        <w:rPr>
          <w:rFonts w:eastAsia="Times New Roman"/>
        </w:rPr>
        <w:t>Произвести возврат субсидии в бюджет муниципального образования «Поселок Айхал» Мирнинского района Республики Саха (Якутия) в течение 30 (тридцати) календарных дней со дня получения требования о возврате денежных средств, в случаях, установленных Положением, Соглашением.</w:t>
      </w:r>
    </w:p>
    <w:bookmarkEnd w:id="4"/>
    <w:p w14:paraId="40D31FCB" w14:textId="77777777" w:rsidR="00D94BB7" w:rsidRPr="00A157B9" w:rsidRDefault="00D94BB7" w:rsidP="00D94BB7">
      <w:pPr>
        <w:widowControl/>
        <w:tabs>
          <w:tab w:val="left" w:pos="0"/>
          <w:tab w:val="left" w:pos="426"/>
        </w:tabs>
        <w:ind w:left="-567"/>
        <w:jc w:val="both"/>
        <w:rPr>
          <w:rFonts w:eastAsia="Times New Roman"/>
        </w:rPr>
      </w:pPr>
    </w:p>
    <w:p w14:paraId="7E77862F" w14:textId="77777777" w:rsidR="00D94BB7" w:rsidRPr="00A157B9" w:rsidRDefault="00D94BB7" w:rsidP="00D94BB7">
      <w:pPr>
        <w:widowControl/>
        <w:ind w:left="390"/>
        <w:jc w:val="center"/>
        <w:rPr>
          <w:rFonts w:eastAsia="Times New Roman"/>
          <w:b/>
        </w:rPr>
      </w:pPr>
      <w:r w:rsidRPr="00A157B9">
        <w:rPr>
          <w:rFonts w:eastAsia="Times New Roman"/>
          <w:b/>
        </w:rPr>
        <w:t>5. Права и обязанности Уполномоченного органа</w:t>
      </w:r>
    </w:p>
    <w:p w14:paraId="4A63B84D" w14:textId="77777777" w:rsidR="00D94BB7" w:rsidRPr="00A157B9" w:rsidRDefault="00D94BB7" w:rsidP="00D94BB7">
      <w:pPr>
        <w:widowControl/>
        <w:ind w:left="390"/>
        <w:jc w:val="center"/>
        <w:rPr>
          <w:rFonts w:eastAsia="Times New Roman"/>
          <w:b/>
        </w:rPr>
      </w:pPr>
    </w:p>
    <w:p w14:paraId="6EA24C4B" w14:textId="77777777" w:rsidR="00D94BB7" w:rsidRPr="00A157B9" w:rsidRDefault="00D94BB7" w:rsidP="00D94BB7">
      <w:pPr>
        <w:widowControl/>
        <w:ind w:left="-567"/>
        <w:jc w:val="both"/>
        <w:rPr>
          <w:rFonts w:eastAsia="Times New Roman"/>
        </w:rPr>
      </w:pPr>
      <w:r w:rsidRPr="00A157B9">
        <w:rPr>
          <w:rFonts w:eastAsia="Times New Roman"/>
        </w:rPr>
        <w:t>5.1.</w:t>
      </w:r>
      <w:r w:rsidRPr="00A157B9">
        <w:rPr>
          <w:rFonts w:eastAsia="Times New Roman"/>
          <w:b/>
        </w:rPr>
        <w:t xml:space="preserve"> </w:t>
      </w:r>
      <w:r w:rsidRPr="00A157B9">
        <w:rPr>
          <w:rFonts w:eastAsia="Times New Roman"/>
        </w:rPr>
        <w:t>«Уполномоченный орган» обязуется:</w:t>
      </w:r>
    </w:p>
    <w:p w14:paraId="6355CFC8" w14:textId="77777777" w:rsidR="00D94BB7" w:rsidRPr="00A157B9" w:rsidRDefault="00D94BB7" w:rsidP="00D94BB7">
      <w:pPr>
        <w:widowControl/>
        <w:ind w:left="-567"/>
        <w:jc w:val="both"/>
        <w:rPr>
          <w:rFonts w:eastAsia="Times New Roman"/>
        </w:rPr>
      </w:pPr>
      <w:r w:rsidRPr="00A157B9">
        <w:rPr>
          <w:rFonts w:eastAsia="Times New Roman"/>
        </w:rPr>
        <w:t>5.1.1. Предоставить Заявителю субсидию в сроки, установленные Положением и Соглашением.</w:t>
      </w:r>
    </w:p>
    <w:p w14:paraId="6E111348" w14:textId="77777777" w:rsidR="00D94BB7" w:rsidRPr="00A157B9" w:rsidRDefault="00D94BB7" w:rsidP="00D94BB7">
      <w:pPr>
        <w:widowControl/>
        <w:ind w:left="-567"/>
        <w:jc w:val="both"/>
        <w:rPr>
          <w:rFonts w:eastAsia="Times New Roman"/>
        </w:rPr>
      </w:pPr>
      <w:r w:rsidRPr="00A157B9">
        <w:rPr>
          <w:rFonts w:eastAsia="Times New Roman"/>
        </w:rPr>
        <w:t>5.1.2. Осуществлять проверку использования субсидии Заявителем в соответствии с целями, порядком предоставления и использования субсидий, предусмотренными Положением, настоящим Соглашением.</w:t>
      </w:r>
    </w:p>
    <w:p w14:paraId="201D9304" w14:textId="77777777" w:rsidR="00D94BB7" w:rsidRPr="00A157B9" w:rsidRDefault="00D94BB7" w:rsidP="00D94BB7">
      <w:pPr>
        <w:widowControl/>
        <w:ind w:left="-567"/>
        <w:jc w:val="both"/>
        <w:rPr>
          <w:rFonts w:eastAsia="Times New Roman"/>
        </w:rPr>
      </w:pPr>
      <w:r w:rsidRPr="00A157B9">
        <w:rPr>
          <w:rFonts w:eastAsia="Times New Roman"/>
        </w:rPr>
        <w:t xml:space="preserve">5.1.3. Осуществлять возврат субсидии в бюджет муниципального образования «Поселок Айхал» Мирнинского района Республики Саха (Якутия) в случаях, установленных Положением, Соглашением. </w:t>
      </w:r>
    </w:p>
    <w:p w14:paraId="299DBC9F" w14:textId="77777777" w:rsidR="00D94BB7" w:rsidRPr="00A157B9" w:rsidRDefault="00D94BB7" w:rsidP="00D94BB7">
      <w:pPr>
        <w:widowControl/>
        <w:ind w:left="-567"/>
        <w:jc w:val="both"/>
        <w:rPr>
          <w:rFonts w:eastAsia="Times New Roman"/>
        </w:rPr>
      </w:pPr>
      <w:r w:rsidRPr="00A157B9">
        <w:rPr>
          <w:rFonts w:eastAsia="Times New Roman"/>
        </w:rPr>
        <w:t>5.2. Уполномоченный орган имеет право:</w:t>
      </w:r>
    </w:p>
    <w:p w14:paraId="2359F422" w14:textId="77777777" w:rsidR="00D94BB7" w:rsidRPr="00A157B9" w:rsidRDefault="00D94BB7" w:rsidP="00D94BB7">
      <w:pPr>
        <w:widowControl/>
        <w:ind w:left="-567"/>
        <w:jc w:val="both"/>
        <w:rPr>
          <w:rFonts w:eastAsia="Times New Roman"/>
        </w:rPr>
      </w:pPr>
      <w:r w:rsidRPr="00A157B9">
        <w:rPr>
          <w:rFonts w:eastAsia="Times New Roman"/>
        </w:rPr>
        <w:t>5.2.1. Осуществлять контроль за соблюдением условий, целей, порядка предоставления и использования субсидий на проведение капитального ремонта многоквартирных домов.</w:t>
      </w:r>
    </w:p>
    <w:p w14:paraId="4CF7840F" w14:textId="77777777" w:rsidR="00D94BB7" w:rsidRPr="00A157B9" w:rsidRDefault="00D94BB7" w:rsidP="00D94BB7">
      <w:pPr>
        <w:widowControl/>
        <w:ind w:left="-567"/>
        <w:jc w:val="both"/>
        <w:rPr>
          <w:rFonts w:eastAsia="Times New Roman"/>
        </w:rPr>
      </w:pPr>
      <w:r w:rsidRPr="00A157B9">
        <w:rPr>
          <w:rFonts w:eastAsia="Times New Roman"/>
        </w:rPr>
        <w:t>5.2.2. Осуществлять функции технического надзора и контроля за проведением капитального ремонта многоквартирных домов, с возможным привлечением сторонних организаций, осуществляющих технический надзор и контроль, а также с привлечением представителей Заявителя.</w:t>
      </w:r>
    </w:p>
    <w:p w14:paraId="4E9206C5" w14:textId="77777777" w:rsidR="00D94BB7" w:rsidRPr="00A157B9" w:rsidRDefault="00D94BB7" w:rsidP="00D94BB7">
      <w:pPr>
        <w:widowControl/>
        <w:tabs>
          <w:tab w:val="left" w:pos="142"/>
        </w:tabs>
        <w:ind w:left="-567"/>
        <w:jc w:val="both"/>
        <w:rPr>
          <w:rFonts w:eastAsia="Times New Roman"/>
        </w:rPr>
      </w:pPr>
      <w:r w:rsidRPr="00A157B9">
        <w:rPr>
          <w:rFonts w:eastAsia="Times New Roman"/>
        </w:rPr>
        <w:t>5.2.3. Результаты проверки оформлять Актом и доводить их до сведения Заявителя.</w:t>
      </w:r>
    </w:p>
    <w:p w14:paraId="531A8CCE" w14:textId="77777777" w:rsidR="00D94BB7" w:rsidRPr="00A157B9" w:rsidRDefault="00D94BB7" w:rsidP="00D94BB7">
      <w:pPr>
        <w:widowControl/>
        <w:ind w:left="-567"/>
        <w:jc w:val="both"/>
        <w:rPr>
          <w:rFonts w:eastAsia="Times New Roman"/>
        </w:rPr>
      </w:pPr>
      <w:r w:rsidRPr="00A157B9">
        <w:rPr>
          <w:rFonts w:eastAsia="Times New Roman"/>
        </w:rPr>
        <w:t>5.2.4. В случае если в процессе выполнения капитального ремонта многоквартирных домов, возникает необходимость изменения сроков его выполнения, то такие изменения производятся по согласованию сторон в письменной форме и оформляются дополнительным соглашением к Соглашению.</w:t>
      </w:r>
    </w:p>
    <w:p w14:paraId="3C98A17D" w14:textId="77777777" w:rsidR="00D94BB7" w:rsidRPr="00A157B9" w:rsidRDefault="00D94BB7" w:rsidP="00D94BB7">
      <w:pPr>
        <w:widowControl/>
        <w:tabs>
          <w:tab w:val="left" w:pos="142"/>
        </w:tabs>
        <w:ind w:left="-567"/>
        <w:jc w:val="both"/>
        <w:rPr>
          <w:rFonts w:eastAsia="Times New Roman"/>
        </w:rPr>
      </w:pPr>
    </w:p>
    <w:p w14:paraId="46780C68" w14:textId="77777777" w:rsidR="00D94BB7" w:rsidRPr="00A157B9" w:rsidRDefault="00D94BB7" w:rsidP="00D94BB7">
      <w:pPr>
        <w:widowControl/>
        <w:tabs>
          <w:tab w:val="left" w:pos="142"/>
        </w:tabs>
        <w:ind w:left="585"/>
        <w:jc w:val="center"/>
        <w:rPr>
          <w:rFonts w:eastAsia="Times New Roman"/>
          <w:b/>
        </w:rPr>
      </w:pPr>
      <w:r w:rsidRPr="00A157B9">
        <w:rPr>
          <w:rFonts w:eastAsia="Times New Roman"/>
          <w:b/>
        </w:rPr>
        <w:t>6. Контроль за соблюдением порядка предоставления и целевым использованием субсидий</w:t>
      </w:r>
    </w:p>
    <w:p w14:paraId="0680BD03" w14:textId="77777777" w:rsidR="00D94BB7" w:rsidRPr="00A157B9" w:rsidRDefault="00D94BB7" w:rsidP="00D94BB7">
      <w:pPr>
        <w:widowControl/>
        <w:tabs>
          <w:tab w:val="left" w:pos="142"/>
        </w:tabs>
        <w:ind w:left="585"/>
        <w:jc w:val="center"/>
        <w:rPr>
          <w:rFonts w:eastAsia="Times New Roman"/>
          <w:b/>
        </w:rPr>
      </w:pPr>
    </w:p>
    <w:p w14:paraId="13DFDDA8" w14:textId="77777777" w:rsidR="00D94BB7" w:rsidRPr="00A157B9" w:rsidRDefault="00D94BB7" w:rsidP="00D94BB7">
      <w:pPr>
        <w:tabs>
          <w:tab w:val="left" w:pos="142"/>
        </w:tabs>
        <w:ind w:left="-567"/>
        <w:jc w:val="both"/>
        <w:rPr>
          <w:rFonts w:eastAsia="Times New Roman"/>
        </w:rPr>
      </w:pPr>
      <w:r w:rsidRPr="00A157B9">
        <w:rPr>
          <w:rFonts w:eastAsia="Times New Roman"/>
        </w:rPr>
        <w:t>6.1. Контроль за соблюдением порядка предоставления и целевым использованием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0E47270A" w14:textId="77777777" w:rsidR="00D94BB7" w:rsidRPr="00A157B9" w:rsidRDefault="00D94BB7" w:rsidP="00D94BB7">
      <w:pPr>
        <w:tabs>
          <w:tab w:val="left" w:pos="142"/>
        </w:tabs>
        <w:ind w:left="-567"/>
        <w:jc w:val="both"/>
        <w:rPr>
          <w:rFonts w:eastAsia="Times New Roman"/>
        </w:rPr>
      </w:pPr>
      <w:r w:rsidRPr="00A157B9">
        <w:rPr>
          <w:rFonts w:eastAsia="Times New Roman"/>
        </w:rPr>
        <w:t>6.2.</w:t>
      </w:r>
      <w:r w:rsidRPr="00A157B9">
        <w:rPr>
          <w:rFonts w:eastAsia="Times New Roman"/>
        </w:rPr>
        <w:tab/>
        <w:t>Контроль за целевым использованием субсидий осуществляется путем:</w:t>
      </w:r>
    </w:p>
    <w:p w14:paraId="5AB1562A" w14:textId="77777777" w:rsidR="00D94BB7" w:rsidRPr="00A157B9" w:rsidRDefault="00D94BB7" w:rsidP="00D94BB7">
      <w:pPr>
        <w:tabs>
          <w:tab w:val="left" w:pos="142"/>
        </w:tabs>
        <w:ind w:left="-567"/>
        <w:jc w:val="both"/>
        <w:rPr>
          <w:rFonts w:eastAsia="Times New Roman"/>
        </w:rPr>
      </w:pPr>
      <w:r w:rsidRPr="00A157B9">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6043778D" w14:textId="77777777" w:rsidR="00D94BB7" w:rsidRPr="00A157B9" w:rsidRDefault="00D94BB7" w:rsidP="00D94BB7">
      <w:pPr>
        <w:tabs>
          <w:tab w:val="left" w:pos="142"/>
        </w:tabs>
        <w:ind w:left="-567"/>
        <w:jc w:val="both"/>
        <w:rPr>
          <w:rFonts w:eastAsia="Times New Roman"/>
        </w:rPr>
      </w:pPr>
      <w:r w:rsidRPr="00A157B9">
        <w:rPr>
          <w:rFonts w:eastAsia="Times New Roman"/>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174E4473" w14:textId="77777777" w:rsidR="00D94BB7" w:rsidRPr="00A157B9" w:rsidRDefault="00D94BB7" w:rsidP="00D94BB7">
      <w:pPr>
        <w:tabs>
          <w:tab w:val="left" w:pos="142"/>
        </w:tabs>
        <w:ind w:left="-567"/>
        <w:jc w:val="both"/>
        <w:rPr>
          <w:rFonts w:eastAsia="Times New Roman"/>
        </w:rPr>
      </w:pPr>
      <w:r w:rsidRPr="00A157B9">
        <w:rPr>
          <w:rFonts w:eastAsia="Times New Roman"/>
        </w:rPr>
        <w:t>6.3.</w:t>
      </w:r>
      <w:r w:rsidRPr="00A157B9">
        <w:rPr>
          <w:rFonts w:eastAsia="Times New Roman"/>
        </w:rPr>
        <w:tab/>
        <w:t xml:space="preserve">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w:t>
      </w:r>
      <w:proofErr w:type="gramStart"/>
      <w:r w:rsidRPr="00A157B9">
        <w:rPr>
          <w:rFonts w:eastAsia="Times New Roman"/>
        </w:rPr>
        <w:t>не предоставлению</w:t>
      </w:r>
      <w:proofErr w:type="gramEnd"/>
      <w:r w:rsidRPr="00A157B9">
        <w:rPr>
          <w:rFonts w:eastAsia="Times New Roman"/>
        </w:rPr>
        <w:t xml:space="preserve"> субсидий.</w:t>
      </w:r>
    </w:p>
    <w:p w14:paraId="30A4BCA8" w14:textId="77777777" w:rsidR="00D94BB7" w:rsidRPr="00A157B9" w:rsidRDefault="00D94BB7" w:rsidP="00D94BB7">
      <w:pPr>
        <w:widowControl/>
        <w:tabs>
          <w:tab w:val="left" w:pos="142"/>
        </w:tabs>
        <w:ind w:left="-567"/>
        <w:jc w:val="both"/>
        <w:rPr>
          <w:rFonts w:eastAsia="Times New Roman"/>
        </w:rPr>
      </w:pPr>
    </w:p>
    <w:p w14:paraId="3AE63A72" w14:textId="77777777" w:rsidR="00D94BB7" w:rsidRPr="00A157B9" w:rsidRDefault="00D94BB7" w:rsidP="00D94BB7">
      <w:pPr>
        <w:tabs>
          <w:tab w:val="left" w:pos="142"/>
        </w:tabs>
        <w:jc w:val="center"/>
        <w:rPr>
          <w:rFonts w:eastAsia="Times New Roman"/>
          <w:b/>
        </w:rPr>
      </w:pPr>
      <w:r w:rsidRPr="00A157B9">
        <w:rPr>
          <w:rFonts w:eastAsia="Times New Roman"/>
          <w:b/>
        </w:rPr>
        <w:t>7. Отчетность об использовании субсидии</w:t>
      </w:r>
    </w:p>
    <w:p w14:paraId="2D5CF0D8" w14:textId="77777777" w:rsidR="00D94BB7" w:rsidRPr="00A157B9" w:rsidRDefault="00D94BB7" w:rsidP="00D94BB7">
      <w:pPr>
        <w:tabs>
          <w:tab w:val="left" w:pos="142"/>
        </w:tabs>
        <w:ind w:left="-567"/>
        <w:jc w:val="both"/>
        <w:rPr>
          <w:rFonts w:eastAsia="Times New Roman"/>
        </w:rPr>
      </w:pPr>
      <w:r w:rsidRPr="00A157B9">
        <w:rPr>
          <w:rFonts w:eastAsia="Times New Roman"/>
        </w:rPr>
        <w:t>7.1. Заявитель, в день готовности к сдаче выполненного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разделом 3 настоящего Соглашения.</w:t>
      </w:r>
    </w:p>
    <w:p w14:paraId="6190689B" w14:textId="77777777" w:rsidR="00D94BB7" w:rsidRPr="00A157B9" w:rsidRDefault="00D94BB7" w:rsidP="00D94BB7">
      <w:pPr>
        <w:widowControl/>
        <w:tabs>
          <w:tab w:val="left" w:pos="142"/>
        </w:tabs>
        <w:ind w:left="-567"/>
        <w:jc w:val="both"/>
        <w:rPr>
          <w:rFonts w:eastAsia="Times New Roman"/>
        </w:rPr>
      </w:pPr>
    </w:p>
    <w:p w14:paraId="7C09EFDA" w14:textId="77777777" w:rsidR="00D94BB7" w:rsidRPr="00A157B9" w:rsidRDefault="00D94BB7" w:rsidP="00D94BB7">
      <w:pPr>
        <w:widowControl/>
        <w:ind w:left="390"/>
        <w:jc w:val="center"/>
        <w:rPr>
          <w:rFonts w:eastAsia="Times New Roman"/>
          <w:b/>
        </w:rPr>
      </w:pPr>
      <w:r w:rsidRPr="00A157B9">
        <w:rPr>
          <w:rFonts w:eastAsia="Times New Roman"/>
          <w:b/>
        </w:rPr>
        <w:t>8. Ответственность сторон</w:t>
      </w:r>
    </w:p>
    <w:p w14:paraId="24436D77" w14:textId="77777777" w:rsidR="00D94BB7" w:rsidRPr="00A157B9" w:rsidRDefault="00D94BB7" w:rsidP="00D94BB7">
      <w:pPr>
        <w:widowControl/>
        <w:ind w:left="-567"/>
        <w:jc w:val="both"/>
        <w:rPr>
          <w:rFonts w:eastAsia="Times New Roman"/>
        </w:rPr>
      </w:pPr>
      <w:r w:rsidRPr="00A157B9">
        <w:rPr>
          <w:rFonts w:eastAsia="Times New Roman"/>
        </w:rPr>
        <w:t>8.1. Заявитель несёт полную ответственность за предоставление недостоверных в уполномоченный орган сведений, нарушение условий предоставления субсидий, нецелевое использование субсидии в соответствии с условиями Положения, настоящего Соглашения, действующим законодательством Российской Федерации.</w:t>
      </w:r>
    </w:p>
    <w:p w14:paraId="49CB3E07" w14:textId="77777777" w:rsidR="00D94BB7" w:rsidRPr="00A157B9" w:rsidRDefault="00D94BB7" w:rsidP="00D94BB7">
      <w:pPr>
        <w:ind w:left="-567"/>
        <w:jc w:val="both"/>
        <w:rPr>
          <w:rFonts w:eastAsia="Times New Roman"/>
        </w:rPr>
      </w:pPr>
      <w:r w:rsidRPr="00A157B9">
        <w:rPr>
          <w:rFonts w:eastAsia="Times New Roman"/>
        </w:rPr>
        <w:t>8.2.</w:t>
      </w:r>
      <w:r w:rsidRPr="00A157B9">
        <w:rPr>
          <w:rFonts w:eastAsia="Times New Roman"/>
        </w:rPr>
        <w:tab/>
        <w:t>Субсидия подлежит возврату Заявителем в следующих случаях:</w:t>
      </w:r>
    </w:p>
    <w:p w14:paraId="15177D8B" w14:textId="77777777" w:rsidR="00D94BB7" w:rsidRPr="00A157B9" w:rsidRDefault="00D94BB7" w:rsidP="00D94BB7">
      <w:pPr>
        <w:ind w:left="-567"/>
        <w:jc w:val="both"/>
        <w:rPr>
          <w:rFonts w:eastAsia="Times New Roman"/>
        </w:rPr>
      </w:pPr>
      <w:r w:rsidRPr="00A157B9">
        <w:rPr>
          <w:rFonts w:eastAsia="Times New Roman"/>
        </w:rPr>
        <w:t>- непредставления отчетности и документов, предусмотренных Положением, настоящим Соглашением;</w:t>
      </w:r>
    </w:p>
    <w:p w14:paraId="4137FFA8" w14:textId="77777777" w:rsidR="00D94BB7" w:rsidRPr="00A157B9" w:rsidRDefault="00D94BB7" w:rsidP="00D94BB7">
      <w:pPr>
        <w:ind w:left="-567"/>
        <w:jc w:val="both"/>
        <w:rPr>
          <w:rFonts w:eastAsia="Times New Roman"/>
        </w:rPr>
      </w:pPr>
      <w:r w:rsidRPr="00A157B9">
        <w:rPr>
          <w:rFonts w:eastAsia="Times New Roman"/>
        </w:rPr>
        <w:t>- неисполнение и (или) ненадлежащее исполнение заявителем обязательств, предусмотренных Положением, настоящим Соглашением;</w:t>
      </w:r>
    </w:p>
    <w:p w14:paraId="1C57B8C9" w14:textId="77777777" w:rsidR="00D94BB7" w:rsidRPr="00A157B9" w:rsidRDefault="00D94BB7" w:rsidP="00D94BB7">
      <w:pPr>
        <w:ind w:left="-567"/>
        <w:jc w:val="both"/>
        <w:rPr>
          <w:rFonts w:eastAsia="Times New Roman"/>
        </w:rPr>
      </w:pPr>
      <w:r w:rsidRPr="00A157B9">
        <w:rPr>
          <w:rFonts w:eastAsia="Times New Roman"/>
        </w:rPr>
        <w:t>- применения в отношении заявителя мер по обеспечению иска в виде ареста денежных средств;</w:t>
      </w:r>
    </w:p>
    <w:p w14:paraId="6C58A7F2" w14:textId="77777777" w:rsidR="00D94BB7" w:rsidRPr="00A157B9" w:rsidRDefault="00D94BB7" w:rsidP="00D94BB7">
      <w:pPr>
        <w:ind w:left="-567"/>
        <w:jc w:val="both"/>
        <w:rPr>
          <w:rFonts w:eastAsia="Times New Roman"/>
        </w:rPr>
      </w:pPr>
      <w:r w:rsidRPr="00A157B9">
        <w:rPr>
          <w:rFonts w:eastAsia="Times New Roman"/>
        </w:rPr>
        <w:t>- банкротства заявителя (при применении любой процедуры банкротства);</w:t>
      </w:r>
    </w:p>
    <w:p w14:paraId="202FE035" w14:textId="77777777" w:rsidR="00D94BB7" w:rsidRPr="00A157B9" w:rsidRDefault="00D94BB7" w:rsidP="00D94BB7">
      <w:pPr>
        <w:ind w:left="-567"/>
        <w:jc w:val="both"/>
        <w:rPr>
          <w:rFonts w:eastAsia="Times New Roman"/>
        </w:rPr>
      </w:pPr>
      <w:r w:rsidRPr="00A157B9">
        <w:rPr>
          <w:rFonts w:eastAsia="Times New Roman"/>
        </w:rPr>
        <w:t>- нарушения заявителем условий, установленных при предоставлении субсидии, выявленного по фактам проверок;</w:t>
      </w:r>
    </w:p>
    <w:p w14:paraId="67B91D4E" w14:textId="77777777" w:rsidR="00D94BB7" w:rsidRPr="00A157B9" w:rsidRDefault="00D94BB7" w:rsidP="00D94BB7">
      <w:pPr>
        <w:ind w:left="-567"/>
        <w:jc w:val="both"/>
        <w:rPr>
          <w:rFonts w:eastAsia="Times New Roman"/>
        </w:rPr>
      </w:pPr>
      <w:r w:rsidRPr="00A157B9">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43A62130" w14:textId="77777777" w:rsidR="00D94BB7" w:rsidRPr="00A157B9" w:rsidRDefault="00D94BB7" w:rsidP="00D94BB7">
      <w:pPr>
        <w:ind w:left="-567"/>
        <w:jc w:val="both"/>
        <w:rPr>
          <w:rFonts w:eastAsia="Times New Roman"/>
        </w:rPr>
      </w:pPr>
      <w:r w:rsidRPr="00A157B9">
        <w:rPr>
          <w:rFonts w:eastAsia="Times New Roman"/>
        </w:rPr>
        <w:t xml:space="preserve">- не устранения в срок, выявленных нарушений; </w:t>
      </w:r>
    </w:p>
    <w:p w14:paraId="5753FED6" w14:textId="77777777" w:rsidR="00D94BB7" w:rsidRPr="00A157B9" w:rsidRDefault="00D94BB7" w:rsidP="00D94BB7">
      <w:pPr>
        <w:ind w:left="-567"/>
        <w:jc w:val="both"/>
        <w:rPr>
          <w:rFonts w:eastAsia="Times New Roman"/>
        </w:rPr>
      </w:pPr>
      <w:r w:rsidRPr="00A157B9">
        <w:rPr>
          <w:rFonts w:eastAsia="Times New Roman"/>
        </w:rPr>
        <w:t>- в иных случаях, предусмотренных действующим законодательством.</w:t>
      </w:r>
    </w:p>
    <w:p w14:paraId="4C642DC2" w14:textId="77777777" w:rsidR="00D94BB7" w:rsidRPr="00A157B9" w:rsidRDefault="00D94BB7" w:rsidP="00D94BB7">
      <w:pPr>
        <w:ind w:left="-567"/>
        <w:jc w:val="both"/>
        <w:rPr>
          <w:rFonts w:eastAsia="Times New Roman"/>
        </w:rPr>
      </w:pPr>
      <w:r w:rsidRPr="00A157B9">
        <w:rPr>
          <w:rFonts w:eastAsia="Times New Roman"/>
        </w:rPr>
        <w:t>8.3.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3A3C5966" w14:textId="77777777" w:rsidR="00D94BB7" w:rsidRPr="00A157B9" w:rsidRDefault="00D94BB7" w:rsidP="00D94BB7">
      <w:pPr>
        <w:widowControl/>
        <w:ind w:left="-567"/>
        <w:jc w:val="both"/>
        <w:rPr>
          <w:rFonts w:eastAsia="Times New Roman"/>
        </w:rPr>
      </w:pPr>
      <w:r w:rsidRPr="00A157B9">
        <w:rPr>
          <w:rFonts w:eastAsia="Times New Roman"/>
        </w:rPr>
        <w:t>8.4.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Положения, действующим законодательством Российской Федерации.</w:t>
      </w:r>
    </w:p>
    <w:p w14:paraId="383E6370" w14:textId="77777777" w:rsidR="00D94BB7" w:rsidRPr="00A157B9" w:rsidRDefault="00D94BB7" w:rsidP="00D94BB7">
      <w:pPr>
        <w:widowControl/>
        <w:autoSpaceDE/>
        <w:autoSpaceDN/>
        <w:adjustRightInd/>
        <w:ind w:left="-567"/>
        <w:jc w:val="both"/>
        <w:rPr>
          <w:rFonts w:eastAsia="Times New Roman"/>
        </w:rPr>
      </w:pPr>
      <w:r w:rsidRPr="00A157B9">
        <w:rPr>
          <w:rFonts w:eastAsia="Times New Roman"/>
        </w:rPr>
        <w:t>8.5.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4C79A12B" w14:textId="77777777" w:rsidR="00D94BB7" w:rsidRPr="00A157B9" w:rsidRDefault="00D94BB7" w:rsidP="00D94BB7">
      <w:pPr>
        <w:widowControl/>
        <w:autoSpaceDE/>
        <w:autoSpaceDN/>
        <w:adjustRightInd/>
        <w:ind w:left="-567"/>
        <w:jc w:val="both"/>
        <w:rPr>
          <w:rFonts w:eastAsia="Times New Roman"/>
        </w:rPr>
      </w:pPr>
    </w:p>
    <w:p w14:paraId="7128D485" w14:textId="77777777" w:rsidR="00D94BB7" w:rsidRPr="00A157B9" w:rsidRDefault="00D94BB7" w:rsidP="00D94BB7">
      <w:pPr>
        <w:widowControl/>
        <w:ind w:left="390"/>
        <w:jc w:val="center"/>
        <w:rPr>
          <w:rFonts w:eastAsia="Times New Roman"/>
          <w:b/>
        </w:rPr>
      </w:pPr>
      <w:r w:rsidRPr="00A157B9">
        <w:rPr>
          <w:rFonts w:eastAsia="Times New Roman"/>
          <w:b/>
        </w:rPr>
        <w:t>9. Срок действия и иные условия Соглашения</w:t>
      </w:r>
    </w:p>
    <w:p w14:paraId="466DF3B8" w14:textId="77777777" w:rsidR="00D94BB7" w:rsidRPr="00A157B9" w:rsidRDefault="00D94BB7" w:rsidP="00D94BB7">
      <w:pPr>
        <w:widowControl/>
        <w:ind w:left="-567"/>
        <w:jc w:val="both"/>
        <w:rPr>
          <w:rFonts w:eastAsia="Times New Roman"/>
        </w:rPr>
      </w:pPr>
      <w:r w:rsidRPr="00A157B9">
        <w:rPr>
          <w:rFonts w:eastAsia="Times New Roman"/>
        </w:rPr>
        <w:lastRenderedPageBreak/>
        <w:t>9.1. Настоящее Соглашение вступает в действие с момента подписания его сторонами и действует до _____________________.</w:t>
      </w:r>
    </w:p>
    <w:p w14:paraId="032BA7FF" w14:textId="77777777" w:rsidR="00D94BB7" w:rsidRPr="00A157B9" w:rsidRDefault="00D94BB7" w:rsidP="00D94BB7">
      <w:pPr>
        <w:widowControl/>
        <w:ind w:left="-567"/>
        <w:jc w:val="both"/>
        <w:rPr>
          <w:rFonts w:eastAsia="Times New Roman"/>
        </w:rPr>
      </w:pPr>
      <w:r w:rsidRPr="00A157B9">
        <w:rPr>
          <w:rFonts w:eastAsia="Times New Roman"/>
        </w:rPr>
        <w:t>9.2. Изменения и дополнения к настоящему Соглашению являются действительными, если они оформлены в письменном виде и подписаны сторонами.</w:t>
      </w:r>
    </w:p>
    <w:p w14:paraId="3CD8A66C" w14:textId="77777777" w:rsidR="00D94BB7" w:rsidRPr="00A157B9" w:rsidRDefault="00D94BB7" w:rsidP="00D94BB7">
      <w:pPr>
        <w:ind w:left="-567"/>
        <w:jc w:val="both"/>
        <w:rPr>
          <w:rFonts w:eastAsia="Times New Roman"/>
        </w:rPr>
      </w:pPr>
      <w:r w:rsidRPr="00A157B9">
        <w:rPr>
          <w:rFonts w:eastAsia="Times New Roman"/>
        </w:rPr>
        <w:t>9.3. Разногласия и споры, возникающие в ходе исполнения настоящего Соглашения, разрешаются путем ведения переговоров, а также в установленном действующим законодательством РФ порядке.</w:t>
      </w:r>
    </w:p>
    <w:p w14:paraId="5E754D55" w14:textId="77777777" w:rsidR="00D94BB7" w:rsidRPr="00A157B9" w:rsidRDefault="00D94BB7" w:rsidP="00D94BB7">
      <w:pPr>
        <w:ind w:left="-567"/>
        <w:jc w:val="both"/>
        <w:rPr>
          <w:rFonts w:eastAsia="Times New Roman"/>
        </w:rPr>
      </w:pPr>
      <w:r w:rsidRPr="00A157B9">
        <w:rPr>
          <w:rFonts w:eastAsia="Times New Roman"/>
        </w:rPr>
        <w:t>9.4. Стороны принимают меры к урегулированию споров путем направления претензий в адрес другой Стороны. Претензия подлежит рассмотрению в течение 10 (десяти) календарных дней с момента ее получения, по истечению которых подлежит направлению ответ о согласии с претензией или мотивированный отказ. В противном случае претензия считается принятой.</w:t>
      </w:r>
    </w:p>
    <w:p w14:paraId="5524AD63" w14:textId="77777777" w:rsidR="00D94BB7" w:rsidRPr="00A157B9" w:rsidRDefault="00D94BB7" w:rsidP="00D94BB7">
      <w:pPr>
        <w:widowControl/>
        <w:ind w:left="-567"/>
        <w:jc w:val="both"/>
        <w:rPr>
          <w:rFonts w:eastAsia="Times New Roman"/>
        </w:rPr>
      </w:pPr>
      <w:r w:rsidRPr="00A157B9">
        <w:rPr>
          <w:rFonts w:eastAsia="Times New Roman"/>
        </w:rPr>
        <w:t xml:space="preserve">9.5. В случае </w:t>
      </w:r>
      <w:proofErr w:type="gramStart"/>
      <w:r w:rsidRPr="00A157B9">
        <w:rPr>
          <w:rFonts w:eastAsia="Times New Roman"/>
        </w:rPr>
        <w:t>не достижения</w:t>
      </w:r>
      <w:proofErr w:type="gramEnd"/>
      <w:r w:rsidRPr="00A157B9">
        <w:rPr>
          <w:rFonts w:eastAsia="Times New Roman"/>
        </w:rPr>
        <w:t xml:space="preserve"> согласия, спор передается на рассмотрение в Арбитражный суд Республики Саха (Якутия) в порядке, предусмотренном действующим законодательством Российской Федерации.</w:t>
      </w:r>
    </w:p>
    <w:p w14:paraId="7B1CA44D" w14:textId="77777777" w:rsidR="00D94BB7" w:rsidRPr="00A157B9" w:rsidRDefault="00D94BB7" w:rsidP="00D94BB7">
      <w:pPr>
        <w:widowControl/>
        <w:ind w:left="-567"/>
        <w:jc w:val="both"/>
        <w:rPr>
          <w:rFonts w:eastAsia="Times New Roman"/>
        </w:rPr>
      </w:pPr>
      <w:r w:rsidRPr="00A157B9">
        <w:rPr>
          <w:rFonts w:eastAsia="Times New Roman"/>
        </w:rPr>
        <w:t>9.6. Во всем ином, не оговоренном в настоящем Соглашении стороны руководствуются действующим законодательством РФ.</w:t>
      </w:r>
    </w:p>
    <w:p w14:paraId="14D8090C" w14:textId="77777777" w:rsidR="00D94BB7" w:rsidRPr="00A157B9" w:rsidRDefault="00D94BB7" w:rsidP="00D94BB7">
      <w:pPr>
        <w:widowControl/>
        <w:ind w:left="-567"/>
        <w:jc w:val="both"/>
        <w:rPr>
          <w:rFonts w:eastAsia="Times New Roman"/>
        </w:rPr>
      </w:pPr>
      <w:bookmarkStart w:id="5" w:name="_Hlk107929752"/>
      <w:r w:rsidRPr="00A157B9">
        <w:rPr>
          <w:rFonts w:eastAsia="Times New Roman"/>
        </w:rPr>
        <w:t>9.7. К Соглашению прилагаются и являются его неотъемлемой частью:</w:t>
      </w:r>
    </w:p>
    <w:p w14:paraId="3EDFDA91" w14:textId="77777777" w:rsidR="00D94BB7" w:rsidRPr="00A157B9" w:rsidRDefault="00D94BB7" w:rsidP="00D94BB7">
      <w:pPr>
        <w:widowControl/>
        <w:ind w:left="-567"/>
        <w:jc w:val="both"/>
        <w:rPr>
          <w:rFonts w:eastAsia="Times New Roman"/>
        </w:rPr>
      </w:pPr>
      <w:r w:rsidRPr="00A157B9">
        <w:rPr>
          <w:rFonts w:eastAsia="Times New Roman"/>
        </w:rPr>
        <w:t>- Расчет расходов на проведение капитального ремонта общего имущества МКД № ___ по улице _______________ г. _______________;</w:t>
      </w:r>
    </w:p>
    <w:p w14:paraId="2CD0B1E9" w14:textId="77777777" w:rsidR="00D94BB7" w:rsidRPr="00A157B9" w:rsidRDefault="00D94BB7" w:rsidP="00D94BB7">
      <w:pPr>
        <w:widowControl/>
        <w:ind w:left="-567"/>
        <w:jc w:val="both"/>
        <w:rPr>
          <w:rFonts w:eastAsia="Times New Roman"/>
        </w:rPr>
      </w:pPr>
      <w:r w:rsidRPr="00A157B9">
        <w:rPr>
          <w:rFonts w:eastAsia="Times New Roman"/>
        </w:rPr>
        <w:t>- «График выполнения работ»;</w:t>
      </w:r>
    </w:p>
    <w:p w14:paraId="5D460B30" w14:textId="77777777" w:rsidR="00D94BB7" w:rsidRPr="00A157B9" w:rsidRDefault="00D94BB7" w:rsidP="00D94BB7">
      <w:pPr>
        <w:widowControl/>
        <w:ind w:left="-567"/>
        <w:jc w:val="both"/>
        <w:rPr>
          <w:rFonts w:eastAsia="Times New Roman"/>
        </w:rPr>
      </w:pPr>
      <w:r w:rsidRPr="00A157B9">
        <w:rPr>
          <w:rFonts w:eastAsia="Times New Roman"/>
        </w:rPr>
        <w:t>- «Отчёт об использовании субсидии» - приложение 1;</w:t>
      </w:r>
    </w:p>
    <w:p w14:paraId="63281E95" w14:textId="77777777" w:rsidR="00D94BB7" w:rsidRPr="00A157B9" w:rsidRDefault="00D94BB7" w:rsidP="00D94BB7">
      <w:pPr>
        <w:widowControl/>
        <w:ind w:left="-567"/>
        <w:jc w:val="both"/>
        <w:rPr>
          <w:rFonts w:eastAsia="Times New Roman"/>
        </w:rPr>
      </w:pPr>
      <w:r w:rsidRPr="00A157B9">
        <w:rPr>
          <w:rFonts w:eastAsia="Times New Roman"/>
        </w:rPr>
        <w:t>- «Акт о приемке выполненных работ» - приложение 2;</w:t>
      </w:r>
    </w:p>
    <w:p w14:paraId="152A146C" w14:textId="77777777" w:rsidR="00D94BB7" w:rsidRPr="00A157B9" w:rsidRDefault="00D94BB7" w:rsidP="00D94BB7">
      <w:pPr>
        <w:widowControl/>
        <w:ind w:left="-567"/>
        <w:jc w:val="both"/>
        <w:rPr>
          <w:rFonts w:eastAsia="Times New Roman"/>
          <w:b/>
          <w:bCs/>
        </w:rPr>
      </w:pPr>
      <w:r w:rsidRPr="00A157B9">
        <w:rPr>
          <w:rFonts w:eastAsia="Times New Roman"/>
          <w:b/>
          <w:bCs/>
        </w:rPr>
        <w:t>- «График перечисления Субсидии» - приложение 3.</w:t>
      </w:r>
    </w:p>
    <w:bookmarkEnd w:id="5"/>
    <w:p w14:paraId="0A5E21FE" w14:textId="77777777" w:rsidR="00D94BB7" w:rsidRPr="00A157B9" w:rsidRDefault="00D94BB7" w:rsidP="00D94BB7">
      <w:pPr>
        <w:widowControl/>
        <w:jc w:val="both"/>
        <w:rPr>
          <w:rFonts w:eastAsia="Times New Roman"/>
          <w:b/>
          <w:bCs/>
        </w:rPr>
      </w:pPr>
    </w:p>
    <w:p w14:paraId="584ACDEF" w14:textId="77777777" w:rsidR="00D94BB7" w:rsidRPr="00A157B9" w:rsidRDefault="00D94BB7" w:rsidP="00D94BB7">
      <w:pPr>
        <w:widowControl/>
        <w:jc w:val="center"/>
        <w:rPr>
          <w:rFonts w:eastAsia="Times New Roman"/>
          <w:b/>
        </w:rPr>
      </w:pPr>
      <w:r w:rsidRPr="00A157B9">
        <w:rPr>
          <w:rFonts w:eastAsia="Times New Roman"/>
          <w:b/>
        </w:rPr>
        <w:t>10. Подписи и реквизиты сторон</w:t>
      </w:r>
    </w:p>
    <w:tbl>
      <w:tblPr>
        <w:tblW w:w="93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D94BB7" w:rsidRPr="00A157B9" w14:paraId="18F0230A" w14:textId="77777777" w:rsidTr="00D94BB7">
        <w:trPr>
          <w:trHeight w:val="541"/>
        </w:trPr>
        <w:tc>
          <w:tcPr>
            <w:tcW w:w="4928" w:type="dxa"/>
            <w:tcBorders>
              <w:top w:val="single" w:sz="4" w:space="0" w:color="auto"/>
              <w:left w:val="single" w:sz="4" w:space="0" w:color="auto"/>
              <w:bottom w:val="single" w:sz="4" w:space="0" w:color="auto"/>
              <w:right w:val="single" w:sz="4" w:space="0" w:color="auto"/>
            </w:tcBorders>
            <w:vAlign w:val="center"/>
          </w:tcPr>
          <w:p w14:paraId="48CB40A9"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«УПОЛНОМОЧЕННЫЙ ОРГАН»</w:t>
            </w:r>
          </w:p>
        </w:tc>
        <w:tc>
          <w:tcPr>
            <w:tcW w:w="4394" w:type="dxa"/>
            <w:tcBorders>
              <w:top w:val="single" w:sz="4" w:space="0" w:color="auto"/>
              <w:left w:val="single" w:sz="4" w:space="0" w:color="auto"/>
              <w:bottom w:val="single" w:sz="4" w:space="0" w:color="auto"/>
              <w:right w:val="single" w:sz="4" w:space="0" w:color="auto"/>
            </w:tcBorders>
            <w:vAlign w:val="center"/>
          </w:tcPr>
          <w:p w14:paraId="387C7062" w14:textId="77777777" w:rsidR="00D94BB7" w:rsidRPr="00A157B9" w:rsidRDefault="00D94BB7" w:rsidP="00D94BB7">
            <w:pPr>
              <w:widowControl/>
              <w:autoSpaceDE/>
              <w:autoSpaceDN/>
              <w:adjustRightInd/>
              <w:jc w:val="center"/>
              <w:rPr>
                <w:rFonts w:eastAsia="Times New Roman"/>
                <w:b/>
                <w:bCs/>
              </w:rPr>
            </w:pPr>
            <w:r w:rsidRPr="00A157B9">
              <w:rPr>
                <w:rFonts w:eastAsia="Times New Roman"/>
                <w:b/>
                <w:bCs/>
              </w:rPr>
              <w:t>«ЗАЯВИТЕЛЬ»</w:t>
            </w:r>
          </w:p>
        </w:tc>
      </w:tr>
      <w:tr w:rsidR="00D94BB7" w:rsidRPr="00A157B9" w14:paraId="64541F9F" w14:textId="77777777" w:rsidTr="00D94BB7">
        <w:trPr>
          <w:trHeight w:val="347"/>
        </w:trPr>
        <w:tc>
          <w:tcPr>
            <w:tcW w:w="4928" w:type="dxa"/>
            <w:tcBorders>
              <w:top w:val="single" w:sz="4" w:space="0" w:color="auto"/>
              <w:left w:val="single" w:sz="4" w:space="0" w:color="auto"/>
              <w:bottom w:val="single" w:sz="4" w:space="0" w:color="auto"/>
              <w:right w:val="single" w:sz="4" w:space="0" w:color="auto"/>
            </w:tcBorders>
          </w:tcPr>
          <w:p w14:paraId="4F7CFC64" w14:textId="77777777" w:rsidR="00D94BB7" w:rsidRPr="00A157B9" w:rsidRDefault="00D94BB7" w:rsidP="00D94BB7">
            <w:pPr>
              <w:widowControl/>
              <w:autoSpaceDE/>
              <w:autoSpaceDN/>
              <w:adjustRightInd/>
              <w:rPr>
                <w:rFonts w:eastAsia="Times New Roman"/>
                <w:b/>
              </w:rPr>
            </w:pPr>
            <w:r w:rsidRPr="00A157B9">
              <w:rPr>
                <w:rFonts w:eastAsia="Times New Roman"/>
                <w:b/>
              </w:rPr>
              <w:t xml:space="preserve"> </w:t>
            </w:r>
          </w:p>
          <w:p w14:paraId="08EB664B" w14:textId="77777777" w:rsidR="00D94BB7" w:rsidRPr="00A157B9" w:rsidRDefault="00D94BB7" w:rsidP="00D94BB7">
            <w:pPr>
              <w:widowControl/>
              <w:autoSpaceDE/>
              <w:autoSpaceDN/>
              <w:adjustRightInd/>
              <w:rPr>
                <w:rFonts w:eastAsia="Times New Roman"/>
                <w:b/>
              </w:rPr>
            </w:pPr>
          </w:p>
        </w:tc>
        <w:tc>
          <w:tcPr>
            <w:tcW w:w="4394" w:type="dxa"/>
            <w:tcBorders>
              <w:top w:val="single" w:sz="4" w:space="0" w:color="auto"/>
              <w:left w:val="single" w:sz="4" w:space="0" w:color="auto"/>
              <w:bottom w:val="single" w:sz="4" w:space="0" w:color="auto"/>
              <w:right w:val="single" w:sz="4" w:space="0" w:color="auto"/>
            </w:tcBorders>
          </w:tcPr>
          <w:p w14:paraId="49BFF62E" w14:textId="77777777" w:rsidR="00D94BB7" w:rsidRPr="00A157B9" w:rsidRDefault="00D94BB7" w:rsidP="00D94BB7">
            <w:pPr>
              <w:widowControl/>
              <w:autoSpaceDE/>
              <w:autoSpaceDN/>
              <w:adjustRightInd/>
              <w:rPr>
                <w:rFonts w:eastAsia="Times New Roman"/>
                <w:b/>
              </w:rPr>
            </w:pPr>
            <w:r w:rsidRPr="00A157B9">
              <w:rPr>
                <w:rFonts w:eastAsia="Times New Roman"/>
                <w:b/>
              </w:rPr>
              <w:t xml:space="preserve">  </w:t>
            </w:r>
          </w:p>
        </w:tc>
      </w:tr>
    </w:tbl>
    <w:p w14:paraId="0A4DF999" w14:textId="77777777" w:rsidR="00D94BB7" w:rsidRPr="00A157B9" w:rsidRDefault="00D94BB7" w:rsidP="00D94BB7">
      <w:pPr>
        <w:widowControl/>
        <w:autoSpaceDE/>
        <w:autoSpaceDN/>
        <w:adjustRightInd/>
        <w:jc w:val="center"/>
        <w:rPr>
          <w:rFonts w:eastAsia="Times New Roman"/>
          <w:b/>
          <w:bCs/>
        </w:rPr>
      </w:pPr>
    </w:p>
    <w:p w14:paraId="6C6D0618" w14:textId="77777777" w:rsidR="00D94BB7" w:rsidRPr="00A157B9" w:rsidRDefault="00D94BB7" w:rsidP="00D94BB7">
      <w:pPr>
        <w:widowControl/>
        <w:autoSpaceDE/>
        <w:autoSpaceDN/>
        <w:adjustRightInd/>
        <w:ind w:firstLine="708"/>
        <w:rPr>
          <w:rFonts w:eastAsia="Times New Roman"/>
          <w:b/>
        </w:rPr>
      </w:pPr>
      <w:r w:rsidRPr="00A157B9">
        <w:rPr>
          <w:rFonts w:eastAsia="Times New Roman"/>
          <w:b/>
        </w:rPr>
        <w:t xml:space="preserve"> </w:t>
      </w:r>
      <w:r w:rsidRPr="00A157B9">
        <w:rPr>
          <w:rFonts w:eastAsia="Times New Roman"/>
          <w:b/>
        </w:rPr>
        <w:tab/>
      </w:r>
      <w:r w:rsidRPr="00A157B9">
        <w:rPr>
          <w:rFonts w:eastAsia="Times New Roman"/>
          <w:b/>
        </w:rPr>
        <w:tab/>
      </w:r>
      <w:r w:rsidRPr="00A157B9">
        <w:rPr>
          <w:rFonts w:eastAsia="Times New Roman"/>
          <w:b/>
        </w:rPr>
        <w:tab/>
      </w:r>
      <w:r w:rsidRPr="00A157B9">
        <w:rPr>
          <w:rFonts w:eastAsia="Times New Roman"/>
          <w:b/>
        </w:rPr>
        <w:tab/>
        <w:t xml:space="preserve"> </w:t>
      </w:r>
    </w:p>
    <w:p w14:paraId="2D8FCAAB" w14:textId="77777777" w:rsidR="00D94BB7" w:rsidRPr="00A157B9" w:rsidRDefault="00D94BB7" w:rsidP="00D94BB7">
      <w:pPr>
        <w:widowControl/>
        <w:autoSpaceDE/>
        <w:autoSpaceDN/>
        <w:adjustRightInd/>
        <w:ind w:firstLine="708"/>
        <w:rPr>
          <w:rFonts w:eastAsia="Times New Roman"/>
        </w:rPr>
      </w:pPr>
      <w:r w:rsidRPr="00A157B9">
        <w:rPr>
          <w:rFonts w:eastAsia="Times New Roman"/>
        </w:rPr>
        <w:t>_____________ /__________/</w:t>
      </w:r>
      <w:r w:rsidRPr="00A157B9">
        <w:rPr>
          <w:rFonts w:eastAsia="Times New Roman"/>
        </w:rPr>
        <w:tab/>
      </w:r>
      <w:r w:rsidRPr="00A157B9">
        <w:rPr>
          <w:rFonts w:eastAsia="Times New Roman"/>
        </w:rPr>
        <w:tab/>
      </w:r>
      <w:r w:rsidRPr="00A157B9">
        <w:rPr>
          <w:rFonts w:eastAsia="Times New Roman"/>
        </w:rPr>
        <w:tab/>
        <w:t xml:space="preserve">___________ /__________ / </w:t>
      </w:r>
    </w:p>
    <w:p w14:paraId="005ED705" w14:textId="77777777" w:rsidR="00D94BB7" w:rsidRPr="00A157B9" w:rsidRDefault="00D94BB7" w:rsidP="00D94BB7">
      <w:pPr>
        <w:framePr w:w="9536" w:wrap="auto" w:hAnchor="text"/>
        <w:widowControl/>
        <w:autoSpaceDE/>
        <w:autoSpaceDN/>
        <w:adjustRightInd/>
        <w:ind w:hanging="567"/>
        <w:jc w:val="right"/>
        <w:rPr>
          <w:rFonts w:eastAsia="Times New Roman"/>
          <w:sz w:val="20"/>
          <w:szCs w:val="20"/>
        </w:rPr>
        <w:sectPr w:rsidR="00D94BB7" w:rsidRPr="00A157B9" w:rsidSect="001A08D8">
          <w:pgSz w:w="11906" w:h="16838"/>
          <w:pgMar w:top="851" w:right="851" w:bottom="1134" w:left="1701" w:header="709" w:footer="709" w:gutter="0"/>
          <w:cols w:space="709"/>
          <w:docGrid w:linePitch="360"/>
        </w:sectPr>
      </w:pPr>
    </w:p>
    <w:p w14:paraId="516B8693"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lastRenderedPageBreak/>
        <w:t>Приложение 1</w:t>
      </w:r>
    </w:p>
    <w:p w14:paraId="2516923E"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к Соглашению о предоставлении субсидий</w:t>
      </w:r>
    </w:p>
    <w:p w14:paraId="6DF51868"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из средств местного бюджета на проведение </w:t>
      </w:r>
    </w:p>
    <w:p w14:paraId="6EB63D59"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капитального ремонта многоквартирных домов,</w:t>
      </w:r>
    </w:p>
    <w:p w14:paraId="605C6B01"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находящихся на территории муниципального</w:t>
      </w:r>
    </w:p>
    <w:p w14:paraId="5481DFF3"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образования «Поселок Айхал» Мирнинского района </w:t>
      </w:r>
    </w:p>
    <w:p w14:paraId="15795E46"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Республики Саха (Якутия)</w:t>
      </w:r>
    </w:p>
    <w:p w14:paraId="6C22539B" w14:textId="77777777" w:rsidR="00D94BB7" w:rsidRPr="00A157B9" w:rsidRDefault="00D94BB7" w:rsidP="00D94BB7">
      <w:pPr>
        <w:widowControl/>
        <w:autoSpaceDE/>
        <w:autoSpaceDN/>
        <w:adjustRightInd/>
        <w:ind w:hanging="567"/>
        <w:jc w:val="right"/>
        <w:rPr>
          <w:rFonts w:eastAsia="Times New Roman"/>
          <w:sz w:val="22"/>
          <w:szCs w:val="22"/>
        </w:rPr>
      </w:pPr>
    </w:p>
    <w:p w14:paraId="7BEE59A4" w14:textId="77777777" w:rsidR="00D94BB7" w:rsidRPr="00A157B9" w:rsidRDefault="00D94BB7" w:rsidP="00D94BB7">
      <w:pPr>
        <w:widowControl/>
        <w:autoSpaceDE/>
        <w:autoSpaceDN/>
        <w:adjustRightInd/>
        <w:ind w:hanging="567"/>
        <w:jc w:val="right"/>
        <w:rPr>
          <w:rFonts w:eastAsia="Times New Roman"/>
          <w:sz w:val="22"/>
          <w:szCs w:val="22"/>
        </w:rPr>
      </w:pPr>
    </w:p>
    <w:p w14:paraId="01F1DDFF" w14:textId="77777777" w:rsidR="00D94BB7" w:rsidRPr="00A157B9" w:rsidRDefault="00D94BB7" w:rsidP="00D94BB7">
      <w:pPr>
        <w:widowControl/>
        <w:autoSpaceDE/>
        <w:autoSpaceDN/>
        <w:adjustRightInd/>
        <w:ind w:hanging="567"/>
        <w:jc w:val="right"/>
        <w:rPr>
          <w:rFonts w:eastAsia="Times New Roman"/>
          <w:sz w:val="22"/>
          <w:szCs w:val="22"/>
        </w:rPr>
      </w:pPr>
    </w:p>
    <w:p w14:paraId="36DE2507" w14:textId="77777777" w:rsidR="00D94BB7" w:rsidRPr="00A157B9" w:rsidRDefault="00D94BB7" w:rsidP="00D94BB7">
      <w:pPr>
        <w:widowControl/>
        <w:autoSpaceDE/>
        <w:autoSpaceDN/>
        <w:adjustRightInd/>
        <w:ind w:hanging="567"/>
        <w:rPr>
          <w:rFonts w:eastAsia="Times New Roman"/>
          <w:sz w:val="20"/>
          <w:szCs w:val="20"/>
        </w:rPr>
      </w:pPr>
      <w:r w:rsidRPr="00A157B9">
        <w:rPr>
          <w:rFonts w:eastAsia="Times New Roman"/>
          <w:sz w:val="20"/>
          <w:szCs w:val="20"/>
        </w:rPr>
        <w:t xml:space="preserve">     п. Айхал</w:t>
      </w:r>
      <w:r w:rsidRPr="00A157B9">
        <w:rPr>
          <w:rFonts w:eastAsia="Times New Roman"/>
          <w:sz w:val="20"/>
          <w:szCs w:val="20"/>
        </w:rPr>
        <w:tab/>
        <w:t xml:space="preserve">                      </w:t>
      </w:r>
      <w:r w:rsidRPr="00A157B9">
        <w:rPr>
          <w:rFonts w:eastAsia="Times New Roman"/>
          <w:sz w:val="20"/>
          <w:szCs w:val="20"/>
        </w:rPr>
        <w:tab/>
      </w:r>
      <w:r w:rsidRPr="00A157B9">
        <w:rPr>
          <w:rFonts w:eastAsia="Times New Roman"/>
          <w:sz w:val="20"/>
          <w:szCs w:val="20"/>
        </w:rPr>
        <w:tab/>
      </w:r>
      <w:r w:rsidRPr="00A157B9">
        <w:rPr>
          <w:rFonts w:eastAsia="Times New Roman"/>
          <w:sz w:val="20"/>
          <w:szCs w:val="20"/>
        </w:rPr>
        <w:tab/>
      </w:r>
      <w:r w:rsidRPr="00A157B9">
        <w:rPr>
          <w:rFonts w:eastAsia="Times New Roman"/>
          <w:sz w:val="20"/>
          <w:szCs w:val="20"/>
        </w:rPr>
        <w:tab/>
      </w:r>
      <w:r w:rsidRPr="00A157B9">
        <w:rPr>
          <w:rFonts w:eastAsia="Times New Roman"/>
          <w:sz w:val="20"/>
          <w:szCs w:val="20"/>
        </w:rPr>
        <w:tab/>
      </w:r>
      <w:r w:rsidRPr="00A157B9">
        <w:rPr>
          <w:rFonts w:eastAsia="Times New Roman"/>
          <w:sz w:val="20"/>
          <w:szCs w:val="20"/>
        </w:rPr>
        <w:tab/>
      </w:r>
      <w:r w:rsidRPr="00A157B9">
        <w:rPr>
          <w:rFonts w:eastAsia="Times New Roman"/>
          <w:sz w:val="20"/>
          <w:szCs w:val="20"/>
        </w:rPr>
        <w:tab/>
        <w:t xml:space="preserve">                                                             Дата составления документа: «__</w:t>
      </w:r>
      <w:proofErr w:type="gramStart"/>
      <w:r w:rsidRPr="00A157B9">
        <w:rPr>
          <w:rFonts w:eastAsia="Times New Roman"/>
          <w:sz w:val="20"/>
          <w:szCs w:val="20"/>
        </w:rPr>
        <w:t>_»_</w:t>
      </w:r>
      <w:proofErr w:type="gramEnd"/>
      <w:r w:rsidRPr="00A157B9">
        <w:rPr>
          <w:rFonts w:eastAsia="Times New Roman"/>
          <w:sz w:val="20"/>
          <w:szCs w:val="20"/>
        </w:rPr>
        <w:t>_________202__ год</w:t>
      </w:r>
    </w:p>
    <w:p w14:paraId="033F4987" w14:textId="77777777" w:rsidR="00D94BB7" w:rsidRPr="00A157B9" w:rsidRDefault="00D94BB7" w:rsidP="00D94BB7">
      <w:pPr>
        <w:widowControl/>
        <w:tabs>
          <w:tab w:val="left" w:pos="-567"/>
          <w:tab w:val="left" w:pos="0"/>
          <w:tab w:val="left" w:pos="284"/>
        </w:tabs>
        <w:autoSpaceDE/>
        <w:autoSpaceDN/>
        <w:adjustRightInd/>
        <w:ind w:hanging="426"/>
        <w:jc w:val="both"/>
        <w:rPr>
          <w:rFonts w:eastAsia="Times New Roman"/>
          <w:sz w:val="20"/>
          <w:szCs w:val="20"/>
        </w:rPr>
      </w:pPr>
    </w:p>
    <w:p w14:paraId="2DF46B34" w14:textId="77777777" w:rsidR="00D94BB7" w:rsidRPr="00A157B9" w:rsidRDefault="00D94BB7" w:rsidP="00D94BB7">
      <w:pPr>
        <w:widowControl/>
        <w:autoSpaceDE/>
        <w:autoSpaceDN/>
        <w:adjustRightInd/>
        <w:jc w:val="center"/>
        <w:rPr>
          <w:rFonts w:eastAsia="Times New Roman"/>
          <w:bCs/>
          <w:color w:val="000000"/>
          <w:sz w:val="22"/>
          <w:szCs w:val="22"/>
        </w:rPr>
      </w:pPr>
    </w:p>
    <w:p w14:paraId="14C17559" w14:textId="77777777" w:rsidR="00D94BB7" w:rsidRPr="00A157B9" w:rsidRDefault="00D94BB7" w:rsidP="00D94BB7">
      <w:pPr>
        <w:widowControl/>
        <w:autoSpaceDE/>
        <w:autoSpaceDN/>
        <w:adjustRightInd/>
        <w:jc w:val="center"/>
        <w:rPr>
          <w:rFonts w:eastAsia="Times New Roman"/>
          <w:color w:val="000000"/>
          <w:sz w:val="22"/>
          <w:szCs w:val="22"/>
        </w:rPr>
      </w:pPr>
      <w:r w:rsidRPr="00A157B9">
        <w:rPr>
          <w:rFonts w:eastAsia="Times New Roman"/>
          <w:bCs/>
          <w:color w:val="000000"/>
          <w:sz w:val="22"/>
          <w:szCs w:val="22"/>
        </w:rPr>
        <w:t>Отчет</w:t>
      </w:r>
    </w:p>
    <w:p w14:paraId="5CBF9E70" w14:textId="77777777" w:rsidR="00D94BB7" w:rsidRPr="00A157B9" w:rsidRDefault="00D94BB7" w:rsidP="00D94BB7">
      <w:pPr>
        <w:widowControl/>
        <w:autoSpaceDE/>
        <w:autoSpaceDN/>
        <w:adjustRightInd/>
        <w:jc w:val="center"/>
        <w:rPr>
          <w:rFonts w:eastAsia="Times New Roman"/>
          <w:color w:val="000000"/>
          <w:sz w:val="22"/>
          <w:szCs w:val="22"/>
        </w:rPr>
      </w:pPr>
      <w:r w:rsidRPr="00A157B9">
        <w:rPr>
          <w:rFonts w:eastAsia="Times New Roman"/>
          <w:bCs/>
          <w:color w:val="000000"/>
          <w:sz w:val="22"/>
          <w:szCs w:val="22"/>
        </w:rPr>
        <w:t>об использовании субсидии, предоставленной по заявке № ___ от «__</w:t>
      </w:r>
      <w:proofErr w:type="gramStart"/>
      <w:r w:rsidRPr="00A157B9">
        <w:rPr>
          <w:rFonts w:eastAsia="Times New Roman"/>
          <w:bCs/>
          <w:color w:val="000000"/>
          <w:sz w:val="22"/>
          <w:szCs w:val="22"/>
        </w:rPr>
        <w:t>_»_</w:t>
      </w:r>
      <w:proofErr w:type="gramEnd"/>
      <w:r w:rsidRPr="00A157B9">
        <w:rPr>
          <w:rFonts w:eastAsia="Times New Roman"/>
          <w:bCs/>
          <w:color w:val="000000"/>
          <w:sz w:val="22"/>
          <w:szCs w:val="22"/>
        </w:rPr>
        <w:t>________ 202__ г.</w:t>
      </w:r>
    </w:p>
    <w:p w14:paraId="3E2E16FD" w14:textId="77777777" w:rsidR="00D94BB7" w:rsidRPr="00A157B9" w:rsidRDefault="00D94BB7" w:rsidP="00D94BB7">
      <w:pPr>
        <w:widowControl/>
        <w:autoSpaceDE/>
        <w:autoSpaceDN/>
        <w:adjustRightInd/>
        <w:spacing w:before="100" w:beforeAutospacing="1" w:after="100" w:afterAutospacing="1"/>
        <w:rPr>
          <w:rFonts w:eastAsia="Times New Roman"/>
          <w:color w:val="000000"/>
          <w:sz w:val="22"/>
          <w:szCs w:val="22"/>
        </w:rPr>
      </w:pPr>
      <w:r w:rsidRPr="00A157B9">
        <w:rPr>
          <w:rFonts w:eastAsia="Times New Roman"/>
          <w:color w:val="000000"/>
          <w:sz w:val="22"/>
          <w:szCs w:val="22"/>
        </w:rPr>
        <w:t xml:space="preserve"> </w:t>
      </w:r>
    </w:p>
    <w:tbl>
      <w:tblPr>
        <w:tblW w:w="1626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789"/>
        <w:gridCol w:w="1331"/>
        <w:gridCol w:w="1275"/>
        <w:gridCol w:w="993"/>
        <w:gridCol w:w="850"/>
        <w:gridCol w:w="1417"/>
        <w:gridCol w:w="425"/>
        <w:gridCol w:w="1843"/>
        <w:gridCol w:w="1701"/>
        <w:gridCol w:w="1417"/>
        <w:gridCol w:w="1418"/>
        <w:gridCol w:w="1384"/>
      </w:tblGrid>
      <w:tr w:rsidR="00D94BB7" w:rsidRPr="00A157B9" w14:paraId="25D8F9A5" w14:textId="77777777" w:rsidTr="00D94BB7">
        <w:trPr>
          <w:trHeight w:val="463"/>
          <w:tblCellSpacing w:w="0" w:type="dxa"/>
        </w:trPr>
        <w:tc>
          <w:tcPr>
            <w:tcW w:w="426" w:type="dxa"/>
            <w:vMerge w:val="restart"/>
            <w:vAlign w:val="center"/>
          </w:tcPr>
          <w:p w14:paraId="0934BBC2"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w:t>
            </w:r>
          </w:p>
        </w:tc>
        <w:tc>
          <w:tcPr>
            <w:tcW w:w="1789" w:type="dxa"/>
            <w:vMerge w:val="restart"/>
            <w:vAlign w:val="center"/>
          </w:tcPr>
          <w:p w14:paraId="4713BEC5"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Наименование объекта</w:t>
            </w:r>
          </w:p>
        </w:tc>
        <w:tc>
          <w:tcPr>
            <w:tcW w:w="1331" w:type="dxa"/>
            <w:vMerge w:val="restart"/>
            <w:vAlign w:val="center"/>
          </w:tcPr>
          <w:p w14:paraId="5B8A555F"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 xml:space="preserve">Общая площадь, </w:t>
            </w:r>
            <w:proofErr w:type="spellStart"/>
            <w:r w:rsidRPr="00A157B9">
              <w:rPr>
                <w:rFonts w:eastAsia="Times New Roman"/>
                <w:b/>
                <w:bCs/>
                <w:color w:val="000000"/>
                <w:sz w:val="18"/>
                <w:szCs w:val="18"/>
              </w:rPr>
              <w:t>кв.м</w:t>
            </w:r>
            <w:proofErr w:type="spellEnd"/>
            <w:r w:rsidRPr="00A157B9">
              <w:rPr>
                <w:rFonts w:eastAsia="Times New Roman"/>
                <w:b/>
                <w:bCs/>
                <w:color w:val="000000"/>
                <w:sz w:val="18"/>
                <w:szCs w:val="18"/>
              </w:rPr>
              <w:t>.</w:t>
            </w:r>
          </w:p>
        </w:tc>
        <w:tc>
          <w:tcPr>
            <w:tcW w:w="1275" w:type="dxa"/>
            <w:vMerge w:val="restart"/>
            <w:vAlign w:val="center"/>
          </w:tcPr>
          <w:p w14:paraId="64F9F420"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Вид работ (услуг)</w:t>
            </w:r>
          </w:p>
        </w:tc>
        <w:tc>
          <w:tcPr>
            <w:tcW w:w="993" w:type="dxa"/>
            <w:vMerge w:val="restart"/>
            <w:vAlign w:val="center"/>
          </w:tcPr>
          <w:p w14:paraId="64176EED"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Объем</w:t>
            </w:r>
          </w:p>
        </w:tc>
        <w:tc>
          <w:tcPr>
            <w:tcW w:w="850" w:type="dxa"/>
            <w:vMerge w:val="restart"/>
            <w:vAlign w:val="center"/>
          </w:tcPr>
          <w:p w14:paraId="72076B3D" w14:textId="77777777" w:rsidR="00D94BB7" w:rsidRPr="00A157B9" w:rsidRDefault="00D94BB7" w:rsidP="00D94BB7">
            <w:pPr>
              <w:widowControl/>
              <w:autoSpaceDE/>
              <w:autoSpaceDN/>
              <w:adjustRightInd/>
              <w:jc w:val="center"/>
              <w:rPr>
                <w:rFonts w:eastAsia="Times New Roman"/>
                <w:b/>
                <w:bCs/>
                <w:color w:val="000000"/>
                <w:sz w:val="18"/>
                <w:szCs w:val="18"/>
              </w:rPr>
            </w:pPr>
            <w:r w:rsidRPr="00A157B9">
              <w:rPr>
                <w:rFonts w:eastAsia="Times New Roman"/>
                <w:b/>
                <w:bCs/>
                <w:color w:val="000000"/>
                <w:sz w:val="18"/>
                <w:szCs w:val="18"/>
              </w:rPr>
              <w:t>Ед.</w:t>
            </w:r>
          </w:p>
          <w:p w14:paraId="21A9E7A4"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 xml:space="preserve"> изм.</w:t>
            </w:r>
          </w:p>
        </w:tc>
        <w:tc>
          <w:tcPr>
            <w:tcW w:w="1417" w:type="dxa"/>
            <w:vMerge w:val="restart"/>
            <w:vAlign w:val="center"/>
          </w:tcPr>
          <w:p w14:paraId="0E284863"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Сметная стоимость, руб.</w:t>
            </w:r>
          </w:p>
        </w:tc>
        <w:tc>
          <w:tcPr>
            <w:tcW w:w="2268" w:type="dxa"/>
            <w:gridSpan w:val="2"/>
            <w:vAlign w:val="center"/>
          </w:tcPr>
          <w:p w14:paraId="3A6DAE38"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 xml:space="preserve">Договор подряда  </w:t>
            </w:r>
            <w:proofErr w:type="gramStart"/>
            <w:r w:rsidRPr="00A157B9">
              <w:rPr>
                <w:rFonts w:eastAsia="Times New Roman"/>
                <w:b/>
                <w:bCs/>
                <w:color w:val="000000"/>
                <w:sz w:val="18"/>
                <w:szCs w:val="18"/>
              </w:rPr>
              <w:t xml:space="preserve">   (</w:t>
            </w:r>
            <w:proofErr w:type="gramEnd"/>
            <w:r w:rsidRPr="00A157B9">
              <w:rPr>
                <w:rFonts w:eastAsia="Times New Roman"/>
                <w:b/>
                <w:bCs/>
                <w:color w:val="000000"/>
                <w:sz w:val="18"/>
                <w:szCs w:val="18"/>
              </w:rPr>
              <w:t>оказания услуг)</w:t>
            </w:r>
            <w:r w:rsidRPr="00A157B9">
              <w:rPr>
                <w:rFonts w:eastAsia="Times New Roman"/>
                <w:b/>
                <w:bCs/>
                <w:color w:val="000000"/>
                <w:sz w:val="18"/>
                <w:szCs w:val="18"/>
                <w:vertAlign w:val="superscript"/>
              </w:rPr>
              <w:t>*</w:t>
            </w:r>
          </w:p>
        </w:tc>
        <w:tc>
          <w:tcPr>
            <w:tcW w:w="1701" w:type="dxa"/>
            <w:vMerge w:val="restart"/>
            <w:vAlign w:val="center"/>
          </w:tcPr>
          <w:p w14:paraId="1CC17349"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Наименование подрядной (проектной) организации</w:t>
            </w:r>
          </w:p>
        </w:tc>
        <w:tc>
          <w:tcPr>
            <w:tcW w:w="1417" w:type="dxa"/>
            <w:vMerge w:val="restart"/>
            <w:vAlign w:val="center"/>
          </w:tcPr>
          <w:p w14:paraId="4470824C"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Отклонения от договорных сроков исполнения</w:t>
            </w:r>
          </w:p>
        </w:tc>
        <w:tc>
          <w:tcPr>
            <w:tcW w:w="1418" w:type="dxa"/>
            <w:vMerge w:val="restart"/>
            <w:vAlign w:val="center"/>
          </w:tcPr>
          <w:p w14:paraId="2B438217"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Фактическое исполнение, руб.</w:t>
            </w:r>
          </w:p>
        </w:tc>
        <w:tc>
          <w:tcPr>
            <w:tcW w:w="1384" w:type="dxa"/>
            <w:vMerge w:val="restart"/>
            <w:vAlign w:val="center"/>
          </w:tcPr>
          <w:p w14:paraId="57E27615"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Примечание</w:t>
            </w:r>
          </w:p>
        </w:tc>
      </w:tr>
      <w:tr w:rsidR="00D94BB7" w:rsidRPr="00A157B9" w14:paraId="00CB0595" w14:textId="77777777" w:rsidTr="00D94BB7">
        <w:trPr>
          <w:trHeight w:val="497"/>
          <w:tblCellSpacing w:w="0" w:type="dxa"/>
        </w:trPr>
        <w:tc>
          <w:tcPr>
            <w:tcW w:w="426" w:type="dxa"/>
            <w:vMerge/>
            <w:vAlign w:val="center"/>
          </w:tcPr>
          <w:p w14:paraId="0FEDE5A4" w14:textId="77777777" w:rsidR="00D94BB7" w:rsidRPr="00A157B9" w:rsidRDefault="00D94BB7" w:rsidP="00D94BB7">
            <w:pPr>
              <w:widowControl/>
              <w:autoSpaceDE/>
              <w:autoSpaceDN/>
              <w:adjustRightInd/>
              <w:rPr>
                <w:rFonts w:eastAsia="Times New Roman"/>
                <w:b/>
                <w:color w:val="000000"/>
                <w:sz w:val="18"/>
                <w:szCs w:val="18"/>
              </w:rPr>
            </w:pPr>
          </w:p>
        </w:tc>
        <w:tc>
          <w:tcPr>
            <w:tcW w:w="1789" w:type="dxa"/>
            <w:vMerge/>
            <w:vAlign w:val="center"/>
          </w:tcPr>
          <w:p w14:paraId="348F8EFC" w14:textId="77777777" w:rsidR="00D94BB7" w:rsidRPr="00A157B9" w:rsidRDefault="00D94BB7" w:rsidP="00D94BB7">
            <w:pPr>
              <w:widowControl/>
              <w:autoSpaceDE/>
              <w:autoSpaceDN/>
              <w:adjustRightInd/>
              <w:rPr>
                <w:rFonts w:eastAsia="Times New Roman"/>
                <w:b/>
                <w:color w:val="000000"/>
                <w:sz w:val="18"/>
                <w:szCs w:val="18"/>
              </w:rPr>
            </w:pPr>
          </w:p>
        </w:tc>
        <w:tc>
          <w:tcPr>
            <w:tcW w:w="1331" w:type="dxa"/>
            <w:vMerge/>
            <w:vAlign w:val="center"/>
          </w:tcPr>
          <w:p w14:paraId="026D1B30" w14:textId="77777777" w:rsidR="00D94BB7" w:rsidRPr="00A157B9" w:rsidRDefault="00D94BB7" w:rsidP="00D94BB7">
            <w:pPr>
              <w:widowControl/>
              <w:autoSpaceDE/>
              <w:autoSpaceDN/>
              <w:adjustRightInd/>
              <w:rPr>
                <w:rFonts w:eastAsia="Times New Roman"/>
                <w:b/>
                <w:color w:val="000000"/>
                <w:sz w:val="18"/>
                <w:szCs w:val="18"/>
              </w:rPr>
            </w:pPr>
          </w:p>
        </w:tc>
        <w:tc>
          <w:tcPr>
            <w:tcW w:w="1275" w:type="dxa"/>
            <w:vMerge/>
            <w:vAlign w:val="center"/>
          </w:tcPr>
          <w:p w14:paraId="2EB8B869" w14:textId="77777777" w:rsidR="00D94BB7" w:rsidRPr="00A157B9" w:rsidRDefault="00D94BB7" w:rsidP="00D94BB7">
            <w:pPr>
              <w:widowControl/>
              <w:autoSpaceDE/>
              <w:autoSpaceDN/>
              <w:adjustRightInd/>
              <w:rPr>
                <w:rFonts w:eastAsia="Times New Roman"/>
                <w:b/>
                <w:color w:val="000000"/>
                <w:sz w:val="18"/>
                <w:szCs w:val="18"/>
              </w:rPr>
            </w:pPr>
          </w:p>
        </w:tc>
        <w:tc>
          <w:tcPr>
            <w:tcW w:w="993" w:type="dxa"/>
            <w:vMerge/>
            <w:vAlign w:val="center"/>
          </w:tcPr>
          <w:p w14:paraId="7F8761EB" w14:textId="77777777" w:rsidR="00D94BB7" w:rsidRPr="00A157B9" w:rsidRDefault="00D94BB7" w:rsidP="00D94BB7">
            <w:pPr>
              <w:widowControl/>
              <w:autoSpaceDE/>
              <w:autoSpaceDN/>
              <w:adjustRightInd/>
              <w:rPr>
                <w:rFonts w:eastAsia="Times New Roman"/>
                <w:b/>
                <w:color w:val="000000"/>
                <w:sz w:val="18"/>
                <w:szCs w:val="18"/>
              </w:rPr>
            </w:pPr>
          </w:p>
        </w:tc>
        <w:tc>
          <w:tcPr>
            <w:tcW w:w="850" w:type="dxa"/>
            <w:vMerge/>
            <w:vAlign w:val="center"/>
          </w:tcPr>
          <w:p w14:paraId="07C47A0C" w14:textId="77777777" w:rsidR="00D94BB7" w:rsidRPr="00A157B9" w:rsidRDefault="00D94BB7" w:rsidP="00D94BB7">
            <w:pPr>
              <w:widowControl/>
              <w:autoSpaceDE/>
              <w:autoSpaceDN/>
              <w:adjustRightInd/>
              <w:rPr>
                <w:rFonts w:eastAsia="Times New Roman"/>
                <w:b/>
                <w:color w:val="000000"/>
                <w:sz w:val="18"/>
                <w:szCs w:val="18"/>
              </w:rPr>
            </w:pPr>
          </w:p>
        </w:tc>
        <w:tc>
          <w:tcPr>
            <w:tcW w:w="1417" w:type="dxa"/>
            <w:vMerge/>
            <w:vAlign w:val="center"/>
          </w:tcPr>
          <w:p w14:paraId="178AD3A3" w14:textId="77777777" w:rsidR="00D94BB7" w:rsidRPr="00A157B9" w:rsidRDefault="00D94BB7" w:rsidP="00D94BB7">
            <w:pPr>
              <w:widowControl/>
              <w:autoSpaceDE/>
              <w:autoSpaceDN/>
              <w:adjustRightInd/>
              <w:rPr>
                <w:rFonts w:eastAsia="Times New Roman"/>
                <w:b/>
                <w:color w:val="000000"/>
                <w:sz w:val="18"/>
                <w:szCs w:val="18"/>
              </w:rPr>
            </w:pPr>
          </w:p>
        </w:tc>
        <w:tc>
          <w:tcPr>
            <w:tcW w:w="425" w:type="dxa"/>
          </w:tcPr>
          <w:p w14:paraId="43E5CD4F" w14:textId="77777777" w:rsidR="00D94BB7" w:rsidRPr="00A157B9" w:rsidRDefault="00D94BB7" w:rsidP="00D94BB7">
            <w:pPr>
              <w:widowControl/>
              <w:autoSpaceDE/>
              <w:autoSpaceDN/>
              <w:adjustRightInd/>
              <w:jc w:val="center"/>
              <w:rPr>
                <w:rFonts w:eastAsia="Times New Roman"/>
                <w:b/>
                <w:bCs/>
                <w:color w:val="000000"/>
                <w:sz w:val="18"/>
                <w:szCs w:val="18"/>
              </w:rPr>
            </w:pPr>
          </w:p>
          <w:p w14:paraId="62023945"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w:t>
            </w:r>
          </w:p>
        </w:tc>
        <w:tc>
          <w:tcPr>
            <w:tcW w:w="1843" w:type="dxa"/>
          </w:tcPr>
          <w:p w14:paraId="0A5C09A6" w14:textId="77777777" w:rsidR="00D94BB7" w:rsidRPr="00A157B9" w:rsidRDefault="00D94BB7" w:rsidP="00D94BB7">
            <w:pPr>
              <w:widowControl/>
              <w:autoSpaceDE/>
              <w:autoSpaceDN/>
              <w:adjustRightInd/>
              <w:jc w:val="center"/>
              <w:rPr>
                <w:rFonts w:eastAsia="Times New Roman"/>
                <w:b/>
                <w:bCs/>
                <w:color w:val="000000"/>
                <w:sz w:val="18"/>
                <w:szCs w:val="18"/>
              </w:rPr>
            </w:pPr>
            <w:r w:rsidRPr="00A157B9">
              <w:rPr>
                <w:rFonts w:eastAsia="Times New Roman"/>
                <w:b/>
                <w:bCs/>
                <w:color w:val="000000"/>
                <w:sz w:val="18"/>
                <w:szCs w:val="18"/>
              </w:rPr>
              <w:t xml:space="preserve">дата </w:t>
            </w:r>
          </w:p>
          <w:p w14:paraId="07EAE945"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bCs/>
                <w:color w:val="000000"/>
                <w:sz w:val="18"/>
                <w:szCs w:val="18"/>
              </w:rPr>
              <w:t>заключения</w:t>
            </w:r>
          </w:p>
        </w:tc>
        <w:tc>
          <w:tcPr>
            <w:tcW w:w="1701" w:type="dxa"/>
            <w:vMerge/>
            <w:vAlign w:val="center"/>
          </w:tcPr>
          <w:p w14:paraId="5A03A5E0" w14:textId="77777777" w:rsidR="00D94BB7" w:rsidRPr="00A157B9" w:rsidRDefault="00D94BB7" w:rsidP="00D94BB7">
            <w:pPr>
              <w:widowControl/>
              <w:autoSpaceDE/>
              <w:autoSpaceDN/>
              <w:adjustRightInd/>
              <w:rPr>
                <w:rFonts w:eastAsia="Times New Roman"/>
                <w:b/>
                <w:color w:val="000000"/>
                <w:sz w:val="18"/>
                <w:szCs w:val="18"/>
              </w:rPr>
            </w:pPr>
          </w:p>
        </w:tc>
        <w:tc>
          <w:tcPr>
            <w:tcW w:w="1417" w:type="dxa"/>
            <w:vMerge/>
            <w:vAlign w:val="center"/>
          </w:tcPr>
          <w:p w14:paraId="58FF69DA" w14:textId="77777777" w:rsidR="00D94BB7" w:rsidRPr="00A157B9" w:rsidRDefault="00D94BB7" w:rsidP="00D94BB7">
            <w:pPr>
              <w:widowControl/>
              <w:autoSpaceDE/>
              <w:autoSpaceDN/>
              <w:adjustRightInd/>
              <w:rPr>
                <w:rFonts w:eastAsia="Times New Roman"/>
                <w:b/>
                <w:color w:val="000000"/>
                <w:sz w:val="18"/>
                <w:szCs w:val="18"/>
              </w:rPr>
            </w:pPr>
          </w:p>
        </w:tc>
        <w:tc>
          <w:tcPr>
            <w:tcW w:w="1418" w:type="dxa"/>
            <w:vMerge/>
            <w:vAlign w:val="center"/>
          </w:tcPr>
          <w:p w14:paraId="598CA41D" w14:textId="77777777" w:rsidR="00D94BB7" w:rsidRPr="00A157B9" w:rsidRDefault="00D94BB7" w:rsidP="00D94BB7">
            <w:pPr>
              <w:widowControl/>
              <w:autoSpaceDE/>
              <w:autoSpaceDN/>
              <w:adjustRightInd/>
              <w:rPr>
                <w:rFonts w:eastAsia="Times New Roman"/>
                <w:b/>
                <w:color w:val="000000"/>
                <w:sz w:val="18"/>
                <w:szCs w:val="18"/>
              </w:rPr>
            </w:pPr>
          </w:p>
        </w:tc>
        <w:tc>
          <w:tcPr>
            <w:tcW w:w="0" w:type="auto"/>
            <w:vMerge/>
            <w:vAlign w:val="center"/>
          </w:tcPr>
          <w:p w14:paraId="0380D72A" w14:textId="77777777" w:rsidR="00D94BB7" w:rsidRPr="00A157B9" w:rsidRDefault="00D94BB7" w:rsidP="00D94BB7">
            <w:pPr>
              <w:widowControl/>
              <w:autoSpaceDE/>
              <w:autoSpaceDN/>
              <w:adjustRightInd/>
              <w:rPr>
                <w:rFonts w:eastAsia="Times New Roman"/>
                <w:b/>
                <w:color w:val="000000"/>
                <w:sz w:val="18"/>
                <w:szCs w:val="18"/>
              </w:rPr>
            </w:pPr>
          </w:p>
        </w:tc>
      </w:tr>
      <w:tr w:rsidR="00D94BB7" w:rsidRPr="00A157B9" w14:paraId="0F2E9957" w14:textId="77777777" w:rsidTr="00D94BB7">
        <w:trPr>
          <w:trHeight w:val="580"/>
          <w:tblCellSpacing w:w="0" w:type="dxa"/>
        </w:trPr>
        <w:tc>
          <w:tcPr>
            <w:tcW w:w="426" w:type="dxa"/>
          </w:tcPr>
          <w:p w14:paraId="07A1D5C3"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789" w:type="dxa"/>
          </w:tcPr>
          <w:p w14:paraId="669248E5"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331" w:type="dxa"/>
          </w:tcPr>
          <w:p w14:paraId="1503613B"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275" w:type="dxa"/>
          </w:tcPr>
          <w:p w14:paraId="3DB5E31C"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993" w:type="dxa"/>
          </w:tcPr>
          <w:p w14:paraId="05D67860"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850" w:type="dxa"/>
          </w:tcPr>
          <w:p w14:paraId="0FD4AE21"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417" w:type="dxa"/>
          </w:tcPr>
          <w:p w14:paraId="6D28E4C1"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425" w:type="dxa"/>
          </w:tcPr>
          <w:p w14:paraId="54DCA5DD"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843" w:type="dxa"/>
          </w:tcPr>
          <w:p w14:paraId="2FD402E7"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701" w:type="dxa"/>
          </w:tcPr>
          <w:p w14:paraId="738015CE"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417" w:type="dxa"/>
          </w:tcPr>
          <w:p w14:paraId="13D18164"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418" w:type="dxa"/>
          </w:tcPr>
          <w:p w14:paraId="675D8F0D"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c>
          <w:tcPr>
            <w:tcW w:w="1384" w:type="dxa"/>
          </w:tcPr>
          <w:p w14:paraId="0B45C8A2" w14:textId="77777777" w:rsidR="00D94BB7" w:rsidRPr="00A157B9" w:rsidRDefault="00D94BB7" w:rsidP="00D94BB7">
            <w:pPr>
              <w:widowControl/>
              <w:autoSpaceDE/>
              <w:autoSpaceDN/>
              <w:adjustRightInd/>
              <w:jc w:val="center"/>
              <w:rPr>
                <w:rFonts w:eastAsia="Times New Roman"/>
                <w:b/>
                <w:color w:val="000000"/>
                <w:sz w:val="18"/>
                <w:szCs w:val="18"/>
              </w:rPr>
            </w:pPr>
            <w:r w:rsidRPr="00A157B9">
              <w:rPr>
                <w:rFonts w:eastAsia="Times New Roman"/>
                <w:b/>
                <w:color w:val="000000"/>
                <w:sz w:val="18"/>
                <w:szCs w:val="18"/>
              </w:rPr>
              <w:t> </w:t>
            </w:r>
          </w:p>
        </w:tc>
      </w:tr>
    </w:tbl>
    <w:p w14:paraId="09BD51B6" w14:textId="77777777" w:rsidR="00D94BB7" w:rsidRPr="00A157B9" w:rsidRDefault="00D94BB7" w:rsidP="00D94BB7">
      <w:pPr>
        <w:widowControl/>
        <w:autoSpaceDE/>
        <w:autoSpaceDN/>
        <w:adjustRightInd/>
        <w:spacing w:before="100" w:beforeAutospacing="1" w:after="100" w:afterAutospacing="1"/>
        <w:jc w:val="center"/>
        <w:rPr>
          <w:rFonts w:eastAsia="Times New Roman"/>
          <w:color w:val="000000"/>
          <w:sz w:val="20"/>
          <w:szCs w:val="20"/>
        </w:rPr>
      </w:pPr>
      <w:r w:rsidRPr="00A157B9">
        <w:rPr>
          <w:rFonts w:eastAsia="Times New Roman"/>
          <w:color w:val="000000"/>
          <w:sz w:val="20"/>
          <w:szCs w:val="20"/>
        </w:rPr>
        <w:t> </w:t>
      </w:r>
    </w:p>
    <w:p w14:paraId="3EF461F3" w14:textId="77777777" w:rsidR="00D94BB7" w:rsidRPr="00A157B9" w:rsidRDefault="00D94BB7" w:rsidP="00D94BB7">
      <w:pPr>
        <w:widowControl/>
        <w:autoSpaceDE/>
        <w:autoSpaceDN/>
        <w:adjustRightInd/>
        <w:spacing w:before="100" w:beforeAutospacing="1" w:after="100" w:afterAutospacing="1"/>
        <w:rPr>
          <w:rFonts w:eastAsia="Times New Roman"/>
          <w:color w:val="000000"/>
          <w:sz w:val="22"/>
          <w:szCs w:val="22"/>
        </w:rPr>
      </w:pPr>
      <w:r w:rsidRPr="00A157B9">
        <w:rPr>
          <w:rFonts w:eastAsia="Times New Roman"/>
          <w:color w:val="000000"/>
          <w:sz w:val="22"/>
          <w:szCs w:val="22"/>
        </w:rPr>
        <w:t> </w:t>
      </w:r>
    </w:p>
    <w:p w14:paraId="405E6EE9" w14:textId="77777777" w:rsidR="00D94BB7" w:rsidRPr="00A157B9" w:rsidRDefault="00D94BB7" w:rsidP="00D94BB7">
      <w:pPr>
        <w:widowControl/>
        <w:autoSpaceDE/>
        <w:autoSpaceDN/>
        <w:adjustRightInd/>
        <w:spacing w:before="100" w:beforeAutospacing="1" w:after="100" w:afterAutospacing="1"/>
        <w:rPr>
          <w:rFonts w:eastAsia="Times New Roman"/>
          <w:color w:val="000000"/>
          <w:sz w:val="22"/>
          <w:szCs w:val="22"/>
        </w:rPr>
      </w:pPr>
      <w:r w:rsidRPr="00A157B9">
        <w:rPr>
          <w:rFonts w:eastAsia="Times New Roman"/>
          <w:color w:val="000000"/>
          <w:sz w:val="22"/>
          <w:szCs w:val="22"/>
        </w:rPr>
        <w:t xml:space="preserve">Руководитель ____________________ (___________________) </w:t>
      </w:r>
    </w:p>
    <w:p w14:paraId="01D1AD00" w14:textId="77777777" w:rsidR="00D94BB7" w:rsidRPr="00A157B9" w:rsidRDefault="00D94BB7" w:rsidP="00D94BB7">
      <w:pPr>
        <w:widowControl/>
        <w:autoSpaceDE/>
        <w:autoSpaceDN/>
        <w:adjustRightInd/>
        <w:spacing w:before="100" w:beforeAutospacing="1" w:after="100" w:afterAutospacing="1"/>
        <w:rPr>
          <w:rFonts w:eastAsia="Times New Roman"/>
          <w:color w:val="000000"/>
          <w:sz w:val="22"/>
          <w:szCs w:val="22"/>
        </w:rPr>
      </w:pPr>
      <w:r w:rsidRPr="00A157B9">
        <w:rPr>
          <w:rFonts w:eastAsia="Times New Roman"/>
          <w:color w:val="000000"/>
          <w:sz w:val="22"/>
          <w:szCs w:val="22"/>
        </w:rPr>
        <w:t>                                    (Ф.И.О.)                             (Подпись)</w:t>
      </w:r>
    </w:p>
    <w:p w14:paraId="63E68FFF" w14:textId="77777777" w:rsidR="00D94BB7" w:rsidRPr="00A157B9" w:rsidRDefault="00D94BB7" w:rsidP="00D94BB7">
      <w:pPr>
        <w:widowControl/>
        <w:autoSpaceDE/>
        <w:autoSpaceDN/>
        <w:adjustRightInd/>
        <w:spacing w:before="100" w:beforeAutospacing="1" w:after="100" w:afterAutospacing="1"/>
        <w:rPr>
          <w:rFonts w:eastAsia="Times New Roman"/>
          <w:bCs/>
          <w:sz w:val="22"/>
          <w:szCs w:val="22"/>
        </w:rPr>
      </w:pPr>
      <w:r w:rsidRPr="00A157B9">
        <w:rPr>
          <w:rFonts w:eastAsia="Times New Roman"/>
          <w:bCs/>
          <w:sz w:val="22"/>
          <w:szCs w:val="22"/>
        </w:rPr>
        <w:t>М.П.</w:t>
      </w:r>
    </w:p>
    <w:p w14:paraId="1F2F0FEB" w14:textId="77777777" w:rsidR="00D94BB7" w:rsidRPr="00A157B9" w:rsidRDefault="00D94BB7" w:rsidP="00D94BB7">
      <w:pPr>
        <w:widowControl/>
        <w:autoSpaceDE/>
        <w:autoSpaceDN/>
        <w:adjustRightInd/>
        <w:spacing w:before="100" w:beforeAutospacing="1" w:after="100" w:afterAutospacing="1"/>
        <w:rPr>
          <w:rFonts w:eastAsia="Times New Roman"/>
          <w:bCs/>
          <w:sz w:val="16"/>
          <w:szCs w:val="16"/>
        </w:rPr>
      </w:pPr>
    </w:p>
    <w:p w14:paraId="6B827286" w14:textId="77777777" w:rsidR="00D94BB7" w:rsidRPr="00A157B9" w:rsidRDefault="00D94BB7" w:rsidP="00D94BB7">
      <w:pPr>
        <w:widowControl/>
        <w:autoSpaceDE/>
        <w:autoSpaceDN/>
        <w:adjustRightInd/>
        <w:spacing w:before="100" w:beforeAutospacing="1" w:after="100" w:afterAutospacing="1"/>
        <w:rPr>
          <w:rFonts w:eastAsia="Times New Roman"/>
          <w:bCs/>
          <w:sz w:val="16"/>
          <w:szCs w:val="16"/>
        </w:rPr>
      </w:pPr>
    </w:p>
    <w:p w14:paraId="06707BD0" w14:textId="77777777" w:rsidR="00D94BB7" w:rsidRPr="00A157B9" w:rsidRDefault="00D94BB7" w:rsidP="00D94BB7">
      <w:pPr>
        <w:widowControl/>
        <w:autoSpaceDE/>
        <w:autoSpaceDN/>
        <w:adjustRightInd/>
        <w:spacing w:before="100" w:beforeAutospacing="1" w:after="100" w:afterAutospacing="1"/>
        <w:rPr>
          <w:rFonts w:eastAsia="Times New Roman"/>
          <w:bCs/>
          <w:sz w:val="16"/>
          <w:szCs w:val="16"/>
        </w:rPr>
      </w:pPr>
    </w:p>
    <w:p w14:paraId="244A9B3A" w14:textId="77777777" w:rsidR="00D94BB7" w:rsidRPr="00A157B9" w:rsidRDefault="00D94BB7" w:rsidP="00D94BB7">
      <w:pPr>
        <w:widowControl/>
        <w:autoSpaceDE/>
        <w:autoSpaceDN/>
        <w:adjustRightInd/>
        <w:spacing w:before="100" w:beforeAutospacing="1" w:after="100" w:afterAutospacing="1"/>
        <w:rPr>
          <w:rFonts w:eastAsia="Times New Roman"/>
          <w:bCs/>
          <w:sz w:val="16"/>
          <w:szCs w:val="16"/>
        </w:rPr>
      </w:pPr>
      <w:proofErr w:type="gramStart"/>
      <w:r w:rsidRPr="00A157B9">
        <w:rPr>
          <w:rFonts w:eastAsia="Times New Roman"/>
          <w:bCs/>
          <w:sz w:val="16"/>
          <w:szCs w:val="16"/>
        </w:rPr>
        <w:lastRenderedPageBreak/>
        <w:t>Исполнитель:_</w:t>
      </w:r>
      <w:proofErr w:type="gramEnd"/>
      <w:r w:rsidRPr="00A157B9">
        <w:rPr>
          <w:rFonts w:eastAsia="Times New Roman"/>
          <w:bCs/>
          <w:sz w:val="16"/>
          <w:szCs w:val="16"/>
        </w:rPr>
        <w:t>____________________</w:t>
      </w:r>
    </w:p>
    <w:p w14:paraId="5D31D08B" w14:textId="77777777" w:rsidR="00D94BB7" w:rsidRPr="00A157B9" w:rsidRDefault="00D94BB7" w:rsidP="00D94BB7">
      <w:pPr>
        <w:widowControl/>
        <w:autoSpaceDE/>
        <w:autoSpaceDN/>
        <w:adjustRightInd/>
        <w:jc w:val="both"/>
        <w:rPr>
          <w:rFonts w:eastAsia="Times New Roman"/>
          <w:bCs/>
          <w:sz w:val="16"/>
          <w:szCs w:val="16"/>
        </w:rPr>
      </w:pPr>
      <w:r w:rsidRPr="00A157B9">
        <w:rPr>
          <w:rFonts w:eastAsia="Times New Roman"/>
          <w:bCs/>
          <w:sz w:val="16"/>
          <w:szCs w:val="16"/>
        </w:rPr>
        <w:t>* -</w:t>
      </w:r>
      <w:r w:rsidRPr="00A157B9">
        <w:rPr>
          <w:rFonts w:eastAsia="Times New Roman"/>
          <w:sz w:val="16"/>
          <w:szCs w:val="16"/>
        </w:rPr>
        <w:t xml:space="preserve"> указать, </w:t>
      </w:r>
      <w:r w:rsidRPr="00A157B9">
        <w:rPr>
          <w:rFonts w:eastAsia="Times New Roman"/>
          <w:bCs/>
          <w:sz w:val="16"/>
          <w:szCs w:val="16"/>
        </w:rPr>
        <w:t xml:space="preserve">если выполнение капитального ремонта многоквартирных домов осуществлялось с привлечением подрядных (субподрядных) организаций. </w:t>
      </w:r>
    </w:p>
    <w:p w14:paraId="5B1A417B" w14:textId="77777777" w:rsidR="00D94BB7" w:rsidRPr="00A157B9" w:rsidRDefault="00D94BB7" w:rsidP="00D94BB7">
      <w:pPr>
        <w:widowControl/>
        <w:autoSpaceDE/>
        <w:autoSpaceDN/>
        <w:adjustRightInd/>
        <w:jc w:val="both"/>
        <w:rPr>
          <w:rFonts w:eastAsia="Times New Roman"/>
          <w:bCs/>
          <w:sz w:val="16"/>
          <w:szCs w:val="16"/>
        </w:rPr>
      </w:pPr>
      <w:r w:rsidRPr="00A157B9">
        <w:rPr>
          <w:rFonts w:eastAsia="Times New Roman"/>
          <w:sz w:val="16"/>
          <w:szCs w:val="16"/>
        </w:rPr>
        <w:t>В</w:t>
      </w:r>
      <w:r w:rsidRPr="00A157B9">
        <w:rPr>
          <w:rFonts w:eastAsia="Times New Roman"/>
          <w:bCs/>
          <w:sz w:val="16"/>
          <w:szCs w:val="16"/>
        </w:rPr>
        <w:t xml:space="preserve"> случае</w:t>
      </w:r>
      <w:r w:rsidRPr="00A157B9">
        <w:rPr>
          <w:rFonts w:eastAsia="Times New Roman"/>
        </w:rPr>
        <w:t xml:space="preserve"> </w:t>
      </w:r>
      <w:r w:rsidRPr="00A157B9">
        <w:rPr>
          <w:rFonts w:eastAsia="Times New Roman"/>
          <w:bCs/>
          <w:sz w:val="16"/>
          <w:szCs w:val="16"/>
        </w:rPr>
        <w:t>если выполнение капитального ремонта многоквартирных домов осуществлялось собственными силами, указать об этом в колонке: «Примечание».</w:t>
      </w:r>
    </w:p>
    <w:p w14:paraId="194EF57C" w14:textId="77777777" w:rsidR="00D94BB7" w:rsidRPr="00A157B9" w:rsidRDefault="00D94BB7" w:rsidP="00D94BB7">
      <w:pPr>
        <w:widowControl/>
        <w:autoSpaceDE/>
        <w:autoSpaceDN/>
        <w:adjustRightInd/>
        <w:jc w:val="both"/>
        <w:rPr>
          <w:rFonts w:eastAsia="Times New Roman"/>
          <w:bCs/>
          <w:sz w:val="16"/>
          <w:szCs w:val="16"/>
        </w:rPr>
      </w:pPr>
    </w:p>
    <w:p w14:paraId="052C5BCF" w14:textId="77777777" w:rsidR="00D94BB7" w:rsidRPr="00A157B9" w:rsidRDefault="00D94BB7" w:rsidP="00D94BB7">
      <w:pPr>
        <w:widowControl/>
        <w:autoSpaceDE/>
        <w:autoSpaceDN/>
        <w:adjustRightInd/>
        <w:jc w:val="both"/>
        <w:rPr>
          <w:rFonts w:eastAsia="Times New Roman"/>
          <w:bCs/>
          <w:sz w:val="16"/>
          <w:szCs w:val="16"/>
        </w:rPr>
      </w:pPr>
    </w:p>
    <w:p w14:paraId="11CACBCD" w14:textId="77777777" w:rsidR="00D94BB7" w:rsidRPr="00A157B9" w:rsidRDefault="00D94BB7" w:rsidP="00D94BB7">
      <w:pPr>
        <w:widowControl/>
        <w:autoSpaceDE/>
        <w:autoSpaceDN/>
        <w:adjustRightInd/>
        <w:ind w:left="6946"/>
        <w:jc w:val="both"/>
        <w:rPr>
          <w:rFonts w:eastAsia="Times New Roman"/>
          <w:b/>
        </w:rPr>
        <w:sectPr w:rsidR="00D94BB7" w:rsidRPr="00A157B9" w:rsidSect="00D94BB7">
          <w:pgSz w:w="16838" w:h="11906" w:orient="landscape"/>
          <w:pgMar w:top="680" w:right="851" w:bottom="567" w:left="709" w:header="709" w:footer="709" w:gutter="0"/>
          <w:cols w:space="709"/>
          <w:docGrid w:linePitch="360"/>
        </w:sectPr>
      </w:pPr>
    </w:p>
    <w:p w14:paraId="2BF92268" w14:textId="77777777" w:rsidR="00D94BB7" w:rsidRPr="00A157B9" w:rsidRDefault="00D94BB7" w:rsidP="00D94BB7">
      <w:pPr>
        <w:widowControl/>
        <w:autoSpaceDE/>
        <w:autoSpaceDN/>
        <w:adjustRightInd/>
        <w:ind w:hanging="567"/>
        <w:jc w:val="right"/>
        <w:rPr>
          <w:rFonts w:eastAsia="Times New Roman"/>
          <w:sz w:val="22"/>
          <w:szCs w:val="22"/>
        </w:rPr>
      </w:pPr>
      <w:bookmarkStart w:id="6" w:name="_Hlk107930812"/>
      <w:r w:rsidRPr="00A157B9">
        <w:rPr>
          <w:rFonts w:eastAsia="Times New Roman"/>
          <w:sz w:val="22"/>
          <w:szCs w:val="22"/>
        </w:rPr>
        <w:lastRenderedPageBreak/>
        <w:t xml:space="preserve">Приложение 2 </w:t>
      </w:r>
    </w:p>
    <w:p w14:paraId="0FA9CCB2"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к Соглашению о предоставлении субсидий</w:t>
      </w:r>
    </w:p>
    <w:p w14:paraId="001E8523"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из средств местного бюджета на проведение </w:t>
      </w:r>
    </w:p>
    <w:p w14:paraId="2DE6333B"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капитального ремонта многоквартирных домов,</w:t>
      </w:r>
    </w:p>
    <w:p w14:paraId="73483C05"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 находящихся на территории муниципального </w:t>
      </w:r>
    </w:p>
    <w:p w14:paraId="35336F06"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образования «Поселок Айхал» Мирнинского района </w:t>
      </w:r>
    </w:p>
    <w:p w14:paraId="1136FF8A"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Республики Саха (Якутия)</w:t>
      </w:r>
    </w:p>
    <w:bookmarkEnd w:id="6"/>
    <w:p w14:paraId="05F61A1E" w14:textId="77777777" w:rsidR="00D94BB7" w:rsidRPr="00A157B9" w:rsidRDefault="00D94BB7" w:rsidP="00D94BB7">
      <w:pPr>
        <w:widowControl/>
        <w:autoSpaceDE/>
        <w:autoSpaceDN/>
        <w:adjustRightInd/>
        <w:jc w:val="both"/>
        <w:rPr>
          <w:rFonts w:eastAsia="Times New Roman"/>
          <w:b/>
        </w:rPr>
      </w:pPr>
    </w:p>
    <w:p w14:paraId="4D54A13A" w14:textId="77777777" w:rsidR="00D94BB7" w:rsidRPr="00A157B9" w:rsidRDefault="00D94BB7" w:rsidP="00D94BB7">
      <w:pPr>
        <w:widowControl/>
        <w:autoSpaceDE/>
        <w:autoSpaceDN/>
        <w:adjustRightInd/>
        <w:ind w:left="6237"/>
        <w:jc w:val="both"/>
        <w:rPr>
          <w:rFonts w:eastAsia="Times New Roman"/>
          <w:b/>
        </w:rPr>
      </w:pPr>
      <w:r w:rsidRPr="00A157B9">
        <w:rPr>
          <w:rFonts w:eastAsia="Times New Roman"/>
          <w:b/>
        </w:rPr>
        <w:t xml:space="preserve">Утверждаю: </w:t>
      </w:r>
    </w:p>
    <w:p w14:paraId="42BA0DFB" w14:textId="77777777" w:rsidR="00D94BB7" w:rsidRPr="00A157B9" w:rsidRDefault="00D94BB7" w:rsidP="00D94BB7">
      <w:pPr>
        <w:widowControl/>
        <w:autoSpaceDE/>
        <w:autoSpaceDN/>
        <w:adjustRightInd/>
        <w:ind w:left="6237"/>
        <w:jc w:val="both"/>
        <w:rPr>
          <w:rFonts w:eastAsia="Times New Roman"/>
        </w:rPr>
      </w:pPr>
      <w:r w:rsidRPr="00A157B9">
        <w:rPr>
          <w:rFonts w:eastAsia="Times New Roman"/>
        </w:rPr>
        <w:t>______________________</w:t>
      </w:r>
    </w:p>
    <w:p w14:paraId="76B71CD7" w14:textId="77777777" w:rsidR="00D94BB7" w:rsidRPr="00A157B9" w:rsidRDefault="00D94BB7" w:rsidP="00D94BB7">
      <w:pPr>
        <w:widowControl/>
        <w:autoSpaceDE/>
        <w:autoSpaceDN/>
        <w:adjustRightInd/>
        <w:ind w:left="6237"/>
        <w:jc w:val="both"/>
        <w:rPr>
          <w:rFonts w:eastAsia="Times New Roman"/>
        </w:rPr>
      </w:pPr>
      <w:r w:rsidRPr="00A157B9">
        <w:rPr>
          <w:rFonts w:eastAsia="Times New Roman"/>
        </w:rPr>
        <w:t>______________________</w:t>
      </w:r>
    </w:p>
    <w:p w14:paraId="69DA48F5" w14:textId="77777777" w:rsidR="00D94BB7" w:rsidRPr="00A157B9" w:rsidRDefault="00D94BB7" w:rsidP="00D94BB7">
      <w:pPr>
        <w:widowControl/>
        <w:autoSpaceDE/>
        <w:autoSpaceDN/>
        <w:adjustRightInd/>
        <w:ind w:left="6237"/>
        <w:jc w:val="both"/>
        <w:rPr>
          <w:rFonts w:eastAsia="Times New Roman"/>
        </w:rPr>
      </w:pPr>
      <w:r w:rsidRPr="00A157B9">
        <w:rPr>
          <w:rFonts w:eastAsia="Times New Roman"/>
        </w:rPr>
        <w:t>______________________</w:t>
      </w:r>
    </w:p>
    <w:p w14:paraId="762DCBB9" w14:textId="77777777" w:rsidR="00D94BB7" w:rsidRPr="00A157B9" w:rsidRDefault="00D94BB7" w:rsidP="00D94BB7">
      <w:pPr>
        <w:widowControl/>
        <w:autoSpaceDE/>
        <w:autoSpaceDN/>
        <w:adjustRightInd/>
        <w:ind w:left="6237"/>
        <w:jc w:val="both"/>
        <w:rPr>
          <w:rFonts w:eastAsia="Times New Roman"/>
        </w:rPr>
      </w:pPr>
      <w:r w:rsidRPr="00A157B9">
        <w:rPr>
          <w:rFonts w:eastAsia="Times New Roman"/>
        </w:rPr>
        <w:t>«__</w:t>
      </w:r>
      <w:proofErr w:type="gramStart"/>
      <w:r w:rsidRPr="00A157B9">
        <w:rPr>
          <w:rFonts w:eastAsia="Times New Roman"/>
        </w:rPr>
        <w:t>_»_</w:t>
      </w:r>
      <w:proofErr w:type="gramEnd"/>
      <w:r w:rsidRPr="00A157B9">
        <w:rPr>
          <w:rFonts w:eastAsia="Times New Roman"/>
        </w:rPr>
        <w:t>_________202__ г.</w:t>
      </w:r>
    </w:p>
    <w:p w14:paraId="55ED678D"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 xml:space="preserve">АКТ </w:t>
      </w:r>
    </w:p>
    <w:p w14:paraId="0FAA6311" w14:textId="77777777" w:rsidR="00D94BB7" w:rsidRPr="00A157B9" w:rsidRDefault="00D94BB7" w:rsidP="00D94BB7">
      <w:pPr>
        <w:widowControl/>
        <w:autoSpaceDE/>
        <w:autoSpaceDN/>
        <w:adjustRightInd/>
        <w:jc w:val="center"/>
        <w:rPr>
          <w:rFonts w:eastAsia="Times New Roman"/>
          <w:b/>
        </w:rPr>
      </w:pPr>
      <w:r w:rsidRPr="00A157B9">
        <w:rPr>
          <w:rFonts w:eastAsia="Times New Roman"/>
          <w:b/>
        </w:rPr>
        <w:t xml:space="preserve"> о приёмке выполненных работ (оказанных услуг)</w:t>
      </w:r>
    </w:p>
    <w:p w14:paraId="16A74AA9" w14:textId="77777777" w:rsidR="00D94BB7" w:rsidRPr="00A157B9" w:rsidRDefault="00D94BB7" w:rsidP="00D94BB7">
      <w:pPr>
        <w:widowControl/>
        <w:autoSpaceDE/>
        <w:autoSpaceDN/>
        <w:adjustRightInd/>
        <w:jc w:val="center"/>
        <w:rPr>
          <w:rFonts w:eastAsia="Times New Roman"/>
          <w:b/>
        </w:rPr>
      </w:pPr>
    </w:p>
    <w:p w14:paraId="2AE7F3D0" w14:textId="77777777" w:rsidR="00D94BB7" w:rsidRPr="00A157B9" w:rsidRDefault="00D94BB7" w:rsidP="00D94BB7">
      <w:pPr>
        <w:widowControl/>
        <w:autoSpaceDE/>
        <w:autoSpaceDN/>
        <w:adjustRightInd/>
        <w:spacing w:line="276" w:lineRule="auto"/>
        <w:jc w:val="center"/>
        <w:rPr>
          <w:rFonts w:eastAsia="Times New Roman"/>
        </w:rPr>
      </w:pPr>
      <w:r w:rsidRPr="00A157B9">
        <w:rPr>
          <w:rFonts w:eastAsia="Times New Roman"/>
        </w:rPr>
        <w:t>по Соглашению № ________ от «___» _________202__ г.</w:t>
      </w:r>
    </w:p>
    <w:p w14:paraId="1F8131CE" w14:textId="77777777" w:rsidR="00D94BB7" w:rsidRPr="00A157B9" w:rsidRDefault="00D94BB7" w:rsidP="00D94BB7">
      <w:pPr>
        <w:widowControl/>
        <w:autoSpaceDE/>
        <w:autoSpaceDN/>
        <w:adjustRightInd/>
        <w:spacing w:line="276" w:lineRule="auto"/>
        <w:jc w:val="center"/>
        <w:rPr>
          <w:rFonts w:eastAsia="Times New Roman"/>
        </w:rPr>
      </w:pPr>
      <w:r w:rsidRPr="00A157B9">
        <w:rPr>
          <w:rFonts w:eastAsia="Times New Roman"/>
        </w:rPr>
        <w:t xml:space="preserve">проведение капитального ремонта общего имущества многоквартирного дома, </w:t>
      </w:r>
    </w:p>
    <w:p w14:paraId="3A606B00" w14:textId="77777777" w:rsidR="00D94BB7" w:rsidRPr="00A157B9" w:rsidRDefault="00D94BB7" w:rsidP="00D94BB7">
      <w:pPr>
        <w:widowControl/>
        <w:autoSpaceDE/>
        <w:autoSpaceDN/>
        <w:adjustRightInd/>
        <w:spacing w:line="276" w:lineRule="auto"/>
        <w:jc w:val="center"/>
        <w:rPr>
          <w:rFonts w:eastAsia="Times New Roman"/>
        </w:rPr>
      </w:pPr>
      <w:r w:rsidRPr="00A157B9">
        <w:rPr>
          <w:rFonts w:eastAsia="Times New Roman"/>
        </w:rPr>
        <w:t>находящихся на территории муниципального образования «Поселок Айхал» по ул. __________</w:t>
      </w:r>
    </w:p>
    <w:p w14:paraId="1FF5BD90" w14:textId="77777777" w:rsidR="00D94BB7" w:rsidRPr="00A157B9" w:rsidRDefault="00D94BB7" w:rsidP="00D94BB7">
      <w:pPr>
        <w:widowControl/>
        <w:autoSpaceDE/>
        <w:autoSpaceDN/>
        <w:adjustRightInd/>
        <w:rPr>
          <w:rFonts w:eastAsia="Times New Roman"/>
          <w:b/>
        </w:rPr>
      </w:pPr>
    </w:p>
    <w:p w14:paraId="3175F9A2" w14:textId="77777777" w:rsidR="00D94BB7" w:rsidRPr="00A157B9" w:rsidRDefault="00D94BB7" w:rsidP="00D94BB7">
      <w:pPr>
        <w:widowControl/>
        <w:autoSpaceDE/>
        <w:autoSpaceDN/>
        <w:adjustRightInd/>
        <w:rPr>
          <w:rFonts w:eastAsia="Times New Roman"/>
        </w:rPr>
      </w:pPr>
      <w:r w:rsidRPr="00A157B9">
        <w:rPr>
          <w:rFonts w:eastAsia="Times New Roman"/>
        </w:rPr>
        <w:t xml:space="preserve">п. Айхал                                                                                          </w:t>
      </w:r>
      <w:proofErr w:type="gramStart"/>
      <w:r w:rsidRPr="00A157B9">
        <w:rPr>
          <w:rFonts w:eastAsia="Times New Roman"/>
        </w:rPr>
        <w:t xml:space="preserve">   «</w:t>
      </w:r>
      <w:proofErr w:type="gramEnd"/>
      <w:r w:rsidRPr="00A157B9">
        <w:rPr>
          <w:rFonts w:eastAsia="Times New Roman"/>
        </w:rPr>
        <w:t xml:space="preserve">___» __________201___ г.                                                                                                              </w:t>
      </w:r>
    </w:p>
    <w:p w14:paraId="15F677CC" w14:textId="77777777" w:rsidR="00D94BB7" w:rsidRPr="00A157B9" w:rsidRDefault="00D94BB7" w:rsidP="00D94BB7">
      <w:pPr>
        <w:widowControl/>
        <w:autoSpaceDE/>
        <w:autoSpaceDN/>
        <w:adjustRightInd/>
        <w:ind w:firstLine="708"/>
        <w:rPr>
          <w:rFonts w:eastAsia="Times New Roman"/>
          <w:b/>
        </w:rPr>
      </w:pPr>
    </w:p>
    <w:p w14:paraId="2B5E8C93" w14:textId="77777777" w:rsidR="00D94BB7" w:rsidRPr="00A157B9" w:rsidRDefault="00D94BB7" w:rsidP="00D94BB7">
      <w:pPr>
        <w:widowControl/>
        <w:autoSpaceDE/>
        <w:autoSpaceDN/>
        <w:adjustRightInd/>
        <w:spacing w:line="276" w:lineRule="auto"/>
        <w:rPr>
          <w:rFonts w:eastAsia="Times New Roman"/>
        </w:rPr>
      </w:pPr>
      <w:r w:rsidRPr="00A157B9">
        <w:rPr>
          <w:rFonts w:eastAsia="Times New Roman"/>
        </w:rPr>
        <w:t>Комиссия в составе:</w:t>
      </w:r>
    </w:p>
    <w:p w14:paraId="6543B778" w14:textId="77777777" w:rsidR="00D94BB7" w:rsidRPr="00A157B9" w:rsidRDefault="00D94BB7" w:rsidP="00D94BB7">
      <w:pPr>
        <w:spacing w:line="276" w:lineRule="auto"/>
        <w:contextualSpacing/>
        <w:jc w:val="both"/>
        <w:rPr>
          <w:rFonts w:eastAsia="Times New Roman"/>
        </w:rPr>
      </w:pPr>
      <w:r w:rsidRPr="00A157B9">
        <w:rPr>
          <w:rFonts w:eastAsia="Times New Roman"/>
        </w:rPr>
        <w:t>Представители Уполномоченного органа: ________________________________________</w:t>
      </w:r>
    </w:p>
    <w:p w14:paraId="71E26F27" w14:textId="77777777" w:rsidR="00D94BB7" w:rsidRPr="00A157B9" w:rsidRDefault="00D94BB7" w:rsidP="00D94BB7">
      <w:pPr>
        <w:spacing w:line="276" w:lineRule="auto"/>
        <w:contextualSpacing/>
        <w:jc w:val="both"/>
        <w:rPr>
          <w:rFonts w:eastAsia="Times New Roman"/>
        </w:rPr>
      </w:pPr>
      <w:r w:rsidRPr="00A157B9">
        <w:rPr>
          <w:rFonts w:eastAsia="Times New Roman"/>
        </w:rPr>
        <w:t>Представители Заявителя: ______________________________________________________</w:t>
      </w:r>
    </w:p>
    <w:p w14:paraId="16CF0EFA" w14:textId="77777777" w:rsidR="00D94BB7" w:rsidRPr="00A157B9" w:rsidRDefault="00D94BB7" w:rsidP="00D94BB7">
      <w:pPr>
        <w:spacing w:line="276" w:lineRule="auto"/>
        <w:contextualSpacing/>
        <w:jc w:val="both"/>
        <w:rPr>
          <w:rFonts w:eastAsia="Times New Roman"/>
          <w:b/>
        </w:rPr>
      </w:pPr>
      <w:r w:rsidRPr="00A157B9">
        <w:rPr>
          <w:rFonts w:eastAsia="Times New Roman"/>
        </w:rPr>
        <w:t>Собственник квартиры № ___ в многоквартирном доме: ___________________________</w:t>
      </w:r>
    </w:p>
    <w:p w14:paraId="207E3E33" w14:textId="77777777" w:rsidR="00D94BB7" w:rsidRPr="00A157B9" w:rsidRDefault="00D94BB7" w:rsidP="00D94BB7">
      <w:pPr>
        <w:spacing w:line="276" w:lineRule="auto"/>
        <w:contextualSpacing/>
        <w:jc w:val="both"/>
        <w:rPr>
          <w:rFonts w:eastAsia="Times New Roman"/>
          <w:szCs w:val="20"/>
        </w:rPr>
      </w:pPr>
      <w:r w:rsidRPr="00A157B9">
        <w:rPr>
          <w:rFonts w:eastAsia="Times New Roman"/>
          <w:b/>
        </w:rPr>
        <w:t xml:space="preserve"> </w:t>
      </w:r>
      <w:r w:rsidRPr="00A157B9">
        <w:rPr>
          <w:rFonts w:eastAsia="Times New Roman"/>
          <w:szCs w:val="20"/>
        </w:rPr>
        <w:tab/>
      </w:r>
    </w:p>
    <w:p w14:paraId="2624F8E7" w14:textId="77777777" w:rsidR="00D94BB7" w:rsidRPr="00A157B9" w:rsidRDefault="00D94BB7" w:rsidP="00D94BB7">
      <w:pPr>
        <w:widowControl/>
        <w:autoSpaceDE/>
        <w:autoSpaceDN/>
        <w:adjustRightInd/>
        <w:ind w:firstLine="709"/>
        <w:jc w:val="both"/>
        <w:rPr>
          <w:rFonts w:eastAsia="Times New Roman"/>
        </w:rPr>
      </w:pPr>
      <w:r w:rsidRPr="00A157B9">
        <w:rPr>
          <w:rFonts w:eastAsia="Calibri"/>
          <w:lang w:eastAsia="en-US"/>
        </w:rPr>
        <w:t>Составили настоящий акт о том, что на дату окончания срока исполнения обязательств по</w:t>
      </w:r>
      <w:r w:rsidRPr="00A157B9">
        <w:rPr>
          <w:rFonts w:eastAsia="Times New Roman"/>
          <w:szCs w:val="20"/>
        </w:rPr>
        <w:t xml:space="preserve"> </w:t>
      </w:r>
      <w:r w:rsidRPr="00A157B9">
        <w:rPr>
          <w:rFonts w:eastAsia="Calibri"/>
          <w:lang w:eastAsia="en-US"/>
        </w:rPr>
        <w:t>Соглашению № ________ от «___» _________202__ г. капитальный ремонт выполнен в следующем объеме:</w:t>
      </w:r>
    </w:p>
    <w:p w14:paraId="736D8F9B" w14:textId="77777777" w:rsidR="00D94BB7" w:rsidRPr="00A157B9" w:rsidRDefault="00D94BB7" w:rsidP="00D94BB7">
      <w:pPr>
        <w:widowControl/>
        <w:autoSpaceDE/>
        <w:autoSpaceDN/>
        <w:adjustRightInd/>
        <w:ind w:firstLine="709"/>
        <w:rPr>
          <w:rFonts w:eastAsia="Times New Roman"/>
          <w:szCs w:val="20"/>
        </w:rPr>
      </w:pPr>
    </w:p>
    <w:tbl>
      <w:tblPr>
        <w:tblW w:w="9837" w:type="dxa"/>
        <w:jc w:val="center"/>
        <w:tblLayout w:type="fixed"/>
        <w:tblCellMar>
          <w:left w:w="0" w:type="dxa"/>
          <w:right w:w="0" w:type="dxa"/>
        </w:tblCellMar>
        <w:tblLook w:val="04A0" w:firstRow="1" w:lastRow="0" w:firstColumn="1" w:lastColumn="0" w:noHBand="0" w:noVBand="1"/>
      </w:tblPr>
      <w:tblGrid>
        <w:gridCol w:w="709"/>
        <w:gridCol w:w="3910"/>
        <w:gridCol w:w="1276"/>
        <w:gridCol w:w="1701"/>
        <w:gridCol w:w="2241"/>
      </w:tblGrid>
      <w:tr w:rsidR="00D94BB7" w:rsidRPr="00A157B9" w14:paraId="47F431E2" w14:textId="77777777" w:rsidTr="00D94BB7">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D2B1768" w14:textId="77777777" w:rsidR="00D94BB7" w:rsidRPr="00A157B9" w:rsidRDefault="00D94BB7" w:rsidP="00D94BB7">
            <w:pPr>
              <w:spacing w:before="20" w:after="20"/>
              <w:ind w:right="30"/>
              <w:jc w:val="center"/>
              <w:rPr>
                <w:rFonts w:eastAsia="Calibri"/>
                <w:lang w:eastAsia="en-US"/>
              </w:rPr>
            </w:pPr>
            <w:r w:rsidRPr="00A157B9">
              <w:rPr>
                <w:rFonts w:eastAsia="Calibri"/>
                <w:lang w:eastAsia="en-US"/>
              </w:rPr>
              <w:t>№ п/п</w:t>
            </w:r>
          </w:p>
        </w:tc>
        <w:tc>
          <w:tcPr>
            <w:tcW w:w="3910" w:type="dxa"/>
            <w:tcBorders>
              <w:top w:val="single" w:sz="4" w:space="0" w:color="auto"/>
              <w:left w:val="single" w:sz="4" w:space="0" w:color="auto"/>
              <w:bottom w:val="single" w:sz="4" w:space="0" w:color="auto"/>
              <w:right w:val="single" w:sz="4" w:space="0" w:color="auto"/>
            </w:tcBorders>
            <w:vAlign w:val="center"/>
            <w:hideMark/>
          </w:tcPr>
          <w:p w14:paraId="092DD26B" w14:textId="77777777" w:rsidR="00D94BB7" w:rsidRPr="00A157B9" w:rsidRDefault="00D94BB7" w:rsidP="00D94BB7">
            <w:pPr>
              <w:spacing w:before="20" w:after="20"/>
              <w:ind w:right="30"/>
              <w:jc w:val="center"/>
              <w:rPr>
                <w:rFonts w:eastAsia="Calibri"/>
                <w:lang w:eastAsia="en-US"/>
              </w:rPr>
            </w:pPr>
            <w:r w:rsidRPr="00A157B9">
              <w:rPr>
                <w:rFonts w:eastAsia="Calibri"/>
                <w:lang w:eastAsia="en-US"/>
              </w:rPr>
              <w:t>Наименование работ/услуг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DF9FC" w14:textId="77777777" w:rsidR="00D94BB7" w:rsidRPr="00A157B9" w:rsidRDefault="00D94BB7" w:rsidP="00D94BB7">
            <w:pPr>
              <w:spacing w:before="20" w:after="20"/>
              <w:ind w:left="30" w:right="30"/>
              <w:jc w:val="center"/>
              <w:rPr>
                <w:rFonts w:eastAsia="Calibri"/>
                <w:lang w:eastAsia="en-US"/>
              </w:rPr>
            </w:pPr>
            <w:r w:rsidRPr="00A157B9">
              <w:rPr>
                <w:rFonts w:eastAsia="Calibri"/>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9C0B57" w14:textId="77777777" w:rsidR="00D94BB7" w:rsidRPr="00A157B9" w:rsidRDefault="00D94BB7" w:rsidP="00D94BB7">
            <w:pPr>
              <w:spacing w:before="20" w:after="20"/>
              <w:ind w:left="30" w:right="30"/>
              <w:jc w:val="center"/>
              <w:rPr>
                <w:rFonts w:eastAsia="Calibri"/>
                <w:lang w:eastAsia="en-US"/>
              </w:rPr>
            </w:pPr>
            <w:r w:rsidRPr="00A157B9">
              <w:rPr>
                <w:rFonts w:eastAsia="Calibri"/>
                <w:lang w:eastAsia="en-US"/>
              </w:rPr>
              <w:t>План</w:t>
            </w:r>
          </w:p>
        </w:tc>
        <w:tc>
          <w:tcPr>
            <w:tcW w:w="2241" w:type="dxa"/>
            <w:tcBorders>
              <w:top w:val="single" w:sz="4" w:space="0" w:color="auto"/>
              <w:left w:val="single" w:sz="4" w:space="0" w:color="auto"/>
              <w:bottom w:val="single" w:sz="4" w:space="0" w:color="auto"/>
              <w:right w:val="single" w:sz="4" w:space="0" w:color="auto"/>
            </w:tcBorders>
            <w:vAlign w:val="center"/>
          </w:tcPr>
          <w:p w14:paraId="166BFDCC" w14:textId="77777777" w:rsidR="00D94BB7" w:rsidRPr="00A157B9" w:rsidRDefault="00D94BB7" w:rsidP="00D94BB7">
            <w:pPr>
              <w:spacing w:before="20" w:after="20"/>
              <w:ind w:right="30"/>
              <w:jc w:val="center"/>
              <w:rPr>
                <w:rFonts w:eastAsia="Calibri"/>
                <w:lang w:eastAsia="en-US"/>
              </w:rPr>
            </w:pPr>
            <w:r w:rsidRPr="00A157B9">
              <w:rPr>
                <w:rFonts w:eastAsia="Calibri"/>
                <w:lang w:eastAsia="en-US"/>
              </w:rPr>
              <w:t>Факт</w:t>
            </w:r>
          </w:p>
        </w:tc>
      </w:tr>
      <w:tr w:rsidR="00D94BB7" w:rsidRPr="00A157B9" w14:paraId="7F50D781" w14:textId="77777777" w:rsidTr="00D94BB7">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7E2A7C78" w14:textId="77777777" w:rsidR="00D94BB7" w:rsidRPr="00A157B9" w:rsidRDefault="00D94BB7" w:rsidP="00D94BB7">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3EF611D6" w14:textId="77777777" w:rsidR="00D94BB7" w:rsidRPr="00A157B9" w:rsidRDefault="00D94BB7" w:rsidP="00D94BB7">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1171D88" w14:textId="77777777" w:rsidR="00D94BB7" w:rsidRPr="00A157B9" w:rsidRDefault="00D94BB7" w:rsidP="00D94BB7">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ED49543" w14:textId="77777777" w:rsidR="00D94BB7" w:rsidRPr="00A157B9" w:rsidRDefault="00D94BB7" w:rsidP="00D94BB7">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6C6F27A5" w14:textId="77777777" w:rsidR="00D94BB7" w:rsidRPr="00A157B9" w:rsidRDefault="00D94BB7" w:rsidP="00D94BB7">
            <w:pPr>
              <w:spacing w:before="20" w:after="20"/>
              <w:ind w:left="30" w:right="30" w:firstLine="709"/>
              <w:jc w:val="center"/>
              <w:rPr>
                <w:rFonts w:eastAsia="Calibri"/>
                <w:lang w:eastAsia="en-US"/>
              </w:rPr>
            </w:pPr>
          </w:p>
        </w:tc>
      </w:tr>
      <w:tr w:rsidR="00D94BB7" w:rsidRPr="00A157B9" w14:paraId="2B66F706" w14:textId="77777777" w:rsidTr="00D94BB7">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5B6865B9" w14:textId="77777777" w:rsidR="00D94BB7" w:rsidRPr="00A157B9" w:rsidRDefault="00D94BB7" w:rsidP="00D94BB7">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4F135FC5" w14:textId="77777777" w:rsidR="00D94BB7" w:rsidRPr="00A157B9" w:rsidRDefault="00D94BB7" w:rsidP="00D94BB7">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54DE22E" w14:textId="77777777" w:rsidR="00D94BB7" w:rsidRPr="00A157B9" w:rsidRDefault="00D94BB7" w:rsidP="00D94BB7">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7EAE1D8" w14:textId="77777777" w:rsidR="00D94BB7" w:rsidRPr="00A157B9" w:rsidRDefault="00D94BB7" w:rsidP="00D94BB7">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58E6DADB" w14:textId="77777777" w:rsidR="00D94BB7" w:rsidRPr="00A157B9" w:rsidRDefault="00D94BB7" w:rsidP="00D94BB7">
            <w:pPr>
              <w:spacing w:before="20" w:after="20"/>
              <w:ind w:left="30" w:right="30" w:firstLine="709"/>
              <w:jc w:val="center"/>
              <w:rPr>
                <w:rFonts w:eastAsia="Calibri"/>
                <w:lang w:eastAsia="en-US"/>
              </w:rPr>
            </w:pPr>
          </w:p>
        </w:tc>
      </w:tr>
      <w:tr w:rsidR="00D94BB7" w:rsidRPr="00A157B9" w14:paraId="38783C08" w14:textId="77777777" w:rsidTr="00D94BB7">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281F7780" w14:textId="77777777" w:rsidR="00D94BB7" w:rsidRPr="00A157B9" w:rsidRDefault="00D94BB7" w:rsidP="00D94BB7">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5A382691" w14:textId="77777777" w:rsidR="00D94BB7" w:rsidRPr="00A157B9" w:rsidRDefault="00D94BB7" w:rsidP="00D94BB7">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72C63F0" w14:textId="77777777" w:rsidR="00D94BB7" w:rsidRPr="00A157B9" w:rsidRDefault="00D94BB7" w:rsidP="00D94BB7">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D02D12B" w14:textId="77777777" w:rsidR="00D94BB7" w:rsidRPr="00A157B9" w:rsidRDefault="00D94BB7" w:rsidP="00D94BB7">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301F3670" w14:textId="77777777" w:rsidR="00D94BB7" w:rsidRPr="00A157B9" w:rsidRDefault="00D94BB7" w:rsidP="00D94BB7">
            <w:pPr>
              <w:spacing w:before="20" w:after="20"/>
              <w:ind w:left="30" w:right="30" w:firstLine="709"/>
              <w:jc w:val="center"/>
              <w:rPr>
                <w:rFonts w:eastAsia="Calibri"/>
                <w:lang w:eastAsia="en-US"/>
              </w:rPr>
            </w:pPr>
          </w:p>
        </w:tc>
      </w:tr>
    </w:tbl>
    <w:p w14:paraId="77A3D479" w14:textId="77777777" w:rsidR="00D94BB7" w:rsidRPr="00A157B9" w:rsidRDefault="00D94BB7" w:rsidP="00D94BB7">
      <w:pPr>
        <w:spacing w:line="276" w:lineRule="auto"/>
        <w:ind w:firstLine="709"/>
        <w:contextualSpacing/>
        <w:jc w:val="both"/>
        <w:rPr>
          <w:rFonts w:eastAsia="Times New Roman"/>
        </w:rPr>
      </w:pPr>
      <w:r w:rsidRPr="00A157B9">
        <w:rPr>
          <w:rFonts w:eastAsia="Times New Roman"/>
          <w:b/>
        </w:rPr>
        <w:t>Решение комиссии:</w:t>
      </w:r>
    </w:p>
    <w:p w14:paraId="631B106E" w14:textId="77777777" w:rsidR="00D94BB7" w:rsidRPr="00A157B9" w:rsidRDefault="00D94BB7">
      <w:pPr>
        <w:widowControl/>
        <w:numPr>
          <w:ilvl w:val="0"/>
          <w:numId w:val="11"/>
        </w:numPr>
        <w:tabs>
          <w:tab w:val="left" w:pos="1134"/>
        </w:tabs>
        <w:autoSpaceDE/>
        <w:autoSpaceDN/>
        <w:adjustRightInd/>
        <w:spacing w:line="276" w:lineRule="auto"/>
        <w:ind w:left="0" w:firstLine="709"/>
        <w:contextualSpacing/>
        <w:jc w:val="both"/>
        <w:rPr>
          <w:rFonts w:eastAsia="Times New Roman"/>
        </w:rPr>
      </w:pPr>
      <w:r w:rsidRPr="00A157B9">
        <w:rPr>
          <w:rFonts w:eastAsia="Times New Roman"/>
        </w:rPr>
        <w:t>Обязательства Заявителем по Соглашению выполнены/не выполнены в полном объеме, качество капитального ремонта соответствует/не соответствует установленному требованию.</w:t>
      </w:r>
    </w:p>
    <w:p w14:paraId="20522A26" w14:textId="77777777" w:rsidR="00D94BB7" w:rsidRPr="00A157B9" w:rsidRDefault="00D94BB7">
      <w:pPr>
        <w:widowControl/>
        <w:numPr>
          <w:ilvl w:val="0"/>
          <w:numId w:val="11"/>
        </w:numPr>
        <w:tabs>
          <w:tab w:val="left" w:pos="1134"/>
        </w:tabs>
        <w:autoSpaceDE/>
        <w:autoSpaceDN/>
        <w:adjustRightInd/>
        <w:spacing w:line="276" w:lineRule="auto"/>
        <w:ind w:left="0" w:firstLine="709"/>
        <w:contextualSpacing/>
        <w:jc w:val="both"/>
        <w:rPr>
          <w:rFonts w:eastAsia="Times New Roman"/>
        </w:rPr>
      </w:pPr>
      <w:r w:rsidRPr="00A157B9">
        <w:rPr>
          <w:rFonts w:eastAsia="Times New Roman"/>
        </w:rPr>
        <w:t>Настоящий акт составлен в двух экземплярах, по одному для каждой из сторон.</w:t>
      </w:r>
    </w:p>
    <w:p w14:paraId="0B27B3A6" w14:textId="77777777" w:rsidR="00D94BB7" w:rsidRPr="00A157B9" w:rsidRDefault="00D94BB7" w:rsidP="00D94BB7">
      <w:pPr>
        <w:ind w:firstLine="708"/>
        <w:contextualSpacing/>
        <w:jc w:val="both"/>
        <w:rPr>
          <w:rFonts w:eastAsia="Times New Roman"/>
          <w:b/>
        </w:rPr>
      </w:pPr>
      <w:r w:rsidRPr="00A157B9">
        <w:rPr>
          <w:rFonts w:eastAsia="Times New Roman"/>
          <w:b/>
        </w:rPr>
        <w:t>Члены комиссии:</w:t>
      </w:r>
    </w:p>
    <w:p w14:paraId="0D23917E" w14:textId="77777777" w:rsidR="00D94BB7" w:rsidRPr="00A157B9" w:rsidRDefault="00D94BB7" w:rsidP="00D94BB7">
      <w:pPr>
        <w:contextualSpacing/>
        <w:jc w:val="both"/>
        <w:rPr>
          <w:rFonts w:eastAsia="Times New Roman"/>
          <w:i/>
          <w:sz w:val="20"/>
          <w:szCs w:val="20"/>
        </w:rPr>
      </w:pPr>
      <w:r w:rsidRPr="00A157B9">
        <w:rPr>
          <w:rFonts w:eastAsia="Times New Roman"/>
        </w:rPr>
        <w:t xml:space="preserve">________________________________ / _______________/   </w:t>
      </w:r>
      <w:r w:rsidRPr="00A157B9">
        <w:rPr>
          <w:rFonts w:eastAsia="Times New Roman"/>
          <w:i/>
          <w:sz w:val="20"/>
          <w:szCs w:val="20"/>
        </w:rPr>
        <w:t xml:space="preserve">                               </w:t>
      </w:r>
    </w:p>
    <w:p w14:paraId="28914C5E" w14:textId="77777777" w:rsidR="00D94BB7" w:rsidRPr="00A157B9" w:rsidRDefault="00D94BB7" w:rsidP="00D94BB7">
      <w:pPr>
        <w:contextualSpacing/>
        <w:jc w:val="both"/>
        <w:rPr>
          <w:rFonts w:eastAsia="Times New Roman"/>
          <w:i/>
          <w:sz w:val="20"/>
          <w:szCs w:val="20"/>
        </w:rPr>
      </w:pPr>
      <w:r w:rsidRPr="00A157B9">
        <w:rPr>
          <w:rFonts w:eastAsia="Times New Roman"/>
          <w:i/>
          <w:sz w:val="20"/>
          <w:szCs w:val="20"/>
        </w:rPr>
        <w:t xml:space="preserve">                               (подпись)                                                                         </w:t>
      </w:r>
    </w:p>
    <w:p w14:paraId="692B7176" w14:textId="77777777" w:rsidR="00D94BB7" w:rsidRPr="00A157B9" w:rsidRDefault="00D94BB7" w:rsidP="00D94BB7">
      <w:pPr>
        <w:contextualSpacing/>
        <w:jc w:val="both"/>
        <w:rPr>
          <w:rFonts w:eastAsia="Times New Roman"/>
        </w:rPr>
      </w:pPr>
      <w:r w:rsidRPr="00A157B9">
        <w:rPr>
          <w:rFonts w:eastAsia="Times New Roman"/>
        </w:rPr>
        <w:t xml:space="preserve">________________________________ /_______________/   </w:t>
      </w:r>
    </w:p>
    <w:p w14:paraId="42ACA85D" w14:textId="77777777" w:rsidR="00D94BB7" w:rsidRPr="00A157B9" w:rsidRDefault="00D94BB7" w:rsidP="00D94BB7">
      <w:pPr>
        <w:contextualSpacing/>
        <w:jc w:val="both"/>
        <w:rPr>
          <w:rFonts w:eastAsia="Times New Roman"/>
          <w:i/>
          <w:sz w:val="20"/>
          <w:szCs w:val="20"/>
        </w:rPr>
      </w:pPr>
      <w:r w:rsidRPr="00A157B9">
        <w:rPr>
          <w:rFonts w:eastAsia="Times New Roman"/>
          <w:i/>
          <w:sz w:val="20"/>
          <w:szCs w:val="20"/>
        </w:rPr>
        <w:t xml:space="preserve">                               (подпись)                                                                         </w:t>
      </w:r>
    </w:p>
    <w:p w14:paraId="74C3D239" w14:textId="77777777" w:rsidR="00D94BB7" w:rsidRPr="00A157B9" w:rsidRDefault="00D94BB7" w:rsidP="00D94BB7">
      <w:pPr>
        <w:contextualSpacing/>
        <w:jc w:val="both"/>
        <w:rPr>
          <w:rFonts w:eastAsia="Times New Roman"/>
        </w:rPr>
      </w:pPr>
      <w:r w:rsidRPr="00A157B9">
        <w:rPr>
          <w:rFonts w:eastAsia="Times New Roman"/>
        </w:rPr>
        <w:t xml:space="preserve">________________________________ /_______________/   </w:t>
      </w:r>
    </w:p>
    <w:p w14:paraId="1764B7C4" w14:textId="77777777" w:rsidR="00D94BB7" w:rsidRPr="00A157B9" w:rsidRDefault="00D94BB7" w:rsidP="00D94BB7">
      <w:pPr>
        <w:contextualSpacing/>
        <w:jc w:val="both"/>
        <w:rPr>
          <w:rFonts w:eastAsia="Times New Roman"/>
          <w:i/>
          <w:sz w:val="20"/>
          <w:szCs w:val="20"/>
        </w:rPr>
      </w:pPr>
      <w:r w:rsidRPr="00A157B9">
        <w:rPr>
          <w:rFonts w:eastAsia="Times New Roman"/>
          <w:i/>
          <w:sz w:val="20"/>
          <w:szCs w:val="20"/>
        </w:rPr>
        <w:t xml:space="preserve">                               (подпись)                                                                              </w:t>
      </w:r>
    </w:p>
    <w:p w14:paraId="0DEA92C7" w14:textId="77777777" w:rsidR="00D94BB7" w:rsidRPr="00A157B9" w:rsidRDefault="00D94BB7" w:rsidP="00D94BB7">
      <w:pPr>
        <w:contextualSpacing/>
        <w:jc w:val="both"/>
        <w:rPr>
          <w:rFonts w:eastAsia="Times New Roman"/>
          <w:i/>
          <w:sz w:val="20"/>
          <w:szCs w:val="20"/>
        </w:rPr>
      </w:pPr>
    </w:p>
    <w:p w14:paraId="7B0D9516" w14:textId="77777777" w:rsidR="00D94BB7" w:rsidRPr="00A157B9" w:rsidRDefault="00D94BB7" w:rsidP="00D94BB7">
      <w:pPr>
        <w:contextualSpacing/>
        <w:jc w:val="both"/>
        <w:rPr>
          <w:rFonts w:eastAsia="Times New Roman"/>
          <w:i/>
          <w:sz w:val="20"/>
          <w:szCs w:val="20"/>
        </w:rPr>
      </w:pPr>
    </w:p>
    <w:p w14:paraId="531D610E" w14:textId="77777777" w:rsidR="00D94BB7" w:rsidRPr="00A157B9" w:rsidRDefault="00D94BB7" w:rsidP="00D94BB7">
      <w:pPr>
        <w:contextualSpacing/>
        <w:jc w:val="both"/>
        <w:rPr>
          <w:rFonts w:eastAsia="Times New Roman"/>
          <w:i/>
          <w:sz w:val="20"/>
          <w:szCs w:val="20"/>
        </w:rPr>
      </w:pPr>
    </w:p>
    <w:p w14:paraId="29213DDD" w14:textId="77777777" w:rsidR="00D94BB7" w:rsidRPr="00A157B9" w:rsidRDefault="00D94BB7" w:rsidP="00D94BB7">
      <w:pPr>
        <w:contextualSpacing/>
        <w:jc w:val="both"/>
        <w:rPr>
          <w:rFonts w:eastAsia="Times New Roman"/>
          <w:i/>
          <w:sz w:val="20"/>
          <w:szCs w:val="20"/>
        </w:rPr>
      </w:pPr>
    </w:p>
    <w:p w14:paraId="7B4F10B6" w14:textId="77777777" w:rsidR="00D94BB7" w:rsidRPr="00A157B9" w:rsidRDefault="00D94BB7" w:rsidP="00D94BB7">
      <w:pPr>
        <w:contextualSpacing/>
        <w:jc w:val="both"/>
        <w:rPr>
          <w:rFonts w:eastAsia="Times New Roman"/>
          <w:i/>
          <w:sz w:val="20"/>
          <w:szCs w:val="20"/>
        </w:rPr>
      </w:pPr>
    </w:p>
    <w:p w14:paraId="2341169F" w14:textId="77777777" w:rsidR="00D94BB7" w:rsidRPr="00A157B9" w:rsidRDefault="00D94BB7" w:rsidP="00D94BB7">
      <w:pPr>
        <w:contextualSpacing/>
        <w:jc w:val="both"/>
        <w:rPr>
          <w:rFonts w:eastAsia="Times New Roman"/>
          <w:i/>
          <w:sz w:val="20"/>
          <w:szCs w:val="20"/>
        </w:rPr>
      </w:pPr>
    </w:p>
    <w:p w14:paraId="130D9906" w14:textId="77777777" w:rsidR="00D94BB7" w:rsidRPr="00A157B9" w:rsidRDefault="00D94BB7" w:rsidP="00D94BB7">
      <w:pPr>
        <w:widowControl/>
        <w:autoSpaceDE/>
        <w:autoSpaceDN/>
        <w:adjustRightInd/>
        <w:ind w:hanging="567"/>
        <w:jc w:val="right"/>
        <w:rPr>
          <w:rFonts w:eastAsia="Times New Roman"/>
          <w:sz w:val="22"/>
          <w:szCs w:val="22"/>
        </w:rPr>
      </w:pPr>
      <w:r w:rsidRPr="00A157B9">
        <w:rPr>
          <w:rFonts w:eastAsia="Times New Roman"/>
          <w:sz w:val="22"/>
          <w:szCs w:val="22"/>
        </w:rPr>
        <w:t xml:space="preserve">Приложение 3 </w:t>
      </w:r>
    </w:p>
    <w:p w14:paraId="0BB424B2" w14:textId="77777777" w:rsidR="00D94BB7" w:rsidRPr="00A157B9" w:rsidRDefault="00D94BB7" w:rsidP="00D94BB7">
      <w:pPr>
        <w:widowControl/>
        <w:autoSpaceDE/>
        <w:autoSpaceDN/>
        <w:adjustRightInd/>
        <w:ind w:hanging="567"/>
        <w:jc w:val="right"/>
        <w:rPr>
          <w:rFonts w:eastAsia="Times New Roman"/>
          <w:sz w:val="18"/>
          <w:szCs w:val="18"/>
        </w:rPr>
      </w:pPr>
      <w:r w:rsidRPr="00A157B9">
        <w:rPr>
          <w:rFonts w:eastAsia="Times New Roman"/>
          <w:sz w:val="18"/>
          <w:szCs w:val="18"/>
        </w:rPr>
        <w:t>к Соглашению о предоставлении субсидий</w:t>
      </w:r>
    </w:p>
    <w:p w14:paraId="18F065E8" w14:textId="77777777" w:rsidR="00D94BB7" w:rsidRPr="00A157B9" w:rsidRDefault="00D94BB7" w:rsidP="00D94BB7">
      <w:pPr>
        <w:widowControl/>
        <w:autoSpaceDE/>
        <w:autoSpaceDN/>
        <w:adjustRightInd/>
        <w:ind w:hanging="567"/>
        <w:jc w:val="right"/>
        <w:rPr>
          <w:rFonts w:eastAsia="Times New Roman"/>
          <w:sz w:val="18"/>
          <w:szCs w:val="18"/>
        </w:rPr>
      </w:pPr>
      <w:r w:rsidRPr="00A157B9">
        <w:rPr>
          <w:rFonts w:eastAsia="Times New Roman"/>
          <w:sz w:val="18"/>
          <w:szCs w:val="18"/>
        </w:rPr>
        <w:t xml:space="preserve"> из средств местного бюджета на проведение </w:t>
      </w:r>
    </w:p>
    <w:p w14:paraId="59823352" w14:textId="77777777" w:rsidR="00D94BB7" w:rsidRPr="00A157B9" w:rsidRDefault="00D94BB7" w:rsidP="00D94BB7">
      <w:pPr>
        <w:widowControl/>
        <w:autoSpaceDE/>
        <w:autoSpaceDN/>
        <w:adjustRightInd/>
        <w:ind w:hanging="567"/>
        <w:jc w:val="right"/>
        <w:rPr>
          <w:rFonts w:eastAsia="Times New Roman"/>
          <w:sz w:val="18"/>
          <w:szCs w:val="18"/>
        </w:rPr>
      </w:pPr>
      <w:r w:rsidRPr="00A157B9">
        <w:rPr>
          <w:rFonts w:eastAsia="Times New Roman"/>
          <w:sz w:val="18"/>
          <w:szCs w:val="18"/>
        </w:rPr>
        <w:t>капитального ремонта многоквартирных домов,</w:t>
      </w:r>
    </w:p>
    <w:p w14:paraId="72F7B9E9" w14:textId="77777777" w:rsidR="00D94BB7" w:rsidRPr="00A157B9" w:rsidRDefault="00D94BB7" w:rsidP="00D94BB7">
      <w:pPr>
        <w:widowControl/>
        <w:autoSpaceDE/>
        <w:autoSpaceDN/>
        <w:adjustRightInd/>
        <w:ind w:hanging="567"/>
        <w:jc w:val="right"/>
        <w:rPr>
          <w:rFonts w:eastAsia="Times New Roman"/>
          <w:sz w:val="18"/>
          <w:szCs w:val="18"/>
        </w:rPr>
      </w:pPr>
      <w:r w:rsidRPr="00A157B9">
        <w:rPr>
          <w:rFonts w:eastAsia="Times New Roman"/>
          <w:sz w:val="18"/>
          <w:szCs w:val="18"/>
        </w:rPr>
        <w:t xml:space="preserve"> находящихся на территории муниципального </w:t>
      </w:r>
    </w:p>
    <w:p w14:paraId="24A419C8" w14:textId="77777777" w:rsidR="00D94BB7" w:rsidRPr="00A157B9" w:rsidRDefault="00D94BB7" w:rsidP="00D94BB7">
      <w:pPr>
        <w:widowControl/>
        <w:autoSpaceDE/>
        <w:autoSpaceDN/>
        <w:adjustRightInd/>
        <w:ind w:hanging="567"/>
        <w:jc w:val="right"/>
        <w:rPr>
          <w:rFonts w:eastAsia="Times New Roman"/>
          <w:sz w:val="18"/>
          <w:szCs w:val="18"/>
        </w:rPr>
      </w:pPr>
      <w:r w:rsidRPr="00A157B9">
        <w:rPr>
          <w:rFonts w:eastAsia="Times New Roman"/>
          <w:sz w:val="18"/>
          <w:szCs w:val="18"/>
        </w:rPr>
        <w:t xml:space="preserve">образования «Поселок Айхал» Мирнинского района </w:t>
      </w:r>
    </w:p>
    <w:p w14:paraId="467DC421" w14:textId="77777777" w:rsidR="00D94BB7" w:rsidRPr="00A157B9" w:rsidRDefault="00D94BB7" w:rsidP="00D94BB7">
      <w:pPr>
        <w:adjustRightInd/>
        <w:jc w:val="both"/>
        <w:outlineLvl w:val="0"/>
        <w:rPr>
          <w:rFonts w:ascii="Calibri" w:eastAsia="Times New Roman" w:hAnsi="Calibri" w:cs="Calibri"/>
          <w:sz w:val="22"/>
          <w:szCs w:val="20"/>
        </w:rPr>
      </w:pPr>
    </w:p>
    <w:p w14:paraId="61DA01D9" w14:textId="77777777" w:rsidR="00D94BB7" w:rsidRPr="00A157B9" w:rsidRDefault="00D94BB7" w:rsidP="00D94BB7">
      <w:pPr>
        <w:adjustRightInd/>
        <w:jc w:val="center"/>
        <w:rPr>
          <w:rFonts w:eastAsia="Times New Roman"/>
          <w:b/>
          <w:bCs/>
          <w:sz w:val="22"/>
          <w:szCs w:val="20"/>
        </w:rPr>
      </w:pPr>
      <w:r w:rsidRPr="00A157B9">
        <w:rPr>
          <w:rFonts w:eastAsia="Times New Roman"/>
          <w:b/>
          <w:bCs/>
          <w:sz w:val="22"/>
          <w:szCs w:val="20"/>
        </w:rPr>
        <w:t>График перечисления Субсидии</w:t>
      </w:r>
    </w:p>
    <w:p w14:paraId="0385D633" w14:textId="77777777" w:rsidR="00D94BB7" w:rsidRPr="00A157B9" w:rsidRDefault="00D94BB7" w:rsidP="00D94BB7">
      <w:pPr>
        <w:adjustRightInd/>
        <w:jc w:val="both"/>
        <w:rPr>
          <w:rFonts w:ascii="Calibri" w:eastAsia="Times New Roman" w:hAnsi="Calibri" w:cs="Calibri"/>
          <w:sz w:val="22"/>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69"/>
        <w:gridCol w:w="1417"/>
        <w:gridCol w:w="1020"/>
      </w:tblGrid>
      <w:tr w:rsidR="00D94BB7" w:rsidRPr="00A157B9" w14:paraId="2E4D881F" w14:textId="77777777" w:rsidTr="00D94BB7">
        <w:tc>
          <w:tcPr>
            <w:tcW w:w="2665" w:type="dxa"/>
            <w:tcBorders>
              <w:top w:val="nil"/>
              <w:left w:val="nil"/>
              <w:bottom w:val="nil"/>
              <w:right w:val="nil"/>
            </w:tcBorders>
          </w:tcPr>
          <w:p w14:paraId="40771960" w14:textId="77777777" w:rsidR="00D94BB7" w:rsidRPr="00A157B9" w:rsidRDefault="00D94BB7" w:rsidP="00D94BB7">
            <w:pPr>
              <w:adjustRightInd/>
              <w:rPr>
                <w:rFonts w:ascii="Calibri" w:eastAsia="Times New Roman" w:hAnsi="Calibri" w:cs="Calibri"/>
                <w:sz w:val="22"/>
                <w:szCs w:val="20"/>
              </w:rPr>
            </w:pPr>
          </w:p>
        </w:tc>
        <w:tc>
          <w:tcPr>
            <w:tcW w:w="3969" w:type="dxa"/>
            <w:tcBorders>
              <w:top w:val="nil"/>
              <w:left w:val="nil"/>
              <w:bottom w:val="nil"/>
              <w:right w:val="nil"/>
            </w:tcBorders>
          </w:tcPr>
          <w:p w14:paraId="34155037" w14:textId="77777777" w:rsidR="00D94BB7" w:rsidRPr="00A157B9" w:rsidRDefault="00D94BB7" w:rsidP="00D94BB7">
            <w:pPr>
              <w:adjustRightInd/>
              <w:rPr>
                <w:rFonts w:ascii="Calibri" w:eastAsia="Times New Roman" w:hAnsi="Calibri" w:cs="Calibri"/>
                <w:sz w:val="22"/>
                <w:szCs w:val="20"/>
              </w:rPr>
            </w:pPr>
          </w:p>
        </w:tc>
        <w:tc>
          <w:tcPr>
            <w:tcW w:w="1417" w:type="dxa"/>
            <w:tcBorders>
              <w:top w:val="nil"/>
              <w:left w:val="nil"/>
              <w:bottom w:val="nil"/>
              <w:right w:val="single" w:sz="4" w:space="0" w:color="auto"/>
            </w:tcBorders>
          </w:tcPr>
          <w:p w14:paraId="30B32DBD" w14:textId="77777777" w:rsidR="00D94BB7" w:rsidRPr="00A157B9" w:rsidRDefault="00D94BB7" w:rsidP="00D94BB7">
            <w:pPr>
              <w:adjustRightInd/>
              <w:rPr>
                <w:rFonts w:ascii="Calibri" w:eastAsia="Times New Roman" w:hAnsi="Calibri" w:cs="Calibri"/>
                <w:sz w:val="22"/>
                <w:szCs w:val="20"/>
              </w:rPr>
            </w:pPr>
          </w:p>
        </w:tc>
        <w:tc>
          <w:tcPr>
            <w:tcW w:w="1020" w:type="dxa"/>
            <w:tcBorders>
              <w:top w:val="single" w:sz="4" w:space="0" w:color="auto"/>
              <w:left w:val="single" w:sz="4" w:space="0" w:color="auto"/>
              <w:bottom w:val="single" w:sz="4" w:space="0" w:color="auto"/>
              <w:right w:val="single" w:sz="4" w:space="0" w:color="auto"/>
            </w:tcBorders>
          </w:tcPr>
          <w:p w14:paraId="64EE8ABE" w14:textId="77777777" w:rsidR="00D94BB7" w:rsidRPr="00A157B9" w:rsidRDefault="00D94BB7" w:rsidP="00D94BB7">
            <w:pPr>
              <w:adjustRightInd/>
              <w:jc w:val="center"/>
              <w:rPr>
                <w:rFonts w:ascii="Calibri" w:eastAsia="Times New Roman" w:hAnsi="Calibri" w:cs="Calibri"/>
                <w:sz w:val="22"/>
                <w:szCs w:val="20"/>
              </w:rPr>
            </w:pPr>
            <w:r w:rsidRPr="00A157B9">
              <w:rPr>
                <w:rFonts w:ascii="Calibri" w:eastAsia="Times New Roman" w:hAnsi="Calibri" w:cs="Calibri"/>
                <w:sz w:val="22"/>
                <w:szCs w:val="20"/>
              </w:rPr>
              <w:t>КОДЫ</w:t>
            </w:r>
          </w:p>
        </w:tc>
      </w:tr>
      <w:tr w:rsidR="00D94BB7" w:rsidRPr="00A157B9" w14:paraId="334F7057" w14:textId="77777777" w:rsidTr="00D94BB7">
        <w:tc>
          <w:tcPr>
            <w:tcW w:w="2665" w:type="dxa"/>
            <w:tcBorders>
              <w:top w:val="nil"/>
              <w:left w:val="nil"/>
              <w:bottom w:val="nil"/>
              <w:right w:val="nil"/>
            </w:tcBorders>
          </w:tcPr>
          <w:p w14:paraId="6F6BD2B8" w14:textId="77777777" w:rsidR="00D94BB7" w:rsidRPr="00A157B9" w:rsidRDefault="00D94BB7" w:rsidP="00D94BB7">
            <w:pPr>
              <w:adjustRightInd/>
              <w:rPr>
                <w:rFonts w:ascii="Calibri" w:eastAsia="Times New Roman" w:hAnsi="Calibri" w:cs="Calibri"/>
                <w:sz w:val="22"/>
                <w:szCs w:val="20"/>
              </w:rPr>
            </w:pPr>
          </w:p>
        </w:tc>
        <w:tc>
          <w:tcPr>
            <w:tcW w:w="3969" w:type="dxa"/>
            <w:tcBorders>
              <w:top w:val="nil"/>
              <w:left w:val="nil"/>
              <w:bottom w:val="nil"/>
              <w:right w:val="nil"/>
            </w:tcBorders>
          </w:tcPr>
          <w:p w14:paraId="167FC54C" w14:textId="77777777" w:rsidR="00D94BB7" w:rsidRPr="00A157B9" w:rsidRDefault="00D94BB7" w:rsidP="00D94BB7">
            <w:pPr>
              <w:adjustRightInd/>
              <w:rPr>
                <w:rFonts w:ascii="Calibri" w:eastAsia="Times New Roman" w:hAnsi="Calibri" w:cs="Calibri"/>
                <w:sz w:val="22"/>
                <w:szCs w:val="20"/>
              </w:rPr>
            </w:pPr>
          </w:p>
        </w:tc>
        <w:tc>
          <w:tcPr>
            <w:tcW w:w="1417" w:type="dxa"/>
            <w:tcBorders>
              <w:top w:val="nil"/>
              <w:left w:val="nil"/>
              <w:bottom w:val="nil"/>
              <w:right w:val="single" w:sz="4" w:space="0" w:color="auto"/>
            </w:tcBorders>
            <w:vAlign w:val="bottom"/>
          </w:tcPr>
          <w:p w14:paraId="3EC0B02E" w14:textId="77777777" w:rsidR="00D94BB7" w:rsidRPr="00A157B9" w:rsidRDefault="00D94BB7" w:rsidP="00D94BB7">
            <w:pPr>
              <w:adjustRightInd/>
              <w:jc w:val="right"/>
              <w:rPr>
                <w:rFonts w:ascii="Calibri" w:eastAsia="Times New Roman" w:hAnsi="Calibri" w:cs="Calibri"/>
                <w:sz w:val="22"/>
                <w:szCs w:val="20"/>
              </w:rPr>
            </w:pPr>
            <w:r w:rsidRPr="00A157B9">
              <w:rPr>
                <w:rFonts w:ascii="Calibri" w:eastAsia="Times New Roman" w:hAnsi="Calibri" w:cs="Calibri"/>
                <w:sz w:val="22"/>
                <w:szCs w:val="20"/>
              </w:rPr>
              <w:t>Дата</w:t>
            </w:r>
          </w:p>
        </w:tc>
        <w:tc>
          <w:tcPr>
            <w:tcW w:w="1020" w:type="dxa"/>
            <w:tcBorders>
              <w:top w:val="single" w:sz="4" w:space="0" w:color="auto"/>
              <w:left w:val="single" w:sz="4" w:space="0" w:color="auto"/>
              <w:bottom w:val="single" w:sz="4" w:space="0" w:color="auto"/>
              <w:right w:val="single" w:sz="4" w:space="0" w:color="auto"/>
            </w:tcBorders>
            <w:vAlign w:val="bottom"/>
          </w:tcPr>
          <w:p w14:paraId="013397B3" w14:textId="77777777" w:rsidR="00D94BB7" w:rsidRPr="00A157B9" w:rsidRDefault="00D94BB7" w:rsidP="00D94BB7">
            <w:pPr>
              <w:adjustRightInd/>
              <w:rPr>
                <w:rFonts w:ascii="Calibri" w:eastAsia="Times New Roman" w:hAnsi="Calibri" w:cs="Calibri"/>
                <w:sz w:val="22"/>
                <w:szCs w:val="20"/>
              </w:rPr>
            </w:pPr>
          </w:p>
        </w:tc>
      </w:tr>
      <w:tr w:rsidR="00D94BB7" w:rsidRPr="00A157B9" w14:paraId="697A5C18" w14:textId="77777777" w:rsidTr="00D94BB7">
        <w:tc>
          <w:tcPr>
            <w:tcW w:w="2665" w:type="dxa"/>
            <w:tcBorders>
              <w:top w:val="nil"/>
              <w:left w:val="nil"/>
              <w:bottom w:val="nil"/>
              <w:right w:val="nil"/>
            </w:tcBorders>
            <w:vAlign w:val="bottom"/>
          </w:tcPr>
          <w:p w14:paraId="099589EF" w14:textId="77777777" w:rsidR="00D94BB7" w:rsidRPr="00A157B9" w:rsidRDefault="00D94BB7" w:rsidP="00D94BB7">
            <w:pPr>
              <w:adjustRightInd/>
              <w:rPr>
                <w:rFonts w:eastAsia="Times New Roman"/>
                <w:sz w:val="20"/>
                <w:szCs w:val="20"/>
              </w:rPr>
            </w:pPr>
            <w:r w:rsidRPr="00A157B9">
              <w:rPr>
                <w:rFonts w:eastAsia="Times New Roman"/>
                <w:sz w:val="20"/>
                <w:szCs w:val="20"/>
              </w:rPr>
              <w:t>Наименование Организации (Учреждения)</w:t>
            </w:r>
          </w:p>
        </w:tc>
        <w:tc>
          <w:tcPr>
            <w:tcW w:w="3969" w:type="dxa"/>
            <w:tcBorders>
              <w:top w:val="nil"/>
              <w:left w:val="nil"/>
              <w:bottom w:val="single" w:sz="4" w:space="0" w:color="auto"/>
              <w:right w:val="nil"/>
            </w:tcBorders>
          </w:tcPr>
          <w:p w14:paraId="48D94A03" w14:textId="77777777" w:rsidR="00D94BB7" w:rsidRPr="00A157B9" w:rsidRDefault="00D94BB7" w:rsidP="00D94BB7">
            <w:pPr>
              <w:adjustRightInd/>
              <w:rPr>
                <w:rFonts w:eastAsia="Times New Roman"/>
                <w:sz w:val="20"/>
                <w:szCs w:val="20"/>
              </w:rPr>
            </w:pPr>
          </w:p>
        </w:tc>
        <w:tc>
          <w:tcPr>
            <w:tcW w:w="1417" w:type="dxa"/>
            <w:tcBorders>
              <w:top w:val="nil"/>
              <w:left w:val="nil"/>
              <w:bottom w:val="nil"/>
              <w:right w:val="single" w:sz="4" w:space="0" w:color="auto"/>
            </w:tcBorders>
            <w:vAlign w:val="bottom"/>
          </w:tcPr>
          <w:p w14:paraId="52F92F6A" w14:textId="77777777" w:rsidR="00D94BB7" w:rsidRPr="00A157B9" w:rsidRDefault="00D94BB7" w:rsidP="00D94BB7">
            <w:pPr>
              <w:adjustRightInd/>
              <w:jc w:val="right"/>
              <w:rPr>
                <w:rFonts w:eastAsia="Times New Roman"/>
                <w:sz w:val="20"/>
                <w:szCs w:val="20"/>
              </w:rPr>
            </w:pPr>
            <w:r w:rsidRPr="00A157B9">
              <w:rPr>
                <w:rFonts w:eastAsia="Times New Roman"/>
                <w:sz w:val="20"/>
                <w:szCs w:val="20"/>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3C9CE141" w14:textId="77777777" w:rsidR="00D94BB7" w:rsidRPr="00A157B9" w:rsidRDefault="00D94BB7" w:rsidP="00D94BB7">
            <w:pPr>
              <w:adjustRightInd/>
              <w:rPr>
                <w:rFonts w:eastAsia="Times New Roman"/>
                <w:sz w:val="20"/>
                <w:szCs w:val="20"/>
              </w:rPr>
            </w:pPr>
          </w:p>
        </w:tc>
      </w:tr>
      <w:tr w:rsidR="00D94BB7" w:rsidRPr="00A157B9" w14:paraId="0D37FCDB" w14:textId="77777777" w:rsidTr="00D94BB7">
        <w:tc>
          <w:tcPr>
            <w:tcW w:w="2665" w:type="dxa"/>
            <w:tcBorders>
              <w:top w:val="nil"/>
              <w:left w:val="nil"/>
              <w:bottom w:val="nil"/>
              <w:right w:val="nil"/>
            </w:tcBorders>
            <w:vAlign w:val="bottom"/>
          </w:tcPr>
          <w:p w14:paraId="162BEAA0" w14:textId="77777777" w:rsidR="00D94BB7" w:rsidRPr="00A157B9" w:rsidRDefault="00D94BB7" w:rsidP="00D94BB7">
            <w:pPr>
              <w:adjustRightInd/>
              <w:rPr>
                <w:rFonts w:eastAsia="Times New Roman"/>
                <w:sz w:val="20"/>
                <w:szCs w:val="20"/>
              </w:rPr>
            </w:pPr>
            <w:r w:rsidRPr="00A157B9">
              <w:rPr>
                <w:rFonts w:eastAsia="Times New Roman"/>
                <w:sz w:val="20"/>
                <w:szCs w:val="20"/>
              </w:rPr>
              <w:t xml:space="preserve">Наименование Получателя средств </w:t>
            </w:r>
          </w:p>
        </w:tc>
        <w:tc>
          <w:tcPr>
            <w:tcW w:w="3969" w:type="dxa"/>
            <w:tcBorders>
              <w:top w:val="single" w:sz="4" w:space="0" w:color="auto"/>
              <w:left w:val="nil"/>
              <w:bottom w:val="single" w:sz="4" w:space="0" w:color="auto"/>
              <w:right w:val="nil"/>
            </w:tcBorders>
          </w:tcPr>
          <w:p w14:paraId="2DD4B0CD" w14:textId="77777777" w:rsidR="00D94BB7" w:rsidRPr="00A157B9" w:rsidRDefault="00D94BB7" w:rsidP="00D94BB7">
            <w:pPr>
              <w:adjustRightInd/>
              <w:rPr>
                <w:rFonts w:eastAsia="Times New Roman"/>
                <w:sz w:val="20"/>
                <w:szCs w:val="20"/>
              </w:rPr>
            </w:pPr>
          </w:p>
        </w:tc>
        <w:tc>
          <w:tcPr>
            <w:tcW w:w="1417" w:type="dxa"/>
            <w:tcBorders>
              <w:top w:val="nil"/>
              <w:left w:val="nil"/>
              <w:bottom w:val="nil"/>
              <w:right w:val="single" w:sz="4" w:space="0" w:color="auto"/>
            </w:tcBorders>
            <w:vAlign w:val="bottom"/>
          </w:tcPr>
          <w:p w14:paraId="538F768C" w14:textId="77777777" w:rsidR="00D94BB7" w:rsidRPr="00A157B9" w:rsidRDefault="00D94BB7" w:rsidP="00D94BB7">
            <w:pPr>
              <w:adjustRightInd/>
              <w:jc w:val="right"/>
              <w:rPr>
                <w:rFonts w:eastAsia="Times New Roman"/>
                <w:sz w:val="20"/>
                <w:szCs w:val="20"/>
              </w:rPr>
            </w:pPr>
            <w:r w:rsidRPr="00A157B9">
              <w:rPr>
                <w:rFonts w:eastAsia="Times New Roman"/>
                <w:sz w:val="20"/>
                <w:szCs w:val="20"/>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41C3BD0A" w14:textId="77777777" w:rsidR="00D94BB7" w:rsidRPr="00A157B9" w:rsidRDefault="00D94BB7" w:rsidP="00D94BB7">
            <w:pPr>
              <w:adjustRightInd/>
              <w:rPr>
                <w:rFonts w:eastAsia="Times New Roman"/>
                <w:sz w:val="20"/>
                <w:szCs w:val="20"/>
              </w:rPr>
            </w:pPr>
          </w:p>
        </w:tc>
      </w:tr>
      <w:tr w:rsidR="00D94BB7" w:rsidRPr="00A157B9" w14:paraId="6D5260E9" w14:textId="77777777" w:rsidTr="00D94BB7">
        <w:tc>
          <w:tcPr>
            <w:tcW w:w="2665" w:type="dxa"/>
            <w:tcBorders>
              <w:top w:val="nil"/>
              <w:left w:val="nil"/>
              <w:bottom w:val="nil"/>
              <w:right w:val="nil"/>
            </w:tcBorders>
            <w:vAlign w:val="bottom"/>
          </w:tcPr>
          <w:p w14:paraId="37EC1754" w14:textId="77777777" w:rsidR="00D94BB7" w:rsidRPr="00A157B9" w:rsidRDefault="00D94BB7" w:rsidP="00D94BB7">
            <w:pPr>
              <w:adjustRightInd/>
              <w:rPr>
                <w:rFonts w:eastAsia="Times New Roman"/>
                <w:sz w:val="20"/>
                <w:szCs w:val="20"/>
              </w:rPr>
            </w:pPr>
            <w:r w:rsidRPr="00A157B9">
              <w:rPr>
                <w:rFonts w:eastAsia="Times New Roman"/>
                <w:sz w:val="20"/>
                <w:szCs w:val="20"/>
              </w:rPr>
              <w:t xml:space="preserve">Наименование проекта программы </w:t>
            </w:r>
            <w:hyperlink w:anchor="P97" w:history="1">
              <w:r w:rsidRPr="00A157B9">
                <w:rPr>
                  <w:rFonts w:eastAsia="Times New Roman"/>
                  <w:color w:val="0000FF"/>
                  <w:sz w:val="20"/>
                  <w:szCs w:val="20"/>
                </w:rPr>
                <w:t>&lt;1&gt;</w:t>
              </w:r>
            </w:hyperlink>
          </w:p>
        </w:tc>
        <w:tc>
          <w:tcPr>
            <w:tcW w:w="3969" w:type="dxa"/>
            <w:tcBorders>
              <w:top w:val="single" w:sz="4" w:space="0" w:color="auto"/>
              <w:left w:val="nil"/>
              <w:bottom w:val="single" w:sz="4" w:space="0" w:color="auto"/>
              <w:right w:val="nil"/>
            </w:tcBorders>
          </w:tcPr>
          <w:p w14:paraId="7747CD13" w14:textId="77777777" w:rsidR="00D94BB7" w:rsidRPr="00A157B9" w:rsidRDefault="00D94BB7" w:rsidP="00D94BB7">
            <w:pPr>
              <w:adjustRightInd/>
              <w:rPr>
                <w:rFonts w:eastAsia="Times New Roman"/>
                <w:sz w:val="20"/>
                <w:szCs w:val="20"/>
              </w:rPr>
            </w:pPr>
          </w:p>
        </w:tc>
        <w:tc>
          <w:tcPr>
            <w:tcW w:w="1417" w:type="dxa"/>
            <w:tcBorders>
              <w:top w:val="nil"/>
              <w:left w:val="nil"/>
              <w:bottom w:val="nil"/>
              <w:right w:val="single" w:sz="4" w:space="0" w:color="auto"/>
            </w:tcBorders>
            <w:vAlign w:val="bottom"/>
          </w:tcPr>
          <w:p w14:paraId="189350C2" w14:textId="77777777" w:rsidR="00D94BB7" w:rsidRPr="00A157B9" w:rsidRDefault="00D94BB7" w:rsidP="00D94BB7">
            <w:pPr>
              <w:adjustRightInd/>
              <w:jc w:val="right"/>
              <w:rPr>
                <w:rFonts w:eastAsia="Times New Roman"/>
                <w:sz w:val="20"/>
                <w:szCs w:val="20"/>
              </w:rPr>
            </w:pPr>
            <w:r w:rsidRPr="00A157B9">
              <w:rPr>
                <w:rFonts w:eastAsia="Times New Roman"/>
                <w:sz w:val="20"/>
                <w:szCs w:val="20"/>
              </w:rPr>
              <w:t xml:space="preserve">по БК </w:t>
            </w:r>
            <w:hyperlink w:anchor="P97" w:history="1">
              <w:r w:rsidRPr="00A157B9">
                <w:rPr>
                  <w:rFonts w:eastAsia="Times New Roman"/>
                  <w:color w:val="0000FF"/>
                  <w:sz w:val="20"/>
                  <w:szCs w:val="20"/>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14:paraId="668DE9E2" w14:textId="77777777" w:rsidR="00D94BB7" w:rsidRPr="00A157B9" w:rsidRDefault="00D94BB7" w:rsidP="00D94BB7">
            <w:pPr>
              <w:adjustRightInd/>
              <w:rPr>
                <w:rFonts w:eastAsia="Times New Roman"/>
                <w:sz w:val="20"/>
                <w:szCs w:val="20"/>
              </w:rPr>
            </w:pPr>
          </w:p>
        </w:tc>
      </w:tr>
      <w:tr w:rsidR="00D94BB7" w:rsidRPr="00A157B9" w14:paraId="6C23265C" w14:textId="77777777" w:rsidTr="00D94BB7">
        <w:tc>
          <w:tcPr>
            <w:tcW w:w="2665" w:type="dxa"/>
            <w:tcBorders>
              <w:top w:val="nil"/>
              <w:left w:val="nil"/>
              <w:bottom w:val="nil"/>
              <w:right w:val="nil"/>
            </w:tcBorders>
            <w:vAlign w:val="bottom"/>
          </w:tcPr>
          <w:p w14:paraId="0C5CB45F" w14:textId="77777777" w:rsidR="00D94BB7" w:rsidRPr="00A157B9" w:rsidRDefault="00D94BB7" w:rsidP="00D94BB7">
            <w:pPr>
              <w:adjustRightInd/>
              <w:rPr>
                <w:rFonts w:eastAsia="Times New Roman"/>
                <w:sz w:val="20"/>
                <w:szCs w:val="20"/>
              </w:rPr>
            </w:pPr>
            <w:r w:rsidRPr="00A157B9">
              <w:rPr>
                <w:rFonts w:eastAsia="Times New Roman"/>
                <w:sz w:val="20"/>
                <w:szCs w:val="20"/>
              </w:rPr>
              <w:t>Вид документа</w:t>
            </w:r>
          </w:p>
        </w:tc>
        <w:tc>
          <w:tcPr>
            <w:tcW w:w="3969" w:type="dxa"/>
            <w:tcBorders>
              <w:top w:val="single" w:sz="4" w:space="0" w:color="auto"/>
              <w:left w:val="nil"/>
              <w:bottom w:val="single" w:sz="4" w:space="0" w:color="auto"/>
              <w:right w:val="nil"/>
            </w:tcBorders>
          </w:tcPr>
          <w:p w14:paraId="5B805F60" w14:textId="77777777" w:rsidR="00D94BB7" w:rsidRPr="00A157B9" w:rsidRDefault="00D94BB7" w:rsidP="00D94BB7">
            <w:pPr>
              <w:adjustRightInd/>
              <w:rPr>
                <w:rFonts w:eastAsia="Times New Roman"/>
                <w:sz w:val="20"/>
                <w:szCs w:val="20"/>
              </w:rPr>
            </w:pPr>
          </w:p>
        </w:tc>
        <w:tc>
          <w:tcPr>
            <w:tcW w:w="1417" w:type="dxa"/>
            <w:vMerge w:val="restart"/>
            <w:tcBorders>
              <w:top w:val="nil"/>
              <w:left w:val="nil"/>
              <w:bottom w:val="nil"/>
              <w:right w:val="single" w:sz="4" w:space="0" w:color="auto"/>
            </w:tcBorders>
            <w:vAlign w:val="bottom"/>
          </w:tcPr>
          <w:p w14:paraId="66D7CEEC" w14:textId="77777777" w:rsidR="00D94BB7" w:rsidRPr="00A157B9" w:rsidRDefault="00D94BB7" w:rsidP="00D94BB7">
            <w:pPr>
              <w:adjustRightInd/>
              <w:rPr>
                <w:rFonts w:eastAsia="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14:paraId="002A26E7" w14:textId="77777777" w:rsidR="00D94BB7" w:rsidRPr="00A157B9" w:rsidRDefault="00D94BB7" w:rsidP="00D94BB7">
            <w:pPr>
              <w:adjustRightInd/>
              <w:rPr>
                <w:rFonts w:eastAsia="Times New Roman"/>
                <w:sz w:val="20"/>
                <w:szCs w:val="20"/>
              </w:rPr>
            </w:pPr>
          </w:p>
        </w:tc>
      </w:tr>
      <w:tr w:rsidR="00D94BB7" w:rsidRPr="00A157B9" w14:paraId="0A42F6F2" w14:textId="77777777" w:rsidTr="00D94BB7">
        <w:tc>
          <w:tcPr>
            <w:tcW w:w="2665" w:type="dxa"/>
            <w:tcBorders>
              <w:top w:val="nil"/>
              <w:left w:val="nil"/>
              <w:bottom w:val="nil"/>
              <w:right w:val="nil"/>
            </w:tcBorders>
            <w:vAlign w:val="bottom"/>
          </w:tcPr>
          <w:p w14:paraId="1B838B57" w14:textId="77777777" w:rsidR="00D94BB7" w:rsidRPr="00A157B9" w:rsidRDefault="00D94BB7" w:rsidP="00D94BB7">
            <w:pPr>
              <w:adjustRightInd/>
              <w:rPr>
                <w:rFonts w:eastAsia="Times New Roman"/>
                <w:sz w:val="20"/>
                <w:szCs w:val="20"/>
              </w:rPr>
            </w:pPr>
          </w:p>
        </w:tc>
        <w:tc>
          <w:tcPr>
            <w:tcW w:w="3969" w:type="dxa"/>
            <w:tcBorders>
              <w:top w:val="single" w:sz="4" w:space="0" w:color="auto"/>
              <w:left w:val="nil"/>
              <w:bottom w:val="nil"/>
              <w:right w:val="nil"/>
            </w:tcBorders>
          </w:tcPr>
          <w:p w14:paraId="20854A78"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 xml:space="preserve">(первичный - "0", уточненный - "1", "2", "3", "...") </w:t>
            </w:r>
            <w:hyperlink w:anchor="P98" w:history="1">
              <w:r w:rsidRPr="00A157B9">
                <w:rPr>
                  <w:rFonts w:eastAsia="Times New Roman"/>
                  <w:color w:val="0000FF"/>
                  <w:sz w:val="20"/>
                  <w:szCs w:val="20"/>
                </w:rPr>
                <w:t>&lt;2&gt;</w:t>
              </w:r>
            </w:hyperlink>
          </w:p>
        </w:tc>
        <w:tc>
          <w:tcPr>
            <w:tcW w:w="1417" w:type="dxa"/>
            <w:vMerge/>
            <w:tcBorders>
              <w:top w:val="nil"/>
              <w:left w:val="nil"/>
              <w:bottom w:val="nil"/>
              <w:right w:val="single" w:sz="4" w:space="0" w:color="auto"/>
            </w:tcBorders>
          </w:tcPr>
          <w:p w14:paraId="3486AA79"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14:paraId="2D46A55F"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r>
      <w:tr w:rsidR="00D94BB7" w:rsidRPr="00A157B9" w14:paraId="00809ED2" w14:textId="77777777" w:rsidTr="00D94BB7">
        <w:tc>
          <w:tcPr>
            <w:tcW w:w="2665" w:type="dxa"/>
            <w:tcBorders>
              <w:top w:val="nil"/>
              <w:left w:val="nil"/>
              <w:bottom w:val="nil"/>
              <w:right w:val="nil"/>
            </w:tcBorders>
            <w:vAlign w:val="bottom"/>
          </w:tcPr>
          <w:p w14:paraId="460855B1" w14:textId="77777777" w:rsidR="00D94BB7" w:rsidRPr="00A157B9" w:rsidRDefault="00D94BB7" w:rsidP="00D94BB7">
            <w:pPr>
              <w:adjustRightInd/>
              <w:rPr>
                <w:rFonts w:eastAsia="Times New Roman"/>
                <w:sz w:val="20"/>
                <w:szCs w:val="20"/>
              </w:rPr>
            </w:pPr>
            <w:r w:rsidRPr="00A157B9">
              <w:rPr>
                <w:rFonts w:eastAsia="Times New Roman"/>
                <w:sz w:val="20"/>
                <w:szCs w:val="20"/>
              </w:rPr>
              <w:t xml:space="preserve">Единица измерения: </w:t>
            </w:r>
            <w:proofErr w:type="spellStart"/>
            <w:r w:rsidRPr="00A157B9">
              <w:rPr>
                <w:rFonts w:eastAsia="Times New Roman"/>
                <w:sz w:val="20"/>
                <w:szCs w:val="20"/>
              </w:rPr>
              <w:t>руб</w:t>
            </w:r>
            <w:proofErr w:type="spellEnd"/>
            <w:r w:rsidRPr="00A157B9">
              <w:rPr>
                <w:rFonts w:eastAsia="Times New Roman"/>
                <w:sz w:val="20"/>
                <w:szCs w:val="20"/>
              </w:rPr>
              <w:t xml:space="preserve"> (с точностью до второго знака после запятой)</w:t>
            </w:r>
          </w:p>
        </w:tc>
        <w:tc>
          <w:tcPr>
            <w:tcW w:w="3969" w:type="dxa"/>
            <w:tcBorders>
              <w:top w:val="nil"/>
              <w:left w:val="nil"/>
              <w:bottom w:val="nil"/>
              <w:right w:val="nil"/>
            </w:tcBorders>
          </w:tcPr>
          <w:p w14:paraId="48CC2E7C" w14:textId="77777777" w:rsidR="00D94BB7" w:rsidRPr="00A157B9" w:rsidRDefault="00D94BB7" w:rsidP="00D94BB7">
            <w:pPr>
              <w:adjustRightInd/>
              <w:rPr>
                <w:rFonts w:eastAsia="Times New Roman"/>
                <w:sz w:val="20"/>
                <w:szCs w:val="20"/>
              </w:rPr>
            </w:pPr>
          </w:p>
        </w:tc>
        <w:tc>
          <w:tcPr>
            <w:tcW w:w="1417" w:type="dxa"/>
            <w:tcBorders>
              <w:top w:val="nil"/>
              <w:left w:val="nil"/>
              <w:bottom w:val="nil"/>
              <w:right w:val="single" w:sz="4" w:space="0" w:color="auto"/>
            </w:tcBorders>
            <w:vAlign w:val="bottom"/>
          </w:tcPr>
          <w:p w14:paraId="5C2013F3" w14:textId="77777777" w:rsidR="00D94BB7" w:rsidRPr="00A157B9" w:rsidRDefault="00D94BB7" w:rsidP="00D94BB7">
            <w:pPr>
              <w:adjustRightInd/>
              <w:jc w:val="right"/>
              <w:rPr>
                <w:rFonts w:eastAsia="Times New Roman"/>
                <w:sz w:val="20"/>
                <w:szCs w:val="20"/>
              </w:rPr>
            </w:pPr>
            <w:r w:rsidRPr="00A157B9">
              <w:rPr>
                <w:rFonts w:eastAsia="Times New Roman"/>
                <w:sz w:val="20"/>
                <w:szCs w:val="20"/>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14:paraId="55AA475D" w14:textId="77777777" w:rsidR="00D94BB7" w:rsidRPr="00A157B9" w:rsidRDefault="00000000" w:rsidP="00D94BB7">
            <w:pPr>
              <w:adjustRightInd/>
              <w:jc w:val="center"/>
              <w:rPr>
                <w:rFonts w:eastAsia="Times New Roman"/>
                <w:sz w:val="20"/>
                <w:szCs w:val="20"/>
              </w:rPr>
            </w:pPr>
            <w:hyperlink r:id="rId14" w:history="1">
              <w:r w:rsidR="00D94BB7" w:rsidRPr="00A157B9">
                <w:rPr>
                  <w:rFonts w:eastAsia="Times New Roman"/>
                  <w:color w:val="0000FF"/>
                  <w:sz w:val="20"/>
                  <w:szCs w:val="20"/>
                </w:rPr>
                <w:t>383</w:t>
              </w:r>
            </w:hyperlink>
          </w:p>
        </w:tc>
      </w:tr>
    </w:tbl>
    <w:p w14:paraId="61597E35" w14:textId="77777777" w:rsidR="00D94BB7" w:rsidRPr="00A157B9" w:rsidRDefault="00D94BB7" w:rsidP="00D94BB7">
      <w:pPr>
        <w:adjustRightInd/>
        <w:jc w:val="both"/>
        <w:rPr>
          <w:rFonts w:eastAsia="Times New Roman"/>
          <w:sz w:val="20"/>
          <w:szCs w:val="20"/>
        </w:r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
        <w:gridCol w:w="1309"/>
        <w:gridCol w:w="794"/>
        <w:gridCol w:w="737"/>
        <w:gridCol w:w="997"/>
        <w:gridCol w:w="23"/>
        <w:gridCol w:w="1020"/>
        <w:gridCol w:w="520"/>
        <w:gridCol w:w="274"/>
        <w:gridCol w:w="680"/>
        <w:gridCol w:w="794"/>
        <w:gridCol w:w="907"/>
        <w:gridCol w:w="907"/>
        <w:gridCol w:w="398"/>
      </w:tblGrid>
      <w:tr w:rsidR="00D94BB7" w:rsidRPr="00A157B9" w14:paraId="58CE5387" w14:textId="77777777" w:rsidTr="00D94BB7">
        <w:trPr>
          <w:gridAfter w:val="1"/>
          <w:wAfter w:w="398" w:type="dxa"/>
        </w:trPr>
        <w:tc>
          <w:tcPr>
            <w:tcW w:w="1417" w:type="dxa"/>
            <w:gridSpan w:val="2"/>
            <w:vMerge w:val="restart"/>
            <w:tcBorders>
              <w:left w:val="nil"/>
            </w:tcBorders>
          </w:tcPr>
          <w:p w14:paraId="414B9FA1"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 xml:space="preserve">Наименование направления расходов </w:t>
            </w:r>
            <w:hyperlink w:anchor="P99" w:history="1">
              <w:r w:rsidRPr="00A157B9">
                <w:rPr>
                  <w:rFonts w:eastAsia="Times New Roman"/>
                  <w:color w:val="0000FF"/>
                  <w:sz w:val="20"/>
                  <w:szCs w:val="20"/>
                </w:rPr>
                <w:t>&lt;3&gt;</w:t>
              </w:r>
            </w:hyperlink>
          </w:p>
        </w:tc>
        <w:tc>
          <w:tcPr>
            <w:tcW w:w="794" w:type="dxa"/>
            <w:vMerge w:val="restart"/>
          </w:tcPr>
          <w:p w14:paraId="0D37C9C5"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Код строки</w:t>
            </w:r>
          </w:p>
        </w:tc>
        <w:tc>
          <w:tcPr>
            <w:tcW w:w="4251" w:type="dxa"/>
            <w:gridSpan w:val="7"/>
          </w:tcPr>
          <w:p w14:paraId="30443BB8"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Код по бюджетной классификации федерального бюджета</w:t>
            </w:r>
          </w:p>
        </w:tc>
        <w:tc>
          <w:tcPr>
            <w:tcW w:w="1701" w:type="dxa"/>
            <w:gridSpan w:val="2"/>
          </w:tcPr>
          <w:p w14:paraId="44B3E1AD"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Сроки перечисления Субсидии</w:t>
            </w:r>
          </w:p>
        </w:tc>
        <w:tc>
          <w:tcPr>
            <w:tcW w:w="907" w:type="dxa"/>
            <w:vMerge w:val="restart"/>
            <w:tcBorders>
              <w:right w:val="nil"/>
            </w:tcBorders>
          </w:tcPr>
          <w:p w14:paraId="43E58FE6"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 xml:space="preserve">Сумма </w:t>
            </w:r>
            <w:hyperlink w:anchor="P100" w:history="1">
              <w:r w:rsidRPr="00A157B9">
                <w:rPr>
                  <w:rFonts w:eastAsia="Times New Roman"/>
                  <w:color w:val="0000FF"/>
                  <w:sz w:val="20"/>
                  <w:szCs w:val="20"/>
                </w:rPr>
                <w:t>&lt;4&gt;</w:t>
              </w:r>
            </w:hyperlink>
          </w:p>
        </w:tc>
      </w:tr>
      <w:tr w:rsidR="00D94BB7" w:rsidRPr="00A157B9" w14:paraId="2D81A53E" w14:textId="77777777" w:rsidTr="00D94BB7">
        <w:trPr>
          <w:gridAfter w:val="1"/>
          <w:wAfter w:w="398" w:type="dxa"/>
        </w:trPr>
        <w:tc>
          <w:tcPr>
            <w:tcW w:w="1417" w:type="dxa"/>
            <w:gridSpan w:val="2"/>
            <w:vMerge/>
            <w:tcBorders>
              <w:left w:val="nil"/>
            </w:tcBorders>
          </w:tcPr>
          <w:p w14:paraId="7E674E3C"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5C315F16"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37" w:type="dxa"/>
            <w:vMerge w:val="restart"/>
          </w:tcPr>
          <w:p w14:paraId="6D19C29B"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главы</w:t>
            </w:r>
          </w:p>
        </w:tc>
        <w:tc>
          <w:tcPr>
            <w:tcW w:w="1020" w:type="dxa"/>
            <w:gridSpan w:val="2"/>
            <w:vMerge w:val="restart"/>
          </w:tcPr>
          <w:p w14:paraId="104B9891"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раздела, подраздела</w:t>
            </w:r>
          </w:p>
        </w:tc>
        <w:tc>
          <w:tcPr>
            <w:tcW w:w="1814" w:type="dxa"/>
            <w:gridSpan w:val="3"/>
          </w:tcPr>
          <w:p w14:paraId="3F28A7A7"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целевой статьи</w:t>
            </w:r>
          </w:p>
        </w:tc>
        <w:tc>
          <w:tcPr>
            <w:tcW w:w="680" w:type="dxa"/>
            <w:vMerge w:val="restart"/>
          </w:tcPr>
          <w:p w14:paraId="15B47542"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вида расходов</w:t>
            </w:r>
          </w:p>
        </w:tc>
        <w:tc>
          <w:tcPr>
            <w:tcW w:w="794" w:type="dxa"/>
            <w:vMerge w:val="restart"/>
          </w:tcPr>
          <w:p w14:paraId="4703124F"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не ранее (</w:t>
            </w:r>
            <w:proofErr w:type="spellStart"/>
            <w:r w:rsidRPr="00A157B9">
              <w:rPr>
                <w:rFonts w:eastAsia="Times New Roman"/>
                <w:sz w:val="20"/>
                <w:szCs w:val="20"/>
              </w:rPr>
              <w:t>дд.</w:t>
            </w:r>
            <w:proofErr w:type="gramStart"/>
            <w:r w:rsidRPr="00A157B9">
              <w:rPr>
                <w:rFonts w:eastAsia="Times New Roman"/>
                <w:sz w:val="20"/>
                <w:szCs w:val="20"/>
              </w:rPr>
              <w:t>мм.гггг</w:t>
            </w:r>
            <w:proofErr w:type="spellEnd"/>
            <w:proofErr w:type="gramEnd"/>
            <w:r w:rsidRPr="00A157B9">
              <w:rPr>
                <w:rFonts w:eastAsia="Times New Roman"/>
                <w:sz w:val="20"/>
                <w:szCs w:val="20"/>
              </w:rPr>
              <w:t>.)</w:t>
            </w:r>
          </w:p>
        </w:tc>
        <w:tc>
          <w:tcPr>
            <w:tcW w:w="907" w:type="dxa"/>
            <w:vMerge w:val="restart"/>
          </w:tcPr>
          <w:p w14:paraId="5BE2366A"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не позднее (</w:t>
            </w:r>
            <w:proofErr w:type="spellStart"/>
            <w:r w:rsidRPr="00A157B9">
              <w:rPr>
                <w:rFonts w:eastAsia="Times New Roman"/>
                <w:sz w:val="20"/>
                <w:szCs w:val="20"/>
              </w:rPr>
              <w:t>дд.</w:t>
            </w:r>
            <w:proofErr w:type="gramStart"/>
            <w:r w:rsidRPr="00A157B9">
              <w:rPr>
                <w:rFonts w:eastAsia="Times New Roman"/>
                <w:sz w:val="20"/>
                <w:szCs w:val="20"/>
              </w:rPr>
              <w:t>мм.гггг</w:t>
            </w:r>
            <w:proofErr w:type="spellEnd"/>
            <w:proofErr w:type="gramEnd"/>
            <w:r w:rsidRPr="00A157B9">
              <w:rPr>
                <w:rFonts w:eastAsia="Times New Roman"/>
                <w:sz w:val="20"/>
                <w:szCs w:val="20"/>
              </w:rPr>
              <w:t>.)</w:t>
            </w:r>
          </w:p>
        </w:tc>
        <w:tc>
          <w:tcPr>
            <w:tcW w:w="907" w:type="dxa"/>
            <w:vMerge/>
            <w:tcBorders>
              <w:right w:val="nil"/>
            </w:tcBorders>
          </w:tcPr>
          <w:p w14:paraId="104E78EC"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r>
      <w:tr w:rsidR="00D94BB7" w:rsidRPr="00A157B9" w14:paraId="0D2D248C" w14:textId="77777777" w:rsidTr="00D94BB7">
        <w:trPr>
          <w:gridAfter w:val="1"/>
          <w:wAfter w:w="398" w:type="dxa"/>
        </w:trPr>
        <w:tc>
          <w:tcPr>
            <w:tcW w:w="1417" w:type="dxa"/>
            <w:gridSpan w:val="2"/>
            <w:vMerge/>
            <w:tcBorders>
              <w:left w:val="nil"/>
            </w:tcBorders>
          </w:tcPr>
          <w:p w14:paraId="61ACF524"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43455A11"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37" w:type="dxa"/>
            <w:vMerge/>
          </w:tcPr>
          <w:p w14:paraId="569D1EE8"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gridSpan w:val="2"/>
            <w:vMerge/>
          </w:tcPr>
          <w:p w14:paraId="64B7973A"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tcPr>
          <w:p w14:paraId="723169F4"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программной (непрограммной) статьи</w:t>
            </w:r>
          </w:p>
        </w:tc>
        <w:tc>
          <w:tcPr>
            <w:tcW w:w="794" w:type="dxa"/>
            <w:gridSpan w:val="2"/>
          </w:tcPr>
          <w:p w14:paraId="6CBAA655"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направления расходов</w:t>
            </w:r>
          </w:p>
        </w:tc>
        <w:tc>
          <w:tcPr>
            <w:tcW w:w="680" w:type="dxa"/>
            <w:vMerge/>
          </w:tcPr>
          <w:p w14:paraId="4F8BEBE9"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45E62C2D"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907" w:type="dxa"/>
            <w:vMerge/>
          </w:tcPr>
          <w:p w14:paraId="2A398EB8"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907" w:type="dxa"/>
            <w:vMerge/>
            <w:tcBorders>
              <w:right w:val="nil"/>
            </w:tcBorders>
          </w:tcPr>
          <w:p w14:paraId="7D24F08C"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r>
      <w:tr w:rsidR="00D94BB7" w:rsidRPr="00A157B9" w14:paraId="1D115774" w14:textId="77777777" w:rsidTr="00D94BB7">
        <w:trPr>
          <w:gridAfter w:val="1"/>
          <w:wAfter w:w="398" w:type="dxa"/>
        </w:trPr>
        <w:tc>
          <w:tcPr>
            <w:tcW w:w="1417" w:type="dxa"/>
            <w:gridSpan w:val="2"/>
            <w:tcBorders>
              <w:left w:val="nil"/>
            </w:tcBorders>
          </w:tcPr>
          <w:p w14:paraId="17DFC1BD"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1</w:t>
            </w:r>
          </w:p>
        </w:tc>
        <w:tc>
          <w:tcPr>
            <w:tcW w:w="794" w:type="dxa"/>
          </w:tcPr>
          <w:p w14:paraId="7E182FF2"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2</w:t>
            </w:r>
          </w:p>
        </w:tc>
        <w:tc>
          <w:tcPr>
            <w:tcW w:w="737" w:type="dxa"/>
          </w:tcPr>
          <w:p w14:paraId="00F45147"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3</w:t>
            </w:r>
          </w:p>
        </w:tc>
        <w:tc>
          <w:tcPr>
            <w:tcW w:w="1020" w:type="dxa"/>
            <w:gridSpan w:val="2"/>
          </w:tcPr>
          <w:p w14:paraId="37DEB5BC"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4</w:t>
            </w:r>
          </w:p>
        </w:tc>
        <w:tc>
          <w:tcPr>
            <w:tcW w:w="1020" w:type="dxa"/>
          </w:tcPr>
          <w:p w14:paraId="75EEB5D3"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5</w:t>
            </w:r>
          </w:p>
        </w:tc>
        <w:tc>
          <w:tcPr>
            <w:tcW w:w="794" w:type="dxa"/>
            <w:gridSpan w:val="2"/>
          </w:tcPr>
          <w:p w14:paraId="61C264B9" w14:textId="77777777" w:rsidR="00D94BB7" w:rsidRPr="00A157B9" w:rsidRDefault="00D94BB7" w:rsidP="00D94BB7">
            <w:pPr>
              <w:adjustRightInd/>
              <w:jc w:val="center"/>
              <w:rPr>
                <w:rFonts w:eastAsia="Times New Roman"/>
                <w:sz w:val="20"/>
                <w:szCs w:val="20"/>
              </w:rPr>
            </w:pPr>
            <w:bookmarkStart w:id="7" w:name="P58"/>
            <w:bookmarkEnd w:id="7"/>
            <w:r w:rsidRPr="00A157B9">
              <w:rPr>
                <w:rFonts w:eastAsia="Times New Roman"/>
                <w:sz w:val="20"/>
                <w:szCs w:val="20"/>
              </w:rPr>
              <w:t>6</w:t>
            </w:r>
          </w:p>
        </w:tc>
        <w:tc>
          <w:tcPr>
            <w:tcW w:w="680" w:type="dxa"/>
          </w:tcPr>
          <w:p w14:paraId="799EFDD2"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7</w:t>
            </w:r>
          </w:p>
        </w:tc>
        <w:tc>
          <w:tcPr>
            <w:tcW w:w="794" w:type="dxa"/>
          </w:tcPr>
          <w:p w14:paraId="637C61B7"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8</w:t>
            </w:r>
          </w:p>
        </w:tc>
        <w:tc>
          <w:tcPr>
            <w:tcW w:w="907" w:type="dxa"/>
          </w:tcPr>
          <w:p w14:paraId="35BD9035"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9</w:t>
            </w:r>
          </w:p>
        </w:tc>
        <w:tc>
          <w:tcPr>
            <w:tcW w:w="907" w:type="dxa"/>
            <w:tcBorders>
              <w:right w:val="nil"/>
            </w:tcBorders>
          </w:tcPr>
          <w:p w14:paraId="44521C38" w14:textId="77777777" w:rsidR="00D94BB7" w:rsidRPr="00A157B9" w:rsidRDefault="00D94BB7" w:rsidP="00D94BB7">
            <w:pPr>
              <w:adjustRightInd/>
              <w:jc w:val="center"/>
              <w:rPr>
                <w:rFonts w:eastAsia="Times New Roman"/>
                <w:sz w:val="20"/>
                <w:szCs w:val="20"/>
              </w:rPr>
            </w:pPr>
            <w:r w:rsidRPr="00A157B9">
              <w:rPr>
                <w:rFonts w:eastAsia="Times New Roman"/>
                <w:sz w:val="20"/>
                <w:szCs w:val="20"/>
              </w:rPr>
              <w:t>10</w:t>
            </w:r>
          </w:p>
        </w:tc>
      </w:tr>
      <w:tr w:rsidR="00D94BB7" w:rsidRPr="00A157B9" w14:paraId="1FE0200C" w14:textId="77777777" w:rsidTr="00D94BB7">
        <w:tblPrEx>
          <w:tblBorders>
            <w:right w:val="single" w:sz="4" w:space="0" w:color="auto"/>
          </w:tblBorders>
        </w:tblPrEx>
        <w:trPr>
          <w:gridAfter w:val="1"/>
          <w:wAfter w:w="398" w:type="dxa"/>
        </w:trPr>
        <w:tc>
          <w:tcPr>
            <w:tcW w:w="1417" w:type="dxa"/>
            <w:gridSpan w:val="2"/>
            <w:vMerge w:val="restart"/>
            <w:tcBorders>
              <w:left w:val="nil"/>
            </w:tcBorders>
          </w:tcPr>
          <w:p w14:paraId="3D54BF14" w14:textId="77777777" w:rsidR="00D94BB7" w:rsidRPr="00A157B9" w:rsidRDefault="00D94BB7" w:rsidP="00D94BB7">
            <w:pPr>
              <w:adjustRightInd/>
              <w:rPr>
                <w:rFonts w:eastAsia="Times New Roman"/>
                <w:sz w:val="20"/>
                <w:szCs w:val="20"/>
              </w:rPr>
            </w:pPr>
          </w:p>
        </w:tc>
        <w:tc>
          <w:tcPr>
            <w:tcW w:w="794" w:type="dxa"/>
            <w:vMerge w:val="restart"/>
          </w:tcPr>
          <w:p w14:paraId="7733361B" w14:textId="77777777" w:rsidR="00D94BB7" w:rsidRPr="00A157B9" w:rsidRDefault="00D94BB7" w:rsidP="00D94BB7">
            <w:pPr>
              <w:adjustRightInd/>
              <w:rPr>
                <w:rFonts w:eastAsia="Times New Roman"/>
                <w:sz w:val="20"/>
                <w:szCs w:val="20"/>
              </w:rPr>
            </w:pPr>
          </w:p>
        </w:tc>
        <w:tc>
          <w:tcPr>
            <w:tcW w:w="737" w:type="dxa"/>
            <w:vMerge w:val="restart"/>
          </w:tcPr>
          <w:p w14:paraId="02AFB3D5" w14:textId="77777777" w:rsidR="00D94BB7" w:rsidRPr="00A157B9" w:rsidRDefault="00D94BB7" w:rsidP="00D94BB7">
            <w:pPr>
              <w:adjustRightInd/>
              <w:rPr>
                <w:rFonts w:eastAsia="Times New Roman"/>
                <w:sz w:val="20"/>
                <w:szCs w:val="20"/>
              </w:rPr>
            </w:pPr>
          </w:p>
        </w:tc>
        <w:tc>
          <w:tcPr>
            <w:tcW w:w="1020" w:type="dxa"/>
            <w:gridSpan w:val="2"/>
            <w:vMerge w:val="restart"/>
          </w:tcPr>
          <w:p w14:paraId="299295F9" w14:textId="77777777" w:rsidR="00D94BB7" w:rsidRPr="00A157B9" w:rsidRDefault="00D94BB7" w:rsidP="00D94BB7">
            <w:pPr>
              <w:adjustRightInd/>
              <w:rPr>
                <w:rFonts w:eastAsia="Times New Roman"/>
                <w:sz w:val="20"/>
                <w:szCs w:val="20"/>
              </w:rPr>
            </w:pPr>
          </w:p>
        </w:tc>
        <w:tc>
          <w:tcPr>
            <w:tcW w:w="1020" w:type="dxa"/>
            <w:vMerge w:val="restart"/>
          </w:tcPr>
          <w:p w14:paraId="77902FA6" w14:textId="77777777" w:rsidR="00D94BB7" w:rsidRPr="00A157B9" w:rsidRDefault="00D94BB7" w:rsidP="00D94BB7">
            <w:pPr>
              <w:adjustRightInd/>
              <w:rPr>
                <w:rFonts w:eastAsia="Times New Roman"/>
                <w:sz w:val="20"/>
                <w:szCs w:val="20"/>
              </w:rPr>
            </w:pPr>
          </w:p>
        </w:tc>
        <w:tc>
          <w:tcPr>
            <w:tcW w:w="794" w:type="dxa"/>
            <w:gridSpan w:val="2"/>
            <w:vMerge w:val="restart"/>
          </w:tcPr>
          <w:p w14:paraId="7180DB01" w14:textId="77777777" w:rsidR="00D94BB7" w:rsidRPr="00A157B9" w:rsidRDefault="00D94BB7" w:rsidP="00D94BB7">
            <w:pPr>
              <w:adjustRightInd/>
              <w:rPr>
                <w:rFonts w:eastAsia="Times New Roman"/>
                <w:sz w:val="20"/>
                <w:szCs w:val="20"/>
              </w:rPr>
            </w:pPr>
          </w:p>
        </w:tc>
        <w:tc>
          <w:tcPr>
            <w:tcW w:w="680" w:type="dxa"/>
            <w:vMerge w:val="restart"/>
          </w:tcPr>
          <w:p w14:paraId="775E9E2F" w14:textId="77777777" w:rsidR="00D94BB7" w:rsidRPr="00A157B9" w:rsidRDefault="00D94BB7" w:rsidP="00D94BB7">
            <w:pPr>
              <w:adjustRightInd/>
              <w:rPr>
                <w:rFonts w:eastAsia="Times New Roman"/>
                <w:sz w:val="20"/>
                <w:szCs w:val="20"/>
              </w:rPr>
            </w:pPr>
          </w:p>
        </w:tc>
        <w:tc>
          <w:tcPr>
            <w:tcW w:w="794" w:type="dxa"/>
          </w:tcPr>
          <w:p w14:paraId="03E775C7" w14:textId="77777777" w:rsidR="00D94BB7" w:rsidRPr="00A157B9" w:rsidRDefault="00D94BB7" w:rsidP="00D94BB7">
            <w:pPr>
              <w:adjustRightInd/>
              <w:rPr>
                <w:rFonts w:eastAsia="Times New Roman"/>
                <w:sz w:val="20"/>
                <w:szCs w:val="20"/>
              </w:rPr>
            </w:pPr>
          </w:p>
        </w:tc>
        <w:tc>
          <w:tcPr>
            <w:tcW w:w="907" w:type="dxa"/>
          </w:tcPr>
          <w:p w14:paraId="619DFAC7" w14:textId="77777777" w:rsidR="00D94BB7" w:rsidRPr="00A157B9" w:rsidRDefault="00D94BB7" w:rsidP="00D94BB7">
            <w:pPr>
              <w:adjustRightInd/>
              <w:rPr>
                <w:rFonts w:eastAsia="Times New Roman"/>
                <w:sz w:val="20"/>
                <w:szCs w:val="20"/>
              </w:rPr>
            </w:pPr>
          </w:p>
        </w:tc>
        <w:tc>
          <w:tcPr>
            <w:tcW w:w="907" w:type="dxa"/>
          </w:tcPr>
          <w:p w14:paraId="04AA99EF" w14:textId="77777777" w:rsidR="00D94BB7" w:rsidRPr="00A157B9" w:rsidRDefault="00D94BB7" w:rsidP="00D94BB7">
            <w:pPr>
              <w:adjustRightInd/>
              <w:rPr>
                <w:rFonts w:eastAsia="Times New Roman"/>
                <w:sz w:val="20"/>
                <w:szCs w:val="20"/>
              </w:rPr>
            </w:pPr>
          </w:p>
        </w:tc>
      </w:tr>
      <w:tr w:rsidR="00D94BB7" w:rsidRPr="00A157B9" w14:paraId="0A060BC2" w14:textId="77777777" w:rsidTr="00D94BB7">
        <w:tblPrEx>
          <w:tblBorders>
            <w:right w:val="single" w:sz="4" w:space="0" w:color="auto"/>
          </w:tblBorders>
        </w:tblPrEx>
        <w:trPr>
          <w:gridAfter w:val="1"/>
          <w:wAfter w:w="398" w:type="dxa"/>
        </w:trPr>
        <w:tc>
          <w:tcPr>
            <w:tcW w:w="1417" w:type="dxa"/>
            <w:gridSpan w:val="2"/>
            <w:vMerge/>
            <w:tcBorders>
              <w:left w:val="nil"/>
            </w:tcBorders>
          </w:tcPr>
          <w:p w14:paraId="743A2501"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75AA7D7D"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37" w:type="dxa"/>
            <w:vMerge/>
          </w:tcPr>
          <w:p w14:paraId="289D146E"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gridSpan w:val="2"/>
            <w:vMerge/>
          </w:tcPr>
          <w:p w14:paraId="2D2588B8"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vMerge/>
          </w:tcPr>
          <w:p w14:paraId="13FABCA2"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gridSpan w:val="2"/>
            <w:vMerge/>
          </w:tcPr>
          <w:p w14:paraId="152358C3"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680" w:type="dxa"/>
            <w:vMerge/>
          </w:tcPr>
          <w:p w14:paraId="0810F661"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tcPr>
          <w:p w14:paraId="0DC889EF" w14:textId="77777777" w:rsidR="00D94BB7" w:rsidRPr="00A157B9" w:rsidRDefault="00D94BB7" w:rsidP="00D94BB7">
            <w:pPr>
              <w:adjustRightInd/>
              <w:rPr>
                <w:rFonts w:eastAsia="Times New Roman"/>
                <w:sz w:val="20"/>
                <w:szCs w:val="20"/>
              </w:rPr>
            </w:pPr>
          </w:p>
        </w:tc>
        <w:tc>
          <w:tcPr>
            <w:tcW w:w="907" w:type="dxa"/>
          </w:tcPr>
          <w:p w14:paraId="61604D1F" w14:textId="77777777" w:rsidR="00D94BB7" w:rsidRPr="00A157B9" w:rsidRDefault="00D94BB7" w:rsidP="00D94BB7">
            <w:pPr>
              <w:adjustRightInd/>
              <w:rPr>
                <w:rFonts w:eastAsia="Times New Roman"/>
                <w:sz w:val="20"/>
                <w:szCs w:val="20"/>
              </w:rPr>
            </w:pPr>
          </w:p>
        </w:tc>
        <w:tc>
          <w:tcPr>
            <w:tcW w:w="907" w:type="dxa"/>
          </w:tcPr>
          <w:p w14:paraId="467B7A0C" w14:textId="77777777" w:rsidR="00D94BB7" w:rsidRPr="00A157B9" w:rsidRDefault="00D94BB7" w:rsidP="00D94BB7">
            <w:pPr>
              <w:adjustRightInd/>
              <w:rPr>
                <w:rFonts w:eastAsia="Times New Roman"/>
                <w:sz w:val="20"/>
                <w:szCs w:val="20"/>
              </w:rPr>
            </w:pPr>
          </w:p>
        </w:tc>
      </w:tr>
      <w:tr w:rsidR="00D94BB7" w:rsidRPr="00A157B9" w14:paraId="74E8DFC3" w14:textId="77777777" w:rsidTr="00D94BB7">
        <w:tblPrEx>
          <w:tblBorders>
            <w:right w:val="single" w:sz="4" w:space="0" w:color="auto"/>
          </w:tblBorders>
        </w:tblPrEx>
        <w:trPr>
          <w:gridAfter w:val="1"/>
          <w:wAfter w:w="398" w:type="dxa"/>
        </w:trPr>
        <w:tc>
          <w:tcPr>
            <w:tcW w:w="1417" w:type="dxa"/>
            <w:gridSpan w:val="2"/>
            <w:vMerge/>
            <w:tcBorders>
              <w:left w:val="nil"/>
            </w:tcBorders>
          </w:tcPr>
          <w:p w14:paraId="24FDCC72"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37990961"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37" w:type="dxa"/>
            <w:vMerge/>
          </w:tcPr>
          <w:p w14:paraId="0509B186"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gridSpan w:val="2"/>
            <w:vMerge/>
          </w:tcPr>
          <w:p w14:paraId="5FEC08A4"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vMerge/>
          </w:tcPr>
          <w:p w14:paraId="7D1466CC"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gridSpan w:val="2"/>
            <w:vMerge/>
          </w:tcPr>
          <w:p w14:paraId="12B89D8B"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680" w:type="dxa"/>
            <w:vMerge/>
          </w:tcPr>
          <w:p w14:paraId="4F8093AB"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701" w:type="dxa"/>
            <w:gridSpan w:val="2"/>
          </w:tcPr>
          <w:p w14:paraId="12ADED7A" w14:textId="77777777" w:rsidR="00D94BB7" w:rsidRPr="00A157B9" w:rsidRDefault="00D94BB7" w:rsidP="00D94BB7">
            <w:pPr>
              <w:adjustRightInd/>
              <w:jc w:val="right"/>
              <w:rPr>
                <w:rFonts w:eastAsia="Times New Roman"/>
                <w:sz w:val="20"/>
                <w:szCs w:val="20"/>
              </w:rPr>
            </w:pPr>
            <w:r w:rsidRPr="00A157B9">
              <w:rPr>
                <w:rFonts w:eastAsia="Times New Roman"/>
                <w:sz w:val="20"/>
                <w:szCs w:val="20"/>
              </w:rPr>
              <w:t>Итого по коду БК:</w:t>
            </w:r>
          </w:p>
        </w:tc>
        <w:tc>
          <w:tcPr>
            <w:tcW w:w="907" w:type="dxa"/>
          </w:tcPr>
          <w:p w14:paraId="357C1971" w14:textId="77777777" w:rsidR="00D94BB7" w:rsidRPr="00A157B9" w:rsidRDefault="00D94BB7" w:rsidP="00D94BB7">
            <w:pPr>
              <w:adjustRightInd/>
              <w:rPr>
                <w:rFonts w:eastAsia="Times New Roman"/>
                <w:sz w:val="20"/>
                <w:szCs w:val="20"/>
              </w:rPr>
            </w:pPr>
          </w:p>
        </w:tc>
      </w:tr>
      <w:tr w:rsidR="00D94BB7" w:rsidRPr="00A157B9" w14:paraId="70D84EDD" w14:textId="77777777" w:rsidTr="00D94BB7">
        <w:tblPrEx>
          <w:tblBorders>
            <w:right w:val="single" w:sz="4" w:space="0" w:color="auto"/>
          </w:tblBorders>
        </w:tblPrEx>
        <w:trPr>
          <w:gridAfter w:val="1"/>
          <w:wAfter w:w="398" w:type="dxa"/>
        </w:trPr>
        <w:tc>
          <w:tcPr>
            <w:tcW w:w="1417" w:type="dxa"/>
            <w:gridSpan w:val="2"/>
            <w:vMerge w:val="restart"/>
            <w:tcBorders>
              <w:left w:val="nil"/>
            </w:tcBorders>
          </w:tcPr>
          <w:p w14:paraId="24DD2245" w14:textId="77777777" w:rsidR="00D94BB7" w:rsidRPr="00A157B9" w:rsidRDefault="00D94BB7" w:rsidP="00D94BB7">
            <w:pPr>
              <w:adjustRightInd/>
              <w:rPr>
                <w:rFonts w:eastAsia="Times New Roman"/>
                <w:sz w:val="20"/>
                <w:szCs w:val="20"/>
              </w:rPr>
            </w:pPr>
          </w:p>
        </w:tc>
        <w:tc>
          <w:tcPr>
            <w:tcW w:w="794" w:type="dxa"/>
            <w:vMerge w:val="restart"/>
          </w:tcPr>
          <w:p w14:paraId="5278703B" w14:textId="77777777" w:rsidR="00D94BB7" w:rsidRPr="00A157B9" w:rsidRDefault="00D94BB7" w:rsidP="00D94BB7">
            <w:pPr>
              <w:adjustRightInd/>
              <w:rPr>
                <w:rFonts w:eastAsia="Times New Roman"/>
                <w:sz w:val="20"/>
                <w:szCs w:val="20"/>
              </w:rPr>
            </w:pPr>
          </w:p>
        </w:tc>
        <w:tc>
          <w:tcPr>
            <w:tcW w:w="737" w:type="dxa"/>
            <w:vMerge w:val="restart"/>
          </w:tcPr>
          <w:p w14:paraId="717665FE" w14:textId="77777777" w:rsidR="00D94BB7" w:rsidRPr="00A157B9" w:rsidRDefault="00D94BB7" w:rsidP="00D94BB7">
            <w:pPr>
              <w:adjustRightInd/>
              <w:rPr>
                <w:rFonts w:eastAsia="Times New Roman"/>
                <w:sz w:val="20"/>
                <w:szCs w:val="20"/>
              </w:rPr>
            </w:pPr>
          </w:p>
        </w:tc>
        <w:tc>
          <w:tcPr>
            <w:tcW w:w="1020" w:type="dxa"/>
            <w:gridSpan w:val="2"/>
            <w:vMerge w:val="restart"/>
          </w:tcPr>
          <w:p w14:paraId="6633A3F4" w14:textId="77777777" w:rsidR="00D94BB7" w:rsidRPr="00A157B9" w:rsidRDefault="00D94BB7" w:rsidP="00D94BB7">
            <w:pPr>
              <w:adjustRightInd/>
              <w:rPr>
                <w:rFonts w:eastAsia="Times New Roman"/>
                <w:sz w:val="20"/>
                <w:szCs w:val="20"/>
              </w:rPr>
            </w:pPr>
          </w:p>
        </w:tc>
        <w:tc>
          <w:tcPr>
            <w:tcW w:w="1020" w:type="dxa"/>
            <w:vMerge w:val="restart"/>
          </w:tcPr>
          <w:p w14:paraId="6625AA05" w14:textId="77777777" w:rsidR="00D94BB7" w:rsidRPr="00A157B9" w:rsidRDefault="00D94BB7" w:rsidP="00D94BB7">
            <w:pPr>
              <w:adjustRightInd/>
              <w:rPr>
                <w:rFonts w:eastAsia="Times New Roman"/>
                <w:sz w:val="20"/>
                <w:szCs w:val="20"/>
              </w:rPr>
            </w:pPr>
          </w:p>
        </w:tc>
        <w:tc>
          <w:tcPr>
            <w:tcW w:w="794" w:type="dxa"/>
            <w:gridSpan w:val="2"/>
            <w:vMerge w:val="restart"/>
          </w:tcPr>
          <w:p w14:paraId="4DF86E9D" w14:textId="77777777" w:rsidR="00D94BB7" w:rsidRPr="00A157B9" w:rsidRDefault="00D94BB7" w:rsidP="00D94BB7">
            <w:pPr>
              <w:adjustRightInd/>
              <w:rPr>
                <w:rFonts w:eastAsia="Times New Roman"/>
                <w:sz w:val="20"/>
                <w:szCs w:val="20"/>
              </w:rPr>
            </w:pPr>
          </w:p>
        </w:tc>
        <w:tc>
          <w:tcPr>
            <w:tcW w:w="680" w:type="dxa"/>
            <w:vMerge w:val="restart"/>
          </w:tcPr>
          <w:p w14:paraId="4EB84CFC" w14:textId="77777777" w:rsidR="00D94BB7" w:rsidRPr="00A157B9" w:rsidRDefault="00D94BB7" w:rsidP="00D94BB7">
            <w:pPr>
              <w:adjustRightInd/>
              <w:rPr>
                <w:rFonts w:eastAsia="Times New Roman"/>
                <w:sz w:val="20"/>
                <w:szCs w:val="20"/>
              </w:rPr>
            </w:pPr>
          </w:p>
        </w:tc>
        <w:tc>
          <w:tcPr>
            <w:tcW w:w="794" w:type="dxa"/>
          </w:tcPr>
          <w:p w14:paraId="0F6E321F" w14:textId="77777777" w:rsidR="00D94BB7" w:rsidRPr="00A157B9" w:rsidRDefault="00D94BB7" w:rsidP="00D94BB7">
            <w:pPr>
              <w:adjustRightInd/>
              <w:rPr>
                <w:rFonts w:eastAsia="Times New Roman"/>
                <w:sz w:val="20"/>
                <w:szCs w:val="20"/>
              </w:rPr>
            </w:pPr>
          </w:p>
        </w:tc>
        <w:tc>
          <w:tcPr>
            <w:tcW w:w="907" w:type="dxa"/>
          </w:tcPr>
          <w:p w14:paraId="1185892F" w14:textId="77777777" w:rsidR="00D94BB7" w:rsidRPr="00A157B9" w:rsidRDefault="00D94BB7" w:rsidP="00D94BB7">
            <w:pPr>
              <w:adjustRightInd/>
              <w:rPr>
                <w:rFonts w:eastAsia="Times New Roman"/>
                <w:sz w:val="20"/>
                <w:szCs w:val="20"/>
              </w:rPr>
            </w:pPr>
          </w:p>
        </w:tc>
        <w:tc>
          <w:tcPr>
            <w:tcW w:w="907" w:type="dxa"/>
          </w:tcPr>
          <w:p w14:paraId="4AEC9336" w14:textId="77777777" w:rsidR="00D94BB7" w:rsidRPr="00A157B9" w:rsidRDefault="00D94BB7" w:rsidP="00D94BB7">
            <w:pPr>
              <w:adjustRightInd/>
              <w:rPr>
                <w:rFonts w:eastAsia="Times New Roman"/>
                <w:sz w:val="20"/>
                <w:szCs w:val="20"/>
              </w:rPr>
            </w:pPr>
          </w:p>
        </w:tc>
      </w:tr>
      <w:tr w:rsidR="00D94BB7" w:rsidRPr="00A157B9" w14:paraId="5011EB9A" w14:textId="77777777" w:rsidTr="00D94BB7">
        <w:tblPrEx>
          <w:tblBorders>
            <w:right w:val="single" w:sz="4" w:space="0" w:color="auto"/>
          </w:tblBorders>
        </w:tblPrEx>
        <w:trPr>
          <w:gridAfter w:val="1"/>
          <w:wAfter w:w="398" w:type="dxa"/>
        </w:trPr>
        <w:tc>
          <w:tcPr>
            <w:tcW w:w="1417" w:type="dxa"/>
            <w:gridSpan w:val="2"/>
            <w:vMerge/>
            <w:tcBorders>
              <w:left w:val="nil"/>
            </w:tcBorders>
          </w:tcPr>
          <w:p w14:paraId="355662BB"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4E166FE2"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37" w:type="dxa"/>
            <w:vMerge/>
          </w:tcPr>
          <w:p w14:paraId="4DCF03AC"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gridSpan w:val="2"/>
            <w:vMerge/>
          </w:tcPr>
          <w:p w14:paraId="19CCBDC5"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vMerge/>
          </w:tcPr>
          <w:p w14:paraId="5E98F1B3"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gridSpan w:val="2"/>
            <w:vMerge/>
          </w:tcPr>
          <w:p w14:paraId="2C7D56A4"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680" w:type="dxa"/>
            <w:vMerge/>
          </w:tcPr>
          <w:p w14:paraId="5F7199A8"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tcPr>
          <w:p w14:paraId="2420B832" w14:textId="77777777" w:rsidR="00D94BB7" w:rsidRPr="00A157B9" w:rsidRDefault="00D94BB7" w:rsidP="00D94BB7">
            <w:pPr>
              <w:adjustRightInd/>
              <w:rPr>
                <w:rFonts w:eastAsia="Times New Roman"/>
                <w:sz w:val="20"/>
                <w:szCs w:val="20"/>
              </w:rPr>
            </w:pPr>
          </w:p>
        </w:tc>
        <w:tc>
          <w:tcPr>
            <w:tcW w:w="907" w:type="dxa"/>
          </w:tcPr>
          <w:p w14:paraId="16471ACD" w14:textId="77777777" w:rsidR="00D94BB7" w:rsidRPr="00A157B9" w:rsidRDefault="00D94BB7" w:rsidP="00D94BB7">
            <w:pPr>
              <w:adjustRightInd/>
              <w:rPr>
                <w:rFonts w:eastAsia="Times New Roman"/>
                <w:sz w:val="20"/>
                <w:szCs w:val="20"/>
              </w:rPr>
            </w:pPr>
          </w:p>
        </w:tc>
        <w:tc>
          <w:tcPr>
            <w:tcW w:w="907" w:type="dxa"/>
          </w:tcPr>
          <w:p w14:paraId="40DBECA2" w14:textId="77777777" w:rsidR="00D94BB7" w:rsidRPr="00A157B9" w:rsidRDefault="00D94BB7" w:rsidP="00D94BB7">
            <w:pPr>
              <w:adjustRightInd/>
              <w:rPr>
                <w:rFonts w:eastAsia="Times New Roman"/>
                <w:sz w:val="20"/>
                <w:szCs w:val="20"/>
              </w:rPr>
            </w:pPr>
          </w:p>
        </w:tc>
      </w:tr>
      <w:tr w:rsidR="00D94BB7" w:rsidRPr="00A157B9" w14:paraId="317AC279" w14:textId="77777777" w:rsidTr="00D94BB7">
        <w:tblPrEx>
          <w:tblBorders>
            <w:right w:val="single" w:sz="4" w:space="0" w:color="auto"/>
          </w:tblBorders>
        </w:tblPrEx>
        <w:trPr>
          <w:gridAfter w:val="1"/>
          <w:wAfter w:w="398" w:type="dxa"/>
        </w:trPr>
        <w:tc>
          <w:tcPr>
            <w:tcW w:w="1417" w:type="dxa"/>
            <w:gridSpan w:val="2"/>
            <w:vMerge/>
            <w:tcBorders>
              <w:left w:val="nil"/>
            </w:tcBorders>
          </w:tcPr>
          <w:p w14:paraId="5A884A3C"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vMerge/>
          </w:tcPr>
          <w:p w14:paraId="3994D117"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37" w:type="dxa"/>
            <w:vMerge/>
          </w:tcPr>
          <w:p w14:paraId="1D262B69"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gridSpan w:val="2"/>
            <w:vMerge/>
          </w:tcPr>
          <w:p w14:paraId="5C5C1CA1"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020" w:type="dxa"/>
            <w:vMerge/>
          </w:tcPr>
          <w:p w14:paraId="54C34340"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794" w:type="dxa"/>
            <w:gridSpan w:val="2"/>
            <w:vMerge/>
          </w:tcPr>
          <w:p w14:paraId="61F7C444"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680" w:type="dxa"/>
            <w:vMerge/>
          </w:tcPr>
          <w:p w14:paraId="7931529F" w14:textId="77777777" w:rsidR="00D94BB7" w:rsidRPr="00A157B9" w:rsidRDefault="00D94BB7" w:rsidP="00D94BB7">
            <w:pPr>
              <w:widowControl/>
              <w:autoSpaceDE/>
              <w:autoSpaceDN/>
              <w:adjustRightInd/>
              <w:spacing w:after="1" w:line="0" w:lineRule="atLeast"/>
              <w:rPr>
                <w:rFonts w:eastAsia="Calibri"/>
                <w:sz w:val="20"/>
                <w:szCs w:val="20"/>
                <w:lang w:eastAsia="en-US"/>
              </w:rPr>
            </w:pPr>
          </w:p>
        </w:tc>
        <w:tc>
          <w:tcPr>
            <w:tcW w:w="1701" w:type="dxa"/>
            <w:gridSpan w:val="2"/>
          </w:tcPr>
          <w:p w14:paraId="743B8981" w14:textId="77777777" w:rsidR="00D94BB7" w:rsidRPr="00A157B9" w:rsidRDefault="00D94BB7" w:rsidP="00D94BB7">
            <w:pPr>
              <w:adjustRightInd/>
              <w:jc w:val="right"/>
              <w:rPr>
                <w:rFonts w:eastAsia="Times New Roman"/>
                <w:sz w:val="20"/>
                <w:szCs w:val="20"/>
              </w:rPr>
            </w:pPr>
            <w:r w:rsidRPr="00A157B9">
              <w:rPr>
                <w:rFonts w:eastAsia="Times New Roman"/>
                <w:sz w:val="20"/>
                <w:szCs w:val="20"/>
              </w:rPr>
              <w:t>Итого по коду БК:</w:t>
            </w:r>
          </w:p>
        </w:tc>
        <w:tc>
          <w:tcPr>
            <w:tcW w:w="907" w:type="dxa"/>
          </w:tcPr>
          <w:p w14:paraId="2B1721DC" w14:textId="77777777" w:rsidR="00D94BB7" w:rsidRPr="00A157B9" w:rsidRDefault="00D94BB7" w:rsidP="00D94BB7">
            <w:pPr>
              <w:adjustRightInd/>
              <w:rPr>
                <w:rFonts w:eastAsia="Times New Roman"/>
                <w:sz w:val="20"/>
                <w:szCs w:val="20"/>
              </w:rPr>
            </w:pPr>
          </w:p>
        </w:tc>
      </w:tr>
      <w:tr w:rsidR="00D94BB7" w:rsidRPr="00A157B9" w14:paraId="30F13C28" w14:textId="77777777" w:rsidTr="00D94BB7">
        <w:tblPrEx>
          <w:tblBorders>
            <w:right w:val="single" w:sz="4" w:space="0" w:color="auto"/>
          </w:tblBorders>
        </w:tblPrEx>
        <w:trPr>
          <w:gridAfter w:val="1"/>
          <w:wAfter w:w="398" w:type="dxa"/>
        </w:trPr>
        <w:tc>
          <w:tcPr>
            <w:tcW w:w="8163" w:type="dxa"/>
            <w:gridSpan w:val="12"/>
            <w:tcBorders>
              <w:left w:val="nil"/>
              <w:bottom w:val="nil"/>
            </w:tcBorders>
          </w:tcPr>
          <w:p w14:paraId="4D8375B8" w14:textId="77777777" w:rsidR="00D94BB7" w:rsidRPr="00A157B9" w:rsidRDefault="00D94BB7" w:rsidP="00D94BB7">
            <w:pPr>
              <w:adjustRightInd/>
              <w:jc w:val="right"/>
              <w:rPr>
                <w:rFonts w:ascii="Calibri" w:eastAsia="Times New Roman" w:hAnsi="Calibri" w:cs="Calibri"/>
                <w:sz w:val="22"/>
                <w:szCs w:val="20"/>
              </w:rPr>
            </w:pPr>
            <w:r w:rsidRPr="00A157B9">
              <w:rPr>
                <w:rFonts w:ascii="Calibri" w:eastAsia="Times New Roman" w:hAnsi="Calibri" w:cs="Calibri"/>
                <w:sz w:val="22"/>
                <w:szCs w:val="20"/>
              </w:rPr>
              <w:t>Всего:</w:t>
            </w:r>
          </w:p>
        </w:tc>
        <w:tc>
          <w:tcPr>
            <w:tcW w:w="907" w:type="dxa"/>
          </w:tcPr>
          <w:p w14:paraId="474804E9" w14:textId="77777777" w:rsidR="00D94BB7" w:rsidRPr="00A157B9" w:rsidRDefault="00D94BB7" w:rsidP="00D94BB7">
            <w:pPr>
              <w:adjustRightInd/>
              <w:rPr>
                <w:rFonts w:ascii="Calibri" w:eastAsia="Times New Roman" w:hAnsi="Calibri" w:cs="Calibri"/>
                <w:sz w:val="22"/>
                <w:szCs w:val="20"/>
              </w:rPr>
            </w:pPr>
          </w:p>
        </w:tc>
      </w:tr>
      <w:tr w:rsidR="003402DD" w:rsidRPr="003402DD" w14:paraId="71368CAB" w14:textId="77777777" w:rsidTr="00D94BB7">
        <w:tblPrEx>
          <w:tblBorders>
            <w:top w:val="none" w:sz="0" w:space="0" w:color="auto"/>
            <w:bottom w:val="thickThinSmallGap" w:sz="24"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Before w:val="1"/>
          <w:wBefore w:w="108" w:type="dxa"/>
          <w:trHeight w:val="2202"/>
        </w:trPr>
        <w:tc>
          <w:tcPr>
            <w:tcW w:w="3837" w:type="dxa"/>
            <w:gridSpan w:val="4"/>
            <w:shd w:val="clear" w:color="auto" w:fill="auto"/>
          </w:tcPr>
          <w:p w14:paraId="342C6F31"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lastRenderedPageBreak/>
              <w:t>Российская Федерация (Россия)</w:t>
            </w:r>
          </w:p>
          <w:p w14:paraId="27B28744"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Республика Саха (Якутия)</w:t>
            </w:r>
          </w:p>
          <w:p w14:paraId="06FBF4BA"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АДМИНИСТРАЦИЯ</w:t>
            </w:r>
          </w:p>
          <w:p w14:paraId="0AE83FD1"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муниципального образования</w:t>
            </w:r>
          </w:p>
          <w:p w14:paraId="0AE4E9E7"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«Поселок Айхал»</w:t>
            </w:r>
          </w:p>
          <w:p w14:paraId="0AEE0682" w14:textId="77777777" w:rsidR="003402DD" w:rsidRPr="003402DD" w:rsidRDefault="003402DD" w:rsidP="003402DD">
            <w:pPr>
              <w:widowControl/>
              <w:autoSpaceDE/>
              <w:autoSpaceDN/>
              <w:adjustRightInd/>
              <w:jc w:val="center"/>
              <w:rPr>
                <w:rFonts w:eastAsia="Times New Roman"/>
                <w:b/>
                <w:sz w:val="20"/>
                <w:szCs w:val="20"/>
              </w:rPr>
            </w:pPr>
            <w:r w:rsidRPr="003402DD">
              <w:rPr>
                <w:rFonts w:eastAsia="Times New Roman"/>
                <w:b/>
              </w:rPr>
              <w:t>Мирнинского района</w:t>
            </w:r>
          </w:p>
          <w:p w14:paraId="687C568E" w14:textId="77777777" w:rsidR="003402DD" w:rsidRPr="003402DD" w:rsidRDefault="003402DD" w:rsidP="003402DD">
            <w:pPr>
              <w:widowControl/>
              <w:autoSpaceDE/>
              <w:autoSpaceDN/>
              <w:adjustRightInd/>
              <w:jc w:val="center"/>
              <w:rPr>
                <w:rFonts w:eastAsia="Times New Roman"/>
                <w:b/>
                <w:bCs/>
                <w:kern w:val="32"/>
                <w:position w:val="6"/>
              </w:rPr>
            </w:pPr>
            <w:r w:rsidRPr="003402DD">
              <w:rPr>
                <w:rFonts w:eastAsia="Times New Roman"/>
                <w:b/>
                <w:bCs/>
                <w:kern w:val="32"/>
                <w:position w:val="6"/>
                <w:sz w:val="28"/>
                <w:szCs w:val="28"/>
              </w:rPr>
              <w:t xml:space="preserve"> </w:t>
            </w:r>
          </w:p>
          <w:p w14:paraId="051181AC" w14:textId="77777777" w:rsidR="003402DD" w:rsidRPr="003402DD" w:rsidRDefault="003402DD" w:rsidP="003402DD">
            <w:pPr>
              <w:widowControl/>
              <w:autoSpaceDE/>
              <w:autoSpaceDN/>
              <w:adjustRightInd/>
              <w:jc w:val="center"/>
              <w:rPr>
                <w:rFonts w:eastAsia="Times New Roman"/>
                <w:b/>
                <w:bCs/>
                <w:kern w:val="32"/>
                <w:position w:val="6"/>
                <w:sz w:val="32"/>
                <w:szCs w:val="32"/>
              </w:rPr>
            </w:pPr>
            <w:r w:rsidRPr="003402DD">
              <w:rPr>
                <w:rFonts w:eastAsia="Times New Roman"/>
                <w:b/>
                <w:bCs/>
                <w:kern w:val="32"/>
                <w:position w:val="6"/>
                <w:sz w:val="32"/>
                <w:szCs w:val="32"/>
              </w:rPr>
              <w:t>ПОСТАНОВЛЕНИЕ</w:t>
            </w:r>
          </w:p>
        </w:tc>
        <w:tc>
          <w:tcPr>
            <w:tcW w:w="1563" w:type="dxa"/>
            <w:gridSpan w:val="3"/>
            <w:shd w:val="clear" w:color="auto" w:fill="auto"/>
          </w:tcPr>
          <w:p w14:paraId="0BA84F2C" w14:textId="77777777" w:rsidR="003402DD" w:rsidRPr="003402DD" w:rsidRDefault="003402DD" w:rsidP="003402DD">
            <w:pPr>
              <w:widowControl/>
              <w:autoSpaceDE/>
              <w:autoSpaceDN/>
              <w:adjustRightInd/>
              <w:jc w:val="center"/>
              <w:rPr>
                <w:rFonts w:eastAsia="Times New Roman"/>
                <w:noProof/>
              </w:rPr>
            </w:pPr>
            <w:r w:rsidRPr="003402DD">
              <w:rPr>
                <w:rFonts w:eastAsia="Times New Roman"/>
                <w:noProof/>
              </w:rPr>
              <w:drawing>
                <wp:anchor distT="0" distB="0" distL="114300" distR="114300" simplePos="0" relativeHeight="251659264" behindDoc="0" locked="0" layoutInCell="1" allowOverlap="1" wp14:anchorId="4C363139" wp14:editId="560B48B3">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5" cstate="print"/>
                          <a:srcRect t="21161" r="-61"/>
                          <a:stretch>
                            <a:fillRect/>
                          </a:stretch>
                        </pic:blipFill>
                        <pic:spPr bwMode="auto">
                          <a:xfrm>
                            <a:off x="0" y="0"/>
                            <a:ext cx="838764" cy="822960"/>
                          </a:xfrm>
                          <a:prstGeom prst="rect">
                            <a:avLst/>
                          </a:prstGeom>
                          <a:noFill/>
                        </pic:spPr>
                      </pic:pic>
                    </a:graphicData>
                  </a:graphic>
                </wp:anchor>
              </w:drawing>
            </w:r>
          </w:p>
          <w:p w14:paraId="52F1FA7D" w14:textId="77777777" w:rsidR="003402DD" w:rsidRPr="003402DD" w:rsidRDefault="003402DD" w:rsidP="003402DD">
            <w:pPr>
              <w:widowControl/>
              <w:autoSpaceDE/>
              <w:autoSpaceDN/>
              <w:adjustRightInd/>
              <w:jc w:val="center"/>
              <w:rPr>
                <w:rFonts w:eastAsia="Times New Roman"/>
              </w:rPr>
            </w:pPr>
          </w:p>
        </w:tc>
        <w:tc>
          <w:tcPr>
            <w:tcW w:w="3960" w:type="dxa"/>
            <w:gridSpan w:val="6"/>
            <w:shd w:val="clear" w:color="auto" w:fill="auto"/>
          </w:tcPr>
          <w:p w14:paraId="28236D65"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 xml:space="preserve">Россия </w:t>
            </w:r>
            <w:proofErr w:type="spellStart"/>
            <w:r w:rsidRPr="003402DD">
              <w:rPr>
                <w:rFonts w:eastAsia="Times New Roman"/>
                <w:b/>
              </w:rPr>
              <w:t>Федерацията</w:t>
            </w:r>
            <w:proofErr w:type="spellEnd"/>
            <w:r w:rsidRPr="003402DD">
              <w:rPr>
                <w:rFonts w:eastAsia="Times New Roman"/>
                <w:b/>
              </w:rPr>
              <w:t xml:space="preserve"> (Россия)</w:t>
            </w:r>
          </w:p>
          <w:p w14:paraId="72288950" w14:textId="77777777" w:rsidR="003402DD" w:rsidRPr="003402DD" w:rsidRDefault="003402DD" w:rsidP="003402DD">
            <w:pPr>
              <w:widowControl/>
              <w:autoSpaceDE/>
              <w:autoSpaceDN/>
              <w:adjustRightInd/>
              <w:jc w:val="center"/>
              <w:rPr>
                <w:rFonts w:eastAsia="Times New Roman"/>
                <w:b/>
              </w:rPr>
            </w:pPr>
            <w:r w:rsidRPr="003402DD">
              <w:rPr>
                <w:rFonts w:eastAsia="Times New Roman"/>
                <w:b/>
                <w:shd w:val="clear" w:color="auto" w:fill="FFFFFF"/>
              </w:rPr>
              <w:t xml:space="preserve">Саха </w:t>
            </w:r>
            <w:proofErr w:type="spellStart"/>
            <w:r w:rsidRPr="003402DD">
              <w:rPr>
                <w:rFonts w:eastAsia="Times New Roman"/>
                <w:b/>
                <w:shd w:val="clear" w:color="auto" w:fill="FFFFFF"/>
              </w:rPr>
              <w:t>Өрөспүүбүлүкэтэ</w:t>
            </w:r>
            <w:proofErr w:type="spellEnd"/>
          </w:p>
          <w:p w14:paraId="1828C929" w14:textId="77777777" w:rsidR="003402DD" w:rsidRPr="003402DD" w:rsidRDefault="003402DD" w:rsidP="003402DD">
            <w:pPr>
              <w:widowControl/>
              <w:autoSpaceDE/>
              <w:autoSpaceDN/>
              <w:adjustRightInd/>
              <w:jc w:val="center"/>
              <w:rPr>
                <w:rFonts w:eastAsia="Times New Roman"/>
                <w:b/>
              </w:rPr>
            </w:pPr>
            <w:proofErr w:type="spellStart"/>
            <w:r w:rsidRPr="003402DD">
              <w:rPr>
                <w:rFonts w:eastAsia="Times New Roman"/>
                <w:b/>
              </w:rPr>
              <w:t>Мииринэй</w:t>
            </w:r>
            <w:proofErr w:type="spellEnd"/>
            <w:r w:rsidRPr="003402DD">
              <w:rPr>
                <w:rFonts w:eastAsia="Times New Roman"/>
                <w:b/>
              </w:rPr>
              <w:t xml:space="preserve"> </w:t>
            </w:r>
            <w:proofErr w:type="spellStart"/>
            <w:r w:rsidRPr="003402DD">
              <w:rPr>
                <w:rFonts w:eastAsia="Times New Roman"/>
                <w:b/>
              </w:rPr>
              <w:t>улуу</w:t>
            </w:r>
            <w:proofErr w:type="spellEnd"/>
            <w:r w:rsidRPr="003402DD">
              <w:rPr>
                <w:rFonts w:eastAsia="Times New Roman"/>
                <w:b/>
                <w:lang w:val="en-US"/>
              </w:rPr>
              <w:t>h</w:t>
            </w:r>
            <w:proofErr w:type="spellStart"/>
            <w:r w:rsidRPr="003402DD">
              <w:rPr>
                <w:rFonts w:eastAsia="Times New Roman"/>
                <w:b/>
              </w:rPr>
              <w:t>ун</w:t>
            </w:r>
            <w:proofErr w:type="spellEnd"/>
          </w:p>
          <w:p w14:paraId="6FB9F08D"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 xml:space="preserve">Айхал </w:t>
            </w:r>
            <w:proofErr w:type="spellStart"/>
            <w:r w:rsidRPr="003402DD">
              <w:rPr>
                <w:rFonts w:eastAsia="Times New Roman"/>
                <w:b/>
              </w:rPr>
              <w:t>бө</w:t>
            </w:r>
            <w:proofErr w:type="spellEnd"/>
            <w:r w:rsidRPr="003402DD">
              <w:rPr>
                <w:rFonts w:eastAsia="Times New Roman"/>
                <w:b/>
                <w:lang w:val="en-US"/>
              </w:rPr>
              <w:t>h</w:t>
            </w:r>
            <w:proofErr w:type="spellStart"/>
            <w:r w:rsidRPr="003402DD">
              <w:rPr>
                <w:rFonts w:eastAsia="Times New Roman"/>
                <w:b/>
              </w:rPr>
              <w:t>үөлэгин</w:t>
            </w:r>
            <w:proofErr w:type="spellEnd"/>
          </w:p>
          <w:p w14:paraId="4B4E3613" w14:textId="77777777" w:rsidR="003402DD" w:rsidRPr="003402DD" w:rsidRDefault="003402DD" w:rsidP="003402DD">
            <w:pPr>
              <w:widowControl/>
              <w:autoSpaceDE/>
              <w:autoSpaceDN/>
              <w:adjustRightInd/>
              <w:jc w:val="center"/>
              <w:rPr>
                <w:rFonts w:eastAsia="Times New Roman"/>
                <w:b/>
              </w:rPr>
            </w:pPr>
            <w:proofErr w:type="spellStart"/>
            <w:r w:rsidRPr="003402DD">
              <w:rPr>
                <w:rFonts w:eastAsia="Times New Roman"/>
                <w:b/>
              </w:rPr>
              <w:t>муниципальнай</w:t>
            </w:r>
            <w:proofErr w:type="spellEnd"/>
            <w:r w:rsidRPr="003402DD">
              <w:rPr>
                <w:rFonts w:eastAsia="Times New Roman"/>
                <w:b/>
              </w:rPr>
              <w:t xml:space="preserve"> </w:t>
            </w:r>
            <w:proofErr w:type="spellStart"/>
            <w:r w:rsidRPr="003402DD">
              <w:rPr>
                <w:rFonts w:eastAsia="Times New Roman"/>
                <w:b/>
              </w:rPr>
              <w:t>тэриллиитин</w:t>
            </w:r>
            <w:proofErr w:type="spellEnd"/>
          </w:p>
          <w:p w14:paraId="127D63A0" w14:textId="77777777" w:rsidR="003402DD" w:rsidRPr="003402DD" w:rsidRDefault="003402DD" w:rsidP="003402DD">
            <w:pPr>
              <w:widowControl/>
              <w:autoSpaceDE/>
              <w:autoSpaceDN/>
              <w:adjustRightInd/>
              <w:jc w:val="center"/>
              <w:rPr>
                <w:rFonts w:eastAsia="Times New Roman"/>
                <w:b/>
                <w:position w:val="6"/>
                <w:sz w:val="28"/>
                <w:szCs w:val="28"/>
              </w:rPr>
            </w:pPr>
            <w:r w:rsidRPr="003402DD">
              <w:rPr>
                <w:rFonts w:eastAsia="Times New Roman"/>
                <w:b/>
              </w:rPr>
              <w:t>ДЬА</w:t>
            </w:r>
            <w:r w:rsidRPr="003402DD">
              <w:rPr>
                <w:rFonts w:eastAsia="Times New Roman"/>
                <w:b/>
                <w:lang w:val="en-US"/>
              </w:rPr>
              <w:t>h</w:t>
            </w:r>
            <w:r w:rsidRPr="003402DD">
              <w:rPr>
                <w:rFonts w:eastAsia="Times New Roman"/>
                <w:b/>
              </w:rPr>
              <w:t>АЛТАТА</w:t>
            </w:r>
          </w:p>
          <w:p w14:paraId="6F63BA1A" w14:textId="77777777" w:rsidR="003402DD" w:rsidRPr="003402DD" w:rsidRDefault="003402DD" w:rsidP="003402DD">
            <w:pPr>
              <w:widowControl/>
              <w:autoSpaceDE/>
              <w:autoSpaceDN/>
              <w:adjustRightInd/>
              <w:jc w:val="center"/>
              <w:rPr>
                <w:rFonts w:eastAsia="Times New Roman"/>
                <w:b/>
                <w:position w:val="6"/>
                <w:sz w:val="20"/>
                <w:szCs w:val="20"/>
              </w:rPr>
            </w:pPr>
          </w:p>
          <w:p w14:paraId="5FE77480" w14:textId="77777777" w:rsidR="003402DD" w:rsidRPr="003402DD" w:rsidRDefault="003402DD" w:rsidP="003402DD">
            <w:pPr>
              <w:widowControl/>
              <w:autoSpaceDE/>
              <w:autoSpaceDN/>
              <w:adjustRightInd/>
              <w:jc w:val="center"/>
              <w:rPr>
                <w:rFonts w:eastAsia="Times New Roman"/>
                <w:b/>
                <w:sz w:val="32"/>
                <w:szCs w:val="32"/>
              </w:rPr>
            </w:pPr>
            <w:r w:rsidRPr="003402DD">
              <w:rPr>
                <w:rFonts w:eastAsia="Times New Roman"/>
                <w:b/>
                <w:position w:val="6"/>
                <w:sz w:val="32"/>
                <w:szCs w:val="32"/>
              </w:rPr>
              <w:t>УУРААХ</w:t>
            </w:r>
          </w:p>
          <w:p w14:paraId="4D6D327C" w14:textId="77777777" w:rsidR="003402DD" w:rsidRPr="003402DD" w:rsidRDefault="003402DD" w:rsidP="003402DD">
            <w:pPr>
              <w:widowControl/>
              <w:autoSpaceDE/>
              <w:autoSpaceDN/>
              <w:adjustRightInd/>
              <w:jc w:val="center"/>
              <w:rPr>
                <w:rFonts w:eastAsia="Times New Roman"/>
                <w:b/>
                <w:bCs/>
                <w:kern w:val="32"/>
                <w:position w:val="6"/>
                <w:sz w:val="2"/>
                <w:szCs w:val="2"/>
              </w:rPr>
            </w:pPr>
          </w:p>
        </w:tc>
      </w:tr>
    </w:tbl>
    <w:p w14:paraId="54BF8337" w14:textId="77777777" w:rsidR="003402DD" w:rsidRPr="003402DD" w:rsidRDefault="003402DD" w:rsidP="003402DD">
      <w:pPr>
        <w:widowControl/>
        <w:autoSpaceDE/>
        <w:autoSpaceDN/>
        <w:adjustRightInd/>
        <w:ind w:right="-284"/>
        <w:rPr>
          <w:rFonts w:eastAsia="Times New Roman"/>
        </w:rPr>
      </w:pPr>
    </w:p>
    <w:p w14:paraId="5219C200" w14:textId="6FE27890" w:rsidR="003402DD" w:rsidRPr="003402DD" w:rsidRDefault="003402DD" w:rsidP="003402DD">
      <w:pPr>
        <w:widowControl/>
        <w:autoSpaceDE/>
        <w:autoSpaceDN/>
        <w:adjustRightInd/>
        <w:ind w:left="-709" w:right="-284" w:firstLine="709"/>
        <w:rPr>
          <w:rFonts w:eastAsia="Times New Roman"/>
        </w:rPr>
      </w:pPr>
      <w:r w:rsidRPr="003402DD">
        <w:rPr>
          <w:rFonts w:eastAsia="Times New Roman"/>
        </w:rPr>
        <w:t>25</w:t>
      </w:r>
      <w:r>
        <w:rPr>
          <w:rFonts w:eastAsia="Times New Roman"/>
        </w:rPr>
        <w:t>.</w:t>
      </w:r>
      <w:r w:rsidRPr="003402DD">
        <w:rPr>
          <w:rFonts w:eastAsia="Times New Roman"/>
        </w:rPr>
        <w:t>07</w:t>
      </w:r>
      <w:r>
        <w:rPr>
          <w:rFonts w:eastAsia="Times New Roman"/>
        </w:rPr>
        <w:t>.</w:t>
      </w:r>
      <w:r w:rsidRPr="003402DD">
        <w:rPr>
          <w:rFonts w:eastAsia="Times New Roman"/>
        </w:rPr>
        <w:t xml:space="preserve">2022 г.  </w:t>
      </w:r>
      <w:r w:rsidRPr="003402DD">
        <w:rPr>
          <w:rFonts w:eastAsia="Times New Roman"/>
        </w:rPr>
        <w:tab/>
      </w:r>
      <w:r w:rsidRPr="003402DD">
        <w:rPr>
          <w:rFonts w:eastAsia="Times New Roman"/>
        </w:rPr>
        <w:tab/>
        <w:t xml:space="preserve">                             </w:t>
      </w:r>
      <w:r w:rsidRPr="003402DD">
        <w:rPr>
          <w:rFonts w:eastAsia="Times New Roman"/>
        </w:rPr>
        <w:tab/>
        <w:t xml:space="preserve">                       </w:t>
      </w:r>
      <w:r>
        <w:rPr>
          <w:rFonts w:eastAsia="Times New Roman"/>
        </w:rPr>
        <w:tab/>
      </w:r>
      <w:r>
        <w:rPr>
          <w:rFonts w:eastAsia="Times New Roman"/>
        </w:rPr>
        <w:tab/>
      </w:r>
      <w:r>
        <w:rPr>
          <w:rFonts w:eastAsia="Times New Roman"/>
        </w:rPr>
        <w:tab/>
      </w:r>
      <w:r>
        <w:rPr>
          <w:rFonts w:eastAsia="Times New Roman"/>
        </w:rPr>
        <w:tab/>
      </w:r>
      <w:r w:rsidRPr="003402DD">
        <w:rPr>
          <w:rFonts w:eastAsia="Times New Roman"/>
        </w:rPr>
        <w:t xml:space="preserve"> №337</w:t>
      </w:r>
    </w:p>
    <w:p w14:paraId="41345EDB" w14:textId="77777777" w:rsidR="003402DD" w:rsidRPr="003402DD" w:rsidRDefault="003402DD" w:rsidP="003402DD">
      <w:pPr>
        <w:widowControl/>
        <w:autoSpaceDE/>
        <w:autoSpaceDN/>
        <w:adjustRightInd/>
        <w:jc w:val="both"/>
        <w:rPr>
          <w:rFonts w:eastAsia="Times New Roman"/>
          <w:b/>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402DD" w:rsidRPr="003402DD" w14:paraId="10B9E49C" w14:textId="77777777" w:rsidTr="00D94BB7">
        <w:tc>
          <w:tcPr>
            <w:tcW w:w="4361" w:type="dxa"/>
          </w:tcPr>
          <w:p w14:paraId="1127BDC5" w14:textId="77777777" w:rsidR="003402DD" w:rsidRPr="003402DD" w:rsidRDefault="003402DD" w:rsidP="003402DD">
            <w:pPr>
              <w:widowControl/>
              <w:autoSpaceDE/>
              <w:autoSpaceDN/>
              <w:adjustRightInd/>
              <w:rPr>
                <w:rFonts w:eastAsia="Times New Roman"/>
                <w:b/>
                <w:sz w:val="22"/>
                <w:szCs w:val="22"/>
              </w:rPr>
            </w:pPr>
            <w:r w:rsidRPr="003402DD">
              <w:rPr>
                <w:rFonts w:eastAsia="Times New Roman"/>
                <w:b/>
                <w:sz w:val="22"/>
                <w:szCs w:val="22"/>
              </w:rPr>
              <w:t>Об отмене особого противопожарного</w:t>
            </w:r>
          </w:p>
          <w:p w14:paraId="3CA7E99C" w14:textId="77777777" w:rsidR="003402DD" w:rsidRPr="003402DD" w:rsidRDefault="003402DD" w:rsidP="003402DD">
            <w:pPr>
              <w:widowControl/>
              <w:autoSpaceDE/>
              <w:autoSpaceDN/>
              <w:adjustRightInd/>
              <w:rPr>
                <w:rFonts w:eastAsia="Times New Roman"/>
                <w:b/>
              </w:rPr>
            </w:pPr>
            <w:r w:rsidRPr="003402DD">
              <w:rPr>
                <w:rFonts w:eastAsia="Times New Roman"/>
                <w:b/>
                <w:sz w:val="22"/>
                <w:szCs w:val="22"/>
              </w:rPr>
              <w:t>режима на территории МО «Поселок Айхал» Мирнинского района Республики (Саха Якутия)</w:t>
            </w:r>
          </w:p>
        </w:tc>
      </w:tr>
    </w:tbl>
    <w:p w14:paraId="4683ED78" w14:textId="77777777" w:rsidR="003402DD" w:rsidRPr="003402DD" w:rsidRDefault="003402DD" w:rsidP="003402DD">
      <w:pPr>
        <w:widowControl/>
        <w:autoSpaceDE/>
        <w:autoSpaceDN/>
        <w:adjustRightInd/>
        <w:jc w:val="both"/>
        <w:rPr>
          <w:rFonts w:eastAsia="Times New Roman"/>
          <w:b/>
        </w:rPr>
      </w:pPr>
    </w:p>
    <w:p w14:paraId="4E39E24B" w14:textId="5E8C299E" w:rsidR="003402DD" w:rsidRPr="003402DD" w:rsidRDefault="003402DD" w:rsidP="003402DD">
      <w:pPr>
        <w:widowControl/>
        <w:autoSpaceDE/>
        <w:autoSpaceDN/>
        <w:adjustRightInd/>
        <w:jc w:val="both"/>
        <w:rPr>
          <w:rFonts w:eastAsia="Times New Roman"/>
        </w:rPr>
      </w:pPr>
      <w:r w:rsidRPr="003402DD">
        <w:rPr>
          <w:rFonts w:eastAsia="Times New Roman"/>
        </w:rPr>
        <w:t xml:space="preserve">    В соответствии с Федеральным закона от 21.12.1994 № 69-ФЗ «О пожарной безопасности», постановлением </w:t>
      </w:r>
      <w:proofErr w:type="spellStart"/>
      <w:r w:rsidRPr="003402DD">
        <w:rPr>
          <w:rFonts w:eastAsia="Times New Roman"/>
        </w:rPr>
        <w:t>и.о</w:t>
      </w:r>
      <w:proofErr w:type="spellEnd"/>
      <w:r w:rsidRPr="003402DD">
        <w:rPr>
          <w:rFonts w:eastAsia="Times New Roman"/>
        </w:rPr>
        <w:t>. Главы Администрации МО «Мирнинский район», в связи с установлением погодных условий, способствующих снижению класса пожарной опасности:</w:t>
      </w:r>
    </w:p>
    <w:p w14:paraId="1DAB3EF3" w14:textId="77777777" w:rsidR="003402DD" w:rsidRPr="003402DD" w:rsidRDefault="003402DD" w:rsidP="003402DD">
      <w:pPr>
        <w:widowControl/>
        <w:autoSpaceDE/>
        <w:autoSpaceDN/>
        <w:adjustRightInd/>
        <w:jc w:val="both"/>
        <w:rPr>
          <w:rFonts w:eastAsia="Times New Roman"/>
        </w:rPr>
      </w:pPr>
    </w:p>
    <w:p w14:paraId="4D9AB2BD" w14:textId="77777777" w:rsidR="003402DD" w:rsidRPr="003402DD" w:rsidRDefault="003402DD">
      <w:pPr>
        <w:widowControl/>
        <w:numPr>
          <w:ilvl w:val="0"/>
          <w:numId w:val="1"/>
        </w:numPr>
        <w:autoSpaceDE/>
        <w:autoSpaceDN/>
        <w:adjustRightInd/>
        <w:ind w:left="284" w:hanging="425"/>
        <w:contextualSpacing/>
        <w:jc w:val="both"/>
        <w:rPr>
          <w:rFonts w:eastAsia="Times New Roman"/>
        </w:rPr>
      </w:pPr>
      <w:r w:rsidRPr="003402DD">
        <w:rPr>
          <w:rFonts w:eastAsia="Times New Roman"/>
        </w:rPr>
        <w:t>Отменить с 11 ч. 00 мин. 26.07.2022 года особый противопожарный режим на территории МО «Поселок Айхал» Мирнинского района Республики (Саха Якутия).</w:t>
      </w:r>
    </w:p>
    <w:p w14:paraId="42C7DAEC" w14:textId="77777777" w:rsidR="003402DD" w:rsidRPr="003402DD" w:rsidRDefault="003402DD">
      <w:pPr>
        <w:widowControl/>
        <w:numPr>
          <w:ilvl w:val="0"/>
          <w:numId w:val="1"/>
        </w:numPr>
        <w:autoSpaceDE/>
        <w:autoSpaceDN/>
        <w:adjustRightInd/>
        <w:ind w:left="284" w:hanging="425"/>
        <w:contextualSpacing/>
        <w:jc w:val="both"/>
        <w:rPr>
          <w:rFonts w:eastAsia="Times New Roman"/>
        </w:rPr>
      </w:pPr>
      <w:r w:rsidRPr="003402DD">
        <w:rPr>
          <w:rFonts w:eastAsia="Times New Roman"/>
        </w:rPr>
        <w:t>Постановление Главы поселка от 08.06.2022 г. № 256 «О введении особого противопожарного режима на территории МО «Поселок Айхал» Мирнинского района Республики (Саха Якутия</w:t>
      </w:r>
      <w:proofErr w:type="gramStart"/>
      <w:r w:rsidRPr="003402DD">
        <w:rPr>
          <w:rFonts w:eastAsia="Times New Roman"/>
        </w:rPr>
        <w:t>)»  считать</w:t>
      </w:r>
      <w:proofErr w:type="gramEnd"/>
      <w:r w:rsidRPr="003402DD">
        <w:rPr>
          <w:rFonts w:eastAsia="Times New Roman"/>
        </w:rPr>
        <w:t xml:space="preserve"> утратившим силу.</w:t>
      </w:r>
    </w:p>
    <w:p w14:paraId="0826568C" w14:textId="77777777" w:rsidR="003402DD" w:rsidRPr="003402DD" w:rsidRDefault="003402DD">
      <w:pPr>
        <w:widowControl/>
        <w:numPr>
          <w:ilvl w:val="0"/>
          <w:numId w:val="1"/>
        </w:numPr>
        <w:tabs>
          <w:tab w:val="left" w:pos="426"/>
          <w:tab w:val="left" w:pos="567"/>
        </w:tabs>
        <w:autoSpaceDE/>
        <w:autoSpaceDN/>
        <w:adjustRightInd/>
        <w:ind w:left="284"/>
        <w:contextualSpacing/>
        <w:jc w:val="both"/>
        <w:rPr>
          <w:rFonts w:eastAsia="Times New Roman"/>
        </w:rPr>
      </w:pPr>
      <w:r w:rsidRPr="003402DD">
        <w:rPr>
          <w:rFonts w:eastAsia="Times New Roman"/>
        </w:rPr>
        <w:t>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t>
      </w:r>
      <w:hyperlink r:id="rId16" w:history="1">
        <w:r w:rsidRPr="003402DD">
          <w:rPr>
            <w:rFonts w:eastAsia="Times New Roman"/>
            <w:color w:val="0563C1"/>
            <w:u w:val="single"/>
          </w:rPr>
          <w:t>www.мо-айхал.рф</w:t>
        </w:r>
      </w:hyperlink>
      <w:r w:rsidRPr="003402DD">
        <w:rPr>
          <w:rFonts w:eastAsia="Times New Roman"/>
        </w:rPr>
        <w:t>).</w:t>
      </w:r>
    </w:p>
    <w:p w14:paraId="41D2DEEC" w14:textId="77777777" w:rsidR="003402DD" w:rsidRPr="003402DD" w:rsidRDefault="003402DD">
      <w:pPr>
        <w:widowControl/>
        <w:numPr>
          <w:ilvl w:val="0"/>
          <w:numId w:val="1"/>
        </w:numPr>
        <w:autoSpaceDE/>
        <w:autoSpaceDN/>
        <w:adjustRightInd/>
        <w:ind w:left="284"/>
        <w:contextualSpacing/>
        <w:jc w:val="both"/>
        <w:rPr>
          <w:rFonts w:eastAsia="Times New Roman"/>
        </w:rPr>
      </w:pPr>
      <w:r w:rsidRPr="003402DD">
        <w:rPr>
          <w:rFonts w:eastAsia="Times New Roman"/>
        </w:rPr>
        <w:t>Контроль за исполнением настоящего постановления оставляю за собой.</w:t>
      </w:r>
    </w:p>
    <w:p w14:paraId="51BEE810" w14:textId="77777777" w:rsidR="003402DD" w:rsidRPr="003402DD" w:rsidRDefault="003402DD" w:rsidP="003402DD">
      <w:pPr>
        <w:widowControl/>
        <w:autoSpaceDE/>
        <w:autoSpaceDN/>
        <w:adjustRightInd/>
        <w:ind w:left="284"/>
        <w:contextualSpacing/>
        <w:jc w:val="both"/>
        <w:rPr>
          <w:rFonts w:eastAsia="Times New Roman"/>
        </w:rPr>
      </w:pPr>
    </w:p>
    <w:p w14:paraId="23D98FF8" w14:textId="77777777" w:rsidR="003402DD" w:rsidRPr="003402DD" w:rsidRDefault="003402DD" w:rsidP="003402DD">
      <w:pPr>
        <w:widowControl/>
        <w:autoSpaceDE/>
        <w:autoSpaceDN/>
        <w:adjustRightInd/>
        <w:ind w:left="284" w:hanging="425"/>
        <w:contextualSpacing/>
        <w:jc w:val="both"/>
        <w:rPr>
          <w:rFonts w:eastAsia="Times New Roman"/>
        </w:rPr>
      </w:pPr>
    </w:p>
    <w:p w14:paraId="6C74F4FB" w14:textId="77777777" w:rsidR="003402DD" w:rsidRPr="003402DD" w:rsidRDefault="003402DD" w:rsidP="003402DD">
      <w:pPr>
        <w:widowControl/>
        <w:autoSpaceDE/>
        <w:autoSpaceDN/>
        <w:adjustRightInd/>
        <w:ind w:left="567"/>
        <w:contextualSpacing/>
        <w:jc w:val="both"/>
        <w:rPr>
          <w:rFonts w:eastAsia="Times New Roman"/>
        </w:rPr>
      </w:pPr>
    </w:p>
    <w:p w14:paraId="5DE743DB" w14:textId="77777777" w:rsidR="003402DD" w:rsidRPr="003402DD" w:rsidRDefault="003402DD" w:rsidP="003402DD">
      <w:pPr>
        <w:widowControl/>
        <w:autoSpaceDE/>
        <w:autoSpaceDN/>
        <w:adjustRightInd/>
        <w:ind w:left="720"/>
        <w:jc w:val="both"/>
        <w:rPr>
          <w:rFonts w:eastAsia="Times New Roman"/>
          <w:b/>
        </w:rPr>
      </w:pPr>
    </w:p>
    <w:p w14:paraId="0C23205F" w14:textId="138A0E9A" w:rsidR="003402DD" w:rsidRPr="003402DD" w:rsidRDefault="003402DD" w:rsidP="003402DD">
      <w:pPr>
        <w:widowControl/>
        <w:autoSpaceDE/>
        <w:autoSpaceDN/>
        <w:adjustRightInd/>
        <w:ind w:left="720"/>
        <w:jc w:val="both"/>
        <w:rPr>
          <w:rFonts w:eastAsia="Times New Roman"/>
          <w:b/>
        </w:rPr>
      </w:pPr>
      <w:r w:rsidRPr="003402DD">
        <w:rPr>
          <w:rFonts w:eastAsia="Times New Roman"/>
          <w:b/>
        </w:rPr>
        <w:t xml:space="preserve">Глава поселка                                                 </w:t>
      </w:r>
      <w:r>
        <w:rPr>
          <w:rFonts w:eastAsia="Times New Roman"/>
          <w:b/>
        </w:rPr>
        <w:tab/>
      </w:r>
      <w:r>
        <w:rPr>
          <w:rFonts w:eastAsia="Times New Roman"/>
          <w:b/>
        </w:rPr>
        <w:tab/>
      </w:r>
      <w:r w:rsidRPr="003402DD">
        <w:rPr>
          <w:rFonts w:eastAsia="Times New Roman"/>
          <w:b/>
        </w:rPr>
        <w:t xml:space="preserve">        Г. Ш. Петровская</w:t>
      </w:r>
    </w:p>
    <w:p w14:paraId="3A9DA0FF" w14:textId="5E3822C6" w:rsidR="003402DD" w:rsidRPr="003402DD" w:rsidRDefault="003402DD" w:rsidP="003402DD">
      <w:pPr>
        <w:widowControl/>
        <w:autoSpaceDE/>
        <w:autoSpaceDN/>
        <w:adjustRightInd/>
        <w:rPr>
          <w:rFonts w:eastAsia="Times New Roman"/>
        </w:rPr>
      </w:pPr>
      <w:r>
        <w:rPr>
          <w:rFonts w:eastAsia="Times New Roman"/>
        </w:rPr>
        <w:tab/>
      </w:r>
    </w:p>
    <w:p w14:paraId="167D1D90" w14:textId="325EE9B6" w:rsidR="003402DD" w:rsidRDefault="003402DD" w:rsidP="005A7E91">
      <w:pPr>
        <w:pStyle w:val="a3"/>
        <w:kinsoku w:val="0"/>
        <w:overflowPunct w:val="0"/>
        <w:ind w:left="142" w:firstLine="142"/>
        <w:rPr>
          <w:sz w:val="32"/>
          <w:szCs w:val="32"/>
        </w:rPr>
      </w:pPr>
    </w:p>
    <w:p w14:paraId="7E38B4B1" w14:textId="6078F8BD" w:rsidR="003402DD" w:rsidRDefault="003402DD" w:rsidP="005A7E91">
      <w:pPr>
        <w:pStyle w:val="a3"/>
        <w:kinsoku w:val="0"/>
        <w:overflowPunct w:val="0"/>
        <w:ind w:left="142" w:firstLine="142"/>
        <w:rPr>
          <w:sz w:val="32"/>
          <w:szCs w:val="32"/>
        </w:rPr>
      </w:pPr>
    </w:p>
    <w:p w14:paraId="1BEB500A" w14:textId="2D6A6042" w:rsidR="003402DD" w:rsidRDefault="003402DD" w:rsidP="005A7E91">
      <w:pPr>
        <w:pStyle w:val="a3"/>
        <w:kinsoku w:val="0"/>
        <w:overflowPunct w:val="0"/>
        <w:ind w:left="142" w:firstLine="142"/>
        <w:rPr>
          <w:sz w:val="32"/>
          <w:szCs w:val="32"/>
        </w:rPr>
      </w:pPr>
    </w:p>
    <w:p w14:paraId="64FB8889" w14:textId="20B1D154" w:rsidR="003402DD" w:rsidRDefault="003402DD" w:rsidP="005A7E91">
      <w:pPr>
        <w:pStyle w:val="a3"/>
        <w:kinsoku w:val="0"/>
        <w:overflowPunct w:val="0"/>
        <w:ind w:left="142" w:firstLine="142"/>
        <w:rPr>
          <w:sz w:val="32"/>
          <w:szCs w:val="32"/>
        </w:rPr>
      </w:pPr>
    </w:p>
    <w:p w14:paraId="60B84A05" w14:textId="18FC9F19" w:rsidR="003402DD" w:rsidRDefault="003402DD" w:rsidP="005A7E91">
      <w:pPr>
        <w:pStyle w:val="a3"/>
        <w:kinsoku w:val="0"/>
        <w:overflowPunct w:val="0"/>
        <w:ind w:left="142" w:firstLine="142"/>
        <w:rPr>
          <w:sz w:val="32"/>
          <w:szCs w:val="32"/>
        </w:rPr>
      </w:pPr>
    </w:p>
    <w:p w14:paraId="2E705089" w14:textId="25CE5211" w:rsidR="003402DD" w:rsidRDefault="003402DD" w:rsidP="005A7E91">
      <w:pPr>
        <w:pStyle w:val="a3"/>
        <w:kinsoku w:val="0"/>
        <w:overflowPunct w:val="0"/>
        <w:ind w:left="142" w:firstLine="142"/>
        <w:rPr>
          <w:sz w:val="32"/>
          <w:szCs w:val="32"/>
        </w:rPr>
      </w:pPr>
    </w:p>
    <w:p w14:paraId="772F15C9" w14:textId="6463C863" w:rsidR="003402DD" w:rsidRDefault="003402DD" w:rsidP="005A7E91">
      <w:pPr>
        <w:pStyle w:val="a3"/>
        <w:kinsoku w:val="0"/>
        <w:overflowPunct w:val="0"/>
        <w:ind w:left="142" w:firstLine="142"/>
        <w:rPr>
          <w:sz w:val="32"/>
          <w:szCs w:val="32"/>
        </w:rPr>
      </w:pPr>
    </w:p>
    <w:p w14:paraId="630B6E48" w14:textId="4892A4B6" w:rsidR="003402DD" w:rsidRDefault="003402DD" w:rsidP="005A7E91">
      <w:pPr>
        <w:pStyle w:val="a3"/>
        <w:kinsoku w:val="0"/>
        <w:overflowPunct w:val="0"/>
        <w:ind w:left="142" w:firstLine="142"/>
        <w:rPr>
          <w:sz w:val="32"/>
          <w:szCs w:val="32"/>
        </w:rPr>
      </w:pPr>
    </w:p>
    <w:p w14:paraId="3CC5AAD1" w14:textId="0636DF75" w:rsidR="003402DD" w:rsidRDefault="003402DD" w:rsidP="005A7E91">
      <w:pPr>
        <w:pStyle w:val="a3"/>
        <w:kinsoku w:val="0"/>
        <w:overflowPunct w:val="0"/>
        <w:ind w:left="142" w:firstLine="142"/>
        <w:rPr>
          <w:sz w:val="32"/>
          <w:szCs w:val="32"/>
        </w:rPr>
      </w:pPr>
    </w:p>
    <w:p w14:paraId="02274295" w14:textId="3731EEA6" w:rsidR="003402DD" w:rsidRDefault="003402DD" w:rsidP="005A7E91">
      <w:pPr>
        <w:pStyle w:val="a3"/>
        <w:kinsoku w:val="0"/>
        <w:overflowPunct w:val="0"/>
        <w:ind w:left="142" w:firstLine="142"/>
        <w:rPr>
          <w:sz w:val="32"/>
          <w:szCs w:val="32"/>
        </w:rPr>
      </w:pPr>
    </w:p>
    <w:p w14:paraId="119D29B5" w14:textId="5555AF3D" w:rsidR="003402DD" w:rsidRDefault="003402DD" w:rsidP="005A7E91">
      <w:pPr>
        <w:pStyle w:val="a3"/>
        <w:kinsoku w:val="0"/>
        <w:overflowPunct w:val="0"/>
        <w:ind w:left="142" w:firstLine="142"/>
        <w:rPr>
          <w:sz w:val="32"/>
          <w:szCs w:val="32"/>
        </w:rPr>
      </w:pPr>
    </w:p>
    <w:p w14:paraId="533090A0" w14:textId="09291F52" w:rsidR="003402DD" w:rsidRDefault="003402DD" w:rsidP="005A7E91">
      <w:pPr>
        <w:pStyle w:val="a3"/>
        <w:kinsoku w:val="0"/>
        <w:overflowPunct w:val="0"/>
        <w:ind w:left="142" w:firstLine="142"/>
        <w:rPr>
          <w:sz w:val="32"/>
          <w:szCs w:val="32"/>
        </w:rPr>
      </w:pPr>
    </w:p>
    <w:p w14:paraId="792C38ED" w14:textId="77777777" w:rsidR="003402DD" w:rsidRPr="003402DD" w:rsidRDefault="003402DD" w:rsidP="003402DD">
      <w:pPr>
        <w:widowControl/>
        <w:autoSpaceDE/>
        <w:autoSpaceDN/>
        <w:adjustRightInd/>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3402DD" w:rsidRPr="003402DD" w14:paraId="76EABDD6" w14:textId="77777777" w:rsidTr="00D94BB7">
        <w:trPr>
          <w:trHeight w:val="2202"/>
        </w:trPr>
        <w:tc>
          <w:tcPr>
            <w:tcW w:w="3837" w:type="dxa"/>
            <w:shd w:val="clear" w:color="auto" w:fill="auto"/>
          </w:tcPr>
          <w:p w14:paraId="3090E152"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lastRenderedPageBreak/>
              <w:t>Российская Федерация (Россия)</w:t>
            </w:r>
          </w:p>
          <w:p w14:paraId="4120DF21"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Республика Саха (Якутия)</w:t>
            </w:r>
          </w:p>
          <w:p w14:paraId="251CD4C0"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АДМИНИСТРАЦИЯ</w:t>
            </w:r>
          </w:p>
          <w:p w14:paraId="5E1A8278"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муниципального образования</w:t>
            </w:r>
          </w:p>
          <w:p w14:paraId="3A0C22B1"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«Поселок Айхал»</w:t>
            </w:r>
          </w:p>
          <w:p w14:paraId="7E9BA5C1" w14:textId="77777777" w:rsidR="003402DD" w:rsidRPr="003402DD" w:rsidRDefault="003402DD" w:rsidP="003402DD">
            <w:pPr>
              <w:widowControl/>
              <w:autoSpaceDE/>
              <w:autoSpaceDN/>
              <w:adjustRightInd/>
              <w:jc w:val="center"/>
              <w:rPr>
                <w:rFonts w:eastAsia="Times New Roman"/>
                <w:b/>
                <w:sz w:val="20"/>
                <w:szCs w:val="20"/>
              </w:rPr>
            </w:pPr>
            <w:r w:rsidRPr="003402DD">
              <w:rPr>
                <w:rFonts w:eastAsia="Times New Roman"/>
                <w:b/>
              </w:rPr>
              <w:t>Мирнинского района</w:t>
            </w:r>
          </w:p>
          <w:p w14:paraId="3432EBED" w14:textId="77777777" w:rsidR="003402DD" w:rsidRPr="003402DD" w:rsidRDefault="003402DD" w:rsidP="003402DD">
            <w:pPr>
              <w:widowControl/>
              <w:autoSpaceDE/>
              <w:autoSpaceDN/>
              <w:adjustRightInd/>
              <w:jc w:val="center"/>
              <w:rPr>
                <w:rFonts w:eastAsia="Times New Roman"/>
                <w:b/>
                <w:bCs/>
                <w:kern w:val="32"/>
                <w:position w:val="6"/>
              </w:rPr>
            </w:pPr>
            <w:r w:rsidRPr="003402DD">
              <w:rPr>
                <w:rFonts w:eastAsia="Times New Roman"/>
                <w:b/>
                <w:bCs/>
                <w:kern w:val="32"/>
                <w:position w:val="6"/>
                <w:sz w:val="28"/>
                <w:szCs w:val="28"/>
              </w:rPr>
              <w:t xml:space="preserve"> </w:t>
            </w:r>
          </w:p>
          <w:p w14:paraId="2091C508" w14:textId="77777777" w:rsidR="003402DD" w:rsidRPr="003402DD" w:rsidRDefault="003402DD" w:rsidP="003402DD">
            <w:pPr>
              <w:widowControl/>
              <w:autoSpaceDE/>
              <w:autoSpaceDN/>
              <w:adjustRightInd/>
              <w:jc w:val="center"/>
              <w:rPr>
                <w:rFonts w:eastAsia="Times New Roman"/>
                <w:b/>
                <w:bCs/>
                <w:kern w:val="32"/>
                <w:position w:val="6"/>
                <w:sz w:val="32"/>
                <w:szCs w:val="32"/>
              </w:rPr>
            </w:pPr>
            <w:r w:rsidRPr="003402DD">
              <w:rPr>
                <w:rFonts w:eastAsia="Times New Roman"/>
                <w:b/>
                <w:bCs/>
                <w:kern w:val="32"/>
                <w:position w:val="6"/>
                <w:sz w:val="32"/>
                <w:szCs w:val="32"/>
              </w:rPr>
              <w:t>ПОСТАНОВЛЕНИЕ</w:t>
            </w:r>
          </w:p>
        </w:tc>
        <w:tc>
          <w:tcPr>
            <w:tcW w:w="1563" w:type="dxa"/>
            <w:shd w:val="clear" w:color="auto" w:fill="auto"/>
          </w:tcPr>
          <w:p w14:paraId="134086E5" w14:textId="77777777" w:rsidR="003402DD" w:rsidRPr="003402DD" w:rsidRDefault="003402DD" w:rsidP="003402DD">
            <w:pPr>
              <w:widowControl/>
              <w:autoSpaceDE/>
              <w:autoSpaceDN/>
              <w:adjustRightInd/>
              <w:jc w:val="center"/>
              <w:rPr>
                <w:rFonts w:eastAsia="Times New Roman"/>
                <w:noProof/>
              </w:rPr>
            </w:pPr>
            <w:r w:rsidRPr="003402DD">
              <w:rPr>
                <w:rFonts w:eastAsia="Times New Roman"/>
                <w:noProof/>
              </w:rPr>
              <w:drawing>
                <wp:anchor distT="0" distB="0" distL="114300" distR="114300" simplePos="0" relativeHeight="251661312" behindDoc="0" locked="0" layoutInCell="1" allowOverlap="1" wp14:anchorId="3B57CF3C" wp14:editId="32B60F6F">
                  <wp:simplePos x="0" y="0"/>
                  <wp:positionH relativeFrom="column">
                    <wp:posOffset>12065</wp:posOffset>
                  </wp:positionH>
                  <wp:positionV relativeFrom="paragraph">
                    <wp:posOffset>-25400</wp:posOffset>
                  </wp:positionV>
                  <wp:extent cx="838764" cy="822960"/>
                  <wp:effectExtent l="0" t="0" r="0" b="0"/>
                  <wp:wrapNone/>
                  <wp:docPr id="8" name="Рисунок 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5" cstate="print"/>
                          <a:srcRect t="21161" r="-61"/>
                          <a:stretch>
                            <a:fillRect/>
                          </a:stretch>
                        </pic:blipFill>
                        <pic:spPr bwMode="auto">
                          <a:xfrm>
                            <a:off x="0" y="0"/>
                            <a:ext cx="838764" cy="822960"/>
                          </a:xfrm>
                          <a:prstGeom prst="rect">
                            <a:avLst/>
                          </a:prstGeom>
                          <a:noFill/>
                        </pic:spPr>
                      </pic:pic>
                    </a:graphicData>
                  </a:graphic>
                </wp:anchor>
              </w:drawing>
            </w:r>
          </w:p>
          <w:p w14:paraId="2D83C181" w14:textId="77777777" w:rsidR="003402DD" w:rsidRPr="003402DD" w:rsidRDefault="003402DD" w:rsidP="003402DD">
            <w:pPr>
              <w:widowControl/>
              <w:autoSpaceDE/>
              <w:autoSpaceDN/>
              <w:adjustRightInd/>
              <w:jc w:val="center"/>
              <w:rPr>
                <w:rFonts w:eastAsia="Times New Roman"/>
              </w:rPr>
            </w:pPr>
          </w:p>
        </w:tc>
        <w:tc>
          <w:tcPr>
            <w:tcW w:w="3960" w:type="dxa"/>
            <w:shd w:val="clear" w:color="auto" w:fill="auto"/>
          </w:tcPr>
          <w:p w14:paraId="32A34230"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 xml:space="preserve">Россия </w:t>
            </w:r>
            <w:proofErr w:type="spellStart"/>
            <w:r w:rsidRPr="003402DD">
              <w:rPr>
                <w:rFonts w:eastAsia="Times New Roman"/>
                <w:b/>
              </w:rPr>
              <w:t>Федерацията</w:t>
            </w:r>
            <w:proofErr w:type="spellEnd"/>
            <w:r w:rsidRPr="003402DD">
              <w:rPr>
                <w:rFonts w:eastAsia="Times New Roman"/>
                <w:b/>
              </w:rPr>
              <w:t xml:space="preserve"> (Россия)</w:t>
            </w:r>
          </w:p>
          <w:p w14:paraId="3C2EFA7D" w14:textId="77777777" w:rsidR="003402DD" w:rsidRPr="003402DD" w:rsidRDefault="003402DD" w:rsidP="003402DD">
            <w:pPr>
              <w:widowControl/>
              <w:autoSpaceDE/>
              <w:autoSpaceDN/>
              <w:adjustRightInd/>
              <w:jc w:val="center"/>
              <w:rPr>
                <w:rFonts w:eastAsia="Times New Roman"/>
                <w:b/>
              </w:rPr>
            </w:pPr>
            <w:r w:rsidRPr="003402DD">
              <w:rPr>
                <w:rFonts w:eastAsia="Times New Roman"/>
                <w:b/>
                <w:shd w:val="clear" w:color="auto" w:fill="FFFFFF"/>
              </w:rPr>
              <w:t xml:space="preserve">Саха </w:t>
            </w:r>
            <w:proofErr w:type="spellStart"/>
            <w:r w:rsidRPr="003402DD">
              <w:rPr>
                <w:rFonts w:eastAsia="Times New Roman"/>
                <w:b/>
                <w:shd w:val="clear" w:color="auto" w:fill="FFFFFF"/>
              </w:rPr>
              <w:t>Өрөспүүбүлүкэтэ</w:t>
            </w:r>
            <w:proofErr w:type="spellEnd"/>
          </w:p>
          <w:p w14:paraId="714C5916" w14:textId="77777777" w:rsidR="003402DD" w:rsidRPr="003402DD" w:rsidRDefault="003402DD" w:rsidP="003402DD">
            <w:pPr>
              <w:widowControl/>
              <w:autoSpaceDE/>
              <w:autoSpaceDN/>
              <w:adjustRightInd/>
              <w:jc w:val="center"/>
              <w:rPr>
                <w:rFonts w:eastAsia="Times New Roman"/>
                <w:b/>
              </w:rPr>
            </w:pPr>
            <w:proofErr w:type="spellStart"/>
            <w:r w:rsidRPr="003402DD">
              <w:rPr>
                <w:rFonts w:eastAsia="Times New Roman"/>
                <w:b/>
              </w:rPr>
              <w:t>Мииринэй</w:t>
            </w:r>
            <w:proofErr w:type="spellEnd"/>
            <w:r w:rsidRPr="003402DD">
              <w:rPr>
                <w:rFonts w:eastAsia="Times New Roman"/>
                <w:b/>
              </w:rPr>
              <w:t xml:space="preserve"> </w:t>
            </w:r>
            <w:proofErr w:type="spellStart"/>
            <w:r w:rsidRPr="003402DD">
              <w:rPr>
                <w:rFonts w:eastAsia="Times New Roman"/>
                <w:b/>
              </w:rPr>
              <w:t>улуу</w:t>
            </w:r>
            <w:proofErr w:type="spellEnd"/>
            <w:r w:rsidRPr="003402DD">
              <w:rPr>
                <w:rFonts w:eastAsia="Times New Roman"/>
                <w:b/>
                <w:lang w:val="en-US"/>
              </w:rPr>
              <w:t>h</w:t>
            </w:r>
            <w:proofErr w:type="spellStart"/>
            <w:r w:rsidRPr="003402DD">
              <w:rPr>
                <w:rFonts w:eastAsia="Times New Roman"/>
                <w:b/>
              </w:rPr>
              <w:t>ун</w:t>
            </w:r>
            <w:proofErr w:type="spellEnd"/>
          </w:p>
          <w:p w14:paraId="19028C5E"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 xml:space="preserve">Айхал </w:t>
            </w:r>
            <w:proofErr w:type="spellStart"/>
            <w:r w:rsidRPr="003402DD">
              <w:rPr>
                <w:rFonts w:eastAsia="Times New Roman"/>
                <w:b/>
              </w:rPr>
              <w:t>бө</w:t>
            </w:r>
            <w:proofErr w:type="spellEnd"/>
            <w:r w:rsidRPr="003402DD">
              <w:rPr>
                <w:rFonts w:eastAsia="Times New Roman"/>
                <w:b/>
                <w:lang w:val="en-US"/>
              </w:rPr>
              <w:t>h</w:t>
            </w:r>
            <w:proofErr w:type="spellStart"/>
            <w:r w:rsidRPr="003402DD">
              <w:rPr>
                <w:rFonts w:eastAsia="Times New Roman"/>
                <w:b/>
              </w:rPr>
              <w:t>үөлэгин</w:t>
            </w:r>
            <w:proofErr w:type="spellEnd"/>
          </w:p>
          <w:p w14:paraId="11CFB0DE" w14:textId="77777777" w:rsidR="003402DD" w:rsidRPr="003402DD" w:rsidRDefault="003402DD" w:rsidP="003402DD">
            <w:pPr>
              <w:widowControl/>
              <w:autoSpaceDE/>
              <w:autoSpaceDN/>
              <w:adjustRightInd/>
              <w:jc w:val="center"/>
              <w:rPr>
                <w:rFonts w:eastAsia="Times New Roman"/>
                <w:b/>
              </w:rPr>
            </w:pPr>
            <w:proofErr w:type="spellStart"/>
            <w:r w:rsidRPr="003402DD">
              <w:rPr>
                <w:rFonts w:eastAsia="Times New Roman"/>
                <w:b/>
              </w:rPr>
              <w:t>муниципальнай</w:t>
            </w:r>
            <w:proofErr w:type="spellEnd"/>
            <w:r w:rsidRPr="003402DD">
              <w:rPr>
                <w:rFonts w:eastAsia="Times New Roman"/>
                <w:b/>
              </w:rPr>
              <w:t xml:space="preserve"> </w:t>
            </w:r>
            <w:proofErr w:type="spellStart"/>
            <w:r w:rsidRPr="003402DD">
              <w:rPr>
                <w:rFonts w:eastAsia="Times New Roman"/>
                <w:b/>
              </w:rPr>
              <w:t>тэриллиитин</w:t>
            </w:r>
            <w:proofErr w:type="spellEnd"/>
          </w:p>
          <w:p w14:paraId="67C0E965" w14:textId="77777777" w:rsidR="003402DD" w:rsidRPr="003402DD" w:rsidRDefault="003402DD" w:rsidP="003402DD">
            <w:pPr>
              <w:widowControl/>
              <w:autoSpaceDE/>
              <w:autoSpaceDN/>
              <w:adjustRightInd/>
              <w:jc w:val="center"/>
              <w:rPr>
                <w:rFonts w:eastAsia="Times New Roman"/>
                <w:b/>
                <w:position w:val="6"/>
                <w:sz w:val="28"/>
                <w:szCs w:val="28"/>
              </w:rPr>
            </w:pPr>
            <w:r w:rsidRPr="003402DD">
              <w:rPr>
                <w:rFonts w:eastAsia="Times New Roman"/>
                <w:b/>
              </w:rPr>
              <w:t>ДЬА</w:t>
            </w:r>
            <w:r w:rsidRPr="003402DD">
              <w:rPr>
                <w:rFonts w:eastAsia="Times New Roman"/>
                <w:b/>
                <w:lang w:val="en-US"/>
              </w:rPr>
              <w:t>h</w:t>
            </w:r>
            <w:r w:rsidRPr="003402DD">
              <w:rPr>
                <w:rFonts w:eastAsia="Times New Roman"/>
                <w:b/>
              </w:rPr>
              <w:t>АЛТАТА</w:t>
            </w:r>
          </w:p>
          <w:p w14:paraId="6EC6C319" w14:textId="77777777" w:rsidR="003402DD" w:rsidRPr="003402DD" w:rsidRDefault="003402DD" w:rsidP="003402DD">
            <w:pPr>
              <w:widowControl/>
              <w:autoSpaceDE/>
              <w:autoSpaceDN/>
              <w:adjustRightInd/>
              <w:jc w:val="center"/>
              <w:rPr>
                <w:rFonts w:eastAsia="Times New Roman"/>
                <w:b/>
                <w:position w:val="6"/>
                <w:sz w:val="20"/>
                <w:szCs w:val="20"/>
              </w:rPr>
            </w:pPr>
          </w:p>
          <w:p w14:paraId="5A377624" w14:textId="77777777" w:rsidR="003402DD" w:rsidRPr="003402DD" w:rsidRDefault="003402DD" w:rsidP="003402DD">
            <w:pPr>
              <w:widowControl/>
              <w:autoSpaceDE/>
              <w:autoSpaceDN/>
              <w:adjustRightInd/>
              <w:jc w:val="center"/>
              <w:rPr>
                <w:rFonts w:eastAsia="Times New Roman"/>
                <w:b/>
                <w:sz w:val="32"/>
                <w:szCs w:val="32"/>
              </w:rPr>
            </w:pPr>
            <w:r w:rsidRPr="003402DD">
              <w:rPr>
                <w:rFonts w:eastAsia="Times New Roman"/>
                <w:b/>
                <w:position w:val="6"/>
                <w:sz w:val="32"/>
                <w:szCs w:val="32"/>
              </w:rPr>
              <w:t>УУРААХ</w:t>
            </w:r>
          </w:p>
          <w:p w14:paraId="1CBC17D3" w14:textId="77777777" w:rsidR="003402DD" w:rsidRPr="003402DD" w:rsidRDefault="003402DD" w:rsidP="003402DD">
            <w:pPr>
              <w:widowControl/>
              <w:autoSpaceDE/>
              <w:autoSpaceDN/>
              <w:adjustRightInd/>
              <w:jc w:val="center"/>
              <w:rPr>
                <w:rFonts w:eastAsia="Times New Roman"/>
                <w:b/>
                <w:bCs/>
                <w:kern w:val="32"/>
                <w:position w:val="6"/>
                <w:sz w:val="2"/>
                <w:szCs w:val="2"/>
              </w:rPr>
            </w:pPr>
          </w:p>
        </w:tc>
      </w:tr>
    </w:tbl>
    <w:p w14:paraId="26819FD3" w14:textId="77777777" w:rsidR="003402DD" w:rsidRPr="003402DD" w:rsidRDefault="003402DD" w:rsidP="003402DD">
      <w:pPr>
        <w:widowControl/>
        <w:autoSpaceDE/>
        <w:autoSpaceDN/>
        <w:adjustRightInd/>
        <w:ind w:right="-284"/>
        <w:rPr>
          <w:rFonts w:eastAsia="Times New Roman"/>
        </w:rPr>
      </w:pPr>
    </w:p>
    <w:p w14:paraId="55DD167A" w14:textId="30C1B712" w:rsidR="003402DD" w:rsidRPr="003402DD" w:rsidRDefault="003402DD" w:rsidP="003402DD">
      <w:pPr>
        <w:widowControl/>
        <w:autoSpaceDE/>
        <w:autoSpaceDN/>
        <w:adjustRightInd/>
        <w:ind w:left="-709" w:right="-284" w:firstLine="709"/>
        <w:rPr>
          <w:rFonts w:eastAsia="Times New Roman"/>
        </w:rPr>
      </w:pPr>
      <w:r>
        <w:rPr>
          <w:rFonts w:eastAsia="Times New Roman"/>
        </w:rPr>
        <w:t>25.07.</w:t>
      </w:r>
      <w:r w:rsidRPr="003402DD">
        <w:rPr>
          <w:rFonts w:eastAsia="Times New Roman"/>
        </w:rPr>
        <w:t xml:space="preserve">2022 г.  </w:t>
      </w:r>
      <w:r w:rsidRPr="003402DD">
        <w:rPr>
          <w:rFonts w:eastAsia="Times New Roman"/>
        </w:rPr>
        <w:tab/>
      </w:r>
      <w:r w:rsidRPr="003402DD">
        <w:rPr>
          <w:rFonts w:eastAsia="Times New Roman"/>
        </w:rPr>
        <w:tab/>
        <w:t xml:space="preserve">                                                </w:t>
      </w:r>
      <w:r w:rsidRPr="003402DD">
        <w:rPr>
          <w:rFonts w:eastAsia="Times New Roman"/>
        </w:rPr>
        <w:tab/>
        <w:t xml:space="preserve">                        </w:t>
      </w:r>
      <w:r>
        <w:rPr>
          <w:rFonts w:eastAsia="Times New Roman"/>
        </w:rPr>
        <w:tab/>
      </w:r>
      <w:r w:rsidRPr="003402DD">
        <w:rPr>
          <w:rFonts w:eastAsia="Times New Roman"/>
        </w:rPr>
        <w:t>№ 338</w:t>
      </w:r>
    </w:p>
    <w:p w14:paraId="1DB42256" w14:textId="77777777" w:rsidR="003402DD" w:rsidRPr="003402DD" w:rsidRDefault="003402DD" w:rsidP="003402DD">
      <w:pPr>
        <w:widowControl/>
        <w:autoSpaceDE/>
        <w:autoSpaceDN/>
        <w:adjustRightInd/>
        <w:jc w:val="both"/>
        <w:rPr>
          <w:rFonts w:eastAsia="Times New Roman"/>
          <w:b/>
        </w:rPr>
      </w:pPr>
    </w:p>
    <w:tbl>
      <w:tblPr>
        <w:tblStyle w:val="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402DD" w:rsidRPr="003402DD" w14:paraId="7141FA47" w14:textId="77777777" w:rsidTr="00D94BB7">
        <w:tc>
          <w:tcPr>
            <w:tcW w:w="4361" w:type="dxa"/>
          </w:tcPr>
          <w:p w14:paraId="2295F2D1" w14:textId="77777777" w:rsidR="003402DD" w:rsidRPr="003402DD" w:rsidRDefault="003402DD" w:rsidP="003402DD">
            <w:pPr>
              <w:widowControl/>
              <w:autoSpaceDE/>
              <w:autoSpaceDN/>
              <w:adjustRightInd/>
              <w:jc w:val="both"/>
              <w:rPr>
                <w:rFonts w:eastAsia="Times New Roman"/>
                <w:b/>
              </w:rPr>
            </w:pPr>
            <w:r w:rsidRPr="003402DD">
              <w:rPr>
                <w:rFonts w:eastAsia="Times New Roman"/>
                <w:b/>
              </w:rPr>
              <w:t>Об отмене режима чрезвычайной ситуации муниципального характера в лесах на территории МО «Поселок Айхал» Мирнинского района</w:t>
            </w:r>
          </w:p>
          <w:p w14:paraId="6D9110E4" w14:textId="77777777" w:rsidR="003402DD" w:rsidRPr="003402DD" w:rsidRDefault="003402DD" w:rsidP="003402DD">
            <w:pPr>
              <w:widowControl/>
              <w:autoSpaceDE/>
              <w:autoSpaceDN/>
              <w:adjustRightInd/>
              <w:jc w:val="both"/>
              <w:rPr>
                <w:rFonts w:eastAsia="Times New Roman"/>
                <w:b/>
              </w:rPr>
            </w:pPr>
            <w:r w:rsidRPr="003402DD">
              <w:rPr>
                <w:rFonts w:eastAsia="Times New Roman"/>
                <w:b/>
              </w:rPr>
              <w:t>Республики (Саха Якутия)</w:t>
            </w:r>
          </w:p>
        </w:tc>
      </w:tr>
    </w:tbl>
    <w:p w14:paraId="0B2B74F3" w14:textId="77777777" w:rsidR="003402DD" w:rsidRPr="003402DD" w:rsidRDefault="003402DD" w:rsidP="003402DD">
      <w:pPr>
        <w:widowControl/>
        <w:autoSpaceDE/>
        <w:autoSpaceDN/>
        <w:adjustRightInd/>
        <w:jc w:val="both"/>
        <w:rPr>
          <w:rFonts w:eastAsia="Times New Roman"/>
          <w:b/>
        </w:rPr>
      </w:pPr>
    </w:p>
    <w:p w14:paraId="1D324B32" w14:textId="4BB57D5C" w:rsidR="003402DD" w:rsidRPr="003402DD" w:rsidRDefault="003402DD" w:rsidP="003402DD">
      <w:pPr>
        <w:widowControl/>
        <w:autoSpaceDE/>
        <w:autoSpaceDN/>
        <w:adjustRightInd/>
        <w:jc w:val="both"/>
        <w:rPr>
          <w:rFonts w:eastAsia="Times New Roman"/>
        </w:rPr>
      </w:pPr>
      <w:r w:rsidRPr="003402DD">
        <w:rPr>
          <w:rFonts w:eastAsia="Times New Roman"/>
        </w:rPr>
        <w:t xml:space="preserve"> </w:t>
      </w:r>
      <w:r>
        <w:rPr>
          <w:rFonts w:eastAsia="Times New Roman"/>
        </w:rPr>
        <w:tab/>
      </w:r>
      <w:r w:rsidRPr="003402DD">
        <w:rPr>
          <w:rFonts w:eastAsia="Times New Roman"/>
        </w:rPr>
        <w:t xml:space="preserve">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постановления Правительства РФ от  17.05.2011 г. № 376 «О чрезвычайных ситуациях в лесах, возникших вследствие лесных пожаров», постановления и. о. Главы Администрации МО «Мирнинский район» от 23.07.2022 г. № 1059 «Об отмене режима чрезвычайной ситуации муниципального характера в лесах на территории МО «Мирнинский район» Республики Саха (Якутия), в связи со стабилизацией </w:t>
      </w:r>
      <w:proofErr w:type="spellStart"/>
      <w:r w:rsidRPr="003402DD">
        <w:rPr>
          <w:rFonts w:eastAsia="Times New Roman"/>
        </w:rPr>
        <w:t>лесопожарной</w:t>
      </w:r>
      <w:proofErr w:type="spellEnd"/>
      <w:r w:rsidRPr="003402DD">
        <w:rPr>
          <w:rFonts w:eastAsia="Times New Roman"/>
        </w:rPr>
        <w:t xml:space="preserve"> обстановки, снижением класса пожарной опасности в лесах на территории Мирнинского района:</w:t>
      </w:r>
    </w:p>
    <w:p w14:paraId="2D7B8A7E" w14:textId="77777777" w:rsidR="003402DD" w:rsidRPr="003402DD" w:rsidRDefault="003402DD" w:rsidP="003402DD">
      <w:pPr>
        <w:widowControl/>
        <w:autoSpaceDE/>
        <w:autoSpaceDN/>
        <w:adjustRightInd/>
        <w:jc w:val="both"/>
        <w:rPr>
          <w:rFonts w:eastAsia="Times New Roman"/>
        </w:rPr>
      </w:pPr>
    </w:p>
    <w:p w14:paraId="777CC8A1" w14:textId="77777777" w:rsidR="003402DD" w:rsidRPr="003402DD" w:rsidRDefault="003402DD">
      <w:pPr>
        <w:widowControl/>
        <w:numPr>
          <w:ilvl w:val="0"/>
          <w:numId w:val="2"/>
        </w:numPr>
        <w:tabs>
          <w:tab w:val="left" w:pos="1134"/>
        </w:tabs>
        <w:autoSpaceDE/>
        <w:autoSpaceDN/>
        <w:adjustRightInd/>
        <w:ind w:left="0" w:firstLine="851"/>
        <w:contextualSpacing/>
        <w:jc w:val="both"/>
        <w:rPr>
          <w:rFonts w:eastAsia="Times New Roman"/>
        </w:rPr>
      </w:pPr>
      <w:r w:rsidRPr="003402DD">
        <w:rPr>
          <w:rFonts w:eastAsia="Times New Roman"/>
        </w:rPr>
        <w:t>Отменить с 11 ч. 00 мин. 26.07.2022 года режим чрезвычайной ситуации муниципального характера в лесах на территории МО «Поселок Айхал» Мирнинского района Республики (Саха Якутия).</w:t>
      </w:r>
    </w:p>
    <w:p w14:paraId="0929C5EC" w14:textId="77777777" w:rsidR="003402DD" w:rsidRPr="003402DD" w:rsidRDefault="003402DD">
      <w:pPr>
        <w:widowControl/>
        <w:numPr>
          <w:ilvl w:val="0"/>
          <w:numId w:val="2"/>
        </w:numPr>
        <w:tabs>
          <w:tab w:val="left" w:pos="1134"/>
        </w:tabs>
        <w:autoSpaceDE/>
        <w:autoSpaceDN/>
        <w:adjustRightInd/>
        <w:ind w:left="0" w:firstLine="851"/>
        <w:contextualSpacing/>
        <w:jc w:val="both"/>
        <w:rPr>
          <w:rFonts w:eastAsia="Times New Roman"/>
        </w:rPr>
      </w:pPr>
      <w:r w:rsidRPr="003402DD">
        <w:rPr>
          <w:rFonts w:eastAsia="Times New Roman"/>
        </w:rPr>
        <w:t xml:space="preserve">Постановление Главы поселка от 20.06.2022 г. № 276 «О введении режима чрезвычайной ситуации муниципального характера в лесах на территории МО «Поселок </w:t>
      </w:r>
      <w:proofErr w:type="gramStart"/>
      <w:r w:rsidRPr="003402DD">
        <w:rPr>
          <w:rFonts w:eastAsia="Times New Roman"/>
        </w:rPr>
        <w:t>Айхал»  Мирнинского</w:t>
      </w:r>
      <w:proofErr w:type="gramEnd"/>
      <w:r w:rsidRPr="003402DD">
        <w:rPr>
          <w:rFonts w:eastAsia="Times New Roman"/>
        </w:rPr>
        <w:t xml:space="preserve"> района Республики (Саха Якутия) считать утратившим силу.</w:t>
      </w:r>
    </w:p>
    <w:p w14:paraId="229AA4E9" w14:textId="77777777" w:rsidR="003402DD" w:rsidRPr="003402DD" w:rsidRDefault="003402DD">
      <w:pPr>
        <w:widowControl/>
        <w:numPr>
          <w:ilvl w:val="0"/>
          <w:numId w:val="2"/>
        </w:numPr>
        <w:tabs>
          <w:tab w:val="left" w:pos="426"/>
          <w:tab w:val="left" w:pos="567"/>
          <w:tab w:val="left" w:pos="1134"/>
        </w:tabs>
        <w:autoSpaceDE/>
        <w:autoSpaceDN/>
        <w:adjustRightInd/>
        <w:ind w:left="0" w:firstLine="851"/>
        <w:contextualSpacing/>
        <w:jc w:val="both"/>
        <w:rPr>
          <w:rFonts w:eastAsia="Times New Roman"/>
        </w:rPr>
      </w:pPr>
      <w:r w:rsidRPr="003402DD">
        <w:rPr>
          <w:rFonts w:eastAsia="Times New Roman"/>
        </w:rPr>
        <w:t>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t>
      </w:r>
      <w:hyperlink r:id="rId17" w:history="1">
        <w:r w:rsidRPr="003402DD">
          <w:rPr>
            <w:rFonts w:eastAsia="Times New Roman"/>
            <w:color w:val="0563C1"/>
            <w:u w:val="single"/>
          </w:rPr>
          <w:t>www.мо-айхал.рф</w:t>
        </w:r>
      </w:hyperlink>
      <w:r w:rsidRPr="003402DD">
        <w:rPr>
          <w:rFonts w:eastAsia="Times New Roman"/>
        </w:rPr>
        <w:t>).</w:t>
      </w:r>
    </w:p>
    <w:p w14:paraId="21B53EA3" w14:textId="77777777" w:rsidR="003402DD" w:rsidRPr="003402DD" w:rsidRDefault="003402DD">
      <w:pPr>
        <w:widowControl/>
        <w:numPr>
          <w:ilvl w:val="0"/>
          <w:numId w:val="2"/>
        </w:numPr>
        <w:tabs>
          <w:tab w:val="left" w:pos="1134"/>
        </w:tabs>
        <w:autoSpaceDE/>
        <w:autoSpaceDN/>
        <w:adjustRightInd/>
        <w:ind w:left="0" w:firstLine="851"/>
        <w:contextualSpacing/>
        <w:jc w:val="both"/>
        <w:rPr>
          <w:rFonts w:eastAsia="Times New Roman"/>
        </w:rPr>
      </w:pPr>
      <w:r w:rsidRPr="003402DD">
        <w:rPr>
          <w:rFonts w:eastAsia="Times New Roman"/>
        </w:rPr>
        <w:t>Контроль за исполнением настоящего постановления оставляю за собой.</w:t>
      </w:r>
    </w:p>
    <w:p w14:paraId="4130AB56" w14:textId="77777777" w:rsidR="003402DD" w:rsidRPr="003402DD" w:rsidRDefault="003402DD" w:rsidP="003402DD">
      <w:pPr>
        <w:widowControl/>
        <w:autoSpaceDE/>
        <w:autoSpaceDN/>
        <w:adjustRightInd/>
        <w:ind w:left="567"/>
        <w:contextualSpacing/>
        <w:jc w:val="both"/>
        <w:rPr>
          <w:rFonts w:eastAsia="Times New Roman"/>
        </w:rPr>
      </w:pPr>
    </w:p>
    <w:p w14:paraId="0329DDF5" w14:textId="77777777" w:rsidR="003402DD" w:rsidRPr="003402DD" w:rsidRDefault="003402DD" w:rsidP="003402DD">
      <w:pPr>
        <w:widowControl/>
        <w:autoSpaceDE/>
        <w:autoSpaceDN/>
        <w:adjustRightInd/>
        <w:ind w:left="567"/>
        <w:contextualSpacing/>
        <w:jc w:val="both"/>
        <w:rPr>
          <w:rFonts w:eastAsia="Times New Roman"/>
        </w:rPr>
      </w:pPr>
    </w:p>
    <w:p w14:paraId="7834C011" w14:textId="77777777" w:rsidR="003402DD" w:rsidRPr="003402DD" w:rsidRDefault="003402DD" w:rsidP="003402DD">
      <w:pPr>
        <w:widowControl/>
        <w:autoSpaceDE/>
        <w:autoSpaceDN/>
        <w:adjustRightInd/>
        <w:ind w:left="720"/>
        <w:jc w:val="both"/>
        <w:rPr>
          <w:rFonts w:eastAsia="Times New Roman"/>
          <w:b/>
        </w:rPr>
      </w:pPr>
    </w:p>
    <w:p w14:paraId="1AB931A2" w14:textId="13020E52" w:rsidR="003402DD" w:rsidRPr="003402DD" w:rsidRDefault="003402DD" w:rsidP="003402DD">
      <w:pPr>
        <w:widowControl/>
        <w:autoSpaceDE/>
        <w:autoSpaceDN/>
        <w:adjustRightInd/>
        <w:ind w:left="720"/>
        <w:jc w:val="both"/>
        <w:rPr>
          <w:rFonts w:eastAsia="Times New Roman"/>
          <w:b/>
        </w:rPr>
      </w:pPr>
      <w:r w:rsidRPr="003402DD">
        <w:rPr>
          <w:rFonts w:eastAsia="Times New Roman"/>
          <w:b/>
        </w:rPr>
        <w:t xml:space="preserve">Глава поселка                                                         </w:t>
      </w:r>
      <w:r>
        <w:rPr>
          <w:rFonts w:eastAsia="Times New Roman"/>
          <w:b/>
        </w:rPr>
        <w:tab/>
      </w:r>
      <w:r>
        <w:rPr>
          <w:rFonts w:eastAsia="Times New Roman"/>
          <w:b/>
        </w:rPr>
        <w:tab/>
      </w:r>
      <w:r w:rsidRPr="003402DD">
        <w:rPr>
          <w:rFonts w:eastAsia="Times New Roman"/>
          <w:b/>
        </w:rPr>
        <w:t>Г. Ш. Петровская</w:t>
      </w:r>
    </w:p>
    <w:p w14:paraId="4DB1DC28" w14:textId="77777777" w:rsidR="003402DD" w:rsidRPr="003402DD" w:rsidRDefault="003402DD" w:rsidP="003402DD">
      <w:pPr>
        <w:widowControl/>
        <w:autoSpaceDE/>
        <w:autoSpaceDN/>
        <w:adjustRightInd/>
        <w:rPr>
          <w:rFonts w:eastAsia="Times New Roman"/>
        </w:rPr>
      </w:pPr>
    </w:p>
    <w:p w14:paraId="09A3546D" w14:textId="0C970A51" w:rsidR="003402DD" w:rsidRDefault="003402DD" w:rsidP="005A7E91">
      <w:pPr>
        <w:pStyle w:val="a3"/>
        <w:kinsoku w:val="0"/>
        <w:overflowPunct w:val="0"/>
        <w:ind w:left="142" w:firstLine="142"/>
        <w:rPr>
          <w:sz w:val="32"/>
          <w:szCs w:val="32"/>
        </w:rPr>
      </w:pPr>
    </w:p>
    <w:p w14:paraId="19737B60" w14:textId="7E50E352" w:rsidR="003402DD" w:rsidRDefault="003402DD" w:rsidP="005A7E91">
      <w:pPr>
        <w:pStyle w:val="a3"/>
        <w:kinsoku w:val="0"/>
        <w:overflowPunct w:val="0"/>
        <w:ind w:left="142" w:firstLine="142"/>
        <w:rPr>
          <w:sz w:val="32"/>
          <w:szCs w:val="32"/>
        </w:rPr>
      </w:pPr>
    </w:p>
    <w:p w14:paraId="002DABA4" w14:textId="731E66F3" w:rsidR="003402DD" w:rsidRDefault="003402DD" w:rsidP="005A7E91">
      <w:pPr>
        <w:pStyle w:val="a3"/>
        <w:kinsoku w:val="0"/>
        <w:overflowPunct w:val="0"/>
        <w:ind w:left="142" w:firstLine="142"/>
        <w:rPr>
          <w:sz w:val="32"/>
          <w:szCs w:val="32"/>
        </w:rPr>
      </w:pPr>
    </w:p>
    <w:p w14:paraId="70607734" w14:textId="3FCA08F1" w:rsidR="003402DD" w:rsidRDefault="003402DD" w:rsidP="005A7E91">
      <w:pPr>
        <w:pStyle w:val="a3"/>
        <w:kinsoku w:val="0"/>
        <w:overflowPunct w:val="0"/>
        <w:ind w:left="142" w:firstLine="142"/>
        <w:rPr>
          <w:sz w:val="32"/>
          <w:szCs w:val="32"/>
        </w:rPr>
      </w:pPr>
    </w:p>
    <w:p w14:paraId="44C5D38D" w14:textId="7451A56E" w:rsidR="003402DD" w:rsidRDefault="003402DD" w:rsidP="005A7E91">
      <w:pPr>
        <w:pStyle w:val="a3"/>
        <w:kinsoku w:val="0"/>
        <w:overflowPunct w:val="0"/>
        <w:ind w:left="142" w:firstLine="142"/>
        <w:rPr>
          <w:sz w:val="32"/>
          <w:szCs w:val="32"/>
        </w:rPr>
      </w:pPr>
    </w:p>
    <w:p w14:paraId="7B446BA9" w14:textId="0AE33898" w:rsidR="003402DD" w:rsidRDefault="003402DD" w:rsidP="005A7E91">
      <w:pPr>
        <w:pStyle w:val="a3"/>
        <w:kinsoku w:val="0"/>
        <w:overflowPunct w:val="0"/>
        <w:ind w:left="142" w:firstLine="142"/>
        <w:rPr>
          <w:sz w:val="32"/>
          <w:szCs w:val="32"/>
        </w:rPr>
      </w:pPr>
    </w:p>
    <w:p w14:paraId="49FEDEFC" w14:textId="51BD3320" w:rsidR="003402DD" w:rsidRDefault="003402DD" w:rsidP="005A7E91">
      <w:pPr>
        <w:pStyle w:val="a3"/>
        <w:kinsoku w:val="0"/>
        <w:overflowPunct w:val="0"/>
        <w:ind w:left="142" w:firstLine="142"/>
        <w:rPr>
          <w:sz w:val="32"/>
          <w:szCs w:val="32"/>
        </w:rPr>
      </w:pPr>
    </w:p>
    <w:tbl>
      <w:tblPr>
        <w:tblW w:w="9194" w:type="dxa"/>
        <w:tblBorders>
          <w:bottom w:val="thickThinSmallGap" w:sz="24" w:space="0" w:color="auto"/>
        </w:tblBorders>
        <w:tblLook w:val="01E0" w:firstRow="1" w:lastRow="1" w:firstColumn="1" w:lastColumn="1" w:noHBand="0" w:noVBand="0"/>
      </w:tblPr>
      <w:tblGrid>
        <w:gridCol w:w="3834"/>
        <w:gridCol w:w="1516"/>
        <w:gridCol w:w="3844"/>
      </w:tblGrid>
      <w:tr w:rsidR="003402DD" w:rsidRPr="003402DD" w14:paraId="0903034A" w14:textId="77777777" w:rsidTr="001A08D8">
        <w:trPr>
          <w:trHeight w:val="2353"/>
        </w:trPr>
        <w:tc>
          <w:tcPr>
            <w:tcW w:w="3834" w:type="dxa"/>
            <w:shd w:val="clear" w:color="auto" w:fill="auto"/>
          </w:tcPr>
          <w:p w14:paraId="40899F4C"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lastRenderedPageBreak/>
              <w:t>Российская Федерация (Россия)</w:t>
            </w:r>
          </w:p>
          <w:p w14:paraId="7AB0FEA6"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Республика Саха (Якутия)</w:t>
            </w:r>
          </w:p>
          <w:p w14:paraId="7326108D"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АДМИНИСТРАЦИЯ</w:t>
            </w:r>
          </w:p>
          <w:p w14:paraId="1655E0F2"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муниципального образования</w:t>
            </w:r>
          </w:p>
          <w:p w14:paraId="77A350CB"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«Поселок Айхал»</w:t>
            </w:r>
          </w:p>
          <w:p w14:paraId="4F5F7461" w14:textId="77777777" w:rsidR="003402DD" w:rsidRPr="003402DD" w:rsidRDefault="003402DD" w:rsidP="003402DD">
            <w:pPr>
              <w:widowControl/>
              <w:autoSpaceDE/>
              <w:autoSpaceDN/>
              <w:adjustRightInd/>
              <w:jc w:val="center"/>
              <w:rPr>
                <w:rFonts w:eastAsia="Times New Roman"/>
                <w:b/>
                <w:sz w:val="20"/>
                <w:szCs w:val="20"/>
              </w:rPr>
            </w:pPr>
            <w:r w:rsidRPr="003402DD">
              <w:rPr>
                <w:rFonts w:eastAsia="Times New Roman"/>
                <w:b/>
              </w:rPr>
              <w:t>Мирнинского района</w:t>
            </w:r>
          </w:p>
          <w:p w14:paraId="1C00982A" w14:textId="77777777" w:rsidR="003402DD" w:rsidRPr="003402DD" w:rsidRDefault="003402DD" w:rsidP="003402DD">
            <w:pPr>
              <w:widowControl/>
              <w:autoSpaceDE/>
              <w:autoSpaceDN/>
              <w:adjustRightInd/>
              <w:jc w:val="center"/>
              <w:rPr>
                <w:rFonts w:eastAsia="Times New Roman"/>
                <w:b/>
                <w:bCs/>
                <w:kern w:val="32"/>
                <w:position w:val="6"/>
              </w:rPr>
            </w:pPr>
            <w:r w:rsidRPr="003402DD">
              <w:rPr>
                <w:rFonts w:eastAsia="Times New Roman"/>
                <w:b/>
                <w:bCs/>
                <w:kern w:val="32"/>
                <w:position w:val="6"/>
                <w:sz w:val="28"/>
                <w:szCs w:val="28"/>
              </w:rPr>
              <w:t xml:space="preserve"> </w:t>
            </w:r>
          </w:p>
          <w:p w14:paraId="5DDA3E73" w14:textId="77777777" w:rsidR="003402DD" w:rsidRPr="003402DD" w:rsidRDefault="003402DD" w:rsidP="003402DD">
            <w:pPr>
              <w:widowControl/>
              <w:autoSpaceDE/>
              <w:autoSpaceDN/>
              <w:adjustRightInd/>
              <w:jc w:val="center"/>
              <w:rPr>
                <w:rFonts w:eastAsia="Times New Roman"/>
                <w:b/>
                <w:bCs/>
                <w:kern w:val="32"/>
                <w:position w:val="6"/>
                <w:sz w:val="32"/>
                <w:szCs w:val="32"/>
              </w:rPr>
            </w:pPr>
            <w:r w:rsidRPr="003402DD">
              <w:rPr>
                <w:rFonts w:eastAsia="Times New Roman"/>
                <w:b/>
                <w:bCs/>
                <w:kern w:val="32"/>
                <w:position w:val="6"/>
                <w:sz w:val="32"/>
                <w:szCs w:val="32"/>
              </w:rPr>
              <w:t>ПОСТАНОВЛЕНИЕ</w:t>
            </w:r>
          </w:p>
        </w:tc>
        <w:tc>
          <w:tcPr>
            <w:tcW w:w="1516" w:type="dxa"/>
            <w:shd w:val="clear" w:color="auto" w:fill="auto"/>
          </w:tcPr>
          <w:p w14:paraId="189AAEA7" w14:textId="77777777" w:rsidR="003402DD" w:rsidRPr="003402DD" w:rsidRDefault="003402DD" w:rsidP="003402DD">
            <w:pPr>
              <w:widowControl/>
              <w:autoSpaceDE/>
              <w:autoSpaceDN/>
              <w:adjustRightInd/>
              <w:jc w:val="center"/>
              <w:rPr>
                <w:rFonts w:eastAsia="Times New Roman"/>
                <w:noProof/>
              </w:rPr>
            </w:pPr>
            <w:r w:rsidRPr="003402DD">
              <w:rPr>
                <w:rFonts w:eastAsia="Times New Roman"/>
                <w:noProof/>
              </w:rPr>
              <w:drawing>
                <wp:anchor distT="0" distB="0" distL="114300" distR="114300" simplePos="0" relativeHeight="251663360" behindDoc="0" locked="0" layoutInCell="1" allowOverlap="1" wp14:anchorId="6CB83DA3" wp14:editId="7321924B">
                  <wp:simplePos x="0" y="0"/>
                  <wp:positionH relativeFrom="column">
                    <wp:posOffset>12065</wp:posOffset>
                  </wp:positionH>
                  <wp:positionV relativeFrom="paragraph">
                    <wp:posOffset>-25400</wp:posOffset>
                  </wp:positionV>
                  <wp:extent cx="838764" cy="822960"/>
                  <wp:effectExtent l="0" t="0" r="0" b="0"/>
                  <wp:wrapNone/>
                  <wp:docPr id="14" name="Рисунок 1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5" cstate="print"/>
                          <a:srcRect t="21161" r="-61"/>
                          <a:stretch>
                            <a:fillRect/>
                          </a:stretch>
                        </pic:blipFill>
                        <pic:spPr bwMode="auto">
                          <a:xfrm>
                            <a:off x="0" y="0"/>
                            <a:ext cx="838764" cy="822960"/>
                          </a:xfrm>
                          <a:prstGeom prst="rect">
                            <a:avLst/>
                          </a:prstGeom>
                          <a:noFill/>
                        </pic:spPr>
                      </pic:pic>
                    </a:graphicData>
                  </a:graphic>
                </wp:anchor>
              </w:drawing>
            </w:r>
          </w:p>
          <w:p w14:paraId="012AED3A" w14:textId="77777777" w:rsidR="003402DD" w:rsidRPr="003402DD" w:rsidRDefault="003402DD" w:rsidP="003402DD">
            <w:pPr>
              <w:widowControl/>
              <w:autoSpaceDE/>
              <w:autoSpaceDN/>
              <w:adjustRightInd/>
              <w:jc w:val="center"/>
              <w:rPr>
                <w:rFonts w:eastAsia="Times New Roman"/>
              </w:rPr>
            </w:pPr>
          </w:p>
        </w:tc>
        <w:tc>
          <w:tcPr>
            <w:tcW w:w="3844" w:type="dxa"/>
            <w:shd w:val="clear" w:color="auto" w:fill="auto"/>
          </w:tcPr>
          <w:p w14:paraId="66DB7228"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 xml:space="preserve">Россия </w:t>
            </w:r>
            <w:proofErr w:type="spellStart"/>
            <w:r w:rsidRPr="003402DD">
              <w:rPr>
                <w:rFonts w:eastAsia="Times New Roman"/>
                <w:b/>
              </w:rPr>
              <w:t>Федерацията</w:t>
            </w:r>
            <w:proofErr w:type="spellEnd"/>
            <w:r w:rsidRPr="003402DD">
              <w:rPr>
                <w:rFonts w:eastAsia="Times New Roman"/>
                <w:b/>
              </w:rPr>
              <w:t xml:space="preserve"> (Россия)</w:t>
            </w:r>
          </w:p>
          <w:p w14:paraId="0BB74932" w14:textId="77777777" w:rsidR="003402DD" w:rsidRPr="003402DD" w:rsidRDefault="003402DD" w:rsidP="003402DD">
            <w:pPr>
              <w:widowControl/>
              <w:autoSpaceDE/>
              <w:autoSpaceDN/>
              <w:adjustRightInd/>
              <w:jc w:val="center"/>
              <w:rPr>
                <w:rFonts w:eastAsia="Times New Roman"/>
                <w:b/>
              </w:rPr>
            </w:pPr>
            <w:r w:rsidRPr="003402DD">
              <w:rPr>
                <w:rFonts w:eastAsia="Times New Roman"/>
                <w:b/>
                <w:shd w:val="clear" w:color="auto" w:fill="FFFFFF"/>
              </w:rPr>
              <w:t xml:space="preserve">Саха </w:t>
            </w:r>
            <w:proofErr w:type="spellStart"/>
            <w:r w:rsidRPr="003402DD">
              <w:rPr>
                <w:rFonts w:eastAsia="Times New Roman"/>
                <w:b/>
                <w:shd w:val="clear" w:color="auto" w:fill="FFFFFF"/>
              </w:rPr>
              <w:t>Өрөспүүбүлүкэтэ</w:t>
            </w:r>
            <w:proofErr w:type="spellEnd"/>
          </w:p>
          <w:p w14:paraId="117FA7E2" w14:textId="77777777" w:rsidR="003402DD" w:rsidRPr="003402DD" w:rsidRDefault="003402DD" w:rsidP="003402DD">
            <w:pPr>
              <w:widowControl/>
              <w:autoSpaceDE/>
              <w:autoSpaceDN/>
              <w:adjustRightInd/>
              <w:jc w:val="center"/>
              <w:rPr>
                <w:rFonts w:eastAsia="Times New Roman"/>
                <w:b/>
              </w:rPr>
            </w:pPr>
            <w:proofErr w:type="spellStart"/>
            <w:r w:rsidRPr="003402DD">
              <w:rPr>
                <w:rFonts w:eastAsia="Times New Roman"/>
                <w:b/>
              </w:rPr>
              <w:t>Мииринэй</w:t>
            </w:r>
            <w:proofErr w:type="spellEnd"/>
            <w:r w:rsidRPr="003402DD">
              <w:rPr>
                <w:rFonts w:eastAsia="Times New Roman"/>
                <w:b/>
              </w:rPr>
              <w:t xml:space="preserve"> </w:t>
            </w:r>
            <w:proofErr w:type="spellStart"/>
            <w:r w:rsidRPr="003402DD">
              <w:rPr>
                <w:rFonts w:eastAsia="Times New Roman"/>
                <w:b/>
              </w:rPr>
              <w:t>улуу</w:t>
            </w:r>
            <w:proofErr w:type="spellEnd"/>
            <w:r w:rsidRPr="003402DD">
              <w:rPr>
                <w:rFonts w:eastAsia="Times New Roman"/>
                <w:b/>
                <w:lang w:val="en-US"/>
              </w:rPr>
              <w:t>h</w:t>
            </w:r>
            <w:proofErr w:type="spellStart"/>
            <w:r w:rsidRPr="003402DD">
              <w:rPr>
                <w:rFonts w:eastAsia="Times New Roman"/>
                <w:b/>
              </w:rPr>
              <w:t>ун</w:t>
            </w:r>
            <w:proofErr w:type="spellEnd"/>
          </w:p>
          <w:p w14:paraId="69583CBA" w14:textId="77777777" w:rsidR="003402DD" w:rsidRPr="003402DD" w:rsidRDefault="003402DD" w:rsidP="003402DD">
            <w:pPr>
              <w:widowControl/>
              <w:autoSpaceDE/>
              <w:autoSpaceDN/>
              <w:adjustRightInd/>
              <w:jc w:val="center"/>
              <w:rPr>
                <w:rFonts w:eastAsia="Times New Roman"/>
                <w:b/>
              </w:rPr>
            </w:pPr>
            <w:r w:rsidRPr="003402DD">
              <w:rPr>
                <w:rFonts w:eastAsia="Times New Roman"/>
                <w:b/>
              </w:rPr>
              <w:t xml:space="preserve">Айхал </w:t>
            </w:r>
            <w:proofErr w:type="spellStart"/>
            <w:r w:rsidRPr="003402DD">
              <w:rPr>
                <w:rFonts w:eastAsia="Times New Roman"/>
                <w:b/>
              </w:rPr>
              <w:t>бө</w:t>
            </w:r>
            <w:proofErr w:type="spellEnd"/>
            <w:r w:rsidRPr="003402DD">
              <w:rPr>
                <w:rFonts w:eastAsia="Times New Roman"/>
                <w:b/>
                <w:lang w:val="en-US"/>
              </w:rPr>
              <w:t>h</w:t>
            </w:r>
            <w:proofErr w:type="spellStart"/>
            <w:r w:rsidRPr="003402DD">
              <w:rPr>
                <w:rFonts w:eastAsia="Times New Roman"/>
                <w:b/>
              </w:rPr>
              <w:t>үөлэгин</w:t>
            </w:r>
            <w:proofErr w:type="spellEnd"/>
          </w:p>
          <w:p w14:paraId="791E8B2D" w14:textId="77777777" w:rsidR="003402DD" w:rsidRPr="003402DD" w:rsidRDefault="003402DD" w:rsidP="003402DD">
            <w:pPr>
              <w:widowControl/>
              <w:autoSpaceDE/>
              <w:autoSpaceDN/>
              <w:adjustRightInd/>
              <w:jc w:val="center"/>
              <w:rPr>
                <w:rFonts w:eastAsia="Times New Roman"/>
                <w:b/>
              </w:rPr>
            </w:pPr>
            <w:proofErr w:type="spellStart"/>
            <w:r w:rsidRPr="003402DD">
              <w:rPr>
                <w:rFonts w:eastAsia="Times New Roman"/>
                <w:b/>
              </w:rPr>
              <w:t>муниципальнай</w:t>
            </w:r>
            <w:proofErr w:type="spellEnd"/>
            <w:r w:rsidRPr="003402DD">
              <w:rPr>
                <w:rFonts w:eastAsia="Times New Roman"/>
                <w:b/>
              </w:rPr>
              <w:t xml:space="preserve"> </w:t>
            </w:r>
            <w:proofErr w:type="spellStart"/>
            <w:r w:rsidRPr="003402DD">
              <w:rPr>
                <w:rFonts w:eastAsia="Times New Roman"/>
                <w:b/>
              </w:rPr>
              <w:t>тэриллиитин</w:t>
            </w:r>
            <w:proofErr w:type="spellEnd"/>
          </w:p>
          <w:p w14:paraId="23CE34DC" w14:textId="77777777" w:rsidR="003402DD" w:rsidRPr="003402DD" w:rsidRDefault="003402DD" w:rsidP="003402DD">
            <w:pPr>
              <w:widowControl/>
              <w:autoSpaceDE/>
              <w:autoSpaceDN/>
              <w:adjustRightInd/>
              <w:jc w:val="center"/>
              <w:rPr>
                <w:rFonts w:eastAsia="Times New Roman"/>
                <w:b/>
                <w:position w:val="6"/>
                <w:sz w:val="28"/>
                <w:szCs w:val="28"/>
              </w:rPr>
            </w:pPr>
            <w:r w:rsidRPr="003402DD">
              <w:rPr>
                <w:rFonts w:eastAsia="Times New Roman"/>
                <w:b/>
              </w:rPr>
              <w:t>ДЬА</w:t>
            </w:r>
            <w:r w:rsidRPr="003402DD">
              <w:rPr>
                <w:rFonts w:eastAsia="Times New Roman"/>
                <w:b/>
                <w:lang w:val="en-US"/>
              </w:rPr>
              <w:t>h</w:t>
            </w:r>
            <w:r w:rsidRPr="003402DD">
              <w:rPr>
                <w:rFonts w:eastAsia="Times New Roman"/>
                <w:b/>
              </w:rPr>
              <w:t>АЛТАТА</w:t>
            </w:r>
          </w:p>
          <w:p w14:paraId="38CEAAF9" w14:textId="77777777" w:rsidR="003402DD" w:rsidRPr="003402DD" w:rsidRDefault="003402DD" w:rsidP="003402DD">
            <w:pPr>
              <w:widowControl/>
              <w:autoSpaceDE/>
              <w:autoSpaceDN/>
              <w:adjustRightInd/>
              <w:jc w:val="center"/>
              <w:rPr>
                <w:rFonts w:eastAsia="Times New Roman"/>
                <w:b/>
                <w:position w:val="6"/>
                <w:sz w:val="20"/>
                <w:szCs w:val="20"/>
              </w:rPr>
            </w:pPr>
          </w:p>
          <w:p w14:paraId="6B81DE22" w14:textId="77777777" w:rsidR="003402DD" w:rsidRPr="003402DD" w:rsidRDefault="003402DD" w:rsidP="003402DD">
            <w:pPr>
              <w:widowControl/>
              <w:autoSpaceDE/>
              <w:autoSpaceDN/>
              <w:adjustRightInd/>
              <w:jc w:val="center"/>
              <w:rPr>
                <w:rFonts w:eastAsia="Times New Roman"/>
                <w:b/>
                <w:sz w:val="32"/>
                <w:szCs w:val="32"/>
              </w:rPr>
            </w:pPr>
            <w:r w:rsidRPr="003402DD">
              <w:rPr>
                <w:rFonts w:eastAsia="Times New Roman"/>
                <w:b/>
                <w:position w:val="6"/>
                <w:sz w:val="32"/>
                <w:szCs w:val="32"/>
              </w:rPr>
              <w:t>УУРААХ</w:t>
            </w:r>
          </w:p>
          <w:p w14:paraId="7033A9B9" w14:textId="77777777" w:rsidR="003402DD" w:rsidRPr="003402DD" w:rsidRDefault="003402DD" w:rsidP="003402DD">
            <w:pPr>
              <w:widowControl/>
              <w:autoSpaceDE/>
              <w:autoSpaceDN/>
              <w:adjustRightInd/>
              <w:jc w:val="center"/>
              <w:rPr>
                <w:rFonts w:eastAsia="Times New Roman"/>
                <w:b/>
                <w:bCs/>
                <w:kern w:val="32"/>
                <w:position w:val="6"/>
                <w:sz w:val="2"/>
                <w:szCs w:val="2"/>
              </w:rPr>
            </w:pPr>
          </w:p>
        </w:tc>
      </w:tr>
    </w:tbl>
    <w:p w14:paraId="53A1E2B5" w14:textId="77777777" w:rsidR="003402DD" w:rsidRPr="003402DD" w:rsidRDefault="003402DD" w:rsidP="001A08D8">
      <w:pPr>
        <w:widowControl/>
        <w:autoSpaceDE/>
        <w:autoSpaceDN/>
        <w:adjustRightInd/>
        <w:ind w:right="-2"/>
        <w:rPr>
          <w:rFonts w:eastAsia="Times New Roman"/>
        </w:rPr>
      </w:pPr>
    </w:p>
    <w:p w14:paraId="048315C5" w14:textId="62505786" w:rsidR="003402DD" w:rsidRPr="003402DD" w:rsidRDefault="00321BAE" w:rsidP="003402DD">
      <w:pPr>
        <w:widowControl/>
        <w:autoSpaceDE/>
        <w:autoSpaceDN/>
        <w:adjustRightInd/>
        <w:ind w:left="-709" w:right="-284" w:firstLine="709"/>
        <w:rPr>
          <w:rFonts w:eastAsia="Times New Roman"/>
        </w:rPr>
      </w:pPr>
      <w:r>
        <w:rPr>
          <w:rFonts w:eastAsia="Times New Roman"/>
        </w:rPr>
        <w:t xml:space="preserve"> </w:t>
      </w:r>
      <w:r w:rsidR="003402DD" w:rsidRPr="003402DD">
        <w:rPr>
          <w:rFonts w:eastAsia="Times New Roman"/>
        </w:rPr>
        <w:t xml:space="preserve">27.07.2022 г.        </w:t>
      </w:r>
      <w:r w:rsidR="003402DD" w:rsidRPr="003402DD">
        <w:rPr>
          <w:rFonts w:eastAsia="Times New Roman"/>
        </w:rPr>
        <w:tab/>
        <w:t xml:space="preserve">   </w:t>
      </w:r>
      <w:r w:rsidR="003402DD" w:rsidRPr="003402DD">
        <w:rPr>
          <w:rFonts w:eastAsia="Times New Roman"/>
        </w:rPr>
        <w:tab/>
      </w:r>
      <w:r w:rsidR="003402DD" w:rsidRPr="003402DD">
        <w:rPr>
          <w:rFonts w:eastAsia="Times New Roman"/>
        </w:rPr>
        <w:tab/>
        <w:t xml:space="preserve">                          </w:t>
      </w:r>
      <w:r w:rsidR="003402DD" w:rsidRPr="003402DD">
        <w:rPr>
          <w:rFonts w:eastAsia="Times New Roman"/>
        </w:rPr>
        <w:tab/>
        <w:t xml:space="preserve">                                           № 340</w:t>
      </w:r>
    </w:p>
    <w:p w14:paraId="33E6DC24" w14:textId="77777777" w:rsidR="003402DD" w:rsidRPr="003402DD" w:rsidRDefault="003402DD" w:rsidP="003402DD">
      <w:pPr>
        <w:widowControl/>
        <w:autoSpaceDE/>
        <w:autoSpaceDN/>
        <w:adjustRightInd/>
        <w:jc w:val="both"/>
        <w:rPr>
          <w:rFonts w:eastAsia="Times New Roman"/>
          <w:b/>
        </w:rPr>
      </w:pPr>
    </w:p>
    <w:tbl>
      <w:tblPr>
        <w:tblStyle w:val="3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3402DD" w:rsidRPr="003402DD" w14:paraId="79F87372" w14:textId="77777777" w:rsidTr="00D94BB7">
        <w:tc>
          <w:tcPr>
            <w:tcW w:w="6204" w:type="dxa"/>
          </w:tcPr>
          <w:p w14:paraId="3A98260C" w14:textId="6D3B57E5" w:rsidR="003402DD" w:rsidRPr="003402DD" w:rsidRDefault="003402DD" w:rsidP="003402DD">
            <w:pPr>
              <w:widowControl/>
              <w:suppressAutoHyphens/>
              <w:autoSpaceDE/>
              <w:autoSpaceDN/>
              <w:adjustRightInd/>
              <w:jc w:val="both"/>
              <w:rPr>
                <w:rFonts w:eastAsia="Arial" w:cs="Calibri"/>
                <w:b/>
                <w:lang w:eastAsia="ar-SA"/>
              </w:rPr>
            </w:pPr>
            <w:r w:rsidRPr="003402DD">
              <w:rPr>
                <w:rFonts w:eastAsia="Arial"/>
                <w:b/>
                <w:bCs/>
                <w:lang w:eastAsia="ar-SA"/>
              </w:rPr>
              <w:t xml:space="preserve">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sidR="001A08D8">
              <w:rPr>
                <w:rFonts w:eastAsia="Arial"/>
                <w:b/>
                <w:bCs/>
                <w:lang w:eastAsia="ar-SA"/>
              </w:rPr>
              <w:t xml:space="preserve">МО </w:t>
            </w:r>
            <w:r w:rsidRPr="003402DD">
              <w:rPr>
                <w:rFonts w:eastAsia="Arial"/>
                <w:b/>
                <w:bCs/>
                <w:lang w:eastAsia="ar-SA"/>
              </w:rPr>
              <w:t>«Поселок Айхал»</w:t>
            </w:r>
          </w:p>
        </w:tc>
      </w:tr>
    </w:tbl>
    <w:p w14:paraId="4B71DB7E" w14:textId="77777777" w:rsidR="003402DD" w:rsidRPr="003402DD" w:rsidRDefault="003402DD" w:rsidP="003402DD">
      <w:pPr>
        <w:widowControl/>
        <w:autoSpaceDE/>
        <w:autoSpaceDN/>
        <w:adjustRightInd/>
        <w:jc w:val="both"/>
        <w:rPr>
          <w:rFonts w:eastAsia="Times New Roman"/>
          <w:b/>
        </w:rPr>
      </w:pPr>
    </w:p>
    <w:p w14:paraId="69FE4D02" w14:textId="77777777" w:rsidR="003402DD" w:rsidRPr="003402DD" w:rsidRDefault="003402DD" w:rsidP="001A08D8">
      <w:pPr>
        <w:widowControl/>
        <w:tabs>
          <w:tab w:val="left" w:pos="851"/>
        </w:tabs>
        <w:autoSpaceDE/>
        <w:autoSpaceDN/>
        <w:adjustRightInd/>
        <w:ind w:firstLine="567"/>
        <w:jc w:val="both"/>
        <w:rPr>
          <w:rFonts w:eastAsia="Times New Roman"/>
        </w:rPr>
      </w:pPr>
      <w:r w:rsidRPr="003402DD">
        <w:rPr>
          <w:rFonts w:eastAsia="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в целях повышения противопожарной устойчивости территории муниципального образования «Поселок Айхал» Мирнинского района Республики Саха (Якутия):</w:t>
      </w:r>
    </w:p>
    <w:p w14:paraId="5BDD3691" w14:textId="77777777" w:rsidR="003402DD" w:rsidRPr="003402DD" w:rsidRDefault="003402DD">
      <w:pPr>
        <w:widowControl/>
        <w:numPr>
          <w:ilvl w:val="0"/>
          <w:numId w:val="3"/>
        </w:numPr>
        <w:tabs>
          <w:tab w:val="left" w:pos="851"/>
          <w:tab w:val="left" w:pos="1134"/>
        </w:tabs>
        <w:autoSpaceDE/>
        <w:autoSpaceDN/>
        <w:adjustRightInd/>
        <w:ind w:left="0" w:firstLine="567"/>
        <w:contextualSpacing/>
        <w:jc w:val="both"/>
        <w:rPr>
          <w:rFonts w:eastAsia="Times New Roman"/>
        </w:rPr>
      </w:pPr>
      <w:r w:rsidRPr="003402DD">
        <w:rPr>
          <w:rFonts w:eastAsia="Times New Roman"/>
        </w:rPr>
        <w:t xml:space="preserve">На землях общего пользования населенных пунктов, а также на территориях частных домовладений, расположенных на территории муниципального образования «Поселок Айхал»,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в  пунктах 3 и 4 приложения № 1 к настоящему постановлению. </w:t>
      </w:r>
    </w:p>
    <w:p w14:paraId="508347A5" w14:textId="77777777" w:rsidR="003402DD" w:rsidRPr="003402DD" w:rsidRDefault="003402DD">
      <w:pPr>
        <w:widowControl/>
        <w:numPr>
          <w:ilvl w:val="0"/>
          <w:numId w:val="3"/>
        </w:numPr>
        <w:tabs>
          <w:tab w:val="left" w:pos="851"/>
          <w:tab w:val="left" w:pos="1134"/>
        </w:tabs>
        <w:autoSpaceDE/>
        <w:autoSpaceDN/>
        <w:adjustRightInd/>
        <w:ind w:left="0" w:firstLine="567"/>
        <w:contextualSpacing/>
        <w:jc w:val="both"/>
        <w:rPr>
          <w:rFonts w:eastAsia="Times New Roman"/>
        </w:rPr>
      </w:pPr>
      <w:r w:rsidRPr="003402DD">
        <w:rPr>
          <w:rFonts w:eastAsia="Times New Roman"/>
        </w:rPr>
        <w:t xml:space="preserve">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 согласно приложению 1.  </w:t>
      </w:r>
    </w:p>
    <w:p w14:paraId="57605F27" w14:textId="77777777" w:rsidR="003402DD" w:rsidRPr="003402DD" w:rsidRDefault="003402DD">
      <w:pPr>
        <w:widowControl/>
        <w:numPr>
          <w:ilvl w:val="0"/>
          <w:numId w:val="3"/>
        </w:numPr>
        <w:tabs>
          <w:tab w:val="left" w:pos="851"/>
          <w:tab w:val="left" w:pos="1134"/>
        </w:tabs>
        <w:autoSpaceDE/>
        <w:autoSpaceDN/>
        <w:adjustRightInd/>
        <w:ind w:left="0" w:firstLine="567"/>
        <w:contextualSpacing/>
        <w:jc w:val="both"/>
        <w:rPr>
          <w:rFonts w:eastAsia="Times New Roman"/>
        </w:rPr>
      </w:pPr>
      <w:r w:rsidRPr="003402DD">
        <w:rPr>
          <w:rFonts w:eastAsia="Times New Roman"/>
        </w:rPr>
        <w:t xml:space="preserve">Определить на землях общего пользования населенного пункта муниципального образования «Поселок Айхал» Мирнинского района Республики Саха (Якутия) места, в которых допускается разведение костров, проведение мероприятий, предусматривающих использование мангалов и иных приспособлений для тепловой обработки пищи с помощью открытого огня,  согласно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 </w:t>
      </w:r>
    </w:p>
    <w:p w14:paraId="272F4FAF" w14:textId="77777777" w:rsidR="003402DD" w:rsidRPr="003402DD" w:rsidRDefault="003402DD">
      <w:pPr>
        <w:widowControl/>
        <w:numPr>
          <w:ilvl w:val="0"/>
          <w:numId w:val="3"/>
        </w:numPr>
        <w:tabs>
          <w:tab w:val="left" w:pos="284"/>
          <w:tab w:val="left" w:pos="851"/>
          <w:tab w:val="left" w:pos="1134"/>
        </w:tabs>
        <w:autoSpaceDE/>
        <w:autoSpaceDN/>
        <w:adjustRightInd/>
        <w:ind w:left="0" w:firstLine="567"/>
        <w:contextualSpacing/>
        <w:jc w:val="both"/>
        <w:rPr>
          <w:rFonts w:eastAsia="Times New Roman"/>
        </w:rPr>
      </w:pPr>
      <w:r w:rsidRPr="003402DD">
        <w:rPr>
          <w:rFonts w:eastAsia="Times New Roman"/>
        </w:rPr>
        <w:t xml:space="preserve"> Настоящее постановление вступает в силу после его официального опубликования в информационном бюллетене «Вестник Айхала» и полежит размещению на официальном сайте Администрации МО «Поселок Айхал» (www.мо-айхал.рф).</w:t>
      </w:r>
    </w:p>
    <w:p w14:paraId="5D10B15B" w14:textId="77777777" w:rsidR="003402DD" w:rsidRPr="003402DD" w:rsidRDefault="003402DD">
      <w:pPr>
        <w:widowControl/>
        <w:numPr>
          <w:ilvl w:val="0"/>
          <w:numId w:val="3"/>
        </w:numPr>
        <w:tabs>
          <w:tab w:val="left" w:pos="851"/>
          <w:tab w:val="left" w:pos="1134"/>
        </w:tabs>
        <w:autoSpaceDE/>
        <w:autoSpaceDN/>
        <w:adjustRightInd/>
        <w:ind w:left="0" w:firstLine="567"/>
        <w:contextualSpacing/>
        <w:jc w:val="both"/>
        <w:rPr>
          <w:rFonts w:eastAsia="Times New Roman"/>
        </w:rPr>
      </w:pPr>
      <w:r w:rsidRPr="003402DD">
        <w:rPr>
          <w:rFonts w:eastAsia="Times New Roman"/>
        </w:rPr>
        <w:t>Контроль за исполнением настоящего постановления оставляю за собой.</w:t>
      </w:r>
    </w:p>
    <w:p w14:paraId="6470E685" w14:textId="77777777" w:rsidR="003402DD" w:rsidRPr="003402DD" w:rsidRDefault="003402DD" w:rsidP="003402DD">
      <w:pPr>
        <w:widowControl/>
        <w:autoSpaceDE/>
        <w:autoSpaceDN/>
        <w:adjustRightInd/>
        <w:jc w:val="both"/>
        <w:rPr>
          <w:rFonts w:eastAsia="Times New Roman"/>
          <w:b/>
        </w:rPr>
      </w:pPr>
    </w:p>
    <w:p w14:paraId="5A485CD3" w14:textId="77777777" w:rsidR="003402DD" w:rsidRPr="003402DD" w:rsidRDefault="003402DD" w:rsidP="003402DD">
      <w:pPr>
        <w:widowControl/>
        <w:autoSpaceDE/>
        <w:autoSpaceDN/>
        <w:adjustRightInd/>
        <w:ind w:left="720"/>
        <w:jc w:val="both"/>
        <w:rPr>
          <w:rFonts w:eastAsia="Times New Roman"/>
        </w:rPr>
      </w:pPr>
      <w:r w:rsidRPr="003402DD">
        <w:rPr>
          <w:rFonts w:eastAsia="Times New Roman"/>
          <w:b/>
        </w:rPr>
        <w:t>Глава поселка                                                                               Г. Ш. Петровская</w:t>
      </w:r>
    </w:p>
    <w:p w14:paraId="251DE2B2" w14:textId="77777777" w:rsidR="003402DD" w:rsidRPr="003402DD" w:rsidRDefault="003402DD" w:rsidP="003402DD">
      <w:pPr>
        <w:pageBreakBefore/>
        <w:widowControl/>
        <w:autoSpaceDE/>
        <w:autoSpaceDN/>
        <w:adjustRightInd/>
        <w:ind w:firstLine="709"/>
        <w:jc w:val="right"/>
        <w:rPr>
          <w:rFonts w:eastAsia="Times New Roman"/>
        </w:rPr>
      </w:pPr>
      <w:r w:rsidRPr="003402DD">
        <w:rPr>
          <w:rFonts w:eastAsia="Times New Roman"/>
        </w:rPr>
        <w:lastRenderedPageBreak/>
        <w:t>Приложение № 1</w:t>
      </w:r>
    </w:p>
    <w:p w14:paraId="068E8A8E" w14:textId="77777777" w:rsidR="003402DD" w:rsidRPr="003402DD" w:rsidRDefault="003402DD" w:rsidP="003402DD">
      <w:pPr>
        <w:widowControl/>
        <w:autoSpaceDE/>
        <w:autoSpaceDN/>
        <w:adjustRightInd/>
        <w:ind w:firstLine="709"/>
        <w:jc w:val="right"/>
        <w:rPr>
          <w:rFonts w:eastAsia="Times New Roman"/>
        </w:rPr>
      </w:pPr>
      <w:r w:rsidRPr="003402DD">
        <w:rPr>
          <w:rFonts w:eastAsia="Times New Roman"/>
        </w:rPr>
        <w:t>к постановлению Администрации</w:t>
      </w:r>
    </w:p>
    <w:p w14:paraId="25660C6E" w14:textId="77777777" w:rsidR="003402DD" w:rsidRPr="003402DD" w:rsidRDefault="003402DD" w:rsidP="003402DD">
      <w:pPr>
        <w:widowControl/>
        <w:autoSpaceDE/>
        <w:autoSpaceDN/>
        <w:adjustRightInd/>
        <w:ind w:firstLine="709"/>
        <w:jc w:val="right"/>
        <w:rPr>
          <w:rFonts w:eastAsia="Times New Roman"/>
        </w:rPr>
      </w:pPr>
      <w:r w:rsidRPr="003402DD">
        <w:rPr>
          <w:rFonts w:eastAsia="Times New Roman"/>
        </w:rPr>
        <w:t>МО «Поселок Айхал»</w:t>
      </w:r>
    </w:p>
    <w:p w14:paraId="56F79D32" w14:textId="77777777" w:rsidR="003402DD" w:rsidRPr="003402DD" w:rsidRDefault="003402DD" w:rsidP="003402DD">
      <w:pPr>
        <w:widowControl/>
        <w:autoSpaceDE/>
        <w:autoSpaceDN/>
        <w:adjustRightInd/>
        <w:ind w:firstLine="709"/>
        <w:jc w:val="right"/>
        <w:rPr>
          <w:rFonts w:eastAsia="Times New Roman"/>
        </w:rPr>
      </w:pPr>
      <w:r w:rsidRPr="003402DD">
        <w:rPr>
          <w:rFonts w:eastAsia="Times New Roman"/>
        </w:rPr>
        <w:t xml:space="preserve">                  от _____________ года № _____                                </w:t>
      </w:r>
    </w:p>
    <w:p w14:paraId="74565AB5" w14:textId="77777777" w:rsidR="003402DD" w:rsidRPr="003402DD" w:rsidRDefault="003402DD" w:rsidP="003402DD">
      <w:pPr>
        <w:widowControl/>
        <w:autoSpaceDE/>
        <w:autoSpaceDN/>
        <w:adjustRightInd/>
        <w:ind w:firstLine="567"/>
        <w:jc w:val="both"/>
        <w:rPr>
          <w:rFonts w:eastAsia="Times New Roman"/>
        </w:rPr>
      </w:pPr>
    </w:p>
    <w:p w14:paraId="2FE2BFE6" w14:textId="77777777" w:rsidR="003402DD" w:rsidRPr="003402DD" w:rsidRDefault="003402DD" w:rsidP="003402DD">
      <w:pPr>
        <w:widowControl/>
        <w:autoSpaceDE/>
        <w:autoSpaceDN/>
        <w:adjustRightInd/>
        <w:ind w:firstLine="567"/>
        <w:jc w:val="center"/>
        <w:rPr>
          <w:rFonts w:eastAsia="Times New Roman"/>
          <w:b/>
        </w:rPr>
      </w:pPr>
      <w:r w:rsidRPr="003402DD">
        <w:rPr>
          <w:rFonts w:eastAsia="Times New Roman"/>
          <w:b/>
        </w:rPr>
        <w:t>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w:t>
      </w:r>
    </w:p>
    <w:p w14:paraId="28E8B4FF" w14:textId="77777777" w:rsidR="003402DD" w:rsidRPr="003402DD" w:rsidRDefault="003402DD" w:rsidP="003402DD">
      <w:pPr>
        <w:widowControl/>
        <w:autoSpaceDE/>
        <w:autoSpaceDN/>
        <w:adjustRightInd/>
        <w:ind w:firstLine="567"/>
        <w:jc w:val="both"/>
        <w:rPr>
          <w:rFonts w:eastAsia="Times New Roman"/>
        </w:rPr>
      </w:pPr>
    </w:p>
    <w:p w14:paraId="02745755"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 xml:space="preserve">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образований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в целях повышения противопожарной устойчивости территории муниципального образования «Поселок Айхал» Мирнинского района Республики Саха (Якутия). </w:t>
      </w:r>
    </w:p>
    <w:p w14:paraId="4447104D" w14:textId="77777777" w:rsidR="003402DD" w:rsidRPr="003402DD" w:rsidRDefault="003402DD">
      <w:pPr>
        <w:widowControl/>
        <w:numPr>
          <w:ilvl w:val="0"/>
          <w:numId w:val="4"/>
        </w:numPr>
        <w:suppressAutoHyphens/>
        <w:autoSpaceDE/>
        <w:autoSpaceDN/>
        <w:adjustRightInd/>
        <w:ind w:left="0" w:firstLine="567"/>
        <w:jc w:val="both"/>
        <w:rPr>
          <w:rFonts w:eastAsia="Arial"/>
          <w:sz w:val="28"/>
          <w:szCs w:val="28"/>
          <w:lang w:eastAsia="ar-SA"/>
        </w:rPr>
      </w:pPr>
      <w:r w:rsidRPr="003402DD">
        <w:rPr>
          <w:rFonts w:eastAsia="Arial"/>
          <w:lang w:eastAsia="ar-SA"/>
        </w:rPr>
        <w:t>На землях общего пользования муниципального образования «Поселок Айхал» Мирнинского района Республики Саха (Якутия)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перечню, содержащемуся в приложении № 1 к настоящему положению</w:t>
      </w:r>
      <w:r w:rsidRPr="003402DD">
        <w:rPr>
          <w:rFonts w:eastAsia="Arial"/>
          <w:sz w:val="28"/>
          <w:szCs w:val="28"/>
          <w:lang w:eastAsia="ar-SA"/>
        </w:rPr>
        <w:t xml:space="preserve">. </w:t>
      </w:r>
    </w:p>
    <w:p w14:paraId="75492B32"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(т.е. мангала, барбекю, гриля).</w:t>
      </w:r>
    </w:p>
    <w:p w14:paraId="130B0A1D"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Место сжигания мусора, травы, листвы на землях общего пользования должно быть выполнено в виде котлована (ямы, рва) не менее чем 0,3 метра глубиной и не более 1 метра в диаметре или площадки с ровно установленной на ней металлической емкости (например: бочка, бак) или емкостью, выполненных из иных негорячих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298FB235"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 xml:space="preserve">Сжигание должно осуществляться на расстоянии не менее 50 метров от ближайших объектов (здания, сооружения, постройки), 100 метров – от хвойного леса или отдельно растущих хвойных деревьев и молодняка, 50 метров – от лиственного леса или отдельно растущих групп лиственных деревьев. </w:t>
      </w:r>
    </w:p>
    <w:p w14:paraId="08B47386"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Территория вокруг места сжигания мусора, травы, листвы на землях общего пользования населенного пункта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14:paraId="0DC08E1C"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 xml:space="preserve">Лица, осуществляющие сжигание мусора, травы,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 а также мобильным средством связи для вызова пожарной охраны. В целях своевременной локализации процесса емкость, </w:t>
      </w:r>
      <w:r w:rsidRPr="003402DD">
        <w:rPr>
          <w:rFonts w:eastAsia="Arial"/>
          <w:lang w:eastAsia="ar-SA"/>
        </w:rPr>
        <w:lastRenderedPageBreak/>
        <w:t>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2F188504"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 xml:space="preserve">   Лица, осуществляющие сжигание мусора, травы, листвы на землях общего пользования населенного пункта,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14:paraId="5AB3B0CF" w14:textId="77777777" w:rsidR="003402DD" w:rsidRPr="003402DD" w:rsidRDefault="003402DD">
      <w:pPr>
        <w:widowControl/>
        <w:numPr>
          <w:ilvl w:val="0"/>
          <w:numId w:val="4"/>
        </w:numPr>
        <w:suppressAutoHyphens/>
        <w:autoSpaceDE/>
        <w:autoSpaceDN/>
        <w:adjustRightInd/>
        <w:ind w:left="0" w:firstLine="567"/>
        <w:jc w:val="both"/>
        <w:rPr>
          <w:rFonts w:eastAsia="Arial"/>
          <w:lang w:eastAsia="ar-SA"/>
        </w:rPr>
      </w:pPr>
      <w:r w:rsidRPr="003402DD">
        <w:rPr>
          <w:rFonts w:eastAsia="Arial"/>
          <w:lang w:eastAsia="ar-SA"/>
        </w:rPr>
        <w:t>Разведение костров, сжигание мусора, травы, листвы запрещается:</w:t>
      </w:r>
    </w:p>
    <w:p w14:paraId="3A92E48B"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при установлении на соответствующей территории особого противопожарного режима;</w:t>
      </w:r>
    </w:p>
    <w:p w14:paraId="30567F30"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015A345A"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под кронами деревьев хвойных пород;</w:t>
      </w:r>
    </w:p>
    <w:p w14:paraId="7C9700FC"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в емкости, стенки которой имеют огненный сквозной прогар;</w:t>
      </w:r>
    </w:p>
    <w:p w14:paraId="480DCEC4"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при скорости ветра, превышающей значение 5 метров в секунду, если сжигание будет осуществляться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пределами очага горения;</w:t>
      </w:r>
    </w:p>
    <w:p w14:paraId="54C206F3"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при скорости ветра, превышающей значение 10 метров в секунду.</w:t>
      </w:r>
    </w:p>
    <w:p w14:paraId="329178A3"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10. В процессе сжигания запрещается:</w:t>
      </w:r>
    </w:p>
    <w:p w14:paraId="11CDCF52"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xml:space="preserve">- осуществлять сжигание горячих и легковоспламеняющихся </w:t>
      </w:r>
      <w:proofErr w:type="gramStart"/>
      <w:r w:rsidRPr="003402DD">
        <w:rPr>
          <w:rFonts w:eastAsia="Arial"/>
          <w:lang w:eastAsia="ar-SA"/>
        </w:rPr>
        <w:t>жидкостей(</w:t>
      </w:r>
      <w:proofErr w:type="gramEnd"/>
      <w:r w:rsidRPr="003402DD">
        <w:rPr>
          <w:rFonts w:eastAsia="Arial"/>
          <w:lang w:eastAsia="ar-SA"/>
        </w:rPr>
        <w:t>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1F9748EB"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оставлять место очага горения без присмотра до полного прекращения горения (тления);</w:t>
      </w:r>
    </w:p>
    <w:p w14:paraId="09D527D5"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располагать легковоспламеняющиеся и горючие жидкости, а также горючие материалы вблизи очага горения;</w:t>
      </w:r>
    </w:p>
    <w:p w14:paraId="5165BC4B"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46F55FA3"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11.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1 к настоящему положению.</w:t>
      </w:r>
    </w:p>
    <w:p w14:paraId="4E62DA9D"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12.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т.д.),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4169902D"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13. В течении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09CCF1B5"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14.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14:paraId="16615AB0" w14:textId="77777777" w:rsidR="003402DD" w:rsidRPr="003402DD" w:rsidRDefault="003402DD" w:rsidP="00CB6EF3">
      <w:pPr>
        <w:widowControl/>
        <w:suppressAutoHyphens/>
        <w:autoSpaceDN/>
        <w:adjustRightInd/>
        <w:ind w:firstLine="567"/>
        <w:jc w:val="both"/>
        <w:rPr>
          <w:rFonts w:eastAsia="Arial"/>
          <w:lang w:eastAsia="ar-SA"/>
        </w:rPr>
      </w:pPr>
      <w:r w:rsidRPr="003402DD">
        <w:rPr>
          <w:rFonts w:eastAsia="Arial"/>
          <w:lang w:eastAsia="ar-SA"/>
        </w:rPr>
        <w:t xml:space="preserve">15. За нарушение правил пожарной безопасности виновные лица несут установленную законом ответственность.    </w:t>
      </w:r>
    </w:p>
    <w:p w14:paraId="2FE0D2AD" w14:textId="77777777" w:rsidR="003402DD" w:rsidRPr="003402DD" w:rsidRDefault="003402DD" w:rsidP="00CB6EF3">
      <w:pPr>
        <w:widowControl/>
        <w:suppressAutoHyphens/>
        <w:autoSpaceDN/>
        <w:adjustRightInd/>
        <w:ind w:firstLine="567"/>
        <w:jc w:val="both"/>
        <w:rPr>
          <w:rFonts w:eastAsia="Arial"/>
          <w:lang w:eastAsia="ar-SA"/>
        </w:rPr>
      </w:pPr>
    </w:p>
    <w:p w14:paraId="5EFF0E4A" w14:textId="77777777" w:rsidR="003402DD" w:rsidRPr="003402DD" w:rsidRDefault="003402DD" w:rsidP="003402DD">
      <w:pPr>
        <w:widowControl/>
        <w:suppressAutoHyphens/>
        <w:autoSpaceDN/>
        <w:adjustRightInd/>
        <w:ind w:firstLine="540"/>
        <w:jc w:val="both"/>
        <w:rPr>
          <w:rFonts w:eastAsia="Arial"/>
          <w:lang w:eastAsia="ar-SA"/>
        </w:rPr>
      </w:pPr>
    </w:p>
    <w:p w14:paraId="79D405BF" w14:textId="77777777" w:rsidR="003402DD" w:rsidRPr="003402DD" w:rsidRDefault="003402DD" w:rsidP="003402DD">
      <w:pPr>
        <w:widowControl/>
        <w:autoSpaceDE/>
        <w:autoSpaceDN/>
        <w:adjustRightInd/>
        <w:ind w:firstLine="567"/>
        <w:jc w:val="both"/>
        <w:rPr>
          <w:rFonts w:eastAsia="Times New Roman"/>
        </w:rPr>
      </w:pPr>
    </w:p>
    <w:p w14:paraId="55ED5A8F" w14:textId="77777777" w:rsidR="003402DD" w:rsidRPr="003402DD" w:rsidRDefault="003402DD" w:rsidP="003402DD">
      <w:pPr>
        <w:widowControl/>
        <w:autoSpaceDE/>
        <w:autoSpaceDN/>
        <w:adjustRightInd/>
        <w:ind w:firstLine="567"/>
        <w:jc w:val="both"/>
        <w:rPr>
          <w:rFonts w:eastAsia="Times New Roman"/>
        </w:rPr>
      </w:pPr>
    </w:p>
    <w:tbl>
      <w:tblPr>
        <w:tblStyle w:val="33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3402DD" w:rsidRPr="003402DD" w14:paraId="3AABB416" w14:textId="77777777" w:rsidTr="00CB6EF3">
        <w:tc>
          <w:tcPr>
            <w:tcW w:w="4284" w:type="dxa"/>
          </w:tcPr>
          <w:p w14:paraId="6B65C7B7" w14:textId="77777777" w:rsidR="003402DD" w:rsidRPr="003402DD" w:rsidRDefault="003402DD" w:rsidP="003402DD">
            <w:pPr>
              <w:widowControl/>
              <w:autoSpaceDE/>
              <w:autoSpaceDN/>
              <w:adjustRightInd/>
              <w:jc w:val="center"/>
              <w:rPr>
                <w:rFonts w:eastAsia="Times New Roman"/>
                <w:b/>
                <w:sz w:val="22"/>
                <w:szCs w:val="22"/>
              </w:rPr>
            </w:pPr>
            <w:r w:rsidRPr="003402DD">
              <w:rPr>
                <w:rFonts w:eastAsia="Times New Roman"/>
                <w:b/>
                <w:sz w:val="22"/>
                <w:szCs w:val="22"/>
              </w:rPr>
              <w:t>Приложение № 1</w:t>
            </w:r>
          </w:p>
        </w:tc>
      </w:tr>
      <w:tr w:rsidR="003402DD" w:rsidRPr="003402DD" w14:paraId="76A3FD64" w14:textId="77777777" w:rsidTr="00CB6EF3">
        <w:tc>
          <w:tcPr>
            <w:tcW w:w="4284" w:type="dxa"/>
          </w:tcPr>
          <w:p w14:paraId="68288C87" w14:textId="77777777" w:rsidR="003402DD" w:rsidRPr="003402DD" w:rsidRDefault="003402DD" w:rsidP="003402DD">
            <w:pPr>
              <w:widowControl/>
              <w:autoSpaceDE/>
              <w:autoSpaceDN/>
              <w:adjustRightInd/>
              <w:jc w:val="both"/>
              <w:rPr>
                <w:rFonts w:eastAsia="Times New Roman"/>
                <w:b/>
                <w:sz w:val="22"/>
                <w:szCs w:val="22"/>
              </w:rPr>
            </w:pPr>
            <w:r w:rsidRPr="003402DD">
              <w:rPr>
                <w:rFonts w:eastAsia="Times New Roman"/>
                <w:b/>
                <w:sz w:val="22"/>
                <w:szCs w:val="22"/>
              </w:rPr>
              <w:t>к Положению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w:t>
            </w:r>
          </w:p>
        </w:tc>
      </w:tr>
    </w:tbl>
    <w:p w14:paraId="0C3CEA2E" w14:textId="77777777" w:rsidR="003402DD" w:rsidRPr="003402DD" w:rsidRDefault="003402DD" w:rsidP="003402DD">
      <w:pPr>
        <w:widowControl/>
        <w:autoSpaceDE/>
        <w:autoSpaceDN/>
        <w:adjustRightInd/>
        <w:ind w:firstLine="567"/>
        <w:jc w:val="both"/>
        <w:rPr>
          <w:rFonts w:eastAsia="Times New Roman"/>
        </w:rPr>
      </w:pPr>
    </w:p>
    <w:p w14:paraId="17F09C23" w14:textId="77777777" w:rsidR="003402DD" w:rsidRPr="003402DD" w:rsidRDefault="003402DD" w:rsidP="003402DD">
      <w:pPr>
        <w:widowControl/>
        <w:autoSpaceDE/>
        <w:autoSpaceDN/>
        <w:adjustRightInd/>
        <w:jc w:val="both"/>
        <w:rPr>
          <w:rFonts w:eastAsia="Times New Roman"/>
        </w:rPr>
      </w:pPr>
      <w:r w:rsidRPr="003402DD">
        <w:rPr>
          <w:rFonts w:eastAsia="Times New Roman"/>
          <w:b/>
        </w:rPr>
        <w:tab/>
      </w:r>
      <w:r w:rsidRPr="003402DD">
        <w:rPr>
          <w:rFonts w:eastAsia="Times New Roman"/>
        </w:rPr>
        <w:t xml:space="preserve"> </w:t>
      </w:r>
    </w:p>
    <w:p w14:paraId="04A2B1C0" w14:textId="77777777" w:rsidR="003402DD" w:rsidRPr="003402DD" w:rsidRDefault="003402DD" w:rsidP="003402DD">
      <w:pPr>
        <w:widowControl/>
        <w:autoSpaceDE/>
        <w:autoSpaceDN/>
        <w:adjustRightInd/>
        <w:ind w:left="360"/>
        <w:contextualSpacing/>
        <w:jc w:val="center"/>
        <w:rPr>
          <w:rFonts w:eastAsia="Times New Roman"/>
          <w:b/>
        </w:rPr>
      </w:pPr>
      <w:r w:rsidRPr="003402DD">
        <w:rPr>
          <w:rFonts w:eastAsia="Times New Roman"/>
          <w:b/>
        </w:rPr>
        <w:t>Перечень мест на землях общего пользования населенного пункта муниципального образования «Поселок Айхал»,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w:t>
      </w:r>
    </w:p>
    <w:p w14:paraId="7089CDB7" w14:textId="77777777" w:rsidR="003402DD" w:rsidRPr="003402DD" w:rsidRDefault="003402DD" w:rsidP="003402DD">
      <w:pPr>
        <w:widowControl/>
        <w:autoSpaceDE/>
        <w:autoSpaceDN/>
        <w:adjustRightInd/>
        <w:ind w:left="360"/>
        <w:contextualSpacing/>
        <w:jc w:val="center"/>
        <w:rPr>
          <w:rFonts w:eastAsia="Times New Roman"/>
          <w:b/>
        </w:rPr>
      </w:pPr>
    </w:p>
    <w:p w14:paraId="71A5E3CF" w14:textId="77777777" w:rsidR="003402DD" w:rsidRPr="003402DD" w:rsidRDefault="003402DD" w:rsidP="003402DD">
      <w:pPr>
        <w:widowControl/>
        <w:autoSpaceDE/>
        <w:autoSpaceDN/>
        <w:adjustRightInd/>
        <w:ind w:left="360"/>
        <w:contextualSpacing/>
        <w:jc w:val="center"/>
        <w:rPr>
          <w:rFonts w:eastAsia="Times New Roman"/>
          <w:b/>
        </w:rPr>
      </w:pPr>
    </w:p>
    <w:p w14:paraId="04215FA2" w14:textId="77777777" w:rsidR="003402DD" w:rsidRPr="003402DD" w:rsidRDefault="003402DD">
      <w:pPr>
        <w:widowControl/>
        <w:numPr>
          <w:ilvl w:val="0"/>
          <w:numId w:val="5"/>
        </w:numPr>
        <w:suppressAutoHyphens/>
        <w:autoSpaceDE/>
        <w:autoSpaceDN/>
        <w:adjustRightInd/>
        <w:jc w:val="both"/>
        <w:rPr>
          <w:rFonts w:eastAsia="Arial"/>
          <w:lang w:eastAsia="ar-SA"/>
        </w:rPr>
      </w:pPr>
      <w:r w:rsidRPr="003402DD">
        <w:rPr>
          <w:rFonts w:eastAsia="Arial"/>
          <w:lang w:eastAsia="ar-SA"/>
        </w:rPr>
        <w:t>На территории частных домовладений (только в специальных приспособлениях с использованием горящего угля (т.е. мангала, барбекю, гриля).</w:t>
      </w:r>
    </w:p>
    <w:p w14:paraId="0F5E7ED4" w14:textId="77777777" w:rsidR="003402DD" w:rsidRPr="003402DD" w:rsidRDefault="003402DD">
      <w:pPr>
        <w:widowControl/>
        <w:numPr>
          <w:ilvl w:val="0"/>
          <w:numId w:val="5"/>
        </w:numPr>
        <w:tabs>
          <w:tab w:val="left" w:pos="4536"/>
        </w:tabs>
        <w:suppressAutoHyphens/>
        <w:autoSpaceDE/>
        <w:autoSpaceDN/>
        <w:adjustRightInd/>
        <w:ind w:right="-12"/>
        <w:jc w:val="both"/>
        <w:rPr>
          <w:rFonts w:eastAsia="Arial"/>
          <w:lang w:eastAsia="ar-SA"/>
        </w:rPr>
      </w:pPr>
      <w:r w:rsidRPr="003402DD">
        <w:rPr>
          <w:rFonts w:eastAsia="Arial"/>
          <w:lang w:eastAsia="ar-SA"/>
        </w:rPr>
        <w:t>На территории частных землевладений (только в специальных приспособлениях с использованием горящего угля (т.е. мангала, барбекю, гриля).</w:t>
      </w:r>
    </w:p>
    <w:p w14:paraId="37344E9A" w14:textId="77777777" w:rsidR="003402DD" w:rsidRPr="003402DD" w:rsidRDefault="003402DD">
      <w:pPr>
        <w:widowControl/>
        <w:numPr>
          <w:ilvl w:val="0"/>
          <w:numId w:val="5"/>
        </w:numPr>
        <w:tabs>
          <w:tab w:val="left" w:pos="4536"/>
        </w:tabs>
        <w:suppressAutoHyphens/>
        <w:autoSpaceDE/>
        <w:autoSpaceDN/>
        <w:adjustRightInd/>
        <w:ind w:right="-12"/>
        <w:jc w:val="both"/>
        <w:rPr>
          <w:rFonts w:eastAsia="Arial"/>
          <w:lang w:eastAsia="ar-SA"/>
        </w:rPr>
      </w:pPr>
      <w:r w:rsidRPr="003402DD">
        <w:rPr>
          <w:rFonts w:eastAsia="Arial"/>
          <w:lang w:eastAsia="ar-SA"/>
        </w:rPr>
        <w:t>На землях общего пользования муниципального образования «Поселок Айхал» Мирнинского района Республики Саха (Якутия) (только при проведении мероприятий, организованных Администрацией МО «Поселок Айхал» с согласованием с ПЧ-6 ОГПС РС (Я) 21 по МО «Мирнинский район» и соблюдением необходимых мер пожарной безопасности).</w:t>
      </w:r>
    </w:p>
    <w:p w14:paraId="625F3AB3" w14:textId="7A5BCA54" w:rsidR="003402DD" w:rsidRDefault="003402DD" w:rsidP="005A7E91">
      <w:pPr>
        <w:pStyle w:val="a3"/>
        <w:kinsoku w:val="0"/>
        <w:overflowPunct w:val="0"/>
        <w:ind w:left="142" w:firstLine="142"/>
        <w:rPr>
          <w:sz w:val="32"/>
          <w:szCs w:val="32"/>
        </w:rPr>
      </w:pPr>
    </w:p>
    <w:p w14:paraId="2E6DE889" w14:textId="497E9886" w:rsidR="003402DD" w:rsidRDefault="003402DD" w:rsidP="005A7E91">
      <w:pPr>
        <w:pStyle w:val="a3"/>
        <w:kinsoku w:val="0"/>
        <w:overflowPunct w:val="0"/>
        <w:ind w:left="142" w:firstLine="142"/>
        <w:rPr>
          <w:sz w:val="32"/>
          <w:szCs w:val="32"/>
        </w:rPr>
      </w:pPr>
    </w:p>
    <w:p w14:paraId="18AE34D5" w14:textId="6E2D9549" w:rsidR="003402DD" w:rsidRDefault="003402DD" w:rsidP="005A7E91">
      <w:pPr>
        <w:pStyle w:val="a3"/>
        <w:kinsoku w:val="0"/>
        <w:overflowPunct w:val="0"/>
        <w:ind w:left="142" w:firstLine="142"/>
        <w:rPr>
          <w:sz w:val="32"/>
          <w:szCs w:val="32"/>
        </w:rPr>
      </w:pPr>
    </w:p>
    <w:p w14:paraId="65C4FD6A" w14:textId="513ABAED" w:rsidR="003402DD" w:rsidRDefault="003402DD" w:rsidP="005A7E91">
      <w:pPr>
        <w:pStyle w:val="a3"/>
        <w:kinsoku w:val="0"/>
        <w:overflowPunct w:val="0"/>
        <w:ind w:left="142" w:firstLine="142"/>
        <w:rPr>
          <w:sz w:val="32"/>
          <w:szCs w:val="32"/>
        </w:rPr>
      </w:pPr>
    </w:p>
    <w:p w14:paraId="5521F3C2" w14:textId="12913544" w:rsidR="003402DD" w:rsidRDefault="003402DD" w:rsidP="005A7E91">
      <w:pPr>
        <w:pStyle w:val="a3"/>
        <w:kinsoku w:val="0"/>
        <w:overflowPunct w:val="0"/>
        <w:ind w:left="142" w:firstLine="142"/>
        <w:rPr>
          <w:sz w:val="32"/>
          <w:szCs w:val="32"/>
        </w:rPr>
      </w:pPr>
    </w:p>
    <w:p w14:paraId="67B538BC" w14:textId="2E4E65A1" w:rsidR="003402DD" w:rsidRDefault="003402DD" w:rsidP="005A7E91">
      <w:pPr>
        <w:pStyle w:val="a3"/>
        <w:kinsoku w:val="0"/>
        <w:overflowPunct w:val="0"/>
        <w:ind w:left="142" w:firstLine="142"/>
        <w:rPr>
          <w:sz w:val="32"/>
          <w:szCs w:val="32"/>
        </w:rPr>
      </w:pPr>
    </w:p>
    <w:p w14:paraId="109DA975" w14:textId="1DBDB330" w:rsidR="003402DD" w:rsidRDefault="003402DD" w:rsidP="005A7E91">
      <w:pPr>
        <w:pStyle w:val="a3"/>
        <w:kinsoku w:val="0"/>
        <w:overflowPunct w:val="0"/>
        <w:ind w:left="142" w:firstLine="142"/>
        <w:rPr>
          <w:sz w:val="32"/>
          <w:szCs w:val="32"/>
        </w:rPr>
      </w:pPr>
    </w:p>
    <w:p w14:paraId="118FFAD4" w14:textId="5B9647F1" w:rsidR="00321BAE" w:rsidRDefault="00321BAE" w:rsidP="005A7E91">
      <w:pPr>
        <w:pStyle w:val="a3"/>
        <w:kinsoku w:val="0"/>
        <w:overflowPunct w:val="0"/>
        <w:ind w:left="142" w:firstLine="142"/>
        <w:rPr>
          <w:sz w:val="32"/>
          <w:szCs w:val="32"/>
        </w:rPr>
      </w:pPr>
    </w:p>
    <w:p w14:paraId="2F52D9D8" w14:textId="187BFF86" w:rsidR="00321BAE" w:rsidRDefault="00321BAE" w:rsidP="005A7E91">
      <w:pPr>
        <w:pStyle w:val="a3"/>
        <w:kinsoku w:val="0"/>
        <w:overflowPunct w:val="0"/>
        <w:ind w:left="142" w:firstLine="142"/>
        <w:rPr>
          <w:sz w:val="32"/>
          <w:szCs w:val="32"/>
        </w:rPr>
      </w:pPr>
    </w:p>
    <w:p w14:paraId="6806792A" w14:textId="5B633705" w:rsidR="00321BAE" w:rsidRDefault="00321BAE" w:rsidP="005A7E91">
      <w:pPr>
        <w:pStyle w:val="a3"/>
        <w:kinsoku w:val="0"/>
        <w:overflowPunct w:val="0"/>
        <w:ind w:left="142" w:firstLine="142"/>
        <w:rPr>
          <w:sz w:val="32"/>
          <w:szCs w:val="32"/>
        </w:rPr>
      </w:pPr>
    </w:p>
    <w:p w14:paraId="084290D6" w14:textId="7CBB294C" w:rsidR="00321BAE" w:rsidRDefault="00321BAE" w:rsidP="005A7E91">
      <w:pPr>
        <w:pStyle w:val="a3"/>
        <w:kinsoku w:val="0"/>
        <w:overflowPunct w:val="0"/>
        <w:ind w:left="142" w:firstLine="142"/>
        <w:rPr>
          <w:sz w:val="32"/>
          <w:szCs w:val="32"/>
        </w:rPr>
      </w:pPr>
    </w:p>
    <w:p w14:paraId="332C345B" w14:textId="41E168B1" w:rsidR="00321BAE" w:rsidRDefault="00321BAE" w:rsidP="005A7E91">
      <w:pPr>
        <w:pStyle w:val="a3"/>
        <w:kinsoku w:val="0"/>
        <w:overflowPunct w:val="0"/>
        <w:ind w:left="142" w:firstLine="142"/>
        <w:rPr>
          <w:sz w:val="32"/>
          <w:szCs w:val="32"/>
        </w:rPr>
      </w:pPr>
    </w:p>
    <w:p w14:paraId="7F7A1BC6" w14:textId="0A887418" w:rsidR="00321BAE" w:rsidRDefault="00321BAE" w:rsidP="005A7E91">
      <w:pPr>
        <w:pStyle w:val="a3"/>
        <w:kinsoku w:val="0"/>
        <w:overflowPunct w:val="0"/>
        <w:ind w:left="142" w:firstLine="142"/>
        <w:rPr>
          <w:sz w:val="32"/>
          <w:szCs w:val="32"/>
        </w:rPr>
      </w:pPr>
    </w:p>
    <w:p w14:paraId="2FDA6542" w14:textId="686B52B7" w:rsidR="00321BAE" w:rsidRDefault="00321BAE" w:rsidP="005A7E91">
      <w:pPr>
        <w:pStyle w:val="a3"/>
        <w:kinsoku w:val="0"/>
        <w:overflowPunct w:val="0"/>
        <w:ind w:left="142" w:firstLine="142"/>
        <w:rPr>
          <w:sz w:val="32"/>
          <w:szCs w:val="32"/>
        </w:rPr>
      </w:pPr>
    </w:p>
    <w:p w14:paraId="78512A17" w14:textId="5EC8FAF2" w:rsidR="00321BAE" w:rsidRDefault="00321BAE" w:rsidP="005A7E91">
      <w:pPr>
        <w:pStyle w:val="a3"/>
        <w:kinsoku w:val="0"/>
        <w:overflowPunct w:val="0"/>
        <w:ind w:left="142" w:firstLine="142"/>
        <w:rPr>
          <w:sz w:val="32"/>
          <w:szCs w:val="32"/>
        </w:rPr>
      </w:pPr>
    </w:p>
    <w:p w14:paraId="5F50093A" w14:textId="1C7EE4D1" w:rsidR="000076EF" w:rsidRDefault="000076EF" w:rsidP="005A7E91">
      <w:pPr>
        <w:pStyle w:val="a3"/>
        <w:kinsoku w:val="0"/>
        <w:overflowPunct w:val="0"/>
        <w:ind w:left="142" w:firstLine="142"/>
        <w:rPr>
          <w:sz w:val="32"/>
          <w:szCs w:val="32"/>
        </w:rPr>
      </w:pPr>
    </w:p>
    <w:p w14:paraId="4B1CEB3C" w14:textId="2F793750" w:rsidR="000076EF" w:rsidRDefault="000076EF" w:rsidP="005A7E91">
      <w:pPr>
        <w:pStyle w:val="a3"/>
        <w:kinsoku w:val="0"/>
        <w:overflowPunct w:val="0"/>
        <w:ind w:left="142" w:firstLine="142"/>
        <w:rPr>
          <w:sz w:val="32"/>
          <w:szCs w:val="32"/>
        </w:rPr>
      </w:pPr>
    </w:p>
    <w:tbl>
      <w:tblPr>
        <w:tblW w:w="5000" w:type="pct"/>
        <w:tblBorders>
          <w:bottom w:val="thickThinSmallGap" w:sz="24" w:space="0" w:color="auto"/>
        </w:tblBorders>
        <w:tblLook w:val="01E0" w:firstRow="1" w:lastRow="1" w:firstColumn="1" w:lastColumn="1" w:noHBand="0" w:noVBand="0"/>
      </w:tblPr>
      <w:tblGrid>
        <w:gridCol w:w="3894"/>
        <w:gridCol w:w="1586"/>
        <w:gridCol w:w="4018"/>
      </w:tblGrid>
      <w:tr w:rsidR="000076EF" w:rsidRPr="000076EF" w14:paraId="673BAFDB" w14:textId="77777777" w:rsidTr="00A81D8E">
        <w:trPr>
          <w:trHeight w:val="2202"/>
        </w:trPr>
        <w:tc>
          <w:tcPr>
            <w:tcW w:w="2050" w:type="pct"/>
            <w:shd w:val="clear" w:color="auto" w:fill="auto"/>
          </w:tcPr>
          <w:p w14:paraId="2E120087"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Российская Федерация (Россия)</w:t>
            </w:r>
          </w:p>
          <w:p w14:paraId="03AAFD10"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Республика Саха (Якутия)</w:t>
            </w:r>
          </w:p>
          <w:p w14:paraId="51BAF3E7"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АДМИНИСТРАЦИЯ</w:t>
            </w:r>
          </w:p>
          <w:p w14:paraId="0C2BBB64"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муниципального образования</w:t>
            </w:r>
          </w:p>
          <w:p w14:paraId="04C08FF9"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«Поселок Айхал»</w:t>
            </w:r>
          </w:p>
          <w:p w14:paraId="6A5FF01D" w14:textId="77777777" w:rsidR="000076EF" w:rsidRPr="000076EF" w:rsidRDefault="000076EF" w:rsidP="000076EF">
            <w:pPr>
              <w:widowControl/>
              <w:autoSpaceDE/>
              <w:autoSpaceDN/>
              <w:adjustRightInd/>
              <w:jc w:val="center"/>
              <w:rPr>
                <w:rFonts w:eastAsia="Times New Roman"/>
                <w:b/>
                <w:sz w:val="20"/>
                <w:szCs w:val="20"/>
              </w:rPr>
            </w:pPr>
            <w:r w:rsidRPr="000076EF">
              <w:rPr>
                <w:rFonts w:eastAsia="Times New Roman"/>
                <w:b/>
              </w:rPr>
              <w:t>Мирнинского района</w:t>
            </w:r>
          </w:p>
          <w:p w14:paraId="7D8B6C43" w14:textId="77777777" w:rsidR="000076EF" w:rsidRPr="000076EF" w:rsidRDefault="000076EF" w:rsidP="000076EF">
            <w:pPr>
              <w:widowControl/>
              <w:autoSpaceDE/>
              <w:autoSpaceDN/>
              <w:adjustRightInd/>
              <w:jc w:val="center"/>
              <w:rPr>
                <w:rFonts w:eastAsia="Times New Roman"/>
                <w:b/>
                <w:bCs/>
                <w:kern w:val="32"/>
                <w:position w:val="6"/>
              </w:rPr>
            </w:pPr>
            <w:r w:rsidRPr="000076EF">
              <w:rPr>
                <w:rFonts w:eastAsia="Times New Roman"/>
                <w:b/>
                <w:bCs/>
                <w:kern w:val="32"/>
                <w:position w:val="6"/>
                <w:sz w:val="28"/>
                <w:szCs w:val="28"/>
              </w:rPr>
              <w:t xml:space="preserve"> </w:t>
            </w:r>
          </w:p>
          <w:p w14:paraId="68C53D79" w14:textId="77777777" w:rsidR="000076EF" w:rsidRPr="000076EF" w:rsidRDefault="000076EF" w:rsidP="000076EF">
            <w:pPr>
              <w:widowControl/>
              <w:autoSpaceDE/>
              <w:autoSpaceDN/>
              <w:adjustRightInd/>
              <w:jc w:val="center"/>
              <w:rPr>
                <w:rFonts w:eastAsia="Times New Roman"/>
                <w:b/>
                <w:bCs/>
                <w:kern w:val="32"/>
                <w:position w:val="6"/>
                <w:sz w:val="32"/>
                <w:szCs w:val="32"/>
              </w:rPr>
            </w:pPr>
            <w:r w:rsidRPr="000076EF">
              <w:rPr>
                <w:rFonts w:eastAsia="Times New Roman"/>
                <w:b/>
                <w:bCs/>
                <w:kern w:val="32"/>
                <w:position w:val="6"/>
                <w:sz w:val="32"/>
                <w:szCs w:val="32"/>
              </w:rPr>
              <w:t>ПОСТАНОВЛЕНИЕ</w:t>
            </w:r>
          </w:p>
        </w:tc>
        <w:tc>
          <w:tcPr>
            <w:tcW w:w="835" w:type="pct"/>
            <w:shd w:val="clear" w:color="auto" w:fill="auto"/>
          </w:tcPr>
          <w:p w14:paraId="71D443F7" w14:textId="77777777" w:rsidR="000076EF" w:rsidRPr="000076EF" w:rsidRDefault="000076EF" w:rsidP="000076EF">
            <w:pPr>
              <w:widowControl/>
              <w:autoSpaceDE/>
              <w:autoSpaceDN/>
              <w:adjustRightInd/>
              <w:jc w:val="center"/>
              <w:rPr>
                <w:rFonts w:eastAsia="Times New Roman"/>
                <w:noProof/>
              </w:rPr>
            </w:pPr>
            <w:r w:rsidRPr="000076EF">
              <w:rPr>
                <w:rFonts w:eastAsia="Times New Roman"/>
                <w:noProof/>
              </w:rPr>
              <w:drawing>
                <wp:anchor distT="0" distB="0" distL="114300" distR="114300" simplePos="0" relativeHeight="251667456" behindDoc="0" locked="0" layoutInCell="1" allowOverlap="1" wp14:anchorId="477FB230" wp14:editId="08E3C11E">
                  <wp:simplePos x="0" y="0"/>
                  <wp:positionH relativeFrom="column">
                    <wp:posOffset>12065</wp:posOffset>
                  </wp:positionH>
                  <wp:positionV relativeFrom="paragraph">
                    <wp:posOffset>66040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8" cstate="print"/>
                          <a:srcRect t="21161" r="-61"/>
                          <a:stretch>
                            <a:fillRect/>
                          </a:stretch>
                        </pic:blipFill>
                        <pic:spPr bwMode="auto">
                          <a:xfrm>
                            <a:off x="0" y="0"/>
                            <a:ext cx="838764" cy="822960"/>
                          </a:xfrm>
                          <a:prstGeom prst="rect">
                            <a:avLst/>
                          </a:prstGeom>
                          <a:noFill/>
                        </pic:spPr>
                      </pic:pic>
                    </a:graphicData>
                  </a:graphic>
                </wp:anchor>
              </w:drawing>
            </w:r>
          </w:p>
          <w:p w14:paraId="774041FB" w14:textId="77777777" w:rsidR="000076EF" w:rsidRPr="000076EF" w:rsidRDefault="000076EF" w:rsidP="000076EF">
            <w:pPr>
              <w:widowControl/>
              <w:autoSpaceDE/>
              <w:autoSpaceDN/>
              <w:adjustRightInd/>
              <w:jc w:val="center"/>
              <w:rPr>
                <w:rFonts w:eastAsia="Times New Roman"/>
              </w:rPr>
            </w:pPr>
          </w:p>
        </w:tc>
        <w:tc>
          <w:tcPr>
            <w:tcW w:w="2115" w:type="pct"/>
            <w:shd w:val="clear" w:color="auto" w:fill="auto"/>
          </w:tcPr>
          <w:p w14:paraId="77301FB5"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 xml:space="preserve">Россия </w:t>
            </w:r>
            <w:proofErr w:type="spellStart"/>
            <w:r w:rsidRPr="000076EF">
              <w:rPr>
                <w:rFonts w:eastAsia="Times New Roman"/>
                <w:b/>
              </w:rPr>
              <w:t>Федерацията</w:t>
            </w:r>
            <w:proofErr w:type="spellEnd"/>
            <w:r w:rsidRPr="000076EF">
              <w:rPr>
                <w:rFonts w:eastAsia="Times New Roman"/>
                <w:b/>
              </w:rPr>
              <w:t xml:space="preserve"> (Россия)</w:t>
            </w:r>
          </w:p>
          <w:p w14:paraId="0C3D67C1" w14:textId="77777777" w:rsidR="000076EF" w:rsidRPr="000076EF" w:rsidRDefault="000076EF" w:rsidP="000076EF">
            <w:pPr>
              <w:widowControl/>
              <w:autoSpaceDE/>
              <w:autoSpaceDN/>
              <w:adjustRightInd/>
              <w:jc w:val="center"/>
              <w:rPr>
                <w:rFonts w:eastAsia="Times New Roman"/>
                <w:b/>
              </w:rPr>
            </w:pPr>
            <w:r w:rsidRPr="000076EF">
              <w:rPr>
                <w:rFonts w:eastAsia="Times New Roman"/>
                <w:b/>
                <w:shd w:val="clear" w:color="auto" w:fill="FFFFFF"/>
              </w:rPr>
              <w:t xml:space="preserve">Саха </w:t>
            </w:r>
            <w:proofErr w:type="spellStart"/>
            <w:r w:rsidRPr="000076EF">
              <w:rPr>
                <w:rFonts w:eastAsia="Times New Roman"/>
                <w:b/>
                <w:shd w:val="clear" w:color="auto" w:fill="FFFFFF"/>
              </w:rPr>
              <w:t>Өрөспүүбүлүкэтэ</w:t>
            </w:r>
            <w:proofErr w:type="spellEnd"/>
          </w:p>
          <w:p w14:paraId="2AC21A7A" w14:textId="77777777" w:rsidR="000076EF" w:rsidRPr="000076EF" w:rsidRDefault="000076EF" w:rsidP="000076EF">
            <w:pPr>
              <w:widowControl/>
              <w:autoSpaceDE/>
              <w:autoSpaceDN/>
              <w:adjustRightInd/>
              <w:jc w:val="center"/>
              <w:rPr>
                <w:rFonts w:eastAsia="Times New Roman"/>
                <w:b/>
              </w:rPr>
            </w:pPr>
            <w:proofErr w:type="spellStart"/>
            <w:r w:rsidRPr="000076EF">
              <w:rPr>
                <w:rFonts w:eastAsia="Times New Roman"/>
                <w:b/>
              </w:rPr>
              <w:t>Мииринэй</w:t>
            </w:r>
            <w:proofErr w:type="spellEnd"/>
            <w:r w:rsidRPr="000076EF">
              <w:rPr>
                <w:rFonts w:eastAsia="Times New Roman"/>
                <w:b/>
              </w:rPr>
              <w:t xml:space="preserve"> </w:t>
            </w:r>
            <w:proofErr w:type="spellStart"/>
            <w:r w:rsidRPr="000076EF">
              <w:rPr>
                <w:rFonts w:eastAsia="Times New Roman"/>
                <w:b/>
              </w:rPr>
              <w:t>улуу</w:t>
            </w:r>
            <w:proofErr w:type="spellEnd"/>
            <w:r w:rsidRPr="000076EF">
              <w:rPr>
                <w:rFonts w:eastAsia="Times New Roman"/>
                <w:b/>
                <w:lang w:val="en-US"/>
              </w:rPr>
              <w:t>h</w:t>
            </w:r>
            <w:proofErr w:type="spellStart"/>
            <w:r w:rsidRPr="000076EF">
              <w:rPr>
                <w:rFonts w:eastAsia="Times New Roman"/>
                <w:b/>
              </w:rPr>
              <w:t>ун</w:t>
            </w:r>
            <w:proofErr w:type="spellEnd"/>
          </w:p>
          <w:p w14:paraId="737E791B" w14:textId="77777777" w:rsidR="000076EF" w:rsidRPr="000076EF" w:rsidRDefault="000076EF" w:rsidP="000076EF">
            <w:pPr>
              <w:widowControl/>
              <w:autoSpaceDE/>
              <w:autoSpaceDN/>
              <w:adjustRightInd/>
              <w:jc w:val="center"/>
              <w:rPr>
                <w:rFonts w:eastAsia="Times New Roman"/>
                <w:b/>
              </w:rPr>
            </w:pPr>
            <w:r w:rsidRPr="000076EF">
              <w:rPr>
                <w:rFonts w:eastAsia="Times New Roman"/>
                <w:b/>
              </w:rPr>
              <w:t xml:space="preserve">Айхал </w:t>
            </w:r>
            <w:proofErr w:type="spellStart"/>
            <w:r w:rsidRPr="000076EF">
              <w:rPr>
                <w:rFonts w:eastAsia="Times New Roman"/>
                <w:b/>
              </w:rPr>
              <w:t>бө</w:t>
            </w:r>
            <w:proofErr w:type="spellEnd"/>
            <w:r w:rsidRPr="000076EF">
              <w:rPr>
                <w:rFonts w:eastAsia="Times New Roman"/>
                <w:b/>
                <w:lang w:val="en-US"/>
              </w:rPr>
              <w:t>h</w:t>
            </w:r>
            <w:proofErr w:type="spellStart"/>
            <w:r w:rsidRPr="000076EF">
              <w:rPr>
                <w:rFonts w:eastAsia="Times New Roman"/>
                <w:b/>
              </w:rPr>
              <w:t>үөлэгин</w:t>
            </w:r>
            <w:proofErr w:type="spellEnd"/>
          </w:p>
          <w:p w14:paraId="55F90941" w14:textId="77777777" w:rsidR="000076EF" w:rsidRPr="000076EF" w:rsidRDefault="000076EF" w:rsidP="000076EF">
            <w:pPr>
              <w:widowControl/>
              <w:autoSpaceDE/>
              <w:autoSpaceDN/>
              <w:adjustRightInd/>
              <w:jc w:val="center"/>
              <w:rPr>
                <w:rFonts w:eastAsia="Times New Roman"/>
                <w:b/>
              </w:rPr>
            </w:pPr>
            <w:proofErr w:type="spellStart"/>
            <w:r w:rsidRPr="000076EF">
              <w:rPr>
                <w:rFonts w:eastAsia="Times New Roman"/>
                <w:b/>
              </w:rPr>
              <w:t>муниципальнай</w:t>
            </w:r>
            <w:proofErr w:type="spellEnd"/>
            <w:r w:rsidRPr="000076EF">
              <w:rPr>
                <w:rFonts w:eastAsia="Times New Roman"/>
                <w:b/>
              </w:rPr>
              <w:t xml:space="preserve"> </w:t>
            </w:r>
            <w:proofErr w:type="spellStart"/>
            <w:r w:rsidRPr="000076EF">
              <w:rPr>
                <w:rFonts w:eastAsia="Times New Roman"/>
                <w:b/>
              </w:rPr>
              <w:t>тэриллиитин</w:t>
            </w:r>
            <w:proofErr w:type="spellEnd"/>
          </w:p>
          <w:p w14:paraId="4DE4D39C" w14:textId="77777777" w:rsidR="000076EF" w:rsidRPr="000076EF" w:rsidRDefault="000076EF" w:rsidP="000076EF">
            <w:pPr>
              <w:widowControl/>
              <w:autoSpaceDE/>
              <w:autoSpaceDN/>
              <w:adjustRightInd/>
              <w:jc w:val="center"/>
              <w:rPr>
                <w:rFonts w:eastAsia="Times New Roman"/>
                <w:b/>
                <w:position w:val="6"/>
                <w:sz w:val="28"/>
                <w:szCs w:val="28"/>
              </w:rPr>
            </w:pPr>
            <w:r w:rsidRPr="000076EF">
              <w:rPr>
                <w:rFonts w:eastAsia="Times New Roman"/>
                <w:b/>
              </w:rPr>
              <w:t>ДЬА</w:t>
            </w:r>
            <w:r w:rsidRPr="000076EF">
              <w:rPr>
                <w:rFonts w:eastAsia="Times New Roman"/>
                <w:b/>
                <w:lang w:val="en-US"/>
              </w:rPr>
              <w:t>h</w:t>
            </w:r>
            <w:r w:rsidRPr="000076EF">
              <w:rPr>
                <w:rFonts w:eastAsia="Times New Roman"/>
                <w:b/>
              </w:rPr>
              <w:t>АЛТАТА</w:t>
            </w:r>
          </w:p>
          <w:p w14:paraId="5E96EF12" w14:textId="77777777" w:rsidR="000076EF" w:rsidRPr="000076EF" w:rsidRDefault="000076EF" w:rsidP="000076EF">
            <w:pPr>
              <w:widowControl/>
              <w:autoSpaceDE/>
              <w:autoSpaceDN/>
              <w:adjustRightInd/>
              <w:jc w:val="center"/>
              <w:rPr>
                <w:rFonts w:eastAsia="Times New Roman"/>
                <w:b/>
                <w:position w:val="6"/>
                <w:sz w:val="20"/>
                <w:szCs w:val="20"/>
              </w:rPr>
            </w:pPr>
          </w:p>
          <w:p w14:paraId="5F5E78DA" w14:textId="77777777" w:rsidR="000076EF" w:rsidRPr="000076EF" w:rsidRDefault="000076EF" w:rsidP="000076EF">
            <w:pPr>
              <w:widowControl/>
              <w:autoSpaceDE/>
              <w:autoSpaceDN/>
              <w:adjustRightInd/>
              <w:jc w:val="center"/>
              <w:rPr>
                <w:rFonts w:eastAsia="Times New Roman"/>
                <w:b/>
                <w:sz w:val="32"/>
                <w:szCs w:val="32"/>
              </w:rPr>
            </w:pPr>
            <w:r w:rsidRPr="000076EF">
              <w:rPr>
                <w:rFonts w:eastAsia="Times New Roman"/>
                <w:b/>
                <w:position w:val="6"/>
                <w:sz w:val="32"/>
                <w:szCs w:val="32"/>
              </w:rPr>
              <w:t>УУРААХ</w:t>
            </w:r>
          </w:p>
          <w:p w14:paraId="464F31F0" w14:textId="77777777" w:rsidR="000076EF" w:rsidRPr="000076EF" w:rsidRDefault="000076EF" w:rsidP="000076EF">
            <w:pPr>
              <w:widowControl/>
              <w:autoSpaceDE/>
              <w:autoSpaceDN/>
              <w:adjustRightInd/>
              <w:jc w:val="center"/>
              <w:rPr>
                <w:rFonts w:eastAsia="Times New Roman"/>
                <w:b/>
                <w:bCs/>
                <w:kern w:val="32"/>
                <w:position w:val="6"/>
                <w:sz w:val="2"/>
                <w:szCs w:val="2"/>
              </w:rPr>
            </w:pPr>
          </w:p>
        </w:tc>
      </w:tr>
    </w:tbl>
    <w:p w14:paraId="77D6656F" w14:textId="77777777" w:rsidR="000076EF" w:rsidRPr="000076EF" w:rsidRDefault="000076EF" w:rsidP="000076EF">
      <w:pPr>
        <w:widowControl/>
        <w:autoSpaceDE/>
        <w:autoSpaceDN/>
        <w:adjustRightInd/>
        <w:ind w:right="-284"/>
        <w:rPr>
          <w:rFonts w:eastAsia="Times New Roman"/>
          <w:b/>
          <w:u w:val="single"/>
        </w:rPr>
      </w:pPr>
    </w:p>
    <w:p w14:paraId="76FE3D58" w14:textId="77777777" w:rsidR="000076EF" w:rsidRPr="000076EF" w:rsidRDefault="000076EF" w:rsidP="000076EF">
      <w:pPr>
        <w:widowControl/>
        <w:tabs>
          <w:tab w:val="left" w:pos="7740"/>
        </w:tabs>
        <w:autoSpaceDE/>
        <w:autoSpaceDN/>
        <w:adjustRightInd/>
        <w:ind w:right="-284"/>
        <w:rPr>
          <w:rFonts w:eastAsia="Times New Roman"/>
        </w:rPr>
      </w:pPr>
      <w:r w:rsidRPr="000076EF">
        <w:rPr>
          <w:rFonts w:eastAsia="Times New Roman"/>
        </w:rPr>
        <w:t xml:space="preserve">27.07.2022 г. </w:t>
      </w:r>
      <w:r w:rsidRPr="000076EF">
        <w:rPr>
          <w:rFonts w:eastAsia="Times New Roman"/>
        </w:rPr>
        <w:tab/>
      </w:r>
      <w:r w:rsidRPr="000076EF">
        <w:rPr>
          <w:rFonts w:eastAsia="Times New Roman"/>
        </w:rPr>
        <w:tab/>
      </w:r>
      <w:r w:rsidRPr="000076EF">
        <w:rPr>
          <w:rFonts w:eastAsia="Times New Roman"/>
        </w:rPr>
        <w:tab/>
        <w:t>№ 346</w:t>
      </w:r>
    </w:p>
    <w:tbl>
      <w:tblPr>
        <w:tblStyle w:val="3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gridCol w:w="3858"/>
      </w:tblGrid>
      <w:tr w:rsidR="000076EF" w:rsidRPr="000076EF" w14:paraId="7B0762B4" w14:textId="77777777" w:rsidTr="00A81D8E">
        <w:trPr>
          <w:trHeight w:val="1800"/>
          <w:jc w:val="center"/>
        </w:trPr>
        <w:tc>
          <w:tcPr>
            <w:tcW w:w="2969" w:type="pct"/>
          </w:tcPr>
          <w:p w14:paraId="12845A13" w14:textId="77777777" w:rsidR="000076EF" w:rsidRPr="000076EF" w:rsidRDefault="000076EF" w:rsidP="000076EF">
            <w:pPr>
              <w:widowControl/>
              <w:autoSpaceDE/>
              <w:autoSpaceDN/>
              <w:adjustRightInd/>
              <w:rPr>
                <w:rFonts w:eastAsia="Times New Roman"/>
                <w:b/>
              </w:rPr>
            </w:pPr>
          </w:p>
          <w:p w14:paraId="7A803D2D" w14:textId="77777777" w:rsidR="000076EF" w:rsidRPr="000076EF" w:rsidRDefault="000076EF" w:rsidP="000076EF">
            <w:pPr>
              <w:widowControl/>
              <w:autoSpaceDE/>
              <w:autoSpaceDN/>
              <w:adjustRightInd/>
              <w:jc w:val="both"/>
              <w:rPr>
                <w:rFonts w:eastAsia="Times New Roman"/>
                <w:b/>
                <w:bCs/>
              </w:rPr>
            </w:pPr>
          </w:p>
          <w:p w14:paraId="24B7E2FB" w14:textId="77777777" w:rsidR="000076EF" w:rsidRPr="000076EF" w:rsidRDefault="000076EF" w:rsidP="000076EF">
            <w:pPr>
              <w:widowControl/>
              <w:autoSpaceDE/>
              <w:autoSpaceDN/>
              <w:adjustRightInd/>
              <w:jc w:val="both"/>
              <w:rPr>
                <w:rFonts w:eastAsia="Times New Roman"/>
                <w:b/>
              </w:rPr>
            </w:pPr>
            <w:r w:rsidRPr="000076EF">
              <w:rPr>
                <w:rFonts w:eastAsia="Times New Roman"/>
                <w:b/>
                <w:bCs/>
              </w:rPr>
              <w:t>Об утверждении комплексного Плана формирования устойчивой системы обращения с твердыми коммунальными отходами на территории МО “Поселок Айхал” на период 2022-2025 годы</w:t>
            </w:r>
          </w:p>
          <w:p w14:paraId="3D8B85EF" w14:textId="77777777" w:rsidR="000076EF" w:rsidRPr="000076EF" w:rsidRDefault="000076EF" w:rsidP="000076EF">
            <w:pPr>
              <w:widowControl/>
              <w:autoSpaceDE/>
              <w:autoSpaceDN/>
              <w:adjustRightInd/>
              <w:rPr>
                <w:rFonts w:eastAsia="Times New Roman"/>
                <w:b/>
              </w:rPr>
            </w:pPr>
          </w:p>
        </w:tc>
        <w:tc>
          <w:tcPr>
            <w:tcW w:w="2031" w:type="pct"/>
          </w:tcPr>
          <w:p w14:paraId="2C9DF7FE" w14:textId="77777777" w:rsidR="000076EF" w:rsidRPr="000076EF" w:rsidRDefault="000076EF" w:rsidP="000076EF">
            <w:pPr>
              <w:widowControl/>
              <w:autoSpaceDE/>
              <w:autoSpaceDN/>
              <w:adjustRightInd/>
              <w:spacing w:after="240"/>
              <w:ind w:firstLine="360"/>
              <w:rPr>
                <w:rFonts w:eastAsia="Times New Roman"/>
                <w:b/>
              </w:rPr>
            </w:pPr>
          </w:p>
          <w:p w14:paraId="433FA0C4" w14:textId="77777777" w:rsidR="000076EF" w:rsidRPr="000076EF" w:rsidRDefault="000076EF" w:rsidP="000076EF">
            <w:pPr>
              <w:widowControl/>
              <w:autoSpaceDE/>
              <w:autoSpaceDN/>
              <w:adjustRightInd/>
              <w:jc w:val="center"/>
              <w:rPr>
                <w:rFonts w:eastAsia="Times New Roman"/>
                <w:b/>
              </w:rPr>
            </w:pPr>
          </w:p>
        </w:tc>
      </w:tr>
    </w:tbl>
    <w:p w14:paraId="65629BFC" w14:textId="77777777" w:rsidR="000076EF" w:rsidRPr="000076EF" w:rsidRDefault="000076EF" w:rsidP="000076EF">
      <w:pPr>
        <w:widowControl/>
        <w:autoSpaceDE/>
        <w:autoSpaceDN/>
        <w:adjustRightInd/>
        <w:jc w:val="both"/>
        <w:rPr>
          <w:rFonts w:eastAsia="Times New Roman"/>
        </w:rPr>
      </w:pPr>
    </w:p>
    <w:p w14:paraId="1306F17C" w14:textId="77777777" w:rsidR="000076EF" w:rsidRPr="000076EF" w:rsidRDefault="000076EF" w:rsidP="000076EF">
      <w:pPr>
        <w:widowControl/>
        <w:autoSpaceDE/>
        <w:autoSpaceDN/>
        <w:adjustRightInd/>
        <w:ind w:firstLine="708"/>
        <w:jc w:val="both"/>
        <w:rPr>
          <w:rFonts w:eastAsia="Times New Roman"/>
          <w:b/>
        </w:rPr>
      </w:pPr>
      <w:r w:rsidRPr="000076EF">
        <w:rPr>
          <w:rFonts w:eastAsia="Times New Roman"/>
        </w:rPr>
        <w:t xml:space="preserve">В соответствии с Федеральным законом от </w:t>
      </w:r>
      <w:bookmarkStart w:id="8" w:name="_Hlk55483591"/>
      <w:bookmarkStart w:id="9" w:name="_Hlk55483573"/>
      <w:r w:rsidRPr="000076EF">
        <w:rPr>
          <w:rFonts w:eastAsia="Times New Roman"/>
        </w:rPr>
        <w:t xml:space="preserve">24 июня 1998 г. № 89-ФЗ “Об отходах производства и потребления”, в целях своевременного достижения целей, определенных Указом Президента Российской Федерации от 21 июля 2020 г. № 474 “О национальных целях развития Российской Федерации на период до 2030 года” , </w:t>
      </w:r>
    </w:p>
    <w:p w14:paraId="0C6ADAD9" w14:textId="77777777" w:rsidR="000076EF" w:rsidRPr="000076EF" w:rsidRDefault="000076EF" w:rsidP="000076EF">
      <w:pPr>
        <w:widowControl/>
        <w:autoSpaceDE/>
        <w:autoSpaceDN/>
        <w:adjustRightInd/>
        <w:ind w:firstLine="567"/>
        <w:jc w:val="both"/>
        <w:rPr>
          <w:rFonts w:eastAsia="Times New Roman"/>
          <w:bCs/>
        </w:rPr>
      </w:pPr>
    </w:p>
    <w:bookmarkEnd w:id="8"/>
    <w:bookmarkEnd w:id="9"/>
    <w:p w14:paraId="7A5A5E2B" w14:textId="77777777" w:rsidR="000076EF" w:rsidRPr="000076EF" w:rsidRDefault="000076EF">
      <w:pPr>
        <w:widowControl/>
        <w:numPr>
          <w:ilvl w:val="0"/>
          <w:numId w:val="14"/>
        </w:numPr>
        <w:tabs>
          <w:tab w:val="left" w:pos="1134"/>
        </w:tabs>
        <w:autoSpaceDE/>
        <w:autoSpaceDN/>
        <w:adjustRightInd/>
        <w:ind w:firstLine="709"/>
        <w:contextualSpacing/>
        <w:jc w:val="both"/>
        <w:rPr>
          <w:rFonts w:eastAsia="Times New Roman"/>
        </w:rPr>
      </w:pPr>
      <w:r w:rsidRPr="000076EF">
        <w:rPr>
          <w:rFonts w:eastAsia="Times New Roman"/>
        </w:rPr>
        <w:t>Утвердить прилагаемый комплексный План формирования устойчивой системы обращения с твердыми коммунальными отходами на территории МО “Поселок Айхал” на период 2022-2025 годы, согласно приложению № 1 к настоящему постановлению.</w:t>
      </w:r>
    </w:p>
    <w:p w14:paraId="77DB7F52" w14:textId="77777777" w:rsidR="000076EF" w:rsidRPr="000076EF" w:rsidRDefault="000076EF">
      <w:pPr>
        <w:widowControl/>
        <w:numPr>
          <w:ilvl w:val="0"/>
          <w:numId w:val="14"/>
        </w:numPr>
        <w:tabs>
          <w:tab w:val="left" w:pos="1134"/>
        </w:tabs>
        <w:autoSpaceDE/>
        <w:autoSpaceDN/>
        <w:adjustRightInd/>
        <w:ind w:firstLine="709"/>
        <w:contextualSpacing/>
        <w:jc w:val="both"/>
        <w:rPr>
          <w:rFonts w:eastAsia="Corbel"/>
        </w:rPr>
      </w:pPr>
      <w:r w:rsidRPr="000076EF">
        <w:rPr>
          <w:rFonts w:eastAsia="Corbel"/>
        </w:rPr>
        <w:t>Пресс – секретарю</w:t>
      </w:r>
      <w:r w:rsidRPr="000076EF">
        <w:rPr>
          <w:rFonts w:eastAsia="Corbel"/>
          <w:lang w:val="x-none"/>
        </w:rPr>
        <w:t xml:space="preserve"> (</w:t>
      </w:r>
      <w:proofErr w:type="spellStart"/>
      <w:r w:rsidRPr="000076EF">
        <w:rPr>
          <w:rFonts w:eastAsia="Corbel"/>
          <w:lang w:val="x-none"/>
        </w:rPr>
        <w:t>Байгаскина</w:t>
      </w:r>
      <w:proofErr w:type="spellEnd"/>
      <w:r w:rsidRPr="000076EF">
        <w:rPr>
          <w:rFonts w:eastAsia="Corbel"/>
          <w:lang w:val="x-none"/>
        </w:rPr>
        <w:t xml:space="preserve"> А.А.) </w:t>
      </w:r>
      <w:r w:rsidRPr="000076EF">
        <w:rPr>
          <w:rFonts w:eastAsia="Corbel"/>
        </w:rPr>
        <w:t>разместить</w:t>
      </w:r>
      <w:r w:rsidRPr="000076EF">
        <w:rPr>
          <w:rFonts w:eastAsia="Corbel"/>
          <w:lang w:val="x-none"/>
        </w:rPr>
        <w:t xml:space="preserve"> настояще</w:t>
      </w:r>
      <w:r w:rsidRPr="000076EF">
        <w:rPr>
          <w:rFonts w:eastAsia="Corbel"/>
        </w:rPr>
        <w:t>е</w:t>
      </w:r>
      <w:r w:rsidRPr="000076EF">
        <w:rPr>
          <w:rFonts w:eastAsia="Corbel"/>
          <w:lang w:val="x-none"/>
        </w:rPr>
        <w:t xml:space="preserve"> </w:t>
      </w:r>
      <w:r w:rsidRPr="000076EF">
        <w:rPr>
          <w:rFonts w:eastAsia="Corbel"/>
        </w:rPr>
        <w:t>по</w:t>
      </w:r>
      <w:r w:rsidRPr="000076EF">
        <w:rPr>
          <w:rFonts w:eastAsia="Corbel"/>
          <w:lang w:val="x-none"/>
        </w:rPr>
        <w:t>становление с приложением на официальном сайте Администрации МО «Поселок Айхал» (</w:t>
      </w:r>
      <w:hyperlink r:id="rId19" w:history="1">
        <w:r w:rsidRPr="000076EF">
          <w:rPr>
            <w:rFonts w:eastAsia="Corbel"/>
            <w:color w:val="0000FF"/>
            <w:u w:val="single"/>
            <w:lang w:val="x-none"/>
          </w:rPr>
          <w:t>www.мо-айхал.рф</w:t>
        </w:r>
      </w:hyperlink>
      <w:r w:rsidRPr="000076EF">
        <w:rPr>
          <w:rFonts w:eastAsia="Corbel"/>
          <w:lang w:val="x-none"/>
        </w:rPr>
        <w:t>).</w:t>
      </w:r>
    </w:p>
    <w:p w14:paraId="3AB0559D" w14:textId="77777777" w:rsidR="000076EF" w:rsidRPr="000076EF" w:rsidRDefault="000076EF">
      <w:pPr>
        <w:widowControl/>
        <w:numPr>
          <w:ilvl w:val="0"/>
          <w:numId w:val="14"/>
        </w:numPr>
        <w:tabs>
          <w:tab w:val="left" w:pos="1134"/>
        </w:tabs>
        <w:autoSpaceDE/>
        <w:autoSpaceDN/>
        <w:adjustRightInd/>
        <w:ind w:firstLine="709"/>
        <w:contextualSpacing/>
        <w:jc w:val="both"/>
        <w:rPr>
          <w:rFonts w:eastAsia="Corbel"/>
        </w:rPr>
      </w:pPr>
      <w:r w:rsidRPr="000076EF">
        <w:rPr>
          <w:rFonts w:eastAsia="Corbel"/>
        </w:rPr>
        <w:t>Настоящее постановление вступает в силу после его официального опубликования (обнародования).</w:t>
      </w:r>
    </w:p>
    <w:p w14:paraId="19D1465F" w14:textId="77777777" w:rsidR="000076EF" w:rsidRPr="000076EF" w:rsidRDefault="000076EF">
      <w:pPr>
        <w:widowControl/>
        <w:numPr>
          <w:ilvl w:val="0"/>
          <w:numId w:val="14"/>
        </w:numPr>
        <w:tabs>
          <w:tab w:val="left" w:pos="1134"/>
        </w:tabs>
        <w:autoSpaceDE/>
        <w:autoSpaceDN/>
        <w:adjustRightInd/>
        <w:ind w:firstLine="709"/>
        <w:contextualSpacing/>
        <w:jc w:val="both"/>
        <w:rPr>
          <w:rFonts w:eastAsia="Times New Roman"/>
        </w:rPr>
      </w:pPr>
      <w:r w:rsidRPr="000076EF">
        <w:rPr>
          <w:rFonts w:eastAsia="Times New Roman"/>
        </w:rPr>
        <w:t xml:space="preserve">Контроль исполнения настоящего постановления возложить на Заместителя Главы администрации МО “Поселок Айхал” по </w:t>
      </w:r>
      <w:proofErr w:type="spellStart"/>
      <w:r w:rsidRPr="000076EF">
        <w:rPr>
          <w:rFonts w:eastAsia="Times New Roman"/>
        </w:rPr>
        <w:t>жилищно</w:t>
      </w:r>
      <w:proofErr w:type="spellEnd"/>
      <w:r w:rsidRPr="000076EF">
        <w:rPr>
          <w:rFonts w:eastAsia="Times New Roman"/>
        </w:rPr>
        <w:t xml:space="preserve"> – коммунальному хозяйству.</w:t>
      </w:r>
    </w:p>
    <w:p w14:paraId="0C85784A" w14:textId="77777777" w:rsidR="000076EF" w:rsidRPr="000076EF" w:rsidRDefault="000076EF" w:rsidP="000076EF">
      <w:pPr>
        <w:widowControl/>
        <w:tabs>
          <w:tab w:val="left" w:pos="567"/>
        </w:tabs>
        <w:autoSpaceDE/>
        <w:autoSpaceDN/>
        <w:adjustRightInd/>
        <w:jc w:val="both"/>
        <w:rPr>
          <w:rFonts w:eastAsia="Times New Roman"/>
        </w:rPr>
      </w:pPr>
    </w:p>
    <w:p w14:paraId="77647730" w14:textId="77777777" w:rsidR="000076EF" w:rsidRPr="000076EF" w:rsidRDefault="000076EF" w:rsidP="000076EF">
      <w:pPr>
        <w:widowControl/>
        <w:tabs>
          <w:tab w:val="left" w:pos="567"/>
        </w:tabs>
        <w:autoSpaceDE/>
        <w:autoSpaceDN/>
        <w:adjustRightInd/>
        <w:jc w:val="both"/>
        <w:rPr>
          <w:rFonts w:eastAsia="Times New Roman"/>
        </w:rPr>
      </w:pPr>
    </w:p>
    <w:p w14:paraId="643D5124" w14:textId="77777777" w:rsidR="000076EF" w:rsidRPr="000076EF" w:rsidRDefault="000076EF" w:rsidP="000076EF">
      <w:pPr>
        <w:widowControl/>
        <w:tabs>
          <w:tab w:val="left" w:pos="567"/>
        </w:tabs>
        <w:autoSpaceDE/>
        <w:autoSpaceDN/>
        <w:adjustRightInd/>
        <w:jc w:val="both"/>
        <w:rPr>
          <w:rFonts w:eastAsia="Times New Roman"/>
        </w:rPr>
      </w:pPr>
    </w:p>
    <w:p w14:paraId="1F5EB0B7" w14:textId="77777777" w:rsidR="000076EF" w:rsidRPr="000076EF" w:rsidRDefault="000076EF" w:rsidP="000076EF">
      <w:pPr>
        <w:widowControl/>
        <w:tabs>
          <w:tab w:val="left" w:pos="567"/>
        </w:tabs>
        <w:autoSpaceDE/>
        <w:autoSpaceDN/>
        <w:adjustRightInd/>
        <w:jc w:val="both"/>
        <w:rPr>
          <w:rFonts w:eastAsia="Times New Roman"/>
        </w:rPr>
      </w:pPr>
    </w:p>
    <w:p w14:paraId="0EAE1FC5" w14:textId="77777777" w:rsidR="000076EF" w:rsidRPr="000076EF" w:rsidRDefault="000076EF" w:rsidP="000076EF">
      <w:pPr>
        <w:widowControl/>
        <w:tabs>
          <w:tab w:val="left" w:pos="567"/>
        </w:tabs>
        <w:autoSpaceDE/>
        <w:autoSpaceDN/>
        <w:adjustRightInd/>
        <w:contextualSpacing/>
        <w:jc w:val="both"/>
        <w:rPr>
          <w:rFonts w:eastAsia="Times New Roman"/>
          <w:b/>
        </w:rPr>
      </w:pPr>
    </w:p>
    <w:tbl>
      <w:tblPr>
        <w:tblStyle w:val="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5936"/>
      </w:tblGrid>
      <w:tr w:rsidR="000076EF" w:rsidRPr="000076EF" w14:paraId="76E00E2A" w14:textId="77777777" w:rsidTr="00A81D8E">
        <w:tc>
          <w:tcPr>
            <w:tcW w:w="1875" w:type="pct"/>
          </w:tcPr>
          <w:p w14:paraId="49058063" w14:textId="77777777" w:rsidR="000076EF" w:rsidRPr="000076EF" w:rsidRDefault="000076EF" w:rsidP="000076EF">
            <w:pPr>
              <w:widowControl/>
              <w:tabs>
                <w:tab w:val="left" w:pos="567"/>
              </w:tabs>
              <w:autoSpaceDE/>
              <w:autoSpaceDN/>
              <w:adjustRightInd/>
              <w:contextualSpacing/>
              <w:jc w:val="both"/>
              <w:rPr>
                <w:rFonts w:eastAsia="Times New Roman"/>
                <w:b/>
              </w:rPr>
            </w:pPr>
            <w:r w:rsidRPr="000076EF">
              <w:rPr>
                <w:rFonts w:eastAsia="Times New Roman"/>
                <w:b/>
              </w:rPr>
              <w:t>Глава поселка</w:t>
            </w:r>
          </w:p>
        </w:tc>
        <w:tc>
          <w:tcPr>
            <w:tcW w:w="3125" w:type="pct"/>
            <w:vAlign w:val="bottom"/>
          </w:tcPr>
          <w:p w14:paraId="731B3C2A" w14:textId="77777777" w:rsidR="000076EF" w:rsidRPr="000076EF" w:rsidRDefault="000076EF" w:rsidP="000076EF">
            <w:pPr>
              <w:widowControl/>
              <w:tabs>
                <w:tab w:val="left" w:pos="567"/>
              </w:tabs>
              <w:autoSpaceDE/>
              <w:autoSpaceDN/>
              <w:adjustRightInd/>
              <w:contextualSpacing/>
              <w:jc w:val="right"/>
              <w:rPr>
                <w:rFonts w:eastAsia="Times New Roman"/>
                <w:b/>
              </w:rPr>
            </w:pPr>
            <w:r w:rsidRPr="000076EF">
              <w:rPr>
                <w:rFonts w:eastAsia="Times New Roman"/>
                <w:b/>
              </w:rPr>
              <w:t xml:space="preserve">Г.Ш. Петровская </w:t>
            </w:r>
          </w:p>
        </w:tc>
      </w:tr>
    </w:tbl>
    <w:p w14:paraId="0C8C6BA7" w14:textId="77777777" w:rsidR="000076EF" w:rsidRPr="000076EF" w:rsidRDefault="000076EF" w:rsidP="000076E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rPr>
          <w:rFonts w:eastAsia="Times New Roman"/>
        </w:rPr>
      </w:pPr>
    </w:p>
    <w:p w14:paraId="020AAC08" w14:textId="77777777" w:rsidR="000076EF" w:rsidRPr="000076EF" w:rsidRDefault="000076EF" w:rsidP="000076E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rPr>
          <w:rFonts w:eastAsia="Times New Roman"/>
        </w:rPr>
      </w:pPr>
    </w:p>
    <w:p w14:paraId="6E765185" w14:textId="77777777" w:rsidR="000076EF" w:rsidRPr="000076EF" w:rsidRDefault="000076EF" w:rsidP="000076EF">
      <w:pPr>
        <w:widowControl/>
        <w:autoSpaceDE/>
        <w:autoSpaceDN/>
        <w:adjustRightInd/>
        <w:spacing w:after="240" w:line="480" w:lineRule="auto"/>
        <w:ind w:firstLine="360"/>
        <w:rPr>
          <w:rFonts w:eastAsia="Times New Roman"/>
        </w:rPr>
      </w:pPr>
    </w:p>
    <w:p w14:paraId="06E8E068" w14:textId="77777777" w:rsidR="005F79D4" w:rsidRDefault="005F79D4" w:rsidP="000076EF">
      <w:pPr>
        <w:widowControl/>
        <w:autoSpaceDE/>
        <w:autoSpaceDN/>
        <w:adjustRightInd/>
        <w:spacing w:after="240" w:line="480" w:lineRule="auto"/>
        <w:ind w:firstLine="360"/>
        <w:rPr>
          <w:rFonts w:eastAsia="Times New Roman"/>
        </w:rPr>
        <w:sectPr w:rsidR="005F79D4" w:rsidSect="00117874">
          <w:pgSz w:w="11906" w:h="16838"/>
          <w:pgMar w:top="1134" w:right="707" w:bottom="1134" w:left="1701" w:header="142" w:footer="709" w:gutter="0"/>
          <w:cols w:space="708"/>
          <w:titlePg/>
          <w:docGrid w:linePitch="360"/>
        </w:sectPr>
      </w:pPr>
    </w:p>
    <w:p w14:paraId="429E1F6D" w14:textId="77777777" w:rsidR="005F79D4" w:rsidRPr="005F79D4" w:rsidRDefault="005F79D4" w:rsidP="005F79D4">
      <w:pPr>
        <w:adjustRightInd/>
        <w:ind w:right="-173"/>
        <w:jc w:val="right"/>
        <w:rPr>
          <w:rFonts w:eastAsia="Times New Roman"/>
          <w:b/>
          <w:szCs w:val="22"/>
          <w:lang w:eastAsia="en-US"/>
        </w:rPr>
      </w:pPr>
      <w:r w:rsidRPr="005F79D4">
        <w:rPr>
          <w:rFonts w:eastAsia="Times New Roman"/>
          <w:b/>
          <w:szCs w:val="22"/>
          <w:lang w:eastAsia="en-US"/>
        </w:rPr>
        <w:lastRenderedPageBreak/>
        <w:t>Приложение №1 к Постановлению _346_</w:t>
      </w:r>
    </w:p>
    <w:p w14:paraId="47286F84" w14:textId="77777777" w:rsidR="005F79D4" w:rsidRPr="005F79D4" w:rsidRDefault="005F79D4" w:rsidP="005F79D4">
      <w:pPr>
        <w:adjustRightInd/>
        <w:ind w:right="533"/>
        <w:jc w:val="center"/>
        <w:rPr>
          <w:rFonts w:eastAsia="Times New Roman"/>
          <w:b/>
          <w:szCs w:val="22"/>
          <w:lang w:eastAsia="en-US"/>
        </w:rPr>
      </w:pPr>
      <w:r w:rsidRPr="005F79D4">
        <w:rPr>
          <w:rFonts w:eastAsia="Times New Roman"/>
          <w:b/>
          <w:szCs w:val="22"/>
          <w:lang w:eastAsia="en-US"/>
        </w:rPr>
        <w:t>КОМПЛЕКСНЫЙ</w:t>
      </w:r>
      <w:r w:rsidRPr="005F79D4">
        <w:rPr>
          <w:rFonts w:eastAsia="Times New Roman"/>
          <w:b/>
          <w:spacing w:val="-2"/>
          <w:szCs w:val="22"/>
          <w:lang w:eastAsia="en-US"/>
        </w:rPr>
        <w:t xml:space="preserve"> </w:t>
      </w:r>
      <w:r w:rsidRPr="005F79D4">
        <w:rPr>
          <w:rFonts w:eastAsia="Times New Roman"/>
          <w:b/>
          <w:szCs w:val="22"/>
          <w:lang w:eastAsia="en-US"/>
        </w:rPr>
        <w:t>ПЛАН</w:t>
      </w:r>
    </w:p>
    <w:p w14:paraId="754AE966" w14:textId="77777777" w:rsidR="005F79D4" w:rsidRPr="005F79D4" w:rsidRDefault="005F79D4" w:rsidP="005F79D4">
      <w:pPr>
        <w:adjustRightInd/>
        <w:spacing w:before="22" w:line="259" w:lineRule="auto"/>
        <w:ind w:right="540"/>
        <w:jc w:val="center"/>
        <w:rPr>
          <w:rFonts w:eastAsia="Times New Roman"/>
          <w:b/>
          <w:szCs w:val="22"/>
          <w:lang w:eastAsia="en-US"/>
        </w:rPr>
      </w:pPr>
      <w:r w:rsidRPr="005F79D4">
        <w:rPr>
          <w:rFonts w:eastAsia="Times New Roman"/>
          <w:b/>
          <w:szCs w:val="22"/>
          <w:lang w:eastAsia="en-US"/>
        </w:rPr>
        <w:t>формирования</w:t>
      </w:r>
      <w:r w:rsidRPr="005F79D4">
        <w:rPr>
          <w:rFonts w:eastAsia="Times New Roman"/>
          <w:b/>
          <w:spacing w:val="-7"/>
          <w:szCs w:val="22"/>
          <w:lang w:eastAsia="en-US"/>
        </w:rPr>
        <w:t xml:space="preserve"> </w:t>
      </w:r>
      <w:r w:rsidRPr="005F79D4">
        <w:rPr>
          <w:rFonts w:eastAsia="Times New Roman"/>
          <w:b/>
          <w:szCs w:val="22"/>
          <w:lang w:eastAsia="en-US"/>
        </w:rPr>
        <w:t>устойчивой</w:t>
      </w:r>
      <w:r w:rsidRPr="005F79D4">
        <w:rPr>
          <w:rFonts w:eastAsia="Times New Roman"/>
          <w:b/>
          <w:spacing w:val="-6"/>
          <w:szCs w:val="22"/>
          <w:lang w:eastAsia="en-US"/>
        </w:rPr>
        <w:t xml:space="preserve"> </w:t>
      </w:r>
      <w:r w:rsidRPr="005F79D4">
        <w:rPr>
          <w:rFonts w:eastAsia="Times New Roman"/>
          <w:b/>
          <w:szCs w:val="22"/>
          <w:lang w:eastAsia="en-US"/>
        </w:rPr>
        <w:t>системы</w:t>
      </w:r>
      <w:r w:rsidRPr="005F79D4">
        <w:rPr>
          <w:rFonts w:eastAsia="Times New Roman"/>
          <w:b/>
          <w:spacing w:val="-2"/>
          <w:szCs w:val="22"/>
          <w:lang w:eastAsia="en-US"/>
        </w:rPr>
        <w:t xml:space="preserve"> </w:t>
      </w:r>
      <w:r w:rsidRPr="005F79D4">
        <w:rPr>
          <w:rFonts w:eastAsia="Times New Roman"/>
          <w:b/>
          <w:szCs w:val="22"/>
          <w:lang w:eastAsia="en-US"/>
        </w:rPr>
        <w:t>обращения</w:t>
      </w:r>
      <w:r w:rsidRPr="005F79D4">
        <w:rPr>
          <w:rFonts w:eastAsia="Times New Roman"/>
          <w:b/>
          <w:spacing w:val="-3"/>
          <w:szCs w:val="22"/>
          <w:lang w:eastAsia="en-US"/>
        </w:rPr>
        <w:t xml:space="preserve"> </w:t>
      </w:r>
      <w:r w:rsidRPr="005F79D4">
        <w:rPr>
          <w:rFonts w:eastAsia="Times New Roman"/>
          <w:b/>
          <w:szCs w:val="22"/>
          <w:lang w:eastAsia="en-US"/>
        </w:rPr>
        <w:t>с</w:t>
      </w:r>
      <w:r w:rsidRPr="005F79D4">
        <w:rPr>
          <w:rFonts w:eastAsia="Times New Roman"/>
          <w:b/>
          <w:spacing w:val="-7"/>
          <w:szCs w:val="22"/>
          <w:lang w:eastAsia="en-US"/>
        </w:rPr>
        <w:t xml:space="preserve"> </w:t>
      </w:r>
      <w:r w:rsidRPr="005F79D4">
        <w:rPr>
          <w:rFonts w:eastAsia="Times New Roman"/>
          <w:b/>
          <w:szCs w:val="22"/>
          <w:lang w:eastAsia="en-US"/>
        </w:rPr>
        <w:t>твердыми</w:t>
      </w:r>
      <w:r w:rsidRPr="005F79D4">
        <w:rPr>
          <w:rFonts w:eastAsia="Times New Roman"/>
          <w:b/>
          <w:spacing w:val="-2"/>
          <w:szCs w:val="22"/>
          <w:lang w:eastAsia="en-US"/>
        </w:rPr>
        <w:t xml:space="preserve"> </w:t>
      </w:r>
      <w:r w:rsidRPr="005F79D4">
        <w:rPr>
          <w:rFonts w:eastAsia="Times New Roman"/>
          <w:b/>
          <w:szCs w:val="22"/>
          <w:lang w:eastAsia="en-US"/>
        </w:rPr>
        <w:t>коммунальными</w:t>
      </w:r>
      <w:r w:rsidRPr="005F79D4">
        <w:rPr>
          <w:rFonts w:eastAsia="Times New Roman"/>
          <w:b/>
          <w:spacing w:val="-7"/>
          <w:szCs w:val="22"/>
          <w:lang w:eastAsia="en-US"/>
        </w:rPr>
        <w:t xml:space="preserve"> </w:t>
      </w:r>
      <w:r w:rsidRPr="005F79D4">
        <w:rPr>
          <w:rFonts w:eastAsia="Times New Roman"/>
          <w:b/>
          <w:szCs w:val="22"/>
          <w:lang w:eastAsia="en-US"/>
        </w:rPr>
        <w:t>отходами</w:t>
      </w:r>
      <w:r w:rsidRPr="005F79D4">
        <w:rPr>
          <w:rFonts w:eastAsia="Times New Roman"/>
          <w:b/>
          <w:spacing w:val="-2"/>
          <w:szCs w:val="22"/>
          <w:lang w:eastAsia="en-US"/>
        </w:rPr>
        <w:t xml:space="preserve"> </w:t>
      </w:r>
      <w:r w:rsidRPr="005F79D4">
        <w:rPr>
          <w:rFonts w:eastAsia="Times New Roman"/>
          <w:b/>
          <w:szCs w:val="22"/>
          <w:lang w:eastAsia="en-US"/>
        </w:rPr>
        <w:t>на</w:t>
      </w:r>
      <w:r w:rsidRPr="005F79D4">
        <w:rPr>
          <w:rFonts w:eastAsia="Times New Roman"/>
          <w:b/>
          <w:spacing w:val="-1"/>
          <w:szCs w:val="22"/>
          <w:lang w:eastAsia="en-US"/>
        </w:rPr>
        <w:t xml:space="preserve"> </w:t>
      </w:r>
      <w:r w:rsidRPr="005F79D4">
        <w:rPr>
          <w:rFonts w:eastAsia="Times New Roman"/>
          <w:b/>
          <w:szCs w:val="22"/>
          <w:lang w:eastAsia="en-US"/>
        </w:rPr>
        <w:t>территории</w:t>
      </w:r>
      <w:r w:rsidRPr="005F79D4">
        <w:rPr>
          <w:rFonts w:eastAsia="Times New Roman"/>
          <w:b/>
          <w:spacing w:val="-2"/>
          <w:szCs w:val="22"/>
          <w:lang w:eastAsia="en-US"/>
        </w:rPr>
        <w:t xml:space="preserve"> </w:t>
      </w:r>
      <w:r w:rsidRPr="005F79D4">
        <w:rPr>
          <w:rFonts w:eastAsia="Times New Roman"/>
          <w:b/>
          <w:szCs w:val="22"/>
          <w:lang w:eastAsia="en-US"/>
        </w:rPr>
        <w:t>Республики</w:t>
      </w:r>
      <w:r w:rsidRPr="005F79D4">
        <w:rPr>
          <w:rFonts w:eastAsia="Times New Roman"/>
          <w:b/>
          <w:spacing w:val="-2"/>
          <w:szCs w:val="22"/>
          <w:lang w:eastAsia="en-US"/>
        </w:rPr>
        <w:t xml:space="preserve"> </w:t>
      </w:r>
      <w:r w:rsidRPr="005F79D4">
        <w:rPr>
          <w:rFonts w:eastAsia="Times New Roman"/>
          <w:b/>
          <w:szCs w:val="22"/>
          <w:lang w:eastAsia="en-US"/>
        </w:rPr>
        <w:t>Саха</w:t>
      </w:r>
      <w:r w:rsidRPr="005F79D4">
        <w:rPr>
          <w:rFonts w:eastAsia="Times New Roman"/>
          <w:b/>
          <w:spacing w:val="-2"/>
          <w:szCs w:val="22"/>
          <w:lang w:eastAsia="en-US"/>
        </w:rPr>
        <w:t xml:space="preserve"> </w:t>
      </w:r>
      <w:r w:rsidRPr="005F79D4">
        <w:rPr>
          <w:rFonts w:eastAsia="Times New Roman"/>
          <w:b/>
          <w:szCs w:val="22"/>
          <w:lang w:eastAsia="en-US"/>
        </w:rPr>
        <w:t>(Якутия)</w:t>
      </w:r>
      <w:r w:rsidRPr="005F79D4">
        <w:rPr>
          <w:rFonts w:eastAsia="Times New Roman"/>
          <w:b/>
          <w:spacing w:val="-57"/>
          <w:szCs w:val="22"/>
          <w:lang w:eastAsia="en-US"/>
        </w:rPr>
        <w:t xml:space="preserve"> </w:t>
      </w:r>
      <w:r w:rsidRPr="005F79D4">
        <w:rPr>
          <w:rFonts w:eastAsia="Times New Roman"/>
          <w:b/>
          <w:szCs w:val="22"/>
          <w:lang w:eastAsia="en-US"/>
        </w:rPr>
        <w:t>на</w:t>
      </w:r>
      <w:r w:rsidRPr="005F79D4">
        <w:rPr>
          <w:rFonts w:eastAsia="Times New Roman"/>
          <w:b/>
          <w:spacing w:val="1"/>
          <w:szCs w:val="22"/>
          <w:lang w:eastAsia="en-US"/>
        </w:rPr>
        <w:t xml:space="preserve"> </w:t>
      </w:r>
      <w:r w:rsidRPr="005F79D4">
        <w:rPr>
          <w:rFonts w:eastAsia="Times New Roman"/>
          <w:b/>
          <w:szCs w:val="22"/>
          <w:lang w:eastAsia="en-US"/>
        </w:rPr>
        <w:t>период 2022-2025</w:t>
      </w:r>
      <w:r w:rsidRPr="005F79D4">
        <w:rPr>
          <w:rFonts w:eastAsia="Times New Roman"/>
          <w:b/>
          <w:spacing w:val="-3"/>
          <w:szCs w:val="22"/>
          <w:lang w:eastAsia="en-US"/>
        </w:rPr>
        <w:t xml:space="preserve"> </w:t>
      </w:r>
      <w:r w:rsidRPr="005F79D4">
        <w:rPr>
          <w:rFonts w:eastAsia="Times New Roman"/>
          <w:b/>
          <w:szCs w:val="22"/>
          <w:lang w:eastAsia="en-US"/>
        </w:rPr>
        <w:t>годы</w:t>
      </w:r>
    </w:p>
    <w:p w14:paraId="55E8F513" w14:textId="77777777" w:rsidR="005F79D4" w:rsidRPr="005F79D4" w:rsidRDefault="005F79D4" w:rsidP="005F79D4">
      <w:pPr>
        <w:adjustRightInd/>
        <w:rPr>
          <w:rFonts w:eastAsia="Times New Roman"/>
          <w:b/>
          <w:sz w:val="20"/>
          <w:szCs w:val="28"/>
          <w:lang w:eastAsia="en-US"/>
        </w:rPr>
      </w:pPr>
    </w:p>
    <w:p w14:paraId="650EC007" w14:textId="77777777" w:rsidR="005F79D4" w:rsidRPr="005F79D4" w:rsidRDefault="005F79D4" w:rsidP="005F79D4">
      <w:pPr>
        <w:adjustRightInd/>
        <w:spacing w:before="9"/>
        <w:rPr>
          <w:rFonts w:eastAsia="Times New Roman"/>
          <w:b/>
          <w:sz w:val="17"/>
          <w:szCs w:val="28"/>
          <w:lang w:eastAsia="en-US"/>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568"/>
        <w:gridCol w:w="3746"/>
        <w:gridCol w:w="2641"/>
        <w:gridCol w:w="1666"/>
        <w:gridCol w:w="2451"/>
        <w:gridCol w:w="3776"/>
      </w:tblGrid>
      <w:tr w:rsidR="005F79D4" w:rsidRPr="005F79D4" w14:paraId="4FFE8C7E" w14:textId="77777777" w:rsidTr="00A81D8E">
        <w:trPr>
          <w:trHeight w:val="637"/>
        </w:trPr>
        <w:tc>
          <w:tcPr>
            <w:tcW w:w="429" w:type="dxa"/>
          </w:tcPr>
          <w:p w14:paraId="01E9BC7D"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568" w:type="dxa"/>
            <w:tcBorders>
              <w:right w:val="single" w:sz="6" w:space="0" w:color="000000"/>
            </w:tcBorders>
          </w:tcPr>
          <w:p w14:paraId="7EF0C91E"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46" w:type="dxa"/>
            <w:tcBorders>
              <w:top w:val="single" w:sz="6" w:space="0" w:color="000000"/>
              <w:left w:val="single" w:sz="6" w:space="0" w:color="000000"/>
              <w:bottom w:val="single" w:sz="6" w:space="0" w:color="000000"/>
              <w:right w:val="single" w:sz="6" w:space="0" w:color="000000"/>
            </w:tcBorders>
          </w:tcPr>
          <w:p w14:paraId="76608F90"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641" w:type="dxa"/>
            <w:tcBorders>
              <w:top w:val="single" w:sz="6" w:space="0" w:color="000000"/>
              <w:left w:val="single" w:sz="6" w:space="0" w:color="000000"/>
              <w:bottom w:val="single" w:sz="6" w:space="0" w:color="000000"/>
              <w:right w:val="single" w:sz="6" w:space="0" w:color="000000"/>
            </w:tcBorders>
          </w:tcPr>
          <w:p w14:paraId="71708E68"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666" w:type="dxa"/>
            <w:tcBorders>
              <w:top w:val="single" w:sz="6" w:space="0" w:color="000000"/>
              <w:left w:val="single" w:sz="6" w:space="0" w:color="000000"/>
              <w:bottom w:val="single" w:sz="6" w:space="0" w:color="000000"/>
              <w:right w:val="single" w:sz="6" w:space="0" w:color="000000"/>
            </w:tcBorders>
          </w:tcPr>
          <w:p w14:paraId="061418CE"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4C085567"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51" w:type="dxa"/>
            <w:tcBorders>
              <w:top w:val="single" w:sz="6" w:space="0" w:color="000000"/>
              <w:left w:val="single" w:sz="6" w:space="0" w:color="000000"/>
              <w:bottom w:val="single" w:sz="6" w:space="0" w:color="000000"/>
              <w:right w:val="single" w:sz="6" w:space="0" w:color="000000"/>
            </w:tcBorders>
          </w:tcPr>
          <w:p w14:paraId="76C11D97"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69992D81"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76" w:type="dxa"/>
            <w:tcBorders>
              <w:top w:val="single" w:sz="6" w:space="0" w:color="000000"/>
              <w:left w:val="single" w:sz="6" w:space="0" w:color="000000"/>
              <w:bottom w:val="single" w:sz="6" w:space="0" w:color="000000"/>
              <w:right w:val="single" w:sz="6" w:space="0" w:color="000000"/>
            </w:tcBorders>
          </w:tcPr>
          <w:p w14:paraId="34738D3F"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093DC61C" w14:textId="77777777" w:rsidTr="00A81D8E">
        <w:trPr>
          <w:trHeight w:val="318"/>
        </w:trPr>
        <w:tc>
          <w:tcPr>
            <w:tcW w:w="429" w:type="dxa"/>
          </w:tcPr>
          <w:p w14:paraId="7360991C"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1</w:t>
            </w:r>
          </w:p>
        </w:tc>
        <w:tc>
          <w:tcPr>
            <w:tcW w:w="14848" w:type="dxa"/>
            <w:gridSpan w:val="6"/>
            <w:tcBorders>
              <w:top w:val="single" w:sz="6" w:space="0" w:color="000000"/>
            </w:tcBorders>
          </w:tcPr>
          <w:p w14:paraId="5BDEB11E" w14:textId="77777777" w:rsidR="005F79D4" w:rsidRPr="005F79D4" w:rsidRDefault="005F79D4" w:rsidP="005F79D4">
            <w:pPr>
              <w:adjustRightInd/>
              <w:spacing w:line="244" w:lineRule="exact"/>
              <w:ind w:right="2338"/>
              <w:jc w:val="center"/>
              <w:rPr>
                <w:rFonts w:eastAsia="Times New Roman"/>
                <w:sz w:val="22"/>
                <w:szCs w:val="22"/>
                <w:lang w:eastAsia="en-US"/>
              </w:rPr>
            </w:pPr>
            <w:r w:rsidRPr="005F79D4">
              <w:rPr>
                <w:rFonts w:eastAsia="Times New Roman"/>
                <w:sz w:val="22"/>
                <w:szCs w:val="22"/>
                <w:lang w:val="ru-RU" w:eastAsia="en-US"/>
              </w:rPr>
              <w:t>Проектирование</w:t>
            </w:r>
            <w:r w:rsidRPr="005F79D4">
              <w:rPr>
                <w:rFonts w:eastAsia="Times New Roman"/>
                <w:spacing w:val="-9"/>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строительство</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объектов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w:t>
            </w:r>
            <w:r w:rsidRPr="005F79D4">
              <w:rPr>
                <w:rFonts w:eastAsia="Times New Roman"/>
                <w:spacing w:val="-6"/>
                <w:sz w:val="22"/>
                <w:szCs w:val="22"/>
                <w:lang w:val="ru-RU" w:eastAsia="en-US"/>
              </w:rPr>
              <w:t xml:space="preserve"> </w:t>
            </w:r>
            <w:r w:rsidRPr="005F79D4">
              <w:rPr>
                <w:rFonts w:eastAsia="Times New Roman"/>
                <w:sz w:val="22"/>
                <w:szCs w:val="22"/>
                <w:lang w:val="ru-RU" w:eastAsia="en-US"/>
              </w:rPr>
              <w:t>обработке, утилизации,</w:t>
            </w:r>
            <w:r w:rsidRPr="005F79D4">
              <w:rPr>
                <w:rFonts w:eastAsia="Times New Roman"/>
                <w:spacing w:val="-5"/>
                <w:sz w:val="22"/>
                <w:szCs w:val="22"/>
                <w:lang w:val="ru-RU" w:eastAsia="en-US"/>
              </w:rPr>
              <w:t xml:space="preserve"> </w:t>
            </w:r>
            <w:r w:rsidRPr="005F79D4">
              <w:rPr>
                <w:rFonts w:eastAsia="Times New Roman"/>
                <w:sz w:val="22"/>
                <w:szCs w:val="22"/>
                <w:lang w:val="ru-RU" w:eastAsia="en-US"/>
              </w:rPr>
              <w:t>обезвреживанию,</w:t>
            </w:r>
            <w:r w:rsidRPr="005F79D4">
              <w:rPr>
                <w:rFonts w:eastAsia="Times New Roman"/>
                <w:spacing w:val="-5"/>
                <w:sz w:val="22"/>
                <w:szCs w:val="22"/>
                <w:lang w:val="ru-RU" w:eastAsia="en-US"/>
              </w:rPr>
              <w:t xml:space="preserve"> </w:t>
            </w:r>
            <w:r w:rsidRPr="005F79D4">
              <w:rPr>
                <w:rFonts w:eastAsia="Times New Roman"/>
                <w:sz w:val="22"/>
                <w:szCs w:val="22"/>
                <w:lang w:val="ru-RU" w:eastAsia="en-US"/>
              </w:rPr>
              <w:t>захоронению</w:t>
            </w:r>
            <w:r w:rsidRPr="005F79D4">
              <w:rPr>
                <w:rFonts w:eastAsia="Times New Roman"/>
                <w:spacing w:val="-4"/>
                <w:sz w:val="22"/>
                <w:szCs w:val="22"/>
                <w:lang w:val="ru-RU" w:eastAsia="en-US"/>
              </w:rPr>
              <w:t xml:space="preserve"> </w:t>
            </w:r>
            <w:r w:rsidRPr="005F79D4">
              <w:rPr>
                <w:rFonts w:eastAsia="Times New Roman"/>
                <w:sz w:val="22"/>
                <w:szCs w:val="22"/>
                <w:lang w:eastAsia="en-US"/>
              </w:rPr>
              <w:t>ТКО</w:t>
            </w:r>
          </w:p>
        </w:tc>
      </w:tr>
      <w:tr w:rsidR="005F79D4" w:rsidRPr="005F79D4" w14:paraId="401C7380" w14:textId="77777777" w:rsidTr="00A81D8E">
        <w:trPr>
          <w:trHeight w:val="3189"/>
        </w:trPr>
        <w:tc>
          <w:tcPr>
            <w:tcW w:w="429" w:type="dxa"/>
          </w:tcPr>
          <w:p w14:paraId="21E5DD77"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1</w:t>
            </w:r>
          </w:p>
        </w:tc>
        <w:tc>
          <w:tcPr>
            <w:tcW w:w="568" w:type="dxa"/>
          </w:tcPr>
          <w:p w14:paraId="0A6DE80A"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1</w:t>
            </w:r>
          </w:p>
        </w:tc>
        <w:tc>
          <w:tcPr>
            <w:tcW w:w="3746" w:type="dxa"/>
          </w:tcPr>
          <w:p w14:paraId="356B77E3" w14:textId="77777777" w:rsidR="005F79D4" w:rsidRPr="005F79D4" w:rsidRDefault="005F79D4" w:rsidP="005F79D4">
            <w:pPr>
              <w:adjustRightInd/>
              <w:spacing w:line="259" w:lineRule="auto"/>
              <w:ind w:right="273"/>
              <w:rPr>
                <w:rFonts w:eastAsia="Times New Roman"/>
                <w:sz w:val="22"/>
                <w:szCs w:val="22"/>
                <w:lang w:val="ru-RU" w:eastAsia="en-US"/>
              </w:rPr>
            </w:pPr>
            <w:r w:rsidRPr="005F79D4">
              <w:rPr>
                <w:rFonts w:eastAsia="Times New Roman"/>
                <w:sz w:val="22"/>
                <w:szCs w:val="22"/>
                <w:lang w:val="ru-RU" w:eastAsia="en-US"/>
              </w:rPr>
              <w:t>Изыскание</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подходящих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земельных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участков</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для: объектов обработки</w:t>
            </w:r>
          </w:p>
          <w:p w14:paraId="76E31867" w14:textId="77777777" w:rsidR="005F79D4" w:rsidRPr="005F79D4" w:rsidRDefault="005F79D4" w:rsidP="005F79D4">
            <w:pPr>
              <w:tabs>
                <w:tab w:val="left" w:pos="2837"/>
              </w:tabs>
              <w:adjustRightInd/>
              <w:spacing w:before="13" w:line="259" w:lineRule="auto"/>
              <w:ind w:right="94"/>
              <w:rPr>
                <w:rFonts w:eastAsia="Times New Roman"/>
                <w:sz w:val="22"/>
                <w:szCs w:val="22"/>
                <w:lang w:val="ru-RU" w:eastAsia="en-US"/>
              </w:rPr>
            </w:pPr>
            <w:r w:rsidRPr="005F79D4">
              <w:rPr>
                <w:rFonts w:eastAsia="Times New Roman"/>
                <w:sz w:val="22"/>
                <w:szCs w:val="22"/>
                <w:lang w:val="ru-RU" w:eastAsia="en-US"/>
              </w:rPr>
              <w:t xml:space="preserve">(сортировки) </w:t>
            </w:r>
            <w:proofErr w:type="gramStart"/>
            <w:r w:rsidRPr="005F79D4">
              <w:rPr>
                <w:rFonts w:eastAsia="Times New Roman"/>
                <w:spacing w:val="-1"/>
                <w:sz w:val="22"/>
                <w:szCs w:val="22"/>
                <w:lang w:val="ru-RU" w:eastAsia="en-US"/>
              </w:rPr>
              <w:t xml:space="preserve">твердых </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коммунальных</w:t>
            </w:r>
            <w:proofErr w:type="gramEnd"/>
            <w:r w:rsidRPr="005F79D4">
              <w:rPr>
                <w:rFonts w:eastAsia="Times New Roman"/>
                <w:spacing w:val="-3"/>
                <w:sz w:val="22"/>
                <w:szCs w:val="22"/>
                <w:lang w:val="ru-RU" w:eastAsia="en-US"/>
              </w:rPr>
              <w:t xml:space="preserve"> </w:t>
            </w:r>
            <w:r w:rsidRPr="005F79D4">
              <w:rPr>
                <w:rFonts w:eastAsia="Times New Roman"/>
                <w:sz w:val="22"/>
                <w:szCs w:val="22"/>
                <w:lang w:val="ru-RU" w:eastAsia="en-US"/>
              </w:rPr>
              <w:t>отходов; объектов</w:t>
            </w:r>
            <w:r w:rsidRPr="005F79D4">
              <w:rPr>
                <w:rFonts w:eastAsia="Times New Roman"/>
                <w:spacing w:val="27"/>
                <w:sz w:val="22"/>
                <w:szCs w:val="22"/>
                <w:lang w:val="ru-RU" w:eastAsia="en-US"/>
              </w:rPr>
              <w:t xml:space="preserve"> </w:t>
            </w:r>
            <w:r w:rsidRPr="005F79D4">
              <w:rPr>
                <w:rFonts w:eastAsia="Times New Roman"/>
                <w:sz w:val="22"/>
                <w:szCs w:val="22"/>
                <w:lang w:val="ru-RU" w:eastAsia="en-US"/>
              </w:rPr>
              <w:t>размещения</w:t>
            </w:r>
            <w:r w:rsidRPr="005F79D4">
              <w:rPr>
                <w:rFonts w:eastAsia="Times New Roman"/>
                <w:spacing w:val="26"/>
                <w:sz w:val="22"/>
                <w:szCs w:val="22"/>
                <w:lang w:val="ru-RU" w:eastAsia="en-US"/>
              </w:rPr>
              <w:t xml:space="preserve"> </w:t>
            </w:r>
            <w:r w:rsidRPr="005F79D4">
              <w:rPr>
                <w:rFonts w:eastAsia="Times New Roman"/>
                <w:sz w:val="22"/>
                <w:szCs w:val="22"/>
                <w:lang w:val="ru-RU" w:eastAsia="en-US"/>
              </w:rPr>
              <w:t>твердых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 коммунальных</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 xml:space="preserve">отходов; пунктов </w:t>
            </w:r>
            <w:r w:rsidRPr="005F79D4">
              <w:rPr>
                <w:rFonts w:eastAsia="Times New Roman"/>
                <w:spacing w:val="-1"/>
                <w:sz w:val="22"/>
                <w:szCs w:val="22"/>
                <w:lang w:val="ru-RU" w:eastAsia="en-US"/>
              </w:rPr>
              <w:t xml:space="preserve">временного </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накопления</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твердых  коммунальных</w:t>
            </w:r>
          </w:p>
          <w:p w14:paraId="012C1890" w14:textId="77777777" w:rsidR="005F79D4" w:rsidRPr="005F79D4" w:rsidRDefault="005F79D4" w:rsidP="005F79D4">
            <w:pPr>
              <w:adjustRightInd/>
              <w:spacing w:before="1"/>
              <w:rPr>
                <w:rFonts w:eastAsia="Times New Roman"/>
                <w:sz w:val="22"/>
                <w:szCs w:val="22"/>
                <w:lang w:eastAsia="en-US"/>
              </w:rPr>
            </w:pPr>
            <w:proofErr w:type="spellStart"/>
            <w:r w:rsidRPr="005F79D4">
              <w:rPr>
                <w:rFonts w:eastAsia="Times New Roman"/>
                <w:sz w:val="22"/>
                <w:szCs w:val="22"/>
                <w:lang w:eastAsia="en-US"/>
              </w:rPr>
              <w:t>отходов</w:t>
            </w:r>
            <w:proofErr w:type="spellEnd"/>
          </w:p>
        </w:tc>
        <w:tc>
          <w:tcPr>
            <w:tcW w:w="2641" w:type="dxa"/>
          </w:tcPr>
          <w:p w14:paraId="13B70A95" w14:textId="77777777" w:rsidR="005F79D4" w:rsidRPr="005F79D4" w:rsidRDefault="005F79D4" w:rsidP="005F79D4">
            <w:pPr>
              <w:adjustRightInd/>
              <w:spacing w:line="259" w:lineRule="auto"/>
              <w:ind w:right="412"/>
              <w:rPr>
                <w:rFonts w:eastAsia="Times New Roman"/>
                <w:sz w:val="22"/>
                <w:szCs w:val="22"/>
                <w:lang w:val="ru-RU" w:eastAsia="en-US"/>
              </w:rPr>
            </w:pPr>
            <w:r w:rsidRPr="005F79D4">
              <w:rPr>
                <w:rFonts w:eastAsia="Times New Roman"/>
                <w:sz w:val="22"/>
                <w:szCs w:val="22"/>
                <w:lang w:val="ru-RU" w:eastAsia="en-US"/>
              </w:rPr>
              <w:t>Решение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администрации</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муниципального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образования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w:t>
            </w:r>
          </w:p>
          <w:p w14:paraId="701DA76E" w14:textId="77777777" w:rsidR="005F79D4" w:rsidRPr="005F79D4" w:rsidRDefault="005F79D4" w:rsidP="005F79D4">
            <w:pPr>
              <w:adjustRightInd/>
              <w:spacing w:line="259" w:lineRule="auto"/>
              <w:ind w:right="290"/>
              <w:rPr>
                <w:rFonts w:eastAsia="Times New Roman"/>
                <w:sz w:val="22"/>
                <w:szCs w:val="22"/>
                <w:lang w:val="ru-RU" w:eastAsia="en-US"/>
              </w:rPr>
            </w:pPr>
            <w:r w:rsidRPr="005F79D4">
              <w:rPr>
                <w:rFonts w:eastAsia="Times New Roman"/>
                <w:sz w:val="22"/>
                <w:szCs w:val="22"/>
                <w:lang w:val="ru-RU" w:eastAsia="en-US"/>
              </w:rPr>
              <w:t>определении</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земельного</w:t>
            </w:r>
            <w:r w:rsidRPr="005F79D4">
              <w:rPr>
                <w:rFonts w:eastAsia="Times New Roman"/>
                <w:spacing w:val="-11"/>
                <w:sz w:val="22"/>
                <w:szCs w:val="22"/>
                <w:lang w:val="ru-RU" w:eastAsia="en-US"/>
              </w:rPr>
              <w:t xml:space="preserve"> </w:t>
            </w:r>
            <w:r w:rsidRPr="005F79D4">
              <w:rPr>
                <w:rFonts w:eastAsia="Times New Roman"/>
                <w:sz w:val="22"/>
                <w:szCs w:val="22"/>
                <w:lang w:val="ru-RU" w:eastAsia="en-US"/>
              </w:rPr>
              <w:t>участка</w:t>
            </w:r>
          </w:p>
        </w:tc>
        <w:tc>
          <w:tcPr>
            <w:tcW w:w="1666" w:type="dxa"/>
          </w:tcPr>
          <w:p w14:paraId="3CAD203C" w14:textId="77777777" w:rsidR="005F79D4" w:rsidRPr="005F79D4" w:rsidRDefault="005F79D4" w:rsidP="005F79D4">
            <w:pPr>
              <w:adjustRightInd/>
              <w:spacing w:line="245" w:lineRule="exact"/>
              <w:ind w:right="590"/>
              <w:jc w:val="center"/>
              <w:rPr>
                <w:rFonts w:eastAsia="Times New Roman"/>
                <w:sz w:val="22"/>
                <w:szCs w:val="22"/>
                <w:lang w:eastAsia="en-US"/>
              </w:rPr>
            </w:pPr>
            <w:r w:rsidRPr="005F79D4">
              <w:rPr>
                <w:rFonts w:eastAsia="Times New Roman"/>
                <w:sz w:val="22"/>
                <w:szCs w:val="22"/>
                <w:lang w:val="ru-RU" w:eastAsia="en-US"/>
              </w:rPr>
              <w:t xml:space="preserve">    </w:t>
            </w:r>
            <w:proofErr w:type="spellStart"/>
            <w:r w:rsidRPr="005F79D4">
              <w:rPr>
                <w:rFonts w:eastAsia="Times New Roman"/>
                <w:sz w:val="22"/>
                <w:szCs w:val="22"/>
                <w:lang w:eastAsia="en-US"/>
              </w:rPr>
              <w:t>Постоянно</w:t>
            </w:r>
            <w:proofErr w:type="spellEnd"/>
          </w:p>
        </w:tc>
        <w:tc>
          <w:tcPr>
            <w:tcW w:w="2451" w:type="dxa"/>
          </w:tcPr>
          <w:p w14:paraId="58BA6401" w14:textId="77777777" w:rsidR="005F79D4" w:rsidRPr="005F79D4" w:rsidRDefault="005F79D4" w:rsidP="005F79D4">
            <w:pPr>
              <w:adjustRightInd/>
              <w:spacing w:line="259" w:lineRule="auto"/>
              <w:ind w:right="207"/>
              <w:jc w:val="center"/>
              <w:rPr>
                <w:rFonts w:eastAsia="Times New Roman"/>
                <w:sz w:val="22"/>
                <w:szCs w:val="22"/>
                <w:lang w:eastAsia="en-US"/>
              </w:rPr>
            </w:pPr>
            <w:proofErr w:type="spellStart"/>
            <w:r w:rsidRPr="005F79D4">
              <w:rPr>
                <w:rFonts w:eastAsia="Times New Roman"/>
                <w:sz w:val="22"/>
                <w:szCs w:val="22"/>
                <w:lang w:eastAsia="en-US"/>
              </w:rPr>
              <w:t>Администрация</w:t>
            </w:r>
            <w:proofErr w:type="spellEnd"/>
            <w:r w:rsidRPr="005F79D4">
              <w:rPr>
                <w:rFonts w:eastAsia="Times New Roman"/>
                <w:spacing w:val="1"/>
                <w:sz w:val="22"/>
                <w:szCs w:val="22"/>
                <w:lang w:eastAsia="en-US"/>
              </w:rPr>
              <w:t xml:space="preserve"> </w:t>
            </w:r>
            <w:proofErr w:type="spellStart"/>
            <w:r w:rsidRPr="005F79D4">
              <w:rPr>
                <w:rFonts w:eastAsia="Times New Roman"/>
                <w:spacing w:val="-1"/>
                <w:sz w:val="22"/>
                <w:szCs w:val="22"/>
                <w:lang w:eastAsia="en-US"/>
              </w:rPr>
              <w:t>муниципального</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образования</w:t>
            </w:r>
            <w:proofErr w:type="spellEnd"/>
          </w:p>
        </w:tc>
        <w:tc>
          <w:tcPr>
            <w:tcW w:w="3776" w:type="dxa"/>
          </w:tcPr>
          <w:p w14:paraId="019B5BC6" w14:textId="77777777" w:rsidR="005F79D4" w:rsidRPr="005F79D4" w:rsidRDefault="005F79D4" w:rsidP="005F79D4">
            <w:pPr>
              <w:tabs>
                <w:tab w:val="left" w:pos="1908"/>
                <w:tab w:val="left" w:pos="2710"/>
              </w:tabs>
              <w:adjustRightInd/>
              <w:spacing w:line="259" w:lineRule="auto"/>
              <w:ind w:right="91"/>
              <w:jc w:val="both"/>
              <w:rPr>
                <w:rFonts w:eastAsia="Times New Roman"/>
                <w:sz w:val="22"/>
                <w:szCs w:val="22"/>
                <w:lang w:val="ru-RU" w:eastAsia="en-US"/>
              </w:rPr>
            </w:pPr>
            <w:r w:rsidRPr="005F79D4">
              <w:rPr>
                <w:rFonts w:eastAsia="Times New Roman"/>
                <w:sz w:val="22"/>
                <w:szCs w:val="22"/>
                <w:lang w:val="ru-RU" w:eastAsia="en-US"/>
              </w:rPr>
              <w:t>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муниципальных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образований</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определены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земельные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участки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кадастровыми номерами, на которых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планируется разместить объекты по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обращению с твердыми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коммунальными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отходами</w:t>
            </w:r>
          </w:p>
        </w:tc>
      </w:tr>
      <w:tr w:rsidR="005F79D4" w:rsidRPr="005F79D4" w14:paraId="0EB1BDA3" w14:textId="77777777" w:rsidTr="00A81D8E">
        <w:trPr>
          <w:trHeight w:val="141"/>
        </w:trPr>
        <w:tc>
          <w:tcPr>
            <w:tcW w:w="429" w:type="dxa"/>
          </w:tcPr>
          <w:p w14:paraId="1E87D4AA"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2</w:t>
            </w:r>
          </w:p>
        </w:tc>
        <w:tc>
          <w:tcPr>
            <w:tcW w:w="14848" w:type="dxa"/>
            <w:gridSpan w:val="6"/>
          </w:tcPr>
          <w:p w14:paraId="5BF6308F" w14:textId="77777777" w:rsidR="005F79D4" w:rsidRPr="005F79D4" w:rsidRDefault="005F79D4" w:rsidP="005F79D4">
            <w:pPr>
              <w:adjustRightInd/>
              <w:spacing w:line="245" w:lineRule="exact"/>
              <w:ind w:right="1904"/>
              <w:jc w:val="center"/>
              <w:rPr>
                <w:rFonts w:eastAsia="Times New Roman"/>
                <w:sz w:val="22"/>
                <w:szCs w:val="22"/>
                <w:lang w:val="ru-RU" w:eastAsia="en-US"/>
              </w:rPr>
            </w:pPr>
            <w:r w:rsidRPr="005F79D4">
              <w:rPr>
                <w:rFonts w:eastAsia="Times New Roman"/>
                <w:sz w:val="22"/>
                <w:szCs w:val="22"/>
                <w:lang w:val="ru-RU" w:eastAsia="en-US"/>
              </w:rPr>
              <w:t>Обеспечение</w:t>
            </w:r>
            <w:r w:rsidRPr="005F79D4">
              <w:rPr>
                <w:rFonts w:eastAsia="Times New Roman"/>
                <w:spacing w:val="-11"/>
                <w:sz w:val="22"/>
                <w:szCs w:val="22"/>
                <w:lang w:val="ru-RU" w:eastAsia="en-US"/>
              </w:rPr>
              <w:t xml:space="preserve"> </w:t>
            </w:r>
            <w:r w:rsidRPr="005F79D4">
              <w:rPr>
                <w:rFonts w:eastAsia="Times New Roman"/>
                <w:sz w:val="22"/>
                <w:szCs w:val="22"/>
                <w:lang w:val="ru-RU" w:eastAsia="en-US"/>
              </w:rPr>
              <w:t>достаточности</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контейнерных</w:t>
            </w:r>
            <w:r w:rsidRPr="005F79D4">
              <w:rPr>
                <w:rFonts w:eastAsia="Times New Roman"/>
                <w:spacing w:val="-5"/>
                <w:sz w:val="22"/>
                <w:szCs w:val="22"/>
                <w:lang w:val="ru-RU" w:eastAsia="en-US"/>
              </w:rPr>
              <w:t xml:space="preserve"> </w:t>
            </w:r>
            <w:r w:rsidRPr="005F79D4">
              <w:rPr>
                <w:rFonts w:eastAsia="Times New Roman"/>
                <w:sz w:val="22"/>
                <w:szCs w:val="22"/>
                <w:lang w:val="ru-RU" w:eastAsia="en-US"/>
              </w:rPr>
              <w:t>площадок</w:t>
            </w:r>
          </w:p>
        </w:tc>
      </w:tr>
      <w:tr w:rsidR="005F79D4" w:rsidRPr="005F79D4" w14:paraId="0E18770A" w14:textId="77777777" w:rsidTr="00A81D8E">
        <w:trPr>
          <w:trHeight w:val="1025"/>
        </w:trPr>
        <w:tc>
          <w:tcPr>
            <w:tcW w:w="429" w:type="dxa"/>
          </w:tcPr>
          <w:p w14:paraId="53C4C7F7"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Cs w:val="22"/>
                <w:lang w:eastAsia="en-US"/>
              </w:rPr>
              <w:t>2</w:t>
            </w:r>
          </w:p>
        </w:tc>
        <w:tc>
          <w:tcPr>
            <w:tcW w:w="568" w:type="dxa"/>
          </w:tcPr>
          <w:p w14:paraId="3F383FF3"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1</w:t>
            </w:r>
          </w:p>
        </w:tc>
        <w:tc>
          <w:tcPr>
            <w:tcW w:w="3746" w:type="dxa"/>
          </w:tcPr>
          <w:p w14:paraId="6BFA125C" w14:textId="77777777" w:rsidR="005F79D4" w:rsidRPr="005F79D4" w:rsidRDefault="005F79D4" w:rsidP="005F79D4">
            <w:pPr>
              <w:adjustRightInd/>
              <w:spacing w:line="259" w:lineRule="auto"/>
              <w:ind w:right="93"/>
              <w:jc w:val="both"/>
              <w:rPr>
                <w:rFonts w:eastAsia="Times New Roman"/>
                <w:sz w:val="22"/>
                <w:szCs w:val="22"/>
                <w:lang w:val="ru-RU" w:eastAsia="en-US"/>
              </w:rPr>
            </w:pPr>
            <w:r w:rsidRPr="005F79D4">
              <w:rPr>
                <w:rFonts w:eastAsia="Times New Roman"/>
                <w:sz w:val="22"/>
                <w:szCs w:val="22"/>
                <w:lang w:val="ru-RU" w:eastAsia="en-US"/>
              </w:rPr>
              <w:t>Внесение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информации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новым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местам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(площадкам)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накопления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твердых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коммунальных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отходов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реестр</w:t>
            </w:r>
            <w:r w:rsidRPr="005F79D4">
              <w:rPr>
                <w:rFonts w:eastAsia="Times New Roman"/>
                <w:spacing w:val="39"/>
                <w:sz w:val="22"/>
                <w:szCs w:val="22"/>
                <w:lang w:val="ru-RU" w:eastAsia="en-US"/>
              </w:rPr>
              <w:t xml:space="preserve"> </w:t>
            </w:r>
            <w:r w:rsidRPr="005F79D4">
              <w:rPr>
                <w:rFonts w:eastAsia="Times New Roman"/>
                <w:sz w:val="22"/>
                <w:szCs w:val="22"/>
                <w:lang w:val="ru-RU" w:eastAsia="en-US"/>
              </w:rPr>
              <w:t>мест</w:t>
            </w:r>
            <w:r w:rsidRPr="005F79D4">
              <w:rPr>
                <w:rFonts w:eastAsia="Times New Roman"/>
                <w:spacing w:val="40"/>
                <w:sz w:val="22"/>
                <w:szCs w:val="22"/>
                <w:lang w:val="ru-RU" w:eastAsia="en-US"/>
              </w:rPr>
              <w:t xml:space="preserve"> </w:t>
            </w:r>
            <w:r w:rsidRPr="005F79D4">
              <w:rPr>
                <w:rFonts w:eastAsia="Times New Roman"/>
                <w:sz w:val="22"/>
                <w:szCs w:val="22"/>
                <w:lang w:val="ru-RU" w:eastAsia="en-US"/>
              </w:rPr>
              <w:t>(площадок)</w:t>
            </w:r>
            <w:r w:rsidRPr="005F79D4">
              <w:rPr>
                <w:rFonts w:eastAsia="Times New Roman"/>
                <w:spacing w:val="38"/>
                <w:sz w:val="22"/>
                <w:szCs w:val="22"/>
                <w:lang w:val="ru-RU" w:eastAsia="en-US"/>
              </w:rPr>
              <w:t xml:space="preserve"> </w:t>
            </w:r>
            <w:r w:rsidRPr="005F79D4">
              <w:rPr>
                <w:rFonts w:eastAsia="Times New Roman"/>
                <w:sz w:val="22"/>
                <w:szCs w:val="22"/>
                <w:lang w:val="ru-RU" w:eastAsia="en-US"/>
              </w:rPr>
              <w:t>накопления</w:t>
            </w:r>
          </w:p>
          <w:p w14:paraId="739F3F64" w14:textId="77777777" w:rsidR="005F79D4" w:rsidRPr="005F79D4" w:rsidRDefault="005F79D4" w:rsidP="005F79D4">
            <w:pPr>
              <w:adjustRightInd/>
              <w:spacing w:line="259" w:lineRule="auto"/>
              <w:ind w:right="273"/>
              <w:rPr>
                <w:rFonts w:eastAsia="Times New Roman"/>
                <w:sz w:val="22"/>
                <w:szCs w:val="22"/>
                <w:lang w:eastAsia="en-US"/>
              </w:rPr>
            </w:pPr>
            <w:proofErr w:type="spellStart"/>
            <w:r w:rsidRPr="005F79D4">
              <w:rPr>
                <w:rFonts w:eastAsia="Times New Roman"/>
                <w:sz w:val="22"/>
                <w:szCs w:val="22"/>
                <w:lang w:eastAsia="en-US"/>
              </w:rPr>
              <w:t>отходов</w:t>
            </w:r>
            <w:proofErr w:type="spellEnd"/>
            <w:r w:rsidRPr="005F79D4">
              <w:rPr>
                <w:rFonts w:eastAsia="Times New Roman"/>
                <w:spacing w:val="-2"/>
                <w:sz w:val="22"/>
                <w:szCs w:val="22"/>
                <w:lang w:eastAsia="en-US"/>
              </w:rPr>
              <w:t xml:space="preserve"> </w:t>
            </w:r>
            <w:r w:rsidRPr="005F79D4">
              <w:rPr>
                <w:rFonts w:eastAsia="Times New Roman"/>
                <w:sz w:val="22"/>
                <w:szCs w:val="22"/>
                <w:lang w:eastAsia="en-US"/>
              </w:rPr>
              <w:t>в</w:t>
            </w:r>
            <w:r w:rsidRPr="005F79D4">
              <w:rPr>
                <w:rFonts w:eastAsia="Times New Roman"/>
                <w:spacing w:val="-2"/>
                <w:sz w:val="22"/>
                <w:szCs w:val="22"/>
                <w:lang w:eastAsia="en-US"/>
              </w:rPr>
              <w:t xml:space="preserve"> </w:t>
            </w:r>
            <w:proofErr w:type="spellStart"/>
            <w:r w:rsidRPr="005F79D4">
              <w:rPr>
                <w:rFonts w:eastAsia="Times New Roman"/>
                <w:sz w:val="22"/>
                <w:szCs w:val="22"/>
                <w:lang w:eastAsia="en-US"/>
              </w:rPr>
              <w:t>электронной</w:t>
            </w:r>
            <w:proofErr w:type="spellEnd"/>
            <w:r w:rsidRPr="005F79D4">
              <w:rPr>
                <w:rFonts w:eastAsia="Times New Roman"/>
                <w:spacing w:val="-2"/>
                <w:sz w:val="22"/>
                <w:szCs w:val="22"/>
                <w:lang w:eastAsia="en-US"/>
              </w:rPr>
              <w:t xml:space="preserve"> </w:t>
            </w:r>
            <w:proofErr w:type="spellStart"/>
            <w:r w:rsidRPr="005F79D4">
              <w:rPr>
                <w:rFonts w:eastAsia="Times New Roman"/>
                <w:sz w:val="22"/>
                <w:szCs w:val="22"/>
                <w:lang w:eastAsia="en-US"/>
              </w:rPr>
              <w:t>модели</w:t>
            </w:r>
            <w:proofErr w:type="spellEnd"/>
          </w:p>
        </w:tc>
        <w:tc>
          <w:tcPr>
            <w:tcW w:w="2641" w:type="dxa"/>
          </w:tcPr>
          <w:p w14:paraId="3F4FD5CA" w14:textId="77777777" w:rsidR="005F79D4" w:rsidRPr="005F79D4" w:rsidRDefault="005F79D4" w:rsidP="005F79D4">
            <w:pPr>
              <w:adjustRightInd/>
              <w:spacing w:line="259" w:lineRule="auto"/>
              <w:ind w:right="264"/>
              <w:rPr>
                <w:rFonts w:eastAsia="Times New Roman"/>
                <w:sz w:val="22"/>
                <w:szCs w:val="22"/>
                <w:lang w:eastAsia="en-US"/>
              </w:rPr>
            </w:pPr>
            <w:proofErr w:type="spellStart"/>
            <w:r w:rsidRPr="005F79D4">
              <w:rPr>
                <w:rFonts w:eastAsia="Times New Roman"/>
                <w:sz w:val="22"/>
                <w:szCs w:val="22"/>
                <w:lang w:eastAsia="en-US"/>
              </w:rPr>
              <w:t>Актуальная</w:t>
            </w:r>
            <w:proofErr w:type="spellEnd"/>
            <w:r w:rsidRPr="005F79D4">
              <w:rPr>
                <w:rFonts w:eastAsia="Times New Roman"/>
                <w:spacing w:val="1"/>
                <w:sz w:val="22"/>
                <w:szCs w:val="22"/>
                <w:lang w:eastAsia="en-US"/>
              </w:rPr>
              <w:t xml:space="preserve">    </w:t>
            </w:r>
            <w:proofErr w:type="spellStart"/>
            <w:r w:rsidRPr="005F79D4">
              <w:rPr>
                <w:rFonts w:eastAsia="Times New Roman"/>
                <w:spacing w:val="-1"/>
                <w:sz w:val="22"/>
                <w:szCs w:val="22"/>
                <w:lang w:eastAsia="en-US"/>
              </w:rPr>
              <w:t>электронная</w:t>
            </w:r>
            <w:proofErr w:type="spellEnd"/>
            <w:r w:rsidRPr="005F79D4">
              <w:rPr>
                <w:rFonts w:eastAsia="Times New Roman"/>
                <w:spacing w:val="-11"/>
                <w:sz w:val="22"/>
                <w:szCs w:val="22"/>
                <w:lang w:eastAsia="en-US"/>
              </w:rPr>
              <w:t xml:space="preserve"> </w:t>
            </w:r>
            <w:proofErr w:type="spellStart"/>
            <w:r w:rsidRPr="005F79D4">
              <w:rPr>
                <w:rFonts w:eastAsia="Times New Roman"/>
                <w:sz w:val="22"/>
                <w:szCs w:val="22"/>
                <w:lang w:eastAsia="en-US"/>
              </w:rPr>
              <w:t>модель</w:t>
            </w:r>
            <w:proofErr w:type="spellEnd"/>
            <w:r w:rsidRPr="005F79D4">
              <w:rPr>
                <w:rFonts w:eastAsia="Times New Roman"/>
                <w:sz w:val="22"/>
                <w:szCs w:val="22"/>
                <w:lang w:eastAsia="en-US"/>
              </w:rPr>
              <w:t xml:space="preserve"> </w:t>
            </w:r>
          </w:p>
        </w:tc>
        <w:tc>
          <w:tcPr>
            <w:tcW w:w="1666" w:type="dxa"/>
          </w:tcPr>
          <w:p w14:paraId="74C986F6" w14:textId="77777777" w:rsidR="005F79D4" w:rsidRPr="005F79D4" w:rsidRDefault="005F79D4" w:rsidP="005F79D4">
            <w:pPr>
              <w:adjustRightInd/>
              <w:spacing w:line="259" w:lineRule="auto"/>
              <w:ind w:right="359"/>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724B90BD"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57FC88C9" w14:textId="77777777" w:rsidR="005F79D4" w:rsidRPr="005F79D4" w:rsidRDefault="005F79D4" w:rsidP="005F79D4">
            <w:pPr>
              <w:tabs>
                <w:tab w:val="left" w:pos="1908"/>
                <w:tab w:val="left" w:pos="2710"/>
              </w:tabs>
              <w:adjustRightInd/>
              <w:spacing w:line="259" w:lineRule="auto"/>
              <w:ind w:right="91"/>
              <w:jc w:val="both"/>
              <w:rPr>
                <w:rFonts w:eastAsia="Times New Roman"/>
                <w:sz w:val="22"/>
                <w:szCs w:val="22"/>
                <w:lang w:val="ru-RU" w:eastAsia="en-US"/>
              </w:rPr>
            </w:pPr>
            <w:r w:rsidRPr="005F79D4">
              <w:rPr>
                <w:rFonts w:eastAsia="Times New Roman"/>
                <w:sz w:val="22"/>
                <w:szCs w:val="22"/>
                <w:lang w:val="ru-RU" w:eastAsia="en-US"/>
              </w:rPr>
              <w:t>Актуальный реестр мест (площадок)</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накопления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отходов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электронной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модели</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территориальной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схемы</w:t>
            </w:r>
          </w:p>
        </w:tc>
      </w:tr>
      <w:tr w:rsidR="005F79D4" w:rsidRPr="005F79D4" w14:paraId="7DE5F045" w14:textId="77777777" w:rsidTr="00A81D8E">
        <w:trPr>
          <w:trHeight w:val="63"/>
        </w:trPr>
        <w:tc>
          <w:tcPr>
            <w:tcW w:w="429" w:type="dxa"/>
          </w:tcPr>
          <w:p w14:paraId="5B9B8350"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Cs w:val="22"/>
                <w:lang w:eastAsia="en-US"/>
              </w:rPr>
              <w:t>2</w:t>
            </w:r>
          </w:p>
        </w:tc>
        <w:tc>
          <w:tcPr>
            <w:tcW w:w="568" w:type="dxa"/>
          </w:tcPr>
          <w:p w14:paraId="7809753E"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2</w:t>
            </w:r>
          </w:p>
        </w:tc>
        <w:tc>
          <w:tcPr>
            <w:tcW w:w="3746" w:type="dxa"/>
          </w:tcPr>
          <w:p w14:paraId="1DE3BBEB" w14:textId="77777777" w:rsidR="005F79D4" w:rsidRPr="005F79D4" w:rsidRDefault="005F79D4" w:rsidP="005F79D4">
            <w:pPr>
              <w:tabs>
                <w:tab w:val="left" w:pos="1433"/>
                <w:tab w:val="left" w:pos="1647"/>
                <w:tab w:val="left" w:pos="2410"/>
                <w:tab w:val="left" w:pos="3188"/>
              </w:tabs>
              <w:adjustRightInd/>
              <w:spacing w:line="254" w:lineRule="auto"/>
              <w:ind w:right="89"/>
              <w:rPr>
                <w:rFonts w:eastAsia="Times New Roman"/>
                <w:sz w:val="22"/>
                <w:szCs w:val="22"/>
                <w:lang w:val="ru-RU" w:eastAsia="en-US"/>
              </w:rPr>
            </w:pPr>
            <w:r w:rsidRPr="005F79D4">
              <w:rPr>
                <w:rFonts w:eastAsia="Times New Roman"/>
                <w:sz w:val="22"/>
                <w:szCs w:val="22"/>
                <w:lang w:val="ru-RU" w:eastAsia="en-US"/>
              </w:rPr>
              <w:t>Обеспечение</w:t>
            </w:r>
            <w:r w:rsidRPr="005F79D4">
              <w:rPr>
                <w:rFonts w:eastAsia="Times New Roman"/>
                <w:sz w:val="22"/>
                <w:szCs w:val="22"/>
                <w:lang w:val="ru-RU" w:eastAsia="en-US"/>
              </w:rPr>
              <w:tab/>
            </w:r>
            <w:r w:rsidRPr="005F79D4">
              <w:rPr>
                <w:rFonts w:eastAsia="Times New Roman"/>
                <w:sz w:val="22"/>
                <w:szCs w:val="22"/>
                <w:lang w:val="ru-RU" w:eastAsia="en-US"/>
              </w:rPr>
              <w:tab/>
              <w:t>соответствия</w:t>
            </w:r>
            <w:r w:rsidRPr="005F79D4">
              <w:rPr>
                <w:rFonts w:eastAsia="Times New Roman"/>
                <w:sz w:val="22"/>
                <w:szCs w:val="22"/>
                <w:lang w:val="ru-RU" w:eastAsia="en-US"/>
              </w:rPr>
              <w:tab/>
            </w:r>
            <w:r w:rsidRPr="005F79D4">
              <w:rPr>
                <w:rFonts w:eastAsia="Times New Roman"/>
                <w:spacing w:val="-1"/>
                <w:sz w:val="22"/>
                <w:szCs w:val="22"/>
                <w:lang w:val="ru-RU" w:eastAsia="en-US"/>
              </w:rPr>
              <w:t>мест</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накопления</w:t>
            </w:r>
            <w:r w:rsidRPr="005F79D4">
              <w:rPr>
                <w:rFonts w:eastAsia="Times New Roman"/>
                <w:sz w:val="22"/>
                <w:szCs w:val="22"/>
                <w:lang w:val="ru-RU" w:eastAsia="en-US"/>
              </w:rPr>
              <w:tab/>
              <w:t>отходов</w:t>
            </w:r>
            <w:r w:rsidRPr="005F79D4">
              <w:rPr>
                <w:rFonts w:eastAsia="Times New Roman"/>
                <w:sz w:val="22"/>
                <w:szCs w:val="22"/>
                <w:lang w:val="ru-RU" w:eastAsia="en-US"/>
              </w:rPr>
              <w:tab/>
            </w:r>
            <w:r w:rsidRPr="005F79D4">
              <w:rPr>
                <w:rFonts w:eastAsia="Times New Roman"/>
                <w:spacing w:val="-1"/>
                <w:sz w:val="22"/>
                <w:szCs w:val="22"/>
                <w:lang w:val="ru-RU" w:eastAsia="en-US"/>
              </w:rPr>
              <w:t>требованиям</w:t>
            </w:r>
          </w:p>
          <w:p w14:paraId="44ACEB88" w14:textId="77777777" w:rsidR="005F79D4" w:rsidRPr="005F79D4" w:rsidRDefault="005F79D4" w:rsidP="005F79D4">
            <w:pPr>
              <w:adjustRightInd/>
              <w:spacing w:line="259" w:lineRule="auto"/>
              <w:rPr>
                <w:rFonts w:eastAsia="Times New Roman"/>
                <w:sz w:val="22"/>
                <w:szCs w:val="22"/>
                <w:lang w:val="ru-RU" w:eastAsia="en-US"/>
              </w:rPr>
            </w:pPr>
            <w:r w:rsidRPr="005F79D4">
              <w:rPr>
                <w:rFonts w:eastAsia="Times New Roman"/>
                <w:sz w:val="22"/>
                <w:szCs w:val="22"/>
                <w:lang w:val="ru-RU" w:eastAsia="en-US"/>
              </w:rPr>
              <w:t>Постановления Главного государственного</w:t>
            </w:r>
            <w:r w:rsidRPr="005F79D4">
              <w:rPr>
                <w:rFonts w:eastAsia="Times New Roman"/>
                <w:spacing w:val="16"/>
                <w:sz w:val="22"/>
                <w:szCs w:val="22"/>
                <w:lang w:val="ru-RU" w:eastAsia="en-US"/>
              </w:rPr>
              <w:t xml:space="preserve"> </w:t>
            </w:r>
            <w:r w:rsidRPr="005F79D4">
              <w:rPr>
                <w:rFonts w:eastAsia="Times New Roman"/>
                <w:sz w:val="22"/>
                <w:szCs w:val="22"/>
                <w:lang w:val="ru-RU" w:eastAsia="en-US"/>
              </w:rPr>
              <w:t>санитарного</w:t>
            </w:r>
            <w:r w:rsidRPr="005F79D4">
              <w:rPr>
                <w:rFonts w:eastAsia="Times New Roman"/>
                <w:spacing w:val="16"/>
                <w:sz w:val="22"/>
                <w:szCs w:val="22"/>
                <w:lang w:val="ru-RU" w:eastAsia="en-US"/>
              </w:rPr>
              <w:t xml:space="preserve"> </w:t>
            </w:r>
            <w:r w:rsidRPr="005F79D4">
              <w:rPr>
                <w:rFonts w:eastAsia="Times New Roman"/>
                <w:sz w:val="22"/>
                <w:szCs w:val="22"/>
                <w:lang w:val="ru-RU" w:eastAsia="en-US"/>
              </w:rPr>
              <w:t>врача</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РФ</w:t>
            </w:r>
            <w:r w:rsidRPr="005F79D4">
              <w:rPr>
                <w:rFonts w:eastAsia="Times New Roman"/>
                <w:spacing w:val="14"/>
                <w:sz w:val="22"/>
                <w:szCs w:val="22"/>
                <w:lang w:val="ru-RU" w:eastAsia="en-US"/>
              </w:rPr>
              <w:t xml:space="preserve"> </w:t>
            </w:r>
            <w:r w:rsidRPr="005F79D4">
              <w:rPr>
                <w:rFonts w:eastAsia="Times New Roman"/>
                <w:sz w:val="22"/>
                <w:szCs w:val="22"/>
                <w:lang w:val="ru-RU" w:eastAsia="en-US"/>
              </w:rPr>
              <w:t>от</w:t>
            </w:r>
            <w:r w:rsidRPr="005F79D4">
              <w:rPr>
                <w:rFonts w:eastAsia="Times New Roman"/>
                <w:spacing w:val="15"/>
                <w:sz w:val="22"/>
                <w:szCs w:val="22"/>
                <w:lang w:val="ru-RU" w:eastAsia="en-US"/>
              </w:rPr>
              <w:t xml:space="preserve"> </w:t>
            </w:r>
            <w:r w:rsidRPr="005F79D4">
              <w:rPr>
                <w:rFonts w:eastAsia="Times New Roman"/>
                <w:sz w:val="22"/>
                <w:szCs w:val="22"/>
                <w:lang w:val="ru-RU" w:eastAsia="en-US"/>
              </w:rPr>
              <w:t>28</w:t>
            </w:r>
            <w:r w:rsidRPr="005F79D4">
              <w:rPr>
                <w:rFonts w:eastAsia="Times New Roman"/>
                <w:spacing w:val="11"/>
                <w:sz w:val="22"/>
                <w:szCs w:val="22"/>
                <w:lang w:val="ru-RU" w:eastAsia="en-US"/>
              </w:rPr>
              <w:t xml:space="preserve"> </w:t>
            </w:r>
            <w:r w:rsidRPr="005F79D4">
              <w:rPr>
                <w:rFonts w:eastAsia="Times New Roman"/>
                <w:sz w:val="22"/>
                <w:szCs w:val="22"/>
                <w:lang w:val="ru-RU" w:eastAsia="en-US"/>
              </w:rPr>
              <w:t>января</w:t>
            </w:r>
            <w:r w:rsidRPr="005F79D4">
              <w:rPr>
                <w:rFonts w:eastAsia="Times New Roman"/>
                <w:spacing w:val="10"/>
                <w:sz w:val="22"/>
                <w:szCs w:val="22"/>
                <w:lang w:val="ru-RU" w:eastAsia="en-US"/>
              </w:rPr>
              <w:t xml:space="preserve"> </w:t>
            </w:r>
            <w:r w:rsidRPr="005F79D4">
              <w:rPr>
                <w:rFonts w:eastAsia="Times New Roman"/>
                <w:sz w:val="22"/>
                <w:szCs w:val="22"/>
                <w:lang w:val="ru-RU" w:eastAsia="en-US"/>
              </w:rPr>
              <w:t>2021</w:t>
            </w:r>
            <w:r w:rsidRPr="005F79D4">
              <w:rPr>
                <w:rFonts w:eastAsia="Times New Roman"/>
                <w:spacing w:val="11"/>
                <w:sz w:val="22"/>
                <w:szCs w:val="22"/>
                <w:lang w:val="ru-RU" w:eastAsia="en-US"/>
              </w:rPr>
              <w:t xml:space="preserve"> </w:t>
            </w:r>
            <w:r w:rsidRPr="005F79D4">
              <w:rPr>
                <w:rFonts w:eastAsia="Times New Roman"/>
                <w:sz w:val="22"/>
                <w:szCs w:val="22"/>
                <w:lang w:val="ru-RU" w:eastAsia="en-US"/>
              </w:rPr>
              <w:t>г.</w:t>
            </w:r>
            <w:r w:rsidRPr="005F79D4">
              <w:rPr>
                <w:rFonts w:eastAsia="Times New Roman"/>
                <w:spacing w:val="16"/>
                <w:sz w:val="22"/>
                <w:szCs w:val="22"/>
                <w:lang w:val="ru-RU" w:eastAsia="en-US"/>
              </w:rPr>
              <w:t xml:space="preserve"> </w:t>
            </w:r>
            <w:r w:rsidRPr="005F79D4">
              <w:rPr>
                <w:rFonts w:eastAsia="Times New Roman"/>
                <w:sz w:val="22"/>
                <w:szCs w:val="22"/>
                <w:lang w:val="ru-RU" w:eastAsia="en-US"/>
              </w:rPr>
              <w:t>№</w:t>
            </w:r>
            <w:r w:rsidRPr="005F79D4">
              <w:rPr>
                <w:rFonts w:eastAsia="Times New Roman"/>
                <w:spacing w:val="12"/>
                <w:sz w:val="22"/>
                <w:szCs w:val="22"/>
                <w:lang w:val="ru-RU" w:eastAsia="en-US"/>
              </w:rPr>
              <w:t xml:space="preserve"> </w:t>
            </w:r>
            <w:r w:rsidRPr="005F79D4">
              <w:rPr>
                <w:rFonts w:eastAsia="Times New Roman"/>
                <w:sz w:val="22"/>
                <w:szCs w:val="22"/>
                <w:lang w:val="ru-RU" w:eastAsia="en-US"/>
              </w:rPr>
              <w:t>3 «Об утверждении</w:t>
            </w:r>
            <w:r w:rsidRPr="005F79D4">
              <w:rPr>
                <w:rFonts w:eastAsia="Times New Roman"/>
                <w:sz w:val="22"/>
                <w:szCs w:val="22"/>
                <w:lang w:val="ru-RU" w:eastAsia="en-US"/>
              </w:rPr>
              <w:tab/>
            </w:r>
            <w:r w:rsidRPr="005F79D4">
              <w:rPr>
                <w:rFonts w:eastAsia="Times New Roman"/>
                <w:spacing w:val="-1"/>
                <w:sz w:val="22"/>
                <w:szCs w:val="22"/>
                <w:lang w:val="ru-RU" w:eastAsia="en-US"/>
              </w:rPr>
              <w:t>санитарных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правил</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норм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СанПиН</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2.1.3684-21»</w:t>
            </w:r>
          </w:p>
        </w:tc>
        <w:tc>
          <w:tcPr>
            <w:tcW w:w="2641" w:type="dxa"/>
          </w:tcPr>
          <w:p w14:paraId="38D48CFC" w14:textId="77777777" w:rsidR="005F79D4" w:rsidRPr="005F79D4" w:rsidRDefault="005F79D4" w:rsidP="005F79D4">
            <w:pPr>
              <w:adjustRightInd/>
              <w:spacing w:line="254" w:lineRule="auto"/>
              <w:ind w:right="224"/>
              <w:rPr>
                <w:rFonts w:eastAsia="Times New Roman"/>
                <w:sz w:val="22"/>
                <w:szCs w:val="22"/>
                <w:lang w:val="ru-RU" w:eastAsia="en-US"/>
              </w:rPr>
            </w:pPr>
            <w:r w:rsidRPr="005F79D4">
              <w:rPr>
                <w:rFonts w:eastAsia="Times New Roman"/>
                <w:sz w:val="22"/>
                <w:szCs w:val="22"/>
                <w:lang w:val="ru-RU" w:eastAsia="en-US"/>
              </w:rPr>
              <w:t>С получением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заключения</w:t>
            </w:r>
            <w:r w:rsidRPr="005F79D4">
              <w:rPr>
                <w:rFonts w:eastAsia="Times New Roman"/>
                <w:spacing w:val="-9"/>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10"/>
                <w:sz w:val="22"/>
                <w:szCs w:val="22"/>
                <w:lang w:val="ru-RU" w:eastAsia="en-US"/>
              </w:rPr>
              <w:t xml:space="preserve"> </w:t>
            </w:r>
            <w:r w:rsidRPr="005F79D4">
              <w:rPr>
                <w:rFonts w:eastAsia="Times New Roman"/>
                <w:sz w:val="22"/>
                <w:szCs w:val="22"/>
                <w:lang w:val="ru-RU" w:eastAsia="en-US"/>
              </w:rPr>
              <w:t>места</w:t>
            </w:r>
          </w:p>
          <w:p w14:paraId="4D316B73" w14:textId="77777777" w:rsidR="005F79D4" w:rsidRPr="005F79D4" w:rsidRDefault="005F79D4" w:rsidP="005F79D4">
            <w:pPr>
              <w:adjustRightInd/>
              <w:spacing w:before="2"/>
              <w:rPr>
                <w:rFonts w:eastAsia="Times New Roman"/>
                <w:sz w:val="22"/>
                <w:szCs w:val="22"/>
                <w:lang w:val="ru-RU" w:eastAsia="en-US"/>
              </w:rPr>
            </w:pPr>
            <w:r w:rsidRPr="005F79D4">
              <w:rPr>
                <w:rFonts w:eastAsia="Times New Roman"/>
                <w:sz w:val="22"/>
                <w:szCs w:val="22"/>
                <w:lang w:val="ru-RU" w:eastAsia="en-US"/>
              </w:rPr>
              <w:t xml:space="preserve">(площадки) </w:t>
            </w:r>
          </w:p>
          <w:p w14:paraId="7BF3F4B0" w14:textId="77777777" w:rsidR="005F79D4" w:rsidRPr="005F79D4" w:rsidRDefault="005F79D4" w:rsidP="005F79D4">
            <w:pPr>
              <w:adjustRightInd/>
              <w:spacing w:line="259" w:lineRule="auto"/>
              <w:ind w:right="102"/>
              <w:jc w:val="center"/>
              <w:rPr>
                <w:rFonts w:eastAsia="Times New Roman"/>
                <w:sz w:val="22"/>
                <w:szCs w:val="22"/>
                <w:lang w:val="ru-RU" w:eastAsia="en-US"/>
              </w:rPr>
            </w:pPr>
            <w:r w:rsidRPr="005F79D4">
              <w:rPr>
                <w:rFonts w:eastAsia="Times New Roman"/>
                <w:sz w:val="22"/>
                <w:szCs w:val="22"/>
                <w:lang w:val="ru-RU" w:eastAsia="en-US"/>
              </w:rPr>
              <w:t>накопления твердых</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 xml:space="preserve">коммунальных </w:t>
            </w:r>
            <w:r w:rsidRPr="005F79D4">
              <w:rPr>
                <w:rFonts w:eastAsia="Times New Roman"/>
                <w:sz w:val="22"/>
                <w:szCs w:val="22"/>
                <w:lang w:val="ru-RU" w:eastAsia="en-US"/>
              </w:rPr>
              <w:t>отходов</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Управления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Федеральной службы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 надзору в сфере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защиты прав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потребителей</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и благополучия населения</w:t>
            </w:r>
          </w:p>
        </w:tc>
        <w:tc>
          <w:tcPr>
            <w:tcW w:w="1666" w:type="dxa"/>
          </w:tcPr>
          <w:p w14:paraId="58FF02F1" w14:textId="77777777" w:rsidR="005F79D4" w:rsidRPr="005F79D4" w:rsidRDefault="005F79D4" w:rsidP="005F79D4">
            <w:pPr>
              <w:adjustRightInd/>
              <w:spacing w:line="249" w:lineRule="exact"/>
              <w:ind w:right="114"/>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4A20ACE5" w14:textId="77777777" w:rsidR="005F79D4" w:rsidRPr="005F79D4" w:rsidRDefault="005F79D4" w:rsidP="005F79D4">
            <w:pPr>
              <w:adjustRightInd/>
              <w:spacing w:line="254"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p>
          <w:p w14:paraId="6295A2C2" w14:textId="77777777" w:rsidR="005F79D4" w:rsidRPr="005F79D4" w:rsidRDefault="005F79D4" w:rsidP="005F79D4">
            <w:pPr>
              <w:adjustRightInd/>
              <w:spacing w:before="2"/>
              <w:ind w:right="208"/>
              <w:jc w:val="center"/>
              <w:rPr>
                <w:rFonts w:eastAsia="Times New Roman"/>
                <w:sz w:val="22"/>
                <w:szCs w:val="22"/>
                <w:lang w:eastAsia="en-US"/>
              </w:rPr>
            </w:pPr>
            <w:proofErr w:type="spellStart"/>
            <w:r w:rsidRPr="005F79D4">
              <w:rPr>
                <w:rFonts w:eastAsia="Times New Roman"/>
                <w:sz w:val="22"/>
                <w:szCs w:val="22"/>
                <w:lang w:eastAsia="en-US"/>
              </w:rPr>
              <w:t>образований</w:t>
            </w:r>
            <w:proofErr w:type="spellEnd"/>
          </w:p>
        </w:tc>
        <w:tc>
          <w:tcPr>
            <w:tcW w:w="3776" w:type="dxa"/>
          </w:tcPr>
          <w:p w14:paraId="2191D6F4" w14:textId="77777777" w:rsidR="005F79D4" w:rsidRPr="005F79D4" w:rsidRDefault="005F79D4" w:rsidP="005F79D4">
            <w:pPr>
              <w:tabs>
                <w:tab w:val="left" w:pos="2829"/>
              </w:tabs>
              <w:adjustRightInd/>
              <w:spacing w:line="254" w:lineRule="auto"/>
              <w:ind w:right="101"/>
              <w:rPr>
                <w:rFonts w:eastAsia="Times New Roman"/>
                <w:sz w:val="22"/>
                <w:szCs w:val="22"/>
                <w:lang w:val="ru-RU" w:eastAsia="en-US"/>
              </w:rPr>
            </w:pPr>
            <w:r w:rsidRPr="005F79D4">
              <w:rPr>
                <w:rFonts w:eastAsia="Times New Roman"/>
                <w:sz w:val="22"/>
                <w:szCs w:val="22"/>
                <w:lang w:val="ru-RU" w:eastAsia="en-US"/>
              </w:rPr>
              <w:t>Актуальный</w:t>
            </w:r>
            <w:r w:rsidRPr="005F79D4">
              <w:rPr>
                <w:rFonts w:eastAsia="Times New Roman"/>
                <w:spacing w:val="21"/>
                <w:sz w:val="22"/>
                <w:szCs w:val="22"/>
                <w:lang w:val="ru-RU" w:eastAsia="en-US"/>
              </w:rPr>
              <w:t xml:space="preserve"> </w:t>
            </w:r>
            <w:r w:rsidRPr="005F79D4">
              <w:rPr>
                <w:rFonts w:eastAsia="Times New Roman"/>
                <w:sz w:val="22"/>
                <w:szCs w:val="22"/>
                <w:lang w:val="ru-RU" w:eastAsia="en-US"/>
              </w:rPr>
              <w:t>реестр</w:t>
            </w:r>
            <w:r w:rsidRPr="005F79D4">
              <w:rPr>
                <w:rFonts w:eastAsia="Times New Roman"/>
                <w:spacing w:val="24"/>
                <w:sz w:val="22"/>
                <w:szCs w:val="22"/>
                <w:lang w:val="ru-RU" w:eastAsia="en-US"/>
              </w:rPr>
              <w:t xml:space="preserve"> </w:t>
            </w:r>
            <w:r w:rsidRPr="005F79D4">
              <w:rPr>
                <w:rFonts w:eastAsia="Times New Roman"/>
                <w:sz w:val="22"/>
                <w:szCs w:val="22"/>
                <w:lang w:val="ru-RU" w:eastAsia="en-US"/>
              </w:rPr>
              <w:t>мест</w:t>
            </w:r>
            <w:r w:rsidRPr="005F79D4">
              <w:rPr>
                <w:rFonts w:eastAsia="Times New Roman"/>
                <w:spacing w:val="23"/>
                <w:sz w:val="22"/>
                <w:szCs w:val="22"/>
                <w:lang w:val="ru-RU" w:eastAsia="en-US"/>
              </w:rPr>
              <w:t xml:space="preserve"> </w:t>
            </w:r>
            <w:r w:rsidRPr="005F79D4">
              <w:rPr>
                <w:rFonts w:eastAsia="Times New Roman"/>
                <w:sz w:val="22"/>
                <w:szCs w:val="22"/>
                <w:lang w:val="ru-RU" w:eastAsia="en-US"/>
              </w:rPr>
              <w:t>(площадок)</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накопления </w:t>
            </w:r>
            <w:r w:rsidRPr="005F79D4">
              <w:rPr>
                <w:rFonts w:eastAsia="Times New Roman"/>
                <w:spacing w:val="-1"/>
                <w:sz w:val="22"/>
                <w:szCs w:val="22"/>
                <w:lang w:val="ru-RU" w:eastAsia="en-US"/>
              </w:rPr>
              <w:t>отходов,</w:t>
            </w:r>
            <w:r w:rsidRPr="005F79D4">
              <w:rPr>
                <w:rFonts w:eastAsia="Times New Roman"/>
                <w:sz w:val="22"/>
                <w:szCs w:val="22"/>
                <w:lang w:val="ru-RU" w:eastAsia="en-US"/>
              </w:rPr>
              <w:t xml:space="preserve"> соответствующий</w:t>
            </w:r>
            <w:r w:rsidRPr="005F79D4">
              <w:rPr>
                <w:rFonts w:eastAsia="Times New Roman"/>
                <w:spacing w:val="-10"/>
                <w:sz w:val="22"/>
                <w:szCs w:val="22"/>
                <w:lang w:val="ru-RU" w:eastAsia="en-US"/>
              </w:rPr>
              <w:t xml:space="preserve"> </w:t>
            </w:r>
            <w:r w:rsidRPr="005F79D4">
              <w:rPr>
                <w:rFonts w:eastAsia="Times New Roman"/>
                <w:sz w:val="22"/>
                <w:szCs w:val="22"/>
                <w:lang w:val="ru-RU" w:eastAsia="en-US"/>
              </w:rPr>
              <w:t>СанПин,</w:t>
            </w:r>
            <w:r w:rsidRPr="005F79D4">
              <w:rPr>
                <w:rFonts w:eastAsia="Times New Roman"/>
                <w:spacing w:val="-8"/>
                <w:sz w:val="22"/>
                <w:szCs w:val="22"/>
                <w:lang w:val="ru-RU" w:eastAsia="en-US"/>
              </w:rPr>
              <w:t xml:space="preserve"> </w:t>
            </w:r>
            <w:proofErr w:type="gramStart"/>
            <w:r w:rsidRPr="005F79D4">
              <w:rPr>
                <w:rFonts w:eastAsia="Times New Roman"/>
                <w:sz w:val="22"/>
                <w:szCs w:val="22"/>
                <w:lang w:val="ru-RU" w:eastAsia="en-US"/>
              </w:rPr>
              <w:t>размещен  на</w:t>
            </w:r>
            <w:proofErr w:type="gramEnd"/>
            <w:r w:rsidRPr="005F79D4">
              <w:rPr>
                <w:rFonts w:eastAsia="Times New Roman"/>
                <w:sz w:val="22"/>
                <w:szCs w:val="22"/>
                <w:lang w:val="ru-RU" w:eastAsia="en-US"/>
              </w:rPr>
              <w:t xml:space="preserve"> официальном сайте</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муниципального</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образования</w:t>
            </w:r>
          </w:p>
          <w:p w14:paraId="72F00662" w14:textId="77777777" w:rsidR="005F79D4" w:rsidRPr="005F79D4" w:rsidRDefault="005F79D4" w:rsidP="005F79D4">
            <w:pPr>
              <w:adjustRightInd/>
              <w:spacing w:before="2"/>
              <w:rPr>
                <w:rFonts w:eastAsia="Times New Roman"/>
                <w:sz w:val="22"/>
                <w:szCs w:val="22"/>
                <w:lang w:val="ru-RU" w:eastAsia="en-US"/>
              </w:rPr>
            </w:pPr>
          </w:p>
          <w:p w14:paraId="7D31E332" w14:textId="77777777" w:rsidR="005F79D4" w:rsidRPr="005F79D4" w:rsidRDefault="005F79D4" w:rsidP="005F79D4">
            <w:pPr>
              <w:adjustRightInd/>
              <w:spacing w:before="2"/>
              <w:rPr>
                <w:rFonts w:eastAsia="Times New Roman"/>
                <w:sz w:val="22"/>
                <w:szCs w:val="22"/>
                <w:lang w:val="ru-RU" w:eastAsia="en-US"/>
              </w:rPr>
            </w:pPr>
          </w:p>
        </w:tc>
      </w:tr>
      <w:tr w:rsidR="005F79D4" w:rsidRPr="005F79D4" w14:paraId="4751E32B" w14:textId="77777777" w:rsidTr="00A81D8E">
        <w:trPr>
          <w:trHeight w:val="141"/>
        </w:trPr>
        <w:tc>
          <w:tcPr>
            <w:tcW w:w="429" w:type="dxa"/>
          </w:tcPr>
          <w:p w14:paraId="793F71B0"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568" w:type="dxa"/>
          </w:tcPr>
          <w:p w14:paraId="11F95910"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46" w:type="dxa"/>
          </w:tcPr>
          <w:p w14:paraId="25DA727C"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641" w:type="dxa"/>
          </w:tcPr>
          <w:p w14:paraId="4866D750"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666" w:type="dxa"/>
          </w:tcPr>
          <w:p w14:paraId="2C5EF0DB"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514ABE66"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lastRenderedPageBreak/>
              <w:t>исполнения</w:t>
            </w:r>
            <w:proofErr w:type="spellEnd"/>
          </w:p>
        </w:tc>
        <w:tc>
          <w:tcPr>
            <w:tcW w:w="2451" w:type="dxa"/>
          </w:tcPr>
          <w:p w14:paraId="3B773BC7"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lastRenderedPageBreak/>
              <w:t>Ответственный</w:t>
            </w:r>
            <w:proofErr w:type="spellEnd"/>
          </w:p>
          <w:p w14:paraId="683D0A45"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lastRenderedPageBreak/>
              <w:t>исполнитель</w:t>
            </w:r>
            <w:proofErr w:type="spellEnd"/>
          </w:p>
        </w:tc>
        <w:tc>
          <w:tcPr>
            <w:tcW w:w="3776" w:type="dxa"/>
          </w:tcPr>
          <w:p w14:paraId="08BFF620"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lastRenderedPageBreak/>
              <w:t>Результат</w:t>
            </w:r>
            <w:proofErr w:type="spellEnd"/>
          </w:p>
        </w:tc>
      </w:tr>
      <w:tr w:rsidR="005F79D4" w:rsidRPr="005F79D4" w14:paraId="7D4BF598" w14:textId="77777777" w:rsidTr="00A81D8E">
        <w:trPr>
          <w:trHeight w:val="141"/>
        </w:trPr>
        <w:tc>
          <w:tcPr>
            <w:tcW w:w="429" w:type="dxa"/>
          </w:tcPr>
          <w:p w14:paraId="2B84D5A5" w14:textId="77777777" w:rsidR="005F79D4" w:rsidRPr="005F79D4" w:rsidRDefault="005F79D4" w:rsidP="005F79D4">
            <w:pPr>
              <w:adjustRightInd/>
              <w:spacing w:before="130"/>
              <w:rPr>
                <w:rFonts w:eastAsia="Times New Roman"/>
                <w:sz w:val="22"/>
                <w:szCs w:val="22"/>
                <w:lang w:eastAsia="en-US"/>
              </w:rPr>
            </w:pPr>
          </w:p>
        </w:tc>
        <w:tc>
          <w:tcPr>
            <w:tcW w:w="568" w:type="dxa"/>
          </w:tcPr>
          <w:p w14:paraId="2204D96F" w14:textId="77777777" w:rsidR="005F79D4" w:rsidRPr="005F79D4" w:rsidRDefault="005F79D4" w:rsidP="005F79D4">
            <w:pPr>
              <w:adjustRightInd/>
              <w:spacing w:before="130"/>
              <w:rPr>
                <w:rFonts w:eastAsia="Times New Roman"/>
                <w:sz w:val="22"/>
                <w:szCs w:val="22"/>
                <w:lang w:eastAsia="en-US"/>
              </w:rPr>
            </w:pPr>
          </w:p>
        </w:tc>
        <w:tc>
          <w:tcPr>
            <w:tcW w:w="3746" w:type="dxa"/>
          </w:tcPr>
          <w:p w14:paraId="2F163D89" w14:textId="77777777" w:rsidR="005F79D4" w:rsidRPr="005F79D4" w:rsidRDefault="005F79D4" w:rsidP="005F79D4">
            <w:pPr>
              <w:adjustRightInd/>
              <w:spacing w:before="130"/>
              <w:rPr>
                <w:rFonts w:eastAsia="Times New Roman"/>
                <w:color w:val="21272E"/>
                <w:sz w:val="22"/>
                <w:szCs w:val="22"/>
                <w:lang w:eastAsia="en-US"/>
              </w:rPr>
            </w:pPr>
          </w:p>
        </w:tc>
        <w:tc>
          <w:tcPr>
            <w:tcW w:w="2641" w:type="dxa"/>
          </w:tcPr>
          <w:p w14:paraId="03436BD1" w14:textId="77777777" w:rsidR="005F79D4" w:rsidRPr="005F79D4" w:rsidRDefault="005F79D4" w:rsidP="005F79D4">
            <w:pPr>
              <w:adjustRightInd/>
              <w:spacing w:line="259" w:lineRule="auto"/>
              <w:ind w:right="102"/>
              <w:jc w:val="center"/>
              <w:rPr>
                <w:rFonts w:eastAsia="Times New Roman"/>
                <w:sz w:val="22"/>
                <w:szCs w:val="22"/>
                <w:lang w:val="ru-RU" w:eastAsia="en-US"/>
              </w:rPr>
            </w:pPr>
            <w:r w:rsidRPr="005F79D4">
              <w:rPr>
                <w:rFonts w:eastAsia="Times New Roman"/>
                <w:spacing w:val="1"/>
                <w:sz w:val="22"/>
                <w:szCs w:val="22"/>
                <w:lang w:val="ru-RU" w:eastAsia="en-US"/>
              </w:rPr>
              <w:t xml:space="preserve"> </w:t>
            </w:r>
            <w:r w:rsidRPr="005F79D4">
              <w:rPr>
                <w:rFonts w:eastAsia="Times New Roman"/>
                <w:sz w:val="22"/>
                <w:szCs w:val="22"/>
                <w:lang w:val="ru-RU" w:eastAsia="en-US"/>
              </w:rPr>
              <w:t xml:space="preserve"> по Республике 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 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требованиям СанПиН</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2.1.3684-21</w:t>
            </w:r>
          </w:p>
          <w:p w14:paraId="4C8BE97F" w14:textId="77777777" w:rsidR="005F79D4" w:rsidRPr="005F79D4" w:rsidRDefault="005F79D4" w:rsidP="005F79D4">
            <w:pPr>
              <w:adjustRightInd/>
              <w:spacing w:line="259" w:lineRule="auto"/>
              <w:ind w:right="202"/>
              <w:rPr>
                <w:rFonts w:eastAsia="Times New Roman"/>
                <w:sz w:val="22"/>
                <w:szCs w:val="22"/>
                <w:lang w:val="ru-RU" w:eastAsia="en-US"/>
              </w:rPr>
            </w:pPr>
            <w:r w:rsidRPr="005F79D4">
              <w:rPr>
                <w:rFonts w:eastAsia="Times New Roman"/>
                <w:sz w:val="22"/>
                <w:szCs w:val="22"/>
                <w:lang w:val="ru-RU" w:eastAsia="en-US"/>
              </w:rPr>
              <w:t>«Санитарно-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эпидемиологические</w:t>
            </w:r>
          </w:p>
          <w:p w14:paraId="2E898C4D" w14:textId="77777777" w:rsidR="005F79D4" w:rsidRPr="005F79D4" w:rsidRDefault="005F79D4" w:rsidP="005F79D4">
            <w:pPr>
              <w:adjustRightInd/>
              <w:spacing w:line="259" w:lineRule="auto"/>
              <w:ind w:right="154"/>
              <w:jc w:val="center"/>
              <w:rPr>
                <w:rFonts w:eastAsia="Times New Roman"/>
                <w:sz w:val="22"/>
                <w:szCs w:val="22"/>
                <w:lang w:val="ru-RU" w:eastAsia="en-US"/>
              </w:rPr>
            </w:pPr>
            <w:r w:rsidRPr="005F79D4">
              <w:rPr>
                <w:rFonts w:eastAsia="Times New Roman"/>
                <w:sz w:val="22"/>
                <w:szCs w:val="22"/>
                <w:lang w:val="ru-RU" w:eastAsia="en-US"/>
              </w:rPr>
              <w:t>требования к</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содержанию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территорий городских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и сельских поселений,</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 водным объектам,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питьевой воде 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питьевому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водоснабжению,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атмосферному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воздуху,</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почвам,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жилым помещениям,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эксплуатации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производственных,</w:t>
            </w:r>
          </w:p>
          <w:p w14:paraId="6DD8244F" w14:textId="77777777" w:rsidR="005F79D4" w:rsidRPr="005F79D4" w:rsidRDefault="005F79D4" w:rsidP="005F79D4">
            <w:pPr>
              <w:adjustRightInd/>
              <w:spacing w:before="2"/>
              <w:rPr>
                <w:rFonts w:eastAsia="Times New Roman"/>
                <w:sz w:val="22"/>
                <w:szCs w:val="22"/>
                <w:lang w:val="ru-RU" w:eastAsia="en-US"/>
              </w:rPr>
            </w:pPr>
            <w:r w:rsidRPr="005F79D4">
              <w:rPr>
                <w:rFonts w:eastAsia="Times New Roman"/>
                <w:sz w:val="22"/>
                <w:szCs w:val="22"/>
                <w:lang w:val="ru-RU" w:eastAsia="en-US"/>
              </w:rPr>
              <w:t>общественных</w:t>
            </w:r>
          </w:p>
          <w:p w14:paraId="17F5EFB3" w14:textId="77777777" w:rsidR="005F79D4" w:rsidRPr="005F79D4" w:rsidRDefault="005F79D4" w:rsidP="005F79D4">
            <w:pPr>
              <w:adjustRightInd/>
              <w:spacing w:line="259" w:lineRule="auto"/>
              <w:ind w:right="524"/>
              <w:jc w:val="center"/>
              <w:rPr>
                <w:rFonts w:eastAsia="Times New Roman"/>
                <w:sz w:val="22"/>
                <w:szCs w:val="22"/>
                <w:lang w:val="ru-RU" w:eastAsia="en-US"/>
              </w:rPr>
            </w:pPr>
            <w:r w:rsidRPr="005F79D4">
              <w:rPr>
                <w:rFonts w:eastAsia="Times New Roman"/>
                <w:sz w:val="22"/>
                <w:szCs w:val="22"/>
                <w:lang w:val="ru-RU" w:eastAsia="en-US"/>
              </w:rPr>
              <w:t>помещений,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организации 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проведению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санитарно-</w:t>
            </w:r>
          </w:p>
          <w:p w14:paraId="50F96963" w14:textId="77777777" w:rsidR="005F79D4" w:rsidRPr="005F79D4" w:rsidRDefault="005F79D4" w:rsidP="005F79D4">
            <w:pPr>
              <w:adjustRightInd/>
              <w:spacing w:line="259" w:lineRule="auto"/>
              <w:ind w:right="71"/>
              <w:jc w:val="center"/>
              <w:rPr>
                <w:rFonts w:eastAsia="Times New Roman"/>
                <w:sz w:val="22"/>
                <w:szCs w:val="22"/>
                <w:lang w:eastAsia="en-US"/>
              </w:rPr>
            </w:pPr>
            <w:proofErr w:type="spellStart"/>
            <w:r w:rsidRPr="005F79D4">
              <w:rPr>
                <w:rFonts w:eastAsia="Times New Roman"/>
                <w:spacing w:val="-1"/>
                <w:sz w:val="22"/>
                <w:szCs w:val="22"/>
                <w:lang w:eastAsia="en-US"/>
              </w:rPr>
              <w:t>противоэпидемических</w:t>
            </w:r>
            <w:proofErr w:type="spellEnd"/>
            <w:r w:rsidRPr="005F79D4">
              <w:rPr>
                <w:rFonts w:eastAsia="Times New Roman"/>
                <w:spacing w:val="-52"/>
                <w:sz w:val="22"/>
                <w:szCs w:val="22"/>
                <w:lang w:eastAsia="en-US"/>
              </w:rPr>
              <w:t xml:space="preserve"> </w:t>
            </w:r>
            <w:r w:rsidRPr="005F79D4">
              <w:rPr>
                <w:rFonts w:eastAsia="Times New Roman"/>
                <w:sz w:val="22"/>
                <w:szCs w:val="22"/>
                <w:lang w:eastAsia="en-US"/>
              </w:rPr>
              <w:t>(</w:t>
            </w:r>
            <w:proofErr w:type="spellStart"/>
            <w:r w:rsidRPr="005F79D4">
              <w:rPr>
                <w:rFonts w:eastAsia="Times New Roman"/>
                <w:sz w:val="22"/>
                <w:szCs w:val="22"/>
                <w:lang w:eastAsia="en-US"/>
              </w:rPr>
              <w:t>профилактических</w:t>
            </w:r>
            <w:proofErr w:type="spellEnd"/>
            <w:r w:rsidRPr="005F79D4">
              <w:rPr>
                <w:rFonts w:eastAsia="Times New Roman"/>
                <w:sz w:val="22"/>
                <w:szCs w:val="22"/>
                <w:lang w:eastAsia="en-US"/>
              </w:rPr>
              <w:t>)</w:t>
            </w:r>
          </w:p>
          <w:p w14:paraId="0B4CE01F" w14:textId="77777777" w:rsidR="005F79D4" w:rsidRPr="005F79D4" w:rsidRDefault="005F79D4" w:rsidP="005F79D4">
            <w:pPr>
              <w:adjustRightInd/>
              <w:spacing w:before="2"/>
              <w:rPr>
                <w:rFonts w:eastAsia="Times New Roman"/>
                <w:sz w:val="22"/>
                <w:szCs w:val="22"/>
                <w:lang w:eastAsia="en-US"/>
              </w:rPr>
            </w:pPr>
            <w:proofErr w:type="spellStart"/>
            <w:r w:rsidRPr="005F79D4">
              <w:rPr>
                <w:rFonts w:eastAsia="Times New Roman"/>
                <w:sz w:val="22"/>
                <w:szCs w:val="22"/>
                <w:lang w:eastAsia="en-US"/>
              </w:rPr>
              <w:t>мероприятий</w:t>
            </w:r>
            <w:proofErr w:type="spellEnd"/>
            <w:r w:rsidRPr="005F79D4">
              <w:rPr>
                <w:rFonts w:eastAsia="Times New Roman"/>
                <w:sz w:val="22"/>
                <w:szCs w:val="22"/>
                <w:lang w:eastAsia="en-US"/>
              </w:rPr>
              <w:t>».</w:t>
            </w:r>
          </w:p>
        </w:tc>
        <w:tc>
          <w:tcPr>
            <w:tcW w:w="1666" w:type="dxa"/>
          </w:tcPr>
          <w:p w14:paraId="1F3EC0FB" w14:textId="77777777" w:rsidR="005F79D4" w:rsidRPr="005F79D4" w:rsidRDefault="005F79D4" w:rsidP="005F79D4">
            <w:pPr>
              <w:adjustRightInd/>
              <w:spacing w:line="244" w:lineRule="exact"/>
              <w:ind w:right="334"/>
              <w:jc w:val="center"/>
              <w:rPr>
                <w:rFonts w:eastAsia="Times New Roman"/>
                <w:color w:val="21272E"/>
                <w:sz w:val="22"/>
                <w:szCs w:val="22"/>
                <w:lang w:eastAsia="en-US"/>
              </w:rPr>
            </w:pPr>
          </w:p>
        </w:tc>
        <w:tc>
          <w:tcPr>
            <w:tcW w:w="2451" w:type="dxa"/>
          </w:tcPr>
          <w:p w14:paraId="457E2E1B" w14:textId="77777777" w:rsidR="005F79D4" w:rsidRPr="005F79D4" w:rsidRDefault="005F79D4" w:rsidP="005F79D4">
            <w:pPr>
              <w:adjustRightInd/>
              <w:spacing w:line="244" w:lineRule="exact"/>
              <w:ind w:right="464"/>
              <w:jc w:val="center"/>
              <w:rPr>
                <w:rFonts w:eastAsia="Times New Roman"/>
                <w:color w:val="21272E"/>
                <w:sz w:val="22"/>
                <w:szCs w:val="22"/>
                <w:lang w:eastAsia="en-US"/>
              </w:rPr>
            </w:pPr>
          </w:p>
        </w:tc>
        <w:tc>
          <w:tcPr>
            <w:tcW w:w="3776" w:type="dxa"/>
          </w:tcPr>
          <w:p w14:paraId="14BBA23F" w14:textId="77777777" w:rsidR="005F79D4" w:rsidRPr="005F79D4" w:rsidRDefault="005F79D4" w:rsidP="005F79D4">
            <w:pPr>
              <w:adjustRightInd/>
              <w:spacing w:before="130"/>
              <w:ind w:right="1382"/>
              <w:jc w:val="center"/>
              <w:rPr>
                <w:rFonts w:eastAsia="Times New Roman"/>
                <w:color w:val="21272E"/>
                <w:sz w:val="22"/>
                <w:szCs w:val="22"/>
                <w:lang w:eastAsia="en-US"/>
              </w:rPr>
            </w:pPr>
          </w:p>
        </w:tc>
      </w:tr>
      <w:tr w:rsidR="005F79D4" w:rsidRPr="005F79D4" w14:paraId="4B9AF963" w14:textId="77777777" w:rsidTr="00A81D8E">
        <w:trPr>
          <w:trHeight w:val="141"/>
        </w:trPr>
        <w:tc>
          <w:tcPr>
            <w:tcW w:w="429" w:type="dxa"/>
          </w:tcPr>
          <w:p w14:paraId="6619B696" w14:textId="77777777" w:rsidR="005F79D4" w:rsidRPr="005F79D4" w:rsidRDefault="005F79D4" w:rsidP="005F79D4">
            <w:pPr>
              <w:adjustRightInd/>
              <w:spacing w:line="245" w:lineRule="exact"/>
              <w:rPr>
                <w:rFonts w:eastAsia="Times New Roman"/>
                <w:szCs w:val="22"/>
                <w:lang w:eastAsia="en-US"/>
              </w:rPr>
            </w:pPr>
            <w:r w:rsidRPr="005F79D4">
              <w:rPr>
                <w:rFonts w:eastAsia="Times New Roman"/>
                <w:szCs w:val="22"/>
                <w:lang w:eastAsia="en-US"/>
              </w:rPr>
              <w:t>2</w:t>
            </w:r>
          </w:p>
        </w:tc>
        <w:tc>
          <w:tcPr>
            <w:tcW w:w="568" w:type="dxa"/>
          </w:tcPr>
          <w:p w14:paraId="037E87C4"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3</w:t>
            </w:r>
          </w:p>
        </w:tc>
        <w:tc>
          <w:tcPr>
            <w:tcW w:w="3746" w:type="dxa"/>
          </w:tcPr>
          <w:p w14:paraId="282B1391" w14:textId="77777777" w:rsidR="005F79D4" w:rsidRPr="005F79D4" w:rsidRDefault="005F79D4" w:rsidP="005F79D4">
            <w:pPr>
              <w:tabs>
                <w:tab w:val="left" w:pos="2048"/>
                <w:tab w:val="left" w:pos="2581"/>
              </w:tabs>
              <w:adjustRightInd/>
              <w:spacing w:line="259" w:lineRule="auto"/>
              <w:ind w:right="92"/>
              <w:jc w:val="both"/>
              <w:rPr>
                <w:rFonts w:eastAsia="Times New Roman"/>
                <w:sz w:val="22"/>
                <w:szCs w:val="22"/>
                <w:lang w:val="ru-RU" w:eastAsia="en-US"/>
              </w:rPr>
            </w:pPr>
            <w:r w:rsidRPr="005F79D4">
              <w:rPr>
                <w:rFonts w:eastAsia="Times New Roman"/>
                <w:sz w:val="22"/>
                <w:szCs w:val="22"/>
                <w:lang w:val="ru-RU" w:eastAsia="en-US"/>
              </w:rPr>
              <w:t>Определение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внешнего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вида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контейнерной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площадки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соответствии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требованиями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СанПиН</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2.1.3684-21</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«Санитарно-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эпидемиологические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требования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содержанию</w:t>
            </w:r>
            <w:r w:rsidRPr="005F79D4">
              <w:rPr>
                <w:rFonts w:eastAsia="Times New Roman"/>
                <w:spacing w:val="55"/>
                <w:sz w:val="22"/>
                <w:szCs w:val="22"/>
                <w:lang w:val="ru-RU" w:eastAsia="en-US"/>
              </w:rPr>
              <w:t xml:space="preserve"> </w:t>
            </w:r>
            <w:r w:rsidRPr="005F79D4">
              <w:rPr>
                <w:rFonts w:eastAsia="Times New Roman"/>
                <w:sz w:val="22"/>
                <w:szCs w:val="22"/>
                <w:lang w:val="ru-RU" w:eastAsia="en-US"/>
              </w:rPr>
              <w:t>территорий</w:t>
            </w:r>
            <w:r w:rsidRPr="005F79D4">
              <w:rPr>
                <w:rFonts w:eastAsia="Times New Roman"/>
                <w:spacing w:val="55"/>
                <w:sz w:val="22"/>
                <w:szCs w:val="22"/>
                <w:lang w:val="ru-RU" w:eastAsia="en-US"/>
              </w:rPr>
              <w:t xml:space="preserve"> </w:t>
            </w:r>
            <w:r w:rsidRPr="005F79D4">
              <w:rPr>
                <w:rFonts w:eastAsia="Times New Roman"/>
                <w:sz w:val="22"/>
                <w:szCs w:val="22"/>
                <w:lang w:val="ru-RU" w:eastAsia="en-US"/>
              </w:rPr>
              <w:t>городских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сельских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поселений,</w:t>
            </w:r>
            <w:r w:rsidRPr="005F79D4">
              <w:rPr>
                <w:rFonts w:eastAsia="Times New Roman"/>
                <w:spacing w:val="1"/>
                <w:sz w:val="22"/>
                <w:szCs w:val="22"/>
                <w:lang w:val="ru-RU" w:eastAsia="en-US"/>
              </w:rPr>
              <w:t xml:space="preserve"> </w:t>
            </w:r>
          </w:p>
          <w:p w14:paraId="179A5F58" w14:textId="77777777" w:rsidR="005F79D4" w:rsidRPr="005F79D4" w:rsidRDefault="005F79D4" w:rsidP="005F79D4">
            <w:pPr>
              <w:tabs>
                <w:tab w:val="left" w:pos="1433"/>
                <w:tab w:val="left" w:pos="1647"/>
                <w:tab w:val="left" w:pos="2410"/>
                <w:tab w:val="left" w:pos="3188"/>
              </w:tabs>
              <w:adjustRightInd/>
              <w:spacing w:line="254" w:lineRule="auto"/>
              <w:ind w:right="89"/>
              <w:rPr>
                <w:rFonts w:eastAsia="Times New Roman"/>
                <w:sz w:val="22"/>
                <w:szCs w:val="22"/>
                <w:lang w:val="ru-RU" w:eastAsia="en-US"/>
              </w:rPr>
            </w:pPr>
          </w:p>
        </w:tc>
        <w:tc>
          <w:tcPr>
            <w:tcW w:w="2641" w:type="dxa"/>
          </w:tcPr>
          <w:p w14:paraId="18487941" w14:textId="77777777" w:rsidR="005F79D4" w:rsidRPr="005F79D4" w:rsidRDefault="005F79D4" w:rsidP="005F79D4">
            <w:pPr>
              <w:adjustRightInd/>
              <w:spacing w:line="244" w:lineRule="exact"/>
              <w:ind w:right="208"/>
              <w:jc w:val="center"/>
              <w:rPr>
                <w:rFonts w:eastAsia="Times New Roman"/>
                <w:sz w:val="22"/>
                <w:szCs w:val="22"/>
                <w:lang w:eastAsia="en-US"/>
              </w:rPr>
            </w:pPr>
            <w:proofErr w:type="spellStart"/>
            <w:r w:rsidRPr="005F79D4">
              <w:rPr>
                <w:rFonts w:eastAsia="Times New Roman"/>
                <w:sz w:val="22"/>
                <w:szCs w:val="22"/>
                <w:lang w:eastAsia="en-US"/>
              </w:rPr>
              <w:t>Типовой</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проект</w:t>
            </w:r>
            <w:proofErr w:type="spellEnd"/>
          </w:p>
        </w:tc>
        <w:tc>
          <w:tcPr>
            <w:tcW w:w="1666" w:type="dxa"/>
          </w:tcPr>
          <w:p w14:paraId="2F6074A0" w14:textId="77777777" w:rsidR="005F79D4" w:rsidRPr="005F79D4" w:rsidRDefault="005F79D4" w:rsidP="005F79D4">
            <w:pPr>
              <w:adjustRightInd/>
              <w:spacing w:line="244" w:lineRule="exact"/>
              <w:ind w:right="402"/>
              <w:jc w:val="right"/>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2266F8F1" w14:textId="77777777" w:rsidR="005F79D4" w:rsidRPr="005F79D4" w:rsidRDefault="005F79D4" w:rsidP="005F79D4">
            <w:pPr>
              <w:adjustRightInd/>
              <w:spacing w:line="256"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6368EEB8" w14:textId="77777777" w:rsidR="005F79D4" w:rsidRPr="005F79D4" w:rsidRDefault="005F79D4" w:rsidP="005F79D4">
            <w:pPr>
              <w:tabs>
                <w:tab w:val="left" w:pos="2320"/>
                <w:tab w:val="left" w:pos="2887"/>
              </w:tabs>
              <w:adjustRightInd/>
              <w:spacing w:line="259" w:lineRule="auto"/>
              <w:ind w:right="94"/>
              <w:jc w:val="both"/>
              <w:rPr>
                <w:rFonts w:eastAsia="Times New Roman"/>
                <w:sz w:val="22"/>
                <w:szCs w:val="22"/>
                <w:lang w:val="ru-RU" w:eastAsia="en-US"/>
              </w:rPr>
            </w:pPr>
            <w:r w:rsidRPr="005F79D4">
              <w:rPr>
                <w:rFonts w:eastAsia="Times New Roman"/>
                <w:sz w:val="22"/>
                <w:szCs w:val="22"/>
                <w:lang w:val="ru-RU" w:eastAsia="en-US"/>
              </w:rPr>
              <w:t>Проектирование</w:t>
            </w:r>
            <w:r w:rsidRPr="005F79D4">
              <w:rPr>
                <w:rFonts w:eastAsia="Times New Roman"/>
                <w:sz w:val="22"/>
                <w:szCs w:val="22"/>
                <w:lang w:val="ru-RU" w:eastAsia="en-US"/>
              </w:rPr>
              <w:tab/>
            </w:r>
            <w:r w:rsidRPr="005F79D4">
              <w:rPr>
                <w:rFonts w:eastAsia="Times New Roman"/>
                <w:spacing w:val="-1"/>
                <w:sz w:val="22"/>
                <w:szCs w:val="22"/>
                <w:lang w:val="ru-RU" w:eastAsia="en-US"/>
              </w:rPr>
              <w:t>контейнерной</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площадки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накопления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твердых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коммунальных</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отходов</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осуществляется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муниципальными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образованиями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самостоятельно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требованиями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законодательства 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учетом</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особенностей</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местности</w:t>
            </w:r>
          </w:p>
        </w:tc>
      </w:tr>
      <w:tr w:rsidR="005F79D4" w:rsidRPr="005F79D4" w14:paraId="7B04BA8C" w14:textId="77777777" w:rsidTr="00A81D8E">
        <w:trPr>
          <w:trHeight w:val="141"/>
        </w:trPr>
        <w:tc>
          <w:tcPr>
            <w:tcW w:w="429" w:type="dxa"/>
          </w:tcPr>
          <w:p w14:paraId="135E1E10"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568" w:type="dxa"/>
          </w:tcPr>
          <w:p w14:paraId="1CB41026"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46" w:type="dxa"/>
          </w:tcPr>
          <w:p w14:paraId="42DC4E75"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641" w:type="dxa"/>
          </w:tcPr>
          <w:p w14:paraId="18BAB161"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666" w:type="dxa"/>
          </w:tcPr>
          <w:p w14:paraId="4D3385AB"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4C9BCA23"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51" w:type="dxa"/>
          </w:tcPr>
          <w:p w14:paraId="0FA67277"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7F81F939"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76" w:type="dxa"/>
          </w:tcPr>
          <w:p w14:paraId="3842F02D"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34000E51" w14:textId="77777777" w:rsidTr="00A81D8E">
        <w:trPr>
          <w:trHeight w:val="141"/>
        </w:trPr>
        <w:tc>
          <w:tcPr>
            <w:tcW w:w="429" w:type="dxa"/>
          </w:tcPr>
          <w:p w14:paraId="7F7582A5" w14:textId="77777777" w:rsidR="005F79D4" w:rsidRPr="005F79D4" w:rsidRDefault="005F79D4" w:rsidP="005F79D4">
            <w:pPr>
              <w:adjustRightInd/>
              <w:spacing w:before="130"/>
              <w:rPr>
                <w:rFonts w:eastAsia="Times New Roman"/>
                <w:sz w:val="22"/>
                <w:szCs w:val="22"/>
                <w:lang w:eastAsia="en-US"/>
              </w:rPr>
            </w:pPr>
          </w:p>
        </w:tc>
        <w:tc>
          <w:tcPr>
            <w:tcW w:w="568" w:type="dxa"/>
          </w:tcPr>
          <w:p w14:paraId="5A21E276" w14:textId="77777777" w:rsidR="005F79D4" w:rsidRPr="005F79D4" w:rsidRDefault="005F79D4" w:rsidP="005F79D4">
            <w:pPr>
              <w:adjustRightInd/>
              <w:spacing w:before="130"/>
              <w:rPr>
                <w:rFonts w:eastAsia="Times New Roman"/>
                <w:sz w:val="22"/>
                <w:szCs w:val="22"/>
                <w:lang w:eastAsia="en-US"/>
              </w:rPr>
            </w:pPr>
          </w:p>
        </w:tc>
        <w:tc>
          <w:tcPr>
            <w:tcW w:w="3746" w:type="dxa"/>
          </w:tcPr>
          <w:p w14:paraId="60F99FB5" w14:textId="77777777" w:rsidR="005F79D4" w:rsidRPr="005F79D4" w:rsidRDefault="005F79D4" w:rsidP="005F79D4">
            <w:pPr>
              <w:tabs>
                <w:tab w:val="left" w:pos="2048"/>
                <w:tab w:val="left" w:pos="2581"/>
              </w:tabs>
              <w:adjustRightInd/>
              <w:spacing w:line="259" w:lineRule="auto"/>
              <w:ind w:right="92"/>
              <w:jc w:val="both"/>
              <w:rPr>
                <w:rFonts w:eastAsia="Times New Roman"/>
                <w:sz w:val="22"/>
                <w:szCs w:val="22"/>
                <w:lang w:eastAsia="en-US"/>
              </w:rPr>
            </w:pPr>
            <w:r w:rsidRPr="005F79D4">
              <w:rPr>
                <w:rFonts w:eastAsia="Times New Roman"/>
                <w:sz w:val="22"/>
                <w:szCs w:val="22"/>
                <w:lang w:val="ru-RU" w:eastAsia="en-US"/>
              </w:rPr>
              <w:t>к</w:t>
            </w:r>
            <w:r w:rsidRPr="005F79D4">
              <w:rPr>
                <w:rFonts w:eastAsia="Times New Roman"/>
                <w:spacing w:val="1"/>
                <w:sz w:val="22"/>
                <w:szCs w:val="22"/>
                <w:lang w:val="ru-RU" w:eastAsia="en-US"/>
              </w:rPr>
              <w:t xml:space="preserve"> </w:t>
            </w:r>
            <w:proofErr w:type="gramStart"/>
            <w:r w:rsidRPr="005F79D4">
              <w:rPr>
                <w:rFonts w:eastAsia="Times New Roman"/>
                <w:sz w:val="22"/>
                <w:szCs w:val="22"/>
                <w:lang w:val="ru-RU" w:eastAsia="en-US"/>
              </w:rPr>
              <w:t>водным</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 объектам</w:t>
            </w:r>
            <w:proofErr w:type="gramEnd"/>
            <w:r w:rsidRPr="005F79D4">
              <w:rPr>
                <w:rFonts w:eastAsia="Times New Roman"/>
                <w:sz w:val="22"/>
                <w:szCs w:val="22"/>
                <w:lang w:val="ru-RU" w:eastAsia="en-US"/>
              </w:rPr>
              <w:t>,</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питьевой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воде</w:t>
            </w:r>
            <w:r w:rsidRPr="005F79D4">
              <w:rPr>
                <w:rFonts w:eastAsia="Times New Roman"/>
                <w:spacing w:val="56"/>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lastRenderedPageBreak/>
              <w:t>питьевому</w:t>
            </w:r>
            <w:r w:rsidRPr="005F79D4">
              <w:rPr>
                <w:rFonts w:eastAsia="Times New Roman"/>
                <w:sz w:val="22"/>
                <w:szCs w:val="22"/>
                <w:lang w:val="ru-RU" w:eastAsia="en-US"/>
              </w:rPr>
              <w:tab/>
              <w:t>водоснабжению,</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атмосферному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воздуху,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почвам,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жилым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помещениям,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эксплуатации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производственных,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общественных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помещений,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организации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проведению</w:t>
            </w:r>
            <w:r w:rsidRPr="005F79D4">
              <w:rPr>
                <w:rFonts w:eastAsia="Times New Roman"/>
                <w:sz w:val="22"/>
                <w:szCs w:val="22"/>
                <w:lang w:val="ru-RU" w:eastAsia="en-US"/>
              </w:rPr>
              <w:tab/>
            </w:r>
            <w:r w:rsidRPr="005F79D4">
              <w:rPr>
                <w:rFonts w:eastAsia="Times New Roman"/>
                <w:sz w:val="22"/>
                <w:szCs w:val="22"/>
                <w:lang w:val="ru-RU" w:eastAsia="en-US"/>
              </w:rPr>
              <w:tab/>
            </w:r>
            <w:proofErr w:type="spellStart"/>
            <w:r w:rsidRPr="005F79D4">
              <w:rPr>
                <w:rFonts w:eastAsia="Times New Roman"/>
                <w:spacing w:val="-1"/>
                <w:sz w:val="22"/>
                <w:szCs w:val="22"/>
                <w:lang w:eastAsia="en-US"/>
              </w:rPr>
              <w:t>санитарно</w:t>
            </w:r>
            <w:proofErr w:type="spellEnd"/>
            <w:r w:rsidRPr="005F79D4">
              <w:rPr>
                <w:rFonts w:eastAsia="Times New Roman"/>
                <w:spacing w:val="-1"/>
                <w:sz w:val="22"/>
                <w:szCs w:val="22"/>
                <w:lang w:eastAsia="en-US"/>
              </w:rPr>
              <w:t>-</w:t>
            </w:r>
            <w:r w:rsidRPr="005F79D4">
              <w:rPr>
                <w:rFonts w:eastAsia="Times New Roman"/>
                <w:spacing w:val="-53"/>
                <w:sz w:val="22"/>
                <w:szCs w:val="22"/>
                <w:lang w:eastAsia="en-US"/>
              </w:rPr>
              <w:t xml:space="preserve"> </w:t>
            </w:r>
            <w:proofErr w:type="spellStart"/>
            <w:r w:rsidRPr="005F79D4">
              <w:rPr>
                <w:rFonts w:eastAsia="Times New Roman"/>
                <w:sz w:val="22"/>
                <w:szCs w:val="22"/>
                <w:lang w:eastAsia="en-US"/>
              </w:rPr>
              <w:t>противоэпидемических</w:t>
            </w:r>
            <w:proofErr w:type="spellEnd"/>
            <w:r w:rsidRPr="005F79D4">
              <w:rPr>
                <w:rFonts w:eastAsia="Times New Roman"/>
                <w:sz w:val="22"/>
                <w:szCs w:val="22"/>
                <w:lang w:eastAsia="en-US"/>
              </w:rPr>
              <w:t xml:space="preserve"> (</w:t>
            </w:r>
            <w:proofErr w:type="spellStart"/>
            <w:r w:rsidRPr="005F79D4">
              <w:rPr>
                <w:rFonts w:eastAsia="Times New Roman"/>
                <w:sz w:val="22"/>
                <w:szCs w:val="22"/>
                <w:lang w:eastAsia="en-US"/>
              </w:rPr>
              <w:t>профилактических</w:t>
            </w:r>
            <w:proofErr w:type="spellEnd"/>
            <w:r w:rsidRPr="005F79D4">
              <w:rPr>
                <w:rFonts w:eastAsia="Times New Roman"/>
                <w:sz w:val="22"/>
                <w:szCs w:val="22"/>
                <w:lang w:eastAsia="en-US"/>
              </w:rPr>
              <w:t>)</w:t>
            </w:r>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мероприятий</w:t>
            </w:r>
            <w:proofErr w:type="spellEnd"/>
            <w:r w:rsidRPr="005F79D4">
              <w:rPr>
                <w:rFonts w:eastAsia="Times New Roman"/>
                <w:sz w:val="22"/>
                <w:szCs w:val="22"/>
                <w:lang w:eastAsia="en-US"/>
              </w:rPr>
              <w:t>»</w:t>
            </w:r>
          </w:p>
        </w:tc>
        <w:tc>
          <w:tcPr>
            <w:tcW w:w="2641" w:type="dxa"/>
          </w:tcPr>
          <w:p w14:paraId="6370D099" w14:textId="77777777" w:rsidR="005F79D4" w:rsidRPr="005F79D4" w:rsidRDefault="005F79D4" w:rsidP="005F79D4">
            <w:pPr>
              <w:adjustRightInd/>
              <w:spacing w:before="130"/>
              <w:rPr>
                <w:rFonts w:eastAsia="Times New Roman"/>
                <w:color w:val="21272E"/>
                <w:sz w:val="22"/>
                <w:szCs w:val="22"/>
                <w:lang w:eastAsia="en-US"/>
              </w:rPr>
            </w:pPr>
          </w:p>
        </w:tc>
        <w:tc>
          <w:tcPr>
            <w:tcW w:w="1666" w:type="dxa"/>
          </w:tcPr>
          <w:p w14:paraId="79FF625B" w14:textId="77777777" w:rsidR="005F79D4" w:rsidRPr="005F79D4" w:rsidRDefault="005F79D4" w:rsidP="005F79D4">
            <w:pPr>
              <w:adjustRightInd/>
              <w:spacing w:line="244" w:lineRule="exact"/>
              <w:ind w:right="334"/>
              <w:jc w:val="center"/>
              <w:rPr>
                <w:rFonts w:eastAsia="Times New Roman"/>
                <w:color w:val="21272E"/>
                <w:sz w:val="22"/>
                <w:szCs w:val="22"/>
                <w:lang w:eastAsia="en-US"/>
              </w:rPr>
            </w:pPr>
          </w:p>
        </w:tc>
        <w:tc>
          <w:tcPr>
            <w:tcW w:w="2451" w:type="dxa"/>
          </w:tcPr>
          <w:p w14:paraId="556D4906" w14:textId="77777777" w:rsidR="005F79D4" w:rsidRPr="005F79D4" w:rsidRDefault="005F79D4" w:rsidP="005F79D4">
            <w:pPr>
              <w:adjustRightInd/>
              <w:spacing w:line="256" w:lineRule="auto"/>
              <w:ind w:right="447"/>
              <w:jc w:val="center"/>
              <w:rPr>
                <w:rFonts w:eastAsia="Times New Roman"/>
                <w:sz w:val="22"/>
                <w:szCs w:val="22"/>
                <w:lang w:eastAsia="en-US"/>
              </w:rPr>
            </w:pPr>
          </w:p>
        </w:tc>
        <w:tc>
          <w:tcPr>
            <w:tcW w:w="3776" w:type="dxa"/>
          </w:tcPr>
          <w:p w14:paraId="5C9750B5" w14:textId="77777777" w:rsidR="005F79D4" w:rsidRPr="005F79D4" w:rsidRDefault="005F79D4" w:rsidP="005F79D4">
            <w:pPr>
              <w:tabs>
                <w:tab w:val="left" w:pos="2320"/>
                <w:tab w:val="left" w:pos="2887"/>
              </w:tabs>
              <w:adjustRightInd/>
              <w:spacing w:line="259" w:lineRule="auto"/>
              <w:ind w:right="94"/>
              <w:jc w:val="both"/>
              <w:rPr>
                <w:rFonts w:eastAsia="Times New Roman"/>
                <w:sz w:val="22"/>
                <w:szCs w:val="22"/>
                <w:lang w:eastAsia="en-US"/>
              </w:rPr>
            </w:pPr>
          </w:p>
        </w:tc>
      </w:tr>
      <w:tr w:rsidR="005F79D4" w:rsidRPr="005F79D4" w14:paraId="163A9BF7" w14:textId="77777777" w:rsidTr="00A81D8E">
        <w:trPr>
          <w:trHeight w:val="141"/>
        </w:trPr>
        <w:tc>
          <w:tcPr>
            <w:tcW w:w="429" w:type="dxa"/>
          </w:tcPr>
          <w:p w14:paraId="0131F5BF" w14:textId="77777777" w:rsidR="005F79D4" w:rsidRPr="005F79D4" w:rsidRDefault="005F79D4" w:rsidP="005F79D4">
            <w:pPr>
              <w:adjustRightInd/>
              <w:spacing w:line="268" w:lineRule="exact"/>
              <w:ind w:right="74"/>
              <w:jc w:val="center"/>
              <w:rPr>
                <w:rFonts w:eastAsia="Times New Roman"/>
                <w:szCs w:val="22"/>
                <w:lang w:eastAsia="en-US"/>
              </w:rPr>
            </w:pPr>
            <w:r w:rsidRPr="005F79D4">
              <w:rPr>
                <w:rFonts w:eastAsia="Times New Roman"/>
                <w:szCs w:val="22"/>
                <w:lang w:eastAsia="en-US"/>
              </w:rPr>
              <w:t>2</w:t>
            </w:r>
          </w:p>
        </w:tc>
        <w:tc>
          <w:tcPr>
            <w:tcW w:w="568" w:type="dxa"/>
          </w:tcPr>
          <w:p w14:paraId="74AD5C54"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4</w:t>
            </w:r>
          </w:p>
        </w:tc>
        <w:tc>
          <w:tcPr>
            <w:tcW w:w="3746" w:type="dxa"/>
          </w:tcPr>
          <w:p w14:paraId="39BBE858" w14:textId="77777777" w:rsidR="005F79D4" w:rsidRPr="005F79D4" w:rsidRDefault="005F79D4" w:rsidP="005F79D4">
            <w:pPr>
              <w:tabs>
                <w:tab w:val="left" w:pos="1852"/>
                <w:tab w:val="left" w:pos="2169"/>
                <w:tab w:val="left" w:pos="2302"/>
                <w:tab w:val="left" w:pos="3265"/>
              </w:tabs>
              <w:adjustRightInd/>
              <w:spacing w:line="259" w:lineRule="auto"/>
              <w:ind w:right="91"/>
              <w:jc w:val="both"/>
              <w:rPr>
                <w:rFonts w:eastAsia="Times New Roman"/>
                <w:sz w:val="22"/>
                <w:szCs w:val="22"/>
                <w:lang w:val="ru-RU" w:eastAsia="en-US"/>
              </w:rPr>
            </w:pPr>
            <w:proofErr w:type="spellStart"/>
            <w:r w:rsidRPr="005F79D4">
              <w:rPr>
                <w:rFonts w:eastAsia="Times New Roman"/>
                <w:sz w:val="22"/>
                <w:szCs w:val="22"/>
                <w:lang w:val="ru-RU" w:eastAsia="en-US"/>
              </w:rPr>
              <w:t>Предусмотрение</w:t>
            </w:r>
            <w:proofErr w:type="spellEnd"/>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при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проектировании</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контейнерной</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площадки</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необходимости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размещения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смешанных</w:t>
            </w:r>
            <w:r w:rsidRPr="005F79D4">
              <w:rPr>
                <w:rFonts w:eastAsia="Times New Roman"/>
                <w:sz w:val="22"/>
                <w:szCs w:val="22"/>
                <w:lang w:val="ru-RU" w:eastAsia="en-US"/>
              </w:rPr>
              <w:tab/>
              <w:t>отходов,</w:t>
            </w:r>
            <w:r w:rsidRPr="005F79D4">
              <w:rPr>
                <w:rFonts w:eastAsia="Times New Roman"/>
                <w:sz w:val="22"/>
                <w:szCs w:val="22"/>
                <w:lang w:val="ru-RU" w:eastAsia="en-US"/>
              </w:rPr>
              <w:tab/>
            </w:r>
            <w:r w:rsidRPr="005F79D4">
              <w:rPr>
                <w:rFonts w:eastAsia="Times New Roman"/>
                <w:spacing w:val="-1"/>
                <w:sz w:val="22"/>
                <w:szCs w:val="22"/>
                <w:lang w:val="ru-RU" w:eastAsia="en-US"/>
              </w:rPr>
              <w:t>для</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 xml:space="preserve">крупногабаритных  </w:t>
            </w:r>
            <w:r w:rsidRPr="005F79D4">
              <w:rPr>
                <w:rFonts w:eastAsia="Times New Roman"/>
                <w:spacing w:val="46"/>
                <w:sz w:val="22"/>
                <w:szCs w:val="22"/>
                <w:lang w:val="ru-RU" w:eastAsia="en-US"/>
              </w:rPr>
              <w:t xml:space="preserve"> </w:t>
            </w:r>
            <w:r w:rsidRPr="005F79D4">
              <w:rPr>
                <w:rFonts w:eastAsia="Times New Roman"/>
                <w:sz w:val="22"/>
                <w:szCs w:val="22"/>
                <w:lang w:val="ru-RU" w:eastAsia="en-US"/>
              </w:rPr>
              <w:t xml:space="preserve">отходов   </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 xml:space="preserve">и  </w:t>
            </w:r>
            <w:r w:rsidRPr="005F79D4">
              <w:rPr>
                <w:rFonts w:eastAsia="Times New Roman"/>
                <w:spacing w:val="48"/>
                <w:sz w:val="22"/>
                <w:szCs w:val="22"/>
                <w:lang w:val="ru-RU" w:eastAsia="en-US"/>
              </w:rPr>
              <w:t xml:space="preserve"> </w:t>
            </w:r>
            <w:r w:rsidRPr="005F79D4">
              <w:rPr>
                <w:rFonts w:eastAsia="Times New Roman"/>
                <w:sz w:val="22"/>
                <w:szCs w:val="22"/>
                <w:lang w:val="ru-RU" w:eastAsia="en-US"/>
              </w:rPr>
              <w:t>на</w:t>
            </w:r>
          </w:p>
          <w:p w14:paraId="78CD57A6" w14:textId="77777777" w:rsidR="005F79D4" w:rsidRPr="005F79D4" w:rsidRDefault="005F79D4" w:rsidP="005F79D4">
            <w:pPr>
              <w:adjustRightInd/>
              <w:spacing w:line="251" w:lineRule="exact"/>
              <w:jc w:val="both"/>
              <w:rPr>
                <w:rFonts w:eastAsia="Times New Roman"/>
                <w:sz w:val="22"/>
                <w:szCs w:val="22"/>
                <w:lang w:val="ru-RU" w:eastAsia="en-US"/>
              </w:rPr>
            </w:pPr>
            <w:r w:rsidRPr="005F79D4">
              <w:rPr>
                <w:rFonts w:eastAsia="Times New Roman"/>
                <w:sz w:val="22"/>
                <w:szCs w:val="22"/>
                <w:lang w:val="ru-RU" w:eastAsia="en-US"/>
              </w:rPr>
              <w:t>перспективу</w:t>
            </w:r>
            <w:r w:rsidRPr="005F79D4">
              <w:rPr>
                <w:rFonts w:eastAsia="Times New Roman"/>
                <w:spacing w:val="47"/>
                <w:sz w:val="22"/>
                <w:szCs w:val="22"/>
                <w:lang w:val="ru-RU" w:eastAsia="en-US"/>
              </w:rPr>
              <w:t xml:space="preserve"> </w:t>
            </w:r>
            <w:r w:rsidRPr="005F79D4">
              <w:rPr>
                <w:rFonts w:eastAsia="Times New Roman"/>
                <w:sz w:val="22"/>
                <w:szCs w:val="22"/>
                <w:lang w:val="ru-RU" w:eastAsia="en-US"/>
              </w:rPr>
              <w:t>-</w:t>
            </w:r>
            <w:r w:rsidRPr="005F79D4">
              <w:rPr>
                <w:rFonts w:eastAsia="Times New Roman"/>
                <w:spacing w:val="48"/>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49"/>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51"/>
                <w:sz w:val="22"/>
                <w:szCs w:val="22"/>
                <w:lang w:val="ru-RU" w:eastAsia="en-US"/>
              </w:rPr>
              <w:t xml:space="preserve"> </w:t>
            </w:r>
            <w:r w:rsidRPr="005F79D4">
              <w:rPr>
                <w:rFonts w:eastAsia="Times New Roman"/>
                <w:sz w:val="22"/>
                <w:szCs w:val="22"/>
                <w:lang w:val="ru-RU" w:eastAsia="en-US"/>
              </w:rPr>
              <w:t>для раздельного</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сбора</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отходов</w:t>
            </w:r>
          </w:p>
        </w:tc>
        <w:tc>
          <w:tcPr>
            <w:tcW w:w="2641" w:type="dxa"/>
          </w:tcPr>
          <w:p w14:paraId="78A879C8" w14:textId="77777777" w:rsidR="005F79D4" w:rsidRPr="005F79D4" w:rsidRDefault="005F79D4" w:rsidP="005F79D4">
            <w:pPr>
              <w:adjustRightInd/>
              <w:spacing w:line="245" w:lineRule="exact"/>
              <w:ind w:right="208"/>
              <w:jc w:val="center"/>
              <w:rPr>
                <w:rFonts w:eastAsia="Times New Roman"/>
                <w:sz w:val="22"/>
                <w:szCs w:val="22"/>
                <w:lang w:eastAsia="en-US"/>
              </w:rPr>
            </w:pPr>
            <w:proofErr w:type="spellStart"/>
            <w:r w:rsidRPr="005F79D4">
              <w:rPr>
                <w:rFonts w:eastAsia="Times New Roman"/>
                <w:sz w:val="22"/>
                <w:szCs w:val="22"/>
                <w:lang w:eastAsia="en-US"/>
              </w:rPr>
              <w:t>Типовой</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проект</w:t>
            </w:r>
            <w:proofErr w:type="spellEnd"/>
          </w:p>
        </w:tc>
        <w:tc>
          <w:tcPr>
            <w:tcW w:w="1666" w:type="dxa"/>
          </w:tcPr>
          <w:p w14:paraId="7254DEDF" w14:textId="77777777" w:rsidR="005F79D4" w:rsidRPr="005F79D4" w:rsidRDefault="005F79D4" w:rsidP="005F79D4">
            <w:pPr>
              <w:adjustRightInd/>
              <w:spacing w:line="245" w:lineRule="exact"/>
              <w:ind w:right="402"/>
              <w:jc w:val="right"/>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3CF6FC89"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6A42E06B" w14:textId="77777777" w:rsidR="005F79D4" w:rsidRPr="005F79D4" w:rsidRDefault="005F79D4" w:rsidP="005F79D4">
            <w:pPr>
              <w:tabs>
                <w:tab w:val="left" w:pos="1859"/>
                <w:tab w:val="left" w:pos="3313"/>
              </w:tabs>
              <w:adjustRightInd/>
              <w:spacing w:line="259" w:lineRule="auto"/>
              <w:ind w:right="92"/>
              <w:jc w:val="both"/>
              <w:rPr>
                <w:rFonts w:eastAsia="Times New Roman"/>
                <w:sz w:val="22"/>
                <w:szCs w:val="22"/>
                <w:lang w:val="ru-RU" w:eastAsia="en-US"/>
              </w:rPr>
            </w:pPr>
            <w:r w:rsidRPr="005F79D4">
              <w:rPr>
                <w:rFonts w:eastAsia="Times New Roman"/>
                <w:sz w:val="22"/>
                <w:szCs w:val="22"/>
                <w:lang w:val="ru-RU" w:eastAsia="en-US"/>
              </w:rPr>
              <w:t>Типовой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проект,</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который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позволит</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территории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муниципальных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образований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проектировать</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создавать контейнерные площадки 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учетом размещения контейнеров для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смешанных</w:t>
            </w:r>
            <w:r w:rsidRPr="005F79D4">
              <w:rPr>
                <w:rFonts w:eastAsia="Times New Roman"/>
                <w:sz w:val="22"/>
                <w:szCs w:val="22"/>
                <w:lang w:val="ru-RU" w:eastAsia="en-US"/>
              </w:rPr>
              <w:tab/>
              <w:t>отходов,</w:t>
            </w:r>
            <w:r w:rsidRPr="005F79D4">
              <w:rPr>
                <w:rFonts w:eastAsia="Times New Roman"/>
                <w:sz w:val="22"/>
                <w:szCs w:val="22"/>
                <w:lang w:val="ru-RU" w:eastAsia="en-US"/>
              </w:rPr>
              <w:tab/>
              <w:t>для</w:t>
            </w:r>
          </w:p>
          <w:p w14:paraId="22A8621B" w14:textId="77777777" w:rsidR="005F79D4" w:rsidRPr="005F79D4" w:rsidRDefault="005F79D4" w:rsidP="005F79D4">
            <w:pPr>
              <w:adjustRightInd/>
              <w:spacing w:line="259" w:lineRule="auto"/>
              <w:ind w:right="100"/>
              <w:jc w:val="both"/>
              <w:rPr>
                <w:rFonts w:eastAsia="Times New Roman"/>
                <w:sz w:val="22"/>
                <w:szCs w:val="22"/>
                <w:lang w:val="ru-RU" w:eastAsia="en-US"/>
              </w:rPr>
            </w:pPr>
            <w:r w:rsidRPr="005F79D4">
              <w:rPr>
                <w:rFonts w:eastAsia="Times New Roman"/>
                <w:sz w:val="22"/>
                <w:szCs w:val="22"/>
                <w:lang w:val="ru-RU" w:eastAsia="en-US"/>
              </w:rPr>
              <w:t xml:space="preserve">крупногабаритных  </w:t>
            </w:r>
            <w:r w:rsidRPr="005F79D4">
              <w:rPr>
                <w:rFonts w:eastAsia="Times New Roman"/>
                <w:spacing w:val="35"/>
                <w:sz w:val="22"/>
                <w:szCs w:val="22"/>
                <w:lang w:val="ru-RU" w:eastAsia="en-US"/>
              </w:rPr>
              <w:t xml:space="preserve"> </w:t>
            </w:r>
            <w:proofErr w:type="gramStart"/>
            <w:r w:rsidRPr="005F79D4">
              <w:rPr>
                <w:rFonts w:eastAsia="Times New Roman"/>
                <w:sz w:val="22"/>
                <w:szCs w:val="22"/>
                <w:lang w:val="ru-RU" w:eastAsia="en-US"/>
              </w:rPr>
              <w:t xml:space="preserve">отходов,  </w:t>
            </w:r>
            <w:r w:rsidRPr="005F79D4">
              <w:rPr>
                <w:rFonts w:eastAsia="Times New Roman"/>
                <w:spacing w:val="43"/>
                <w:sz w:val="22"/>
                <w:szCs w:val="22"/>
                <w:lang w:val="ru-RU" w:eastAsia="en-US"/>
              </w:rPr>
              <w:t xml:space="preserve"> </w:t>
            </w:r>
            <w:proofErr w:type="gramEnd"/>
            <w:r w:rsidRPr="005F79D4">
              <w:rPr>
                <w:rFonts w:eastAsia="Times New Roman"/>
                <w:sz w:val="22"/>
                <w:szCs w:val="22"/>
                <w:lang w:val="ru-RU" w:eastAsia="en-US"/>
              </w:rPr>
              <w:t xml:space="preserve">и  </w:t>
            </w:r>
            <w:r w:rsidRPr="005F79D4">
              <w:rPr>
                <w:rFonts w:eastAsia="Times New Roman"/>
                <w:spacing w:val="38"/>
                <w:sz w:val="22"/>
                <w:szCs w:val="22"/>
                <w:lang w:val="ru-RU" w:eastAsia="en-US"/>
              </w:rPr>
              <w:t xml:space="preserve"> </w:t>
            </w:r>
            <w:r w:rsidRPr="005F79D4">
              <w:rPr>
                <w:rFonts w:eastAsia="Times New Roman"/>
                <w:sz w:val="22"/>
                <w:szCs w:val="22"/>
                <w:lang w:val="ru-RU" w:eastAsia="en-US"/>
              </w:rPr>
              <w:t>на перспективу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раздельного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сбора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отходов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включать</w:t>
            </w:r>
            <w:r w:rsidRPr="005F79D4">
              <w:rPr>
                <w:rFonts w:eastAsia="Times New Roman"/>
                <w:spacing w:val="46"/>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45"/>
                <w:sz w:val="22"/>
                <w:szCs w:val="22"/>
                <w:lang w:val="ru-RU" w:eastAsia="en-US"/>
              </w:rPr>
              <w:t xml:space="preserve"> </w:t>
            </w:r>
            <w:r w:rsidRPr="005F79D4">
              <w:rPr>
                <w:rFonts w:eastAsia="Times New Roman"/>
                <w:sz w:val="22"/>
                <w:szCs w:val="22"/>
                <w:lang w:val="ru-RU" w:eastAsia="en-US"/>
              </w:rPr>
              <w:t>реестр</w:t>
            </w:r>
            <w:r w:rsidRPr="005F79D4">
              <w:rPr>
                <w:rFonts w:eastAsia="Times New Roman"/>
                <w:spacing w:val="46"/>
                <w:sz w:val="22"/>
                <w:szCs w:val="22"/>
                <w:lang w:val="ru-RU" w:eastAsia="en-US"/>
              </w:rPr>
              <w:t xml:space="preserve"> </w:t>
            </w:r>
            <w:r w:rsidRPr="005F79D4">
              <w:rPr>
                <w:rFonts w:eastAsia="Times New Roman"/>
                <w:sz w:val="22"/>
                <w:szCs w:val="22"/>
                <w:lang w:val="ru-RU" w:eastAsia="en-US"/>
              </w:rPr>
              <w:t>мест</w:t>
            </w:r>
            <w:r w:rsidRPr="005F79D4">
              <w:rPr>
                <w:rFonts w:eastAsia="Times New Roman"/>
                <w:spacing w:val="46"/>
                <w:sz w:val="22"/>
                <w:szCs w:val="22"/>
                <w:lang w:val="ru-RU" w:eastAsia="en-US"/>
              </w:rPr>
              <w:t xml:space="preserve"> </w:t>
            </w:r>
            <w:r w:rsidRPr="005F79D4">
              <w:rPr>
                <w:rFonts w:eastAsia="Times New Roman"/>
                <w:sz w:val="22"/>
                <w:szCs w:val="22"/>
                <w:lang w:val="ru-RU" w:eastAsia="en-US"/>
              </w:rPr>
              <w:t>(площадок)</w:t>
            </w:r>
          </w:p>
          <w:p w14:paraId="30C87B9A" w14:textId="77777777" w:rsidR="005F79D4" w:rsidRPr="005F79D4" w:rsidRDefault="005F79D4" w:rsidP="005F79D4">
            <w:pPr>
              <w:adjustRightInd/>
              <w:spacing w:line="251" w:lineRule="exact"/>
              <w:jc w:val="both"/>
              <w:rPr>
                <w:rFonts w:eastAsia="Times New Roman"/>
                <w:sz w:val="22"/>
                <w:szCs w:val="22"/>
                <w:lang w:eastAsia="en-US"/>
              </w:rPr>
            </w:pPr>
            <w:proofErr w:type="spellStart"/>
            <w:r w:rsidRPr="005F79D4">
              <w:rPr>
                <w:rFonts w:eastAsia="Times New Roman"/>
                <w:sz w:val="22"/>
                <w:szCs w:val="22"/>
                <w:lang w:eastAsia="en-US"/>
              </w:rPr>
              <w:t>накопления</w:t>
            </w:r>
            <w:proofErr w:type="spellEnd"/>
            <w:r w:rsidRPr="005F79D4">
              <w:rPr>
                <w:rFonts w:eastAsia="Times New Roman"/>
                <w:spacing w:val="-6"/>
                <w:sz w:val="22"/>
                <w:szCs w:val="22"/>
                <w:lang w:eastAsia="en-US"/>
              </w:rPr>
              <w:t xml:space="preserve"> </w:t>
            </w:r>
            <w:proofErr w:type="spellStart"/>
            <w:r w:rsidRPr="005F79D4">
              <w:rPr>
                <w:rFonts w:eastAsia="Times New Roman"/>
                <w:sz w:val="22"/>
                <w:szCs w:val="22"/>
                <w:lang w:eastAsia="en-US"/>
              </w:rPr>
              <w:t>отходов</w:t>
            </w:r>
            <w:proofErr w:type="spellEnd"/>
          </w:p>
        </w:tc>
      </w:tr>
      <w:tr w:rsidR="005F79D4" w:rsidRPr="005F79D4" w14:paraId="3C52455F" w14:textId="77777777" w:rsidTr="00A81D8E">
        <w:trPr>
          <w:trHeight w:val="141"/>
        </w:trPr>
        <w:tc>
          <w:tcPr>
            <w:tcW w:w="429" w:type="dxa"/>
          </w:tcPr>
          <w:p w14:paraId="617DFE1D" w14:textId="77777777" w:rsidR="005F79D4" w:rsidRPr="005F79D4" w:rsidRDefault="005F79D4" w:rsidP="005F79D4">
            <w:pPr>
              <w:adjustRightInd/>
              <w:spacing w:line="268" w:lineRule="exact"/>
              <w:ind w:right="74"/>
              <w:jc w:val="center"/>
              <w:rPr>
                <w:rFonts w:eastAsia="Times New Roman"/>
                <w:szCs w:val="22"/>
                <w:lang w:eastAsia="en-US"/>
              </w:rPr>
            </w:pPr>
            <w:r w:rsidRPr="005F79D4">
              <w:rPr>
                <w:rFonts w:eastAsia="Times New Roman"/>
                <w:szCs w:val="22"/>
                <w:lang w:eastAsia="en-US"/>
              </w:rPr>
              <w:t>2</w:t>
            </w:r>
          </w:p>
        </w:tc>
        <w:tc>
          <w:tcPr>
            <w:tcW w:w="568" w:type="dxa"/>
          </w:tcPr>
          <w:p w14:paraId="398A7EE5"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5</w:t>
            </w:r>
          </w:p>
        </w:tc>
        <w:tc>
          <w:tcPr>
            <w:tcW w:w="3746" w:type="dxa"/>
          </w:tcPr>
          <w:p w14:paraId="1132E14C" w14:textId="77777777" w:rsidR="005F79D4" w:rsidRPr="005F79D4" w:rsidRDefault="005F79D4" w:rsidP="005F79D4">
            <w:pPr>
              <w:tabs>
                <w:tab w:val="left" w:pos="2019"/>
                <w:tab w:val="left" w:pos="2425"/>
                <w:tab w:val="left" w:pos="3401"/>
              </w:tabs>
              <w:adjustRightInd/>
              <w:spacing w:line="259" w:lineRule="auto"/>
              <w:ind w:right="88"/>
              <w:jc w:val="both"/>
              <w:rPr>
                <w:rFonts w:eastAsia="Times New Roman"/>
                <w:sz w:val="22"/>
                <w:szCs w:val="22"/>
                <w:lang w:eastAsia="en-US"/>
              </w:rPr>
            </w:pPr>
            <w:r w:rsidRPr="005F79D4">
              <w:rPr>
                <w:rFonts w:eastAsia="Times New Roman"/>
                <w:sz w:val="22"/>
                <w:szCs w:val="22"/>
                <w:lang w:val="ru-RU" w:eastAsia="en-US"/>
              </w:rPr>
              <w:t>Учитывание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разработке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технического</w:t>
            </w:r>
            <w:r w:rsidRPr="005F79D4">
              <w:rPr>
                <w:rFonts w:eastAsia="Times New Roman"/>
                <w:sz w:val="22"/>
                <w:szCs w:val="22"/>
                <w:lang w:val="ru-RU" w:eastAsia="en-US"/>
              </w:rPr>
              <w:tab/>
              <w:t>задания</w:t>
            </w:r>
            <w:r w:rsidRPr="005F79D4">
              <w:rPr>
                <w:rFonts w:eastAsia="Times New Roman"/>
                <w:sz w:val="22"/>
                <w:szCs w:val="22"/>
                <w:lang w:val="ru-RU" w:eastAsia="en-US"/>
              </w:rPr>
              <w:tab/>
            </w:r>
            <w:r w:rsidRPr="005F79D4">
              <w:rPr>
                <w:rFonts w:eastAsia="Times New Roman"/>
                <w:spacing w:val="-1"/>
                <w:sz w:val="22"/>
                <w:szCs w:val="22"/>
                <w:lang w:val="ru-RU" w:eastAsia="en-US"/>
              </w:rPr>
              <w:t>на</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приобретение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и/или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изготовление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имеющегося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или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планируемого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приобретению</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автопарка</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спецтехники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соответствующего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регионального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оператора     </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по     </w:t>
            </w:r>
            <w:r w:rsidRPr="005F79D4">
              <w:rPr>
                <w:rFonts w:eastAsia="Times New Roman"/>
                <w:spacing w:val="44"/>
                <w:sz w:val="22"/>
                <w:szCs w:val="22"/>
                <w:lang w:val="ru-RU" w:eastAsia="en-US"/>
              </w:rPr>
              <w:t xml:space="preserve"> </w:t>
            </w:r>
            <w:r w:rsidRPr="005F79D4">
              <w:rPr>
                <w:rFonts w:eastAsia="Times New Roman"/>
                <w:sz w:val="22"/>
                <w:szCs w:val="22"/>
                <w:lang w:val="ru-RU" w:eastAsia="en-US"/>
              </w:rPr>
              <w:t xml:space="preserve">обращению     </w:t>
            </w:r>
            <w:r w:rsidRPr="005F79D4">
              <w:rPr>
                <w:rFonts w:eastAsia="Times New Roman"/>
                <w:spacing w:val="47"/>
                <w:sz w:val="22"/>
                <w:szCs w:val="22"/>
                <w:lang w:val="ru-RU" w:eastAsia="en-US"/>
              </w:rPr>
              <w:t xml:space="preserve"> </w:t>
            </w:r>
            <w:r w:rsidRPr="005F79D4">
              <w:rPr>
                <w:rFonts w:eastAsia="Times New Roman"/>
                <w:sz w:val="22"/>
                <w:szCs w:val="22"/>
                <w:lang w:eastAsia="en-US"/>
              </w:rPr>
              <w:t>с</w:t>
            </w:r>
          </w:p>
          <w:p w14:paraId="67F9ECBC" w14:textId="77777777" w:rsidR="005F79D4" w:rsidRPr="005F79D4" w:rsidRDefault="005F79D4" w:rsidP="005F79D4">
            <w:pPr>
              <w:adjustRightInd/>
              <w:spacing w:line="252" w:lineRule="exact"/>
              <w:jc w:val="both"/>
              <w:rPr>
                <w:rFonts w:eastAsia="Times New Roman"/>
                <w:sz w:val="22"/>
                <w:szCs w:val="22"/>
                <w:lang w:eastAsia="en-US"/>
              </w:rPr>
            </w:pPr>
            <w:proofErr w:type="spellStart"/>
            <w:r w:rsidRPr="005F79D4">
              <w:rPr>
                <w:rFonts w:eastAsia="Times New Roman"/>
                <w:sz w:val="22"/>
                <w:szCs w:val="22"/>
                <w:lang w:eastAsia="en-US"/>
              </w:rPr>
              <w:t>твердыми</w:t>
            </w:r>
            <w:proofErr w:type="spellEnd"/>
            <w:r w:rsidRPr="005F79D4">
              <w:rPr>
                <w:rFonts w:eastAsia="Times New Roman"/>
                <w:spacing w:val="-3"/>
                <w:sz w:val="22"/>
                <w:szCs w:val="22"/>
                <w:lang w:eastAsia="en-US"/>
              </w:rPr>
              <w:t xml:space="preserve"> </w:t>
            </w:r>
            <w:proofErr w:type="spellStart"/>
            <w:r w:rsidRPr="005F79D4">
              <w:rPr>
                <w:rFonts w:eastAsia="Times New Roman"/>
                <w:sz w:val="22"/>
                <w:szCs w:val="22"/>
                <w:lang w:eastAsia="en-US"/>
              </w:rPr>
              <w:t>коммунальными</w:t>
            </w:r>
            <w:proofErr w:type="spellEnd"/>
            <w:r w:rsidRPr="005F79D4">
              <w:rPr>
                <w:rFonts w:eastAsia="Times New Roman"/>
                <w:spacing w:val="-6"/>
                <w:sz w:val="22"/>
                <w:szCs w:val="22"/>
                <w:lang w:eastAsia="en-US"/>
              </w:rPr>
              <w:t xml:space="preserve"> </w:t>
            </w:r>
            <w:proofErr w:type="spellStart"/>
            <w:r w:rsidRPr="005F79D4">
              <w:rPr>
                <w:rFonts w:eastAsia="Times New Roman"/>
                <w:sz w:val="22"/>
                <w:szCs w:val="22"/>
                <w:lang w:eastAsia="en-US"/>
              </w:rPr>
              <w:t>отходами</w:t>
            </w:r>
            <w:proofErr w:type="spellEnd"/>
          </w:p>
        </w:tc>
        <w:tc>
          <w:tcPr>
            <w:tcW w:w="2641" w:type="dxa"/>
          </w:tcPr>
          <w:p w14:paraId="79FBD71D" w14:textId="77777777" w:rsidR="005F79D4" w:rsidRPr="005F79D4" w:rsidRDefault="005F79D4" w:rsidP="005F79D4">
            <w:pPr>
              <w:adjustRightInd/>
              <w:spacing w:line="245" w:lineRule="exact"/>
              <w:ind w:right="92"/>
              <w:jc w:val="center"/>
              <w:rPr>
                <w:rFonts w:eastAsia="Times New Roman"/>
                <w:sz w:val="22"/>
                <w:szCs w:val="22"/>
                <w:lang w:eastAsia="en-US"/>
              </w:rPr>
            </w:pPr>
            <w:proofErr w:type="spellStart"/>
            <w:r w:rsidRPr="005F79D4">
              <w:rPr>
                <w:rFonts w:eastAsia="Times New Roman"/>
                <w:sz w:val="22"/>
                <w:szCs w:val="22"/>
                <w:lang w:eastAsia="en-US"/>
              </w:rPr>
              <w:t>Техническое</w:t>
            </w:r>
            <w:proofErr w:type="spellEnd"/>
            <w:r w:rsidRPr="005F79D4">
              <w:rPr>
                <w:rFonts w:eastAsia="Times New Roman"/>
                <w:spacing w:val="-5"/>
                <w:sz w:val="22"/>
                <w:szCs w:val="22"/>
                <w:lang w:eastAsia="en-US"/>
              </w:rPr>
              <w:t xml:space="preserve"> </w:t>
            </w:r>
            <w:proofErr w:type="spellStart"/>
            <w:r w:rsidRPr="005F79D4">
              <w:rPr>
                <w:rFonts w:eastAsia="Times New Roman"/>
                <w:sz w:val="22"/>
                <w:szCs w:val="22"/>
                <w:lang w:eastAsia="en-US"/>
              </w:rPr>
              <w:t>задание</w:t>
            </w:r>
            <w:proofErr w:type="spellEnd"/>
          </w:p>
        </w:tc>
        <w:tc>
          <w:tcPr>
            <w:tcW w:w="1666" w:type="dxa"/>
          </w:tcPr>
          <w:p w14:paraId="4D78662D" w14:textId="77777777" w:rsidR="005F79D4" w:rsidRPr="005F79D4" w:rsidRDefault="005F79D4" w:rsidP="005F79D4">
            <w:pPr>
              <w:adjustRightInd/>
              <w:spacing w:line="245" w:lineRule="exact"/>
              <w:ind w:right="114"/>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1EF4A2E4"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2A19D6CD" w14:textId="77777777" w:rsidR="005F79D4" w:rsidRPr="005F79D4" w:rsidRDefault="005F79D4" w:rsidP="005F79D4">
            <w:pPr>
              <w:tabs>
                <w:tab w:val="left" w:pos="2253"/>
              </w:tabs>
              <w:adjustRightInd/>
              <w:spacing w:line="259" w:lineRule="auto"/>
              <w:ind w:right="97"/>
              <w:jc w:val="both"/>
              <w:rPr>
                <w:rFonts w:eastAsia="Times New Roman"/>
                <w:sz w:val="22"/>
                <w:szCs w:val="22"/>
                <w:lang w:val="ru-RU" w:eastAsia="en-US"/>
              </w:rPr>
            </w:pPr>
            <w:r w:rsidRPr="005F79D4">
              <w:rPr>
                <w:rFonts w:eastAsia="Times New Roman"/>
                <w:sz w:val="22"/>
                <w:szCs w:val="22"/>
                <w:lang w:val="ru-RU" w:eastAsia="en-US"/>
              </w:rPr>
              <w:t>Результат</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такой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синхронизации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техзадании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позволит</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избежать</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приобретения контейнеров, которые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подходят</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погрузки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спецтехнику</w:t>
            </w:r>
            <w:r w:rsidRPr="005F79D4">
              <w:rPr>
                <w:rFonts w:eastAsia="Times New Roman"/>
                <w:sz w:val="22"/>
                <w:szCs w:val="22"/>
                <w:lang w:val="ru-RU" w:eastAsia="en-US"/>
              </w:rPr>
              <w:tab/>
              <w:t>регионального</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оператора по обращению с твердыми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коммунальными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отходами</w:t>
            </w:r>
          </w:p>
        </w:tc>
      </w:tr>
      <w:tr w:rsidR="005F79D4" w:rsidRPr="005F79D4" w14:paraId="40D968C1" w14:textId="77777777" w:rsidTr="00A81D8E">
        <w:trPr>
          <w:trHeight w:val="141"/>
        </w:trPr>
        <w:tc>
          <w:tcPr>
            <w:tcW w:w="429" w:type="dxa"/>
          </w:tcPr>
          <w:p w14:paraId="3B3C319E" w14:textId="77777777" w:rsidR="005F79D4" w:rsidRPr="005F79D4" w:rsidRDefault="005F79D4" w:rsidP="005F79D4">
            <w:pPr>
              <w:adjustRightInd/>
              <w:spacing w:line="244" w:lineRule="exact"/>
              <w:ind w:right="84"/>
              <w:jc w:val="center"/>
              <w:rPr>
                <w:rFonts w:eastAsia="Times New Roman"/>
                <w:sz w:val="22"/>
                <w:szCs w:val="22"/>
                <w:lang w:eastAsia="en-US"/>
              </w:rPr>
            </w:pPr>
            <w:r w:rsidRPr="005F79D4">
              <w:rPr>
                <w:rFonts w:eastAsia="Times New Roman"/>
                <w:sz w:val="22"/>
                <w:szCs w:val="22"/>
                <w:lang w:eastAsia="en-US"/>
              </w:rPr>
              <w:t>2</w:t>
            </w:r>
          </w:p>
        </w:tc>
        <w:tc>
          <w:tcPr>
            <w:tcW w:w="568" w:type="dxa"/>
          </w:tcPr>
          <w:p w14:paraId="0F4847A7"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6</w:t>
            </w:r>
          </w:p>
        </w:tc>
        <w:tc>
          <w:tcPr>
            <w:tcW w:w="3746" w:type="dxa"/>
          </w:tcPr>
          <w:p w14:paraId="62F18F8F" w14:textId="77777777" w:rsidR="005F79D4" w:rsidRPr="005F79D4" w:rsidRDefault="005F79D4" w:rsidP="005F79D4">
            <w:pPr>
              <w:tabs>
                <w:tab w:val="left" w:pos="2265"/>
              </w:tabs>
              <w:adjustRightInd/>
              <w:spacing w:line="259" w:lineRule="auto"/>
              <w:ind w:right="92"/>
              <w:jc w:val="both"/>
              <w:rPr>
                <w:rFonts w:eastAsia="Times New Roman"/>
                <w:sz w:val="22"/>
                <w:szCs w:val="22"/>
                <w:lang w:val="ru-RU" w:eastAsia="en-US"/>
              </w:rPr>
            </w:pPr>
            <w:proofErr w:type="spellStart"/>
            <w:r w:rsidRPr="005F79D4">
              <w:rPr>
                <w:rFonts w:eastAsia="Times New Roman"/>
                <w:sz w:val="22"/>
                <w:szCs w:val="22"/>
                <w:lang w:val="ru-RU" w:eastAsia="en-US"/>
              </w:rPr>
              <w:t>Предусмотрение</w:t>
            </w:r>
            <w:proofErr w:type="spellEnd"/>
            <w:r w:rsidRPr="005F79D4">
              <w:rPr>
                <w:rFonts w:eastAsia="Times New Roman"/>
                <w:spacing w:val="1"/>
                <w:sz w:val="22"/>
                <w:szCs w:val="22"/>
                <w:lang w:val="ru-RU" w:eastAsia="en-US"/>
              </w:rPr>
              <w:t xml:space="preserve"> </w:t>
            </w:r>
            <w:r w:rsidRPr="005F79D4">
              <w:rPr>
                <w:rFonts w:eastAsia="Times New Roman"/>
                <w:sz w:val="22"/>
                <w:szCs w:val="22"/>
                <w:lang w:val="ru-RU" w:eastAsia="en-US"/>
              </w:rPr>
              <w:t>средств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приобретение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обустройство</w:t>
            </w:r>
            <w:r w:rsidRPr="005F79D4">
              <w:rPr>
                <w:rFonts w:eastAsia="Times New Roman"/>
                <w:sz w:val="22"/>
                <w:szCs w:val="22"/>
                <w:lang w:val="ru-RU" w:eastAsia="en-US"/>
              </w:rPr>
              <w:tab/>
              <w:t>контейнерных</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площадок</w:t>
            </w:r>
          </w:p>
        </w:tc>
        <w:tc>
          <w:tcPr>
            <w:tcW w:w="2641" w:type="dxa"/>
          </w:tcPr>
          <w:p w14:paraId="681D3C23" w14:textId="77777777" w:rsidR="005F79D4" w:rsidRPr="005F79D4" w:rsidRDefault="005F79D4" w:rsidP="005F79D4">
            <w:pPr>
              <w:adjustRightInd/>
              <w:spacing w:line="259" w:lineRule="auto"/>
              <w:ind w:right="311"/>
              <w:jc w:val="center"/>
              <w:rPr>
                <w:rFonts w:eastAsia="Times New Roman"/>
                <w:sz w:val="22"/>
                <w:szCs w:val="22"/>
                <w:lang w:val="ru-RU" w:eastAsia="en-US"/>
              </w:rPr>
            </w:pPr>
            <w:r w:rsidRPr="005F79D4">
              <w:rPr>
                <w:rFonts w:eastAsia="Times New Roman"/>
                <w:sz w:val="22"/>
                <w:szCs w:val="22"/>
                <w:lang w:val="ru-RU" w:eastAsia="en-US"/>
              </w:rPr>
              <w:t>Решение</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представительного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органа</w:t>
            </w:r>
          </w:p>
          <w:p w14:paraId="4498E6BA" w14:textId="77777777" w:rsidR="005F79D4" w:rsidRPr="005F79D4" w:rsidRDefault="005F79D4" w:rsidP="005F79D4">
            <w:pPr>
              <w:adjustRightInd/>
              <w:spacing w:line="256" w:lineRule="auto"/>
              <w:ind w:right="176"/>
              <w:jc w:val="center"/>
              <w:rPr>
                <w:rFonts w:eastAsia="Times New Roman"/>
                <w:sz w:val="22"/>
                <w:szCs w:val="22"/>
                <w:lang w:val="ru-RU" w:eastAsia="en-US"/>
              </w:rPr>
            </w:pPr>
            <w:r w:rsidRPr="005F79D4">
              <w:rPr>
                <w:rFonts w:eastAsia="Times New Roman"/>
                <w:sz w:val="22"/>
                <w:szCs w:val="22"/>
                <w:lang w:val="ru-RU" w:eastAsia="en-US"/>
              </w:rPr>
              <w:t>муниципального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района о бюджете 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соответствующий</w:t>
            </w:r>
            <w:r w:rsidRPr="005F79D4">
              <w:rPr>
                <w:rFonts w:eastAsia="Times New Roman"/>
                <w:spacing w:val="-13"/>
                <w:sz w:val="22"/>
                <w:szCs w:val="22"/>
                <w:lang w:val="ru-RU" w:eastAsia="en-US"/>
              </w:rPr>
              <w:t xml:space="preserve"> </w:t>
            </w:r>
            <w:r w:rsidRPr="005F79D4">
              <w:rPr>
                <w:rFonts w:eastAsia="Times New Roman"/>
                <w:sz w:val="22"/>
                <w:szCs w:val="22"/>
                <w:lang w:val="ru-RU" w:eastAsia="en-US"/>
              </w:rPr>
              <w:t>год</w:t>
            </w:r>
          </w:p>
        </w:tc>
        <w:tc>
          <w:tcPr>
            <w:tcW w:w="1666" w:type="dxa"/>
          </w:tcPr>
          <w:p w14:paraId="38D84982" w14:textId="77777777" w:rsidR="005F79D4" w:rsidRPr="005F79D4" w:rsidRDefault="005F79D4" w:rsidP="005F79D4">
            <w:pPr>
              <w:adjustRightInd/>
              <w:spacing w:line="244" w:lineRule="exact"/>
              <w:ind w:right="114"/>
              <w:jc w:val="center"/>
              <w:rPr>
                <w:rFonts w:eastAsia="Times New Roman"/>
                <w:sz w:val="22"/>
                <w:szCs w:val="22"/>
                <w:lang w:eastAsia="en-US"/>
              </w:rPr>
            </w:pPr>
            <w:proofErr w:type="spellStart"/>
            <w:r w:rsidRPr="005F79D4">
              <w:rPr>
                <w:rFonts w:eastAsia="Times New Roman"/>
                <w:sz w:val="22"/>
                <w:szCs w:val="22"/>
                <w:lang w:eastAsia="en-US"/>
              </w:rPr>
              <w:t>Ежегодно</w:t>
            </w:r>
            <w:proofErr w:type="spellEnd"/>
          </w:p>
        </w:tc>
        <w:tc>
          <w:tcPr>
            <w:tcW w:w="2451" w:type="dxa"/>
          </w:tcPr>
          <w:p w14:paraId="5C88D532"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0867B842" w14:textId="77777777" w:rsidR="005F79D4" w:rsidRPr="005F79D4" w:rsidRDefault="005F79D4" w:rsidP="005F79D4">
            <w:pPr>
              <w:tabs>
                <w:tab w:val="left" w:pos="2402"/>
              </w:tabs>
              <w:adjustRightInd/>
              <w:spacing w:line="259" w:lineRule="auto"/>
              <w:ind w:right="96"/>
              <w:jc w:val="both"/>
              <w:rPr>
                <w:rFonts w:eastAsia="Times New Roman"/>
                <w:sz w:val="22"/>
                <w:szCs w:val="22"/>
                <w:lang w:val="ru-RU" w:eastAsia="en-US"/>
              </w:rPr>
            </w:pPr>
            <w:r w:rsidRPr="005F79D4">
              <w:rPr>
                <w:rFonts w:eastAsia="Times New Roman"/>
                <w:sz w:val="22"/>
                <w:szCs w:val="22"/>
                <w:lang w:val="ru-RU" w:eastAsia="en-US"/>
              </w:rPr>
              <w:t>Приобретено</w:t>
            </w:r>
            <w:r w:rsidRPr="005F79D4">
              <w:rPr>
                <w:rFonts w:eastAsia="Times New Roman"/>
                <w:sz w:val="22"/>
                <w:szCs w:val="22"/>
                <w:lang w:val="ru-RU" w:eastAsia="en-US"/>
              </w:rPr>
              <w:tab/>
            </w:r>
            <w:r w:rsidRPr="005F79D4">
              <w:rPr>
                <w:rFonts w:eastAsia="Times New Roman"/>
                <w:spacing w:val="-1"/>
                <w:sz w:val="22"/>
                <w:szCs w:val="22"/>
                <w:lang w:val="ru-RU" w:eastAsia="en-US"/>
              </w:rPr>
              <w:t>необходимое</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количество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новых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установки и/или создания резервного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фонда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контейнеров,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созданы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обустроены необходимое количество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контейнерных</w:t>
            </w:r>
            <w:r w:rsidRPr="005F79D4">
              <w:rPr>
                <w:rFonts w:eastAsia="Times New Roman"/>
                <w:spacing w:val="19"/>
                <w:sz w:val="22"/>
                <w:szCs w:val="22"/>
                <w:lang w:val="ru-RU" w:eastAsia="en-US"/>
              </w:rPr>
              <w:t xml:space="preserve"> </w:t>
            </w:r>
            <w:r w:rsidRPr="005F79D4">
              <w:rPr>
                <w:rFonts w:eastAsia="Times New Roman"/>
                <w:sz w:val="22"/>
                <w:szCs w:val="22"/>
                <w:lang w:val="ru-RU" w:eastAsia="en-US"/>
              </w:rPr>
              <w:t>площадок</w:t>
            </w:r>
            <w:r w:rsidRPr="005F79D4">
              <w:rPr>
                <w:rFonts w:eastAsia="Times New Roman"/>
                <w:spacing w:val="17"/>
                <w:sz w:val="22"/>
                <w:szCs w:val="22"/>
                <w:lang w:val="ru-RU" w:eastAsia="en-US"/>
              </w:rPr>
              <w:t xml:space="preserve"> </w:t>
            </w:r>
            <w:r w:rsidRPr="005F79D4">
              <w:rPr>
                <w:rFonts w:eastAsia="Times New Roman"/>
                <w:sz w:val="22"/>
                <w:szCs w:val="22"/>
                <w:lang w:val="ru-RU" w:eastAsia="en-US"/>
              </w:rPr>
              <w:t>на</w:t>
            </w:r>
          </w:p>
          <w:p w14:paraId="0E146E55" w14:textId="77777777" w:rsidR="005F79D4" w:rsidRPr="005F79D4" w:rsidRDefault="005F79D4" w:rsidP="005F79D4">
            <w:pPr>
              <w:adjustRightInd/>
              <w:spacing w:line="251" w:lineRule="exact"/>
              <w:jc w:val="both"/>
              <w:rPr>
                <w:rFonts w:eastAsia="Times New Roman"/>
                <w:sz w:val="22"/>
                <w:szCs w:val="22"/>
                <w:lang w:eastAsia="en-US"/>
              </w:rPr>
            </w:pPr>
            <w:proofErr w:type="spellStart"/>
            <w:r w:rsidRPr="005F79D4">
              <w:rPr>
                <w:rFonts w:eastAsia="Times New Roman"/>
                <w:sz w:val="22"/>
                <w:szCs w:val="22"/>
                <w:lang w:eastAsia="en-US"/>
              </w:rPr>
              <w:t>территории</w:t>
            </w:r>
            <w:proofErr w:type="spellEnd"/>
            <w:r w:rsidRPr="005F79D4">
              <w:rPr>
                <w:rFonts w:eastAsia="Times New Roman"/>
                <w:spacing w:val="-3"/>
                <w:sz w:val="22"/>
                <w:szCs w:val="22"/>
                <w:lang w:eastAsia="en-US"/>
              </w:rPr>
              <w:t xml:space="preserve"> </w:t>
            </w:r>
            <w:proofErr w:type="spellStart"/>
            <w:r w:rsidRPr="005F79D4">
              <w:rPr>
                <w:rFonts w:eastAsia="Times New Roman"/>
                <w:sz w:val="22"/>
                <w:szCs w:val="22"/>
                <w:lang w:eastAsia="en-US"/>
              </w:rPr>
              <w:t>населенного</w:t>
            </w:r>
            <w:proofErr w:type="spellEnd"/>
            <w:r w:rsidRPr="005F79D4">
              <w:rPr>
                <w:rFonts w:eastAsia="Times New Roman"/>
                <w:spacing w:val="-8"/>
                <w:sz w:val="22"/>
                <w:szCs w:val="22"/>
                <w:lang w:eastAsia="en-US"/>
              </w:rPr>
              <w:t xml:space="preserve"> </w:t>
            </w:r>
            <w:proofErr w:type="spellStart"/>
            <w:r w:rsidRPr="005F79D4">
              <w:rPr>
                <w:rFonts w:eastAsia="Times New Roman"/>
                <w:sz w:val="22"/>
                <w:szCs w:val="22"/>
                <w:lang w:eastAsia="en-US"/>
              </w:rPr>
              <w:t>пункта</w:t>
            </w:r>
            <w:proofErr w:type="spellEnd"/>
          </w:p>
        </w:tc>
      </w:tr>
    </w:tbl>
    <w:p w14:paraId="6F947E97" w14:textId="77777777" w:rsidR="005F79D4" w:rsidRPr="005F79D4" w:rsidRDefault="005F79D4" w:rsidP="005F79D4">
      <w:pPr>
        <w:adjustRightInd/>
        <w:spacing w:line="259" w:lineRule="auto"/>
        <w:jc w:val="both"/>
        <w:rPr>
          <w:rFonts w:eastAsia="Times New Roman"/>
          <w:sz w:val="22"/>
          <w:szCs w:val="22"/>
          <w:lang w:eastAsia="en-US"/>
        </w:rPr>
        <w:sectPr w:rsidR="005F79D4" w:rsidRPr="005F79D4" w:rsidSect="005C1D8E">
          <w:pgSz w:w="16840" w:h="11910" w:orient="landscape"/>
          <w:pgMar w:top="992" w:right="658" w:bottom="278" w:left="76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568"/>
        <w:gridCol w:w="3746"/>
        <w:gridCol w:w="2451"/>
        <w:gridCol w:w="1856"/>
        <w:gridCol w:w="2451"/>
        <w:gridCol w:w="3776"/>
      </w:tblGrid>
      <w:tr w:rsidR="005F79D4" w:rsidRPr="005F79D4" w14:paraId="0C6EBF75" w14:textId="77777777" w:rsidTr="00A81D8E">
        <w:trPr>
          <w:trHeight w:val="637"/>
        </w:trPr>
        <w:tc>
          <w:tcPr>
            <w:tcW w:w="429" w:type="dxa"/>
          </w:tcPr>
          <w:p w14:paraId="2EC955D3"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lastRenderedPageBreak/>
              <w:t>№</w:t>
            </w:r>
          </w:p>
        </w:tc>
        <w:tc>
          <w:tcPr>
            <w:tcW w:w="568" w:type="dxa"/>
            <w:tcBorders>
              <w:right w:val="single" w:sz="6" w:space="0" w:color="000000"/>
            </w:tcBorders>
          </w:tcPr>
          <w:p w14:paraId="7CEE59F0"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46" w:type="dxa"/>
            <w:tcBorders>
              <w:top w:val="single" w:sz="6" w:space="0" w:color="000000"/>
              <w:left w:val="single" w:sz="6" w:space="0" w:color="000000"/>
              <w:bottom w:val="single" w:sz="6" w:space="0" w:color="000000"/>
              <w:right w:val="single" w:sz="6" w:space="0" w:color="000000"/>
            </w:tcBorders>
          </w:tcPr>
          <w:p w14:paraId="5EFD47AB"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451" w:type="dxa"/>
            <w:tcBorders>
              <w:top w:val="single" w:sz="6" w:space="0" w:color="000000"/>
              <w:left w:val="single" w:sz="6" w:space="0" w:color="000000"/>
              <w:bottom w:val="single" w:sz="6" w:space="0" w:color="000000"/>
              <w:right w:val="single" w:sz="6" w:space="0" w:color="000000"/>
            </w:tcBorders>
          </w:tcPr>
          <w:p w14:paraId="35B35226"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856" w:type="dxa"/>
            <w:tcBorders>
              <w:top w:val="single" w:sz="6" w:space="0" w:color="000000"/>
              <w:left w:val="single" w:sz="6" w:space="0" w:color="000000"/>
              <w:bottom w:val="single" w:sz="6" w:space="0" w:color="000000"/>
              <w:right w:val="single" w:sz="6" w:space="0" w:color="000000"/>
            </w:tcBorders>
          </w:tcPr>
          <w:p w14:paraId="3B634C47"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6B721CC7"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51" w:type="dxa"/>
            <w:tcBorders>
              <w:top w:val="single" w:sz="6" w:space="0" w:color="000000"/>
              <w:left w:val="single" w:sz="6" w:space="0" w:color="000000"/>
              <w:bottom w:val="single" w:sz="6" w:space="0" w:color="000000"/>
              <w:right w:val="single" w:sz="6" w:space="0" w:color="000000"/>
            </w:tcBorders>
          </w:tcPr>
          <w:p w14:paraId="13C6E818"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50C2A67A"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76" w:type="dxa"/>
            <w:tcBorders>
              <w:top w:val="single" w:sz="6" w:space="0" w:color="000000"/>
              <w:left w:val="single" w:sz="6" w:space="0" w:color="000000"/>
              <w:bottom w:val="single" w:sz="6" w:space="0" w:color="000000"/>
              <w:right w:val="single" w:sz="6" w:space="0" w:color="000000"/>
            </w:tcBorders>
          </w:tcPr>
          <w:p w14:paraId="56797448"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73C7A476" w14:textId="77777777" w:rsidTr="00A81D8E">
        <w:trPr>
          <w:trHeight w:val="318"/>
        </w:trPr>
        <w:tc>
          <w:tcPr>
            <w:tcW w:w="429" w:type="dxa"/>
          </w:tcPr>
          <w:p w14:paraId="0FB3A20E"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3</w:t>
            </w:r>
          </w:p>
        </w:tc>
        <w:tc>
          <w:tcPr>
            <w:tcW w:w="14848" w:type="dxa"/>
            <w:gridSpan w:val="6"/>
            <w:tcBorders>
              <w:top w:val="single" w:sz="6" w:space="0" w:color="000000"/>
            </w:tcBorders>
          </w:tcPr>
          <w:p w14:paraId="795CAF8D" w14:textId="77777777" w:rsidR="005F79D4" w:rsidRPr="005F79D4" w:rsidRDefault="005F79D4" w:rsidP="005F79D4">
            <w:pPr>
              <w:adjustRightInd/>
              <w:spacing w:line="244" w:lineRule="exact"/>
              <w:ind w:right="2328"/>
              <w:jc w:val="center"/>
              <w:rPr>
                <w:rFonts w:eastAsia="Times New Roman"/>
                <w:sz w:val="22"/>
                <w:szCs w:val="22"/>
                <w:lang w:val="ru-RU" w:eastAsia="en-US"/>
              </w:rPr>
            </w:pPr>
            <w:r w:rsidRPr="005F79D4">
              <w:rPr>
                <w:rFonts w:eastAsia="Times New Roman"/>
                <w:sz w:val="22"/>
                <w:szCs w:val="22"/>
                <w:lang w:val="ru-RU" w:eastAsia="en-US"/>
              </w:rPr>
              <w:t>Развитие</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раздельного</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сбора</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накопления</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ТКО</w:t>
            </w:r>
          </w:p>
        </w:tc>
      </w:tr>
      <w:tr w:rsidR="005F79D4" w:rsidRPr="005F79D4" w14:paraId="47197D3B" w14:textId="77777777" w:rsidTr="00A81D8E">
        <w:trPr>
          <w:trHeight w:val="2402"/>
        </w:trPr>
        <w:tc>
          <w:tcPr>
            <w:tcW w:w="429" w:type="dxa"/>
          </w:tcPr>
          <w:p w14:paraId="4CFD46F7"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3</w:t>
            </w:r>
          </w:p>
        </w:tc>
        <w:tc>
          <w:tcPr>
            <w:tcW w:w="568" w:type="dxa"/>
          </w:tcPr>
          <w:p w14:paraId="2B985490"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1</w:t>
            </w:r>
          </w:p>
        </w:tc>
        <w:tc>
          <w:tcPr>
            <w:tcW w:w="3746" w:type="dxa"/>
          </w:tcPr>
          <w:p w14:paraId="0DF0E232" w14:textId="77777777" w:rsidR="005F79D4" w:rsidRPr="005F79D4" w:rsidRDefault="005F79D4" w:rsidP="005F79D4">
            <w:pPr>
              <w:adjustRightInd/>
              <w:spacing w:line="259" w:lineRule="auto"/>
              <w:ind w:right="92"/>
              <w:jc w:val="both"/>
              <w:rPr>
                <w:rFonts w:eastAsia="Times New Roman"/>
                <w:sz w:val="22"/>
                <w:szCs w:val="22"/>
                <w:lang w:val="ru-RU" w:eastAsia="en-US"/>
              </w:rPr>
            </w:pPr>
            <w:r w:rsidRPr="005F79D4">
              <w:rPr>
                <w:rFonts w:eastAsia="Times New Roman"/>
                <w:sz w:val="22"/>
                <w:szCs w:val="22"/>
                <w:lang w:val="ru-RU" w:eastAsia="en-US"/>
              </w:rPr>
              <w:t>Создание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условий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открытия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пунктов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приема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бумаги,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картона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пластика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целью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дальнейшей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утилизации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создания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новой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продукции</w:t>
            </w:r>
          </w:p>
        </w:tc>
        <w:tc>
          <w:tcPr>
            <w:tcW w:w="2451" w:type="dxa"/>
          </w:tcPr>
          <w:p w14:paraId="6D224F62" w14:textId="77777777" w:rsidR="005F79D4" w:rsidRPr="005F79D4" w:rsidRDefault="005F79D4" w:rsidP="005F79D4">
            <w:pPr>
              <w:adjustRightInd/>
              <w:spacing w:line="259" w:lineRule="auto"/>
              <w:ind w:right="191"/>
              <w:jc w:val="center"/>
              <w:rPr>
                <w:rFonts w:eastAsia="Times New Roman"/>
                <w:sz w:val="22"/>
                <w:szCs w:val="22"/>
                <w:lang w:val="ru-RU" w:eastAsia="en-US"/>
              </w:rPr>
            </w:pPr>
            <w:r w:rsidRPr="005F79D4">
              <w:rPr>
                <w:rFonts w:eastAsia="Times New Roman"/>
                <w:sz w:val="22"/>
                <w:szCs w:val="22"/>
                <w:lang w:val="ru-RU" w:eastAsia="en-US"/>
              </w:rPr>
              <w:t>Сводная информация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Министерства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жилищно-</w:t>
            </w:r>
          </w:p>
          <w:p w14:paraId="584C5DC8" w14:textId="77777777" w:rsidR="005F79D4" w:rsidRPr="005F79D4" w:rsidRDefault="005F79D4" w:rsidP="005F79D4">
            <w:pPr>
              <w:adjustRightInd/>
              <w:spacing w:line="259" w:lineRule="auto"/>
              <w:ind w:right="111"/>
              <w:jc w:val="center"/>
              <w:rPr>
                <w:rFonts w:eastAsia="Times New Roman"/>
                <w:sz w:val="22"/>
                <w:szCs w:val="22"/>
                <w:lang w:val="ru-RU" w:eastAsia="en-US"/>
              </w:rPr>
            </w:pPr>
            <w:r w:rsidRPr="005F79D4">
              <w:rPr>
                <w:rFonts w:eastAsia="Times New Roman"/>
                <w:sz w:val="22"/>
                <w:szCs w:val="22"/>
                <w:lang w:val="ru-RU" w:eastAsia="en-US"/>
              </w:rPr>
              <w:t>коммунального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хозяйства</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2"/>
                <w:sz w:val="22"/>
                <w:szCs w:val="22"/>
                <w:lang w:val="ru-RU" w:eastAsia="en-US"/>
              </w:rPr>
              <w:t xml:space="preserve"> </w:t>
            </w:r>
            <w:r w:rsidRPr="005F79D4">
              <w:rPr>
                <w:rFonts w:eastAsia="Times New Roman"/>
                <w:sz w:val="22"/>
                <w:szCs w:val="22"/>
                <w:lang w:val="ru-RU" w:eastAsia="en-US"/>
              </w:rPr>
              <w:t>энергетики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p>
        </w:tc>
        <w:tc>
          <w:tcPr>
            <w:tcW w:w="1856" w:type="dxa"/>
          </w:tcPr>
          <w:p w14:paraId="04B6B32D" w14:textId="77777777" w:rsidR="005F79D4" w:rsidRPr="005F79D4" w:rsidRDefault="005F79D4" w:rsidP="005F79D4">
            <w:pPr>
              <w:adjustRightInd/>
              <w:spacing w:line="259" w:lineRule="auto"/>
              <w:ind w:right="449"/>
              <w:jc w:val="center"/>
              <w:rPr>
                <w:rFonts w:eastAsia="Times New Roman"/>
                <w:sz w:val="22"/>
                <w:szCs w:val="22"/>
                <w:lang w:eastAsia="en-US"/>
              </w:rPr>
            </w:pPr>
            <w:proofErr w:type="spellStart"/>
            <w:r w:rsidRPr="005F79D4">
              <w:rPr>
                <w:rFonts w:eastAsia="Times New Roman"/>
                <w:spacing w:val="-1"/>
                <w:sz w:val="22"/>
                <w:szCs w:val="22"/>
                <w:lang w:eastAsia="en-US"/>
              </w:rPr>
              <w:t>Ежегодно</w:t>
            </w:r>
            <w:proofErr w:type="spellEnd"/>
            <w:r w:rsidRPr="005F79D4">
              <w:rPr>
                <w:rFonts w:eastAsia="Times New Roman"/>
                <w:spacing w:val="-52"/>
                <w:sz w:val="22"/>
                <w:szCs w:val="22"/>
                <w:lang w:eastAsia="en-US"/>
              </w:rPr>
              <w:t xml:space="preserve"> </w:t>
            </w:r>
            <w:r w:rsidRPr="005F79D4">
              <w:rPr>
                <w:rFonts w:eastAsia="Times New Roman"/>
                <w:sz w:val="22"/>
                <w:szCs w:val="22"/>
                <w:lang w:eastAsia="en-US"/>
              </w:rPr>
              <w:t>с</w:t>
            </w:r>
            <w:r w:rsidRPr="005F79D4">
              <w:rPr>
                <w:rFonts w:eastAsia="Times New Roman"/>
                <w:spacing w:val="-1"/>
                <w:sz w:val="22"/>
                <w:szCs w:val="22"/>
                <w:lang w:eastAsia="en-US"/>
              </w:rPr>
              <w:t xml:space="preserve"> </w:t>
            </w:r>
            <w:r w:rsidRPr="005F79D4">
              <w:rPr>
                <w:rFonts w:eastAsia="Times New Roman"/>
                <w:sz w:val="22"/>
                <w:szCs w:val="22"/>
                <w:lang w:eastAsia="en-US"/>
              </w:rPr>
              <w:t>2023</w:t>
            </w:r>
            <w:r w:rsidRPr="005F79D4">
              <w:rPr>
                <w:rFonts w:eastAsia="Times New Roman"/>
                <w:spacing w:val="1"/>
                <w:sz w:val="22"/>
                <w:szCs w:val="22"/>
                <w:lang w:eastAsia="en-US"/>
              </w:rPr>
              <w:t xml:space="preserve"> </w:t>
            </w:r>
            <w:r w:rsidRPr="005F79D4">
              <w:rPr>
                <w:rFonts w:eastAsia="Times New Roman"/>
                <w:sz w:val="22"/>
                <w:szCs w:val="22"/>
                <w:lang w:eastAsia="en-US"/>
              </w:rPr>
              <w:t>г.</w:t>
            </w:r>
          </w:p>
        </w:tc>
        <w:tc>
          <w:tcPr>
            <w:tcW w:w="2451" w:type="dxa"/>
          </w:tcPr>
          <w:p w14:paraId="70047FF0" w14:textId="77777777" w:rsidR="005F79D4" w:rsidRPr="005F79D4" w:rsidRDefault="005F79D4" w:rsidP="005F79D4">
            <w:pPr>
              <w:adjustRightInd/>
              <w:spacing w:line="259" w:lineRule="auto"/>
              <w:ind w:right="446"/>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77AD1C09" w14:textId="77777777" w:rsidR="005F79D4" w:rsidRPr="005F79D4" w:rsidRDefault="005F79D4" w:rsidP="005F79D4">
            <w:pPr>
              <w:adjustRightInd/>
              <w:spacing w:line="259" w:lineRule="auto"/>
              <w:ind w:right="89"/>
              <w:rPr>
                <w:rFonts w:eastAsia="Times New Roman"/>
                <w:sz w:val="22"/>
                <w:szCs w:val="22"/>
                <w:lang w:val="ru-RU" w:eastAsia="en-US"/>
              </w:rPr>
            </w:pPr>
            <w:r w:rsidRPr="005F79D4">
              <w:rPr>
                <w:rFonts w:eastAsia="Times New Roman"/>
                <w:sz w:val="22"/>
                <w:szCs w:val="22"/>
                <w:lang w:val="ru-RU" w:eastAsia="en-US"/>
              </w:rPr>
              <w:t>На</w:t>
            </w:r>
            <w:r w:rsidRPr="005F79D4">
              <w:rPr>
                <w:rFonts w:eastAsia="Times New Roman"/>
                <w:spacing w:val="36"/>
                <w:sz w:val="22"/>
                <w:szCs w:val="22"/>
                <w:lang w:val="ru-RU" w:eastAsia="en-US"/>
              </w:rPr>
              <w:t xml:space="preserve"> </w:t>
            </w:r>
            <w:r w:rsidRPr="005F79D4">
              <w:rPr>
                <w:rFonts w:eastAsia="Times New Roman"/>
                <w:sz w:val="22"/>
                <w:szCs w:val="22"/>
                <w:lang w:val="ru-RU" w:eastAsia="en-US"/>
              </w:rPr>
              <w:t>территории</w:t>
            </w:r>
            <w:r w:rsidRPr="005F79D4">
              <w:rPr>
                <w:rFonts w:eastAsia="Times New Roman"/>
                <w:spacing w:val="30"/>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35"/>
                <w:sz w:val="22"/>
                <w:szCs w:val="22"/>
                <w:lang w:val="ru-RU" w:eastAsia="en-US"/>
              </w:rPr>
              <w:t xml:space="preserve"> </w:t>
            </w:r>
            <w:r w:rsidRPr="005F79D4">
              <w:rPr>
                <w:rFonts w:eastAsia="Times New Roman"/>
                <w:sz w:val="22"/>
                <w:szCs w:val="22"/>
                <w:lang w:val="ru-RU" w:eastAsia="en-US"/>
              </w:rPr>
              <w:t>открыты</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пункты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приема</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отходов</w:t>
            </w:r>
          </w:p>
        </w:tc>
      </w:tr>
      <w:tr w:rsidR="005F79D4" w:rsidRPr="005F79D4" w14:paraId="5C2A528C" w14:textId="77777777" w:rsidTr="00A81D8E">
        <w:trPr>
          <w:trHeight w:val="240"/>
        </w:trPr>
        <w:tc>
          <w:tcPr>
            <w:tcW w:w="429" w:type="dxa"/>
          </w:tcPr>
          <w:p w14:paraId="37E612EE"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4</w:t>
            </w:r>
          </w:p>
        </w:tc>
        <w:tc>
          <w:tcPr>
            <w:tcW w:w="14848" w:type="dxa"/>
            <w:gridSpan w:val="6"/>
          </w:tcPr>
          <w:p w14:paraId="10710DC7" w14:textId="77777777" w:rsidR="005F79D4" w:rsidRPr="005F79D4" w:rsidRDefault="005F79D4" w:rsidP="005F79D4">
            <w:pPr>
              <w:adjustRightInd/>
              <w:spacing w:line="244" w:lineRule="exact"/>
              <w:ind w:right="1896"/>
              <w:jc w:val="center"/>
              <w:rPr>
                <w:rFonts w:eastAsia="Times New Roman"/>
                <w:sz w:val="22"/>
                <w:szCs w:val="22"/>
                <w:lang w:val="ru-RU" w:eastAsia="en-US"/>
              </w:rPr>
            </w:pPr>
            <w:r w:rsidRPr="005F79D4">
              <w:rPr>
                <w:rFonts w:eastAsia="Times New Roman"/>
                <w:sz w:val="22"/>
                <w:szCs w:val="22"/>
                <w:lang w:val="ru-RU" w:eastAsia="en-US"/>
              </w:rPr>
              <w:t>Своевременное</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и бесперебойное</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предоставление</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коммунальной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 xml:space="preserve">услуги </w:t>
            </w:r>
            <w:proofErr w:type="spellStart"/>
            <w:r w:rsidRPr="005F79D4">
              <w:rPr>
                <w:rFonts w:eastAsia="Times New Roman"/>
                <w:sz w:val="22"/>
                <w:szCs w:val="22"/>
                <w:lang w:val="ru-RU" w:eastAsia="en-US"/>
              </w:rPr>
              <w:t>отходообразователям</w:t>
            </w:r>
            <w:proofErr w:type="spellEnd"/>
          </w:p>
        </w:tc>
      </w:tr>
      <w:tr w:rsidR="005F79D4" w:rsidRPr="005F79D4" w14:paraId="5669FEA0" w14:textId="77777777" w:rsidTr="00A81D8E">
        <w:trPr>
          <w:trHeight w:val="240"/>
        </w:trPr>
        <w:tc>
          <w:tcPr>
            <w:tcW w:w="429" w:type="dxa"/>
          </w:tcPr>
          <w:p w14:paraId="5EADBB18" w14:textId="77777777" w:rsidR="005F79D4" w:rsidRPr="005F79D4" w:rsidRDefault="005F79D4" w:rsidP="005F79D4">
            <w:pPr>
              <w:adjustRightInd/>
              <w:spacing w:line="268" w:lineRule="exact"/>
              <w:rPr>
                <w:rFonts w:eastAsia="Times New Roman"/>
                <w:szCs w:val="22"/>
                <w:lang w:eastAsia="en-US"/>
              </w:rPr>
            </w:pPr>
            <w:r w:rsidRPr="005F79D4">
              <w:rPr>
                <w:rFonts w:eastAsia="Times New Roman"/>
                <w:szCs w:val="22"/>
                <w:lang w:eastAsia="en-US"/>
              </w:rPr>
              <w:t>4</w:t>
            </w:r>
          </w:p>
        </w:tc>
        <w:tc>
          <w:tcPr>
            <w:tcW w:w="568" w:type="dxa"/>
          </w:tcPr>
          <w:p w14:paraId="49EF79AF"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1</w:t>
            </w:r>
          </w:p>
        </w:tc>
        <w:tc>
          <w:tcPr>
            <w:tcW w:w="3746" w:type="dxa"/>
          </w:tcPr>
          <w:p w14:paraId="031C12FB" w14:textId="77777777" w:rsidR="005F79D4" w:rsidRPr="005F79D4" w:rsidRDefault="005F79D4" w:rsidP="005F79D4">
            <w:pPr>
              <w:tabs>
                <w:tab w:val="left" w:pos="1531"/>
                <w:tab w:val="left" w:pos="3513"/>
              </w:tabs>
              <w:adjustRightInd/>
              <w:spacing w:line="259" w:lineRule="auto"/>
              <w:ind w:right="88"/>
              <w:jc w:val="both"/>
              <w:rPr>
                <w:rFonts w:eastAsia="Times New Roman"/>
                <w:sz w:val="22"/>
                <w:szCs w:val="22"/>
                <w:lang w:val="ru-RU" w:eastAsia="en-US"/>
              </w:rPr>
            </w:pPr>
            <w:r w:rsidRPr="005F79D4">
              <w:rPr>
                <w:rFonts w:eastAsia="Times New Roman"/>
                <w:sz w:val="22"/>
                <w:szCs w:val="22"/>
                <w:lang w:val="ru-RU" w:eastAsia="en-US"/>
              </w:rPr>
              <w:t>Внесение изменений в электронную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модель в случае изменения привязки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места</w:t>
            </w:r>
            <w:r w:rsidRPr="005F79D4">
              <w:rPr>
                <w:rFonts w:eastAsia="Times New Roman"/>
                <w:sz w:val="22"/>
                <w:szCs w:val="22"/>
                <w:lang w:val="ru-RU" w:eastAsia="en-US"/>
              </w:rPr>
              <w:tab/>
              <w:t>накопления</w:t>
            </w:r>
            <w:r w:rsidRPr="005F79D4">
              <w:rPr>
                <w:rFonts w:eastAsia="Times New Roman"/>
                <w:sz w:val="22"/>
                <w:szCs w:val="22"/>
                <w:lang w:val="ru-RU" w:eastAsia="en-US"/>
              </w:rPr>
              <w:tab/>
            </w:r>
            <w:r w:rsidRPr="005F79D4">
              <w:rPr>
                <w:rFonts w:eastAsia="Times New Roman"/>
                <w:spacing w:val="-4"/>
                <w:sz w:val="22"/>
                <w:szCs w:val="22"/>
                <w:lang w:val="ru-RU" w:eastAsia="en-US"/>
              </w:rPr>
              <w:t>к</w:t>
            </w:r>
          </w:p>
          <w:p w14:paraId="6710E9F1" w14:textId="77777777" w:rsidR="005F79D4" w:rsidRPr="005F79D4" w:rsidRDefault="005F79D4" w:rsidP="005F79D4">
            <w:pPr>
              <w:adjustRightInd/>
              <w:rPr>
                <w:rFonts w:eastAsia="Times New Roman"/>
                <w:sz w:val="22"/>
                <w:szCs w:val="22"/>
                <w:lang w:eastAsia="en-US"/>
              </w:rPr>
            </w:pPr>
            <w:proofErr w:type="spellStart"/>
            <w:r w:rsidRPr="005F79D4">
              <w:rPr>
                <w:rFonts w:eastAsia="Times New Roman"/>
                <w:sz w:val="22"/>
                <w:szCs w:val="22"/>
                <w:lang w:eastAsia="en-US"/>
              </w:rPr>
              <w:t>отходообразователям</w:t>
            </w:r>
            <w:proofErr w:type="spellEnd"/>
          </w:p>
        </w:tc>
        <w:tc>
          <w:tcPr>
            <w:tcW w:w="2451" w:type="dxa"/>
          </w:tcPr>
          <w:p w14:paraId="0EEBBCB1" w14:textId="77777777" w:rsidR="005F79D4" w:rsidRPr="005F79D4" w:rsidRDefault="005F79D4" w:rsidP="005F79D4">
            <w:pPr>
              <w:adjustRightInd/>
              <w:spacing w:line="259" w:lineRule="auto"/>
              <w:ind w:right="260"/>
              <w:jc w:val="center"/>
              <w:rPr>
                <w:rFonts w:eastAsia="Times New Roman"/>
                <w:sz w:val="22"/>
                <w:szCs w:val="22"/>
                <w:lang w:val="ru-RU" w:eastAsia="en-US"/>
              </w:rPr>
            </w:pPr>
            <w:r w:rsidRPr="005F79D4">
              <w:rPr>
                <w:rFonts w:eastAsia="Times New Roman"/>
                <w:sz w:val="22"/>
                <w:szCs w:val="22"/>
                <w:lang w:val="ru-RU" w:eastAsia="en-US"/>
              </w:rPr>
              <w:t>Перечень адресов 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указанием мест</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накопления</w:t>
            </w:r>
            <w:r w:rsidRPr="005F79D4">
              <w:rPr>
                <w:rFonts w:eastAsia="Times New Roman"/>
                <w:spacing w:val="-11"/>
                <w:sz w:val="22"/>
                <w:szCs w:val="22"/>
                <w:lang w:val="ru-RU" w:eastAsia="en-US"/>
              </w:rPr>
              <w:t xml:space="preserve"> </w:t>
            </w:r>
            <w:r w:rsidRPr="005F79D4">
              <w:rPr>
                <w:rFonts w:eastAsia="Times New Roman"/>
                <w:sz w:val="22"/>
                <w:szCs w:val="22"/>
                <w:lang w:val="ru-RU" w:eastAsia="en-US"/>
              </w:rPr>
              <w:t>отходов</w:t>
            </w:r>
          </w:p>
        </w:tc>
        <w:tc>
          <w:tcPr>
            <w:tcW w:w="1856" w:type="dxa"/>
          </w:tcPr>
          <w:p w14:paraId="04B27944" w14:textId="77777777" w:rsidR="005F79D4" w:rsidRPr="005F79D4" w:rsidRDefault="005F79D4" w:rsidP="005F79D4">
            <w:pPr>
              <w:adjustRightInd/>
              <w:spacing w:line="259" w:lineRule="auto"/>
              <w:ind w:right="375"/>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4DE2EA90"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154D6D62" w14:textId="77777777" w:rsidR="005F79D4" w:rsidRPr="005F79D4" w:rsidRDefault="005F79D4" w:rsidP="005F79D4">
            <w:pPr>
              <w:adjustRightInd/>
              <w:spacing w:line="259" w:lineRule="auto"/>
              <w:ind w:right="87"/>
              <w:rPr>
                <w:rFonts w:eastAsia="Times New Roman"/>
                <w:sz w:val="22"/>
                <w:szCs w:val="22"/>
                <w:lang w:val="ru-RU" w:eastAsia="en-US"/>
              </w:rPr>
            </w:pPr>
            <w:r w:rsidRPr="005F79D4">
              <w:rPr>
                <w:rFonts w:eastAsia="Times New Roman"/>
                <w:sz w:val="22"/>
                <w:szCs w:val="22"/>
                <w:lang w:val="ru-RU" w:eastAsia="en-US"/>
              </w:rPr>
              <w:t>Электронная</w:t>
            </w:r>
            <w:r w:rsidRPr="005F79D4">
              <w:rPr>
                <w:rFonts w:eastAsia="Times New Roman"/>
                <w:spacing w:val="45"/>
                <w:sz w:val="22"/>
                <w:szCs w:val="22"/>
                <w:lang w:val="ru-RU" w:eastAsia="en-US"/>
              </w:rPr>
              <w:t xml:space="preserve"> </w:t>
            </w:r>
            <w:r w:rsidRPr="005F79D4">
              <w:rPr>
                <w:rFonts w:eastAsia="Times New Roman"/>
                <w:sz w:val="22"/>
                <w:szCs w:val="22"/>
                <w:lang w:val="ru-RU" w:eastAsia="en-US"/>
              </w:rPr>
              <w:t>модель</w:t>
            </w:r>
            <w:r w:rsidRPr="005F79D4">
              <w:rPr>
                <w:rFonts w:eastAsia="Times New Roman"/>
                <w:spacing w:val="47"/>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45"/>
                <w:sz w:val="22"/>
                <w:szCs w:val="22"/>
                <w:lang w:val="ru-RU" w:eastAsia="en-US"/>
              </w:rPr>
              <w:t xml:space="preserve"> </w:t>
            </w:r>
            <w:r w:rsidRPr="005F79D4">
              <w:rPr>
                <w:rFonts w:eastAsia="Times New Roman"/>
                <w:sz w:val="22"/>
                <w:szCs w:val="22"/>
                <w:lang w:val="ru-RU" w:eastAsia="en-US"/>
              </w:rPr>
              <w:t>актуальными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данными</w:t>
            </w:r>
          </w:p>
        </w:tc>
      </w:tr>
      <w:tr w:rsidR="005F79D4" w:rsidRPr="005F79D4" w14:paraId="1F23C193" w14:textId="77777777" w:rsidTr="00A81D8E">
        <w:trPr>
          <w:trHeight w:val="240"/>
        </w:trPr>
        <w:tc>
          <w:tcPr>
            <w:tcW w:w="429" w:type="dxa"/>
          </w:tcPr>
          <w:p w14:paraId="3B5A188A"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5</w:t>
            </w:r>
          </w:p>
        </w:tc>
        <w:tc>
          <w:tcPr>
            <w:tcW w:w="14848" w:type="dxa"/>
            <w:gridSpan w:val="6"/>
          </w:tcPr>
          <w:p w14:paraId="0A6C4CDD" w14:textId="77777777" w:rsidR="005F79D4" w:rsidRPr="005F79D4" w:rsidRDefault="005F79D4" w:rsidP="005F79D4">
            <w:pPr>
              <w:adjustRightInd/>
              <w:spacing w:line="244" w:lineRule="exact"/>
              <w:ind w:right="1906"/>
              <w:jc w:val="center"/>
              <w:rPr>
                <w:rFonts w:eastAsia="Times New Roman"/>
                <w:sz w:val="22"/>
                <w:szCs w:val="22"/>
                <w:lang w:val="ru-RU" w:eastAsia="en-US"/>
              </w:rPr>
            </w:pPr>
            <w:r w:rsidRPr="005F79D4">
              <w:rPr>
                <w:rFonts w:eastAsia="Times New Roman"/>
                <w:sz w:val="22"/>
                <w:szCs w:val="22"/>
                <w:lang w:val="ru-RU" w:eastAsia="en-US"/>
              </w:rPr>
              <w:t>Формирование</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экологической культуры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населения</w:t>
            </w:r>
            <w:r w:rsidRPr="005F79D4">
              <w:rPr>
                <w:rFonts w:eastAsia="Times New Roman"/>
                <w:spacing w:val="-5"/>
                <w:sz w:val="22"/>
                <w:szCs w:val="22"/>
                <w:lang w:val="ru-RU" w:eastAsia="en-US"/>
              </w:rPr>
              <w:t xml:space="preserve"> </w:t>
            </w:r>
            <w:r w:rsidRPr="005F79D4">
              <w:rPr>
                <w:rFonts w:eastAsia="Times New Roman"/>
                <w:sz w:val="22"/>
                <w:szCs w:val="22"/>
                <w:lang w:val="ru-RU" w:eastAsia="en-US"/>
              </w:rPr>
              <w:t>в сфере</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обращения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ТКО,</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том</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числе</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уменьшения</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образования</w:t>
            </w:r>
          </w:p>
          <w:p w14:paraId="77CD6EE2" w14:textId="77777777" w:rsidR="005F79D4" w:rsidRPr="005F79D4" w:rsidRDefault="005F79D4" w:rsidP="005F79D4">
            <w:pPr>
              <w:adjustRightInd/>
              <w:spacing w:before="20"/>
              <w:ind w:right="1892"/>
              <w:jc w:val="center"/>
              <w:rPr>
                <w:rFonts w:eastAsia="Times New Roman"/>
                <w:sz w:val="22"/>
                <w:szCs w:val="22"/>
                <w:lang w:eastAsia="en-US"/>
              </w:rPr>
            </w:pPr>
            <w:proofErr w:type="spellStart"/>
            <w:r w:rsidRPr="005F79D4">
              <w:rPr>
                <w:rFonts w:eastAsia="Times New Roman"/>
                <w:sz w:val="22"/>
                <w:szCs w:val="22"/>
                <w:lang w:eastAsia="en-US"/>
              </w:rPr>
              <w:t>твердых</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коммунальных</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отходов</w:t>
            </w:r>
            <w:proofErr w:type="spellEnd"/>
          </w:p>
        </w:tc>
      </w:tr>
      <w:tr w:rsidR="005F79D4" w:rsidRPr="005F79D4" w14:paraId="407B382C" w14:textId="77777777" w:rsidTr="00A81D8E">
        <w:trPr>
          <w:trHeight w:val="240"/>
        </w:trPr>
        <w:tc>
          <w:tcPr>
            <w:tcW w:w="429" w:type="dxa"/>
          </w:tcPr>
          <w:p w14:paraId="39C5E66A"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5</w:t>
            </w:r>
          </w:p>
        </w:tc>
        <w:tc>
          <w:tcPr>
            <w:tcW w:w="568" w:type="dxa"/>
          </w:tcPr>
          <w:p w14:paraId="78254B51"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1</w:t>
            </w:r>
          </w:p>
        </w:tc>
        <w:tc>
          <w:tcPr>
            <w:tcW w:w="3746" w:type="dxa"/>
          </w:tcPr>
          <w:p w14:paraId="49C76853" w14:textId="77777777" w:rsidR="005F79D4" w:rsidRPr="005F79D4" w:rsidRDefault="005F79D4" w:rsidP="005F79D4">
            <w:pPr>
              <w:tabs>
                <w:tab w:val="left" w:pos="1372"/>
                <w:tab w:val="left" w:pos="1436"/>
                <w:tab w:val="left" w:pos="1626"/>
                <w:tab w:val="left" w:pos="1997"/>
                <w:tab w:val="left" w:pos="2188"/>
                <w:tab w:val="left" w:pos="2240"/>
                <w:tab w:val="left" w:pos="2433"/>
                <w:tab w:val="left" w:pos="2533"/>
                <w:tab w:val="left" w:pos="2822"/>
                <w:tab w:val="left" w:pos="3497"/>
              </w:tabs>
              <w:adjustRightInd/>
              <w:spacing w:line="259" w:lineRule="auto"/>
              <w:ind w:right="90"/>
              <w:rPr>
                <w:rFonts w:eastAsia="Times New Roman"/>
                <w:sz w:val="22"/>
                <w:szCs w:val="22"/>
                <w:lang w:val="ru-RU" w:eastAsia="en-US"/>
              </w:rPr>
            </w:pPr>
            <w:r w:rsidRPr="005F79D4">
              <w:rPr>
                <w:rFonts w:eastAsia="Times New Roman"/>
                <w:sz w:val="22"/>
                <w:szCs w:val="22"/>
                <w:lang w:val="ru-RU" w:eastAsia="en-US"/>
              </w:rPr>
              <w:t>Выделение</w:t>
            </w:r>
            <w:r w:rsidRPr="005F79D4">
              <w:rPr>
                <w:rFonts w:eastAsia="Times New Roman"/>
                <w:sz w:val="22"/>
                <w:szCs w:val="22"/>
                <w:lang w:val="ru-RU" w:eastAsia="en-US"/>
              </w:rPr>
              <w:tab/>
            </w:r>
            <w:r w:rsidRPr="005F79D4">
              <w:rPr>
                <w:rFonts w:eastAsia="Times New Roman"/>
                <w:sz w:val="22"/>
                <w:szCs w:val="22"/>
                <w:lang w:val="ru-RU" w:eastAsia="en-US"/>
              </w:rPr>
              <w:tab/>
              <w:t>средств</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в</w:t>
            </w:r>
            <w:r w:rsidRPr="005F79D4">
              <w:rPr>
                <w:rFonts w:eastAsia="Times New Roman"/>
                <w:sz w:val="22"/>
                <w:szCs w:val="22"/>
                <w:lang w:val="ru-RU" w:eastAsia="en-US"/>
              </w:rPr>
              <w:tab/>
            </w:r>
            <w:r w:rsidRPr="005F79D4">
              <w:rPr>
                <w:rFonts w:eastAsia="Times New Roman"/>
                <w:spacing w:val="-1"/>
                <w:sz w:val="22"/>
                <w:szCs w:val="22"/>
                <w:lang w:val="ru-RU" w:eastAsia="en-US"/>
              </w:rPr>
              <w:t>местном</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бюджете</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на</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проведение</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информационно-разъяснительной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работы</w:t>
            </w:r>
            <w:r w:rsidRPr="005F79D4">
              <w:rPr>
                <w:rFonts w:eastAsia="Times New Roman"/>
                <w:sz w:val="22"/>
                <w:szCs w:val="22"/>
                <w:lang w:val="ru-RU" w:eastAsia="en-US"/>
              </w:rPr>
              <w:tab/>
              <w:t>по</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популяризации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экологического</w:t>
            </w:r>
            <w:r w:rsidRPr="005F79D4">
              <w:rPr>
                <w:rFonts w:eastAsia="Times New Roman"/>
                <w:sz w:val="22"/>
                <w:szCs w:val="22"/>
                <w:lang w:val="ru-RU" w:eastAsia="en-US"/>
              </w:rPr>
              <w:tab/>
            </w:r>
            <w:r w:rsidRPr="005F79D4">
              <w:rPr>
                <w:rFonts w:eastAsia="Times New Roman"/>
                <w:sz w:val="22"/>
                <w:szCs w:val="22"/>
                <w:lang w:val="ru-RU" w:eastAsia="en-US"/>
              </w:rPr>
              <w:tab/>
              <w:t>воспитания</w:t>
            </w:r>
            <w:r w:rsidRPr="005F79D4">
              <w:rPr>
                <w:rFonts w:eastAsia="Times New Roman"/>
                <w:sz w:val="22"/>
                <w:szCs w:val="22"/>
                <w:lang w:val="ru-RU" w:eastAsia="en-US"/>
              </w:rPr>
              <w:tab/>
            </w:r>
            <w:r w:rsidRPr="005F79D4">
              <w:rPr>
                <w:rFonts w:eastAsia="Times New Roman"/>
                <w:spacing w:val="-1"/>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формирования</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экологической</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культуры</w:t>
            </w:r>
            <w:r w:rsidRPr="005F79D4">
              <w:rPr>
                <w:rFonts w:eastAsia="Times New Roman"/>
                <w:spacing w:val="102"/>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03"/>
                <w:sz w:val="22"/>
                <w:szCs w:val="22"/>
                <w:lang w:val="ru-RU" w:eastAsia="en-US"/>
              </w:rPr>
              <w:t xml:space="preserve"> </w:t>
            </w:r>
            <w:r w:rsidRPr="005F79D4">
              <w:rPr>
                <w:rFonts w:eastAsia="Times New Roman"/>
                <w:sz w:val="22"/>
                <w:szCs w:val="22"/>
                <w:lang w:val="ru-RU" w:eastAsia="en-US"/>
              </w:rPr>
              <w:t>области</w:t>
            </w:r>
            <w:r w:rsidRPr="005F79D4">
              <w:rPr>
                <w:rFonts w:eastAsia="Times New Roman"/>
                <w:spacing w:val="98"/>
                <w:sz w:val="22"/>
                <w:szCs w:val="22"/>
                <w:lang w:val="ru-RU" w:eastAsia="en-US"/>
              </w:rPr>
              <w:t xml:space="preserve"> </w:t>
            </w:r>
            <w:r w:rsidRPr="005F79D4">
              <w:rPr>
                <w:rFonts w:eastAsia="Times New Roman"/>
                <w:sz w:val="22"/>
                <w:szCs w:val="22"/>
                <w:lang w:val="ru-RU" w:eastAsia="en-US"/>
              </w:rPr>
              <w:t>обращения</w:t>
            </w:r>
            <w:r w:rsidRPr="005F79D4">
              <w:rPr>
                <w:rFonts w:eastAsia="Times New Roman"/>
                <w:spacing w:val="101"/>
                <w:sz w:val="22"/>
                <w:szCs w:val="22"/>
                <w:lang w:val="ru-RU" w:eastAsia="en-US"/>
              </w:rPr>
              <w:t xml:space="preserve"> </w:t>
            </w:r>
            <w:r w:rsidRPr="005F79D4">
              <w:rPr>
                <w:rFonts w:eastAsia="Times New Roman"/>
                <w:sz w:val="22"/>
                <w:szCs w:val="22"/>
                <w:lang w:val="ru-RU" w:eastAsia="en-US"/>
              </w:rPr>
              <w:t>с</w:t>
            </w:r>
          </w:p>
          <w:p w14:paraId="01FA0269" w14:textId="77777777" w:rsidR="005F79D4" w:rsidRPr="005F79D4" w:rsidRDefault="005F79D4" w:rsidP="005F79D4">
            <w:pPr>
              <w:adjustRightInd/>
              <w:spacing w:line="252" w:lineRule="exact"/>
              <w:rPr>
                <w:rFonts w:eastAsia="Times New Roman"/>
                <w:sz w:val="22"/>
                <w:szCs w:val="22"/>
                <w:lang w:eastAsia="en-US"/>
              </w:rPr>
            </w:pPr>
            <w:proofErr w:type="spellStart"/>
            <w:r w:rsidRPr="005F79D4">
              <w:rPr>
                <w:rFonts w:eastAsia="Times New Roman"/>
                <w:sz w:val="22"/>
                <w:szCs w:val="22"/>
                <w:lang w:eastAsia="en-US"/>
              </w:rPr>
              <w:t>твердыми</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коммунальными</w:t>
            </w:r>
            <w:proofErr w:type="spellEnd"/>
            <w:r w:rsidRPr="005F79D4">
              <w:rPr>
                <w:rFonts w:eastAsia="Times New Roman"/>
                <w:spacing w:val="-7"/>
                <w:sz w:val="22"/>
                <w:szCs w:val="22"/>
                <w:lang w:eastAsia="en-US"/>
              </w:rPr>
              <w:t xml:space="preserve"> </w:t>
            </w:r>
            <w:proofErr w:type="spellStart"/>
            <w:r w:rsidRPr="005F79D4">
              <w:rPr>
                <w:rFonts w:eastAsia="Times New Roman"/>
                <w:sz w:val="22"/>
                <w:szCs w:val="22"/>
                <w:lang w:eastAsia="en-US"/>
              </w:rPr>
              <w:t>отходами</w:t>
            </w:r>
            <w:proofErr w:type="spellEnd"/>
          </w:p>
        </w:tc>
        <w:tc>
          <w:tcPr>
            <w:tcW w:w="2451" w:type="dxa"/>
          </w:tcPr>
          <w:p w14:paraId="6F3B29D8" w14:textId="77777777" w:rsidR="005F79D4" w:rsidRPr="005F79D4" w:rsidRDefault="005F79D4" w:rsidP="005F79D4">
            <w:pPr>
              <w:adjustRightInd/>
              <w:spacing w:line="256" w:lineRule="auto"/>
              <w:ind w:right="311"/>
              <w:jc w:val="center"/>
              <w:rPr>
                <w:rFonts w:eastAsia="Times New Roman"/>
                <w:sz w:val="22"/>
                <w:szCs w:val="22"/>
                <w:lang w:val="ru-RU" w:eastAsia="en-US"/>
              </w:rPr>
            </w:pPr>
            <w:r w:rsidRPr="005F79D4">
              <w:rPr>
                <w:rFonts w:eastAsia="Times New Roman"/>
                <w:sz w:val="22"/>
                <w:szCs w:val="22"/>
                <w:lang w:val="ru-RU" w:eastAsia="en-US"/>
              </w:rPr>
              <w:t>Решение</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представительного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органа</w:t>
            </w:r>
          </w:p>
          <w:p w14:paraId="4BC12A0C" w14:textId="77777777" w:rsidR="005F79D4" w:rsidRPr="005F79D4" w:rsidRDefault="005F79D4" w:rsidP="005F79D4">
            <w:pPr>
              <w:adjustRightInd/>
              <w:spacing w:line="259" w:lineRule="auto"/>
              <w:ind w:right="176"/>
              <w:jc w:val="center"/>
              <w:rPr>
                <w:rFonts w:eastAsia="Times New Roman"/>
                <w:sz w:val="22"/>
                <w:szCs w:val="22"/>
                <w:lang w:val="ru-RU" w:eastAsia="en-US"/>
              </w:rPr>
            </w:pPr>
            <w:r w:rsidRPr="005F79D4">
              <w:rPr>
                <w:rFonts w:eastAsia="Times New Roman"/>
                <w:sz w:val="22"/>
                <w:szCs w:val="22"/>
                <w:lang w:val="ru-RU" w:eastAsia="en-US"/>
              </w:rPr>
              <w:t>муниципального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района о бюджете 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соответствующий</w:t>
            </w:r>
            <w:r w:rsidRPr="005F79D4">
              <w:rPr>
                <w:rFonts w:eastAsia="Times New Roman"/>
                <w:spacing w:val="-13"/>
                <w:sz w:val="22"/>
                <w:szCs w:val="22"/>
                <w:lang w:val="ru-RU" w:eastAsia="en-US"/>
              </w:rPr>
              <w:t xml:space="preserve"> </w:t>
            </w:r>
            <w:r w:rsidRPr="005F79D4">
              <w:rPr>
                <w:rFonts w:eastAsia="Times New Roman"/>
                <w:sz w:val="22"/>
                <w:szCs w:val="22"/>
                <w:lang w:val="ru-RU" w:eastAsia="en-US"/>
              </w:rPr>
              <w:t>год</w:t>
            </w:r>
          </w:p>
        </w:tc>
        <w:tc>
          <w:tcPr>
            <w:tcW w:w="1856" w:type="dxa"/>
          </w:tcPr>
          <w:p w14:paraId="4C76F263" w14:textId="77777777" w:rsidR="005F79D4" w:rsidRPr="005F79D4" w:rsidRDefault="005F79D4" w:rsidP="005F79D4">
            <w:pPr>
              <w:adjustRightInd/>
              <w:spacing w:line="259" w:lineRule="auto"/>
              <w:ind w:right="359"/>
              <w:rPr>
                <w:rFonts w:eastAsia="Times New Roman"/>
                <w:sz w:val="22"/>
                <w:szCs w:val="22"/>
                <w:lang w:eastAsia="en-US"/>
              </w:rPr>
            </w:pPr>
            <w:r w:rsidRPr="005F79D4">
              <w:rPr>
                <w:rFonts w:eastAsia="Times New Roman"/>
                <w:sz w:val="22"/>
                <w:szCs w:val="22"/>
                <w:lang w:eastAsia="en-US"/>
              </w:rPr>
              <w:t>С</w:t>
            </w:r>
            <w:r w:rsidRPr="005F79D4">
              <w:rPr>
                <w:rFonts w:eastAsia="Times New Roman"/>
                <w:spacing w:val="-6"/>
                <w:sz w:val="22"/>
                <w:szCs w:val="22"/>
                <w:lang w:eastAsia="en-US"/>
              </w:rPr>
              <w:t xml:space="preserve"> </w:t>
            </w:r>
            <w:r w:rsidRPr="005F79D4">
              <w:rPr>
                <w:rFonts w:eastAsia="Times New Roman"/>
                <w:sz w:val="22"/>
                <w:szCs w:val="22"/>
                <w:lang w:eastAsia="en-US"/>
              </w:rPr>
              <w:t>2023</w:t>
            </w:r>
            <w:r w:rsidRPr="005F79D4">
              <w:rPr>
                <w:rFonts w:eastAsia="Times New Roman"/>
                <w:spacing w:val="-10"/>
                <w:sz w:val="22"/>
                <w:szCs w:val="22"/>
                <w:lang w:eastAsia="en-US"/>
              </w:rPr>
              <w:t xml:space="preserve"> </w:t>
            </w:r>
            <w:proofErr w:type="spellStart"/>
            <w:r w:rsidRPr="005F79D4">
              <w:rPr>
                <w:rFonts w:eastAsia="Times New Roman"/>
                <w:sz w:val="22"/>
                <w:szCs w:val="22"/>
                <w:lang w:eastAsia="en-US"/>
              </w:rPr>
              <w:t>года</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ежегодно</w:t>
            </w:r>
            <w:proofErr w:type="spellEnd"/>
          </w:p>
        </w:tc>
        <w:tc>
          <w:tcPr>
            <w:tcW w:w="2451" w:type="dxa"/>
          </w:tcPr>
          <w:p w14:paraId="0A3DAC9D" w14:textId="77777777" w:rsidR="005F79D4" w:rsidRPr="005F79D4" w:rsidRDefault="005F79D4" w:rsidP="005F79D4">
            <w:pPr>
              <w:adjustRightInd/>
              <w:spacing w:line="256"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7B13C50B" w14:textId="77777777" w:rsidR="005F79D4" w:rsidRPr="005F79D4" w:rsidRDefault="005F79D4" w:rsidP="005F79D4">
            <w:pPr>
              <w:tabs>
                <w:tab w:val="left" w:pos="1879"/>
                <w:tab w:val="left" w:pos="2176"/>
                <w:tab w:val="left" w:pos="2716"/>
              </w:tabs>
              <w:adjustRightInd/>
              <w:spacing w:line="259" w:lineRule="auto"/>
              <w:ind w:right="95"/>
              <w:jc w:val="both"/>
              <w:rPr>
                <w:rFonts w:eastAsia="Times New Roman"/>
                <w:sz w:val="22"/>
                <w:szCs w:val="22"/>
                <w:lang w:val="ru-RU" w:eastAsia="en-US"/>
              </w:rPr>
            </w:pPr>
            <w:r w:rsidRPr="005F79D4">
              <w:rPr>
                <w:rFonts w:eastAsia="Times New Roman"/>
                <w:sz w:val="22"/>
                <w:szCs w:val="22"/>
                <w:lang w:val="ru-RU" w:eastAsia="en-US"/>
              </w:rPr>
              <w:t>Популяризация</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экологического</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воспитания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формирования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экологической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культуры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области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обращения</w:t>
            </w:r>
            <w:r w:rsidRPr="005F79D4">
              <w:rPr>
                <w:rFonts w:eastAsia="Times New Roman"/>
                <w:sz w:val="22"/>
                <w:szCs w:val="22"/>
                <w:lang w:val="ru-RU" w:eastAsia="en-US"/>
              </w:rPr>
              <w:tab/>
              <w:t>с</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твердыми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коммунальными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отходами</w:t>
            </w:r>
          </w:p>
        </w:tc>
      </w:tr>
      <w:tr w:rsidR="005F79D4" w:rsidRPr="005F79D4" w14:paraId="760C0AC0" w14:textId="77777777" w:rsidTr="00A81D8E">
        <w:trPr>
          <w:trHeight w:val="240"/>
        </w:trPr>
        <w:tc>
          <w:tcPr>
            <w:tcW w:w="429" w:type="dxa"/>
          </w:tcPr>
          <w:p w14:paraId="5226CF84"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5</w:t>
            </w:r>
          </w:p>
        </w:tc>
        <w:tc>
          <w:tcPr>
            <w:tcW w:w="568" w:type="dxa"/>
          </w:tcPr>
          <w:p w14:paraId="35F3EB7F"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2</w:t>
            </w:r>
          </w:p>
        </w:tc>
        <w:tc>
          <w:tcPr>
            <w:tcW w:w="3746" w:type="dxa"/>
          </w:tcPr>
          <w:p w14:paraId="699E3A3B" w14:textId="77777777" w:rsidR="005F79D4" w:rsidRPr="005F79D4" w:rsidRDefault="005F79D4" w:rsidP="005F79D4">
            <w:pPr>
              <w:tabs>
                <w:tab w:val="left" w:pos="2240"/>
              </w:tabs>
              <w:adjustRightInd/>
              <w:spacing w:line="259" w:lineRule="auto"/>
              <w:ind w:right="90"/>
              <w:jc w:val="both"/>
              <w:rPr>
                <w:rFonts w:eastAsia="Times New Roman"/>
                <w:sz w:val="22"/>
                <w:szCs w:val="22"/>
                <w:lang w:val="ru-RU" w:eastAsia="en-US"/>
              </w:rPr>
            </w:pPr>
            <w:r w:rsidRPr="005F79D4">
              <w:rPr>
                <w:rFonts w:eastAsia="Times New Roman"/>
                <w:sz w:val="22"/>
                <w:szCs w:val="22"/>
                <w:lang w:val="ru-RU" w:eastAsia="en-US"/>
              </w:rPr>
              <w:t>Аккумулирование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поддержка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предложений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популяризации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экологического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воспитания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формирования</w:t>
            </w:r>
            <w:r w:rsidRPr="005F79D4">
              <w:rPr>
                <w:rFonts w:eastAsia="Times New Roman"/>
                <w:sz w:val="22"/>
                <w:szCs w:val="22"/>
                <w:lang w:val="ru-RU" w:eastAsia="en-US"/>
              </w:rPr>
              <w:tab/>
            </w:r>
            <w:r w:rsidRPr="005F79D4">
              <w:rPr>
                <w:rFonts w:eastAsia="Times New Roman"/>
                <w:spacing w:val="-1"/>
                <w:sz w:val="22"/>
                <w:szCs w:val="22"/>
                <w:lang w:val="ru-RU" w:eastAsia="en-US"/>
              </w:rPr>
              <w:t>экологической</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культуры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области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обращения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твердыми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коммунальными</w:t>
            </w:r>
            <w:r w:rsidRPr="005F79D4">
              <w:rPr>
                <w:rFonts w:eastAsia="Times New Roman"/>
                <w:spacing w:val="-6"/>
                <w:sz w:val="22"/>
                <w:szCs w:val="22"/>
                <w:lang w:val="ru-RU" w:eastAsia="en-US"/>
              </w:rPr>
              <w:t xml:space="preserve"> </w:t>
            </w:r>
            <w:r w:rsidRPr="005F79D4">
              <w:rPr>
                <w:rFonts w:eastAsia="Times New Roman"/>
                <w:sz w:val="22"/>
                <w:szCs w:val="22"/>
                <w:lang w:val="ru-RU" w:eastAsia="en-US"/>
              </w:rPr>
              <w:t>отходами</w:t>
            </w:r>
          </w:p>
        </w:tc>
        <w:tc>
          <w:tcPr>
            <w:tcW w:w="2451" w:type="dxa"/>
          </w:tcPr>
          <w:p w14:paraId="762CD421" w14:textId="77777777" w:rsidR="005F79D4" w:rsidRPr="005F79D4" w:rsidRDefault="005F79D4" w:rsidP="005F79D4">
            <w:pPr>
              <w:adjustRightInd/>
              <w:spacing w:line="259" w:lineRule="auto"/>
              <w:ind w:right="117"/>
              <w:rPr>
                <w:rFonts w:eastAsia="Times New Roman"/>
                <w:sz w:val="22"/>
                <w:szCs w:val="22"/>
                <w:lang w:val="ru-RU" w:eastAsia="en-US"/>
              </w:rPr>
            </w:pPr>
            <w:r w:rsidRPr="005F79D4">
              <w:rPr>
                <w:rFonts w:eastAsia="Times New Roman"/>
                <w:sz w:val="22"/>
                <w:szCs w:val="22"/>
                <w:lang w:val="ru-RU" w:eastAsia="en-US"/>
              </w:rPr>
              <w:t>Протоколы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совместных</w:t>
            </w:r>
            <w:r w:rsidRPr="005F79D4">
              <w:rPr>
                <w:rFonts w:eastAsia="Times New Roman"/>
                <w:spacing w:val="-12"/>
                <w:sz w:val="22"/>
                <w:szCs w:val="22"/>
                <w:lang w:val="ru-RU" w:eastAsia="en-US"/>
              </w:rPr>
              <w:t xml:space="preserve"> </w:t>
            </w:r>
            <w:r w:rsidRPr="005F79D4">
              <w:rPr>
                <w:rFonts w:eastAsia="Times New Roman"/>
                <w:sz w:val="22"/>
                <w:szCs w:val="22"/>
                <w:lang w:val="ru-RU" w:eastAsia="en-US"/>
              </w:rPr>
              <w:t>заседаний,</w:t>
            </w:r>
          </w:p>
          <w:p w14:paraId="30D2E901" w14:textId="77777777" w:rsidR="005F79D4" w:rsidRPr="005F79D4" w:rsidRDefault="005F79D4" w:rsidP="005F79D4">
            <w:pPr>
              <w:adjustRightInd/>
              <w:spacing w:line="254" w:lineRule="auto"/>
              <w:ind w:right="312"/>
              <w:rPr>
                <w:rFonts w:eastAsia="Times New Roman"/>
                <w:sz w:val="22"/>
                <w:szCs w:val="22"/>
                <w:lang w:val="ru-RU" w:eastAsia="en-US"/>
              </w:rPr>
            </w:pPr>
            <w:r w:rsidRPr="005F79D4">
              <w:rPr>
                <w:rFonts w:eastAsia="Times New Roman"/>
                <w:sz w:val="22"/>
                <w:szCs w:val="22"/>
                <w:lang w:val="ru-RU" w:eastAsia="en-US"/>
              </w:rPr>
              <w:t>совместные планы</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работы</w:t>
            </w:r>
          </w:p>
        </w:tc>
        <w:tc>
          <w:tcPr>
            <w:tcW w:w="1856" w:type="dxa"/>
          </w:tcPr>
          <w:p w14:paraId="26419E50" w14:textId="77777777" w:rsidR="005F79D4" w:rsidRPr="005F79D4" w:rsidRDefault="005F79D4" w:rsidP="005F79D4">
            <w:pPr>
              <w:adjustRightInd/>
              <w:spacing w:line="244" w:lineRule="exact"/>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3E631976" w14:textId="77777777" w:rsidR="005F79D4" w:rsidRPr="005F79D4" w:rsidRDefault="005F79D4" w:rsidP="005F79D4">
            <w:pPr>
              <w:adjustRightInd/>
              <w:spacing w:line="259" w:lineRule="auto"/>
              <w:ind w:right="447"/>
              <w:jc w:val="center"/>
              <w:rPr>
                <w:rFonts w:eastAsia="Times New Roman"/>
                <w:sz w:val="22"/>
                <w:szCs w:val="22"/>
                <w:lang w:val="ru-RU" w:eastAsia="en-US"/>
              </w:rPr>
            </w:pPr>
            <w:r w:rsidRPr="005F79D4">
              <w:rPr>
                <w:rFonts w:eastAsia="Times New Roman"/>
                <w:sz w:val="22"/>
                <w:szCs w:val="22"/>
                <w:lang w:val="ru-RU" w:eastAsia="en-US"/>
              </w:rPr>
              <w:t>Администрации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муниципальных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образований,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Министерство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экологии,</w:t>
            </w:r>
          </w:p>
          <w:p w14:paraId="7AD498C2" w14:textId="77777777" w:rsidR="005F79D4" w:rsidRPr="005F79D4" w:rsidRDefault="005F79D4" w:rsidP="005F79D4">
            <w:pPr>
              <w:adjustRightInd/>
              <w:spacing w:line="259" w:lineRule="auto"/>
              <w:ind w:right="147"/>
              <w:jc w:val="center"/>
              <w:rPr>
                <w:rFonts w:eastAsia="Times New Roman"/>
                <w:sz w:val="22"/>
                <w:szCs w:val="22"/>
                <w:lang w:eastAsia="en-US"/>
              </w:rPr>
            </w:pPr>
            <w:proofErr w:type="spellStart"/>
            <w:r w:rsidRPr="005F79D4">
              <w:rPr>
                <w:rFonts w:eastAsia="Times New Roman"/>
                <w:spacing w:val="-1"/>
                <w:sz w:val="22"/>
                <w:szCs w:val="22"/>
                <w:lang w:eastAsia="en-US"/>
              </w:rPr>
              <w:t>природопользования</w:t>
            </w:r>
            <w:proofErr w:type="spellEnd"/>
            <w:r w:rsidRPr="005F79D4">
              <w:rPr>
                <w:rFonts w:eastAsia="Times New Roman"/>
                <w:spacing w:val="-1"/>
                <w:sz w:val="22"/>
                <w:szCs w:val="22"/>
                <w:lang w:eastAsia="en-US"/>
              </w:rPr>
              <w:t xml:space="preserve"> </w:t>
            </w:r>
            <w:r w:rsidRPr="005F79D4">
              <w:rPr>
                <w:rFonts w:eastAsia="Times New Roman"/>
                <w:sz w:val="22"/>
                <w:szCs w:val="22"/>
                <w:lang w:eastAsia="en-US"/>
              </w:rPr>
              <w:t>и</w:t>
            </w:r>
            <w:r w:rsidRPr="005F79D4">
              <w:rPr>
                <w:rFonts w:eastAsia="Times New Roman"/>
                <w:spacing w:val="-52"/>
                <w:sz w:val="22"/>
                <w:szCs w:val="22"/>
                <w:lang w:eastAsia="en-US"/>
              </w:rPr>
              <w:t xml:space="preserve"> </w:t>
            </w:r>
          </w:p>
          <w:p w14:paraId="48F542F6" w14:textId="77777777" w:rsidR="005F79D4" w:rsidRPr="005F79D4" w:rsidRDefault="005F79D4" w:rsidP="005F79D4">
            <w:pPr>
              <w:adjustRightInd/>
              <w:ind w:right="210"/>
              <w:jc w:val="center"/>
              <w:rPr>
                <w:rFonts w:eastAsia="Times New Roman"/>
                <w:sz w:val="22"/>
                <w:szCs w:val="22"/>
                <w:lang w:eastAsia="en-US"/>
              </w:rPr>
            </w:pPr>
          </w:p>
        </w:tc>
        <w:tc>
          <w:tcPr>
            <w:tcW w:w="3776" w:type="dxa"/>
          </w:tcPr>
          <w:p w14:paraId="0416B435" w14:textId="77777777" w:rsidR="005F79D4" w:rsidRPr="005F79D4" w:rsidRDefault="005F79D4" w:rsidP="005F79D4">
            <w:pPr>
              <w:tabs>
                <w:tab w:val="left" w:pos="1879"/>
                <w:tab w:val="left" w:pos="2176"/>
                <w:tab w:val="left" w:pos="2716"/>
              </w:tabs>
              <w:adjustRightInd/>
              <w:spacing w:line="259" w:lineRule="auto"/>
              <w:ind w:right="95"/>
              <w:jc w:val="both"/>
              <w:rPr>
                <w:rFonts w:eastAsia="Times New Roman"/>
                <w:sz w:val="22"/>
                <w:szCs w:val="22"/>
                <w:lang w:val="ru-RU" w:eastAsia="en-US"/>
              </w:rPr>
            </w:pPr>
            <w:r w:rsidRPr="005F79D4">
              <w:rPr>
                <w:rFonts w:eastAsia="Times New Roman"/>
                <w:sz w:val="22"/>
                <w:szCs w:val="22"/>
                <w:lang w:val="ru-RU" w:eastAsia="en-US"/>
              </w:rPr>
              <w:t>Популяризация</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экологического</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воспитания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формирования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экологической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культуры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области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обращения</w:t>
            </w:r>
            <w:r w:rsidRPr="005F79D4">
              <w:rPr>
                <w:rFonts w:eastAsia="Times New Roman"/>
                <w:sz w:val="22"/>
                <w:szCs w:val="22"/>
                <w:lang w:val="ru-RU" w:eastAsia="en-US"/>
              </w:rPr>
              <w:tab/>
              <w:t>с</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твердыми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коммунальными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отходами</w:t>
            </w:r>
          </w:p>
        </w:tc>
      </w:tr>
      <w:tr w:rsidR="005F79D4" w:rsidRPr="005F79D4" w14:paraId="57ED583C" w14:textId="77777777" w:rsidTr="00A81D8E">
        <w:trPr>
          <w:trHeight w:val="240"/>
        </w:trPr>
        <w:tc>
          <w:tcPr>
            <w:tcW w:w="429" w:type="dxa"/>
          </w:tcPr>
          <w:p w14:paraId="47055C1D"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lastRenderedPageBreak/>
              <w:t>№</w:t>
            </w:r>
          </w:p>
        </w:tc>
        <w:tc>
          <w:tcPr>
            <w:tcW w:w="568" w:type="dxa"/>
          </w:tcPr>
          <w:p w14:paraId="33ABA1D2"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46" w:type="dxa"/>
          </w:tcPr>
          <w:p w14:paraId="5A6BD499"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451" w:type="dxa"/>
          </w:tcPr>
          <w:p w14:paraId="75C7CD37"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856" w:type="dxa"/>
          </w:tcPr>
          <w:p w14:paraId="0D18BCCE"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090FEE33"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51" w:type="dxa"/>
          </w:tcPr>
          <w:p w14:paraId="4331D951"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6A6ADA81"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76" w:type="dxa"/>
          </w:tcPr>
          <w:p w14:paraId="204D7E27"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6BA0831E" w14:textId="77777777" w:rsidTr="00A81D8E">
        <w:trPr>
          <w:trHeight w:val="240"/>
        </w:trPr>
        <w:tc>
          <w:tcPr>
            <w:tcW w:w="429" w:type="dxa"/>
          </w:tcPr>
          <w:p w14:paraId="475EED3C" w14:textId="77777777" w:rsidR="005F79D4" w:rsidRPr="005F79D4" w:rsidRDefault="005F79D4" w:rsidP="005F79D4">
            <w:pPr>
              <w:adjustRightInd/>
              <w:spacing w:before="130"/>
              <w:rPr>
                <w:rFonts w:eastAsia="Times New Roman"/>
                <w:sz w:val="22"/>
                <w:szCs w:val="22"/>
                <w:lang w:eastAsia="en-US"/>
              </w:rPr>
            </w:pPr>
          </w:p>
        </w:tc>
        <w:tc>
          <w:tcPr>
            <w:tcW w:w="568" w:type="dxa"/>
          </w:tcPr>
          <w:p w14:paraId="1FBFDECE" w14:textId="77777777" w:rsidR="005F79D4" w:rsidRPr="005F79D4" w:rsidRDefault="005F79D4" w:rsidP="005F79D4">
            <w:pPr>
              <w:adjustRightInd/>
              <w:spacing w:before="130"/>
              <w:rPr>
                <w:rFonts w:eastAsia="Times New Roman"/>
                <w:sz w:val="22"/>
                <w:szCs w:val="22"/>
                <w:lang w:eastAsia="en-US"/>
              </w:rPr>
            </w:pPr>
          </w:p>
        </w:tc>
        <w:tc>
          <w:tcPr>
            <w:tcW w:w="3746" w:type="dxa"/>
          </w:tcPr>
          <w:p w14:paraId="1ED34DAB" w14:textId="77777777" w:rsidR="005F79D4" w:rsidRPr="005F79D4" w:rsidRDefault="005F79D4" w:rsidP="005F79D4">
            <w:pPr>
              <w:adjustRightInd/>
              <w:spacing w:before="130"/>
              <w:rPr>
                <w:rFonts w:eastAsia="Times New Roman"/>
                <w:color w:val="21272E"/>
                <w:sz w:val="22"/>
                <w:szCs w:val="22"/>
                <w:lang w:eastAsia="en-US"/>
              </w:rPr>
            </w:pPr>
          </w:p>
        </w:tc>
        <w:tc>
          <w:tcPr>
            <w:tcW w:w="2451" w:type="dxa"/>
          </w:tcPr>
          <w:p w14:paraId="2B5761E1" w14:textId="77777777" w:rsidR="005F79D4" w:rsidRPr="005F79D4" w:rsidRDefault="005F79D4" w:rsidP="005F79D4">
            <w:pPr>
              <w:adjustRightInd/>
              <w:spacing w:before="130"/>
              <w:rPr>
                <w:rFonts w:eastAsia="Times New Roman"/>
                <w:color w:val="21272E"/>
                <w:sz w:val="22"/>
                <w:szCs w:val="22"/>
                <w:lang w:eastAsia="en-US"/>
              </w:rPr>
            </w:pPr>
          </w:p>
        </w:tc>
        <w:tc>
          <w:tcPr>
            <w:tcW w:w="1856" w:type="dxa"/>
          </w:tcPr>
          <w:p w14:paraId="5252B686" w14:textId="77777777" w:rsidR="005F79D4" w:rsidRPr="005F79D4" w:rsidRDefault="005F79D4" w:rsidP="005F79D4">
            <w:pPr>
              <w:adjustRightInd/>
              <w:spacing w:line="244" w:lineRule="exact"/>
              <w:ind w:right="334"/>
              <w:jc w:val="center"/>
              <w:rPr>
                <w:rFonts w:eastAsia="Times New Roman"/>
                <w:color w:val="21272E"/>
                <w:sz w:val="22"/>
                <w:szCs w:val="22"/>
                <w:lang w:eastAsia="en-US"/>
              </w:rPr>
            </w:pPr>
          </w:p>
        </w:tc>
        <w:tc>
          <w:tcPr>
            <w:tcW w:w="2451" w:type="dxa"/>
          </w:tcPr>
          <w:p w14:paraId="4A311EF3" w14:textId="77777777" w:rsidR="005F79D4" w:rsidRPr="005F79D4" w:rsidRDefault="005F79D4" w:rsidP="005F79D4">
            <w:pPr>
              <w:adjustRightInd/>
              <w:spacing w:line="259" w:lineRule="auto"/>
              <w:ind w:right="147"/>
              <w:jc w:val="center"/>
              <w:rPr>
                <w:rFonts w:eastAsia="Times New Roman"/>
                <w:sz w:val="22"/>
                <w:szCs w:val="22"/>
                <w:lang w:val="ru-RU" w:eastAsia="en-US"/>
              </w:rPr>
            </w:pPr>
            <w:r w:rsidRPr="005F79D4">
              <w:rPr>
                <w:rFonts w:eastAsia="Times New Roman"/>
                <w:sz w:val="22"/>
                <w:szCs w:val="22"/>
                <w:lang w:val="ru-RU" w:eastAsia="en-US"/>
              </w:rPr>
              <w:t>лесного хозяйства</w:t>
            </w:r>
          </w:p>
          <w:p w14:paraId="597D3C2C" w14:textId="77777777" w:rsidR="005F79D4" w:rsidRPr="005F79D4" w:rsidRDefault="005F79D4" w:rsidP="005F79D4">
            <w:pPr>
              <w:adjustRightInd/>
              <w:spacing w:line="259" w:lineRule="auto"/>
              <w:ind w:right="147"/>
              <w:jc w:val="center"/>
              <w:rPr>
                <w:rFonts w:eastAsia="Times New Roman"/>
                <w:sz w:val="22"/>
                <w:szCs w:val="22"/>
                <w:lang w:val="ru-RU" w:eastAsia="en-US"/>
              </w:rPr>
            </w:pPr>
            <w:r w:rsidRPr="005F79D4">
              <w:rPr>
                <w:rFonts w:eastAsia="Times New Roman"/>
                <w:sz w:val="22"/>
                <w:szCs w:val="22"/>
                <w:lang w:val="ru-RU" w:eastAsia="en-US"/>
              </w:rPr>
              <w:t>Республики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Министерство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жилищно-</w:t>
            </w:r>
          </w:p>
          <w:p w14:paraId="347A5367" w14:textId="77777777" w:rsidR="005F79D4" w:rsidRPr="005F79D4" w:rsidRDefault="005F79D4" w:rsidP="005F79D4">
            <w:pPr>
              <w:adjustRightInd/>
              <w:spacing w:line="259" w:lineRule="auto"/>
              <w:ind w:right="118"/>
              <w:jc w:val="center"/>
              <w:rPr>
                <w:rFonts w:eastAsia="Times New Roman"/>
                <w:sz w:val="22"/>
                <w:szCs w:val="22"/>
                <w:lang w:val="ru-RU" w:eastAsia="en-US"/>
              </w:rPr>
            </w:pPr>
            <w:r w:rsidRPr="005F79D4">
              <w:rPr>
                <w:rFonts w:eastAsia="Times New Roman"/>
                <w:sz w:val="22"/>
                <w:szCs w:val="22"/>
                <w:lang w:val="ru-RU" w:eastAsia="en-US"/>
              </w:rPr>
              <w:t>коммунального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хозяйства</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2"/>
                <w:sz w:val="22"/>
                <w:szCs w:val="22"/>
                <w:lang w:val="ru-RU" w:eastAsia="en-US"/>
              </w:rPr>
              <w:t xml:space="preserve"> </w:t>
            </w:r>
            <w:r w:rsidRPr="005F79D4">
              <w:rPr>
                <w:rFonts w:eastAsia="Times New Roman"/>
                <w:sz w:val="22"/>
                <w:szCs w:val="22"/>
                <w:lang w:val="ru-RU" w:eastAsia="en-US"/>
              </w:rPr>
              <w:t>энергетики</w:t>
            </w:r>
          </w:p>
          <w:p w14:paraId="53DE7414" w14:textId="77777777" w:rsidR="005F79D4" w:rsidRPr="005F79D4" w:rsidRDefault="005F79D4" w:rsidP="005F79D4">
            <w:pPr>
              <w:adjustRightInd/>
              <w:spacing w:line="244" w:lineRule="exact"/>
              <w:ind w:right="464"/>
              <w:jc w:val="center"/>
              <w:rPr>
                <w:rFonts w:eastAsia="Times New Roman"/>
                <w:color w:val="21272E"/>
                <w:sz w:val="22"/>
                <w:szCs w:val="22"/>
                <w:lang w:val="ru-RU" w:eastAsia="en-US"/>
              </w:rPr>
            </w:pPr>
            <w:r w:rsidRPr="005F79D4">
              <w:rPr>
                <w:rFonts w:eastAsia="Times New Roman"/>
                <w:sz w:val="22"/>
                <w:szCs w:val="22"/>
                <w:lang w:val="ru-RU" w:eastAsia="en-US"/>
              </w:rPr>
              <w:t>Республики Саха</w:t>
            </w:r>
          </w:p>
        </w:tc>
        <w:tc>
          <w:tcPr>
            <w:tcW w:w="3776" w:type="dxa"/>
          </w:tcPr>
          <w:p w14:paraId="1817FF0E" w14:textId="77777777" w:rsidR="005F79D4" w:rsidRPr="005F79D4" w:rsidRDefault="005F79D4" w:rsidP="005F79D4">
            <w:pPr>
              <w:adjustRightInd/>
              <w:spacing w:before="130"/>
              <w:ind w:right="1382"/>
              <w:jc w:val="center"/>
              <w:rPr>
                <w:rFonts w:eastAsia="Times New Roman"/>
                <w:color w:val="21272E"/>
                <w:sz w:val="22"/>
                <w:szCs w:val="22"/>
                <w:lang w:val="ru-RU" w:eastAsia="en-US"/>
              </w:rPr>
            </w:pPr>
          </w:p>
        </w:tc>
      </w:tr>
      <w:tr w:rsidR="005F79D4" w:rsidRPr="005F79D4" w14:paraId="142D3296" w14:textId="77777777" w:rsidTr="00A81D8E">
        <w:trPr>
          <w:trHeight w:val="240"/>
        </w:trPr>
        <w:tc>
          <w:tcPr>
            <w:tcW w:w="429" w:type="dxa"/>
          </w:tcPr>
          <w:p w14:paraId="07D2F73C"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5</w:t>
            </w:r>
          </w:p>
        </w:tc>
        <w:tc>
          <w:tcPr>
            <w:tcW w:w="568" w:type="dxa"/>
          </w:tcPr>
          <w:p w14:paraId="43636A79"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3</w:t>
            </w:r>
          </w:p>
        </w:tc>
        <w:tc>
          <w:tcPr>
            <w:tcW w:w="3746" w:type="dxa"/>
          </w:tcPr>
          <w:p w14:paraId="57F88E34" w14:textId="77777777" w:rsidR="005F79D4" w:rsidRPr="005F79D4" w:rsidRDefault="005F79D4" w:rsidP="005F79D4">
            <w:pPr>
              <w:tabs>
                <w:tab w:val="left" w:pos="1713"/>
                <w:tab w:val="left" w:pos="2031"/>
                <w:tab w:val="left" w:pos="2784"/>
                <w:tab w:val="left" w:pos="3056"/>
                <w:tab w:val="left" w:pos="3413"/>
              </w:tabs>
              <w:adjustRightInd/>
              <w:spacing w:line="259" w:lineRule="auto"/>
              <w:ind w:right="88"/>
              <w:jc w:val="both"/>
              <w:rPr>
                <w:rFonts w:eastAsia="Times New Roman"/>
                <w:sz w:val="22"/>
                <w:szCs w:val="22"/>
                <w:lang w:val="ru-RU" w:eastAsia="en-US"/>
              </w:rPr>
            </w:pP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целях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обеспечения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санитарно-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эпидемиологического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благополучия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населения,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также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внедрения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экономики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замкнутого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цикла,</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поддержка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инициатив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субъектов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малого</w:t>
            </w:r>
            <w:r w:rsidRPr="005F79D4">
              <w:rPr>
                <w:rFonts w:eastAsia="Times New Roman"/>
                <w:sz w:val="22"/>
                <w:szCs w:val="22"/>
                <w:lang w:val="ru-RU" w:eastAsia="en-US"/>
              </w:rPr>
              <w:tab/>
              <w:t>и</w:t>
            </w:r>
            <w:r w:rsidRPr="005F79D4">
              <w:rPr>
                <w:rFonts w:eastAsia="Times New Roman"/>
                <w:sz w:val="22"/>
                <w:szCs w:val="22"/>
                <w:lang w:val="ru-RU" w:eastAsia="en-US"/>
              </w:rPr>
              <w:tab/>
            </w:r>
            <w:r w:rsidRPr="005F79D4">
              <w:rPr>
                <w:rFonts w:eastAsia="Times New Roman"/>
                <w:sz w:val="22"/>
                <w:szCs w:val="22"/>
                <w:lang w:val="ru-RU" w:eastAsia="en-US"/>
              </w:rPr>
              <w:tab/>
              <w:t>среднего</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предпринимательства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открытию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экологических</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центров,</w:t>
            </w:r>
            <w:r w:rsidRPr="005F79D4">
              <w:rPr>
                <w:rFonts w:eastAsia="Times New Roman"/>
                <w:spacing w:val="-53"/>
                <w:sz w:val="22"/>
                <w:szCs w:val="22"/>
                <w:lang w:val="ru-RU" w:eastAsia="en-US"/>
              </w:rPr>
              <w:t xml:space="preserve"> </w:t>
            </w:r>
            <w:proofErr w:type="spellStart"/>
            <w:r w:rsidRPr="005F79D4">
              <w:rPr>
                <w:rFonts w:eastAsia="Times New Roman"/>
                <w:sz w:val="22"/>
                <w:szCs w:val="22"/>
                <w:lang w:val="ru-RU" w:eastAsia="en-US"/>
              </w:rPr>
              <w:t>экотехноцентров</w:t>
            </w:r>
            <w:proofErr w:type="spellEnd"/>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путем</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предоставления земельных участков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объектов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недвижимости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льготных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условиях,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установления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приоритетов при выделении грантов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субсидий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федеральными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законами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нормативными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правовыми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актами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Российской Федерации, Республики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муниципальных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образований</w:t>
            </w:r>
            <w:r w:rsidRPr="005F79D4">
              <w:rPr>
                <w:rFonts w:eastAsia="Times New Roman"/>
                <w:sz w:val="22"/>
                <w:szCs w:val="22"/>
                <w:lang w:val="ru-RU" w:eastAsia="en-US"/>
              </w:rPr>
              <w:tab/>
            </w:r>
            <w:r w:rsidRPr="005F79D4">
              <w:rPr>
                <w:rFonts w:eastAsia="Times New Roman"/>
                <w:sz w:val="22"/>
                <w:szCs w:val="22"/>
                <w:lang w:val="ru-RU" w:eastAsia="en-US"/>
              </w:rPr>
              <w:tab/>
              <w:t>исходя</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из</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организационно-правовой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формы</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обратившегося юридического лица 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иных</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вводных</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условий</w:t>
            </w:r>
          </w:p>
          <w:p w14:paraId="75745075" w14:textId="77777777" w:rsidR="005F79D4" w:rsidRPr="005F79D4" w:rsidRDefault="005F79D4" w:rsidP="005F79D4">
            <w:pPr>
              <w:tabs>
                <w:tab w:val="left" w:pos="1713"/>
                <w:tab w:val="left" w:pos="2031"/>
                <w:tab w:val="left" w:pos="2784"/>
                <w:tab w:val="left" w:pos="3056"/>
                <w:tab w:val="left" w:pos="3413"/>
              </w:tabs>
              <w:adjustRightInd/>
              <w:spacing w:line="259" w:lineRule="auto"/>
              <w:ind w:right="88"/>
              <w:jc w:val="both"/>
              <w:rPr>
                <w:rFonts w:eastAsia="Times New Roman"/>
                <w:sz w:val="22"/>
                <w:szCs w:val="22"/>
                <w:lang w:val="ru-RU" w:eastAsia="en-US"/>
              </w:rPr>
            </w:pPr>
          </w:p>
          <w:p w14:paraId="0A3F841B" w14:textId="77777777" w:rsidR="005F79D4" w:rsidRPr="005F79D4" w:rsidRDefault="005F79D4" w:rsidP="005F79D4">
            <w:pPr>
              <w:tabs>
                <w:tab w:val="left" w:pos="1713"/>
                <w:tab w:val="left" w:pos="2031"/>
                <w:tab w:val="left" w:pos="2784"/>
                <w:tab w:val="left" w:pos="3056"/>
                <w:tab w:val="left" w:pos="3413"/>
              </w:tabs>
              <w:adjustRightInd/>
              <w:spacing w:line="259" w:lineRule="auto"/>
              <w:ind w:right="88"/>
              <w:jc w:val="both"/>
              <w:rPr>
                <w:rFonts w:eastAsia="Times New Roman"/>
                <w:sz w:val="22"/>
                <w:szCs w:val="22"/>
                <w:lang w:val="ru-RU" w:eastAsia="en-US"/>
              </w:rPr>
            </w:pPr>
          </w:p>
          <w:p w14:paraId="41BBACFE" w14:textId="77777777" w:rsidR="005F79D4" w:rsidRPr="005F79D4" w:rsidRDefault="005F79D4" w:rsidP="005F79D4">
            <w:pPr>
              <w:tabs>
                <w:tab w:val="left" w:pos="1713"/>
                <w:tab w:val="left" w:pos="2031"/>
                <w:tab w:val="left" w:pos="2784"/>
                <w:tab w:val="left" w:pos="3056"/>
                <w:tab w:val="left" w:pos="3413"/>
              </w:tabs>
              <w:adjustRightInd/>
              <w:spacing w:line="259" w:lineRule="auto"/>
              <w:ind w:right="88"/>
              <w:jc w:val="both"/>
              <w:rPr>
                <w:rFonts w:eastAsia="Times New Roman"/>
                <w:sz w:val="22"/>
                <w:szCs w:val="22"/>
                <w:lang w:val="ru-RU" w:eastAsia="en-US"/>
              </w:rPr>
            </w:pPr>
          </w:p>
        </w:tc>
        <w:tc>
          <w:tcPr>
            <w:tcW w:w="2451" w:type="dxa"/>
          </w:tcPr>
          <w:p w14:paraId="57E8540E" w14:textId="77777777" w:rsidR="005F79D4" w:rsidRPr="005F79D4" w:rsidRDefault="005F79D4" w:rsidP="005F79D4">
            <w:pPr>
              <w:adjustRightInd/>
              <w:spacing w:line="259" w:lineRule="auto"/>
              <w:ind w:right="441"/>
              <w:rPr>
                <w:rFonts w:eastAsia="Times New Roman"/>
                <w:sz w:val="22"/>
                <w:szCs w:val="22"/>
                <w:lang w:val="ru-RU" w:eastAsia="en-US"/>
              </w:rPr>
            </w:pPr>
            <w:r w:rsidRPr="005F79D4">
              <w:rPr>
                <w:rFonts w:eastAsia="Times New Roman"/>
                <w:sz w:val="22"/>
                <w:szCs w:val="22"/>
                <w:lang w:val="ru-RU" w:eastAsia="en-US"/>
              </w:rPr>
              <w:t>Решение органа</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местного</w:t>
            </w:r>
          </w:p>
          <w:p w14:paraId="06ED7761" w14:textId="77777777" w:rsidR="005F79D4" w:rsidRPr="005F79D4" w:rsidRDefault="005F79D4" w:rsidP="005F79D4">
            <w:pPr>
              <w:adjustRightInd/>
              <w:rPr>
                <w:rFonts w:eastAsia="Times New Roman"/>
                <w:sz w:val="22"/>
                <w:szCs w:val="22"/>
                <w:lang w:val="ru-RU" w:eastAsia="en-US"/>
              </w:rPr>
            </w:pPr>
            <w:r w:rsidRPr="005F79D4">
              <w:rPr>
                <w:rFonts w:eastAsia="Times New Roman"/>
                <w:sz w:val="22"/>
                <w:szCs w:val="22"/>
                <w:lang w:val="ru-RU" w:eastAsia="en-US"/>
              </w:rPr>
              <w:t>самоуправления,</w:t>
            </w:r>
          </w:p>
          <w:p w14:paraId="5F0972FE" w14:textId="77777777" w:rsidR="005F79D4" w:rsidRPr="005F79D4" w:rsidRDefault="005F79D4" w:rsidP="005F79D4">
            <w:pPr>
              <w:adjustRightInd/>
              <w:spacing w:before="13" w:line="259" w:lineRule="auto"/>
              <w:ind w:right="290"/>
              <w:rPr>
                <w:rFonts w:eastAsia="Times New Roman"/>
                <w:sz w:val="22"/>
                <w:szCs w:val="22"/>
                <w:lang w:val="ru-RU" w:eastAsia="en-US"/>
              </w:rPr>
            </w:pPr>
            <w:r w:rsidRPr="005F79D4">
              <w:rPr>
                <w:rFonts w:eastAsia="Times New Roman"/>
                <w:sz w:val="22"/>
                <w:szCs w:val="22"/>
                <w:lang w:val="ru-RU" w:eastAsia="en-US"/>
              </w:rPr>
              <w:t>Министерства</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имущественных</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и</w:t>
            </w:r>
          </w:p>
          <w:p w14:paraId="088D614E" w14:textId="77777777" w:rsidR="005F79D4" w:rsidRPr="005F79D4" w:rsidRDefault="005F79D4" w:rsidP="005F79D4">
            <w:pPr>
              <w:adjustRightInd/>
              <w:spacing w:line="259" w:lineRule="auto"/>
              <w:ind w:right="90"/>
              <w:rPr>
                <w:rFonts w:eastAsia="Times New Roman"/>
                <w:sz w:val="22"/>
                <w:szCs w:val="22"/>
                <w:lang w:val="ru-RU" w:eastAsia="en-US"/>
              </w:rPr>
            </w:pPr>
            <w:r w:rsidRPr="005F79D4">
              <w:rPr>
                <w:rFonts w:eastAsia="Times New Roman"/>
                <w:sz w:val="22"/>
                <w:szCs w:val="22"/>
                <w:lang w:val="ru-RU" w:eastAsia="en-US"/>
              </w:rPr>
              <w:t>земельных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отношений</w:t>
            </w:r>
            <w:r w:rsidRPr="005F79D4">
              <w:rPr>
                <w:rFonts w:eastAsia="Times New Roman"/>
                <w:spacing w:val="-14"/>
                <w:sz w:val="22"/>
                <w:szCs w:val="22"/>
                <w:lang w:val="ru-RU" w:eastAsia="en-US"/>
              </w:rPr>
              <w:t xml:space="preserve"> </w:t>
            </w:r>
            <w:r w:rsidRPr="005F79D4">
              <w:rPr>
                <w:rFonts w:eastAsia="Times New Roman"/>
                <w:sz w:val="22"/>
                <w:szCs w:val="22"/>
                <w:lang w:val="ru-RU" w:eastAsia="en-US"/>
              </w:rPr>
              <w:t>Республики</w:t>
            </w:r>
          </w:p>
          <w:p w14:paraId="32DA9772" w14:textId="77777777" w:rsidR="005F79D4" w:rsidRPr="005F79D4" w:rsidRDefault="005F79D4" w:rsidP="005F79D4">
            <w:pPr>
              <w:adjustRightInd/>
              <w:spacing w:line="259" w:lineRule="auto"/>
              <w:ind w:right="174"/>
              <w:jc w:val="center"/>
              <w:rPr>
                <w:rFonts w:eastAsia="Times New Roman"/>
                <w:sz w:val="22"/>
                <w:szCs w:val="22"/>
                <w:lang w:val="ru-RU" w:eastAsia="en-US"/>
              </w:rPr>
            </w:pPr>
            <w:r w:rsidRPr="005F79D4">
              <w:rPr>
                <w:rFonts w:eastAsia="Times New Roman"/>
                <w:sz w:val="22"/>
                <w:szCs w:val="22"/>
                <w:lang w:val="ru-RU" w:eastAsia="en-US"/>
              </w:rPr>
              <w:t>Саха</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предоставлении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земельных</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участков</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объектов</w:t>
            </w:r>
          </w:p>
          <w:p w14:paraId="06F0CD67" w14:textId="77777777" w:rsidR="005F79D4" w:rsidRPr="005F79D4" w:rsidRDefault="005F79D4" w:rsidP="005F79D4">
            <w:pPr>
              <w:adjustRightInd/>
              <w:spacing w:line="259" w:lineRule="auto"/>
              <w:ind w:right="306"/>
              <w:jc w:val="center"/>
              <w:rPr>
                <w:rFonts w:eastAsia="Times New Roman"/>
                <w:sz w:val="22"/>
                <w:szCs w:val="22"/>
                <w:lang w:eastAsia="en-US"/>
              </w:rPr>
            </w:pPr>
            <w:proofErr w:type="spellStart"/>
            <w:r w:rsidRPr="005F79D4">
              <w:rPr>
                <w:rFonts w:eastAsia="Times New Roman"/>
                <w:sz w:val="22"/>
                <w:szCs w:val="22"/>
                <w:lang w:eastAsia="en-US"/>
              </w:rPr>
              <w:t>недвижимости</w:t>
            </w:r>
            <w:proofErr w:type="spellEnd"/>
            <w:r w:rsidRPr="005F79D4">
              <w:rPr>
                <w:rFonts w:eastAsia="Times New Roman"/>
                <w:spacing w:val="1"/>
                <w:sz w:val="22"/>
                <w:szCs w:val="22"/>
                <w:lang w:eastAsia="en-US"/>
              </w:rPr>
              <w:t xml:space="preserve"> </w:t>
            </w:r>
            <w:proofErr w:type="spellStart"/>
            <w:r w:rsidRPr="005F79D4">
              <w:rPr>
                <w:rFonts w:eastAsia="Times New Roman"/>
                <w:sz w:val="22"/>
                <w:szCs w:val="22"/>
                <w:lang w:eastAsia="en-US"/>
              </w:rPr>
              <w:t>на</w:t>
            </w:r>
            <w:proofErr w:type="spellEnd"/>
            <w:r w:rsidRPr="005F79D4">
              <w:rPr>
                <w:rFonts w:eastAsia="Times New Roman"/>
                <w:spacing w:val="1"/>
                <w:sz w:val="22"/>
                <w:szCs w:val="22"/>
                <w:lang w:eastAsia="en-US"/>
              </w:rPr>
              <w:t xml:space="preserve"> </w:t>
            </w:r>
            <w:proofErr w:type="spellStart"/>
            <w:r w:rsidRPr="005F79D4">
              <w:rPr>
                <w:rFonts w:eastAsia="Times New Roman"/>
                <w:spacing w:val="-1"/>
                <w:sz w:val="22"/>
                <w:szCs w:val="22"/>
                <w:lang w:eastAsia="en-US"/>
              </w:rPr>
              <w:t>льготных</w:t>
            </w:r>
            <w:proofErr w:type="spellEnd"/>
            <w:r w:rsidRPr="005F79D4">
              <w:rPr>
                <w:rFonts w:eastAsia="Times New Roman"/>
                <w:spacing w:val="-9"/>
                <w:sz w:val="22"/>
                <w:szCs w:val="22"/>
                <w:lang w:eastAsia="en-US"/>
              </w:rPr>
              <w:t xml:space="preserve"> </w:t>
            </w:r>
            <w:proofErr w:type="spellStart"/>
            <w:r w:rsidRPr="005F79D4">
              <w:rPr>
                <w:rFonts w:eastAsia="Times New Roman"/>
                <w:sz w:val="22"/>
                <w:szCs w:val="22"/>
                <w:lang w:eastAsia="en-US"/>
              </w:rPr>
              <w:t>условиях</w:t>
            </w:r>
            <w:proofErr w:type="spellEnd"/>
          </w:p>
        </w:tc>
        <w:tc>
          <w:tcPr>
            <w:tcW w:w="1856" w:type="dxa"/>
          </w:tcPr>
          <w:p w14:paraId="5F04ABDA" w14:textId="77777777" w:rsidR="005F79D4" w:rsidRPr="005F79D4" w:rsidRDefault="005F79D4" w:rsidP="005F79D4">
            <w:pPr>
              <w:adjustRightInd/>
              <w:spacing w:line="245" w:lineRule="exact"/>
              <w:rPr>
                <w:rFonts w:eastAsia="Times New Roman"/>
                <w:sz w:val="22"/>
                <w:szCs w:val="22"/>
                <w:lang w:eastAsia="en-US"/>
              </w:rPr>
            </w:pPr>
            <w:r w:rsidRPr="005F79D4">
              <w:rPr>
                <w:rFonts w:eastAsia="Times New Roman"/>
                <w:sz w:val="22"/>
                <w:szCs w:val="22"/>
                <w:lang w:eastAsia="en-US"/>
              </w:rPr>
              <w:t>2022-2023 г.</w:t>
            </w:r>
          </w:p>
        </w:tc>
        <w:tc>
          <w:tcPr>
            <w:tcW w:w="2451" w:type="dxa"/>
          </w:tcPr>
          <w:p w14:paraId="5141B651" w14:textId="77777777" w:rsidR="005F79D4" w:rsidRPr="005F79D4" w:rsidRDefault="005F79D4" w:rsidP="005F79D4">
            <w:pPr>
              <w:adjustRightInd/>
              <w:spacing w:line="259" w:lineRule="auto"/>
              <w:ind w:right="447"/>
              <w:jc w:val="center"/>
              <w:rPr>
                <w:rFonts w:eastAsia="Times New Roman"/>
                <w:sz w:val="22"/>
                <w:szCs w:val="22"/>
                <w:lang w:val="ru-RU" w:eastAsia="en-US"/>
              </w:rPr>
            </w:pPr>
            <w:r w:rsidRPr="005F79D4">
              <w:rPr>
                <w:rFonts w:eastAsia="Times New Roman"/>
                <w:sz w:val="22"/>
                <w:szCs w:val="22"/>
                <w:lang w:val="ru-RU" w:eastAsia="en-US"/>
              </w:rPr>
              <w:t>Администрации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муниципальных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образований,</w:t>
            </w:r>
          </w:p>
          <w:p w14:paraId="60FC1F62" w14:textId="77777777" w:rsidR="005F79D4" w:rsidRPr="005F79D4" w:rsidRDefault="005F79D4" w:rsidP="005F79D4">
            <w:pPr>
              <w:adjustRightInd/>
              <w:spacing w:line="259" w:lineRule="auto"/>
              <w:ind w:right="356"/>
              <w:rPr>
                <w:rFonts w:eastAsia="Times New Roman"/>
                <w:sz w:val="22"/>
                <w:szCs w:val="22"/>
                <w:lang w:val="ru-RU" w:eastAsia="en-US"/>
              </w:rPr>
            </w:pPr>
            <w:r w:rsidRPr="005F79D4">
              <w:rPr>
                <w:rFonts w:eastAsia="Times New Roman"/>
                <w:sz w:val="22"/>
                <w:szCs w:val="22"/>
                <w:lang w:val="ru-RU" w:eastAsia="en-US"/>
              </w:rPr>
              <w:t>Министерство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имущественных</w:t>
            </w:r>
            <w:r w:rsidRPr="005F79D4">
              <w:rPr>
                <w:rFonts w:eastAsia="Times New Roman"/>
                <w:spacing w:val="-11"/>
                <w:sz w:val="22"/>
                <w:szCs w:val="22"/>
                <w:lang w:val="ru-RU" w:eastAsia="en-US"/>
              </w:rPr>
              <w:t xml:space="preserve"> </w:t>
            </w:r>
            <w:r w:rsidRPr="005F79D4">
              <w:rPr>
                <w:rFonts w:eastAsia="Times New Roman"/>
                <w:sz w:val="22"/>
                <w:szCs w:val="22"/>
                <w:lang w:val="ru-RU" w:eastAsia="en-US"/>
              </w:rPr>
              <w:t>и</w:t>
            </w:r>
          </w:p>
          <w:p w14:paraId="434CEA43" w14:textId="77777777" w:rsidR="005F79D4" w:rsidRPr="005F79D4" w:rsidRDefault="005F79D4" w:rsidP="005F79D4">
            <w:pPr>
              <w:adjustRightInd/>
              <w:spacing w:line="259" w:lineRule="auto"/>
              <w:ind w:right="98"/>
              <w:rPr>
                <w:rFonts w:eastAsia="Times New Roman"/>
                <w:sz w:val="22"/>
                <w:szCs w:val="22"/>
                <w:lang w:val="ru-RU" w:eastAsia="en-US"/>
              </w:rPr>
            </w:pPr>
            <w:r w:rsidRPr="005F79D4">
              <w:rPr>
                <w:rFonts w:eastAsia="Times New Roman"/>
                <w:sz w:val="22"/>
                <w:szCs w:val="22"/>
                <w:lang w:val="ru-RU" w:eastAsia="en-US"/>
              </w:rPr>
              <w:t>земельных</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отношений</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Республики</w:t>
            </w:r>
          </w:p>
          <w:p w14:paraId="78C3E93F" w14:textId="77777777" w:rsidR="005F79D4" w:rsidRPr="005F79D4" w:rsidRDefault="005F79D4" w:rsidP="005F79D4">
            <w:pPr>
              <w:adjustRightInd/>
              <w:spacing w:line="259" w:lineRule="auto"/>
              <w:ind w:right="157"/>
              <w:jc w:val="center"/>
              <w:rPr>
                <w:rFonts w:eastAsia="Times New Roman"/>
                <w:sz w:val="22"/>
                <w:szCs w:val="22"/>
                <w:lang w:val="ru-RU" w:eastAsia="en-US"/>
              </w:rPr>
            </w:pPr>
            <w:r w:rsidRPr="005F79D4">
              <w:rPr>
                <w:rFonts w:eastAsia="Times New Roman"/>
                <w:sz w:val="22"/>
                <w:szCs w:val="22"/>
                <w:lang w:val="ru-RU" w:eastAsia="en-US"/>
              </w:rPr>
              <w:t>Саха</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Министерство</w:t>
            </w:r>
            <w:r w:rsidRPr="005F79D4">
              <w:rPr>
                <w:rFonts w:eastAsia="Times New Roman"/>
                <w:spacing w:val="1"/>
                <w:sz w:val="22"/>
                <w:szCs w:val="22"/>
                <w:lang w:val="ru-RU" w:eastAsia="en-US"/>
              </w:rPr>
              <w:t xml:space="preserve"> </w:t>
            </w:r>
            <w:r w:rsidRPr="005F79D4">
              <w:rPr>
                <w:rFonts w:eastAsia="Times New Roman"/>
                <w:spacing w:val="-1"/>
                <w:sz w:val="22"/>
                <w:szCs w:val="22"/>
                <w:lang w:val="ru-RU" w:eastAsia="en-US"/>
              </w:rPr>
              <w:t>предпринимательства,</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торговли</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туризма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p>
        </w:tc>
        <w:tc>
          <w:tcPr>
            <w:tcW w:w="3776" w:type="dxa"/>
          </w:tcPr>
          <w:p w14:paraId="0ED81F15" w14:textId="77777777" w:rsidR="005F79D4" w:rsidRPr="005F79D4" w:rsidRDefault="005F79D4" w:rsidP="005F79D4">
            <w:pPr>
              <w:adjustRightInd/>
              <w:spacing w:line="259" w:lineRule="auto"/>
              <w:ind w:right="96"/>
              <w:jc w:val="both"/>
              <w:rPr>
                <w:rFonts w:eastAsia="Times New Roman"/>
                <w:sz w:val="22"/>
                <w:szCs w:val="22"/>
                <w:lang w:val="ru-RU" w:eastAsia="en-US"/>
              </w:rPr>
            </w:pPr>
            <w:r w:rsidRPr="005F79D4">
              <w:rPr>
                <w:rFonts w:eastAsia="Times New Roman"/>
                <w:sz w:val="22"/>
                <w:szCs w:val="22"/>
                <w:lang w:val="ru-RU" w:eastAsia="en-US"/>
              </w:rPr>
              <w:t>Стимулирование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развитие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малого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бизнеса в сфере утилизации твердых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коммунальных</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отходов</w:t>
            </w:r>
          </w:p>
        </w:tc>
      </w:tr>
      <w:tr w:rsidR="005F79D4" w:rsidRPr="005F79D4" w14:paraId="655210F4" w14:textId="77777777" w:rsidTr="00A81D8E">
        <w:trPr>
          <w:trHeight w:val="240"/>
        </w:trPr>
        <w:tc>
          <w:tcPr>
            <w:tcW w:w="429" w:type="dxa"/>
          </w:tcPr>
          <w:p w14:paraId="24FA62AF"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lastRenderedPageBreak/>
              <w:t>№</w:t>
            </w:r>
          </w:p>
        </w:tc>
        <w:tc>
          <w:tcPr>
            <w:tcW w:w="568" w:type="dxa"/>
          </w:tcPr>
          <w:p w14:paraId="34A8A446"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46" w:type="dxa"/>
          </w:tcPr>
          <w:p w14:paraId="44B2DCF5"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451" w:type="dxa"/>
          </w:tcPr>
          <w:p w14:paraId="1CD38071"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856" w:type="dxa"/>
          </w:tcPr>
          <w:p w14:paraId="78F335EE"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2568E539"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51" w:type="dxa"/>
          </w:tcPr>
          <w:p w14:paraId="442E75A0"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456364A0"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76" w:type="dxa"/>
          </w:tcPr>
          <w:p w14:paraId="11181E60"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1F15A11F" w14:textId="77777777" w:rsidTr="00A81D8E">
        <w:trPr>
          <w:trHeight w:val="240"/>
        </w:trPr>
        <w:tc>
          <w:tcPr>
            <w:tcW w:w="429" w:type="dxa"/>
          </w:tcPr>
          <w:p w14:paraId="186156CE"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6</w:t>
            </w:r>
          </w:p>
        </w:tc>
        <w:tc>
          <w:tcPr>
            <w:tcW w:w="14848" w:type="dxa"/>
            <w:gridSpan w:val="6"/>
          </w:tcPr>
          <w:p w14:paraId="694BE178" w14:textId="77777777" w:rsidR="005F79D4" w:rsidRPr="005F79D4" w:rsidRDefault="005F79D4" w:rsidP="005F79D4">
            <w:pPr>
              <w:adjustRightInd/>
              <w:spacing w:line="244" w:lineRule="exact"/>
              <w:rPr>
                <w:rFonts w:eastAsia="Times New Roman"/>
                <w:sz w:val="22"/>
                <w:szCs w:val="22"/>
                <w:lang w:val="ru-RU" w:eastAsia="en-US"/>
              </w:rPr>
            </w:pPr>
            <w:r w:rsidRPr="005F79D4">
              <w:rPr>
                <w:rFonts w:eastAsia="Times New Roman"/>
                <w:sz w:val="22"/>
                <w:szCs w:val="22"/>
                <w:lang w:val="ru-RU" w:eastAsia="en-US"/>
              </w:rPr>
              <w:t>Включение</w:t>
            </w:r>
            <w:r w:rsidRPr="005F79D4">
              <w:rPr>
                <w:rFonts w:eastAsia="Times New Roman"/>
                <w:spacing w:val="-9"/>
                <w:sz w:val="22"/>
                <w:szCs w:val="22"/>
                <w:lang w:val="ru-RU" w:eastAsia="en-US"/>
              </w:rPr>
              <w:t xml:space="preserve"> </w:t>
            </w:r>
            <w:r w:rsidRPr="005F79D4">
              <w:rPr>
                <w:rFonts w:eastAsia="Times New Roman"/>
                <w:sz w:val="22"/>
                <w:szCs w:val="22"/>
                <w:lang w:val="ru-RU" w:eastAsia="en-US"/>
              </w:rPr>
              <w:t>несанкционированных</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свалок</w:t>
            </w:r>
            <w:r w:rsidRPr="005F79D4">
              <w:rPr>
                <w:rFonts w:eastAsia="Times New Roman"/>
                <w:spacing w:val="-4"/>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6"/>
                <w:sz w:val="22"/>
                <w:szCs w:val="22"/>
                <w:lang w:val="ru-RU" w:eastAsia="en-US"/>
              </w:rPr>
              <w:t xml:space="preserve"> </w:t>
            </w:r>
            <w:r w:rsidRPr="005F79D4">
              <w:rPr>
                <w:rFonts w:eastAsia="Times New Roman"/>
                <w:sz w:val="22"/>
                <w:szCs w:val="22"/>
                <w:lang w:val="ru-RU" w:eastAsia="en-US"/>
              </w:rPr>
              <w:t>Перечень</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объектов</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размещения</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ТКО</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на территории</w:t>
            </w:r>
            <w:r w:rsidRPr="005F79D4">
              <w:rPr>
                <w:rFonts w:eastAsia="Times New Roman"/>
                <w:spacing w:val="-5"/>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Саха (Якутия)</w:t>
            </w:r>
          </w:p>
        </w:tc>
      </w:tr>
      <w:tr w:rsidR="005F79D4" w:rsidRPr="005F79D4" w14:paraId="73E64A0D" w14:textId="77777777" w:rsidTr="00A81D8E">
        <w:trPr>
          <w:trHeight w:val="240"/>
        </w:trPr>
        <w:tc>
          <w:tcPr>
            <w:tcW w:w="429" w:type="dxa"/>
          </w:tcPr>
          <w:p w14:paraId="1BD2E4A7"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6</w:t>
            </w:r>
          </w:p>
        </w:tc>
        <w:tc>
          <w:tcPr>
            <w:tcW w:w="568" w:type="dxa"/>
          </w:tcPr>
          <w:p w14:paraId="049A8B9A"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1</w:t>
            </w:r>
          </w:p>
        </w:tc>
        <w:tc>
          <w:tcPr>
            <w:tcW w:w="3746" w:type="dxa"/>
          </w:tcPr>
          <w:p w14:paraId="37EA3783" w14:textId="77777777" w:rsidR="005F79D4" w:rsidRPr="005F79D4" w:rsidRDefault="005F79D4" w:rsidP="005F79D4">
            <w:pPr>
              <w:tabs>
                <w:tab w:val="left" w:pos="1504"/>
                <w:tab w:val="left" w:pos="1945"/>
                <w:tab w:val="left" w:pos="2065"/>
                <w:tab w:val="left" w:pos="2846"/>
                <w:tab w:val="left" w:pos="2939"/>
                <w:tab w:val="left" w:pos="3523"/>
              </w:tabs>
              <w:adjustRightInd/>
              <w:spacing w:line="259" w:lineRule="auto"/>
              <w:ind w:right="86"/>
              <w:rPr>
                <w:rFonts w:eastAsia="Times New Roman"/>
                <w:sz w:val="22"/>
                <w:szCs w:val="22"/>
                <w:lang w:val="ru-RU" w:eastAsia="en-US"/>
              </w:rPr>
            </w:pPr>
            <w:r w:rsidRPr="005F79D4">
              <w:rPr>
                <w:rFonts w:eastAsia="Times New Roman"/>
                <w:sz w:val="22"/>
                <w:szCs w:val="22"/>
                <w:lang w:val="ru-RU" w:eastAsia="en-US"/>
              </w:rPr>
              <w:t>Обустройство</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 xml:space="preserve">несанкционированных </w:t>
            </w:r>
            <w:r w:rsidRPr="005F79D4">
              <w:rPr>
                <w:rFonts w:eastAsia="Times New Roman"/>
                <w:spacing w:val="-1"/>
                <w:sz w:val="22"/>
                <w:szCs w:val="22"/>
                <w:lang w:val="ru-RU" w:eastAsia="en-US"/>
              </w:rPr>
              <w:t>свалок,</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используемых</w:t>
            </w:r>
            <w:r w:rsidRPr="005F79D4">
              <w:rPr>
                <w:rFonts w:eastAsia="Times New Roman"/>
                <w:spacing w:val="7"/>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6"/>
                <w:sz w:val="22"/>
                <w:szCs w:val="22"/>
                <w:lang w:val="ru-RU" w:eastAsia="en-US"/>
              </w:rPr>
              <w:t xml:space="preserve"> </w:t>
            </w:r>
            <w:proofErr w:type="gramStart"/>
            <w:r w:rsidRPr="005F79D4">
              <w:rPr>
                <w:rFonts w:eastAsia="Times New Roman"/>
                <w:sz w:val="22"/>
                <w:szCs w:val="22"/>
                <w:lang w:val="ru-RU" w:eastAsia="en-US"/>
              </w:rPr>
              <w:t xml:space="preserve">предоставления </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коммунальной</w:t>
            </w:r>
            <w:proofErr w:type="gramEnd"/>
            <w:r w:rsidRPr="005F79D4">
              <w:rPr>
                <w:rFonts w:eastAsia="Times New Roman"/>
                <w:spacing w:val="13"/>
                <w:sz w:val="22"/>
                <w:szCs w:val="22"/>
                <w:lang w:val="ru-RU" w:eastAsia="en-US"/>
              </w:rPr>
              <w:t xml:space="preserve"> </w:t>
            </w:r>
            <w:r w:rsidRPr="005F79D4">
              <w:rPr>
                <w:rFonts w:eastAsia="Times New Roman"/>
                <w:sz w:val="22"/>
                <w:szCs w:val="22"/>
                <w:lang w:val="ru-RU" w:eastAsia="en-US"/>
              </w:rPr>
              <w:t>услуги</w:t>
            </w:r>
            <w:r w:rsidRPr="005F79D4">
              <w:rPr>
                <w:rFonts w:eastAsia="Times New Roman"/>
                <w:spacing w:val="13"/>
                <w:sz w:val="22"/>
                <w:szCs w:val="22"/>
                <w:lang w:val="ru-RU" w:eastAsia="en-US"/>
              </w:rPr>
              <w:t xml:space="preserve"> </w:t>
            </w:r>
            <w:r w:rsidRPr="005F79D4">
              <w:rPr>
                <w:rFonts w:eastAsia="Times New Roman"/>
                <w:sz w:val="22"/>
                <w:szCs w:val="22"/>
                <w:lang w:val="ru-RU" w:eastAsia="en-US"/>
              </w:rPr>
              <w:t>«Обращение</w:t>
            </w:r>
            <w:r w:rsidRPr="005F79D4">
              <w:rPr>
                <w:rFonts w:eastAsia="Times New Roman"/>
                <w:spacing w:val="5"/>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твердыми коммунальными </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отходами»,</w:t>
            </w:r>
            <w:r w:rsidRPr="005F79D4">
              <w:rPr>
                <w:rFonts w:eastAsia="Times New Roman"/>
                <w:sz w:val="22"/>
                <w:szCs w:val="22"/>
                <w:lang w:val="ru-RU" w:eastAsia="en-US"/>
              </w:rPr>
              <w:tab/>
              <w:t>в соответствии</w:t>
            </w:r>
            <w:r w:rsidRPr="005F79D4">
              <w:rPr>
                <w:rFonts w:eastAsia="Times New Roman"/>
                <w:sz w:val="22"/>
                <w:szCs w:val="22"/>
                <w:lang w:val="ru-RU" w:eastAsia="en-US"/>
              </w:rPr>
              <w:tab/>
            </w:r>
            <w:r w:rsidRPr="005F79D4">
              <w:rPr>
                <w:rFonts w:eastAsia="Times New Roman"/>
                <w:spacing w:val="-4"/>
                <w:sz w:val="22"/>
                <w:szCs w:val="22"/>
                <w:lang w:val="ru-RU" w:eastAsia="en-US"/>
              </w:rPr>
              <w:t>с</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требованиями </w:t>
            </w:r>
            <w:r w:rsidRPr="005F79D4">
              <w:rPr>
                <w:rFonts w:eastAsia="Times New Roman"/>
                <w:spacing w:val="-1"/>
                <w:sz w:val="22"/>
                <w:szCs w:val="22"/>
                <w:lang w:val="ru-RU" w:eastAsia="en-US"/>
              </w:rPr>
              <w:t xml:space="preserve">Приказа </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Министерства</w:t>
            </w:r>
            <w:r w:rsidRPr="005F79D4">
              <w:rPr>
                <w:rFonts w:eastAsia="Times New Roman"/>
                <w:spacing w:val="75"/>
                <w:sz w:val="22"/>
                <w:szCs w:val="22"/>
                <w:lang w:val="ru-RU" w:eastAsia="en-US"/>
              </w:rPr>
              <w:t xml:space="preserve"> </w:t>
            </w:r>
            <w:r w:rsidRPr="005F79D4">
              <w:rPr>
                <w:rFonts w:eastAsia="Times New Roman"/>
                <w:sz w:val="22"/>
                <w:szCs w:val="22"/>
                <w:lang w:val="ru-RU" w:eastAsia="en-US"/>
              </w:rPr>
              <w:t>природных</w:t>
            </w:r>
            <w:r w:rsidRPr="005F79D4">
              <w:rPr>
                <w:rFonts w:eastAsia="Times New Roman"/>
                <w:spacing w:val="73"/>
                <w:sz w:val="22"/>
                <w:szCs w:val="22"/>
                <w:lang w:val="ru-RU" w:eastAsia="en-US"/>
              </w:rPr>
              <w:t xml:space="preserve"> </w:t>
            </w:r>
            <w:r w:rsidRPr="005F79D4">
              <w:rPr>
                <w:rFonts w:eastAsia="Times New Roman"/>
                <w:sz w:val="22"/>
                <w:szCs w:val="22"/>
                <w:lang w:val="ru-RU" w:eastAsia="en-US"/>
              </w:rPr>
              <w:t>ресурсов и экологии Российской Федерации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w:t>
            </w:r>
            <w:r w:rsidRPr="005F79D4">
              <w:rPr>
                <w:rFonts w:eastAsia="Times New Roman"/>
                <w:spacing w:val="34"/>
                <w:sz w:val="22"/>
                <w:szCs w:val="22"/>
                <w:lang w:val="ru-RU" w:eastAsia="en-US"/>
              </w:rPr>
              <w:t xml:space="preserve"> </w:t>
            </w:r>
            <w:r w:rsidRPr="005F79D4">
              <w:rPr>
                <w:rFonts w:eastAsia="Times New Roman"/>
                <w:sz w:val="22"/>
                <w:szCs w:val="22"/>
                <w:lang w:val="ru-RU" w:eastAsia="en-US"/>
              </w:rPr>
              <w:t>19</w:t>
            </w:r>
            <w:r w:rsidRPr="005F79D4">
              <w:rPr>
                <w:rFonts w:eastAsia="Times New Roman"/>
                <w:spacing w:val="34"/>
                <w:sz w:val="22"/>
                <w:szCs w:val="22"/>
                <w:lang w:val="ru-RU" w:eastAsia="en-US"/>
              </w:rPr>
              <w:t xml:space="preserve"> </w:t>
            </w:r>
            <w:r w:rsidRPr="005F79D4">
              <w:rPr>
                <w:rFonts w:eastAsia="Times New Roman"/>
                <w:sz w:val="22"/>
                <w:szCs w:val="22"/>
                <w:lang w:val="ru-RU" w:eastAsia="en-US"/>
              </w:rPr>
              <w:t>октября</w:t>
            </w:r>
            <w:r w:rsidRPr="005F79D4">
              <w:rPr>
                <w:rFonts w:eastAsia="Times New Roman"/>
                <w:spacing w:val="34"/>
                <w:sz w:val="22"/>
                <w:szCs w:val="22"/>
                <w:lang w:val="ru-RU" w:eastAsia="en-US"/>
              </w:rPr>
              <w:t xml:space="preserve"> </w:t>
            </w:r>
            <w:r w:rsidRPr="005F79D4">
              <w:rPr>
                <w:rFonts w:eastAsia="Times New Roman"/>
                <w:sz w:val="22"/>
                <w:szCs w:val="22"/>
                <w:lang w:val="ru-RU" w:eastAsia="en-US"/>
              </w:rPr>
              <w:t>2021</w:t>
            </w:r>
            <w:r w:rsidRPr="005F79D4">
              <w:rPr>
                <w:rFonts w:eastAsia="Times New Roman"/>
                <w:spacing w:val="35"/>
                <w:sz w:val="22"/>
                <w:szCs w:val="22"/>
                <w:lang w:val="ru-RU" w:eastAsia="en-US"/>
              </w:rPr>
              <w:t xml:space="preserve"> </w:t>
            </w:r>
            <w:r w:rsidRPr="005F79D4">
              <w:rPr>
                <w:rFonts w:eastAsia="Times New Roman"/>
                <w:sz w:val="22"/>
                <w:szCs w:val="22"/>
                <w:lang w:val="ru-RU" w:eastAsia="en-US"/>
              </w:rPr>
              <w:t>г.</w:t>
            </w:r>
            <w:r w:rsidRPr="005F79D4">
              <w:rPr>
                <w:rFonts w:eastAsia="Times New Roman"/>
                <w:spacing w:val="36"/>
                <w:sz w:val="22"/>
                <w:szCs w:val="22"/>
                <w:lang w:val="ru-RU" w:eastAsia="en-US"/>
              </w:rPr>
              <w:t xml:space="preserve"> </w:t>
            </w:r>
            <w:r w:rsidRPr="005F79D4">
              <w:rPr>
                <w:rFonts w:eastAsia="Times New Roman"/>
                <w:sz w:val="22"/>
                <w:szCs w:val="22"/>
                <w:lang w:val="ru-RU" w:eastAsia="en-US"/>
              </w:rPr>
              <w:t>№</w:t>
            </w:r>
          </w:p>
          <w:p w14:paraId="2F6068A5" w14:textId="77777777" w:rsidR="005F79D4" w:rsidRPr="005F79D4" w:rsidRDefault="005F79D4" w:rsidP="005F79D4">
            <w:pPr>
              <w:tabs>
                <w:tab w:val="left" w:pos="951"/>
                <w:tab w:val="left" w:pos="2524"/>
              </w:tabs>
              <w:adjustRightInd/>
              <w:spacing w:line="252" w:lineRule="exact"/>
              <w:rPr>
                <w:rFonts w:eastAsia="Times New Roman"/>
                <w:sz w:val="22"/>
                <w:szCs w:val="22"/>
                <w:lang w:eastAsia="en-US"/>
              </w:rPr>
            </w:pPr>
            <w:r w:rsidRPr="005F79D4">
              <w:rPr>
                <w:rFonts w:eastAsia="Times New Roman"/>
                <w:sz w:val="22"/>
                <w:szCs w:val="22"/>
                <w:lang w:eastAsia="en-US"/>
              </w:rPr>
              <w:t>765</w:t>
            </w:r>
          </w:p>
        </w:tc>
        <w:tc>
          <w:tcPr>
            <w:tcW w:w="2451" w:type="dxa"/>
          </w:tcPr>
          <w:p w14:paraId="209B436E" w14:textId="77777777" w:rsidR="005F79D4" w:rsidRPr="005F79D4" w:rsidRDefault="005F79D4" w:rsidP="005F79D4">
            <w:pPr>
              <w:adjustRightInd/>
              <w:spacing w:line="244" w:lineRule="exact"/>
              <w:ind w:right="272"/>
              <w:jc w:val="center"/>
              <w:rPr>
                <w:rFonts w:eastAsia="Times New Roman"/>
                <w:sz w:val="22"/>
                <w:szCs w:val="22"/>
                <w:lang w:eastAsia="en-US"/>
              </w:rPr>
            </w:pPr>
            <w:proofErr w:type="spellStart"/>
            <w:r w:rsidRPr="005F79D4">
              <w:rPr>
                <w:rFonts w:eastAsia="Times New Roman"/>
                <w:sz w:val="22"/>
                <w:szCs w:val="22"/>
                <w:lang w:eastAsia="en-US"/>
              </w:rPr>
              <w:t>Акт</w:t>
            </w:r>
            <w:proofErr w:type="spellEnd"/>
            <w:r w:rsidRPr="005F79D4">
              <w:rPr>
                <w:rFonts w:eastAsia="Times New Roman"/>
                <w:sz w:val="22"/>
                <w:szCs w:val="22"/>
                <w:lang w:eastAsia="en-US"/>
              </w:rPr>
              <w:t xml:space="preserve"> </w:t>
            </w:r>
            <w:proofErr w:type="spellStart"/>
            <w:r w:rsidRPr="005F79D4">
              <w:rPr>
                <w:rFonts w:eastAsia="Times New Roman"/>
                <w:sz w:val="22"/>
                <w:szCs w:val="22"/>
                <w:lang w:eastAsia="en-US"/>
              </w:rPr>
              <w:t>осмотра</w:t>
            </w:r>
            <w:proofErr w:type="spellEnd"/>
          </w:p>
        </w:tc>
        <w:tc>
          <w:tcPr>
            <w:tcW w:w="1856" w:type="dxa"/>
          </w:tcPr>
          <w:p w14:paraId="7F76A35B" w14:textId="77777777" w:rsidR="005F79D4" w:rsidRPr="005F79D4" w:rsidRDefault="005F79D4" w:rsidP="005F79D4">
            <w:pPr>
              <w:adjustRightInd/>
              <w:spacing w:line="244" w:lineRule="exact"/>
              <w:ind w:right="181"/>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0565D672" w14:textId="77777777" w:rsidR="005F79D4" w:rsidRPr="005F79D4" w:rsidRDefault="005F79D4" w:rsidP="005F79D4">
            <w:pPr>
              <w:adjustRightInd/>
              <w:spacing w:line="259" w:lineRule="auto"/>
              <w:ind w:right="442"/>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2EE0749C" w14:textId="77777777" w:rsidR="005F79D4" w:rsidRPr="005F79D4" w:rsidRDefault="005F79D4" w:rsidP="005F79D4">
            <w:pPr>
              <w:tabs>
                <w:tab w:val="left" w:pos="2556"/>
              </w:tabs>
              <w:adjustRightInd/>
              <w:spacing w:line="259" w:lineRule="auto"/>
              <w:ind w:right="91"/>
              <w:rPr>
                <w:rFonts w:eastAsia="Times New Roman"/>
                <w:sz w:val="22"/>
                <w:szCs w:val="22"/>
                <w:lang w:eastAsia="en-US"/>
              </w:rPr>
            </w:pPr>
            <w:proofErr w:type="spellStart"/>
            <w:r w:rsidRPr="005F79D4">
              <w:rPr>
                <w:rFonts w:eastAsia="Times New Roman"/>
                <w:sz w:val="22"/>
                <w:szCs w:val="22"/>
                <w:lang w:eastAsia="en-US"/>
              </w:rPr>
              <w:t>Соблюдение</w:t>
            </w:r>
            <w:proofErr w:type="spellEnd"/>
            <w:r w:rsidRPr="005F79D4">
              <w:rPr>
                <w:rFonts w:eastAsia="Times New Roman"/>
                <w:sz w:val="22"/>
                <w:szCs w:val="22"/>
                <w:lang w:eastAsia="en-US"/>
              </w:rPr>
              <w:tab/>
            </w:r>
            <w:proofErr w:type="spellStart"/>
            <w:r w:rsidRPr="005F79D4">
              <w:rPr>
                <w:rFonts w:eastAsia="Times New Roman"/>
                <w:sz w:val="22"/>
                <w:szCs w:val="22"/>
                <w:lang w:eastAsia="en-US"/>
              </w:rPr>
              <w:t>требований</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федерального</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законодательства</w:t>
            </w:r>
            <w:proofErr w:type="spellEnd"/>
          </w:p>
        </w:tc>
      </w:tr>
      <w:tr w:rsidR="005F79D4" w:rsidRPr="005F79D4" w14:paraId="3843E1DA" w14:textId="77777777" w:rsidTr="00A81D8E">
        <w:trPr>
          <w:trHeight w:val="240"/>
        </w:trPr>
        <w:tc>
          <w:tcPr>
            <w:tcW w:w="429" w:type="dxa"/>
          </w:tcPr>
          <w:p w14:paraId="64B3DC91" w14:textId="77777777" w:rsidR="005F79D4" w:rsidRPr="005F79D4" w:rsidRDefault="005F79D4" w:rsidP="005F79D4">
            <w:pPr>
              <w:adjustRightInd/>
              <w:spacing w:line="268" w:lineRule="exact"/>
              <w:ind w:right="74"/>
              <w:jc w:val="center"/>
              <w:rPr>
                <w:rFonts w:eastAsia="Times New Roman"/>
                <w:szCs w:val="22"/>
                <w:lang w:eastAsia="en-US"/>
              </w:rPr>
            </w:pPr>
            <w:r w:rsidRPr="005F79D4">
              <w:rPr>
                <w:rFonts w:eastAsia="Times New Roman"/>
                <w:szCs w:val="22"/>
                <w:lang w:eastAsia="en-US"/>
              </w:rPr>
              <w:t>6</w:t>
            </w:r>
          </w:p>
        </w:tc>
        <w:tc>
          <w:tcPr>
            <w:tcW w:w="568" w:type="dxa"/>
          </w:tcPr>
          <w:p w14:paraId="63218CA7"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2</w:t>
            </w:r>
          </w:p>
        </w:tc>
        <w:tc>
          <w:tcPr>
            <w:tcW w:w="3746" w:type="dxa"/>
          </w:tcPr>
          <w:p w14:paraId="191DC4AD" w14:textId="77777777" w:rsidR="005F79D4" w:rsidRPr="005F79D4" w:rsidRDefault="005F79D4" w:rsidP="005F79D4">
            <w:pPr>
              <w:tabs>
                <w:tab w:val="left" w:pos="2064"/>
                <w:tab w:val="left" w:pos="2140"/>
                <w:tab w:val="left" w:pos="2838"/>
              </w:tabs>
              <w:adjustRightInd/>
              <w:spacing w:line="259" w:lineRule="auto"/>
              <w:ind w:right="90"/>
              <w:jc w:val="both"/>
              <w:rPr>
                <w:rFonts w:eastAsia="Times New Roman"/>
                <w:sz w:val="22"/>
                <w:szCs w:val="22"/>
                <w:lang w:val="ru-RU" w:eastAsia="en-US"/>
              </w:rPr>
            </w:pPr>
            <w:r w:rsidRPr="005F79D4">
              <w:rPr>
                <w:rFonts w:eastAsia="Times New Roman"/>
                <w:sz w:val="22"/>
                <w:szCs w:val="22"/>
                <w:lang w:val="ru-RU" w:eastAsia="en-US"/>
              </w:rPr>
              <w:t>Обеспечение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наличия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операторов,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имеющих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тариф на захоронение 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несанкционированных</w:t>
            </w:r>
            <w:r w:rsidRPr="005F79D4">
              <w:rPr>
                <w:rFonts w:eastAsia="Times New Roman"/>
                <w:sz w:val="22"/>
                <w:szCs w:val="22"/>
                <w:lang w:val="ru-RU" w:eastAsia="en-US"/>
              </w:rPr>
              <w:tab/>
              <w:t>свалках,</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используемых</w:t>
            </w:r>
            <w:r w:rsidRPr="005F79D4">
              <w:rPr>
                <w:rFonts w:eastAsia="Times New Roman"/>
                <w:sz w:val="22"/>
                <w:szCs w:val="22"/>
                <w:lang w:val="ru-RU" w:eastAsia="en-US"/>
              </w:rPr>
              <w:tab/>
            </w:r>
            <w:r w:rsidRPr="005F79D4">
              <w:rPr>
                <w:rFonts w:eastAsia="Times New Roman"/>
                <w:sz w:val="22"/>
                <w:szCs w:val="22"/>
                <w:lang w:val="ru-RU" w:eastAsia="en-US"/>
              </w:rPr>
              <w:tab/>
              <w:t>региональными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операторами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обращению</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твердыми</w:t>
            </w:r>
            <w:r w:rsidRPr="005F79D4">
              <w:rPr>
                <w:rFonts w:eastAsia="Times New Roman"/>
                <w:sz w:val="22"/>
                <w:szCs w:val="22"/>
                <w:lang w:val="ru-RU" w:eastAsia="en-US"/>
              </w:rPr>
              <w:tab/>
            </w:r>
            <w:r w:rsidRPr="005F79D4">
              <w:rPr>
                <w:rFonts w:eastAsia="Times New Roman"/>
                <w:spacing w:val="-1"/>
                <w:sz w:val="22"/>
                <w:szCs w:val="22"/>
                <w:lang w:val="ru-RU" w:eastAsia="en-US"/>
              </w:rPr>
              <w:t>коммунальными</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отходами,</w:t>
            </w:r>
            <w:r w:rsidRPr="005F79D4">
              <w:rPr>
                <w:rFonts w:eastAsia="Times New Roman"/>
                <w:spacing w:val="41"/>
                <w:sz w:val="22"/>
                <w:szCs w:val="22"/>
                <w:lang w:val="ru-RU" w:eastAsia="en-US"/>
              </w:rPr>
              <w:t xml:space="preserve"> </w:t>
            </w:r>
            <w:r w:rsidRPr="005F79D4">
              <w:rPr>
                <w:rFonts w:eastAsia="Times New Roman"/>
                <w:sz w:val="22"/>
                <w:szCs w:val="22"/>
                <w:lang w:val="ru-RU" w:eastAsia="en-US"/>
              </w:rPr>
              <w:t>для</w:t>
            </w:r>
            <w:r w:rsidRPr="005F79D4">
              <w:rPr>
                <w:rFonts w:eastAsia="Times New Roman"/>
                <w:spacing w:val="38"/>
                <w:sz w:val="22"/>
                <w:szCs w:val="22"/>
                <w:lang w:val="ru-RU" w:eastAsia="en-US"/>
              </w:rPr>
              <w:t xml:space="preserve"> </w:t>
            </w:r>
            <w:r w:rsidRPr="005F79D4">
              <w:rPr>
                <w:rFonts w:eastAsia="Times New Roman"/>
                <w:sz w:val="22"/>
                <w:szCs w:val="22"/>
                <w:lang w:val="ru-RU" w:eastAsia="en-US"/>
              </w:rPr>
              <w:t>предоставления</w:t>
            </w:r>
          </w:p>
          <w:p w14:paraId="260EEACE" w14:textId="77777777" w:rsidR="005F79D4" w:rsidRPr="005F79D4" w:rsidRDefault="005F79D4" w:rsidP="005F79D4">
            <w:pPr>
              <w:adjustRightInd/>
              <w:spacing w:line="252" w:lineRule="exact"/>
              <w:rPr>
                <w:rFonts w:eastAsia="Times New Roman"/>
                <w:sz w:val="22"/>
                <w:szCs w:val="22"/>
                <w:lang w:eastAsia="en-US"/>
              </w:rPr>
            </w:pPr>
            <w:proofErr w:type="spellStart"/>
            <w:r w:rsidRPr="005F79D4">
              <w:rPr>
                <w:rFonts w:eastAsia="Times New Roman"/>
                <w:sz w:val="22"/>
                <w:szCs w:val="22"/>
                <w:lang w:eastAsia="en-US"/>
              </w:rPr>
              <w:t>услуги</w:t>
            </w:r>
            <w:proofErr w:type="spellEnd"/>
          </w:p>
        </w:tc>
        <w:tc>
          <w:tcPr>
            <w:tcW w:w="2451" w:type="dxa"/>
          </w:tcPr>
          <w:p w14:paraId="25529F07" w14:textId="77777777" w:rsidR="005F79D4" w:rsidRPr="005F79D4" w:rsidRDefault="005F79D4" w:rsidP="005F79D4">
            <w:pPr>
              <w:adjustRightInd/>
              <w:spacing w:line="259" w:lineRule="auto"/>
              <w:ind w:right="181"/>
              <w:rPr>
                <w:rFonts w:eastAsia="Times New Roman"/>
                <w:sz w:val="22"/>
                <w:szCs w:val="22"/>
                <w:lang w:eastAsia="en-US"/>
              </w:rPr>
            </w:pPr>
            <w:proofErr w:type="spellStart"/>
            <w:r w:rsidRPr="005F79D4">
              <w:rPr>
                <w:rFonts w:eastAsia="Times New Roman"/>
                <w:sz w:val="22"/>
                <w:szCs w:val="22"/>
                <w:lang w:eastAsia="en-US"/>
              </w:rPr>
              <w:t>Договор</w:t>
            </w:r>
            <w:proofErr w:type="spellEnd"/>
            <w:r w:rsidRPr="005F79D4">
              <w:rPr>
                <w:rFonts w:eastAsia="Times New Roman"/>
                <w:sz w:val="22"/>
                <w:szCs w:val="22"/>
                <w:lang w:eastAsia="en-US"/>
              </w:rPr>
              <w:t xml:space="preserve"> </w:t>
            </w:r>
            <w:proofErr w:type="spellStart"/>
            <w:r w:rsidRPr="005F79D4">
              <w:rPr>
                <w:rFonts w:eastAsia="Times New Roman"/>
                <w:sz w:val="22"/>
                <w:szCs w:val="22"/>
                <w:lang w:eastAsia="en-US"/>
              </w:rPr>
              <w:t>пользования</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земельным</w:t>
            </w:r>
            <w:proofErr w:type="spellEnd"/>
            <w:r w:rsidRPr="005F79D4">
              <w:rPr>
                <w:rFonts w:eastAsia="Times New Roman"/>
                <w:spacing w:val="-6"/>
                <w:sz w:val="22"/>
                <w:szCs w:val="22"/>
                <w:lang w:eastAsia="en-US"/>
              </w:rPr>
              <w:t xml:space="preserve"> </w:t>
            </w:r>
            <w:proofErr w:type="spellStart"/>
            <w:r w:rsidRPr="005F79D4">
              <w:rPr>
                <w:rFonts w:eastAsia="Times New Roman"/>
                <w:sz w:val="22"/>
                <w:szCs w:val="22"/>
                <w:lang w:eastAsia="en-US"/>
              </w:rPr>
              <w:t>участком</w:t>
            </w:r>
            <w:proofErr w:type="spellEnd"/>
          </w:p>
        </w:tc>
        <w:tc>
          <w:tcPr>
            <w:tcW w:w="1856" w:type="dxa"/>
          </w:tcPr>
          <w:p w14:paraId="6DABA03D" w14:textId="77777777" w:rsidR="005F79D4" w:rsidRPr="005F79D4" w:rsidRDefault="005F79D4" w:rsidP="005F79D4">
            <w:pPr>
              <w:adjustRightInd/>
              <w:spacing w:line="244" w:lineRule="exact"/>
              <w:ind w:right="114"/>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51" w:type="dxa"/>
          </w:tcPr>
          <w:p w14:paraId="6C2F360C"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76" w:type="dxa"/>
          </w:tcPr>
          <w:p w14:paraId="6A396E28" w14:textId="77777777" w:rsidR="005F79D4" w:rsidRPr="005F79D4" w:rsidRDefault="005F79D4" w:rsidP="005F79D4">
            <w:pPr>
              <w:tabs>
                <w:tab w:val="left" w:pos="1466"/>
                <w:tab w:val="left" w:pos="2116"/>
              </w:tabs>
              <w:adjustRightInd/>
              <w:spacing w:line="259" w:lineRule="auto"/>
              <w:ind w:right="97"/>
              <w:rPr>
                <w:rFonts w:eastAsia="Times New Roman"/>
                <w:sz w:val="22"/>
                <w:szCs w:val="22"/>
                <w:lang w:val="ru-RU" w:eastAsia="en-US"/>
              </w:rPr>
            </w:pPr>
            <w:r w:rsidRPr="005F79D4">
              <w:rPr>
                <w:rFonts w:eastAsia="Times New Roman"/>
                <w:sz w:val="22"/>
                <w:szCs w:val="22"/>
                <w:lang w:val="ru-RU" w:eastAsia="en-US"/>
              </w:rPr>
              <w:t>Контроль</w:t>
            </w:r>
            <w:r w:rsidRPr="005F79D4">
              <w:rPr>
                <w:rFonts w:eastAsia="Times New Roman"/>
                <w:sz w:val="22"/>
                <w:szCs w:val="22"/>
                <w:lang w:val="ru-RU" w:eastAsia="en-US"/>
              </w:rPr>
              <w:tab/>
              <w:t>за</w:t>
            </w:r>
            <w:r w:rsidRPr="005F79D4">
              <w:rPr>
                <w:rFonts w:eastAsia="Times New Roman"/>
                <w:sz w:val="22"/>
                <w:szCs w:val="22"/>
                <w:lang w:val="ru-RU" w:eastAsia="en-US"/>
              </w:rPr>
              <w:tab/>
            </w:r>
            <w:r w:rsidRPr="005F79D4">
              <w:rPr>
                <w:rFonts w:eastAsia="Times New Roman"/>
                <w:spacing w:val="-1"/>
                <w:sz w:val="22"/>
                <w:szCs w:val="22"/>
                <w:lang w:val="ru-RU" w:eastAsia="en-US"/>
              </w:rPr>
              <w:t>использованием</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несанкционированной</w:t>
            </w:r>
            <w:r w:rsidRPr="005F79D4">
              <w:rPr>
                <w:rFonts w:eastAsia="Times New Roman"/>
                <w:spacing w:val="2"/>
                <w:sz w:val="22"/>
                <w:szCs w:val="22"/>
                <w:lang w:val="ru-RU" w:eastAsia="en-US"/>
              </w:rPr>
              <w:t xml:space="preserve"> </w:t>
            </w:r>
            <w:r w:rsidRPr="005F79D4">
              <w:rPr>
                <w:rFonts w:eastAsia="Times New Roman"/>
                <w:sz w:val="22"/>
                <w:szCs w:val="22"/>
                <w:lang w:val="ru-RU" w:eastAsia="en-US"/>
              </w:rPr>
              <w:t>свалки</w:t>
            </w:r>
          </w:p>
        </w:tc>
      </w:tr>
      <w:tr w:rsidR="005F79D4" w:rsidRPr="005F79D4" w14:paraId="42B302AE" w14:textId="77777777" w:rsidTr="00A81D8E">
        <w:trPr>
          <w:trHeight w:val="240"/>
        </w:trPr>
        <w:tc>
          <w:tcPr>
            <w:tcW w:w="429" w:type="dxa"/>
          </w:tcPr>
          <w:p w14:paraId="1F3C4290" w14:textId="77777777" w:rsidR="005F79D4" w:rsidRPr="005F79D4" w:rsidRDefault="005F79D4" w:rsidP="005F79D4">
            <w:pPr>
              <w:adjustRightInd/>
              <w:spacing w:line="268" w:lineRule="exact"/>
              <w:ind w:right="74"/>
              <w:jc w:val="center"/>
              <w:rPr>
                <w:rFonts w:eastAsia="Times New Roman"/>
                <w:szCs w:val="22"/>
                <w:lang w:eastAsia="en-US"/>
              </w:rPr>
            </w:pPr>
            <w:r w:rsidRPr="005F79D4">
              <w:rPr>
                <w:rFonts w:eastAsia="Times New Roman"/>
                <w:szCs w:val="22"/>
                <w:lang w:eastAsia="en-US"/>
              </w:rPr>
              <w:t>6</w:t>
            </w:r>
          </w:p>
          <w:p w14:paraId="65D24409" w14:textId="77777777" w:rsidR="005F79D4" w:rsidRPr="005F79D4" w:rsidRDefault="005F79D4" w:rsidP="005F79D4">
            <w:pPr>
              <w:adjustRightInd/>
              <w:spacing w:line="268" w:lineRule="exact"/>
              <w:ind w:right="74"/>
              <w:jc w:val="center"/>
              <w:rPr>
                <w:rFonts w:eastAsia="Times New Roman"/>
                <w:szCs w:val="22"/>
                <w:lang w:eastAsia="en-US"/>
              </w:rPr>
            </w:pPr>
          </w:p>
        </w:tc>
        <w:tc>
          <w:tcPr>
            <w:tcW w:w="568" w:type="dxa"/>
          </w:tcPr>
          <w:p w14:paraId="4E88F02D"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3</w:t>
            </w:r>
          </w:p>
          <w:p w14:paraId="7672BF31" w14:textId="77777777" w:rsidR="005F79D4" w:rsidRPr="005F79D4" w:rsidRDefault="005F79D4" w:rsidP="005F79D4">
            <w:pPr>
              <w:adjustRightInd/>
              <w:spacing w:line="244" w:lineRule="exact"/>
              <w:rPr>
                <w:rFonts w:eastAsia="Times New Roman"/>
                <w:sz w:val="22"/>
                <w:szCs w:val="22"/>
                <w:lang w:eastAsia="en-US"/>
              </w:rPr>
            </w:pPr>
          </w:p>
        </w:tc>
        <w:tc>
          <w:tcPr>
            <w:tcW w:w="3746" w:type="dxa"/>
          </w:tcPr>
          <w:p w14:paraId="2B1DBAA1" w14:textId="77777777" w:rsidR="005F79D4" w:rsidRPr="005F79D4" w:rsidRDefault="005F79D4" w:rsidP="005F79D4">
            <w:pPr>
              <w:tabs>
                <w:tab w:val="left" w:pos="1647"/>
                <w:tab w:val="left" w:pos="2225"/>
                <w:tab w:val="left" w:pos="2785"/>
                <w:tab w:val="left" w:pos="2922"/>
                <w:tab w:val="left" w:pos="3394"/>
              </w:tabs>
              <w:adjustRightInd/>
              <w:spacing w:line="259" w:lineRule="auto"/>
              <w:ind w:right="89"/>
              <w:jc w:val="both"/>
              <w:rPr>
                <w:rFonts w:eastAsia="Times New Roman"/>
                <w:sz w:val="22"/>
                <w:szCs w:val="22"/>
                <w:lang w:val="ru-RU" w:eastAsia="en-US"/>
              </w:rPr>
            </w:pPr>
            <w:r w:rsidRPr="005F79D4">
              <w:rPr>
                <w:rFonts w:eastAsia="Times New Roman"/>
                <w:sz w:val="22"/>
                <w:szCs w:val="22"/>
                <w:lang w:val="ru-RU" w:eastAsia="en-US"/>
              </w:rPr>
              <w:t>Анализ и внесение на рассмотрение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Совета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глав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органов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местного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самоуправления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z w:val="22"/>
                <w:szCs w:val="22"/>
                <w:lang w:val="ru-RU" w:eastAsia="en-US"/>
              </w:rPr>
              <w:tab/>
              <w:t>обращения</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об</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усовершенствовании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методики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утверждении</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Правил</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предоставления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дотаций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из</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государственного</w:t>
            </w:r>
            <w:r w:rsidRPr="005F79D4">
              <w:rPr>
                <w:rFonts w:eastAsia="Times New Roman"/>
                <w:sz w:val="22"/>
                <w:szCs w:val="22"/>
                <w:lang w:val="ru-RU" w:eastAsia="en-US"/>
              </w:rPr>
              <w:tab/>
            </w:r>
            <w:r w:rsidRPr="005F79D4">
              <w:rPr>
                <w:rFonts w:eastAsia="Times New Roman"/>
                <w:sz w:val="22"/>
                <w:szCs w:val="22"/>
                <w:lang w:val="ru-RU" w:eastAsia="en-US"/>
              </w:rPr>
              <w:tab/>
              <w:t>бюджета</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муниципальным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образованиям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поддержку</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мер</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 xml:space="preserve">обеспечению </w:t>
            </w:r>
          </w:p>
          <w:p w14:paraId="2E8D87D5" w14:textId="77777777" w:rsidR="005F79D4" w:rsidRPr="005F79D4" w:rsidRDefault="005F79D4" w:rsidP="005F79D4">
            <w:pPr>
              <w:tabs>
                <w:tab w:val="left" w:pos="2064"/>
                <w:tab w:val="left" w:pos="2140"/>
                <w:tab w:val="left" w:pos="2838"/>
              </w:tabs>
              <w:adjustRightInd/>
              <w:spacing w:line="259" w:lineRule="auto"/>
              <w:ind w:right="90"/>
              <w:jc w:val="both"/>
              <w:rPr>
                <w:rFonts w:eastAsia="Times New Roman"/>
                <w:sz w:val="22"/>
                <w:szCs w:val="22"/>
                <w:lang w:val="ru-RU" w:eastAsia="en-US"/>
              </w:rPr>
            </w:pPr>
            <w:r w:rsidRPr="005F79D4">
              <w:rPr>
                <w:rFonts w:eastAsia="Times New Roman"/>
                <w:sz w:val="22"/>
                <w:szCs w:val="22"/>
                <w:lang w:val="ru-RU" w:eastAsia="en-US"/>
              </w:rPr>
              <w:t xml:space="preserve"> </w:t>
            </w:r>
          </w:p>
        </w:tc>
        <w:tc>
          <w:tcPr>
            <w:tcW w:w="2451" w:type="dxa"/>
          </w:tcPr>
          <w:p w14:paraId="06A0CBF3" w14:textId="77777777" w:rsidR="005F79D4" w:rsidRPr="005F79D4" w:rsidRDefault="005F79D4" w:rsidP="005F79D4">
            <w:pPr>
              <w:adjustRightInd/>
              <w:spacing w:line="244" w:lineRule="exact"/>
              <w:ind w:right="201"/>
              <w:jc w:val="center"/>
              <w:rPr>
                <w:rFonts w:eastAsia="Times New Roman"/>
                <w:sz w:val="22"/>
                <w:szCs w:val="22"/>
                <w:lang w:eastAsia="en-US"/>
              </w:rPr>
            </w:pPr>
            <w:proofErr w:type="spellStart"/>
            <w:r w:rsidRPr="005F79D4">
              <w:rPr>
                <w:rFonts w:eastAsia="Times New Roman"/>
                <w:sz w:val="22"/>
                <w:szCs w:val="22"/>
                <w:lang w:eastAsia="en-US"/>
              </w:rPr>
              <w:t>Обращение</w:t>
            </w:r>
            <w:proofErr w:type="spellEnd"/>
          </w:p>
          <w:p w14:paraId="61BCED63" w14:textId="77777777" w:rsidR="005F79D4" w:rsidRPr="005F79D4" w:rsidRDefault="005F79D4" w:rsidP="005F79D4">
            <w:pPr>
              <w:adjustRightInd/>
              <w:spacing w:line="259" w:lineRule="auto"/>
              <w:ind w:right="181"/>
              <w:rPr>
                <w:rFonts w:eastAsia="Times New Roman"/>
                <w:sz w:val="22"/>
                <w:szCs w:val="22"/>
                <w:lang w:eastAsia="en-US"/>
              </w:rPr>
            </w:pPr>
          </w:p>
        </w:tc>
        <w:tc>
          <w:tcPr>
            <w:tcW w:w="1856" w:type="dxa"/>
          </w:tcPr>
          <w:p w14:paraId="27EBCD14" w14:textId="77777777" w:rsidR="005F79D4" w:rsidRPr="005F79D4" w:rsidRDefault="005F79D4" w:rsidP="005F79D4">
            <w:pPr>
              <w:adjustRightInd/>
              <w:spacing w:line="244" w:lineRule="exact"/>
              <w:ind w:right="114"/>
              <w:jc w:val="center"/>
              <w:rPr>
                <w:rFonts w:eastAsia="Times New Roman"/>
                <w:sz w:val="22"/>
                <w:szCs w:val="22"/>
                <w:lang w:eastAsia="en-US"/>
              </w:rPr>
            </w:pPr>
            <w:r w:rsidRPr="005F79D4">
              <w:rPr>
                <w:rFonts w:eastAsia="Times New Roman"/>
                <w:sz w:val="22"/>
                <w:szCs w:val="22"/>
                <w:lang w:eastAsia="en-US"/>
              </w:rPr>
              <w:t>2023</w:t>
            </w:r>
            <w:r w:rsidRPr="005F79D4">
              <w:rPr>
                <w:rFonts w:eastAsia="Times New Roman"/>
                <w:spacing w:val="2"/>
                <w:sz w:val="22"/>
                <w:szCs w:val="22"/>
                <w:lang w:eastAsia="en-US"/>
              </w:rPr>
              <w:t xml:space="preserve"> </w:t>
            </w:r>
            <w:r w:rsidRPr="005F79D4">
              <w:rPr>
                <w:rFonts w:eastAsia="Times New Roman"/>
                <w:sz w:val="22"/>
                <w:szCs w:val="22"/>
                <w:lang w:eastAsia="en-US"/>
              </w:rPr>
              <w:t>-2026</w:t>
            </w:r>
            <w:r w:rsidRPr="005F79D4">
              <w:rPr>
                <w:rFonts w:eastAsia="Times New Roman"/>
                <w:spacing w:val="-2"/>
                <w:sz w:val="22"/>
                <w:szCs w:val="22"/>
                <w:lang w:eastAsia="en-US"/>
              </w:rPr>
              <w:t xml:space="preserve"> </w:t>
            </w:r>
            <w:proofErr w:type="spellStart"/>
            <w:r w:rsidRPr="005F79D4">
              <w:rPr>
                <w:rFonts w:eastAsia="Times New Roman"/>
                <w:sz w:val="22"/>
                <w:szCs w:val="22"/>
                <w:lang w:eastAsia="en-US"/>
              </w:rPr>
              <w:t>гг</w:t>
            </w:r>
            <w:proofErr w:type="spellEnd"/>
            <w:r w:rsidRPr="005F79D4">
              <w:rPr>
                <w:rFonts w:eastAsia="Times New Roman"/>
                <w:sz w:val="22"/>
                <w:szCs w:val="22"/>
                <w:lang w:eastAsia="en-US"/>
              </w:rPr>
              <w:t>.</w:t>
            </w:r>
          </w:p>
          <w:p w14:paraId="1C273124" w14:textId="77777777" w:rsidR="005F79D4" w:rsidRPr="005F79D4" w:rsidRDefault="005F79D4" w:rsidP="005F79D4">
            <w:pPr>
              <w:adjustRightInd/>
              <w:spacing w:line="244" w:lineRule="exact"/>
              <w:ind w:right="114"/>
              <w:jc w:val="center"/>
              <w:rPr>
                <w:rFonts w:eastAsia="Times New Roman"/>
                <w:sz w:val="22"/>
                <w:szCs w:val="22"/>
                <w:lang w:eastAsia="en-US"/>
              </w:rPr>
            </w:pPr>
          </w:p>
        </w:tc>
        <w:tc>
          <w:tcPr>
            <w:tcW w:w="2451" w:type="dxa"/>
          </w:tcPr>
          <w:p w14:paraId="2694E063" w14:textId="77777777" w:rsidR="005F79D4" w:rsidRPr="005F79D4" w:rsidRDefault="005F79D4" w:rsidP="005F79D4">
            <w:pPr>
              <w:adjustRightInd/>
              <w:spacing w:line="259" w:lineRule="auto"/>
              <w:ind w:right="447"/>
              <w:jc w:val="center"/>
              <w:rPr>
                <w:rFonts w:eastAsia="Times New Roman"/>
                <w:sz w:val="22"/>
                <w:szCs w:val="22"/>
                <w:lang w:eastAsia="en-US"/>
              </w:rPr>
            </w:pPr>
            <w:proofErr w:type="spellStart"/>
            <w:r w:rsidRPr="005F79D4">
              <w:rPr>
                <w:rFonts w:eastAsia="Times New Roman"/>
                <w:sz w:val="22"/>
                <w:szCs w:val="22"/>
                <w:lang w:eastAsia="en-US"/>
              </w:rPr>
              <w:t>Администрации</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p w14:paraId="3870F32F" w14:textId="77777777" w:rsidR="005F79D4" w:rsidRPr="005F79D4" w:rsidRDefault="005F79D4" w:rsidP="005F79D4">
            <w:pPr>
              <w:adjustRightInd/>
              <w:spacing w:line="259" w:lineRule="auto"/>
              <w:ind w:right="447"/>
              <w:jc w:val="center"/>
              <w:rPr>
                <w:rFonts w:eastAsia="Times New Roman"/>
                <w:sz w:val="22"/>
                <w:szCs w:val="22"/>
                <w:lang w:eastAsia="en-US"/>
              </w:rPr>
            </w:pPr>
          </w:p>
        </w:tc>
        <w:tc>
          <w:tcPr>
            <w:tcW w:w="3776" w:type="dxa"/>
          </w:tcPr>
          <w:p w14:paraId="602E14E9" w14:textId="77777777" w:rsidR="005F79D4" w:rsidRPr="005F79D4" w:rsidRDefault="005F79D4" w:rsidP="005F79D4">
            <w:pPr>
              <w:adjustRightInd/>
              <w:spacing w:line="259" w:lineRule="auto"/>
              <w:rPr>
                <w:rFonts w:eastAsia="Times New Roman"/>
                <w:sz w:val="22"/>
                <w:szCs w:val="22"/>
                <w:lang w:val="ru-RU" w:eastAsia="en-US"/>
              </w:rPr>
            </w:pPr>
            <w:r w:rsidRPr="005F79D4">
              <w:rPr>
                <w:rFonts w:eastAsia="Times New Roman"/>
                <w:sz w:val="22"/>
                <w:szCs w:val="22"/>
                <w:lang w:val="ru-RU" w:eastAsia="en-US"/>
              </w:rPr>
              <w:t>Наличие</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средств</w:t>
            </w:r>
            <w:r w:rsidRPr="005F79D4">
              <w:rPr>
                <w:rFonts w:eastAsia="Times New Roman"/>
                <w:spacing w:val="6"/>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8"/>
                <w:sz w:val="22"/>
                <w:szCs w:val="22"/>
                <w:lang w:val="ru-RU" w:eastAsia="en-US"/>
              </w:rPr>
              <w:t xml:space="preserve"> </w:t>
            </w:r>
            <w:r w:rsidRPr="005F79D4">
              <w:rPr>
                <w:rFonts w:eastAsia="Times New Roman"/>
                <w:sz w:val="22"/>
                <w:szCs w:val="22"/>
                <w:lang w:val="ru-RU" w:eastAsia="en-US"/>
              </w:rPr>
              <w:t>обустройство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несанкционированных</w:t>
            </w:r>
            <w:r w:rsidRPr="005F79D4">
              <w:rPr>
                <w:rFonts w:eastAsia="Times New Roman"/>
                <w:spacing w:val="-3"/>
                <w:sz w:val="22"/>
                <w:szCs w:val="22"/>
                <w:lang w:val="ru-RU" w:eastAsia="en-US"/>
              </w:rPr>
              <w:t xml:space="preserve"> </w:t>
            </w:r>
            <w:r w:rsidRPr="005F79D4">
              <w:rPr>
                <w:rFonts w:eastAsia="Times New Roman"/>
                <w:sz w:val="22"/>
                <w:szCs w:val="22"/>
                <w:lang w:val="ru-RU" w:eastAsia="en-US"/>
              </w:rPr>
              <w:t>свалок</w:t>
            </w:r>
          </w:p>
          <w:p w14:paraId="62E50962" w14:textId="77777777" w:rsidR="005F79D4" w:rsidRPr="005F79D4" w:rsidRDefault="005F79D4" w:rsidP="005F79D4">
            <w:pPr>
              <w:adjustRightInd/>
              <w:spacing w:line="259" w:lineRule="auto"/>
              <w:rPr>
                <w:rFonts w:eastAsia="Times New Roman"/>
                <w:sz w:val="22"/>
                <w:szCs w:val="22"/>
                <w:lang w:val="ru-RU" w:eastAsia="en-US"/>
              </w:rPr>
            </w:pPr>
          </w:p>
          <w:p w14:paraId="07A5CD2C" w14:textId="77777777" w:rsidR="005F79D4" w:rsidRPr="005F79D4" w:rsidRDefault="005F79D4" w:rsidP="005F79D4">
            <w:pPr>
              <w:tabs>
                <w:tab w:val="left" w:pos="1647"/>
                <w:tab w:val="left" w:pos="2225"/>
                <w:tab w:val="left" w:pos="2785"/>
                <w:tab w:val="left" w:pos="2922"/>
                <w:tab w:val="left" w:pos="3394"/>
              </w:tabs>
              <w:adjustRightInd/>
              <w:spacing w:line="259" w:lineRule="auto"/>
              <w:ind w:right="89"/>
              <w:jc w:val="both"/>
              <w:rPr>
                <w:rFonts w:eastAsia="Times New Roman"/>
                <w:sz w:val="22"/>
                <w:szCs w:val="22"/>
                <w:lang w:val="ru-RU" w:eastAsia="en-US"/>
              </w:rPr>
            </w:pPr>
            <w:r w:rsidRPr="005F79D4">
              <w:rPr>
                <w:rFonts w:eastAsia="Times New Roman"/>
                <w:sz w:val="22"/>
                <w:szCs w:val="22"/>
                <w:lang w:val="ru-RU" w:eastAsia="en-US"/>
              </w:rPr>
              <w:t>Республики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16 марта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2020</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г.</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 42,</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части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выделения средств на обустройство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несанкционированных</w:t>
            </w:r>
            <w:r w:rsidRPr="005F79D4">
              <w:rPr>
                <w:rFonts w:eastAsia="Times New Roman"/>
                <w:spacing w:val="49"/>
                <w:sz w:val="22"/>
                <w:szCs w:val="22"/>
                <w:lang w:val="ru-RU" w:eastAsia="en-US"/>
              </w:rPr>
              <w:t xml:space="preserve"> </w:t>
            </w:r>
            <w:r w:rsidRPr="005F79D4">
              <w:rPr>
                <w:rFonts w:eastAsia="Times New Roman"/>
                <w:sz w:val="22"/>
                <w:szCs w:val="22"/>
                <w:lang w:val="ru-RU" w:eastAsia="en-US"/>
              </w:rPr>
              <w:t>свалок</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w:t>
            </w:r>
          </w:p>
          <w:p w14:paraId="7EBCB8EB" w14:textId="77777777" w:rsidR="005F79D4" w:rsidRPr="005F79D4" w:rsidRDefault="005F79D4" w:rsidP="005F79D4">
            <w:pPr>
              <w:adjustRightInd/>
              <w:spacing w:line="259" w:lineRule="auto"/>
              <w:rPr>
                <w:rFonts w:eastAsia="Times New Roman"/>
                <w:sz w:val="22"/>
                <w:szCs w:val="22"/>
                <w:lang w:eastAsia="en-US"/>
              </w:rPr>
            </w:pPr>
            <w:proofErr w:type="spellStart"/>
            <w:r w:rsidRPr="005F79D4">
              <w:rPr>
                <w:rFonts w:eastAsia="Times New Roman"/>
                <w:sz w:val="22"/>
                <w:szCs w:val="22"/>
                <w:lang w:eastAsia="en-US"/>
              </w:rPr>
              <w:t>необходимости</w:t>
            </w:r>
            <w:proofErr w:type="spellEnd"/>
            <w:r w:rsidRPr="005F79D4">
              <w:rPr>
                <w:rFonts w:eastAsia="Times New Roman"/>
                <w:sz w:val="22"/>
                <w:szCs w:val="22"/>
                <w:lang w:eastAsia="en-US"/>
              </w:rPr>
              <w:t>)</w:t>
            </w:r>
          </w:p>
          <w:p w14:paraId="290F0875" w14:textId="77777777" w:rsidR="005F79D4" w:rsidRPr="005F79D4" w:rsidRDefault="005F79D4" w:rsidP="005F79D4">
            <w:pPr>
              <w:adjustRightInd/>
              <w:spacing w:line="259" w:lineRule="auto"/>
              <w:rPr>
                <w:rFonts w:eastAsia="Times New Roman"/>
                <w:sz w:val="22"/>
                <w:szCs w:val="22"/>
                <w:lang w:eastAsia="en-US"/>
              </w:rPr>
            </w:pPr>
          </w:p>
          <w:p w14:paraId="40C4385C" w14:textId="77777777" w:rsidR="005F79D4" w:rsidRPr="005F79D4" w:rsidRDefault="005F79D4" w:rsidP="005F79D4">
            <w:pPr>
              <w:tabs>
                <w:tab w:val="left" w:pos="1466"/>
                <w:tab w:val="left" w:pos="2116"/>
              </w:tabs>
              <w:adjustRightInd/>
              <w:spacing w:line="259" w:lineRule="auto"/>
              <w:ind w:right="97"/>
              <w:rPr>
                <w:rFonts w:eastAsia="Times New Roman"/>
                <w:sz w:val="22"/>
                <w:szCs w:val="22"/>
                <w:lang w:eastAsia="en-US"/>
              </w:rPr>
            </w:pPr>
          </w:p>
        </w:tc>
      </w:tr>
    </w:tbl>
    <w:p w14:paraId="687A9E35" w14:textId="77777777" w:rsidR="005F79D4" w:rsidRPr="005F79D4" w:rsidRDefault="005F79D4" w:rsidP="005F79D4">
      <w:pPr>
        <w:adjustRightInd/>
        <w:spacing w:line="252" w:lineRule="exact"/>
        <w:jc w:val="both"/>
        <w:rPr>
          <w:rFonts w:eastAsia="Times New Roman"/>
          <w:sz w:val="22"/>
          <w:szCs w:val="22"/>
          <w:lang w:eastAsia="en-US"/>
        </w:rPr>
        <w:sectPr w:rsidR="005F79D4" w:rsidRPr="005F79D4">
          <w:headerReference w:type="default" r:id="rId20"/>
          <w:footerReference w:type="default" r:id="rId21"/>
          <w:pgSz w:w="16840" w:h="11910" w:orient="landscape"/>
          <w:pgMar w:top="1060" w:right="660" w:bottom="1240" w:left="760" w:header="708" w:footer="1051" w:gutter="0"/>
          <w:pgNumType w:start="2"/>
          <w:cols w:space="720"/>
        </w:sectPr>
      </w:pPr>
    </w:p>
    <w:tbl>
      <w:tblPr>
        <w:tblStyle w:val="TableNormal1"/>
        <w:tblpPr w:leftFromText="180" w:rightFromText="180" w:vertAnchor="text" w:horzAnchor="margin"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66"/>
        <w:gridCol w:w="3721"/>
        <w:gridCol w:w="2435"/>
        <w:gridCol w:w="1844"/>
        <w:gridCol w:w="2435"/>
        <w:gridCol w:w="3746"/>
      </w:tblGrid>
      <w:tr w:rsidR="005F79D4" w:rsidRPr="005F79D4" w14:paraId="4B1FE2A9" w14:textId="77777777" w:rsidTr="00A81D8E">
        <w:trPr>
          <w:trHeight w:val="297"/>
        </w:trPr>
        <w:tc>
          <w:tcPr>
            <w:tcW w:w="427" w:type="dxa"/>
          </w:tcPr>
          <w:p w14:paraId="43143EA8"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lastRenderedPageBreak/>
              <w:t>№</w:t>
            </w:r>
          </w:p>
        </w:tc>
        <w:tc>
          <w:tcPr>
            <w:tcW w:w="566" w:type="dxa"/>
          </w:tcPr>
          <w:p w14:paraId="7AB47FFB"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21" w:type="dxa"/>
          </w:tcPr>
          <w:p w14:paraId="799EAEED"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435" w:type="dxa"/>
          </w:tcPr>
          <w:p w14:paraId="57A9A5EB"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844" w:type="dxa"/>
          </w:tcPr>
          <w:p w14:paraId="224F10E6" w14:textId="77777777" w:rsidR="005F79D4" w:rsidRPr="005F79D4" w:rsidRDefault="005F79D4" w:rsidP="005F79D4">
            <w:pPr>
              <w:adjustRightInd/>
              <w:spacing w:line="244" w:lineRule="exact"/>
              <w:ind w:right="334"/>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4E4809F1" w14:textId="77777777" w:rsidR="005F79D4" w:rsidRPr="005F79D4" w:rsidRDefault="005F79D4" w:rsidP="005F79D4">
            <w:pPr>
              <w:adjustRightInd/>
              <w:spacing w:before="20"/>
              <w:ind w:right="336"/>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35" w:type="dxa"/>
          </w:tcPr>
          <w:p w14:paraId="3CB239D8" w14:textId="77777777" w:rsidR="005F79D4" w:rsidRPr="005F79D4" w:rsidRDefault="005F79D4" w:rsidP="005F79D4">
            <w:pPr>
              <w:adjustRightInd/>
              <w:spacing w:line="244" w:lineRule="exact"/>
              <w:ind w:right="464"/>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1C61DE66" w14:textId="77777777" w:rsidR="005F79D4" w:rsidRPr="005F79D4" w:rsidRDefault="005F79D4" w:rsidP="005F79D4">
            <w:pPr>
              <w:adjustRightInd/>
              <w:spacing w:before="20"/>
              <w:ind w:right="462"/>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46" w:type="dxa"/>
          </w:tcPr>
          <w:p w14:paraId="719DBB1B" w14:textId="77777777" w:rsidR="005F79D4" w:rsidRPr="005F79D4" w:rsidRDefault="005F79D4" w:rsidP="005F79D4">
            <w:pPr>
              <w:adjustRightInd/>
              <w:spacing w:before="130"/>
              <w:ind w:right="1382"/>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3A54B219" w14:textId="77777777" w:rsidTr="00A81D8E">
        <w:trPr>
          <w:trHeight w:val="297"/>
        </w:trPr>
        <w:tc>
          <w:tcPr>
            <w:tcW w:w="427" w:type="dxa"/>
          </w:tcPr>
          <w:p w14:paraId="21473DF2" w14:textId="77777777" w:rsidR="005F79D4" w:rsidRPr="005F79D4" w:rsidRDefault="005F79D4" w:rsidP="005F79D4">
            <w:pPr>
              <w:adjustRightInd/>
              <w:spacing w:line="268" w:lineRule="exact"/>
              <w:ind w:right="74"/>
              <w:jc w:val="center"/>
              <w:rPr>
                <w:rFonts w:eastAsia="Times New Roman"/>
                <w:szCs w:val="22"/>
                <w:lang w:eastAsia="en-US"/>
              </w:rPr>
            </w:pPr>
          </w:p>
        </w:tc>
        <w:tc>
          <w:tcPr>
            <w:tcW w:w="566" w:type="dxa"/>
          </w:tcPr>
          <w:p w14:paraId="45202A81" w14:textId="77777777" w:rsidR="005F79D4" w:rsidRPr="005F79D4" w:rsidRDefault="005F79D4" w:rsidP="005F79D4">
            <w:pPr>
              <w:adjustRightInd/>
              <w:spacing w:line="244" w:lineRule="exact"/>
              <w:rPr>
                <w:rFonts w:eastAsia="Times New Roman"/>
                <w:sz w:val="22"/>
                <w:szCs w:val="22"/>
                <w:lang w:eastAsia="en-US"/>
              </w:rPr>
            </w:pPr>
          </w:p>
        </w:tc>
        <w:tc>
          <w:tcPr>
            <w:tcW w:w="3721" w:type="dxa"/>
          </w:tcPr>
          <w:p w14:paraId="7E0B7C8A" w14:textId="77777777" w:rsidR="005F79D4" w:rsidRPr="005F79D4" w:rsidRDefault="005F79D4" w:rsidP="005F79D4">
            <w:pPr>
              <w:tabs>
                <w:tab w:val="left" w:pos="1647"/>
                <w:tab w:val="left" w:pos="2225"/>
                <w:tab w:val="left" w:pos="2785"/>
                <w:tab w:val="left" w:pos="2922"/>
                <w:tab w:val="left" w:pos="3394"/>
              </w:tabs>
              <w:adjustRightInd/>
              <w:spacing w:line="259" w:lineRule="auto"/>
              <w:ind w:right="89"/>
              <w:jc w:val="both"/>
              <w:rPr>
                <w:rFonts w:eastAsia="Times New Roman"/>
                <w:sz w:val="22"/>
                <w:szCs w:val="22"/>
                <w:lang w:val="ru-RU" w:eastAsia="en-US"/>
              </w:rPr>
            </w:pPr>
            <w:r w:rsidRPr="005F79D4">
              <w:rPr>
                <w:rFonts w:eastAsia="Times New Roman"/>
                <w:sz w:val="22"/>
                <w:szCs w:val="22"/>
                <w:lang w:val="ru-RU" w:eastAsia="en-US"/>
              </w:rPr>
              <w:t>Республики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16 марта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2020</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г.</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 42,</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части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выделения средств на обустройство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несанкционированных</w:t>
            </w:r>
            <w:r w:rsidRPr="005F79D4">
              <w:rPr>
                <w:rFonts w:eastAsia="Times New Roman"/>
                <w:spacing w:val="49"/>
                <w:sz w:val="22"/>
                <w:szCs w:val="22"/>
                <w:lang w:val="ru-RU" w:eastAsia="en-US"/>
              </w:rPr>
              <w:t xml:space="preserve"> </w:t>
            </w:r>
            <w:r w:rsidRPr="005F79D4">
              <w:rPr>
                <w:rFonts w:eastAsia="Times New Roman"/>
                <w:sz w:val="22"/>
                <w:szCs w:val="22"/>
                <w:lang w:val="ru-RU" w:eastAsia="en-US"/>
              </w:rPr>
              <w:t>свалок</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w:t>
            </w:r>
          </w:p>
          <w:p w14:paraId="19B5A6A2" w14:textId="77777777" w:rsidR="005F79D4" w:rsidRPr="005F79D4" w:rsidRDefault="005F79D4" w:rsidP="005F79D4">
            <w:pPr>
              <w:adjustRightInd/>
              <w:spacing w:line="259" w:lineRule="auto"/>
              <w:rPr>
                <w:rFonts w:eastAsia="Times New Roman"/>
                <w:sz w:val="22"/>
                <w:szCs w:val="22"/>
                <w:lang w:eastAsia="en-US"/>
              </w:rPr>
            </w:pPr>
            <w:proofErr w:type="spellStart"/>
            <w:r w:rsidRPr="005F79D4">
              <w:rPr>
                <w:rFonts w:eastAsia="Times New Roman"/>
                <w:sz w:val="22"/>
                <w:szCs w:val="22"/>
                <w:lang w:eastAsia="en-US"/>
              </w:rPr>
              <w:t>необходимости</w:t>
            </w:r>
            <w:proofErr w:type="spellEnd"/>
            <w:r w:rsidRPr="005F79D4">
              <w:rPr>
                <w:rFonts w:eastAsia="Times New Roman"/>
                <w:sz w:val="22"/>
                <w:szCs w:val="22"/>
                <w:lang w:eastAsia="en-US"/>
              </w:rPr>
              <w:t>)</w:t>
            </w:r>
          </w:p>
          <w:p w14:paraId="68C648ED" w14:textId="77777777" w:rsidR="005F79D4" w:rsidRPr="005F79D4" w:rsidRDefault="005F79D4" w:rsidP="005F79D4">
            <w:pPr>
              <w:tabs>
                <w:tab w:val="left" w:pos="1803"/>
                <w:tab w:val="left" w:pos="3311"/>
              </w:tabs>
              <w:adjustRightInd/>
              <w:spacing w:line="244" w:lineRule="exact"/>
              <w:jc w:val="center"/>
              <w:rPr>
                <w:rFonts w:eastAsia="Times New Roman"/>
                <w:sz w:val="22"/>
                <w:szCs w:val="22"/>
                <w:lang w:eastAsia="en-US"/>
              </w:rPr>
            </w:pPr>
          </w:p>
        </w:tc>
        <w:tc>
          <w:tcPr>
            <w:tcW w:w="2435" w:type="dxa"/>
          </w:tcPr>
          <w:p w14:paraId="19E88F28" w14:textId="77777777" w:rsidR="005F79D4" w:rsidRPr="005F79D4" w:rsidRDefault="005F79D4" w:rsidP="005F79D4">
            <w:pPr>
              <w:adjustRightInd/>
              <w:spacing w:line="244" w:lineRule="exact"/>
              <w:ind w:right="201"/>
              <w:jc w:val="center"/>
              <w:rPr>
                <w:rFonts w:eastAsia="Times New Roman"/>
                <w:sz w:val="22"/>
                <w:szCs w:val="22"/>
                <w:lang w:eastAsia="en-US"/>
              </w:rPr>
            </w:pPr>
          </w:p>
        </w:tc>
        <w:tc>
          <w:tcPr>
            <w:tcW w:w="1844" w:type="dxa"/>
          </w:tcPr>
          <w:p w14:paraId="09C8A9F5" w14:textId="77777777" w:rsidR="005F79D4" w:rsidRPr="005F79D4" w:rsidRDefault="005F79D4" w:rsidP="005F79D4">
            <w:pPr>
              <w:adjustRightInd/>
              <w:spacing w:line="244" w:lineRule="exact"/>
              <w:ind w:right="114"/>
              <w:jc w:val="center"/>
              <w:rPr>
                <w:rFonts w:eastAsia="Times New Roman"/>
                <w:sz w:val="22"/>
                <w:szCs w:val="22"/>
                <w:lang w:eastAsia="en-US"/>
              </w:rPr>
            </w:pPr>
          </w:p>
        </w:tc>
        <w:tc>
          <w:tcPr>
            <w:tcW w:w="2435" w:type="dxa"/>
          </w:tcPr>
          <w:p w14:paraId="722CC6DC" w14:textId="77777777" w:rsidR="005F79D4" w:rsidRPr="005F79D4" w:rsidRDefault="005F79D4" w:rsidP="005F79D4">
            <w:pPr>
              <w:adjustRightInd/>
              <w:spacing w:line="244" w:lineRule="exact"/>
              <w:rPr>
                <w:rFonts w:eastAsia="Times New Roman"/>
                <w:sz w:val="22"/>
                <w:szCs w:val="22"/>
                <w:lang w:eastAsia="en-US"/>
              </w:rPr>
            </w:pPr>
          </w:p>
        </w:tc>
        <w:tc>
          <w:tcPr>
            <w:tcW w:w="3746" w:type="dxa"/>
          </w:tcPr>
          <w:p w14:paraId="3AD5E23B" w14:textId="77777777" w:rsidR="005F79D4" w:rsidRPr="005F79D4" w:rsidRDefault="005F79D4" w:rsidP="005F79D4">
            <w:pPr>
              <w:tabs>
                <w:tab w:val="left" w:pos="2456"/>
              </w:tabs>
              <w:adjustRightInd/>
              <w:spacing w:line="244" w:lineRule="exact"/>
              <w:jc w:val="center"/>
              <w:rPr>
                <w:rFonts w:eastAsia="Times New Roman"/>
                <w:sz w:val="22"/>
                <w:szCs w:val="22"/>
                <w:lang w:eastAsia="en-US"/>
              </w:rPr>
            </w:pPr>
          </w:p>
        </w:tc>
      </w:tr>
      <w:tr w:rsidR="005F79D4" w:rsidRPr="005F79D4" w14:paraId="57D44F4C" w14:textId="77777777" w:rsidTr="00A81D8E">
        <w:trPr>
          <w:trHeight w:val="3187"/>
        </w:trPr>
        <w:tc>
          <w:tcPr>
            <w:tcW w:w="427" w:type="dxa"/>
          </w:tcPr>
          <w:p w14:paraId="5E41398E" w14:textId="77777777" w:rsidR="005F79D4" w:rsidRPr="005F79D4" w:rsidRDefault="005F79D4" w:rsidP="005F79D4">
            <w:pPr>
              <w:adjustRightInd/>
              <w:spacing w:line="268" w:lineRule="exact"/>
              <w:ind w:right="74"/>
              <w:jc w:val="center"/>
              <w:rPr>
                <w:rFonts w:eastAsia="Times New Roman"/>
                <w:szCs w:val="22"/>
                <w:lang w:eastAsia="en-US"/>
              </w:rPr>
            </w:pPr>
            <w:r w:rsidRPr="005F79D4">
              <w:rPr>
                <w:rFonts w:eastAsia="Times New Roman"/>
                <w:szCs w:val="22"/>
                <w:lang w:eastAsia="en-US"/>
              </w:rPr>
              <w:t>6</w:t>
            </w:r>
          </w:p>
        </w:tc>
        <w:tc>
          <w:tcPr>
            <w:tcW w:w="566" w:type="dxa"/>
          </w:tcPr>
          <w:p w14:paraId="0749D993"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4</w:t>
            </w:r>
          </w:p>
        </w:tc>
        <w:tc>
          <w:tcPr>
            <w:tcW w:w="3721" w:type="dxa"/>
          </w:tcPr>
          <w:p w14:paraId="372C9FD7" w14:textId="77777777" w:rsidR="005F79D4" w:rsidRPr="005F79D4" w:rsidRDefault="005F79D4" w:rsidP="005F79D4">
            <w:pPr>
              <w:tabs>
                <w:tab w:val="left" w:pos="1803"/>
                <w:tab w:val="left" w:pos="3311"/>
              </w:tabs>
              <w:adjustRightInd/>
              <w:spacing w:line="244" w:lineRule="exact"/>
              <w:jc w:val="center"/>
              <w:rPr>
                <w:rFonts w:eastAsia="Times New Roman"/>
                <w:sz w:val="22"/>
                <w:szCs w:val="22"/>
                <w:lang w:val="ru-RU" w:eastAsia="en-US"/>
              </w:rPr>
            </w:pPr>
            <w:r w:rsidRPr="005F79D4">
              <w:rPr>
                <w:rFonts w:eastAsia="Times New Roman"/>
                <w:sz w:val="22"/>
                <w:szCs w:val="22"/>
                <w:lang w:val="ru-RU" w:eastAsia="en-US"/>
              </w:rPr>
              <w:t>Направление</w:t>
            </w:r>
            <w:r w:rsidRPr="005F79D4">
              <w:rPr>
                <w:rFonts w:eastAsia="Times New Roman"/>
                <w:sz w:val="22"/>
                <w:szCs w:val="22"/>
                <w:lang w:val="ru-RU" w:eastAsia="en-US"/>
              </w:rPr>
              <w:tab/>
              <w:t>заявлений</w:t>
            </w:r>
            <w:r w:rsidRPr="005F79D4">
              <w:rPr>
                <w:rFonts w:eastAsia="Times New Roman"/>
                <w:sz w:val="22"/>
                <w:szCs w:val="22"/>
                <w:lang w:val="ru-RU" w:eastAsia="en-US"/>
              </w:rPr>
              <w:tab/>
              <w:t>на</w:t>
            </w:r>
          </w:p>
          <w:p w14:paraId="45FCC0DD" w14:textId="77777777" w:rsidR="005F79D4" w:rsidRPr="005F79D4" w:rsidRDefault="005F79D4" w:rsidP="005F79D4">
            <w:pPr>
              <w:adjustRightInd/>
              <w:spacing w:line="259" w:lineRule="auto"/>
              <w:ind w:right="89"/>
              <w:jc w:val="both"/>
              <w:rPr>
                <w:rFonts w:eastAsia="Times New Roman"/>
                <w:sz w:val="22"/>
                <w:szCs w:val="22"/>
                <w:lang w:val="ru-RU" w:eastAsia="en-US"/>
              </w:rPr>
            </w:pPr>
            <w:r w:rsidRPr="005F79D4">
              <w:rPr>
                <w:rFonts w:eastAsia="Times New Roman"/>
                <w:sz w:val="22"/>
                <w:szCs w:val="22"/>
                <w:lang w:val="ru-RU" w:eastAsia="en-US"/>
              </w:rPr>
              <w:t>включение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перечень</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объектов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размещения твердых коммунальных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отходов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территории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Республики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Саха</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(Якутия)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Приказом Министерства природных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ресурсов</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экологии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Российской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Федерации</w:t>
            </w:r>
            <w:r w:rsidRPr="005F79D4">
              <w:rPr>
                <w:rFonts w:eastAsia="Times New Roman"/>
                <w:spacing w:val="33"/>
                <w:sz w:val="22"/>
                <w:szCs w:val="22"/>
                <w:lang w:val="ru-RU" w:eastAsia="en-US"/>
              </w:rPr>
              <w:t xml:space="preserve"> </w:t>
            </w:r>
            <w:r w:rsidRPr="005F79D4">
              <w:rPr>
                <w:rFonts w:eastAsia="Times New Roman"/>
                <w:sz w:val="22"/>
                <w:szCs w:val="22"/>
                <w:lang w:val="ru-RU" w:eastAsia="en-US"/>
              </w:rPr>
              <w:t>от</w:t>
            </w:r>
            <w:r w:rsidRPr="005F79D4">
              <w:rPr>
                <w:rFonts w:eastAsia="Times New Roman"/>
                <w:spacing w:val="28"/>
                <w:sz w:val="22"/>
                <w:szCs w:val="22"/>
                <w:lang w:val="ru-RU" w:eastAsia="en-US"/>
              </w:rPr>
              <w:t xml:space="preserve"> </w:t>
            </w:r>
            <w:r w:rsidRPr="005F79D4">
              <w:rPr>
                <w:rFonts w:eastAsia="Times New Roman"/>
                <w:sz w:val="22"/>
                <w:szCs w:val="22"/>
                <w:lang w:val="ru-RU" w:eastAsia="en-US"/>
              </w:rPr>
              <w:t>19</w:t>
            </w:r>
            <w:r w:rsidRPr="005F79D4">
              <w:rPr>
                <w:rFonts w:eastAsia="Times New Roman"/>
                <w:spacing w:val="24"/>
                <w:sz w:val="22"/>
                <w:szCs w:val="22"/>
                <w:lang w:val="ru-RU" w:eastAsia="en-US"/>
              </w:rPr>
              <w:t xml:space="preserve"> </w:t>
            </w:r>
            <w:r w:rsidRPr="005F79D4">
              <w:rPr>
                <w:rFonts w:eastAsia="Times New Roman"/>
                <w:sz w:val="22"/>
                <w:szCs w:val="22"/>
                <w:lang w:val="ru-RU" w:eastAsia="en-US"/>
              </w:rPr>
              <w:t>октября</w:t>
            </w:r>
            <w:r w:rsidRPr="005F79D4">
              <w:rPr>
                <w:rFonts w:eastAsia="Times New Roman"/>
                <w:spacing w:val="29"/>
                <w:sz w:val="22"/>
                <w:szCs w:val="22"/>
                <w:lang w:val="ru-RU" w:eastAsia="en-US"/>
              </w:rPr>
              <w:t xml:space="preserve"> </w:t>
            </w:r>
            <w:r w:rsidRPr="005F79D4">
              <w:rPr>
                <w:rFonts w:eastAsia="Times New Roman"/>
                <w:sz w:val="22"/>
                <w:szCs w:val="22"/>
                <w:lang w:val="ru-RU" w:eastAsia="en-US"/>
              </w:rPr>
              <w:t>2021</w:t>
            </w:r>
            <w:r w:rsidRPr="005F79D4">
              <w:rPr>
                <w:rFonts w:eastAsia="Times New Roman"/>
                <w:spacing w:val="29"/>
                <w:sz w:val="22"/>
                <w:szCs w:val="22"/>
                <w:lang w:val="ru-RU" w:eastAsia="en-US"/>
              </w:rPr>
              <w:t xml:space="preserve"> </w:t>
            </w:r>
            <w:r w:rsidRPr="005F79D4">
              <w:rPr>
                <w:rFonts w:eastAsia="Times New Roman"/>
                <w:sz w:val="22"/>
                <w:szCs w:val="22"/>
                <w:lang w:val="ru-RU" w:eastAsia="en-US"/>
              </w:rPr>
              <w:t>г.</w:t>
            </w:r>
            <w:r w:rsidRPr="005F79D4">
              <w:rPr>
                <w:rFonts w:eastAsia="Times New Roman"/>
                <w:spacing w:val="28"/>
                <w:sz w:val="22"/>
                <w:szCs w:val="22"/>
                <w:lang w:val="ru-RU" w:eastAsia="en-US"/>
              </w:rPr>
              <w:t xml:space="preserve"> </w:t>
            </w:r>
            <w:r w:rsidRPr="005F79D4">
              <w:rPr>
                <w:rFonts w:eastAsia="Times New Roman"/>
                <w:sz w:val="22"/>
                <w:szCs w:val="22"/>
                <w:lang w:val="ru-RU" w:eastAsia="en-US"/>
              </w:rPr>
              <w:t>№</w:t>
            </w:r>
          </w:p>
          <w:p w14:paraId="0C7FBC40" w14:textId="77777777" w:rsidR="005F79D4" w:rsidRPr="005F79D4" w:rsidRDefault="005F79D4" w:rsidP="005F79D4">
            <w:pPr>
              <w:adjustRightInd/>
              <w:rPr>
                <w:rFonts w:eastAsia="Times New Roman"/>
                <w:sz w:val="22"/>
                <w:szCs w:val="22"/>
                <w:lang w:eastAsia="en-US"/>
              </w:rPr>
            </w:pPr>
            <w:r w:rsidRPr="005F79D4">
              <w:rPr>
                <w:rFonts w:eastAsia="Times New Roman"/>
                <w:sz w:val="22"/>
                <w:szCs w:val="22"/>
                <w:lang w:eastAsia="en-US"/>
              </w:rPr>
              <w:t>765</w:t>
            </w:r>
          </w:p>
          <w:p w14:paraId="1B658E30" w14:textId="77777777" w:rsidR="005F79D4" w:rsidRPr="005F79D4" w:rsidRDefault="005F79D4" w:rsidP="005F79D4">
            <w:pPr>
              <w:adjustRightInd/>
              <w:rPr>
                <w:rFonts w:eastAsia="Times New Roman"/>
                <w:sz w:val="22"/>
                <w:szCs w:val="22"/>
                <w:lang w:eastAsia="en-US"/>
              </w:rPr>
            </w:pPr>
          </w:p>
          <w:p w14:paraId="220C7DFD" w14:textId="77777777" w:rsidR="005F79D4" w:rsidRPr="005F79D4" w:rsidRDefault="005F79D4" w:rsidP="005F79D4">
            <w:pPr>
              <w:adjustRightInd/>
              <w:rPr>
                <w:rFonts w:eastAsia="Times New Roman"/>
                <w:sz w:val="22"/>
                <w:szCs w:val="22"/>
                <w:lang w:eastAsia="en-US"/>
              </w:rPr>
            </w:pPr>
          </w:p>
          <w:p w14:paraId="544A0F60" w14:textId="77777777" w:rsidR="005F79D4" w:rsidRPr="005F79D4" w:rsidRDefault="005F79D4" w:rsidP="005F79D4">
            <w:pPr>
              <w:tabs>
                <w:tab w:val="left" w:pos="1647"/>
                <w:tab w:val="left" w:pos="2225"/>
                <w:tab w:val="left" w:pos="2785"/>
                <w:tab w:val="left" w:pos="2922"/>
                <w:tab w:val="left" w:pos="3394"/>
              </w:tabs>
              <w:adjustRightInd/>
              <w:spacing w:line="259" w:lineRule="auto"/>
              <w:ind w:right="89"/>
              <w:jc w:val="both"/>
              <w:rPr>
                <w:rFonts w:eastAsia="Times New Roman"/>
                <w:sz w:val="22"/>
                <w:szCs w:val="22"/>
                <w:lang w:eastAsia="en-US"/>
              </w:rPr>
            </w:pPr>
          </w:p>
        </w:tc>
        <w:tc>
          <w:tcPr>
            <w:tcW w:w="2435" w:type="dxa"/>
          </w:tcPr>
          <w:p w14:paraId="383CC61E" w14:textId="77777777" w:rsidR="005F79D4" w:rsidRPr="005F79D4" w:rsidRDefault="005F79D4" w:rsidP="005F79D4">
            <w:pPr>
              <w:adjustRightInd/>
              <w:spacing w:line="244" w:lineRule="exact"/>
              <w:ind w:right="201"/>
              <w:jc w:val="center"/>
              <w:rPr>
                <w:rFonts w:eastAsia="Times New Roman"/>
                <w:sz w:val="22"/>
                <w:szCs w:val="22"/>
                <w:lang w:eastAsia="en-US"/>
              </w:rPr>
            </w:pPr>
            <w:proofErr w:type="spellStart"/>
            <w:r w:rsidRPr="005F79D4">
              <w:rPr>
                <w:rFonts w:eastAsia="Times New Roman"/>
                <w:sz w:val="22"/>
                <w:szCs w:val="22"/>
                <w:lang w:eastAsia="en-US"/>
              </w:rPr>
              <w:t>Заявление</w:t>
            </w:r>
            <w:proofErr w:type="spellEnd"/>
          </w:p>
        </w:tc>
        <w:tc>
          <w:tcPr>
            <w:tcW w:w="1844" w:type="dxa"/>
          </w:tcPr>
          <w:p w14:paraId="0E894A7D" w14:textId="77777777" w:rsidR="005F79D4" w:rsidRPr="005F79D4" w:rsidRDefault="005F79D4" w:rsidP="005F79D4">
            <w:pPr>
              <w:adjustRightInd/>
              <w:spacing w:line="244" w:lineRule="exact"/>
              <w:ind w:right="114"/>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35" w:type="dxa"/>
          </w:tcPr>
          <w:p w14:paraId="43FB4BDE"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 xml:space="preserve"> </w:t>
            </w:r>
            <w:proofErr w:type="spellStart"/>
            <w:r w:rsidRPr="005F79D4">
              <w:rPr>
                <w:rFonts w:eastAsia="Times New Roman"/>
                <w:sz w:val="22"/>
                <w:szCs w:val="22"/>
                <w:lang w:eastAsia="en-US"/>
              </w:rPr>
              <w:t>Администрации</w:t>
            </w:r>
            <w:proofErr w:type="spellEnd"/>
          </w:p>
          <w:p w14:paraId="1A9A4ECE" w14:textId="77777777" w:rsidR="005F79D4" w:rsidRPr="005F79D4" w:rsidRDefault="005F79D4" w:rsidP="005F79D4">
            <w:pPr>
              <w:adjustRightInd/>
              <w:spacing w:line="259" w:lineRule="auto"/>
              <w:ind w:right="433"/>
              <w:rPr>
                <w:rFonts w:eastAsia="Times New Roman"/>
                <w:sz w:val="22"/>
                <w:szCs w:val="22"/>
                <w:lang w:eastAsia="en-US"/>
              </w:rPr>
            </w:pPr>
            <w:proofErr w:type="spellStart"/>
            <w:r w:rsidRPr="005F79D4">
              <w:rPr>
                <w:rFonts w:eastAsia="Times New Roman"/>
                <w:sz w:val="22"/>
                <w:szCs w:val="22"/>
                <w:lang w:eastAsia="en-US"/>
              </w:rPr>
              <w:t>муниципальных</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образований</w:t>
            </w:r>
            <w:proofErr w:type="spellEnd"/>
          </w:p>
        </w:tc>
        <w:tc>
          <w:tcPr>
            <w:tcW w:w="3746" w:type="dxa"/>
          </w:tcPr>
          <w:p w14:paraId="2CCDEF6E" w14:textId="77777777" w:rsidR="005F79D4" w:rsidRPr="005F79D4" w:rsidRDefault="005F79D4" w:rsidP="005F79D4">
            <w:pPr>
              <w:tabs>
                <w:tab w:val="left" w:pos="2456"/>
              </w:tabs>
              <w:adjustRightInd/>
              <w:spacing w:line="244" w:lineRule="exact"/>
              <w:jc w:val="center"/>
              <w:rPr>
                <w:rFonts w:eastAsia="Times New Roman"/>
                <w:sz w:val="22"/>
                <w:szCs w:val="22"/>
                <w:lang w:eastAsia="en-US"/>
              </w:rPr>
            </w:pPr>
            <w:proofErr w:type="spellStart"/>
            <w:r w:rsidRPr="005F79D4">
              <w:rPr>
                <w:rFonts w:eastAsia="Times New Roman"/>
                <w:sz w:val="22"/>
                <w:szCs w:val="22"/>
                <w:lang w:eastAsia="en-US"/>
              </w:rPr>
              <w:t>Соблюдение</w:t>
            </w:r>
            <w:proofErr w:type="spellEnd"/>
            <w:r w:rsidRPr="005F79D4">
              <w:rPr>
                <w:rFonts w:eastAsia="Times New Roman"/>
                <w:sz w:val="22"/>
                <w:szCs w:val="22"/>
                <w:lang w:eastAsia="en-US"/>
              </w:rPr>
              <w:tab/>
            </w:r>
            <w:proofErr w:type="spellStart"/>
            <w:r w:rsidRPr="005F79D4">
              <w:rPr>
                <w:rFonts w:eastAsia="Times New Roman"/>
                <w:sz w:val="22"/>
                <w:szCs w:val="22"/>
                <w:lang w:eastAsia="en-US"/>
              </w:rPr>
              <w:t>требований</w:t>
            </w:r>
            <w:proofErr w:type="spellEnd"/>
          </w:p>
          <w:p w14:paraId="73672A72" w14:textId="77777777" w:rsidR="005F79D4" w:rsidRPr="005F79D4" w:rsidRDefault="005F79D4" w:rsidP="005F79D4">
            <w:pPr>
              <w:adjustRightInd/>
              <w:spacing w:line="245" w:lineRule="exact"/>
              <w:rPr>
                <w:rFonts w:eastAsia="Times New Roman"/>
                <w:sz w:val="22"/>
                <w:szCs w:val="22"/>
                <w:lang w:eastAsia="en-US"/>
              </w:rPr>
            </w:pPr>
            <w:proofErr w:type="spellStart"/>
            <w:r w:rsidRPr="005F79D4">
              <w:rPr>
                <w:rFonts w:eastAsia="Times New Roman"/>
                <w:sz w:val="22"/>
                <w:szCs w:val="22"/>
                <w:lang w:eastAsia="en-US"/>
              </w:rPr>
              <w:t>федерального</w:t>
            </w:r>
            <w:proofErr w:type="spellEnd"/>
            <w:r w:rsidRPr="005F79D4">
              <w:rPr>
                <w:rFonts w:eastAsia="Times New Roman"/>
                <w:spacing w:val="-7"/>
                <w:sz w:val="22"/>
                <w:szCs w:val="22"/>
                <w:lang w:eastAsia="en-US"/>
              </w:rPr>
              <w:t xml:space="preserve"> </w:t>
            </w:r>
            <w:proofErr w:type="spellStart"/>
            <w:r w:rsidRPr="005F79D4">
              <w:rPr>
                <w:rFonts w:eastAsia="Times New Roman"/>
                <w:sz w:val="22"/>
                <w:szCs w:val="22"/>
                <w:lang w:eastAsia="en-US"/>
              </w:rPr>
              <w:t>законодательства</w:t>
            </w:r>
            <w:proofErr w:type="spellEnd"/>
          </w:p>
        </w:tc>
      </w:tr>
      <w:tr w:rsidR="005F79D4" w:rsidRPr="005F79D4" w14:paraId="6B6952CD" w14:textId="77777777" w:rsidTr="00A81D8E">
        <w:trPr>
          <w:trHeight w:val="3187"/>
        </w:trPr>
        <w:tc>
          <w:tcPr>
            <w:tcW w:w="427" w:type="dxa"/>
          </w:tcPr>
          <w:p w14:paraId="06F3086E" w14:textId="77777777" w:rsidR="005F79D4" w:rsidRPr="005F79D4" w:rsidRDefault="005F79D4" w:rsidP="005F79D4">
            <w:pPr>
              <w:adjustRightInd/>
              <w:spacing w:line="268" w:lineRule="exact"/>
              <w:ind w:right="74"/>
              <w:jc w:val="center"/>
              <w:rPr>
                <w:rFonts w:eastAsia="Times New Roman"/>
                <w:szCs w:val="22"/>
                <w:lang w:eastAsia="en-US"/>
              </w:rPr>
            </w:pPr>
            <w:r w:rsidRPr="005F79D4">
              <w:rPr>
                <w:rFonts w:eastAsia="Times New Roman"/>
                <w:szCs w:val="22"/>
                <w:lang w:eastAsia="en-US"/>
              </w:rPr>
              <w:t>6</w:t>
            </w:r>
          </w:p>
        </w:tc>
        <w:tc>
          <w:tcPr>
            <w:tcW w:w="566" w:type="dxa"/>
          </w:tcPr>
          <w:p w14:paraId="34971411" w14:textId="77777777" w:rsidR="005F79D4" w:rsidRPr="005F79D4" w:rsidRDefault="005F79D4" w:rsidP="005F79D4">
            <w:pPr>
              <w:adjustRightInd/>
              <w:spacing w:line="244" w:lineRule="exact"/>
              <w:rPr>
                <w:rFonts w:eastAsia="Times New Roman"/>
                <w:sz w:val="22"/>
                <w:szCs w:val="22"/>
                <w:lang w:eastAsia="en-US"/>
              </w:rPr>
            </w:pPr>
            <w:r w:rsidRPr="005F79D4">
              <w:rPr>
                <w:rFonts w:eastAsia="Times New Roman"/>
                <w:sz w:val="22"/>
                <w:szCs w:val="22"/>
                <w:lang w:eastAsia="en-US"/>
              </w:rPr>
              <w:t>5</w:t>
            </w:r>
          </w:p>
        </w:tc>
        <w:tc>
          <w:tcPr>
            <w:tcW w:w="3721" w:type="dxa"/>
          </w:tcPr>
          <w:p w14:paraId="22E99B2E" w14:textId="77777777" w:rsidR="005F79D4" w:rsidRPr="005F79D4" w:rsidRDefault="005F79D4" w:rsidP="005F79D4">
            <w:pPr>
              <w:tabs>
                <w:tab w:val="left" w:pos="2425"/>
                <w:tab w:val="left" w:pos="2578"/>
              </w:tabs>
              <w:adjustRightInd/>
              <w:spacing w:line="259" w:lineRule="auto"/>
              <w:ind w:right="88"/>
              <w:jc w:val="both"/>
              <w:rPr>
                <w:rFonts w:eastAsia="Times New Roman"/>
                <w:sz w:val="22"/>
                <w:szCs w:val="22"/>
                <w:lang w:val="ru-RU" w:eastAsia="en-US"/>
              </w:rPr>
            </w:pPr>
            <w:r w:rsidRPr="005F79D4">
              <w:rPr>
                <w:rFonts w:eastAsia="Times New Roman"/>
                <w:sz w:val="22"/>
                <w:szCs w:val="22"/>
                <w:lang w:val="ru-RU" w:eastAsia="en-US"/>
              </w:rPr>
              <w:t>Оформление</w:t>
            </w:r>
            <w:r w:rsidRPr="005F79D4">
              <w:rPr>
                <w:rFonts w:eastAsia="Times New Roman"/>
                <w:sz w:val="22"/>
                <w:szCs w:val="22"/>
                <w:lang w:val="ru-RU" w:eastAsia="en-US"/>
              </w:rPr>
              <w:tab/>
            </w:r>
            <w:r w:rsidRPr="005F79D4">
              <w:rPr>
                <w:rFonts w:eastAsia="Times New Roman"/>
                <w:sz w:val="22"/>
                <w:szCs w:val="22"/>
                <w:lang w:val="ru-RU" w:eastAsia="en-US"/>
              </w:rPr>
              <w:tab/>
              <w:t>санитарно-</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эпидемиологических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заключений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соответствии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требованиям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СанПиН</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2.1.3684-21</w:t>
            </w:r>
            <w:r w:rsidRPr="005F79D4">
              <w:rPr>
                <w:rFonts w:eastAsia="Times New Roman"/>
                <w:sz w:val="22"/>
                <w:szCs w:val="22"/>
                <w:lang w:val="ru-RU" w:eastAsia="en-US"/>
              </w:rPr>
              <w:tab/>
              <w:t>«Санитарно-</w:t>
            </w:r>
            <w:r w:rsidRPr="005F79D4">
              <w:rPr>
                <w:rFonts w:eastAsia="Times New Roman"/>
                <w:spacing w:val="-53"/>
                <w:sz w:val="22"/>
                <w:szCs w:val="22"/>
                <w:lang w:val="ru-RU" w:eastAsia="en-US"/>
              </w:rPr>
              <w:t xml:space="preserve"> </w:t>
            </w:r>
            <w:r w:rsidRPr="005F79D4">
              <w:rPr>
                <w:rFonts w:eastAsia="Times New Roman"/>
                <w:sz w:val="22"/>
                <w:szCs w:val="22"/>
                <w:lang w:val="ru-RU" w:eastAsia="en-US"/>
              </w:rPr>
              <w:t>эпидемиологические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требования</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содержанию</w:t>
            </w:r>
          </w:p>
          <w:p w14:paraId="76F306BA" w14:textId="77777777" w:rsidR="005F79D4" w:rsidRPr="005F79D4" w:rsidRDefault="005F79D4" w:rsidP="005F79D4">
            <w:pPr>
              <w:adjustRightInd/>
              <w:spacing w:line="259" w:lineRule="auto"/>
              <w:ind w:right="90"/>
              <w:jc w:val="both"/>
              <w:rPr>
                <w:rFonts w:eastAsia="Times New Roman"/>
                <w:sz w:val="22"/>
                <w:szCs w:val="22"/>
                <w:lang w:val="ru-RU" w:eastAsia="en-US"/>
              </w:rPr>
            </w:pPr>
            <w:r w:rsidRPr="005F79D4">
              <w:rPr>
                <w:rFonts w:eastAsia="Times New Roman"/>
                <w:sz w:val="22"/>
                <w:szCs w:val="22"/>
                <w:lang w:val="ru-RU" w:eastAsia="en-US"/>
              </w:rPr>
              <w:t>территорий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городских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и</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сельских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поселений,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к</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водным</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объектам,</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 xml:space="preserve">питьевой     </w:t>
            </w:r>
            <w:r w:rsidRPr="005F79D4">
              <w:rPr>
                <w:rFonts w:eastAsia="Times New Roman"/>
                <w:spacing w:val="39"/>
                <w:sz w:val="22"/>
                <w:szCs w:val="22"/>
                <w:lang w:val="ru-RU" w:eastAsia="en-US"/>
              </w:rPr>
              <w:t xml:space="preserve"> </w:t>
            </w:r>
            <w:r w:rsidRPr="005F79D4">
              <w:rPr>
                <w:rFonts w:eastAsia="Times New Roman"/>
                <w:sz w:val="22"/>
                <w:szCs w:val="22"/>
                <w:lang w:val="ru-RU" w:eastAsia="en-US"/>
              </w:rPr>
              <w:t xml:space="preserve">воде     </w:t>
            </w:r>
            <w:r w:rsidRPr="005F79D4">
              <w:rPr>
                <w:rFonts w:eastAsia="Times New Roman"/>
                <w:spacing w:val="32"/>
                <w:sz w:val="22"/>
                <w:szCs w:val="22"/>
                <w:lang w:val="ru-RU" w:eastAsia="en-US"/>
              </w:rPr>
              <w:t xml:space="preserve"> </w:t>
            </w:r>
            <w:r w:rsidRPr="005F79D4">
              <w:rPr>
                <w:rFonts w:eastAsia="Times New Roman"/>
                <w:sz w:val="22"/>
                <w:szCs w:val="22"/>
                <w:lang w:val="ru-RU" w:eastAsia="en-US"/>
              </w:rPr>
              <w:t xml:space="preserve">и     </w:t>
            </w:r>
            <w:r w:rsidRPr="005F79D4">
              <w:rPr>
                <w:rFonts w:eastAsia="Times New Roman"/>
                <w:spacing w:val="39"/>
                <w:sz w:val="22"/>
                <w:szCs w:val="22"/>
                <w:lang w:val="ru-RU" w:eastAsia="en-US"/>
              </w:rPr>
              <w:t xml:space="preserve"> </w:t>
            </w:r>
            <w:r w:rsidRPr="005F79D4">
              <w:rPr>
                <w:rFonts w:eastAsia="Times New Roman"/>
                <w:sz w:val="22"/>
                <w:szCs w:val="22"/>
                <w:lang w:val="ru-RU" w:eastAsia="en-US"/>
              </w:rPr>
              <w:t>питьевому</w:t>
            </w:r>
          </w:p>
          <w:p w14:paraId="645617A9" w14:textId="77777777" w:rsidR="005F79D4" w:rsidRPr="005F79D4" w:rsidRDefault="005F79D4" w:rsidP="005F79D4">
            <w:pPr>
              <w:tabs>
                <w:tab w:val="left" w:pos="2249"/>
              </w:tabs>
              <w:adjustRightInd/>
              <w:jc w:val="both"/>
              <w:rPr>
                <w:rFonts w:eastAsia="Times New Roman"/>
                <w:sz w:val="22"/>
                <w:szCs w:val="22"/>
                <w:lang w:eastAsia="en-US"/>
              </w:rPr>
            </w:pPr>
            <w:proofErr w:type="spellStart"/>
            <w:r w:rsidRPr="005F79D4">
              <w:rPr>
                <w:rFonts w:eastAsia="Times New Roman"/>
                <w:sz w:val="22"/>
                <w:szCs w:val="22"/>
                <w:lang w:eastAsia="en-US"/>
              </w:rPr>
              <w:t>водоснабжению</w:t>
            </w:r>
            <w:proofErr w:type="spellEnd"/>
            <w:r w:rsidRPr="005F79D4">
              <w:rPr>
                <w:rFonts w:eastAsia="Times New Roman"/>
                <w:sz w:val="22"/>
                <w:szCs w:val="22"/>
                <w:lang w:eastAsia="en-US"/>
              </w:rPr>
              <w:t>,</w:t>
            </w:r>
            <w:r w:rsidRPr="005F79D4">
              <w:rPr>
                <w:rFonts w:eastAsia="Times New Roman"/>
                <w:sz w:val="22"/>
                <w:szCs w:val="22"/>
                <w:lang w:eastAsia="en-US"/>
              </w:rPr>
              <w:tab/>
            </w:r>
            <w:proofErr w:type="spellStart"/>
            <w:r w:rsidRPr="005F79D4">
              <w:rPr>
                <w:rFonts w:eastAsia="Times New Roman"/>
                <w:sz w:val="22"/>
                <w:szCs w:val="22"/>
                <w:lang w:eastAsia="en-US"/>
              </w:rPr>
              <w:t>атмосферному</w:t>
            </w:r>
            <w:proofErr w:type="spellEnd"/>
            <w:r w:rsidRPr="005F79D4">
              <w:rPr>
                <w:rFonts w:eastAsia="Times New Roman"/>
                <w:sz w:val="22"/>
                <w:szCs w:val="22"/>
                <w:lang w:eastAsia="en-US"/>
              </w:rPr>
              <w:t xml:space="preserve"> </w:t>
            </w:r>
          </w:p>
        </w:tc>
        <w:tc>
          <w:tcPr>
            <w:tcW w:w="2435" w:type="dxa"/>
          </w:tcPr>
          <w:p w14:paraId="55D6A59B" w14:textId="77777777" w:rsidR="005F79D4" w:rsidRPr="005F79D4" w:rsidRDefault="005F79D4" w:rsidP="005F79D4">
            <w:pPr>
              <w:adjustRightInd/>
              <w:ind w:right="134"/>
              <w:jc w:val="center"/>
              <w:rPr>
                <w:rFonts w:eastAsia="Times New Roman"/>
                <w:szCs w:val="22"/>
                <w:lang w:eastAsia="en-US"/>
              </w:rPr>
            </w:pPr>
            <w:proofErr w:type="spellStart"/>
            <w:r w:rsidRPr="005F79D4">
              <w:rPr>
                <w:rFonts w:eastAsia="Times New Roman"/>
                <w:szCs w:val="22"/>
                <w:lang w:eastAsia="en-US"/>
              </w:rPr>
              <w:t>Санитарно</w:t>
            </w:r>
            <w:proofErr w:type="spellEnd"/>
            <w:r w:rsidRPr="005F79D4">
              <w:rPr>
                <w:rFonts w:eastAsia="Times New Roman"/>
                <w:szCs w:val="22"/>
                <w:lang w:eastAsia="en-US"/>
              </w:rPr>
              <w:t>-</w:t>
            </w:r>
            <w:r w:rsidRPr="005F79D4">
              <w:rPr>
                <w:rFonts w:eastAsia="Times New Roman"/>
                <w:spacing w:val="1"/>
                <w:szCs w:val="22"/>
                <w:lang w:eastAsia="en-US"/>
              </w:rPr>
              <w:t xml:space="preserve"> </w:t>
            </w:r>
            <w:proofErr w:type="spellStart"/>
            <w:r w:rsidRPr="005F79D4">
              <w:rPr>
                <w:rFonts w:eastAsia="Times New Roman"/>
                <w:spacing w:val="-1"/>
                <w:szCs w:val="22"/>
                <w:lang w:eastAsia="en-US"/>
              </w:rPr>
              <w:t>эпидемиологические</w:t>
            </w:r>
            <w:proofErr w:type="spellEnd"/>
            <w:r w:rsidRPr="005F79D4">
              <w:rPr>
                <w:rFonts w:eastAsia="Times New Roman"/>
                <w:spacing w:val="-57"/>
                <w:szCs w:val="22"/>
                <w:lang w:eastAsia="en-US"/>
              </w:rPr>
              <w:t xml:space="preserve"> </w:t>
            </w:r>
            <w:proofErr w:type="spellStart"/>
            <w:r w:rsidRPr="005F79D4">
              <w:rPr>
                <w:rFonts w:eastAsia="Times New Roman"/>
                <w:szCs w:val="22"/>
                <w:lang w:eastAsia="en-US"/>
              </w:rPr>
              <w:t>заключение</w:t>
            </w:r>
            <w:proofErr w:type="spellEnd"/>
          </w:p>
        </w:tc>
        <w:tc>
          <w:tcPr>
            <w:tcW w:w="1844" w:type="dxa"/>
          </w:tcPr>
          <w:p w14:paraId="269C04C6" w14:textId="77777777" w:rsidR="005F79D4" w:rsidRPr="005F79D4" w:rsidRDefault="005F79D4" w:rsidP="005F79D4">
            <w:pPr>
              <w:adjustRightInd/>
              <w:spacing w:line="244" w:lineRule="exact"/>
              <w:ind w:right="114"/>
              <w:jc w:val="center"/>
              <w:rPr>
                <w:rFonts w:eastAsia="Times New Roman"/>
                <w:sz w:val="22"/>
                <w:szCs w:val="22"/>
                <w:lang w:eastAsia="en-US"/>
              </w:rPr>
            </w:pPr>
            <w:proofErr w:type="spellStart"/>
            <w:r w:rsidRPr="005F79D4">
              <w:rPr>
                <w:rFonts w:eastAsia="Times New Roman"/>
                <w:sz w:val="22"/>
                <w:szCs w:val="22"/>
                <w:lang w:eastAsia="en-US"/>
              </w:rPr>
              <w:t>Постоянно</w:t>
            </w:r>
            <w:proofErr w:type="spellEnd"/>
          </w:p>
        </w:tc>
        <w:tc>
          <w:tcPr>
            <w:tcW w:w="2435" w:type="dxa"/>
          </w:tcPr>
          <w:p w14:paraId="4A6FF51F" w14:textId="77777777" w:rsidR="005F79D4" w:rsidRPr="005F79D4" w:rsidRDefault="005F79D4" w:rsidP="005F79D4">
            <w:pPr>
              <w:adjustRightInd/>
              <w:spacing w:line="259" w:lineRule="auto"/>
              <w:ind w:right="447"/>
              <w:jc w:val="center"/>
              <w:rPr>
                <w:rFonts w:eastAsia="Times New Roman"/>
                <w:sz w:val="22"/>
                <w:szCs w:val="22"/>
                <w:lang w:val="ru-RU" w:eastAsia="en-US"/>
              </w:rPr>
            </w:pPr>
            <w:r w:rsidRPr="005F79D4">
              <w:rPr>
                <w:rFonts w:eastAsia="Times New Roman"/>
                <w:sz w:val="22"/>
                <w:szCs w:val="22"/>
                <w:lang w:val="ru-RU" w:eastAsia="en-US"/>
              </w:rPr>
              <w:t>Администрации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муниципальных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образований,</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организации,</w:t>
            </w:r>
          </w:p>
          <w:p w14:paraId="441B9442" w14:textId="77777777" w:rsidR="005F79D4" w:rsidRPr="005F79D4" w:rsidRDefault="005F79D4" w:rsidP="005F79D4">
            <w:pPr>
              <w:adjustRightInd/>
              <w:spacing w:line="256" w:lineRule="auto"/>
              <w:ind w:right="80"/>
              <w:jc w:val="center"/>
              <w:rPr>
                <w:rFonts w:eastAsia="Times New Roman"/>
                <w:sz w:val="22"/>
                <w:szCs w:val="22"/>
                <w:lang w:val="ru-RU" w:eastAsia="en-US"/>
              </w:rPr>
            </w:pPr>
            <w:r w:rsidRPr="005F79D4">
              <w:rPr>
                <w:rFonts w:eastAsia="Times New Roman"/>
                <w:sz w:val="22"/>
                <w:szCs w:val="22"/>
                <w:lang w:val="ru-RU" w:eastAsia="en-US"/>
              </w:rPr>
              <w:t>эксплуатирующие</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полигоны размещения</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твердых</w:t>
            </w:r>
          </w:p>
          <w:p w14:paraId="71137453" w14:textId="77777777" w:rsidR="005F79D4" w:rsidRPr="005F79D4" w:rsidRDefault="005F79D4" w:rsidP="005F79D4">
            <w:pPr>
              <w:adjustRightInd/>
              <w:ind w:right="92"/>
              <w:jc w:val="center"/>
              <w:rPr>
                <w:rFonts w:eastAsia="Times New Roman"/>
                <w:sz w:val="22"/>
                <w:szCs w:val="22"/>
                <w:lang w:eastAsia="en-US"/>
              </w:rPr>
            </w:pPr>
            <w:proofErr w:type="spellStart"/>
            <w:r w:rsidRPr="005F79D4">
              <w:rPr>
                <w:rFonts w:eastAsia="Times New Roman"/>
                <w:sz w:val="22"/>
                <w:szCs w:val="22"/>
                <w:lang w:eastAsia="en-US"/>
              </w:rPr>
              <w:t>коммунальных</w:t>
            </w:r>
            <w:proofErr w:type="spellEnd"/>
            <w:r w:rsidRPr="005F79D4">
              <w:rPr>
                <w:rFonts w:eastAsia="Times New Roman"/>
                <w:spacing w:val="-7"/>
                <w:sz w:val="22"/>
                <w:szCs w:val="22"/>
                <w:lang w:eastAsia="en-US"/>
              </w:rPr>
              <w:t xml:space="preserve"> </w:t>
            </w:r>
            <w:proofErr w:type="spellStart"/>
            <w:r w:rsidRPr="005F79D4">
              <w:rPr>
                <w:rFonts w:eastAsia="Times New Roman"/>
                <w:sz w:val="22"/>
                <w:szCs w:val="22"/>
                <w:lang w:eastAsia="en-US"/>
              </w:rPr>
              <w:t>отходов</w:t>
            </w:r>
            <w:proofErr w:type="spellEnd"/>
          </w:p>
        </w:tc>
        <w:tc>
          <w:tcPr>
            <w:tcW w:w="3746" w:type="dxa"/>
          </w:tcPr>
          <w:p w14:paraId="126297E1" w14:textId="77777777" w:rsidR="005F79D4" w:rsidRPr="005F79D4" w:rsidRDefault="005F79D4" w:rsidP="005F79D4">
            <w:pPr>
              <w:tabs>
                <w:tab w:val="left" w:pos="2551"/>
              </w:tabs>
              <w:adjustRightInd/>
              <w:spacing w:line="259" w:lineRule="auto"/>
              <w:ind w:right="96"/>
              <w:rPr>
                <w:rFonts w:eastAsia="Times New Roman"/>
                <w:sz w:val="22"/>
                <w:szCs w:val="22"/>
                <w:lang w:eastAsia="en-US"/>
              </w:rPr>
            </w:pPr>
            <w:proofErr w:type="spellStart"/>
            <w:r w:rsidRPr="005F79D4">
              <w:rPr>
                <w:rFonts w:eastAsia="Times New Roman"/>
                <w:sz w:val="22"/>
                <w:szCs w:val="22"/>
                <w:lang w:eastAsia="en-US"/>
              </w:rPr>
              <w:t>Соблюдение</w:t>
            </w:r>
            <w:proofErr w:type="spellEnd"/>
            <w:r w:rsidRPr="005F79D4">
              <w:rPr>
                <w:rFonts w:eastAsia="Times New Roman"/>
                <w:sz w:val="22"/>
                <w:szCs w:val="22"/>
                <w:lang w:eastAsia="en-US"/>
              </w:rPr>
              <w:tab/>
            </w:r>
            <w:proofErr w:type="spellStart"/>
            <w:r w:rsidRPr="005F79D4">
              <w:rPr>
                <w:rFonts w:eastAsia="Times New Roman"/>
                <w:sz w:val="22"/>
                <w:szCs w:val="22"/>
                <w:lang w:eastAsia="en-US"/>
              </w:rPr>
              <w:t>требований</w:t>
            </w:r>
            <w:proofErr w:type="spellEnd"/>
            <w:r w:rsidRPr="005F79D4">
              <w:rPr>
                <w:rFonts w:eastAsia="Times New Roman"/>
                <w:spacing w:val="-52"/>
                <w:sz w:val="22"/>
                <w:szCs w:val="22"/>
                <w:lang w:eastAsia="en-US"/>
              </w:rPr>
              <w:t xml:space="preserve"> </w:t>
            </w:r>
            <w:proofErr w:type="spellStart"/>
            <w:r w:rsidRPr="005F79D4">
              <w:rPr>
                <w:rFonts w:eastAsia="Times New Roman"/>
                <w:sz w:val="22"/>
                <w:szCs w:val="22"/>
                <w:lang w:eastAsia="en-US"/>
              </w:rPr>
              <w:t>федерального</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законодательства</w:t>
            </w:r>
            <w:proofErr w:type="spellEnd"/>
          </w:p>
        </w:tc>
      </w:tr>
    </w:tbl>
    <w:p w14:paraId="429A67ED" w14:textId="77777777" w:rsidR="005F79D4" w:rsidRPr="005F79D4" w:rsidRDefault="005F79D4" w:rsidP="005F79D4">
      <w:pPr>
        <w:adjustRightInd/>
        <w:spacing w:before="10"/>
        <w:rPr>
          <w:rFonts w:eastAsia="Times New Roman"/>
          <w:b/>
          <w:sz w:val="16"/>
          <w:szCs w:val="28"/>
          <w:lang w:eastAsia="en-US"/>
        </w:rPr>
      </w:pPr>
    </w:p>
    <w:p w14:paraId="3891C6D7" w14:textId="77777777" w:rsidR="005F79D4" w:rsidRPr="005F79D4" w:rsidRDefault="005F79D4" w:rsidP="005F79D4">
      <w:pPr>
        <w:adjustRightInd/>
        <w:spacing w:before="10"/>
        <w:rPr>
          <w:rFonts w:eastAsia="Times New Roman"/>
          <w:b/>
          <w:sz w:val="16"/>
          <w:szCs w:val="28"/>
          <w:lang w:eastAsia="en-US"/>
        </w:rPr>
      </w:pPr>
    </w:p>
    <w:p w14:paraId="4B85F47B" w14:textId="77777777" w:rsidR="005F79D4" w:rsidRPr="005F79D4" w:rsidRDefault="005F79D4" w:rsidP="005F79D4">
      <w:pPr>
        <w:adjustRightInd/>
        <w:spacing w:before="10"/>
        <w:rPr>
          <w:rFonts w:eastAsia="Times New Roman"/>
          <w:b/>
          <w:sz w:val="16"/>
          <w:szCs w:val="28"/>
          <w:lang w:eastAsia="en-US"/>
        </w:rPr>
      </w:pPr>
    </w:p>
    <w:p w14:paraId="6D00EC5F" w14:textId="77777777" w:rsidR="005F79D4" w:rsidRPr="005F79D4" w:rsidRDefault="005F79D4" w:rsidP="005F79D4">
      <w:pPr>
        <w:adjustRightInd/>
        <w:spacing w:before="10"/>
        <w:rPr>
          <w:rFonts w:eastAsia="Times New Roman"/>
          <w:b/>
          <w:sz w:val="16"/>
          <w:szCs w:val="28"/>
          <w:lang w:eastAsia="en-US"/>
        </w:rPr>
      </w:pPr>
    </w:p>
    <w:p w14:paraId="5778E29C" w14:textId="77777777" w:rsidR="005F79D4" w:rsidRPr="005F79D4" w:rsidRDefault="005F79D4" w:rsidP="005F79D4">
      <w:pPr>
        <w:adjustRightInd/>
        <w:spacing w:before="10"/>
        <w:rPr>
          <w:rFonts w:eastAsia="Times New Roman"/>
          <w:b/>
          <w:sz w:val="16"/>
          <w:szCs w:val="28"/>
          <w:lang w:eastAsia="en-US"/>
        </w:rPr>
      </w:pPr>
    </w:p>
    <w:p w14:paraId="539A5C4D" w14:textId="77777777" w:rsidR="005F79D4" w:rsidRPr="005F79D4" w:rsidRDefault="005F79D4" w:rsidP="005F79D4">
      <w:pPr>
        <w:adjustRightInd/>
        <w:spacing w:line="259" w:lineRule="auto"/>
        <w:jc w:val="both"/>
        <w:rPr>
          <w:rFonts w:eastAsia="Times New Roman"/>
          <w:sz w:val="22"/>
          <w:szCs w:val="22"/>
          <w:lang w:eastAsia="en-US"/>
        </w:rPr>
        <w:sectPr w:rsidR="005F79D4" w:rsidRPr="005F79D4">
          <w:headerReference w:type="default" r:id="rId22"/>
          <w:footerReference w:type="default" r:id="rId23"/>
          <w:pgSz w:w="16840" w:h="11910" w:orient="landscape"/>
          <w:pgMar w:top="1060" w:right="660" w:bottom="1240" w:left="760" w:header="708" w:footer="1051" w:gutter="0"/>
          <w:cols w:space="720"/>
        </w:sectPr>
      </w:pPr>
    </w:p>
    <w:p w14:paraId="63D3E9CF" w14:textId="77777777" w:rsidR="005F79D4" w:rsidRPr="005F79D4" w:rsidRDefault="005F79D4" w:rsidP="005F79D4">
      <w:pPr>
        <w:adjustRightInd/>
        <w:spacing w:before="10"/>
        <w:rPr>
          <w:rFonts w:eastAsia="Times New Roman"/>
          <w:b/>
          <w:sz w:val="16"/>
          <w:szCs w:val="28"/>
          <w:lang w:eastAsia="en-US"/>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66"/>
        <w:gridCol w:w="3721"/>
        <w:gridCol w:w="2435"/>
        <w:gridCol w:w="1844"/>
        <w:gridCol w:w="2435"/>
        <w:gridCol w:w="3746"/>
      </w:tblGrid>
      <w:tr w:rsidR="005F79D4" w:rsidRPr="005F79D4" w14:paraId="12DF9C49" w14:textId="77777777" w:rsidTr="00A81D8E">
        <w:trPr>
          <w:trHeight w:val="546"/>
        </w:trPr>
        <w:tc>
          <w:tcPr>
            <w:tcW w:w="427" w:type="dxa"/>
          </w:tcPr>
          <w:p w14:paraId="53BDA35B"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566" w:type="dxa"/>
            <w:tcBorders>
              <w:right w:val="single" w:sz="6" w:space="0" w:color="000000"/>
            </w:tcBorders>
          </w:tcPr>
          <w:p w14:paraId="2D30CF3F" w14:textId="77777777" w:rsidR="005F79D4" w:rsidRPr="005F79D4" w:rsidRDefault="005F79D4" w:rsidP="005F79D4">
            <w:pPr>
              <w:adjustRightInd/>
              <w:spacing w:before="130"/>
              <w:rPr>
                <w:rFonts w:eastAsia="Times New Roman"/>
                <w:sz w:val="22"/>
                <w:szCs w:val="22"/>
                <w:lang w:eastAsia="en-US"/>
              </w:rPr>
            </w:pPr>
            <w:r w:rsidRPr="005F79D4">
              <w:rPr>
                <w:rFonts w:eastAsia="Times New Roman"/>
                <w:sz w:val="22"/>
                <w:szCs w:val="22"/>
                <w:lang w:eastAsia="en-US"/>
              </w:rPr>
              <w:t>№</w:t>
            </w:r>
          </w:p>
        </w:tc>
        <w:tc>
          <w:tcPr>
            <w:tcW w:w="3721" w:type="dxa"/>
            <w:tcBorders>
              <w:top w:val="single" w:sz="6" w:space="0" w:color="000000"/>
              <w:left w:val="single" w:sz="6" w:space="0" w:color="000000"/>
              <w:bottom w:val="single" w:sz="6" w:space="0" w:color="000000"/>
              <w:right w:val="single" w:sz="6" w:space="0" w:color="000000"/>
            </w:tcBorders>
          </w:tcPr>
          <w:p w14:paraId="448B8106"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Мероприятие</w:t>
            </w:r>
            <w:proofErr w:type="spellEnd"/>
          </w:p>
        </w:tc>
        <w:tc>
          <w:tcPr>
            <w:tcW w:w="2435" w:type="dxa"/>
            <w:tcBorders>
              <w:top w:val="single" w:sz="6" w:space="0" w:color="000000"/>
              <w:left w:val="single" w:sz="6" w:space="0" w:color="000000"/>
              <w:bottom w:val="single" w:sz="6" w:space="0" w:color="000000"/>
              <w:right w:val="single" w:sz="6" w:space="0" w:color="000000"/>
            </w:tcBorders>
          </w:tcPr>
          <w:p w14:paraId="36E1948D" w14:textId="77777777" w:rsidR="005F79D4" w:rsidRPr="005F79D4" w:rsidRDefault="005F79D4" w:rsidP="005F79D4">
            <w:pPr>
              <w:adjustRightInd/>
              <w:spacing w:before="130"/>
              <w:rPr>
                <w:rFonts w:eastAsia="Times New Roman"/>
                <w:sz w:val="22"/>
                <w:szCs w:val="22"/>
                <w:lang w:eastAsia="en-US"/>
              </w:rPr>
            </w:pPr>
            <w:proofErr w:type="spellStart"/>
            <w:r w:rsidRPr="005F79D4">
              <w:rPr>
                <w:rFonts w:eastAsia="Times New Roman"/>
                <w:color w:val="21272E"/>
                <w:sz w:val="22"/>
                <w:szCs w:val="22"/>
                <w:lang w:eastAsia="en-US"/>
              </w:rPr>
              <w:t>Вид</w:t>
            </w:r>
            <w:proofErr w:type="spellEnd"/>
            <w:r w:rsidRPr="005F79D4">
              <w:rPr>
                <w:rFonts w:eastAsia="Times New Roman"/>
                <w:color w:val="21272E"/>
                <w:spacing w:val="-4"/>
                <w:sz w:val="22"/>
                <w:szCs w:val="22"/>
                <w:lang w:eastAsia="en-US"/>
              </w:rPr>
              <w:t xml:space="preserve"> </w:t>
            </w:r>
            <w:proofErr w:type="spellStart"/>
            <w:r w:rsidRPr="005F79D4">
              <w:rPr>
                <w:rFonts w:eastAsia="Times New Roman"/>
                <w:color w:val="21272E"/>
                <w:sz w:val="22"/>
                <w:szCs w:val="22"/>
                <w:lang w:eastAsia="en-US"/>
              </w:rPr>
              <w:t>документа</w:t>
            </w:r>
            <w:proofErr w:type="spellEnd"/>
          </w:p>
        </w:tc>
        <w:tc>
          <w:tcPr>
            <w:tcW w:w="1844" w:type="dxa"/>
            <w:tcBorders>
              <w:top w:val="single" w:sz="6" w:space="0" w:color="000000"/>
              <w:left w:val="single" w:sz="6" w:space="0" w:color="000000"/>
              <w:bottom w:val="single" w:sz="6" w:space="0" w:color="000000"/>
              <w:right w:val="single" w:sz="6" w:space="0" w:color="000000"/>
            </w:tcBorders>
          </w:tcPr>
          <w:p w14:paraId="070CC91B" w14:textId="77777777" w:rsidR="005F79D4" w:rsidRPr="005F79D4" w:rsidRDefault="005F79D4" w:rsidP="005F79D4">
            <w:pPr>
              <w:adjustRightInd/>
              <w:spacing w:line="249" w:lineRule="exact"/>
              <w:ind w:right="336"/>
              <w:jc w:val="center"/>
              <w:rPr>
                <w:rFonts w:eastAsia="Times New Roman"/>
                <w:sz w:val="22"/>
                <w:szCs w:val="22"/>
                <w:lang w:eastAsia="en-US"/>
              </w:rPr>
            </w:pPr>
            <w:proofErr w:type="spellStart"/>
            <w:r w:rsidRPr="005F79D4">
              <w:rPr>
                <w:rFonts w:eastAsia="Times New Roman"/>
                <w:color w:val="21272E"/>
                <w:sz w:val="22"/>
                <w:szCs w:val="22"/>
                <w:lang w:eastAsia="en-US"/>
              </w:rPr>
              <w:t>Срок</w:t>
            </w:r>
            <w:proofErr w:type="spellEnd"/>
          </w:p>
          <w:p w14:paraId="108BC928" w14:textId="77777777" w:rsidR="005F79D4" w:rsidRPr="005F79D4" w:rsidRDefault="005F79D4" w:rsidP="005F79D4">
            <w:pPr>
              <w:adjustRightInd/>
              <w:spacing w:before="16"/>
              <w:ind w:right="337"/>
              <w:jc w:val="center"/>
              <w:rPr>
                <w:rFonts w:eastAsia="Times New Roman"/>
                <w:sz w:val="22"/>
                <w:szCs w:val="22"/>
                <w:lang w:eastAsia="en-US"/>
              </w:rPr>
            </w:pPr>
            <w:proofErr w:type="spellStart"/>
            <w:r w:rsidRPr="005F79D4">
              <w:rPr>
                <w:rFonts w:eastAsia="Times New Roman"/>
                <w:color w:val="21272E"/>
                <w:sz w:val="22"/>
                <w:szCs w:val="22"/>
                <w:lang w:eastAsia="en-US"/>
              </w:rPr>
              <w:t>исполнения</w:t>
            </w:r>
            <w:proofErr w:type="spellEnd"/>
          </w:p>
        </w:tc>
        <w:tc>
          <w:tcPr>
            <w:tcW w:w="2435" w:type="dxa"/>
            <w:tcBorders>
              <w:top w:val="single" w:sz="6" w:space="0" w:color="000000"/>
              <w:left w:val="single" w:sz="6" w:space="0" w:color="000000"/>
              <w:bottom w:val="single" w:sz="6" w:space="0" w:color="000000"/>
              <w:right w:val="single" w:sz="6" w:space="0" w:color="000000"/>
            </w:tcBorders>
          </w:tcPr>
          <w:p w14:paraId="5DB0CDC9" w14:textId="77777777" w:rsidR="005F79D4" w:rsidRPr="005F79D4" w:rsidRDefault="005F79D4" w:rsidP="005F79D4">
            <w:pPr>
              <w:adjustRightInd/>
              <w:spacing w:line="249" w:lineRule="exact"/>
              <w:ind w:right="465"/>
              <w:jc w:val="center"/>
              <w:rPr>
                <w:rFonts w:eastAsia="Times New Roman"/>
                <w:sz w:val="22"/>
                <w:szCs w:val="22"/>
                <w:lang w:eastAsia="en-US"/>
              </w:rPr>
            </w:pPr>
            <w:proofErr w:type="spellStart"/>
            <w:r w:rsidRPr="005F79D4">
              <w:rPr>
                <w:rFonts w:eastAsia="Times New Roman"/>
                <w:color w:val="21272E"/>
                <w:sz w:val="22"/>
                <w:szCs w:val="22"/>
                <w:lang w:eastAsia="en-US"/>
              </w:rPr>
              <w:t>Ответственный</w:t>
            </w:r>
            <w:proofErr w:type="spellEnd"/>
          </w:p>
          <w:p w14:paraId="62D37215" w14:textId="77777777" w:rsidR="005F79D4" w:rsidRPr="005F79D4" w:rsidRDefault="005F79D4" w:rsidP="005F79D4">
            <w:pPr>
              <w:adjustRightInd/>
              <w:spacing w:before="16"/>
              <w:ind w:right="464"/>
              <w:jc w:val="center"/>
              <w:rPr>
                <w:rFonts w:eastAsia="Times New Roman"/>
                <w:sz w:val="22"/>
                <w:szCs w:val="22"/>
                <w:lang w:eastAsia="en-US"/>
              </w:rPr>
            </w:pPr>
            <w:proofErr w:type="spellStart"/>
            <w:r w:rsidRPr="005F79D4">
              <w:rPr>
                <w:rFonts w:eastAsia="Times New Roman"/>
                <w:color w:val="21272E"/>
                <w:sz w:val="22"/>
                <w:szCs w:val="22"/>
                <w:lang w:eastAsia="en-US"/>
              </w:rPr>
              <w:t>исполнитель</w:t>
            </w:r>
            <w:proofErr w:type="spellEnd"/>
          </w:p>
        </w:tc>
        <w:tc>
          <w:tcPr>
            <w:tcW w:w="3746" w:type="dxa"/>
            <w:tcBorders>
              <w:top w:val="single" w:sz="6" w:space="0" w:color="000000"/>
              <w:left w:val="single" w:sz="6" w:space="0" w:color="000000"/>
              <w:bottom w:val="single" w:sz="6" w:space="0" w:color="000000"/>
              <w:right w:val="single" w:sz="6" w:space="0" w:color="000000"/>
            </w:tcBorders>
          </w:tcPr>
          <w:p w14:paraId="64CC7634" w14:textId="77777777" w:rsidR="005F79D4" w:rsidRPr="005F79D4" w:rsidRDefault="005F79D4" w:rsidP="005F79D4">
            <w:pPr>
              <w:adjustRightInd/>
              <w:spacing w:before="130"/>
              <w:ind w:right="1377"/>
              <w:jc w:val="center"/>
              <w:rPr>
                <w:rFonts w:eastAsia="Times New Roman"/>
                <w:sz w:val="22"/>
                <w:szCs w:val="22"/>
                <w:lang w:eastAsia="en-US"/>
              </w:rPr>
            </w:pPr>
            <w:proofErr w:type="spellStart"/>
            <w:r w:rsidRPr="005F79D4">
              <w:rPr>
                <w:rFonts w:eastAsia="Times New Roman"/>
                <w:color w:val="21272E"/>
                <w:sz w:val="22"/>
                <w:szCs w:val="22"/>
                <w:lang w:eastAsia="en-US"/>
              </w:rPr>
              <w:t>Результат</w:t>
            </w:r>
            <w:proofErr w:type="spellEnd"/>
          </w:p>
        </w:tc>
      </w:tr>
      <w:tr w:rsidR="005F79D4" w:rsidRPr="005F79D4" w14:paraId="2BF36FF9" w14:textId="77777777" w:rsidTr="00A81D8E">
        <w:trPr>
          <w:trHeight w:val="2732"/>
        </w:trPr>
        <w:tc>
          <w:tcPr>
            <w:tcW w:w="427" w:type="dxa"/>
          </w:tcPr>
          <w:p w14:paraId="277B4582" w14:textId="77777777" w:rsidR="005F79D4" w:rsidRPr="005F79D4" w:rsidRDefault="005F79D4" w:rsidP="005F79D4">
            <w:pPr>
              <w:adjustRightInd/>
              <w:rPr>
                <w:rFonts w:eastAsia="Times New Roman"/>
                <w:sz w:val="22"/>
                <w:szCs w:val="22"/>
                <w:lang w:eastAsia="en-US"/>
              </w:rPr>
            </w:pPr>
          </w:p>
        </w:tc>
        <w:tc>
          <w:tcPr>
            <w:tcW w:w="566" w:type="dxa"/>
          </w:tcPr>
          <w:p w14:paraId="3F264D6A" w14:textId="77777777" w:rsidR="005F79D4" w:rsidRPr="005F79D4" w:rsidRDefault="005F79D4" w:rsidP="005F79D4">
            <w:pPr>
              <w:adjustRightInd/>
              <w:rPr>
                <w:rFonts w:eastAsia="Times New Roman"/>
                <w:sz w:val="22"/>
                <w:szCs w:val="22"/>
                <w:lang w:eastAsia="en-US"/>
              </w:rPr>
            </w:pPr>
          </w:p>
        </w:tc>
        <w:tc>
          <w:tcPr>
            <w:tcW w:w="3721" w:type="dxa"/>
            <w:tcBorders>
              <w:top w:val="single" w:sz="6" w:space="0" w:color="000000"/>
            </w:tcBorders>
          </w:tcPr>
          <w:p w14:paraId="3B74B665" w14:textId="77777777" w:rsidR="005F79D4" w:rsidRPr="005F79D4" w:rsidRDefault="005F79D4" w:rsidP="005F79D4">
            <w:pPr>
              <w:tabs>
                <w:tab w:val="left" w:pos="1563"/>
                <w:tab w:val="left" w:pos="1788"/>
                <w:tab w:val="left" w:pos="2139"/>
                <w:tab w:val="left" w:pos="2239"/>
                <w:tab w:val="left" w:pos="2338"/>
                <w:tab w:val="left" w:pos="2581"/>
                <w:tab w:val="left" w:pos="2949"/>
                <w:tab w:val="left" w:pos="3496"/>
              </w:tabs>
              <w:adjustRightInd/>
              <w:spacing w:line="259" w:lineRule="auto"/>
              <w:ind w:right="88"/>
              <w:rPr>
                <w:rFonts w:eastAsia="Times New Roman"/>
                <w:sz w:val="22"/>
                <w:szCs w:val="22"/>
                <w:lang w:val="ru-RU" w:eastAsia="en-US"/>
              </w:rPr>
            </w:pPr>
            <w:r w:rsidRPr="005F79D4">
              <w:rPr>
                <w:rFonts w:eastAsia="Times New Roman"/>
                <w:sz w:val="22"/>
                <w:szCs w:val="22"/>
                <w:lang w:val="ru-RU" w:eastAsia="en-US"/>
              </w:rPr>
              <w:t>воздуху,</w:t>
            </w:r>
            <w:r w:rsidRPr="005F79D4">
              <w:rPr>
                <w:rFonts w:eastAsia="Times New Roman"/>
                <w:sz w:val="22"/>
                <w:szCs w:val="22"/>
                <w:lang w:val="ru-RU" w:eastAsia="en-US"/>
              </w:rPr>
              <w:tab/>
              <w:t>почвам,</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жилым</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помещениям,</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эксплуатации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производственных,</w:t>
            </w:r>
            <w:r w:rsidRPr="005F79D4">
              <w:rPr>
                <w:rFonts w:eastAsia="Times New Roman"/>
                <w:sz w:val="22"/>
                <w:szCs w:val="22"/>
                <w:lang w:val="ru-RU" w:eastAsia="en-US"/>
              </w:rPr>
              <w:tab/>
            </w:r>
            <w:r w:rsidRPr="005F79D4">
              <w:rPr>
                <w:rFonts w:eastAsia="Times New Roman"/>
                <w:sz w:val="22"/>
                <w:szCs w:val="22"/>
                <w:lang w:val="ru-RU" w:eastAsia="en-US"/>
              </w:rPr>
              <w:tab/>
              <w:t>общественных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помещений,</w:t>
            </w:r>
            <w:r w:rsidRPr="005F79D4">
              <w:rPr>
                <w:rFonts w:eastAsia="Times New Roman"/>
                <w:sz w:val="22"/>
                <w:szCs w:val="22"/>
                <w:lang w:val="ru-RU" w:eastAsia="en-US"/>
              </w:rPr>
              <w:tab/>
            </w:r>
            <w:r w:rsidRPr="005F79D4">
              <w:rPr>
                <w:rFonts w:eastAsia="Times New Roman"/>
                <w:sz w:val="22"/>
                <w:szCs w:val="22"/>
                <w:lang w:val="ru-RU" w:eastAsia="en-US"/>
              </w:rPr>
              <w:tab/>
              <w:t>организации</w:t>
            </w:r>
            <w:r w:rsidRPr="005F79D4">
              <w:rPr>
                <w:rFonts w:eastAsia="Times New Roman"/>
                <w:sz w:val="22"/>
                <w:szCs w:val="22"/>
                <w:lang w:val="ru-RU" w:eastAsia="en-US"/>
              </w:rPr>
              <w:tab/>
              <w:t>и</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проведению</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pacing w:val="-1"/>
                <w:sz w:val="22"/>
                <w:szCs w:val="22"/>
                <w:lang w:val="ru-RU" w:eastAsia="en-US"/>
              </w:rPr>
              <w:t>санитарно-</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противоэпидемических</w:t>
            </w:r>
            <w:r w:rsidRPr="005F79D4">
              <w:rPr>
                <w:rFonts w:eastAsia="Times New Roman"/>
                <w:spacing w:val="1"/>
                <w:sz w:val="22"/>
                <w:szCs w:val="22"/>
                <w:lang w:val="ru-RU" w:eastAsia="en-US"/>
              </w:rPr>
              <w:t xml:space="preserve"> </w:t>
            </w:r>
            <w:r w:rsidRPr="005F79D4">
              <w:rPr>
                <w:rFonts w:eastAsia="Times New Roman"/>
                <w:sz w:val="22"/>
                <w:szCs w:val="22"/>
                <w:lang w:val="ru-RU" w:eastAsia="en-US"/>
              </w:rPr>
              <w:t>(профилактических)</w:t>
            </w:r>
            <w:r w:rsidRPr="005F79D4">
              <w:rPr>
                <w:rFonts w:eastAsia="Times New Roman"/>
                <w:sz w:val="22"/>
                <w:szCs w:val="22"/>
                <w:lang w:val="ru-RU" w:eastAsia="en-US"/>
              </w:rPr>
              <w:tab/>
            </w:r>
            <w:r w:rsidRPr="005F79D4">
              <w:rPr>
                <w:rFonts w:eastAsia="Times New Roman"/>
                <w:sz w:val="22"/>
                <w:szCs w:val="22"/>
                <w:lang w:val="ru-RU" w:eastAsia="en-US"/>
              </w:rPr>
              <w:tab/>
              <w:t>мероприятий»</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на</w:t>
            </w:r>
            <w:r w:rsidRPr="005F79D4">
              <w:rPr>
                <w:rFonts w:eastAsia="Times New Roman"/>
                <w:spacing w:val="37"/>
                <w:sz w:val="22"/>
                <w:szCs w:val="22"/>
                <w:lang w:val="ru-RU" w:eastAsia="en-US"/>
              </w:rPr>
              <w:t xml:space="preserve"> </w:t>
            </w:r>
            <w:r w:rsidRPr="005F79D4">
              <w:rPr>
                <w:rFonts w:eastAsia="Times New Roman"/>
                <w:sz w:val="22"/>
                <w:szCs w:val="22"/>
                <w:lang w:val="ru-RU" w:eastAsia="en-US"/>
              </w:rPr>
              <w:t>полигоны</w:t>
            </w:r>
            <w:r w:rsidRPr="005F79D4">
              <w:rPr>
                <w:rFonts w:eastAsia="Times New Roman"/>
                <w:spacing w:val="41"/>
                <w:sz w:val="22"/>
                <w:szCs w:val="22"/>
                <w:lang w:val="ru-RU" w:eastAsia="en-US"/>
              </w:rPr>
              <w:t xml:space="preserve"> </w:t>
            </w:r>
            <w:r w:rsidRPr="005F79D4">
              <w:rPr>
                <w:rFonts w:eastAsia="Times New Roman"/>
                <w:sz w:val="22"/>
                <w:szCs w:val="22"/>
                <w:lang w:val="ru-RU" w:eastAsia="en-US"/>
              </w:rPr>
              <w:t>размещения</w:t>
            </w:r>
            <w:r w:rsidRPr="005F79D4">
              <w:rPr>
                <w:rFonts w:eastAsia="Times New Roman"/>
                <w:spacing w:val="38"/>
                <w:sz w:val="22"/>
                <w:szCs w:val="22"/>
                <w:lang w:val="ru-RU" w:eastAsia="en-US"/>
              </w:rPr>
              <w:t xml:space="preserve"> </w:t>
            </w:r>
            <w:r w:rsidRPr="005F79D4">
              <w:rPr>
                <w:rFonts w:eastAsia="Times New Roman"/>
                <w:sz w:val="22"/>
                <w:szCs w:val="22"/>
                <w:lang w:val="ru-RU" w:eastAsia="en-US"/>
              </w:rPr>
              <w:t>твердых</w:t>
            </w:r>
            <w:r w:rsidRPr="005F79D4">
              <w:rPr>
                <w:rFonts w:eastAsia="Times New Roman"/>
                <w:spacing w:val="-52"/>
                <w:sz w:val="22"/>
                <w:szCs w:val="22"/>
                <w:lang w:val="ru-RU" w:eastAsia="en-US"/>
              </w:rPr>
              <w:t xml:space="preserve"> </w:t>
            </w:r>
            <w:r w:rsidRPr="005F79D4">
              <w:rPr>
                <w:rFonts w:eastAsia="Times New Roman"/>
                <w:sz w:val="22"/>
                <w:szCs w:val="22"/>
                <w:lang w:val="ru-RU" w:eastAsia="en-US"/>
              </w:rPr>
              <w:t>коммунальных</w:t>
            </w:r>
            <w:r w:rsidRPr="005F79D4">
              <w:rPr>
                <w:rFonts w:eastAsia="Times New Roman"/>
                <w:sz w:val="22"/>
                <w:szCs w:val="22"/>
                <w:lang w:val="ru-RU" w:eastAsia="en-US"/>
              </w:rPr>
              <w:tab/>
            </w:r>
            <w:r w:rsidRPr="005F79D4">
              <w:rPr>
                <w:rFonts w:eastAsia="Times New Roman"/>
                <w:sz w:val="22"/>
                <w:szCs w:val="22"/>
                <w:lang w:val="ru-RU" w:eastAsia="en-US"/>
              </w:rPr>
              <w:tab/>
            </w:r>
            <w:r w:rsidRPr="005F79D4">
              <w:rPr>
                <w:rFonts w:eastAsia="Times New Roman"/>
                <w:sz w:val="22"/>
                <w:szCs w:val="22"/>
                <w:lang w:val="ru-RU" w:eastAsia="en-US"/>
              </w:rPr>
              <w:tab/>
              <w:t>отходов</w:t>
            </w:r>
            <w:r w:rsidRPr="005F79D4">
              <w:rPr>
                <w:rFonts w:eastAsia="Times New Roman"/>
                <w:sz w:val="22"/>
                <w:szCs w:val="22"/>
                <w:lang w:val="ru-RU" w:eastAsia="en-US"/>
              </w:rPr>
              <w:tab/>
            </w:r>
            <w:r w:rsidRPr="005F79D4">
              <w:rPr>
                <w:rFonts w:eastAsia="Times New Roman"/>
                <w:sz w:val="22"/>
                <w:szCs w:val="22"/>
                <w:lang w:val="ru-RU" w:eastAsia="en-US"/>
              </w:rPr>
              <w:tab/>
              <w:t>в</w:t>
            </w:r>
          </w:p>
          <w:p w14:paraId="07862732" w14:textId="77777777" w:rsidR="005F79D4" w:rsidRPr="005F79D4" w:rsidRDefault="005F79D4" w:rsidP="005F79D4">
            <w:pPr>
              <w:adjustRightInd/>
              <w:spacing w:line="253" w:lineRule="exact"/>
              <w:rPr>
                <w:rFonts w:eastAsia="Times New Roman"/>
                <w:sz w:val="22"/>
                <w:szCs w:val="22"/>
                <w:lang w:eastAsia="en-US"/>
              </w:rPr>
            </w:pPr>
            <w:proofErr w:type="spellStart"/>
            <w:r w:rsidRPr="005F79D4">
              <w:rPr>
                <w:rFonts w:eastAsia="Times New Roman"/>
                <w:sz w:val="22"/>
                <w:szCs w:val="22"/>
                <w:lang w:eastAsia="en-US"/>
              </w:rPr>
              <w:t>населенных</w:t>
            </w:r>
            <w:proofErr w:type="spellEnd"/>
            <w:r w:rsidRPr="005F79D4">
              <w:rPr>
                <w:rFonts w:eastAsia="Times New Roman"/>
                <w:spacing w:val="-4"/>
                <w:sz w:val="22"/>
                <w:szCs w:val="22"/>
                <w:lang w:eastAsia="en-US"/>
              </w:rPr>
              <w:t xml:space="preserve"> </w:t>
            </w:r>
            <w:proofErr w:type="spellStart"/>
            <w:r w:rsidRPr="005F79D4">
              <w:rPr>
                <w:rFonts w:eastAsia="Times New Roman"/>
                <w:sz w:val="22"/>
                <w:szCs w:val="22"/>
                <w:lang w:eastAsia="en-US"/>
              </w:rPr>
              <w:t>пунктах</w:t>
            </w:r>
            <w:proofErr w:type="spellEnd"/>
          </w:p>
        </w:tc>
        <w:tc>
          <w:tcPr>
            <w:tcW w:w="2435" w:type="dxa"/>
            <w:tcBorders>
              <w:top w:val="single" w:sz="6" w:space="0" w:color="000000"/>
            </w:tcBorders>
          </w:tcPr>
          <w:p w14:paraId="409A6F39" w14:textId="77777777" w:rsidR="005F79D4" w:rsidRPr="005F79D4" w:rsidRDefault="005F79D4" w:rsidP="005F79D4">
            <w:pPr>
              <w:adjustRightInd/>
              <w:rPr>
                <w:rFonts w:eastAsia="Times New Roman"/>
                <w:sz w:val="22"/>
                <w:szCs w:val="22"/>
                <w:lang w:eastAsia="en-US"/>
              </w:rPr>
            </w:pPr>
          </w:p>
        </w:tc>
        <w:tc>
          <w:tcPr>
            <w:tcW w:w="1844" w:type="dxa"/>
            <w:tcBorders>
              <w:top w:val="single" w:sz="6" w:space="0" w:color="000000"/>
            </w:tcBorders>
          </w:tcPr>
          <w:p w14:paraId="7FA9B12C" w14:textId="77777777" w:rsidR="005F79D4" w:rsidRPr="005F79D4" w:rsidRDefault="005F79D4" w:rsidP="005F79D4">
            <w:pPr>
              <w:adjustRightInd/>
              <w:rPr>
                <w:rFonts w:eastAsia="Times New Roman"/>
                <w:sz w:val="22"/>
                <w:szCs w:val="22"/>
                <w:lang w:eastAsia="en-US"/>
              </w:rPr>
            </w:pPr>
          </w:p>
        </w:tc>
        <w:tc>
          <w:tcPr>
            <w:tcW w:w="2435" w:type="dxa"/>
            <w:tcBorders>
              <w:top w:val="single" w:sz="6" w:space="0" w:color="000000"/>
            </w:tcBorders>
          </w:tcPr>
          <w:p w14:paraId="2BFEF287" w14:textId="77777777" w:rsidR="005F79D4" w:rsidRPr="005F79D4" w:rsidRDefault="005F79D4" w:rsidP="005F79D4">
            <w:pPr>
              <w:adjustRightInd/>
              <w:rPr>
                <w:rFonts w:eastAsia="Times New Roman"/>
                <w:sz w:val="22"/>
                <w:szCs w:val="22"/>
                <w:lang w:eastAsia="en-US"/>
              </w:rPr>
            </w:pPr>
          </w:p>
        </w:tc>
        <w:tc>
          <w:tcPr>
            <w:tcW w:w="3746" w:type="dxa"/>
            <w:tcBorders>
              <w:top w:val="single" w:sz="6" w:space="0" w:color="000000"/>
            </w:tcBorders>
          </w:tcPr>
          <w:p w14:paraId="6EAADD29" w14:textId="77777777" w:rsidR="005F79D4" w:rsidRPr="005F79D4" w:rsidRDefault="005F79D4" w:rsidP="005F79D4">
            <w:pPr>
              <w:adjustRightInd/>
              <w:rPr>
                <w:rFonts w:eastAsia="Times New Roman"/>
                <w:sz w:val="22"/>
                <w:szCs w:val="22"/>
                <w:lang w:eastAsia="en-US"/>
              </w:rPr>
            </w:pPr>
          </w:p>
        </w:tc>
      </w:tr>
    </w:tbl>
    <w:p w14:paraId="0C11C052" w14:textId="77777777" w:rsidR="005F79D4" w:rsidRDefault="005F79D4" w:rsidP="005F79D4">
      <w:pPr>
        <w:adjustRightInd/>
        <w:spacing w:before="10"/>
        <w:rPr>
          <w:rFonts w:eastAsia="Times New Roman"/>
          <w:b/>
          <w:sz w:val="2"/>
          <w:szCs w:val="2"/>
          <w:lang w:eastAsia="en-US"/>
        </w:rPr>
        <w:sectPr w:rsidR="005F79D4" w:rsidSect="005F79D4">
          <w:headerReference w:type="default" r:id="rId24"/>
          <w:footerReference w:type="default" r:id="rId25"/>
          <w:pgSz w:w="16838" w:h="11906" w:orient="landscape"/>
          <w:pgMar w:top="1701" w:right="1134" w:bottom="707" w:left="1134" w:header="142" w:footer="709" w:gutter="0"/>
          <w:cols w:space="708"/>
          <w:titlePg/>
          <w:docGrid w:linePitch="360"/>
        </w:sectPr>
      </w:pPr>
    </w:p>
    <w:p w14:paraId="76C5CAC4" w14:textId="77777777" w:rsidR="005F79D4" w:rsidRPr="005F79D4" w:rsidRDefault="005F79D4" w:rsidP="005F79D4">
      <w:pPr>
        <w:adjustRightInd/>
        <w:spacing w:before="10"/>
        <w:rPr>
          <w:rFonts w:eastAsia="Times New Roman"/>
          <w:b/>
          <w:sz w:val="2"/>
          <w:szCs w:val="2"/>
          <w:lang w:eastAsia="en-US"/>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5F79D4" w:rsidRPr="005F79D4" w14:paraId="128C5EE3" w14:textId="77777777" w:rsidTr="00A81D8E">
        <w:trPr>
          <w:trHeight w:val="2202"/>
        </w:trPr>
        <w:tc>
          <w:tcPr>
            <w:tcW w:w="3837" w:type="dxa"/>
            <w:shd w:val="clear" w:color="auto" w:fill="auto"/>
          </w:tcPr>
          <w:p w14:paraId="55EDF095"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Российская Федерация (Россия)</w:t>
            </w:r>
          </w:p>
          <w:p w14:paraId="243378DF"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Республика Саха (Якутия)</w:t>
            </w:r>
          </w:p>
          <w:p w14:paraId="65B0B656"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АДМИНИСТРАЦИЯ</w:t>
            </w:r>
          </w:p>
          <w:p w14:paraId="474FEB57"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муниципального образования</w:t>
            </w:r>
          </w:p>
          <w:p w14:paraId="60044A3C"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«Поселок Айхал»</w:t>
            </w:r>
          </w:p>
          <w:p w14:paraId="1FA0D3A3" w14:textId="77777777" w:rsidR="005F79D4" w:rsidRPr="005F79D4" w:rsidRDefault="005F79D4" w:rsidP="005F79D4">
            <w:pPr>
              <w:widowControl/>
              <w:autoSpaceDE/>
              <w:autoSpaceDN/>
              <w:adjustRightInd/>
              <w:jc w:val="center"/>
              <w:rPr>
                <w:rFonts w:eastAsia="Times New Roman"/>
                <w:b/>
                <w:sz w:val="20"/>
                <w:szCs w:val="20"/>
              </w:rPr>
            </w:pPr>
            <w:r w:rsidRPr="005F79D4">
              <w:rPr>
                <w:rFonts w:eastAsia="Times New Roman"/>
                <w:b/>
              </w:rPr>
              <w:t>Мирнинского района</w:t>
            </w:r>
          </w:p>
          <w:p w14:paraId="77E3E702" w14:textId="77777777" w:rsidR="005F79D4" w:rsidRPr="005F79D4" w:rsidRDefault="005F79D4" w:rsidP="005F79D4">
            <w:pPr>
              <w:widowControl/>
              <w:autoSpaceDE/>
              <w:autoSpaceDN/>
              <w:adjustRightInd/>
              <w:jc w:val="center"/>
              <w:rPr>
                <w:rFonts w:eastAsia="Times New Roman"/>
                <w:b/>
                <w:bCs/>
                <w:kern w:val="32"/>
                <w:position w:val="6"/>
              </w:rPr>
            </w:pPr>
            <w:r w:rsidRPr="005F79D4">
              <w:rPr>
                <w:rFonts w:eastAsia="Times New Roman"/>
                <w:b/>
                <w:bCs/>
                <w:kern w:val="32"/>
                <w:position w:val="6"/>
                <w:sz w:val="28"/>
                <w:szCs w:val="28"/>
              </w:rPr>
              <w:t xml:space="preserve"> </w:t>
            </w:r>
          </w:p>
          <w:p w14:paraId="7D222CE9" w14:textId="77777777" w:rsidR="005F79D4" w:rsidRPr="005F79D4" w:rsidRDefault="005F79D4" w:rsidP="005F79D4">
            <w:pPr>
              <w:widowControl/>
              <w:autoSpaceDE/>
              <w:autoSpaceDN/>
              <w:adjustRightInd/>
              <w:jc w:val="center"/>
              <w:rPr>
                <w:rFonts w:eastAsia="Times New Roman"/>
                <w:b/>
                <w:bCs/>
                <w:kern w:val="32"/>
                <w:position w:val="6"/>
                <w:sz w:val="32"/>
                <w:szCs w:val="32"/>
              </w:rPr>
            </w:pPr>
            <w:r w:rsidRPr="005F79D4">
              <w:rPr>
                <w:rFonts w:eastAsia="Times New Roman"/>
                <w:b/>
                <w:bCs/>
                <w:kern w:val="32"/>
                <w:position w:val="6"/>
                <w:sz w:val="32"/>
                <w:szCs w:val="32"/>
              </w:rPr>
              <w:t>ПОСТАНОВЛЕНИЕ</w:t>
            </w:r>
          </w:p>
        </w:tc>
        <w:tc>
          <w:tcPr>
            <w:tcW w:w="1563" w:type="dxa"/>
            <w:shd w:val="clear" w:color="auto" w:fill="auto"/>
          </w:tcPr>
          <w:p w14:paraId="2321EA25" w14:textId="5DDC666A" w:rsidR="005F79D4" w:rsidRPr="005F79D4" w:rsidRDefault="005F79D4" w:rsidP="005F79D4">
            <w:pPr>
              <w:widowControl/>
              <w:autoSpaceDE/>
              <w:autoSpaceDN/>
              <w:adjustRightInd/>
              <w:jc w:val="center"/>
              <w:rPr>
                <w:rFonts w:eastAsia="Times New Roman"/>
                <w:noProof/>
              </w:rPr>
            </w:pPr>
            <w:r w:rsidRPr="005F79D4">
              <w:rPr>
                <w:rFonts w:eastAsia="Times New Roman"/>
                <w:noProof/>
              </w:rPr>
              <w:drawing>
                <wp:anchor distT="0" distB="0" distL="114300" distR="114300" simplePos="0" relativeHeight="251669504" behindDoc="0" locked="0" layoutInCell="1" allowOverlap="1" wp14:anchorId="09B73EB9" wp14:editId="2FD6C8A6">
                  <wp:simplePos x="0" y="0"/>
                  <wp:positionH relativeFrom="column">
                    <wp:posOffset>12065</wp:posOffset>
                  </wp:positionH>
                  <wp:positionV relativeFrom="paragraph">
                    <wp:posOffset>-25400</wp:posOffset>
                  </wp:positionV>
                  <wp:extent cx="838835"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05EE3" w14:textId="77777777" w:rsidR="005F79D4" w:rsidRPr="005F79D4" w:rsidRDefault="005F79D4" w:rsidP="005F79D4">
            <w:pPr>
              <w:widowControl/>
              <w:autoSpaceDE/>
              <w:autoSpaceDN/>
              <w:adjustRightInd/>
              <w:jc w:val="center"/>
              <w:rPr>
                <w:rFonts w:eastAsia="Times New Roman"/>
              </w:rPr>
            </w:pPr>
          </w:p>
        </w:tc>
        <w:tc>
          <w:tcPr>
            <w:tcW w:w="3960" w:type="dxa"/>
            <w:shd w:val="clear" w:color="auto" w:fill="auto"/>
          </w:tcPr>
          <w:p w14:paraId="5FE51550"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 xml:space="preserve">Россия </w:t>
            </w:r>
            <w:proofErr w:type="spellStart"/>
            <w:r w:rsidRPr="005F79D4">
              <w:rPr>
                <w:rFonts w:eastAsia="Times New Roman"/>
                <w:b/>
              </w:rPr>
              <w:t>Федерацията</w:t>
            </w:r>
            <w:proofErr w:type="spellEnd"/>
            <w:r w:rsidRPr="005F79D4">
              <w:rPr>
                <w:rFonts w:eastAsia="Times New Roman"/>
                <w:b/>
              </w:rPr>
              <w:t xml:space="preserve"> (Россия)</w:t>
            </w:r>
          </w:p>
          <w:p w14:paraId="726F78A6" w14:textId="77777777" w:rsidR="005F79D4" w:rsidRPr="005F79D4" w:rsidRDefault="005F79D4" w:rsidP="005F79D4">
            <w:pPr>
              <w:widowControl/>
              <w:autoSpaceDE/>
              <w:autoSpaceDN/>
              <w:adjustRightInd/>
              <w:jc w:val="center"/>
              <w:rPr>
                <w:rFonts w:eastAsia="Times New Roman"/>
                <w:b/>
              </w:rPr>
            </w:pPr>
            <w:r w:rsidRPr="005F79D4">
              <w:rPr>
                <w:rFonts w:eastAsia="Times New Roman"/>
                <w:b/>
                <w:shd w:val="clear" w:color="auto" w:fill="FFFFFF"/>
              </w:rPr>
              <w:t xml:space="preserve">Саха </w:t>
            </w:r>
            <w:proofErr w:type="spellStart"/>
            <w:r w:rsidRPr="005F79D4">
              <w:rPr>
                <w:rFonts w:eastAsia="Times New Roman"/>
                <w:b/>
                <w:shd w:val="clear" w:color="auto" w:fill="FFFFFF"/>
              </w:rPr>
              <w:t>Өрөспүүбүлүкэтэ</w:t>
            </w:r>
            <w:proofErr w:type="spellEnd"/>
          </w:p>
          <w:p w14:paraId="3974694C" w14:textId="77777777" w:rsidR="005F79D4" w:rsidRPr="005F79D4" w:rsidRDefault="005F79D4" w:rsidP="005F79D4">
            <w:pPr>
              <w:widowControl/>
              <w:autoSpaceDE/>
              <w:autoSpaceDN/>
              <w:adjustRightInd/>
              <w:jc w:val="center"/>
              <w:rPr>
                <w:rFonts w:eastAsia="Times New Roman"/>
                <w:b/>
              </w:rPr>
            </w:pPr>
            <w:proofErr w:type="spellStart"/>
            <w:r w:rsidRPr="005F79D4">
              <w:rPr>
                <w:rFonts w:eastAsia="Times New Roman"/>
                <w:b/>
              </w:rPr>
              <w:t>Мииринэй</w:t>
            </w:r>
            <w:proofErr w:type="spellEnd"/>
            <w:r w:rsidRPr="005F79D4">
              <w:rPr>
                <w:rFonts w:eastAsia="Times New Roman"/>
                <w:b/>
              </w:rPr>
              <w:t xml:space="preserve"> </w:t>
            </w:r>
            <w:proofErr w:type="spellStart"/>
            <w:r w:rsidRPr="005F79D4">
              <w:rPr>
                <w:rFonts w:eastAsia="Times New Roman"/>
                <w:b/>
              </w:rPr>
              <w:t>улуу</w:t>
            </w:r>
            <w:proofErr w:type="spellEnd"/>
            <w:r w:rsidRPr="005F79D4">
              <w:rPr>
                <w:rFonts w:eastAsia="Times New Roman"/>
                <w:b/>
                <w:lang w:val="en-US"/>
              </w:rPr>
              <w:t>h</w:t>
            </w:r>
            <w:proofErr w:type="spellStart"/>
            <w:r w:rsidRPr="005F79D4">
              <w:rPr>
                <w:rFonts w:eastAsia="Times New Roman"/>
                <w:b/>
              </w:rPr>
              <w:t>ун</w:t>
            </w:r>
            <w:proofErr w:type="spellEnd"/>
          </w:p>
          <w:p w14:paraId="41F85F27" w14:textId="77777777" w:rsidR="005F79D4" w:rsidRPr="005F79D4" w:rsidRDefault="005F79D4" w:rsidP="005F79D4">
            <w:pPr>
              <w:widowControl/>
              <w:autoSpaceDE/>
              <w:autoSpaceDN/>
              <w:adjustRightInd/>
              <w:jc w:val="center"/>
              <w:rPr>
                <w:rFonts w:eastAsia="Times New Roman"/>
                <w:b/>
              </w:rPr>
            </w:pPr>
            <w:r w:rsidRPr="005F79D4">
              <w:rPr>
                <w:rFonts w:eastAsia="Times New Roman"/>
                <w:b/>
              </w:rPr>
              <w:t xml:space="preserve">Айхал </w:t>
            </w:r>
            <w:proofErr w:type="spellStart"/>
            <w:r w:rsidRPr="005F79D4">
              <w:rPr>
                <w:rFonts w:eastAsia="Times New Roman"/>
                <w:b/>
              </w:rPr>
              <w:t>бө</w:t>
            </w:r>
            <w:proofErr w:type="spellEnd"/>
            <w:r w:rsidRPr="005F79D4">
              <w:rPr>
                <w:rFonts w:eastAsia="Times New Roman"/>
                <w:b/>
                <w:lang w:val="en-US"/>
              </w:rPr>
              <w:t>h</w:t>
            </w:r>
            <w:proofErr w:type="spellStart"/>
            <w:r w:rsidRPr="005F79D4">
              <w:rPr>
                <w:rFonts w:eastAsia="Times New Roman"/>
                <w:b/>
              </w:rPr>
              <w:t>үөлэгин</w:t>
            </w:r>
            <w:proofErr w:type="spellEnd"/>
          </w:p>
          <w:p w14:paraId="70672D23" w14:textId="77777777" w:rsidR="005F79D4" w:rsidRPr="005F79D4" w:rsidRDefault="005F79D4" w:rsidP="005F79D4">
            <w:pPr>
              <w:widowControl/>
              <w:autoSpaceDE/>
              <w:autoSpaceDN/>
              <w:adjustRightInd/>
              <w:jc w:val="center"/>
              <w:rPr>
                <w:rFonts w:eastAsia="Times New Roman"/>
                <w:b/>
              </w:rPr>
            </w:pPr>
            <w:proofErr w:type="spellStart"/>
            <w:r w:rsidRPr="005F79D4">
              <w:rPr>
                <w:rFonts w:eastAsia="Times New Roman"/>
                <w:b/>
              </w:rPr>
              <w:t>муниципальнай</w:t>
            </w:r>
            <w:proofErr w:type="spellEnd"/>
            <w:r w:rsidRPr="005F79D4">
              <w:rPr>
                <w:rFonts w:eastAsia="Times New Roman"/>
                <w:b/>
              </w:rPr>
              <w:t xml:space="preserve"> </w:t>
            </w:r>
            <w:proofErr w:type="spellStart"/>
            <w:r w:rsidRPr="005F79D4">
              <w:rPr>
                <w:rFonts w:eastAsia="Times New Roman"/>
                <w:b/>
              </w:rPr>
              <w:t>тэриллиитин</w:t>
            </w:r>
            <w:proofErr w:type="spellEnd"/>
          </w:p>
          <w:p w14:paraId="413B8CFA" w14:textId="77777777" w:rsidR="005F79D4" w:rsidRPr="005F79D4" w:rsidRDefault="005F79D4" w:rsidP="005F79D4">
            <w:pPr>
              <w:widowControl/>
              <w:autoSpaceDE/>
              <w:autoSpaceDN/>
              <w:adjustRightInd/>
              <w:jc w:val="center"/>
              <w:rPr>
                <w:rFonts w:eastAsia="Times New Roman"/>
                <w:b/>
                <w:position w:val="6"/>
                <w:sz w:val="28"/>
                <w:szCs w:val="28"/>
              </w:rPr>
            </w:pPr>
            <w:r w:rsidRPr="005F79D4">
              <w:rPr>
                <w:rFonts w:eastAsia="Times New Roman"/>
                <w:b/>
              </w:rPr>
              <w:t>ДЬА</w:t>
            </w:r>
            <w:r w:rsidRPr="005F79D4">
              <w:rPr>
                <w:rFonts w:eastAsia="Times New Roman"/>
                <w:b/>
                <w:lang w:val="en-US"/>
              </w:rPr>
              <w:t>h</w:t>
            </w:r>
            <w:r w:rsidRPr="005F79D4">
              <w:rPr>
                <w:rFonts w:eastAsia="Times New Roman"/>
                <w:b/>
              </w:rPr>
              <w:t>АЛТАТА</w:t>
            </w:r>
          </w:p>
          <w:p w14:paraId="249C3700" w14:textId="77777777" w:rsidR="005F79D4" w:rsidRPr="005F79D4" w:rsidRDefault="005F79D4" w:rsidP="005F79D4">
            <w:pPr>
              <w:widowControl/>
              <w:autoSpaceDE/>
              <w:autoSpaceDN/>
              <w:adjustRightInd/>
              <w:jc w:val="center"/>
              <w:rPr>
                <w:rFonts w:eastAsia="Times New Roman"/>
                <w:b/>
                <w:position w:val="6"/>
                <w:sz w:val="20"/>
                <w:szCs w:val="20"/>
              </w:rPr>
            </w:pPr>
          </w:p>
          <w:p w14:paraId="17F6CF39" w14:textId="77777777" w:rsidR="005F79D4" w:rsidRPr="005F79D4" w:rsidRDefault="005F79D4" w:rsidP="005F79D4">
            <w:pPr>
              <w:widowControl/>
              <w:autoSpaceDE/>
              <w:autoSpaceDN/>
              <w:adjustRightInd/>
              <w:jc w:val="center"/>
              <w:rPr>
                <w:rFonts w:eastAsia="Times New Roman"/>
                <w:b/>
                <w:sz w:val="32"/>
                <w:szCs w:val="32"/>
              </w:rPr>
            </w:pPr>
            <w:r w:rsidRPr="005F79D4">
              <w:rPr>
                <w:rFonts w:eastAsia="Times New Roman"/>
                <w:b/>
                <w:position w:val="6"/>
                <w:sz w:val="32"/>
                <w:szCs w:val="32"/>
              </w:rPr>
              <w:t>УУРААХ</w:t>
            </w:r>
          </w:p>
          <w:p w14:paraId="72787779" w14:textId="77777777" w:rsidR="005F79D4" w:rsidRPr="005F79D4" w:rsidRDefault="005F79D4" w:rsidP="005F79D4">
            <w:pPr>
              <w:widowControl/>
              <w:autoSpaceDE/>
              <w:autoSpaceDN/>
              <w:adjustRightInd/>
              <w:jc w:val="center"/>
              <w:rPr>
                <w:rFonts w:eastAsia="Times New Roman"/>
                <w:b/>
                <w:bCs/>
                <w:kern w:val="32"/>
                <w:position w:val="6"/>
                <w:sz w:val="2"/>
                <w:szCs w:val="2"/>
              </w:rPr>
            </w:pPr>
          </w:p>
        </w:tc>
      </w:tr>
    </w:tbl>
    <w:p w14:paraId="2E20DCBE" w14:textId="77777777" w:rsidR="005F79D4" w:rsidRPr="005F79D4" w:rsidRDefault="005F79D4" w:rsidP="005F79D4">
      <w:pPr>
        <w:widowControl/>
        <w:autoSpaceDE/>
        <w:autoSpaceDN/>
        <w:adjustRightInd/>
        <w:ind w:right="-284"/>
        <w:rPr>
          <w:rFonts w:eastAsia="Times New Roman"/>
          <w:szCs w:val="28"/>
        </w:rPr>
      </w:pPr>
    </w:p>
    <w:p w14:paraId="3DC13A4B" w14:textId="48CCE122" w:rsidR="005F79D4" w:rsidRPr="005F79D4" w:rsidRDefault="005F79D4" w:rsidP="005F79D4">
      <w:pPr>
        <w:widowControl/>
        <w:autoSpaceDE/>
        <w:autoSpaceDN/>
        <w:adjustRightInd/>
        <w:ind w:left="142" w:right="-284"/>
        <w:rPr>
          <w:rFonts w:eastAsia="Times New Roman"/>
        </w:rPr>
      </w:pPr>
      <w:r w:rsidRPr="005F79D4">
        <w:rPr>
          <w:rFonts w:eastAsia="Times New Roman"/>
        </w:rPr>
        <w:t>29.07.2022 г.</w:t>
      </w:r>
      <w:r w:rsidRPr="005F79D4">
        <w:rPr>
          <w:rFonts w:eastAsia="Times New Roman"/>
        </w:rPr>
        <w:tab/>
      </w:r>
      <w:r w:rsidRPr="005F79D4">
        <w:rPr>
          <w:rFonts w:eastAsia="Times New Roman"/>
        </w:rPr>
        <w:tab/>
        <w:t xml:space="preserve">              </w:t>
      </w:r>
      <w:r w:rsidRPr="005F79D4">
        <w:rPr>
          <w:rFonts w:eastAsia="Times New Roman"/>
        </w:rPr>
        <w:tab/>
        <w:t xml:space="preserve">                                          </w:t>
      </w:r>
      <w:r w:rsidRPr="005F79D4">
        <w:rPr>
          <w:rFonts w:eastAsia="Times New Roman"/>
        </w:rPr>
        <w:tab/>
        <w:t xml:space="preserve">                        № 348</w:t>
      </w:r>
    </w:p>
    <w:p w14:paraId="64032208" w14:textId="77777777" w:rsidR="004D59CD" w:rsidRDefault="004D59CD" w:rsidP="005F79D4">
      <w:pPr>
        <w:widowControl/>
        <w:autoSpaceDE/>
        <w:autoSpaceDN/>
        <w:adjustRightInd/>
        <w:ind w:left="142"/>
        <w:rPr>
          <w:rFonts w:eastAsia="Times New Roman"/>
          <w:b/>
        </w:rPr>
      </w:pPr>
    </w:p>
    <w:p w14:paraId="6F13D60F" w14:textId="76E5ABF7" w:rsidR="005F79D4" w:rsidRPr="005F79D4" w:rsidRDefault="005F79D4" w:rsidP="005F79D4">
      <w:pPr>
        <w:widowControl/>
        <w:autoSpaceDE/>
        <w:autoSpaceDN/>
        <w:adjustRightInd/>
        <w:ind w:left="142"/>
        <w:rPr>
          <w:rFonts w:eastAsia="Times New Roman"/>
          <w:b/>
        </w:rPr>
      </w:pPr>
      <w:r w:rsidRPr="005F79D4">
        <w:rPr>
          <w:rFonts w:eastAsia="Times New Roman"/>
          <w:b/>
        </w:rPr>
        <w:t>О введении режима чрезвычайной ситуации</w:t>
      </w:r>
    </w:p>
    <w:p w14:paraId="6708018C" w14:textId="77777777" w:rsidR="005F79D4" w:rsidRPr="005F79D4" w:rsidRDefault="005F79D4" w:rsidP="005F79D4">
      <w:pPr>
        <w:widowControl/>
        <w:autoSpaceDE/>
        <w:autoSpaceDN/>
        <w:adjustRightInd/>
        <w:ind w:left="142"/>
        <w:rPr>
          <w:rFonts w:eastAsia="Times New Roman"/>
          <w:b/>
        </w:rPr>
      </w:pPr>
      <w:r w:rsidRPr="005F79D4">
        <w:rPr>
          <w:rFonts w:eastAsia="Times New Roman"/>
          <w:b/>
        </w:rPr>
        <w:t xml:space="preserve">муниципального характера в лесах </w:t>
      </w:r>
    </w:p>
    <w:p w14:paraId="39303AB1" w14:textId="77777777" w:rsidR="005F79D4" w:rsidRPr="005F79D4" w:rsidRDefault="005F79D4" w:rsidP="005F79D4">
      <w:pPr>
        <w:widowControl/>
        <w:autoSpaceDE/>
        <w:autoSpaceDN/>
        <w:adjustRightInd/>
        <w:ind w:left="142"/>
        <w:rPr>
          <w:rFonts w:eastAsia="Times New Roman"/>
          <w:b/>
        </w:rPr>
      </w:pPr>
      <w:r w:rsidRPr="005F79D4">
        <w:rPr>
          <w:rFonts w:eastAsia="Times New Roman"/>
          <w:b/>
        </w:rPr>
        <w:t>на территории МО «Поселок Айхал»</w:t>
      </w:r>
    </w:p>
    <w:p w14:paraId="0A48622F" w14:textId="77777777" w:rsidR="005F79D4" w:rsidRPr="005F79D4" w:rsidRDefault="005F79D4" w:rsidP="005F79D4">
      <w:pPr>
        <w:widowControl/>
        <w:autoSpaceDE/>
        <w:autoSpaceDN/>
        <w:adjustRightInd/>
        <w:ind w:left="142"/>
        <w:rPr>
          <w:rFonts w:eastAsia="Times New Roman"/>
          <w:b/>
        </w:rPr>
      </w:pPr>
      <w:r w:rsidRPr="005F79D4">
        <w:rPr>
          <w:rFonts w:eastAsia="Times New Roman"/>
          <w:b/>
        </w:rPr>
        <w:t>Мирнинского района Республики (Саха Якутия)</w:t>
      </w:r>
    </w:p>
    <w:p w14:paraId="15EB5C4D" w14:textId="77777777" w:rsidR="005F79D4" w:rsidRPr="005F79D4" w:rsidRDefault="005F79D4" w:rsidP="005F79D4">
      <w:pPr>
        <w:widowControl/>
        <w:autoSpaceDE/>
        <w:autoSpaceDN/>
        <w:adjustRightInd/>
        <w:ind w:left="142"/>
        <w:jc w:val="both"/>
        <w:rPr>
          <w:rFonts w:eastAsia="Times New Roman"/>
          <w:b/>
        </w:rPr>
      </w:pPr>
    </w:p>
    <w:p w14:paraId="0140A46F" w14:textId="0BB392BF" w:rsidR="005F79D4" w:rsidRPr="005F79D4" w:rsidRDefault="005F79D4" w:rsidP="004D59CD">
      <w:pPr>
        <w:widowControl/>
        <w:autoSpaceDE/>
        <w:autoSpaceDN/>
        <w:adjustRightInd/>
        <w:ind w:left="142" w:firstLine="709"/>
        <w:jc w:val="both"/>
        <w:rPr>
          <w:rFonts w:eastAsia="Times New Roman"/>
        </w:rPr>
      </w:pPr>
      <w:r w:rsidRPr="005F79D4">
        <w:rPr>
          <w:rFonts w:eastAsia="Times New Roman"/>
        </w:rPr>
        <w:t xml:space="preserve">В соответствии с Федеральным законом от 21.12.1994 года №69-ФЗ «О пожарной безопасности», Федеральным законом от 06.10.2003 №131-ФЗ «Об общих принципах организации местного самоуправления в Российской Федерации», на основании Постановления Главы района «О введении режима чрезвычайной ситуации муниципального характера в лесах  на территории Мирнинского района Республики Саха (Якутия) от 28.07.2022 г. № 1082, а так же складывающейся ситуацией с природными пожарами на территории Мирнинского района, сложными метеорологическими условиями, в целях защиты населения от пожаров и обеспечения пожарной безопасности лесов:        </w:t>
      </w:r>
    </w:p>
    <w:p w14:paraId="27F0DB1E" w14:textId="77777777" w:rsidR="005F79D4" w:rsidRPr="005F79D4" w:rsidRDefault="005F79D4" w:rsidP="005F79D4">
      <w:pPr>
        <w:widowControl/>
        <w:autoSpaceDE/>
        <w:autoSpaceDN/>
        <w:adjustRightInd/>
        <w:ind w:left="142"/>
        <w:jc w:val="both"/>
        <w:rPr>
          <w:rFonts w:eastAsia="Times New Roman"/>
        </w:rPr>
      </w:pPr>
      <w:r w:rsidRPr="005F79D4">
        <w:rPr>
          <w:rFonts w:eastAsia="Times New Roman"/>
        </w:rPr>
        <w:t xml:space="preserve">             </w:t>
      </w:r>
    </w:p>
    <w:p w14:paraId="5E12C87E" w14:textId="77777777" w:rsidR="005F79D4" w:rsidRPr="005F79D4" w:rsidRDefault="005F79D4">
      <w:pPr>
        <w:widowControl/>
        <w:numPr>
          <w:ilvl w:val="0"/>
          <w:numId w:val="15"/>
        </w:numPr>
        <w:tabs>
          <w:tab w:val="left" w:pos="284"/>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Ввести режим чрезвычайной ситуации муниципального характера в лесах на территории МО «Поселок Айхал» Мирнинского района Республики Саха (Якутия) с 10 час. 00 мин. 29 июля 2022 г. </w:t>
      </w:r>
    </w:p>
    <w:p w14:paraId="11A270C4" w14:textId="77777777" w:rsidR="005F79D4" w:rsidRPr="005F79D4" w:rsidRDefault="005F79D4">
      <w:pPr>
        <w:widowControl/>
        <w:numPr>
          <w:ilvl w:val="0"/>
          <w:numId w:val="15"/>
        </w:numPr>
        <w:tabs>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 На период режима чрезвычайной ситуации муниципального характера в лесах на территории МО «Поселок Айхал»:</w:t>
      </w:r>
    </w:p>
    <w:p w14:paraId="1FCCC90D"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2.1</w:t>
      </w:r>
      <w:r w:rsidRPr="005F79D4">
        <w:rPr>
          <w:rFonts w:eastAsia="Times New Roman"/>
          <w:b/>
        </w:rPr>
        <w:t>. запретить:</w:t>
      </w:r>
    </w:p>
    <w:p w14:paraId="0E49B3E5"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 въезд транспортных средств в лесные массивы, за исключением транспортных средств, используемых для ведения лесохозяйственной деятельности и оборудованных искрогасителями, а </w:t>
      </w:r>
      <w:proofErr w:type="gramStart"/>
      <w:r w:rsidRPr="005F79D4">
        <w:rPr>
          <w:rFonts w:eastAsia="Times New Roman"/>
        </w:rPr>
        <w:t>так же</w:t>
      </w:r>
      <w:proofErr w:type="gramEnd"/>
      <w:r w:rsidRPr="005F79D4">
        <w:rPr>
          <w:rFonts w:eastAsia="Times New Roman"/>
        </w:rPr>
        <w:t xml:space="preserve"> для проведения мероприятий по предупреждению и ликвидации пожаров;</w:t>
      </w:r>
    </w:p>
    <w:p w14:paraId="3C870633"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 разведение костров, сжигание мусора, сухой растительности, порубочных остатков, топку печей, кухонных очагов и котельных установок, работающих на твердом топливе, а также проведение всех видов пожароопасных работ в лесных массивах и </w:t>
      </w:r>
      <w:proofErr w:type="gramStart"/>
      <w:r w:rsidRPr="005F79D4">
        <w:rPr>
          <w:rFonts w:eastAsia="Times New Roman"/>
        </w:rPr>
        <w:t>на территориях</w:t>
      </w:r>
      <w:proofErr w:type="gramEnd"/>
      <w:r w:rsidRPr="005F79D4">
        <w:rPr>
          <w:rFonts w:eastAsia="Times New Roman"/>
        </w:rPr>
        <w:t xml:space="preserve"> прилагающих к ним.</w:t>
      </w:r>
    </w:p>
    <w:p w14:paraId="23059A3C"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применение пиротехнических изделий и иных огневых эффектов, за исключением специально согласованных в установленном порядке торжественных мероприятий.</w:t>
      </w:r>
    </w:p>
    <w:p w14:paraId="28FAC31E"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 посещение лесов населением, за исключением населения, трудовая деятельность которого связана с пребыванием в лесах. </w:t>
      </w:r>
    </w:p>
    <w:p w14:paraId="371C2F24"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3. Айхальскому отделению полиции:</w:t>
      </w:r>
    </w:p>
    <w:p w14:paraId="4F49385E"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усилить охрану общественного порядка на территориях Муниципального образования «Поселок Айхал», расположенных в лесной зоне.</w:t>
      </w:r>
    </w:p>
    <w:p w14:paraId="47044225"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 обеспечить выполнение мероприятий по недопущению въезда транспортных средств в лесные массивы. </w:t>
      </w:r>
    </w:p>
    <w:p w14:paraId="096A50AC"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в случае невыполнения или ненадлежащего выполнения настоящего постановления применять меры в соответствии с законодательством Российской Федерации.</w:t>
      </w:r>
    </w:p>
    <w:p w14:paraId="4EA5980C"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p>
    <w:p w14:paraId="41C6DBBA" w14:textId="77777777" w:rsidR="005F79D4" w:rsidRPr="005F79D4" w:rsidRDefault="005F79D4">
      <w:pPr>
        <w:widowControl/>
        <w:numPr>
          <w:ilvl w:val="0"/>
          <w:numId w:val="15"/>
        </w:numPr>
        <w:tabs>
          <w:tab w:val="left" w:pos="567"/>
          <w:tab w:val="left" w:pos="1276"/>
        </w:tabs>
        <w:autoSpaceDE/>
        <w:autoSpaceDN/>
        <w:adjustRightInd/>
        <w:ind w:left="142" w:firstLine="709"/>
        <w:jc w:val="both"/>
        <w:rPr>
          <w:rFonts w:eastAsia="Times New Roman"/>
        </w:rPr>
      </w:pPr>
      <w:r w:rsidRPr="005F79D4">
        <w:rPr>
          <w:rFonts w:eastAsia="Times New Roman"/>
        </w:rPr>
        <w:lastRenderedPageBreak/>
        <w:t xml:space="preserve">Руководителям организаций и предприятий, независимо от организационно-правовых форм и форм собственности: </w:t>
      </w:r>
    </w:p>
    <w:p w14:paraId="04E84079"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принять меры по полному обеспечению подведомственных объектов и территорий первичными средствами пожаротушения и запасом огнетушащих средств;</w:t>
      </w:r>
    </w:p>
    <w:p w14:paraId="5CFE0386"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принимать неотложные меры по организации ликвидации загорания мусора и сухой травы с привлечением работников организаций;</w:t>
      </w:r>
    </w:p>
    <w:p w14:paraId="17DA13E8"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провести соответствующую разъяснительную работу среди работников по мерам пожарной безопасности и действиям в случае пожара, а также об установлении особого противопожарного режима.</w:t>
      </w:r>
    </w:p>
    <w:p w14:paraId="243A7829" w14:textId="52231319" w:rsidR="005F79D4" w:rsidRPr="005F79D4" w:rsidRDefault="005F79D4" w:rsidP="004D59CD">
      <w:pPr>
        <w:widowControl/>
        <w:tabs>
          <w:tab w:val="left" w:pos="284"/>
          <w:tab w:val="left" w:pos="567"/>
          <w:tab w:val="left" w:pos="1276"/>
        </w:tabs>
        <w:autoSpaceDE/>
        <w:autoSpaceDN/>
        <w:adjustRightInd/>
        <w:ind w:left="142" w:firstLine="709"/>
        <w:jc w:val="both"/>
        <w:rPr>
          <w:rFonts w:eastAsia="Times New Roman"/>
        </w:rPr>
      </w:pPr>
      <w:r w:rsidRPr="005F79D4">
        <w:rPr>
          <w:rFonts w:eastAsia="Times New Roman"/>
        </w:rPr>
        <w:t xml:space="preserve"> 4. Населению МО «Поселок Айхал» неукоснительно выполнять требования пожарной безопасности. </w:t>
      </w:r>
    </w:p>
    <w:p w14:paraId="72207E4E"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rPr>
        <w:t xml:space="preserve">5. Ведущему специалисту по </w:t>
      </w:r>
      <w:proofErr w:type="gramStart"/>
      <w:r w:rsidRPr="005F79D4">
        <w:rPr>
          <w:rFonts w:eastAsia="Times New Roman"/>
        </w:rPr>
        <w:t>ГО,ЧС</w:t>
      </w:r>
      <w:proofErr w:type="gramEnd"/>
      <w:r w:rsidRPr="005F79D4">
        <w:rPr>
          <w:rFonts w:eastAsia="Times New Roman"/>
        </w:rPr>
        <w:t xml:space="preserve"> и ПБ Администрации МО «Посёлок Айхал», довести информацию до населения о введении на территории МО «Поселок Айхал» особого противопожарного режима с использованием официального сайта, методом распространение соответствующих листовок и памяток.</w:t>
      </w:r>
    </w:p>
    <w:p w14:paraId="639A6621"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r w:rsidRPr="005F79D4">
        <w:rPr>
          <w:rFonts w:eastAsia="Times New Roman"/>
          <w:bCs/>
        </w:rPr>
        <w:t>6.</w:t>
      </w:r>
      <w:r w:rsidRPr="005F79D4">
        <w:rPr>
          <w:rFonts w:eastAsia="Times New Roman"/>
          <w:b/>
          <w:bCs/>
        </w:rPr>
        <w:t xml:space="preserve"> </w:t>
      </w:r>
      <w:r w:rsidRPr="005F79D4">
        <w:rPr>
          <w:rFonts w:eastAsia="Times New Roman"/>
        </w:rPr>
        <w:t xml:space="preserve"> 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t>
      </w:r>
      <w:hyperlink r:id="rId26" w:history="1">
        <w:r w:rsidRPr="005F79D4">
          <w:rPr>
            <w:rFonts w:eastAsia="Times New Roman"/>
            <w:color w:val="0563C1"/>
            <w:u w:val="single"/>
          </w:rPr>
          <w:t>www.мо-айхал.рф</w:t>
        </w:r>
      </w:hyperlink>
      <w:r w:rsidRPr="005F79D4">
        <w:rPr>
          <w:rFonts w:eastAsia="Times New Roman"/>
        </w:rPr>
        <w:t>).</w:t>
      </w:r>
    </w:p>
    <w:p w14:paraId="354CDA21" w14:textId="77777777" w:rsidR="005F79D4" w:rsidRPr="005F79D4" w:rsidRDefault="005F79D4">
      <w:pPr>
        <w:widowControl/>
        <w:numPr>
          <w:ilvl w:val="0"/>
          <w:numId w:val="16"/>
        </w:numPr>
        <w:tabs>
          <w:tab w:val="left" w:pos="284"/>
          <w:tab w:val="left" w:pos="426"/>
          <w:tab w:val="left" w:pos="567"/>
          <w:tab w:val="left" w:pos="1276"/>
        </w:tabs>
        <w:autoSpaceDE/>
        <w:autoSpaceDN/>
        <w:adjustRightInd/>
        <w:ind w:left="142" w:firstLine="709"/>
        <w:contextualSpacing/>
        <w:jc w:val="both"/>
        <w:rPr>
          <w:rFonts w:eastAsia="Times New Roman"/>
        </w:rPr>
      </w:pPr>
      <w:r w:rsidRPr="005F79D4">
        <w:rPr>
          <w:rFonts w:eastAsia="Times New Roman"/>
        </w:rPr>
        <w:t>Контроль за исполнением настоящего постановления оставляю за собой.</w:t>
      </w:r>
    </w:p>
    <w:p w14:paraId="6058EB2B" w14:textId="77777777" w:rsidR="005F79D4" w:rsidRPr="005F79D4" w:rsidRDefault="005F79D4" w:rsidP="004D59CD">
      <w:pPr>
        <w:widowControl/>
        <w:tabs>
          <w:tab w:val="left" w:pos="426"/>
          <w:tab w:val="left" w:pos="567"/>
          <w:tab w:val="left" w:pos="1276"/>
        </w:tabs>
        <w:autoSpaceDE/>
        <w:autoSpaceDN/>
        <w:adjustRightInd/>
        <w:ind w:left="142" w:firstLine="709"/>
        <w:jc w:val="both"/>
        <w:rPr>
          <w:rFonts w:eastAsia="Times New Roman"/>
        </w:rPr>
      </w:pPr>
    </w:p>
    <w:p w14:paraId="4E42BFE4" w14:textId="77777777" w:rsidR="005F79D4" w:rsidRPr="005F79D4" w:rsidRDefault="005F79D4" w:rsidP="005F79D4">
      <w:pPr>
        <w:widowControl/>
        <w:tabs>
          <w:tab w:val="left" w:pos="284"/>
        </w:tabs>
        <w:autoSpaceDE/>
        <w:autoSpaceDN/>
        <w:adjustRightInd/>
        <w:ind w:left="142"/>
        <w:contextualSpacing/>
        <w:jc w:val="both"/>
        <w:rPr>
          <w:rFonts w:eastAsia="Times New Roman"/>
        </w:rPr>
      </w:pPr>
    </w:p>
    <w:p w14:paraId="71C85D8D" w14:textId="77777777" w:rsidR="005F79D4" w:rsidRPr="005F79D4" w:rsidRDefault="005F79D4" w:rsidP="005F79D4">
      <w:pPr>
        <w:widowControl/>
        <w:autoSpaceDE/>
        <w:autoSpaceDN/>
        <w:adjustRightInd/>
        <w:ind w:left="142"/>
        <w:rPr>
          <w:rFonts w:eastAsia="Times New Roman"/>
          <w:b/>
        </w:rPr>
      </w:pPr>
    </w:p>
    <w:p w14:paraId="2EB9CE41" w14:textId="77777777" w:rsidR="005F79D4" w:rsidRPr="005F79D4" w:rsidRDefault="005F79D4" w:rsidP="005F79D4">
      <w:pPr>
        <w:widowControl/>
        <w:autoSpaceDE/>
        <w:autoSpaceDN/>
        <w:adjustRightInd/>
        <w:ind w:left="142"/>
        <w:jc w:val="center"/>
        <w:rPr>
          <w:rFonts w:eastAsia="Times New Roman"/>
          <w:b/>
        </w:rPr>
      </w:pPr>
      <w:r w:rsidRPr="005F79D4">
        <w:rPr>
          <w:rFonts w:eastAsia="Times New Roman"/>
          <w:b/>
        </w:rPr>
        <w:t>Глава поселка</w:t>
      </w:r>
      <w:r w:rsidRPr="005F79D4">
        <w:rPr>
          <w:rFonts w:eastAsia="Times New Roman"/>
          <w:b/>
        </w:rPr>
        <w:tab/>
      </w:r>
      <w:r w:rsidRPr="005F79D4">
        <w:rPr>
          <w:rFonts w:eastAsia="Times New Roman"/>
          <w:b/>
        </w:rPr>
        <w:tab/>
      </w:r>
      <w:r w:rsidRPr="005F79D4">
        <w:rPr>
          <w:rFonts w:eastAsia="Times New Roman"/>
          <w:b/>
        </w:rPr>
        <w:tab/>
      </w:r>
      <w:r w:rsidRPr="005F79D4">
        <w:rPr>
          <w:rFonts w:eastAsia="Times New Roman"/>
          <w:b/>
        </w:rPr>
        <w:tab/>
      </w:r>
      <w:r w:rsidRPr="005F79D4">
        <w:rPr>
          <w:rFonts w:eastAsia="Times New Roman"/>
          <w:b/>
        </w:rPr>
        <w:tab/>
      </w:r>
      <w:r w:rsidRPr="005F79D4">
        <w:rPr>
          <w:rFonts w:eastAsia="Times New Roman"/>
          <w:b/>
        </w:rPr>
        <w:tab/>
      </w:r>
      <w:r w:rsidRPr="005F79D4">
        <w:rPr>
          <w:rFonts w:eastAsia="Times New Roman"/>
          <w:b/>
        </w:rPr>
        <w:tab/>
      </w:r>
      <w:r w:rsidRPr="005F79D4">
        <w:rPr>
          <w:rFonts w:eastAsia="Times New Roman"/>
          <w:b/>
        </w:rPr>
        <w:tab/>
        <w:t>Г. Ш. Петровская</w:t>
      </w:r>
    </w:p>
    <w:p w14:paraId="292A59F9" w14:textId="77777777" w:rsidR="005F79D4" w:rsidRPr="005F79D4" w:rsidRDefault="005F79D4" w:rsidP="005F79D4">
      <w:pPr>
        <w:widowControl/>
        <w:autoSpaceDE/>
        <w:autoSpaceDN/>
        <w:adjustRightInd/>
        <w:ind w:left="-284"/>
        <w:rPr>
          <w:rFonts w:eastAsia="Times New Roman"/>
          <w:b/>
        </w:rPr>
      </w:pPr>
    </w:p>
    <w:p w14:paraId="58CA6E70" w14:textId="77777777" w:rsidR="005F79D4" w:rsidRPr="005F79D4" w:rsidRDefault="005F79D4" w:rsidP="005F79D4">
      <w:pPr>
        <w:widowControl/>
        <w:autoSpaceDE/>
        <w:autoSpaceDN/>
        <w:adjustRightInd/>
        <w:ind w:left="-284"/>
        <w:rPr>
          <w:rFonts w:eastAsia="Times New Roman"/>
          <w:b/>
        </w:rPr>
      </w:pPr>
    </w:p>
    <w:p w14:paraId="68FB9561" w14:textId="77777777" w:rsidR="005F79D4" w:rsidRPr="005F79D4" w:rsidRDefault="005F79D4" w:rsidP="005F79D4">
      <w:pPr>
        <w:widowControl/>
        <w:autoSpaceDE/>
        <w:autoSpaceDN/>
        <w:adjustRightInd/>
        <w:ind w:left="-284"/>
        <w:rPr>
          <w:rFonts w:eastAsia="Times New Roman"/>
          <w:b/>
        </w:rPr>
      </w:pPr>
    </w:p>
    <w:p w14:paraId="169E8A26" w14:textId="77777777" w:rsidR="005F79D4" w:rsidRPr="005F79D4" w:rsidRDefault="005F79D4" w:rsidP="005F79D4">
      <w:pPr>
        <w:widowControl/>
        <w:autoSpaceDE/>
        <w:autoSpaceDN/>
        <w:adjustRightInd/>
        <w:ind w:left="-284"/>
        <w:rPr>
          <w:rFonts w:eastAsia="Times New Roman"/>
          <w:b/>
        </w:rPr>
      </w:pPr>
    </w:p>
    <w:p w14:paraId="5B269A76" w14:textId="77777777" w:rsidR="005F79D4" w:rsidRPr="005F79D4" w:rsidRDefault="005F79D4" w:rsidP="005F79D4">
      <w:pPr>
        <w:widowControl/>
        <w:autoSpaceDE/>
        <w:autoSpaceDN/>
        <w:adjustRightInd/>
        <w:ind w:left="-284"/>
        <w:rPr>
          <w:rFonts w:eastAsia="Times New Roman"/>
          <w:b/>
        </w:rPr>
      </w:pPr>
    </w:p>
    <w:p w14:paraId="730085B8" w14:textId="77777777" w:rsidR="005F79D4" w:rsidRPr="005F79D4" w:rsidRDefault="005F79D4" w:rsidP="005F79D4">
      <w:pPr>
        <w:widowControl/>
        <w:autoSpaceDE/>
        <w:autoSpaceDN/>
        <w:adjustRightInd/>
        <w:ind w:left="-284"/>
        <w:rPr>
          <w:rFonts w:eastAsia="Times New Roman"/>
          <w:b/>
        </w:rPr>
      </w:pPr>
    </w:p>
    <w:p w14:paraId="7616D069" w14:textId="77777777" w:rsidR="005F79D4" w:rsidRPr="005F79D4" w:rsidRDefault="005F79D4" w:rsidP="005F79D4">
      <w:pPr>
        <w:widowControl/>
        <w:autoSpaceDE/>
        <w:autoSpaceDN/>
        <w:adjustRightInd/>
        <w:ind w:left="-284"/>
        <w:rPr>
          <w:rFonts w:eastAsia="Times New Roman"/>
          <w:b/>
        </w:rPr>
      </w:pPr>
    </w:p>
    <w:p w14:paraId="644653FD" w14:textId="77777777" w:rsidR="005F79D4" w:rsidRPr="005F79D4" w:rsidRDefault="005F79D4" w:rsidP="005F79D4">
      <w:pPr>
        <w:widowControl/>
        <w:autoSpaceDE/>
        <w:autoSpaceDN/>
        <w:adjustRightInd/>
        <w:ind w:left="-284"/>
        <w:rPr>
          <w:rFonts w:eastAsia="Times New Roman"/>
          <w:b/>
        </w:rPr>
      </w:pPr>
    </w:p>
    <w:p w14:paraId="7910F6E2" w14:textId="77777777" w:rsidR="005F79D4" w:rsidRPr="005F79D4" w:rsidRDefault="005F79D4" w:rsidP="005F79D4">
      <w:pPr>
        <w:widowControl/>
        <w:autoSpaceDE/>
        <w:autoSpaceDN/>
        <w:adjustRightInd/>
        <w:ind w:left="-284"/>
        <w:rPr>
          <w:rFonts w:eastAsia="Times New Roman"/>
          <w:b/>
        </w:rPr>
      </w:pPr>
    </w:p>
    <w:p w14:paraId="1ADC4479" w14:textId="77777777" w:rsidR="005F79D4" w:rsidRPr="005F79D4" w:rsidRDefault="005F79D4" w:rsidP="005F79D4">
      <w:pPr>
        <w:widowControl/>
        <w:autoSpaceDE/>
        <w:autoSpaceDN/>
        <w:adjustRightInd/>
        <w:ind w:left="-284"/>
        <w:rPr>
          <w:rFonts w:eastAsia="Times New Roman"/>
          <w:b/>
        </w:rPr>
      </w:pPr>
    </w:p>
    <w:p w14:paraId="0F3B9FEA" w14:textId="77777777" w:rsidR="005F79D4" w:rsidRPr="005F79D4" w:rsidRDefault="005F79D4" w:rsidP="005F79D4">
      <w:pPr>
        <w:widowControl/>
        <w:autoSpaceDE/>
        <w:autoSpaceDN/>
        <w:adjustRightInd/>
        <w:ind w:left="-284"/>
        <w:rPr>
          <w:rFonts w:eastAsia="Times New Roman"/>
          <w:b/>
        </w:rPr>
      </w:pPr>
    </w:p>
    <w:p w14:paraId="7D729232" w14:textId="77777777" w:rsidR="005F79D4" w:rsidRPr="005F79D4" w:rsidRDefault="005F79D4" w:rsidP="005F79D4">
      <w:pPr>
        <w:widowControl/>
        <w:autoSpaceDE/>
        <w:autoSpaceDN/>
        <w:adjustRightInd/>
        <w:ind w:left="-284"/>
        <w:rPr>
          <w:rFonts w:eastAsia="Times New Roman"/>
          <w:b/>
        </w:rPr>
      </w:pPr>
    </w:p>
    <w:p w14:paraId="2F5F7F3A" w14:textId="77777777" w:rsidR="005F79D4" w:rsidRPr="005F79D4" w:rsidRDefault="005F79D4" w:rsidP="005F79D4">
      <w:pPr>
        <w:widowControl/>
        <w:autoSpaceDE/>
        <w:autoSpaceDN/>
        <w:adjustRightInd/>
        <w:ind w:left="-284"/>
        <w:rPr>
          <w:rFonts w:eastAsia="Times New Roman"/>
          <w:b/>
        </w:rPr>
      </w:pPr>
    </w:p>
    <w:p w14:paraId="7DA09FAB" w14:textId="77777777" w:rsidR="005F79D4" w:rsidRPr="005F79D4" w:rsidRDefault="005F79D4" w:rsidP="005F79D4">
      <w:pPr>
        <w:widowControl/>
        <w:autoSpaceDE/>
        <w:autoSpaceDN/>
        <w:adjustRightInd/>
        <w:ind w:left="-284"/>
        <w:rPr>
          <w:rFonts w:eastAsia="Times New Roman"/>
          <w:b/>
        </w:rPr>
      </w:pPr>
    </w:p>
    <w:p w14:paraId="161A6DE4" w14:textId="77777777" w:rsidR="005F79D4" w:rsidRPr="005F79D4" w:rsidRDefault="005F79D4" w:rsidP="005F79D4">
      <w:pPr>
        <w:widowControl/>
        <w:autoSpaceDE/>
        <w:autoSpaceDN/>
        <w:adjustRightInd/>
        <w:ind w:left="-284"/>
        <w:rPr>
          <w:rFonts w:eastAsia="Times New Roman"/>
          <w:b/>
        </w:rPr>
      </w:pPr>
    </w:p>
    <w:p w14:paraId="0EF68698" w14:textId="77777777" w:rsidR="005F79D4" w:rsidRPr="005F79D4" w:rsidRDefault="005F79D4" w:rsidP="005F79D4">
      <w:pPr>
        <w:widowControl/>
        <w:autoSpaceDE/>
        <w:autoSpaceDN/>
        <w:adjustRightInd/>
        <w:ind w:left="-284"/>
        <w:rPr>
          <w:rFonts w:eastAsia="Times New Roman"/>
          <w:b/>
        </w:rPr>
      </w:pPr>
    </w:p>
    <w:p w14:paraId="229622A1" w14:textId="26A092CE" w:rsidR="005F79D4" w:rsidRDefault="005F79D4" w:rsidP="005F79D4">
      <w:pPr>
        <w:widowControl/>
        <w:autoSpaceDE/>
        <w:autoSpaceDN/>
        <w:adjustRightInd/>
        <w:ind w:left="-284"/>
        <w:rPr>
          <w:rFonts w:eastAsia="Times New Roman"/>
          <w:b/>
        </w:rPr>
      </w:pPr>
    </w:p>
    <w:p w14:paraId="792CB1D0" w14:textId="42AE759E" w:rsidR="004D59CD" w:rsidRDefault="004D59CD" w:rsidP="005F79D4">
      <w:pPr>
        <w:widowControl/>
        <w:autoSpaceDE/>
        <w:autoSpaceDN/>
        <w:adjustRightInd/>
        <w:ind w:left="-284"/>
        <w:rPr>
          <w:rFonts w:eastAsia="Times New Roman"/>
          <w:b/>
        </w:rPr>
      </w:pPr>
    </w:p>
    <w:p w14:paraId="39E30E62" w14:textId="56AB933A" w:rsidR="004D59CD" w:rsidRDefault="004D59CD" w:rsidP="005F79D4">
      <w:pPr>
        <w:widowControl/>
        <w:autoSpaceDE/>
        <w:autoSpaceDN/>
        <w:adjustRightInd/>
        <w:ind w:left="-284"/>
        <w:rPr>
          <w:rFonts w:eastAsia="Times New Roman"/>
          <w:b/>
        </w:rPr>
      </w:pPr>
    </w:p>
    <w:p w14:paraId="0F3BF8CE" w14:textId="0AC4BD6C" w:rsidR="004D59CD" w:rsidRDefault="004D59CD" w:rsidP="005F79D4">
      <w:pPr>
        <w:widowControl/>
        <w:autoSpaceDE/>
        <w:autoSpaceDN/>
        <w:adjustRightInd/>
        <w:ind w:left="-284"/>
        <w:rPr>
          <w:rFonts w:eastAsia="Times New Roman"/>
          <w:b/>
        </w:rPr>
      </w:pPr>
    </w:p>
    <w:p w14:paraId="38A38FC2" w14:textId="75CECFCD" w:rsidR="004D59CD" w:rsidRDefault="004D59CD" w:rsidP="005F79D4">
      <w:pPr>
        <w:widowControl/>
        <w:autoSpaceDE/>
        <w:autoSpaceDN/>
        <w:adjustRightInd/>
        <w:ind w:left="-284"/>
        <w:rPr>
          <w:rFonts w:eastAsia="Times New Roman"/>
          <w:b/>
        </w:rPr>
      </w:pPr>
    </w:p>
    <w:p w14:paraId="1A06F2DF" w14:textId="17A0112F" w:rsidR="004D59CD" w:rsidRDefault="004D59CD" w:rsidP="005F79D4">
      <w:pPr>
        <w:widowControl/>
        <w:autoSpaceDE/>
        <w:autoSpaceDN/>
        <w:adjustRightInd/>
        <w:ind w:left="-284"/>
        <w:rPr>
          <w:rFonts w:eastAsia="Times New Roman"/>
          <w:b/>
        </w:rPr>
      </w:pPr>
    </w:p>
    <w:p w14:paraId="72BFE614" w14:textId="46EA7B56" w:rsidR="004D59CD" w:rsidRDefault="004D59CD" w:rsidP="005F79D4">
      <w:pPr>
        <w:widowControl/>
        <w:autoSpaceDE/>
        <w:autoSpaceDN/>
        <w:adjustRightInd/>
        <w:ind w:left="-284"/>
        <w:rPr>
          <w:rFonts w:eastAsia="Times New Roman"/>
          <w:b/>
        </w:rPr>
      </w:pPr>
    </w:p>
    <w:p w14:paraId="2C8A65A4" w14:textId="5469FE6C" w:rsidR="004D59CD" w:rsidRDefault="004D59CD" w:rsidP="005F79D4">
      <w:pPr>
        <w:widowControl/>
        <w:autoSpaceDE/>
        <w:autoSpaceDN/>
        <w:adjustRightInd/>
        <w:ind w:left="-284"/>
        <w:rPr>
          <w:rFonts w:eastAsia="Times New Roman"/>
          <w:b/>
        </w:rPr>
      </w:pPr>
    </w:p>
    <w:p w14:paraId="015257C5" w14:textId="4EFDCE92" w:rsidR="004D59CD" w:rsidRDefault="004D59CD" w:rsidP="005F79D4">
      <w:pPr>
        <w:widowControl/>
        <w:autoSpaceDE/>
        <w:autoSpaceDN/>
        <w:adjustRightInd/>
        <w:ind w:left="-284"/>
        <w:rPr>
          <w:rFonts w:eastAsia="Times New Roman"/>
          <w:b/>
        </w:rPr>
      </w:pPr>
    </w:p>
    <w:p w14:paraId="79EAA51B" w14:textId="39CD01F5" w:rsidR="004D59CD" w:rsidRDefault="004D59CD" w:rsidP="005F79D4">
      <w:pPr>
        <w:widowControl/>
        <w:autoSpaceDE/>
        <w:autoSpaceDN/>
        <w:adjustRightInd/>
        <w:ind w:left="-284"/>
        <w:rPr>
          <w:rFonts w:eastAsia="Times New Roman"/>
          <w:b/>
        </w:rPr>
      </w:pPr>
    </w:p>
    <w:p w14:paraId="08D0E54E" w14:textId="50F997E2" w:rsidR="004D59CD" w:rsidRDefault="004D59CD" w:rsidP="005F79D4">
      <w:pPr>
        <w:widowControl/>
        <w:autoSpaceDE/>
        <w:autoSpaceDN/>
        <w:adjustRightInd/>
        <w:ind w:left="-284"/>
        <w:rPr>
          <w:rFonts w:eastAsia="Times New Roman"/>
          <w:b/>
        </w:rPr>
      </w:pPr>
    </w:p>
    <w:p w14:paraId="12449BEF" w14:textId="6D1EE9B3" w:rsidR="004D59CD" w:rsidRDefault="004D59CD" w:rsidP="005F79D4">
      <w:pPr>
        <w:widowControl/>
        <w:autoSpaceDE/>
        <w:autoSpaceDN/>
        <w:adjustRightInd/>
        <w:ind w:left="-284"/>
        <w:rPr>
          <w:rFonts w:eastAsia="Times New Roman"/>
          <w:b/>
        </w:rPr>
      </w:pPr>
    </w:p>
    <w:p w14:paraId="55F87BFA" w14:textId="38B8FAB7" w:rsidR="004D59CD" w:rsidRDefault="004D59CD" w:rsidP="005F79D4">
      <w:pPr>
        <w:widowControl/>
        <w:autoSpaceDE/>
        <w:autoSpaceDN/>
        <w:adjustRightInd/>
        <w:ind w:left="-284"/>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4D59CD" w:rsidRPr="004D59CD" w14:paraId="50AC10D9" w14:textId="77777777" w:rsidTr="00A81D8E">
        <w:trPr>
          <w:trHeight w:val="2202"/>
        </w:trPr>
        <w:tc>
          <w:tcPr>
            <w:tcW w:w="3837" w:type="dxa"/>
            <w:shd w:val="clear" w:color="auto" w:fill="auto"/>
          </w:tcPr>
          <w:p w14:paraId="6292BABE"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lastRenderedPageBreak/>
              <w:t>Российская Федерация (Россия)</w:t>
            </w:r>
          </w:p>
          <w:p w14:paraId="321302E9"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t>Республика Саха (Якутия)</w:t>
            </w:r>
          </w:p>
          <w:p w14:paraId="1E63701A"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t>АДМИНИСТРАЦИЯ</w:t>
            </w:r>
          </w:p>
          <w:p w14:paraId="67D0458C"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t>муниципального образования</w:t>
            </w:r>
          </w:p>
          <w:p w14:paraId="3C08FD3A"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t>«Поселок Айхал»</w:t>
            </w:r>
          </w:p>
          <w:p w14:paraId="3FE76D17" w14:textId="77777777" w:rsidR="004D59CD" w:rsidRPr="004D59CD" w:rsidRDefault="004D59CD" w:rsidP="004D59CD">
            <w:pPr>
              <w:widowControl/>
              <w:autoSpaceDE/>
              <w:autoSpaceDN/>
              <w:adjustRightInd/>
              <w:jc w:val="center"/>
              <w:rPr>
                <w:rFonts w:eastAsia="Times New Roman"/>
                <w:b/>
                <w:sz w:val="20"/>
                <w:szCs w:val="20"/>
              </w:rPr>
            </w:pPr>
            <w:r w:rsidRPr="004D59CD">
              <w:rPr>
                <w:rFonts w:eastAsia="Times New Roman"/>
                <w:b/>
              </w:rPr>
              <w:t>Мирнинского района</w:t>
            </w:r>
          </w:p>
          <w:p w14:paraId="2C50EF16" w14:textId="77777777" w:rsidR="004D59CD" w:rsidRPr="004D59CD" w:rsidRDefault="004D59CD" w:rsidP="004D59CD">
            <w:pPr>
              <w:widowControl/>
              <w:autoSpaceDE/>
              <w:autoSpaceDN/>
              <w:adjustRightInd/>
              <w:jc w:val="center"/>
              <w:rPr>
                <w:rFonts w:eastAsia="Times New Roman"/>
                <w:b/>
                <w:bCs/>
                <w:kern w:val="32"/>
                <w:position w:val="6"/>
              </w:rPr>
            </w:pPr>
            <w:r w:rsidRPr="004D59CD">
              <w:rPr>
                <w:rFonts w:eastAsia="Times New Roman"/>
                <w:b/>
                <w:bCs/>
                <w:kern w:val="32"/>
                <w:position w:val="6"/>
                <w:sz w:val="28"/>
                <w:szCs w:val="28"/>
              </w:rPr>
              <w:t xml:space="preserve"> </w:t>
            </w:r>
          </w:p>
          <w:p w14:paraId="37F0EFC4" w14:textId="77777777" w:rsidR="004D59CD" w:rsidRPr="004D59CD" w:rsidRDefault="004D59CD" w:rsidP="004D59CD">
            <w:pPr>
              <w:widowControl/>
              <w:autoSpaceDE/>
              <w:autoSpaceDN/>
              <w:adjustRightInd/>
              <w:jc w:val="center"/>
              <w:rPr>
                <w:rFonts w:eastAsia="Times New Roman"/>
                <w:b/>
                <w:bCs/>
                <w:kern w:val="32"/>
                <w:position w:val="6"/>
                <w:sz w:val="32"/>
                <w:szCs w:val="32"/>
              </w:rPr>
            </w:pPr>
            <w:r w:rsidRPr="004D59CD">
              <w:rPr>
                <w:rFonts w:eastAsia="Times New Roman"/>
                <w:b/>
                <w:bCs/>
                <w:kern w:val="32"/>
                <w:position w:val="6"/>
                <w:sz w:val="32"/>
                <w:szCs w:val="32"/>
              </w:rPr>
              <w:t>ПОСТАНОВЛЕНИЕ</w:t>
            </w:r>
          </w:p>
        </w:tc>
        <w:tc>
          <w:tcPr>
            <w:tcW w:w="1563" w:type="dxa"/>
            <w:shd w:val="clear" w:color="auto" w:fill="auto"/>
          </w:tcPr>
          <w:p w14:paraId="312B04B3" w14:textId="77777777" w:rsidR="004D59CD" w:rsidRPr="004D59CD" w:rsidRDefault="004D59CD" w:rsidP="004D59CD">
            <w:pPr>
              <w:widowControl/>
              <w:autoSpaceDE/>
              <w:autoSpaceDN/>
              <w:adjustRightInd/>
              <w:jc w:val="center"/>
              <w:rPr>
                <w:rFonts w:eastAsia="Times New Roman"/>
                <w:noProof/>
              </w:rPr>
            </w:pPr>
            <w:r w:rsidRPr="004D59CD">
              <w:rPr>
                <w:rFonts w:eastAsia="Times New Roman"/>
                <w:noProof/>
              </w:rPr>
              <w:drawing>
                <wp:anchor distT="0" distB="0" distL="114300" distR="114300" simplePos="0" relativeHeight="251671552" behindDoc="0" locked="0" layoutInCell="1" allowOverlap="1" wp14:anchorId="4F888C58" wp14:editId="447CDF37">
                  <wp:simplePos x="0" y="0"/>
                  <wp:positionH relativeFrom="column">
                    <wp:posOffset>12065</wp:posOffset>
                  </wp:positionH>
                  <wp:positionV relativeFrom="paragraph">
                    <wp:posOffset>-25400</wp:posOffset>
                  </wp:positionV>
                  <wp:extent cx="838764"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5" cstate="print"/>
                          <a:srcRect t="21161" r="-61"/>
                          <a:stretch>
                            <a:fillRect/>
                          </a:stretch>
                        </pic:blipFill>
                        <pic:spPr bwMode="auto">
                          <a:xfrm>
                            <a:off x="0" y="0"/>
                            <a:ext cx="838764" cy="822960"/>
                          </a:xfrm>
                          <a:prstGeom prst="rect">
                            <a:avLst/>
                          </a:prstGeom>
                          <a:noFill/>
                        </pic:spPr>
                      </pic:pic>
                    </a:graphicData>
                  </a:graphic>
                </wp:anchor>
              </w:drawing>
            </w:r>
          </w:p>
          <w:p w14:paraId="5A602057" w14:textId="77777777" w:rsidR="004D59CD" w:rsidRPr="004D59CD" w:rsidRDefault="004D59CD" w:rsidP="004D59CD">
            <w:pPr>
              <w:widowControl/>
              <w:autoSpaceDE/>
              <w:autoSpaceDN/>
              <w:adjustRightInd/>
              <w:jc w:val="center"/>
              <w:rPr>
                <w:rFonts w:eastAsia="Times New Roman"/>
              </w:rPr>
            </w:pPr>
          </w:p>
        </w:tc>
        <w:tc>
          <w:tcPr>
            <w:tcW w:w="3960" w:type="dxa"/>
            <w:shd w:val="clear" w:color="auto" w:fill="auto"/>
          </w:tcPr>
          <w:p w14:paraId="34C5973A"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t xml:space="preserve">Россия </w:t>
            </w:r>
            <w:proofErr w:type="spellStart"/>
            <w:r w:rsidRPr="004D59CD">
              <w:rPr>
                <w:rFonts w:eastAsia="Times New Roman"/>
                <w:b/>
              </w:rPr>
              <w:t>Федерацията</w:t>
            </w:r>
            <w:proofErr w:type="spellEnd"/>
            <w:r w:rsidRPr="004D59CD">
              <w:rPr>
                <w:rFonts w:eastAsia="Times New Roman"/>
                <w:b/>
              </w:rPr>
              <w:t xml:space="preserve"> (Россия)</w:t>
            </w:r>
          </w:p>
          <w:p w14:paraId="1B475BF2" w14:textId="77777777" w:rsidR="004D59CD" w:rsidRPr="004D59CD" w:rsidRDefault="004D59CD" w:rsidP="004D59CD">
            <w:pPr>
              <w:widowControl/>
              <w:autoSpaceDE/>
              <w:autoSpaceDN/>
              <w:adjustRightInd/>
              <w:jc w:val="center"/>
              <w:rPr>
                <w:rFonts w:eastAsia="Times New Roman"/>
                <w:b/>
              </w:rPr>
            </w:pPr>
            <w:r w:rsidRPr="004D59CD">
              <w:rPr>
                <w:rFonts w:eastAsia="Times New Roman"/>
                <w:b/>
                <w:shd w:val="clear" w:color="auto" w:fill="FFFFFF"/>
              </w:rPr>
              <w:t xml:space="preserve">Саха </w:t>
            </w:r>
            <w:proofErr w:type="spellStart"/>
            <w:r w:rsidRPr="004D59CD">
              <w:rPr>
                <w:rFonts w:eastAsia="Times New Roman"/>
                <w:b/>
                <w:shd w:val="clear" w:color="auto" w:fill="FFFFFF"/>
              </w:rPr>
              <w:t>Өрөспүүбүлүкэтэ</w:t>
            </w:r>
            <w:proofErr w:type="spellEnd"/>
          </w:p>
          <w:p w14:paraId="1B9F1E85" w14:textId="77777777" w:rsidR="004D59CD" w:rsidRPr="004D59CD" w:rsidRDefault="004D59CD" w:rsidP="004D59CD">
            <w:pPr>
              <w:widowControl/>
              <w:autoSpaceDE/>
              <w:autoSpaceDN/>
              <w:adjustRightInd/>
              <w:jc w:val="center"/>
              <w:rPr>
                <w:rFonts w:eastAsia="Times New Roman"/>
                <w:b/>
              </w:rPr>
            </w:pPr>
            <w:proofErr w:type="spellStart"/>
            <w:r w:rsidRPr="004D59CD">
              <w:rPr>
                <w:rFonts w:eastAsia="Times New Roman"/>
                <w:b/>
              </w:rPr>
              <w:t>Мииринэй</w:t>
            </w:r>
            <w:proofErr w:type="spellEnd"/>
            <w:r w:rsidRPr="004D59CD">
              <w:rPr>
                <w:rFonts w:eastAsia="Times New Roman"/>
                <w:b/>
              </w:rPr>
              <w:t xml:space="preserve"> </w:t>
            </w:r>
            <w:proofErr w:type="spellStart"/>
            <w:r w:rsidRPr="004D59CD">
              <w:rPr>
                <w:rFonts w:eastAsia="Times New Roman"/>
                <w:b/>
              </w:rPr>
              <w:t>улуу</w:t>
            </w:r>
            <w:proofErr w:type="spellEnd"/>
            <w:r w:rsidRPr="004D59CD">
              <w:rPr>
                <w:rFonts w:eastAsia="Times New Roman"/>
                <w:b/>
                <w:lang w:val="en-US"/>
              </w:rPr>
              <w:t>h</w:t>
            </w:r>
            <w:proofErr w:type="spellStart"/>
            <w:r w:rsidRPr="004D59CD">
              <w:rPr>
                <w:rFonts w:eastAsia="Times New Roman"/>
                <w:b/>
              </w:rPr>
              <w:t>ун</w:t>
            </w:r>
            <w:proofErr w:type="spellEnd"/>
          </w:p>
          <w:p w14:paraId="4262925B" w14:textId="77777777" w:rsidR="004D59CD" w:rsidRPr="004D59CD" w:rsidRDefault="004D59CD" w:rsidP="004D59CD">
            <w:pPr>
              <w:widowControl/>
              <w:autoSpaceDE/>
              <w:autoSpaceDN/>
              <w:adjustRightInd/>
              <w:jc w:val="center"/>
              <w:rPr>
                <w:rFonts w:eastAsia="Times New Roman"/>
                <w:b/>
              </w:rPr>
            </w:pPr>
            <w:r w:rsidRPr="004D59CD">
              <w:rPr>
                <w:rFonts w:eastAsia="Times New Roman"/>
                <w:b/>
              </w:rPr>
              <w:t xml:space="preserve">Айхал </w:t>
            </w:r>
            <w:proofErr w:type="spellStart"/>
            <w:r w:rsidRPr="004D59CD">
              <w:rPr>
                <w:rFonts w:eastAsia="Times New Roman"/>
                <w:b/>
              </w:rPr>
              <w:t>бө</w:t>
            </w:r>
            <w:proofErr w:type="spellEnd"/>
            <w:r w:rsidRPr="004D59CD">
              <w:rPr>
                <w:rFonts w:eastAsia="Times New Roman"/>
                <w:b/>
                <w:lang w:val="en-US"/>
              </w:rPr>
              <w:t>h</w:t>
            </w:r>
            <w:proofErr w:type="spellStart"/>
            <w:r w:rsidRPr="004D59CD">
              <w:rPr>
                <w:rFonts w:eastAsia="Times New Roman"/>
                <w:b/>
              </w:rPr>
              <w:t>үөлэгин</w:t>
            </w:r>
            <w:proofErr w:type="spellEnd"/>
          </w:p>
          <w:p w14:paraId="5A95962F" w14:textId="77777777" w:rsidR="004D59CD" w:rsidRPr="004D59CD" w:rsidRDefault="004D59CD" w:rsidP="004D59CD">
            <w:pPr>
              <w:widowControl/>
              <w:autoSpaceDE/>
              <w:autoSpaceDN/>
              <w:adjustRightInd/>
              <w:jc w:val="center"/>
              <w:rPr>
                <w:rFonts w:eastAsia="Times New Roman"/>
                <w:b/>
              </w:rPr>
            </w:pPr>
            <w:proofErr w:type="spellStart"/>
            <w:r w:rsidRPr="004D59CD">
              <w:rPr>
                <w:rFonts w:eastAsia="Times New Roman"/>
                <w:b/>
              </w:rPr>
              <w:t>муниципальнай</w:t>
            </w:r>
            <w:proofErr w:type="spellEnd"/>
            <w:r w:rsidRPr="004D59CD">
              <w:rPr>
                <w:rFonts w:eastAsia="Times New Roman"/>
                <w:b/>
              </w:rPr>
              <w:t xml:space="preserve"> </w:t>
            </w:r>
            <w:proofErr w:type="spellStart"/>
            <w:r w:rsidRPr="004D59CD">
              <w:rPr>
                <w:rFonts w:eastAsia="Times New Roman"/>
                <w:b/>
              </w:rPr>
              <w:t>тэриллиитин</w:t>
            </w:r>
            <w:proofErr w:type="spellEnd"/>
          </w:p>
          <w:p w14:paraId="37AF5CD8" w14:textId="77777777" w:rsidR="004D59CD" w:rsidRPr="004D59CD" w:rsidRDefault="004D59CD" w:rsidP="004D59CD">
            <w:pPr>
              <w:widowControl/>
              <w:autoSpaceDE/>
              <w:autoSpaceDN/>
              <w:adjustRightInd/>
              <w:jc w:val="center"/>
              <w:rPr>
                <w:rFonts w:eastAsia="Times New Roman"/>
                <w:b/>
                <w:position w:val="6"/>
                <w:sz w:val="28"/>
                <w:szCs w:val="28"/>
              </w:rPr>
            </w:pPr>
            <w:r w:rsidRPr="004D59CD">
              <w:rPr>
                <w:rFonts w:eastAsia="Times New Roman"/>
                <w:b/>
              </w:rPr>
              <w:t>ДЬА</w:t>
            </w:r>
            <w:r w:rsidRPr="004D59CD">
              <w:rPr>
                <w:rFonts w:eastAsia="Times New Roman"/>
                <w:b/>
                <w:lang w:val="en-US"/>
              </w:rPr>
              <w:t>h</w:t>
            </w:r>
            <w:r w:rsidRPr="004D59CD">
              <w:rPr>
                <w:rFonts w:eastAsia="Times New Roman"/>
                <w:b/>
              </w:rPr>
              <w:t>АЛТАТА</w:t>
            </w:r>
          </w:p>
          <w:p w14:paraId="5D89A727" w14:textId="77777777" w:rsidR="004D59CD" w:rsidRPr="004D59CD" w:rsidRDefault="004D59CD" w:rsidP="004D59CD">
            <w:pPr>
              <w:widowControl/>
              <w:autoSpaceDE/>
              <w:autoSpaceDN/>
              <w:adjustRightInd/>
              <w:jc w:val="center"/>
              <w:rPr>
                <w:rFonts w:eastAsia="Times New Roman"/>
                <w:b/>
                <w:position w:val="6"/>
                <w:sz w:val="20"/>
                <w:szCs w:val="20"/>
              </w:rPr>
            </w:pPr>
          </w:p>
          <w:p w14:paraId="04DE7776" w14:textId="77777777" w:rsidR="004D59CD" w:rsidRPr="004D59CD" w:rsidRDefault="004D59CD" w:rsidP="004D59CD">
            <w:pPr>
              <w:widowControl/>
              <w:autoSpaceDE/>
              <w:autoSpaceDN/>
              <w:adjustRightInd/>
              <w:jc w:val="center"/>
              <w:rPr>
                <w:rFonts w:eastAsia="Times New Roman"/>
                <w:b/>
                <w:sz w:val="32"/>
                <w:szCs w:val="32"/>
              </w:rPr>
            </w:pPr>
            <w:r w:rsidRPr="004D59CD">
              <w:rPr>
                <w:rFonts w:eastAsia="Times New Roman"/>
                <w:b/>
                <w:position w:val="6"/>
                <w:sz w:val="32"/>
                <w:szCs w:val="32"/>
              </w:rPr>
              <w:t>УУРААХ</w:t>
            </w:r>
          </w:p>
          <w:p w14:paraId="659999BF" w14:textId="77777777" w:rsidR="004D59CD" w:rsidRPr="004D59CD" w:rsidRDefault="004D59CD" w:rsidP="004D59CD">
            <w:pPr>
              <w:widowControl/>
              <w:autoSpaceDE/>
              <w:autoSpaceDN/>
              <w:adjustRightInd/>
              <w:jc w:val="center"/>
              <w:rPr>
                <w:rFonts w:eastAsia="Times New Roman"/>
                <w:b/>
                <w:bCs/>
                <w:kern w:val="32"/>
                <w:position w:val="6"/>
                <w:sz w:val="2"/>
                <w:szCs w:val="2"/>
              </w:rPr>
            </w:pPr>
          </w:p>
        </w:tc>
      </w:tr>
    </w:tbl>
    <w:p w14:paraId="740F3437" w14:textId="77777777" w:rsidR="004D59CD" w:rsidRPr="004D59CD" w:rsidRDefault="004D59CD" w:rsidP="004D59CD">
      <w:pPr>
        <w:widowControl/>
        <w:autoSpaceDE/>
        <w:autoSpaceDN/>
        <w:adjustRightInd/>
        <w:ind w:right="-284"/>
        <w:rPr>
          <w:rFonts w:eastAsia="Times New Roman"/>
        </w:rPr>
      </w:pPr>
    </w:p>
    <w:p w14:paraId="06530497" w14:textId="1431ED93" w:rsidR="004D59CD" w:rsidRPr="004D59CD" w:rsidRDefault="004D59CD" w:rsidP="004D59CD">
      <w:pPr>
        <w:widowControl/>
        <w:autoSpaceDE/>
        <w:autoSpaceDN/>
        <w:adjustRightInd/>
        <w:ind w:left="-709" w:right="-284" w:firstLine="709"/>
        <w:rPr>
          <w:rFonts w:eastAsia="Times New Roman"/>
        </w:rPr>
      </w:pPr>
      <w:r w:rsidRPr="004D59CD">
        <w:rPr>
          <w:rFonts w:eastAsia="Times New Roman"/>
        </w:rPr>
        <w:t xml:space="preserve">«29» июля 2022 г.        </w:t>
      </w:r>
      <w:r w:rsidRPr="004D59CD">
        <w:rPr>
          <w:rFonts w:eastAsia="Times New Roman"/>
        </w:rPr>
        <w:tab/>
        <w:t xml:space="preserve">                             </w:t>
      </w:r>
      <w:r w:rsidRPr="004D59CD">
        <w:rPr>
          <w:rFonts w:eastAsia="Times New Roman"/>
        </w:rPr>
        <w:tab/>
        <w:t xml:space="preserve">                                          </w:t>
      </w:r>
      <w:r>
        <w:rPr>
          <w:rFonts w:eastAsia="Times New Roman"/>
        </w:rPr>
        <w:tab/>
      </w:r>
      <w:r>
        <w:rPr>
          <w:rFonts w:eastAsia="Times New Roman"/>
        </w:rPr>
        <w:tab/>
      </w:r>
      <w:r w:rsidRPr="004D59CD">
        <w:rPr>
          <w:rFonts w:eastAsia="Times New Roman"/>
        </w:rPr>
        <w:t xml:space="preserve"> № 349</w:t>
      </w:r>
    </w:p>
    <w:p w14:paraId="39E3C9D5" w14:textId="77777777" w:rsidR="004D59CD" w:rsidRPr="004D59CD" w:rsidRDefault="004D59CD" w:rsidP="004D59CD">
      <w:pPr>
        <w:widowControl/>
        <w:autoSpaceDE/>
        <w:autoSpaceDN/>
        <w:adjustRightInd/>
        <w:jc w:val="both"/>
        <w:rPr>
          <w:rFonts w:eastAsia="Times New Roman"/>
          <w:b/>
        </w:rPr>
      </w:pPr>
    </w:p>
    <w:tbl>
      <w:tblPr>
        <w:tblStyle w:val="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4D59CD" w:rsidRPr="004D59CD" w14:paraId="327EDE6D" w14:textId="77777777" w:rsidTr="00A81D8E">
        <w:tc>
          <w:tcPr>
            <w:tcW w:w="3369" w:type="dxa"/>
          </w:tcPr>
          <w:p w14:paraId="72C2B3F6" w14:textId="77777777" w:rsidR="004D59CD" w:rsidRPr="004D59CD" w:rsidRDefault="004D59CD" w:rsidP="004D59CD">
            <w:pPr>
              <w:widowControl/>
              <w:autoSpaceDE/>
              <w:autoSpaceDN/>
              <w:adjustRightInd/>
              <w:rPr>
                <w:rFonts w:eastAsia="Times New Roman"/>
                <w:b/>
              </w:rPr>
            </w:pPr>
            <w:r w:rsidRPr="004D59CD">
              <w:rPr>
                <w:rFonts w:eastAsia="Times New Roman"/>
                <w:b/>
              </w:rPr>
              <w:t>Об усилении мер против коронавирусной инфекции (Covid-19)</w:t>
            </w:r>
          </w:p>
        </w:tc>
      </w:tr>
    </w:tbl>
    <w:p w14:paraId="4827D164" w14:textId="77777777" w:rsidR="004D59CD" w:rsidRPr="004D59CD" w:rsidRDefault="004D59CD" w:rsidP="004D59CD">
      <w:pPr>
        <w:widowControl/>
        <w:autoSpaceDE/>
        <w:autoSpaceDN/>
        <w:adjustRightInd/>
        <w:ind w:firstLine="851"/>
        <w:rPr>
          <w:rFonts w:eastAsia="Times New Roman"/>
          <w:b/>
        </w:rPr>
      </w:pPr>
    </w:p>
    <w:p w14:paraId="3A98C258" w14:textId="77777777" w:rsidR="004D59CD" w:rsidRPr="004D59CD" w:rsidRDefault="004D59CD" w:rsidP="00406BEB">
      <w:pPr>
        <w:widowControl/>
        <w:autoSpaceDE/>
        <w:autoSpaceDN/>
        <w:adjustRightInd/>
        <w:ind w:right="-1" w:firstLine="851"/>
        <w:jc w:val="both"/>
        <w:rPr>
          <w:rFonts w:eastAsia="Times New Roman"/>
        </w:rPr>
      </w:pPr>
      <w:r w:rsidRPr="004D59CD">
        <w:rPr>
          <w:rFonts w:eastAsia="Times New Roman"/>
        </w:rPr>
        <w:t>В соответствии с Федеральными законами от 06 октября 2003 г. №131-ФЗ «Об общих принципах организации местного самоуправления в Российской Федерации, во исполнение протокола заседания оперативного штаба Министерства жилищно-коммунального хозяйства и энергетики Республики Саха (Якутия) по координации деятельности подведомственных и курируемых учреждений и предприятий на период действия специального режима по недопущению распространения на территории Республики Саха (Якутия) коронавирусной инфекции (Covid-19) от 26.07.2022 г. № 2-346 в целях защиты здоровья населения:</w:t>
      </w:r>
    </w:p>
    <w:p w14:paraId="11647BB8" w14:textId="77777777" w:rsidR="004D59CD" w:rsidRPr="004D59CD" w:rsidRDefault="004D59CD" w:rsidP="004D59CD">
      <w:pPr>
        <w:widowControl/>
        <w:autoSpaceDE/>
        <w:autoSpaceDN/>
        <w:adjustRightInd/>
        <w:ind w:firstLine="851"/>
        <w:jc w:val="both"/>
        <w:rPr>
          <w:rFonts w:eastAsia="Times New Roman"/>
        </w:rPr>
      </w:pPr>
    </w:p>
    <w:p w14:paraId="56EAFBD6" w14:textId="77777777" w:rsidR="004D59CD" w:rsidRPr="004D59CD" w:rsidRDefault="004D59CD">
      <w:pPr>
        <w:widowControl/>
        <w:numPr>
          <w:ilvl w:val="0"/>
          <w:numId w:val="17"/>
        </w:numPr>
        <w:tabs>
          <w:tab w:val="left" w:pos="1276"/>
        </w:tabs>
        <w:autoSpaceDE/>
        <w:autoSpaceDN/>
        <w:adjustRightInd/>
        <w:ind w:left="0" w:firstLine="851"/>
        <w:contextualSpacing/>
        <w:jc w:val="both"/>
        <w:rPr>
          <w:rFonts w:eastAsia="Times New Roman"/>
        </w:rPr>
      </w:pPr>
      <w:r w:rsidRPr="004D59CD">
        <w:rPr>
          <w:rFonts w:eastAsia="Times New Roman"/>
        </w:rPr>
        <w:t xml:space="preserve">Рекомендовать руководителям управляющих компаний, ресурсоснабжающих предприятий независимо от форм собственности и принадлежности, организовать работу по вакцинации и ревакцинации против коронавирусной инфекции (Covid-19) эксплуатационного персонала многоквартирных домов (уборщиц, дворников, инженеров, слесарей, сотрудников, задействованных в подготовке к отопительному сезону 2022/2023 </w:t>
      </w:r>
      <w:proofErr w:type="spellStart"/>
      <w:r w:rsidRPr="004D59CD">
        <w:rPr>
          <w:rFonts w:eastAsia="Times New Roman"/>
        </w:rPr>
        <w:t>г.г</w:t>
      </w:r>
      <w:proofErr w:type="spellEnd"/>
      <w:r w:rsidRPr="004D59CD">
        <w:rPr>
          <w:rFonts w:eastAsia="Times New Roman"/>
        </w:rPr>
        <w:t>.) и сотрудников по взаимодействию с населением.</w:t>
      </w:r>
    </w:p>
    <w:p w14:paraId="0FCC3136" w14:textId="77777777" w:rsidR="004D59CD" w:rsidRPr="004D59CD" w:rsidRDefault="004D59CD">
      <w:pPr>
        <w:widowControl/>
        <w:numPr>
          <w:ilvl w:val="1"/>
          <w:numId w:val="18"/>
        </w:numPr>
        <w:tabs>
          <w:tab w:val="left" w:pos="851"/>
          <w:tab w:val="left" w:pos="993"/>
          <w:tab w:val="left" w:pos="1276"/>
        </w:tabs>
        <w:autoSpaceDE/>
        <w:autoSpaceDN/>
        <w:adjustRightInd/>
        <w:ind w:left="0" w:firstLine="851"/>
        <w:contextualSpacing/>
        <w:jc w:val="both"/>
        <w:rPr>
          <w:rFonts w:eastAsia="Times New Roman"/>
        </w:rPr>
      </w:pPr>
      <w:r w:rsidRPr="004D59CD">
        <w:rPr>
          <w:rFonts w:eastAsia="Times New Roman"/>
        </w:rPr>
        <w:t xml:space="preserve"> Обеспечить проведение дезинфекции и проветривания помещений с большим скоплением людей (населения).</w:t>
      </w:r>
    </w:p>
    <w:p w14:paraId="2788B0BF" w14:textId="77777777" w:rsidR="004D59CD" w:rsidRPr="004D59CD" w:rsidRDefault="004D59CD" w:rsidP="004D59CD">
      <w:pPr>
        <w:widowControl/>
        <w:tabs>
          <w:tab w:val="left" w:pos="851"/>
        </w:tabs>
        <w:autoSpaceDE/>
        <w:autoSpaceDN/>
        <w:adjustRightInd/>
        <w:ind w:firstLine="851"/>
        <w:jc w:val="both"/>
        <w:rPr>
          <w:rFonts w:eastAsia="Times New Roman"/>
        </w:rPr>
      </w:pPr>
      <w:r w:rsidRPr="004D59CD">
        <w:rPr>
          <w:rFonts w:eastAsia="Times New Roman"/>
        </w:rPr>
        <w:t xml:space="preserve">1.2. Соблюдать масочный </w:t>
      </w:r>
      <w:proofErr w:type="gramStart"/>
      <w:r w:rsidRPr="004D59CD">
        <w:rPr>
          <w:rFonts w:eastAsia="Times New Roman"/>
        </w:rPr>
        <w:t>режим  до</w:t>
      </w:r>
      <w:proofErr w:type="gramEnd"/>
      <w:r w:rsidRPr="004D59CD">
        <w:rPr>
          <w:rFonts w:eastAsia="Times New Roman"/>
        </w:rPr>
        <w:t xml:space="preserve"> особого распоряжения работкам, оказывающих услуги населению в очном формате.  </w:t>
      </w:r>
    </w:p>
    <w:p w14:paraId="41F157D8" w14:textId="6667DAC3" w:rsidR="004D59CD" w:rsidRPr="004D59CD" w:rsidRDefault="004D59CD" w:rsidP="004D59CD">
      <w:pPr>
        <w:widowControl/>
        <w:autoSpaceDE/>
        <w:autoSpaceDN/>
        <w:adjustRightInd/>
        <w:ind w:firstLine="851"/>
        <w:jc w:val="both"/>
        <w:rPr>
          <w:rFonts w:eastAsia="Times New Roman"/>
          <w:shd w:val="clear" w:color="auto" w:fill="FFFFFF"/>
        </w:rPr>
      </w:pPr>
      <w:r w:rsidRPr="004D59CD">
        <w:rPr>
          <w:rFonts w:eastAsia="Times New Roman"/>
        </w:rPr>
        <w:t xml:space="preserve">2. Директору МУП «АПЖХ» ежедневно направлять отчетность по вакцинации и ревакцинации сотрудников на электронный адрес: </w:t>
      </w:r>
      <w:hyperlink r:id="rId27" w:history="1">
        <w:r w:rsidRPr="004D59CD">
          <w:rPr>
            <w:rFonts w:eastAsia="Times New Roman"/>
            <w:color w:val="0563C1"/>
            <w:u w:val="single"/>
            <w:shd w:val="clear" w:color="auto" w:fill="FFFFFF"/>
          </w:rPr>
          <w:t>adm-gochspb@mail.ru</w:t>
        </w:r>
      </w:hyperlink>
      <w:r w:rsidRPr="004D59CD">
        <w:rPr>
          <w:rFonts w:eastAsia="Times New Roman"/>
          <w:shd w:val="clear" w:color="auto" w:fill="FFFFFF"/>
        </w:rPr>
        <w:t>.</w:t>
      </w:r>
    </w:p>
    <w:p w14:paraId="62C3C5BE" w14:textId="77777777" w:rsidR="004D59CD" w:rsidRPr="004D59CD" w:rsidRDefault="004D59CD" w:rsidP="004D59CD">
      <w:pPr>
        <w:widowControl/>
        <w:autoSpaceDE/>
        <w:autoSpaceDN/>
        <w:adjustRightInd/>
        <w:ind w:firstLine="851"/>
        <w:jc w:val="both"/>
        <w:rPr>
          <w:rFonts w:eastAsia="Times New Roman"/>
          <w:shd w:val="clear" w:color="auto" w:fill="FFFFFF"/>
        </w:rPr>
      </w:pPr>
      <w:r w:rsidRPr="004D59CD">
        <w:rPr>
          <w:rFonts w:eastAsia="Times New Roman"/>
          <w:shd w:val="clear" w:color="auto" w:fill="FFFFFF"/>
        </w:rPr>
        <w:t xml:space="preserve">3. Руководителям управляющих компаний обеспечить ежедневное проведении дезинфекционных мероприятий в местах общего пользования многоквартирных домов. </w:t>
      </w:r>
    </w:p>
    <w:p w14:paraId="0B8606C8" w14:textId="36187621" w:rsidR="004D59CD" w:rsidRPr="004D59CD" w:rsidRDefault="004D59CD" w:rsidP="004D59CD">
      <w:pPr>
        <w:widowControl/>
        <w:tabs>
          <w:tab w:val="left" w:pos="1134"/>
        </w:tabs>
        <w:autoSpaceDE/>
        <w:autoSpaceDN/>
        <w:adjustRightInd/>
        <w:ind w:firstLine="851"/>
        <w:jc w:val="both"/>
        <w:rPr>
          <w:rFonts w:eastAsia="Times New Roman"/>
          <w:shd w:val="clear" w:color="auto" w:fill="FFFFFF"/>
        </w:rPr>
      </w:pPr>
      <w:r w:rsidRPr="004D59CD">
        <w:rPr>
          <w:rFonts w:eastAsia="Times New Roman"/>
          <w:shd w:val="clear" w:color="auto" w:fill="FFFFFF"/>
        </w:rPr>
        <w:t>4.</w:t>
      </w:r>
      <w:r>
        <w:rPr>
          <w:rFonts w:eastAsia="Times New Roman"/>
          <w:shd w:val="clear" w:color="auto" w:fill="FFFFFF"/>
        </w:rPr>
        <w:t xml:space="preserve"> </w:t>
      </w:r>
      <w:r w:rsidRPr="004D59CD">
        <w:rPr>
          <w:rFonts w:eastAsia="Times New Roman"/>
          <w:shd w:val="clear" w:color="auto" w:fill="FFFFFF"/>
        </w:rPr>
        <w:t>Сотрудникам Администрации МО «Поселок</w:t>
      </w:r>
      <w:r>
        <w:rPr>
          <w:rFonts w:eastAsia="Times New Roman"/>
          <w:shd w:val="clear" w:color="auto" w:fill="FFFFFF"/>
        </w:rPr>
        <w:t xml:space="preserve"> </w:t>
      </w:r>
      <w:r w:rsidRPr="004D59CD">
        <w:rPr>
          <w:rFonts w:eastAsia="Times New Roman"/>
          <w:shd w:val="clear" w:color="auto" w:fill="FFFFFF"/>
        </w:rPr>
        <w:t>Айхал»</w:t>
      </w:r>
      <w:r w:rsidR="002C1D49">
        <w:rPr>
          <w:rFonts w:eastAsia="Times New Roman"/>
          <w:shd w:val="clear" w:color="auto" w:fill="FFFFFF"/>
        </w:rPr>
        <w:t>,</w:t>
      </w:r>
      <w:r w:rsidRPr="004D59CD">
        <w:rPr>
          <w:rFonts w:eastAsia="Times New Roman"/>
          <w:shd w:val="clear" w:color="auto" w:fill="FFFFFF"/>
        </w:rPr>
        <w:t xml:space="preserve"> оказывающим муниципальные услуги, ведущими прием населения в очной форме, соблюдать масочный режим с 29.07.2022 г. и до особого распоряжения.</w:t>
      </w:r>
    </w:p>
    <w:p w14:paraId="2FBEEAB1" w14:textId="77777777" w:rsidR="004D59CD" w:rsidRPr="004D59CD" w:rsidRDefault="004D59CD" w:rsidP="004D59CD">
      <w:pPr>
        <w:widowControl/>
        <w:autoSpaceDE/>
        <w:autoSpaceDN/>
        <w:adjustRightInd/>
        <w:ind w:firstLine="851"/>
        <w:jc w:val="both"/>
        <w:rPr>
          <w:rFonts w:eastAsia="Times New Roman"/>
        </w:rPr>
      </w:pPr>
      <w:r w:rsidRPr="004D59CD">
        <w:rPr>
          <w:rFonts w:eastAsia="Times New Roman"/>
          <w:shd w:val="clear" w:color="auto" w:fill="FFFFFF"/>
        </w:rPr>
        <w:t xml:space="preserve">5. </w:t>
      </w:r>
      <w:r w:rsidRPr="004D59CD">
        <w:rPr>
          <w:rFonts w:eastAsia="Times New Roman"/>
        </w:rPr>
        <w:t>Настоящее постановление вступает в силу с момента его подписания.</w:t>
      </w:r>
    </w:p>
    <w:p w14:paraId="4A3E5F71" w14:textId="3379E58B" w:rsidR="004D59CD" w:rsidRPr="004D59CD" w:rsidRDefault="004D59CD" w:rsidP="004D59CD">
      <w:pPr>
        <w:widowControl/>
        <w:autoSpaceDE/>
        <w:autoSpaceDN/>
        <w:adjustRightInd/>
        <w:ind w:firstLine="851"/>
        <w:jc w:val="both"/>
        <w:rPr>
          <w:rFonts w:eastAsia="Times New Roman"/>
        </w:rPr>
      </w:pPr>
      <w:r w:rsidRPr="004D59CD">
        <w:rPr>
          <w:rFonts w:eastAsia="Times New Roman"/>
        </w:rPr>
        <w:t>6. Пресс-секретарю опубликовать настоящее постановление на официальный сайте Администрации МО «Поселок Айхал» (www.</w:t>
      </w:r>
      <w:r>
        <w:rPr>
          <w:rFonts w:eastAsia="Times New Roman"/>
        </w:rPr>
        <w:t>мо</w:t>
      </w:r>
      <w:r w:rsidRPr="004D59CD">
        <w:rPr>
          <w:rFonts w:eastAsia="Times New Roman"/>
        </w:rPr>
        <w:t>-айхал.рф).</w:t>
      </w:r>
    </w:p>
    <w:p w14:paraId="55E05568" w14:textId="77777777" w:rsidR="004D59CD" w:rsidRPr="004D59CD" w:rsidRDefault="004D59CD" w:rsidP="004D59CD">
      <w:pPr>
        <w:widowControl/>
        <w:autoSpaceDE/>
        <w:autoSpaceDN/>
        <w:adjustRightInd/>
        <w:ind w:firstLine="851"/>
        <w:jc w:val="both"/>
        <w:rPr>
          <w:rFonts w:eastAsia="Times New Roman"/>
        </w:rPr>
      </w:pPr>
    </w:p>
    <w:p w14:paraId="1A394B14" w14:textId="77777777" w:rsidR="004D59CD" w:rsidRPr="004D59CD" w:rsidRDefault="004D59CD" w:rsidP="004D59CD">
      <w:pPr>
        <w:widowControl/>
        <w:autoSpaceDE/>
        <w:autoSpaceDN/>
        <w:adjustRightInd/>
        <w:ind w:firstLine="851"/>
        <w:jc w:val="both"/>
        <w:rPr>
          <w:rFonts w:eastAsia="Times New Roman"/>
          <w:b/>
        </w:rPr>
      </w:pPr>
    </w:p>
    <w:p w14:paraId="2301FF01" w14:textId="77777777" w:rsidR="004D59CD" w:rsidRPr="004D59CD" w:rsidRDefault="004D59CD" w:rsidP="004D59CD">
      <w:pPr>
        <w:widowControl/>
        <w:autoSpaceDE/>
        <w:autoSpaceDN/>
        <w:adjustRightInd/>
        <w:ind w:firstLine="851"/>
        <w:jc w:val="both"/>
        <w:rPr>
          <w:rFonts w:eastAsia="Times New Roman"/>
          <w:b/>
        </w:rPr>
      </w:pPr>
    </w:p>
    <w:p w14:paraId="1EA0A0CF" w14:textId="6671EE03" w:rsidR="004D59CD" w:rsidRPr="004D59CD" w:rsidRDefault="004D59CD" w:rsidP="004D59CD">
      <w:pPr>
        <w:widowControl/>
        <w:autoSpaceDE/>
        <w:autoSpaceDN/>
        <w:adjustRightInd/>
        <w:ind w:firstLine="851"/>
        <w:jc w:val="both"/>
        <w:rPr>
          <w:rFonts w:eastAsia="Times New Roman"/>
          <w:b/>
        </w:rPr>
      </w:pPr>
      <w:r w:rsidRPr="004D59CD">
        <w:rPr>
          <w:rFonts w:eastAsia="Times New Roman"/>
          <w:b/>
        </w:rPr>
        <w:t>Глава поселка                                                                                     Г.Ш. Петровская</w:t>
      </w:r>
    </w:p>
    <w:p w14:paraId="1345D7B4" w14:textId="77777777" w:rsidR="004D59CD" w:rsidRPr="004D59CD" w:rsidRDefault="004D59CD" w:rsidP="004D59CD">
      <w:pPr>
        <w:widowControl/>
        <w:autoSpaceDE/>
        <w:autoSpaceDN/>
        <w:adjustRightInd/>
        <w:jc w:val="both"/>
        <w:rPr>
          <w:rFonts w:eastAsia="Times New Roman"/>
          <w:b/>
        </w:rPr>
      </w:pPr>
    </w:p>
    <w:p w14:paraId="7970D833" w14:textId="77777777" w:rsidR="004D59CD" w:rsidRPr="004D59CD" w:rsidRDefault="004D59CD" w:rsidP="004D59CD">
      <w:pPr>
        <w:widowControl/>
        <w:autoSpaceDE/>
        <w:autoSpaceDN/>
        <w:adjustRightInd/>
        <w:jc w:val="center"/>
        <w:textAlignment w:val="baseline"/>
        <w:rPr>
          <w:rFonts w:eastAsia="Times New Roman"/>
          <w:b/>
        </w:rPr>
      </w:pPr>
    </w:p>
    <w:p w14:paraId="79230520" w14:textId="77777777" w:rsidR="004D59CD" w:rsidRPr="004D59CD" w:rsidRDefault="004D59CD" w:rsidP="004D59CD">
      <w:pPr>
        <w:widowControl/>
        <w:autoSpaceDE/>
        <w:autoSpaceDN/>
        <w:adjustRightInd/>
        <w:jc w:val="center"/>
        <w:textAlignment w:val="baseline"/>
        <w:rPr>
          <w:rFonts w:eastAsia="Times New Roman"/>
          <w:b/>
          <w:sz w:val="22"/>
          <w:szCs w:val="22"/>
        </w:rPr>
      </w:pPr>
    </w:p>
    <w:p w14:paraId="2A77B6A7" w14:textId="77777777" w:rsidR="005F79D4" w:rsidRPr="005F79D4" w:rsidRDefault="005F79D4" w:rsidP="005F79D4">
      <w:pPr>
        <w:widowControl/>
        <w:autoSpaceDE/>
        <w:autoSpaceDN/>
        <w:adjustRightInd/>
        <w:ind w:left="-284"/>
        <w:rPr>
          <w:rFonts w:eastAsia="Times New Roman"/>
          <w:b/>
        </w:rPr>
      </w:pPr>
    </w:p>
    <w:sectPr w:rsidR="005F79D4" w:rsidRPr="005F79D4" w:rsidSect="005F79D4">
      <w:pgSz w:w="11906" w:h="16838"/>
      <w:pgMar w:top="1134" w:right="849" w:bottom="1134" w:left="156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7AC7" w14:textId="77777777" w:rsidR="00755137" w:rsidRDefault="00755137" w:rsidP="00B428D1">
      <w:r>
        <w:separator/>
      </w:r>
    </w:p>
  </w:endnote>
  <w:endnote w:type="continuationSeparator" w:id="0">
    <w:p w14:paraId="61F8AD61" w14:textId="77777777" w:rsidR="00755137" w:rsidRDefault="00755137"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1647" w14:textId="77777777" w:rsidR="005F79D4" w:rsidRDefault="005F79D4">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FB97" w14:textId="77777777" w:rsidR="005F79D4" w:rsidRDefault="005F79D4">
    <w:pPr>
      <w:pStyle w:val="a3"/>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65F9567A" wp14:editId="29776FAC">
              <wp:simplePos x="0" y="0"/>
              <wp:positionH relativeFrom="page">
                <wp:posOffset>10145395</wp:posOffset>
              </wp:positionH>
              <wp:positionV relativeFrom="page">
                <wp:posOffset>6751955</wp:posOffset>
              </wp:positionV>
              <wp:extent cx="228600" cy="19431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1FBC" w14:textId="77777777" w:rsidR="005F79D4" w:rsidRDefault="005F79D4">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9567A" id="_x0000_t202" coordsize="21600,21600" o:spt="202" path="m,l,21600r21600,l21600,xe">
              <v:stroke joinstyle="miter"/>
              <v:path gradientshapeok="t" o:connecttype="rect"/>
            </v:shapetype>
            <v:shape id="Надпись 12" o:spid="_x0000_s1028" type="#_x0000_t202" style="position:absolute;margin-left:798.85pt;margin-top:531.6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" filled="f" stroked="f">
              <v:textbox inset="0,0,0,0">
                <w:txbxContent>
                  <w:p w14:paraId="79361FBC" w14:textId="77777777" w:rsidR="005F79D4" w:rsidRDefault="005F79D4">
                    <w:pPr>
                      <w:spacing w:before="1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2AB" w14:textId="77777777" w:rsidR="005F79D4" w:rsidRDefault="005F79D4">
    <w:pPr>
      <w:pStyle w:val="a3"/>
      <w:spacing w:line="14" w:lineRule="auto"/>
      <w:ind w:left="0"/>
      <w:rPr>
        <w:sz w:val="20"/>
      </w:rPr>
    </w:pPr>
    <w:r>
      <w:rPr>
        <w:noProof/>
      </w:rPr>
      <mc:AlternateContent>
        <mc:Choice Requires="wps">
          <w:drawing>
            <wp:anchor distT="0" distB="0" distL="114300" distR="114300" simplePos="0" relativeHeight="251663360" behindDoc="1" locked="0" layoutInCell="1" allowOverlap="1" wp14:anchorId="4121FE60" wp14:editId="5028748D">
              <wp:simplePos x="0" y="0"/>
              <wp:positionH relativeFrom="page">
                <wp:posOffset>10145395</wp:posOffset>
              </wp:positionH>
              <wp:positionV relativeFrom="page">
                <wp:posOffset>6751955</wp:posOffset>
              </wp:positionV>
              <wp:extent cx="228600" cy="194310"/>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4FB7" w14:textId="77777777" w:rsidR="005F79D4" w:rsidRDefault="005F79D4">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FE60" id="_x0000_t202" coordsize="21600,21600" o:spt="202" path="m,l,21600r21600,l21600,xe">
              <v:stroke joinstyle="miter"/>
              <v:path gradientshapeok="t" o:connecttype="rect"/>
            </v:shapetype>
            <v:shape id="Text Box 27" o:spid="_x0000_s1030" type="#_x0000_t202" style="position:absolute;margin-left:798.85pt;margin-top:531.6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" filled="f" stroked="f">
              <v:textbox inset="0,0,0,0">
                <w:txbxContent>
                  <w:p w14:paraId="024F4FB7" w14:textId="77777777" w:rsidR="005F79D4" w:rsidRDefault="005F79D4">
                    <w:pPr>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9C4C" w14:textId="77777777" w:rsidR="00755137" w:rsidRDefault="00755137" w:rsidP="00B428D1">
      <w:r>
        <w:separator/>
      </w:r>
    </w:p>
  </w:footnote>
  <w:footnote w:type="continuationSeparator" w:id="0">
    <w:p w14:paraId="39339CEE" w14:textId="77777777" w:rsidR="00755137" w:rsidRDefault="00755137"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A327" w14:textId="77777777" w:rsidR="005F79D4" w:rsidRDefault="005F79D4">
    <w:pPr>
      <w:pStyle w:val="a3"/>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6BFE0D51" wp14:editId="0C51C2B5">
              <wp:simplePos x="0" y="0"/>
              <wp:positionH relativeFrom="page">
                <wp:posOffset>5361305</wp:posOffset>
              </wp:positionH>
              <wp:positionV relativeFrom="page">
                <wp:posOffset>436880</wp:posOffset>
              </wp:positionV>
              <wp:extent cx="1524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BF29" w14:textId="77777777" w:rsidR="005F79D4" w:rsidRDefault="005F79D4">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0D51" id="_x0000_t202" coordsize="21600,21600" o:spt="202" path="m,l,21600r21600,l21600,xe">
              <v:stroke joinstyle="miter"/>
              <v:path gradientshapeok="t" o:connecttype="rect"/>
            </v:shapetype>
            <v:shape id="Надпись 2" o:spid="_x0000_s1026" type="#_x0000_t202" style="position:absolute;margin-left:422.15pt;margin-top:34.4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" filled="f" stroked="f">
              <v:textbox inset="0,0,0,0">
                <w:txbxContent>
                  <w:p w14:paraId="1D00BF29" w14:textId="77777777" w:rsidR="005F79D4" w:rsidRDefault="005F79D4">
                    <w:pPr>
                      <w:spacing w:before="1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9B08" w14:textId="77777777" w:rsidR="005F79D4" w:rsidRDefault="005F79D4">
    <w:pPr>
      <w:pStyle w:val="a3"/>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37A74AFC" wp14:editId="27F465FD">
              <wp:simplePos x="0" y="0"/>
              <wp:positionH relativeFrom="page">
                <wp:posOffset>5321935</wp:posOffset>
              </wp:positionH>
              <wp:positionV relativeFrom="page">
                <wp:posOffset>436880</wp:posOffset>
              </wp:positionV>
              <wp:extent cx="228600" cy="19431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A6AF" w14:textId="77777777" w:rsidR="005F79D4" w:rsidRDefault="005F79D4">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4AFC" id="_x0000_t202" coordsize="21600,21600" o:spt="202" path="m,l,21600r21600,l21600,xe">
              <v:stroke joinstyle="miter"/>
              <v:path gradientshapeok="t" o:connecttype="rect"/>
            </v:shapetype>
            <v:shape id="Надпись 13" o:spid="_x0000_s1027" type="#_x0000_t202" style="position:absolute;margin-left:419.05pt;margin-top:34.4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" filled="f" stroked="f">
              <v:textbox inset="0,0,0,0">
                <w:txbxContent>
                  <w:p w14:paraId="1290A6AF" w14:textId="77777777" w:rsidR="005F79D4" w:rsidRDefault="005F79D4">
                    <w:pPr>
                      <w:spacing w:before="1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3B0" w14:textId="77777777" w:rsidR="005F79D4" w:rsidRDefault="005F79D4">
    <w:pPr>
      <w:pStyle w:val="a3"/>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6603DBCB" wp14:editId="3D13F16F">
              <wp:simplePos x="0" y="0"/>
              <wp:positionH relativeFrom="page">
                <wp:posOffset>5321935</wp:posOffset>
              </wp:positionH>
              <wp:positionV relativeFrom="page">
                <wp:posOffset>436880</wp:posOffset>
              </wp:positionV>
              <wp:extent cx="228600" cy="194310"/>
              <wp:effectExtent l="0" t="0" r="0"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29C0" w14:textId="77777777" w:rsidR="005F79D4" w:rsidRDefault="005F79D4">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DBCB" id="_x0000_t202" coordsize="21600,21600" o:spt="202" path="m,l,21600r21600,l21600,xe">
              <v:stroke joinstyle="miter"/>
              <v:path gradientshapeok="t" o:connecttype="rect"/>
            </v:shapetype>
            <v:shape id="Text Box 28" o:spid="_x0000_s1029" type="#_x0000_t202" style="position:absolute;margin-left:419.05pt;margin-top:34.4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e2gEAAJc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" filled="f" stroked="f">
              <v:textbox inset="0,0,0,0">
                <w:txbxContent>
                  <w:p w14:paraId="550A29C0" w14:textId="77777777" w:rsidR="005F79D4" w:rsidRDefault="005F79D4">
                    <w:pPr>
                      <w:spacing w:before="10"/>
                    </w:pPr>
                  </w:p>
                </w:txbxContent>
              </v:textbox>
              <w10:wrap anchorx="page" anchory="page"/>
            </v:shape>
          </w:pict>
        </mc:Fallback>
      </mc:AlternateContent>
    </w:r>
  </w:p>
  <w:p w14:paraId="4ED94067" w14:textId="77777777" w:rsidR="005F79D4" w:rsidRDefault="005F7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7561A8A"/>
    <w:multiLevelType w:val="multilevel"/>
    <w:tmpl w:val="0D6EB14E"/>
    <w:lvl w:ilvl="0">
      <w:start w:val="1"/>
      <w:numFmt w:val="decimal"/>
      <w:lvlText w:val="%1."/>
      <w:lvlJc w:val="left"/>
      <w:pPr>
        <w:ind w:left="644"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6" w15:restartNumberingAfterBreak="0">
    <w:nsid w:val="0B5B63EF"/>
    <w:multiLevelType w:val="hybridMultilevel"/>
    <w:tmpl w:val="FADC4C00"/>
    <w:lvl w:ilvl="0" w:tplc="4EA8D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E7C57B3"/>
    <w:multiLevelType w:val="hybridMultilevel"/>
    <w:tmpl w:val="893079B2"/>
    <w:lvl w:ilvl="0" w:tplc="20C80B6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35D3F"/>
    <w:multiLevelType w:val="hybridMultilevel"/>
    <w:tmpl w:val="C2DAAE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65C24"/>
    <w:multiLevelType w:val="multilevel"/>
    <w:tmpl w:val="0D6EB14E"/>
    <w:lvl w:ilvl="0">
      <w:start w:val="1"/>
      <w:numFmt w:val="decimal"/>
      <w:lvlText w:val="%1."/>
      <w:lvlJc w:val="left"/>
      <w:pPr>
        <w:ind w:left="644"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2" w15:restartNumberingAfterBreak="0">
    <w:nsid w:val="32F7787C"/>
    <w:multiLevelType w:val="hybridMultilevel"/>
    <w:tmpl w:val="FBA2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F8351A4"/>
    <w:multiLevelType w:val="multilevel"/>
    <w:tmpl w:val="7688CA48"/>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67173D"/>
    <w:multiLevelType w:val="hybridMultilevel"/>
    <w:tmpl w:val="105AA9C2"/>
    <w:lvl w:ilvl="0" w:tplc="4D38E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8" w15:restartNumberingAfterBreak="0">
    <w:nsid w:val="660511F3"/>
    <w:multiLevelType w:val="hybridMultilevel"/>
    <w:tmpl w:val="8102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D90FA4"/>
    <w:multiLevelType w:val="multilevel"/>
    <w:tmpl w:val="62A6F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820039">
    <w:abstractNumId w:val="5"/>
  </w:num>
  <w:num w:numId="2" w16cid:durableId="423722335">
    <w:abstractNumId w:val="11"/>
  </w:num>
  <w:num w:numId="3" w16cid:durableId="272637836">
    <w:abstractNumId w:val="16"/>
  </w:num>
  <w:num w:numId="4" w16cid:durableId="1723286560">
    <w:abstractNumId w:val="6"/>
  </w:num>
  <w:num w:numId="5" w16cid:durableId="1235242273">
    <w:abstractNumId w:val="12"/>
  </w:num>
  <w:num w:numId="6" w16cid:durableId="1873884900">
    <w:abstractNumId w:val="8"/>
  </w:num>
  <w:num w:numId="7" w16cid:durableId="289482231">
    <w:abstractNumId w:val="17"/>
  </w:num>
  <w:num w:numId="8" w16cid:durableId="1726827809">
    <w:abstractNumId w:val="15"/>
  </w:num>
  <w:num w:numId="9" w16cid:durableId="627199494">
    <w:abstractNumId w:val="13"/>
  </w:num>
  <w:num w:numId="10" w16cid:durableId="2024353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903404">
    <w:abstractNumId w:val="9"/>
  </w:num>
  <w:num w:numId="12" w16cid:durableId="1437823301">
    <w:abstractNumId w:val="4"/>
  </w:num>
  <w:num w:numId="13" w16cid:durableId="1908222479">
    <w:abstractNumId w:val="19"/>
  </w:num>
  <w:num w:numId="14" w16cid:durableId="1595282304">
    <w:abstractNumId w:val="7"/>
  </w:num>
  <w:num w:numId="15" w16cid:durableId="224879677">
    <w:abstractNumId w:val="18"/>
  </w:num>
  <w:num w:numId="16" w16cid:durableId="1365785878">
    <w:abstractNumId w:val="10"/>
  </w:num>
  <w:num w:numId="17" w16cid:durableId="756748284">
    <w:abstractNumId w:val="14"/>
  </w:num>
  <w:num w:numId="18" w16cid:durableId="16722930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300B"/>
    <w:rsid w:val="00046B8A"/>
    <w:rsid w:val="00073834"/>
    <w:rsid w:val="000745B6"/>
    <w:rsid w:val="0009024D"/>
    <w:rsid w:val="000A5664"/>
    <w:rsid w:val="000C64FB"/>
    <w:rsid w:val="000D26F7"/>
    <w:rsid w:val="000F25FB"/>
    <w:rsid w:val="000F74A6"/>
    <w:rsid w:val="00102B83"/>
    <w:rsid w:val="00117874"/>
    <w:rsid w:val="001207E1"/>
    <w:rsid w:val="001243DD"/>
    <w:rsid w:val="001253B4"/>
    <w:rsid w:val="00156569"/>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6C59"/>
    <w:rsid w:val="00294A55"/>
    <w:rsid w:val="002A3CB6"/>
    <w:rsid w:val="002B54F7"/>
    <w:rsid w:val="002C1021"/>
    <w:rsid w:val="002C1D49"/>
    <w:rsid w:val="002D1A14"/>
    <w:rsid w:val="002D2C71"/>
    <w:rsid w:val="002D57EA"/>
    <w:rsid w:val="002F1565"/>
    <w:rsid w:val="00305281"/>
    <w:rsid w:val="00313B01"/>
    <w:rsid w:val="0031581C"/>
    <w:rsid w:val="00321BAE"/>
    <w:rsid w:val="00331998"/>
    <w:rsid w:val="003402DD"/>
    <w:rsid w:val="003415DB"/>
    <w:rsid w:val="00354FEE"/>
    <w:rsid w:val="00370199"/>
    <w:rsid w:val="0037757A"/>
    <w:rsid w:val="003A5733"/>
    <w:rsid w:val="003A7A2D"/>
    <w:rsid w:val="003B6182"/>
    <w:rsid w:val="003C332C"/>
    <w:rsid w:val="003E297F"/>
    <w:rsid w:val="003F14B9"/>
    <w:rsid w:val="003F2B98"/>
    <w:rsid w:val="00405A69"/>
    <w:rsid w:val="00406BEB"/>
    <w:rsid w:val="0044240F"/>
    <w:rsid w:val="00457ED5"/>
    <w:rsid w:val="00462F31"/>
    <w:rsid w:val="00470DC7"/>
    <w:rsid w:val="00471802"/>
    <w:rsid w:val="004847B8"/>
    <w:rsid w:val="004963C5"/>
    <w:rsid w:val="004A1BB5"/>
    <w:rsid w:val="004B710C"/>
    <w:rsid w:val="004C3DA8"/>
    <w:rsid w:val="004D00A2"/>
    <w:rsid w:val="004D1B99"/>
    <w:rsid w:val="004D270E"/>
    <w:rsid w:val="004D59CD"/>
    <w:rsid w:val="004E1492"/>
    <w:rsid w:val="004E2677"/>
    <w:rsid w:val="004F1E1B"/>
    <w:rsid w:val="004F277F"/>
    <w:rsid w:val="004F2BE5"/>
    <w:rsid w:val="00500B16"/>
    <w:rsid w:val="00503C5C"/>
    <w:rsid w:val="005316D4"/>
    <w:rsid w:val="0053539A"/>
    <w:rsid w:val="005433AD"/>
    <w:rsid w:val="0054369D"/>
    <w:rsid w:val="005441EA"/>
    <w:rsid w:val="005A1DF9"/>
    <w:rsid w:val="005A7E91"/>
    <w:rsid w:val="005C7368"/>
    <w:rsid w:val="005D1420"/>
    <w:rsid w:val="005F79D4"/>
    <w:rsid w:val="00641AF5"/>
    <w:rsid w:val="00653BA9"/>
    <w:rsid w:val="0068145A"/>
    <w:rsid w:val="00682BC8"/>
    <w:rsid w:val="00691AB5"/>
    <w:rsid w:val="006A2C14"/>
    <w:rsid w:val="006B26FB"/>
    <w:rsid w:val="006C0F37"/>
    <w:rsid w:val="006C1531"/>
    <w:rsid w:val="006C327B"/>
    <w:rsid w:val="006C6BB1"/>
    <w:rsid w:val="006D2FA5"/>
    <w:rsid w:val="006D4800"/>
    <w:rsid w:val="006E0C08"/>
    <w:rsid w:val="006E4CFC"/>
    <w:rsid w:val="006F6BB9"/>
    <w:rsid w:val="00710975"/>
    <w:rsid w:val="007363D2"/>
    <w:rsid w:val="00744729"/>
    <w:rsid w:val="00754D39"/>
    <w:rsid w:val="00755137"/>
    <w:rsid w:val="00764EAA"/>
    <w:rsid w:val="0077078D"/>
    <w:rsid w:val="00771908"/>
    <w:rsid w:val="00781C79"/>
    <w:rsid w:val="00792C91"/>
    <w:rsid w:val="007948F5"/>
    <w:rsid w:val="007C233F"/>
    <w:rsid w:val="007C37FD"/>
    <w:rsid w:val="007D673E"/>
    <w:rsid w:val="007E2E50"/>
    <w:rsid w:val="00803A04"/>
    <w:rsid w:val="00804C0A"/>
    <w:rsid w:val="008251C1"/>
    <w:rsid w:val="00825FE4"/>
    <w:rsid w:val="008422A3"/>
    <w:rsid w:val="00844D28"/>
    <w:rsid w:val="00846B08"/>
    <w:rsid w:val="00850363"/>
    <w:rsid w:val="00855C37"/>
    <w:rsid w:val="00862774"/>
    <w:rsid w:val="00887132"/>
    <w:rsid w:val="00893614"/>
    <w:rsid w:val="00894547"/>
    <w:rsid w:val="008967D3"/>
    <w:rsid w:val="008C79F6"/>
    <w:rsid w:val="008F4A68"/>
    <w:rsid w:val="00901644"/>
    <w:rsid w:val="009100ED"/>
    <w:rsid w:val="00917F60"/>
    <w:rsid w:val="0092444D"/>
    <w:rsid w:val="009302C5"/>
    <w:rsid w:val="00936385"/>
    <w:rsid w:val="00952E99"/>
    <w:rsid w:val="00952FC5"/>
    <w:rsid w:val="009707D9"/>
    <w:rsid w:val="00994A8C"/>
    <w:rsid w:val="00997366"/>
    <w:rsid w:val="009A0A34"/>
    <w:rsid w:val="009A6403"/>
    <w:rsid w:val="009B45E6"/>
    <w:rsid w:val="009D5E3D"/>
    <w:rsid w:val="009E6C7E"/>
    <w:rsid w:val="009F7460"/>
    <w:rsid w:val="00A072C7"/>
    <w:rsid w:val="00A11A93"/>
    <w:rsid w:val="00A157B9"/>
    <w:rsid w:val="00A15C26"/>
    <w:rsid w:val="00A17826"/>
    <w:rsid w:val="00A24C6C"/>
    <w:rsid w:val="00A5306A"/>
    <w:rsid w:val="00A557DD"/>
    <w:rsid w:val="00A631DD"/>
    <w:rsid w:val="00A666B1"/>
    <w:rsid w:val="00A66855"/>
    <w:rsid w:val="00A71BC1"/>
    <w:rsid w:val="00A740AB"/>
    <w:rsid w:val="00A858F5"/>
    <w:rsid w:val="00A944E1"/>
    <w:rsid w:val="00A973E0"/>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49A1"/>
    <w:rsid w:val="00BA6048"/>
    <w:rsid w:val="00BB1DB7"/>
    <w:rsid w:val="00BB2350"/>
    <w:rsid w:val="00BB2804"/>
    <w:rsid w:val="00BB65D0"/>
    <w:rsid w:val="00BB717D"/>
    <w:rsid w:val="00BD4D03"/>
    <w:rsid w:val="00BE3735"/>
    <w:rsid w:val="00BE74F2"/>
    <w:rsid w:val="00C03717"/>
    <w:rsid w:val="00C065E3"/>
    <w:rsid w:val="00C1076F"/>
    <w:rsid w:val="00C1759D"/>
    <w:rsid w:val="00C24138"/>
    <w:rsid w:val="00C31306"/>
    <w:rsid w:val="00C31E65"/>
    <w:rsid w:val="00C32B86"/>
    <w:rsid w:val="00C407BD"/>
    <w:rsid w:val="00C5049D"/>
    <w:rsid w:val="00C6167F"/>
    <w:rsid w:val="00C63200"/>
    <w:rsid w:val="00C63DAB"/>
    <w:rsid w:val="00C765C1"/>
    <w:rsid w:val="00C80D50"/>
    <w:rsid w:val="00C84EDB"/>
    <w:rsid w:val="00C90649"/>
    <w:rsid w:val="00C94FEF"/>
    <w:rsid w:val="00CA3840"/>
    <w:rsid w:val="00CA5FD2"/>
    <w:rsid w:val="00CB0EAD"/>
    <w:rsid w:val="00CB2FF5"/>
    <w:rsid w:val="00CB6EF3"/>
    <w:rsid w:val="00CC6B9B"/>
    <w:rsid w:val="00CE5072"/>
    <w:rsid w:val="00D11E94"/>
    <w:rsid w:val="00D22A4C"/>
    <w:rsid w:val="00D316F6"/>
    <w:rsid w:val="00D33CD0"/>
    <w:rsid w:val="00D41043"/>
    <w:rsid w:val="00D446BF"/>
    <w:rsid w:val="00D448CD"/>
    <w:rsid w:val="00D46A27"/>
    <w:rsid w:val="00D61547"/>
    <w:rsid w:val="00D65C8D"/>
    <w:rsid w:val="00D67F6B"/>
    <w:rsid w:val="00D74796"/>
    <w:rsid w:val="00D94BB7"/>
    <w:rsid w:val="00D94ECB"/>
    <w:rsid w:val="00D95B0D"/>
    <w:rsid w:val="00D95F3E"/>
    <w:rsid w:val="00DA6174"/>
    <w:rsid w:val="00DB149C"/>
    <w:rsid w:val="00DB2A61"/>
    <w:rsid w:val="00DB2DC9"/>
    <w:rsid w:val="00DC4144"/>
    <w:rsid w:val="00DD09AA"/>
    <w:rsid w:val="00DD1F32"/>
    <w:rsid w:val="00DD32B2"/>
    <w:rsid w:val="00DE246C"/>
    <w:rsid w:val="00DF40DF"/>
    <w:rsid w:val="00E125A3"/>
    <w:rsid w:val="00E12FAB"/>
    <w:rsid w:val="00E13CC8"/>
    <w:rsid w:val="00E23896"/>
    <w:rsid w:val="00E60638"/>
    <w:rsid w:val="00E65714"/>
    <w:rsid w:val="00E70F8A"/>
    <w:rsid w:val="00E912F8"/>
    <w:rsid w:val="00E95E99"/>
    <w:rsid w:val="00EA0334"/>
    <w:rsid w:val="00EA1244"/>
    <w:rsid w:val="00EB375A"/>
    <w:rsid w:val="00EC4A0A"/>
    <w:rsid w:val="00EE27E6"/>
    <w:rsid w:val="00EE35A7"/>
    <w:rsid w:val="00EF1972"/>
    <w:rsid w:val="00EF583F"/>
    <w:rsid w:val="00F00D59"/>
    <w:rsid w:val="00F13577"/>
    <w:rsid w:val="00F70B93"/>
    <w:rsid w:val="00F7136E"/>
    <w:rsid w:val="00F7599C"/>
    <w:rsid w:val="00F77313"/>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1"/>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1"/>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semiHidden/>
    <w:rsid w:val="008422A3"/>
    <w:rPr>
      <w:rFonts w:eastAsiaTheme="minorEastAsia"/>
      <w:sz w:val="20"/>
      <w:szCs w:val="20"/>
      <w:lang w:eastAsia="ru-RU"/>
    </w:rPr>
  </w:style>
  <w:style w:type="paragraph" w:styleId="afffff8">
    <w:name w:val="annotation subject"/>
    <w:basedOn w:val="afffff6"/>
    <w:next w:val="afffff6"/>
    <w:link w:val="afffff9"/>
    <w:uiPriority w:val="99"/>
    <w:semiHidden/>
    <w:unhideWhenUsed/>
    <w:rsid w:val="008422A3"/>
    <w:rPr>
      <w:b/>
      <w:bCs/>
    </w:rPr>
  </w:style>
  <w:style w:type="character" w:customStyle="1" w:styleId="afffff9">
    <w:name w:val="Тема примечания Знак"/>
    <w:basedOn w:val="afffff7"/>
    <w:link w:val="afffff8"/>
    <w:uiPriority w:val="99"/>
    <w:semiHidden/>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semiHidden/>
    <w:rsid w:val="00A157B9"/>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numbering" w:customStyle="1" w:styleId="1fa">
    <w:name w:val="Нет списка1"/>
    <w:next w:val="a2"/>
    <w:uiPriority w:val="99"/>
    <w:semiHidden/>
    <w:unhideWhenUsed/>
    <w:rsid w:val="005F79D4"/>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vetlogorsk-admin.ru/bitrix/admin/fileman_html_edit.php?lang=ru&amp;site=ru&amp;path=%2Feconomics%2Fprograms_m&amp;new=y" TargetMode="External"/><Relationship Id="rId18" Type="http://schemas.openxmlformats.org/officeDocument/2006/relationships/image" Target="media/image4.jpeg"/><Relationship Id="rId26"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vetlogorsk-admin.ru/bitrix/admin/fileman_html_edit.php?lang=ru&amp;site=ru&amp;path=%2Feconomics%2Fprograms_m&amp;new=y" TargetMode="External"/><Relationship Id="rId17" Type="http://schemas.openxmlformats.org/officeDocument/2006/relationships/hyperlink" Target="http://www.&#1084;&#1086;-&#1072;&#1081;&#1093;&#1072;&#1083;.&#1088;&#109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1084;&#1086;-&#1072;&#1081;&#1093;&#1072;&#1083;.&#1088;&#1092;"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1084;&#1086;-&#1072;&#1081;&#1093;&#1072;&#1083;.&#1088;&#1092;" TargetMode="External"/><Relationship Id="rId19"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C5415200B9EDBE61897C5C4ED8408CCDD7F887D100E73551C2DB759B6C696875F7D53934E277DC4FD4D14DC79DB5D53742A9AB82DCF8FBDO7rDF" TargetMode="External"/><Relationship Id="rId22" Type="http://schemas.openxmlformats.org/officeDocument/2006/relationships/header" Target="header2.xml"/><Relationship Id="rId27" Type="http://schemas.openxmlformats.org/officeDocument/2006/relationships/hyperlink" Target="mailto:adm-gochsp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6675</TotalTime>
  <Pages>40</Pages>
  <Words>12788</Words>
  <Characters>72896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4</cp:revision>
  <cp:lastPrinted>2020-02-13T02:42:00Z</cp:lastPrinted>
  <dcterms:created xsi:type="dcterms:W3CDTF">2020-06-15T01:15:00Z</dcterms:created>
  <dcterms:modified xsi:type="dcterms:W3CDTF">2022-07-29T06:25:00Z</dcterms:modified>
</cp:coreProperties>
</file>