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3B" w:rsidRPr="00AA4492" w:rsidRDefault="0048783B" w:rsidP="0048783B">
      <w:pPr>
        <w:ind w:left="360"/>
        <w:jc w:val="center"/>
        <w:rPr>
          <w:b/>
        </w:rPr>
      </w:pPr>
      <w:r w:rsidRPr="00AA4492">
        <w:rPr>
          <w:b/>
        </w:rPr>
        <w:t>Извещение</w:t>
      </w:r>
    </w:p>
    <w:p w:rsidR="0048783B" w:rsidRDefault="0048783B" w:rsidP="0048783B">
      <w:pPr>
        <w:ind w:left="360"/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 w:rsidRPr="00AA4492">
        <w:rPr>
          <w:b/>
        </w:rPr>
        <w:t xml:space="preserve"> результатах </w:t>
      </w:r>
      <w:r>
        <w:rPr>
          <w:b/>
        </w:rPr>
        <w:t>проведенного аукциона</w:t>
      </w:r>
    </w:p>
    <w:p w:rsidR="0048783B" w:rsidRPr="00705D24" w:rsidRDefault="0048783B" w:rsidP="0048783B">
      <w:pPr>
        <w:ind w:left="360"/>
        <w:jc w:val="both"/>
        <w:rPr>
          <w:i/>
        </w:rPr>
      </w:pPr>
      <w:r w:rsidRPr="00705D24">
        <w:rPr>
          <w:i/>
        </w:rPr>
        <w:t>По результатам электронного аукциона на право приватизации объектов муниципальной собственности назнач</w:t>
      </w:r>
      <w:r>
        <w:rPr>
          <w:i/>
        </w:rPr>
        <w:t>енного</w:t>
      </w:r>
      <w:r w:rsidRPr="00705D24">
        <w:rPr>
          <w:i/>
        </w:rPr>
        <w:t xml:space="preserve"> на </w:t>
      </w:r>
      <w:r w:rsidRPr="00705D24">
        <w:rPr>
          <w:b/>
          <w:i/>
        </w:rPr>
        <w:t>13 мая 2022г</w:t>
      </w:r>
      <w:r w:rsidRPr="00705D24">
        <w:rPr>
          <w:i/>
        </w:rPr>
        <w:t xml:space="preserve">, комиссией принято решение о признании одного претендента участником аукциона на </w:t>
      </w:r>
      <w:r w:rsidRPr="00490C27">
        <w:rPr>
          <w:b/>
          <w:i/>
        </w:rPr>
        <w:t>Лот № 1 - (ООО «</w:t>
      </w:r>
      <w:proofErr w:type="spellStart"/>
      <w:r w:rsidRPr="00490C27">
        <w:rPr>
          <w:b/>
          <w:i/>
        </w:rPr>
        <w:t>ГарантАвтоСтрой</w:t>
      </w:r>
      <w:proofErr w:type="spellEnd"/>
      <w:r w:rsidRPr="00490C27">
        <w:rPr>
          <w:b/>
          <w:i/>
        </w:rPr>
        <w:t>)</w:t>
      </w:r>
      <w:r w:rsidRPr="00705D24">
        <w:rPr>
          <w:i/>
        </w:rPr>
        <w:t xml:space="preserve">, </w:t>
      </w:r>
      <w:r>
        <w:rPr>
          <w:i/>
        </w:rPr>
        <w:t>на Лоты</w:t>
      </w:r>
      <w:r w:rsidRPr="00705D24">
        <w:rPr>
          <w:i/>
        </w:rPr>
        <w:t xml:space="preserve"> №2, №3, №4 не было подано ни одной заявки, аукцион на право приватизации объектов муниципальной собственности МО «Поселок Айхал» Мирнинского района РС(Я) </w:t>
      </w:r>
      <w:r>
        <w:rPr>
          <w:i/>
        </w:rPr>
        <w:t>признан -</w:t>
      </w:r>
      <w:r w:rsidRPr="00705D24">
        <w:rPr>
          <w:i/>
        </w:rPr>
        <w:t xml:space="preserve"> </w:t>
      </w:r>
      <w:r w:rsidRPr="00705D24">
        <w:rPr>
          <w:b/>
          <w:i/>
        </w:rPr>
        <w:t>несостоявшимся</w:t>
      </w:r>
      <w:r w:rsidRPr="00705D24">
        <w:rPr>
          <w:i/>
        </w:rPr>
        <w:t>.</w:t>
      </w:r>
      <w:r w:rsidRPr="00705D24">
        <w:rPr>
          <w:b/>
          <w:i/>
        </w:rPr>
        <w:tab/>
      </w:r>
      <w:r w:rsidRPr="00705D24">
        <w:rPr>
          <w:i/>
        </w:rPr>
        <w:t xml:space="preserve"> </w:t>
      </w:r>
    </w:p>
    <w:p w:rsidR="0048783B" w:rsidRPr="00705D24" w:rsidRDefault="0048783B" w:rsidP="0048783B">
      <w:pPr>
        <w:ind w:left="360"/>
        <w:jc w:val="both"/>
        <w:rPr>
          <w:i/>
        </w:rPr>
      </w:pPr>
      <w:r w:rsidRPr="00705D24">
        <w:rPr>
          <w:b/>
          <w:i/>
        </w:rPr>
        <w:t>Д</w:t>
      </w:r>
      <w:r w:rsidRPr="00705D24">
        <w:rPr>
          <w:i/>
        </w:rPr>
        <w:t xml:space="preserve">оговор купли – продажи муниципального имущества по </w:t>
      </w:r>
      <w:r w:rsidRPr="00705D24">
        <w:rPr>
          <w:b/>
          <w:i/>
        </w:rPr>
        <w:t>Лоту №1</w:t>
      </w:r>
      <w:r w:rsidRPr="00705D24">
        <w:rPr>
          <w:i/>
        </w:rPr>
        <w:t xml:space="preserve"> - Автотранспортное средство CHEVROLET NIVA, 2017 </w:t>
      </w:r>
      <w:proofErr w:type="spellStart"/>
      <w:r w:rsidRPr="00705D24">
        <w:rPr>
          <w:i/>
        </w:rPr>
        <w:t>г.в</w:t>
      </w:r>
      <w:proofErr w:type="spellEnd"/>
      <w:r w:rsidRPr="00705D24">
        <w:rPr>
          <w:i/>
        </w:rPr>
        <w:t>., государственный номер В943МА14, ПТС 63 ОР 856849, цвет: светло – серебристый металлик, пробег – 65 353 км, техническое состояние – хорошее. Место нахождение: РС(Я), Мирнин</w:t>
      </w:r>
      <w:r>
        <w:rPr>
          <w:i/>
        </w:rPr>
        <w:t xml:space="preserve">ский район, п. Айхал, </w:t>
      </w:r>
      <w:r w:rsidRPr="00705D24">
        <w:rPr>
          <w:i/>
        </w:rPr>
        <w:t xml:space="preserve">по начальной (стартовой) цене: 427 000,00 (Четыреста двадцать семь тысяч) </w:t>
      </w:r>
      <w:r>
        <w:rPr>
          <w:i/>
        </w:rPr>
        <w:t>рублей 00 копеек, без учета НДС</w:t>
      </w:r>
      <w:bookmarkStart w:id="0" w:name="_GoBack"/>
      <w:bookmarkEnd w:id="0"/>
      <w:r w:rsidRPr="00705D24">
        <w:rPr>
          <w:i/>
        </w:rPr>
        <w:t xml:space="preserve">, </w:t>
      </w:r>
      <w:r>
        <w:rPr>
          <w:i/>
        </w:rPr>
        <w:t xml:space="preserve">будет заключен </w:t>
      </w:r>
      <w:r w:rsidRPr="00705D24">
        <w:rPr>
          <w:i/>
        </w:rPr>
        <w:t>с единственным допущенным участником аукциона - ООО «</w:t>
      </w:r>
      <w:proofErr w:type="spellStart"/>
      <w:r w:rsidRPr="00705D24">
        <w:rPr>
          <w:i/>
        </w:rPr>
        <w:t>ГарантАвтоСтрой</w:t>
      </w:r>
      <w:proofErr w:type="spellEnd"/>
      <w:r w:rsidRPr="00705D24">
        <w:rPr>
          <w:i/>
        </w:rPr>
        <w:t>», в лице генерального директора Голыш Артема Сергеевича.</w:t>
      </w:r>
    </w:p>
    <w:p w:rsidR="0048783B" w:rsidRPr="00821E81" w:rsidRDefault="0048783B" w:rsidP="0048783B">
      <w:pPr>
        <w:ind w:left="360"/>
        <w:jc w:val="right"/>
        <w:rPr>
          <w:b/>
          <w:i/>
        </w:rPr>
      </w:pPr>
      <w:r w:rsidRPr="00821E81">
        <w:rPr>
          <w:b/>
          <w:i/>
        </w:rPr>
        <w:t>Администрация МО «Поселок Айхал»</w:t>
      </w:r>
    </w:p>
    <w:p w:rsidR="0048783B" w:rsidRPr="00821E81" w:rsidRDefault="0048783B" w:rsidP="0048783B">
      <w:pPr>
        <w:ind w:left="360"/>
        <w:jc w:val="right"/>
        <w:rPr>
          <w:b/>
          <w:i/>
        </w:rPr>
      </w:pPr>
      <w:r w:rsidRPr="00821E81">
        <w:rPr>
          <w:b/>
          <w:i/>
        </w:rPr>
        <w:t>Мирнинского района РС (Я)</w:t>
      </w:r>
    </w:p>
    <w:p w:rsidR="00500EFE" w:rsidRPr="0048783B" w:rsidRDefault="00500EFE" w:rsidP="0048783B"/>
    <w:sectPr w:rsidR="00500EFE" w:rsidRPr="0048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D4567A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82"/>
    <w:rsid w:val="000103B1"/>
    <w:rsid w:val="00030F8E"/>
    <w:rsid w:val="0048783B"/>
    <w:rsid w:val="00500EFE"/>
    <w:rsid w:val="0075522C"/>
    <w:rsid w:val="00917B7C"/>
    <w:rsid w:val="009A6DE8"/>
    <w:rsid w:val="00D2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D22866-216E-451F-BB5A-1EB3F795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3882"/>
    <w:rPr>
      <w:color w:val="0000FF"/>
      <w:u w:val="single"/>
    </w:rPr>
  </w:style>
  <w:style w:type="paragraph" w:styleId="a4">
    <w:name w:val="Body Text Indent"/>
    <w:basedOn w:val="a"/>
    <w:link w:val="a5"/>
    <w:rsid w:val="0075522C"/>
    <w:pPr>
      <w:ind w:left="5529"/>
      <w:jc w:val="center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7552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Cab-108</dc:creator>
  <cp:keywords/>
  <dc:description/>
  <cp:lastModifiedBy>Cab-108</cp:lastModifiedBy>
  <cp:revision>11</cp:revision>
  <dcterms:created xsi:type="dcterms:W3CDTF">2019-09-16T23:35:00Z</dcterms:created>
  <dcterms:modified xsi:type="dcterms:W3CDTF">2022-05-12T05:42:00Z</dcterms:modified>
</cp:coreProperties>
</file>