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08" w:rsidRDefault="000E7A08" w:rsidP="000E7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0E7A08" w:rsidRDefault="000E7A08" w:rsidP="000E7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D54" w:rsidRPr="008D5850" w:rsidRDefault="00226D54" w:rsidP="00226D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226D54" w:rsidRDefault="00226D54" w:rsidP="00226D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решением поселкового Совета депутатов</w:t>
      </w:r>
    </w:p>
    <w:p w:rsidR="00226D54" w:rsidRDefault="00226D54" w:rsidP="00226D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21 апреля 2022 года</w:t>
      </w:r>
      <w:r w:rsidRPr="00167A6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0E7A08">
        <w:rPr>
          <w:rFonts w:ascii="Times New Roman" w:hAnsi="Times New Roman" w:cs="Times New Roman"/>
          <w:bCs/>
          <w:sz w:val="24"/>
          <w:szCs w:val="24"/>
        </w:rPr>
        <w:t>-№</w:t>
      </w:r>
      <w:r>
        <w:rPr>
          <w:rFonts w:ascii="Times New Roman" w:hAnsi="Times New Roman" w:cs="Times New Roman"/>
          <w:bCs/>
          <w:sz w:val="24"/>
          <w:szCs w:val="24"/>
        </w:rPr>
        <w:t xml:space="preserve"> 74-12</w:t>
      </w:r>
    </w:p>
    <w:p w:rsidR="008E3A28" w:rsidRDefault="008E3A28" w:rsidP="000E7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5A7" w:rsidRDefault="000E7A08" w:rsidP="000E7A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A08">
        <w:rPr>
          <w:rFonts w:ascii="Times New Roman" w:hAnsi="Times New Roman" w:cs="Times New Roman"/>
          <w:b/>
          <w:sz w:val="24"/>
          <w:szCs w:val="24"/>
        </w:rPr>
        <w:t xml:space="preserve">Типовая </w:t>
      </w:r>
      <w:hyperlink r:id="rId8" w:history="1">
        <w:proofErr w:type="gramStart"/>
        <w:r w:rsidRPr="000E7A08">
          <w:rPr>
            <w:rFonts w:ascii="Times New Roman" w:hAnsi="Times New Roman" w:cs="Times New Roman"/>
            <w:b/>
            <w:sz w:val="24"/>
            <w:szCs w:val="24"/>
          </w:rPr>
          <w:t>форм</w:t>
        </w:r>
        <w:proofErr w:type="gramEnd"/>
      </w:hyperlink>
      <w:r w:rsidRPr="000E7A08">
        <w:rPr>
          <w:rFonts w:ascii="Times New Roman" w:hAnsi="Times New Roman" w:cs="Times New Roman"/>
          <w:b/>
          <w:sz w:val="24"/>
          <w:szCs w:val="24"/>
        </w:rPr>
        <w:t>а разъяснения субъекту персональных данных юридических последствий отказа предоставить свои персональные данные</w:t>
      </w:r>
    </w:p>
    <w:p w:rsidR="000E7A08" w:rsidRDefault="000E7A08" w:rsidP="000E7A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A08" w:rsidRPr="000E7A08" w:rsidRDefault="000E7A08" w:rsidP="000E7A0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A08">
        <w:rPr>
          <w:rFonts w:ascii="Times New Roman" w:hAnsi="Times New Roman" w:cs="Times New Roman"/>
          <w:sz w:val="24"/>
          <w:szCs w:val="24"/>
        </w:rPr>
        <w:t>Мне,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E7A08"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</w:p>
    <w:p w:rsidR="000E7A08" w:rsidRPr="000E7A08" w:rsidRDefault="000E7A08" w:rsidP="000E7A0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E7A08">
        <w:rPr>
          <w:rFonts w:ascii="Times New Roman" w:hAnsi="Times New Roman" w:cs="Times New Roman"/>
          <w:i/>
        </w:rPr>
        <w:t>(фамилия, имя, отчество (при наличии)</w:t>
      </w:r>
      <w:r w:rsidR="008E3A28">
        <w:rPr>
          <w:rFonts w:ascii="Times New Roman" w:hAnsi="Times New Roman" w:cs="Times New Roman"/>
          <w:i/>
        </w:rPr>
        <w:t xml:space="preserve"> депутата</w:t>
      </w:r>
      <w:r w:rsidR="00F63BBD">
        <w:rPr>
          <w:rFonts w:ascii="Times New Roman" w:hAnsi="Times New Roman" w:cs="Times New Roman"/>
          <w:i/>
        </w:rPr>
        <w:t xml:space="preserve"> поселкового Совета</w:t>
      </w:r>
      <w:r w:rsidR="008E3A28">
        <w:rPr>
          <w:rFonts w:ascii="Times New Roman" w:hAnsi="Times New Roman" w:cs="Times New Roman"/>
          <w:i/>
        </w:rPr>
        <w:t xml:space="preserve"> </w:t>
      </w:r>
      <w:proofErr w:type="spellStart"/>
      <w:r w:rsidR="008E3A28">
        <w:rPr>
          <w:rFonts w:ascii="Times New Roman" w:hAnsi="Times New Roman" w:cs="Times New Roman"/>
          <w:i/>
        </w:rPr>
        <w:t>депутато</w:t>
      </w:r>
      <w:proofErr w:type="spellEnd"/>
      <w:r w:rsidRPr="000E7A08">
        <w:rPr>
          <w:rFonts w:ascii="Times New Roman" w:hAnsi="Times New Roman" w:cs="Times New Roman"/>
          <w:i/>
        </w:rPr>
        <w:t>)</w:t>
      </w:r>
    </w:p>
    <w:p w:rsidR="00F63BBD" w:rsidRDefault="00F63BBD" w:rsidP="000E7A0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A28" w:rsidRPr="00446389" w:rsidRDefault="000E7A08" w:rsidP="00F63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389">
        <w:rPr>
          <w:rFonts w:ascii="Times New Roman" w:hAnsi="Times New Roman" w:cs="Times New Roman"/>
          <w:sz w:val="24"/>
          <w:szCs w:val="24"/>
        </w:rPr>
        <w:t xml:space="preserve">разъяснены юридические последствия отказа предоставить свои персональные данные </w:t>
      </w:r>
      <w:r w:rsidR="00A65A51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="00A65A51" w:rsidRPr="0063555E">
        <w:rPr>
          <w:rFonts w:ascii="Times New Roman" w:hAnsi="Times New Roman" w:cs="Times New Roman"/>
          <w:sz w:val="24"/>
          <w:szCs w:val="24"/>
        </w:rPr>
        <w:t xml:space="preserve"> администрации поселка, в должностные обязанности которых входит обеспечение деятельности представительного органа, </w:t>
      </w:r>
      <w:r w:rsidRPr="00446389">
        <w:rPr>
          <w:rFonts w:ascii="Times New Roman" w:hAnsi="Times New Roman" w:cs="Times New Roman"/>
          <w:sz w:val="24"/>
          <w:szCs w:val="24"/>
        </w:rPr>
        <w:t xml:space="preserve">уполномоченным лицам </w:t>
      </w:r>
      <w:r w:rsidR="008E3A28" w:rsidRPr="000E7A08">
        <w:rPr>
          <w:rFonts w:ascii="Times New Roman" w:hAnsi="Times New Roman" w:cs="Times New Roman"/>
          <w:sz w:val="24"/>
          <w:szCs w:val="24"/>
        </w:rPr>
        <w:t>поселкового Совета</w:t>
      </w:r>
      <w:r w:rsidR="008E3A28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</w:t>
      </w:r>
      <w:r w:rsidR="008E3A28" w:rsidRPr="000E7A08">
        <w:rPr>
          <w:rFonts w:ascii="Times New Roman" w:hAnsi="Times New Roman" w:cs="Times New Roman"/>
          <w:sz w:val="24"/>
          <w:szCs w:val="24"/>
        </w:rPr>
        <w:t>«Поселок Айхал» Мирнинского района Республики Саха (Якутия)</w:t>
      </w:r>
      <w:r w:rsidR="00A65A51">
        <w:rPr>
          <w:rFonts w:ascii="Times New Roman" w:hAnsi="Times New Roman" w:cs="Times New Roman"/>
          <w:sz w:val="24"/>
          <w:szCs w:val="24"/>
        </w:rPr>
        <w:t>.</w:t>
      </w:r>
    </w:p>
    <w:p w:rsidR="000E7A08" w:rsidRPr="000E7A08" w:rsidRDefault="000E7A08" w:rsidP="00F63B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38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446389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="00976599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Pr="00446389">
        <w:rPr>
          <w:rFonts w:ascii="Times New Roman" w:hAnsi="Times New Roman" w:cs="Times New Roman"/>
          <w:sz w:val="24"/>
          <w:szCs w:val="24"/>
        </w:rPr>
        <w:t>6</w:t>
      </w:r>
      <w:r w:rsidR="00976599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46389">
        <w:rPr>
          <w:rFonts w:ascii="Times New Roman" w:hAnsi="Times New Roman" w:cs="Times New Roman"/>
          <w:sz w:val="24"/>
          <w:szCs w:val="24"/>
        </w:rPr>
        <w:t>2003</w:t>
      </w:r>
      <w:r w:rsidR="0097659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46389">
        <w:rPr>
          <w:rFonts w:ascii="Times New Roman" w:hAnsi="Times New Roman" w:cs="Times New Roman"/>
          <w:sz w:val="24"/>
          <w:szCs w:val="24"/>
        </w:rPr>
        <w:t xml:space="preserve"> </w:t>
      </w:r>
      <w:r w:rsidR="00446389">
        <w:rPr>
          <w:rFonts w:ascii="Times New Roman" w:hAnsi="Times New Roman" w:cs="Times New Roman"/>
          <w:sz w:val="24"/>
          <w:szCs w:val="24"/>
        </w:rPr>
        <w:t>№</w:t>
      </w:r>
      <w:r w:rsidRPr="00446389">
        <w:rPr>
          <w:rFonts w:ascii="Times New Roman" w:hAnsi="Times New Roman" w:cs="Times New Roman"/>
          <w:sz w:val="24"/>
          <w:szCs w:val="24"/>
        </w:rPr>
        <w:t xml:space="preserve"> 131-ФЗ</w:t>
      </w:r>
      <w:r w:rsidR="00F5551E" w:rsidRPr="00446389">
        <w:rPr>
          <w:rFonts w:ascii="Times New Roman" w:hAnsi="Times New Roman" w:cs="Times New Roman"/>
          <w:sz w:val="24"/>
          <w:szCs w:val="24"/>
        </w:rPr>
        <w:t xml:space="preserve"> «</w:t>
      </w:r>
      <w:r w:rsidRPr="000E7A0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5551E" w:rsidRPr="00446389">
        <w:rPr>
          <w:rFonts w:ascii="Times New Roman" w:hAnsi="Times New Roman" w:cs="Times New Roman"/>
          <w:sz w:val="24"/>
          <w:szCs w:val="24"/>
        </w:rPr>
        <w:t>»,</w:t>
      </w:r>
      <w:r w:rsidRPr="00446389">
        <w:rPr>
          <w:rFonts w:ascii="Times New Roman" w:hAnsi="Times New Roman" w:cs="Times New Roman"/>
          <w:sz w:val="24"/>
          <w:szCs w:val="24"/>
        </w:rPr>
        <w:t xml:space="preserve"> </w:t>
      </w:r>
      <w:r w:rsidR="00A65A51" w:rsidRPr="006450CA">
        <w:rPr>
          <w:rFonts w:ascii="Times New Roman" w:hAnsi="Times New Roman" w:cs="Times New Roman"/>
          <w:sz w:val="24"/>
          <w:szCs w:val="24"/>
        </w:rPr>
        <w:t xml:space="preserve">Положением о персональных данных в поселковом Совете депутатов муниципального образования «Поселок Айхал» Мирнинского </w:t>
      </w:r>
      <w:r w:rsidR="00A65A51">
        <w:rPr>
          <w:rFonts w:ascii="Times New Roman" w:hAnsi="Times New Roman" w:cs="Times New Roman"/>
          <w:sz w:val="24"/>
          <w:szCs w:val="24"/>
        </w:rPr>
        <w:t xml:space="preserve">района Республики Саха (Якутия), утвержденным решением поселкового совета депутатов от 31 марта 2021 года </w:t>
      </w:r>
      <w:r w:rsidR="00A65A51" w:rsidRPr="006450CA">
        <w:rPr>
          <w:rFonts w:ascii="Times New Roman" w:hAnsi="Times New Roman"/>
          <w:sz w:val="24"/>
          <w:szCs w:val="24"/>
          <w:lang w:val="en-US"/>
        </w:rPr>
        <w:t>IV</w:t>
      </w:r>
      <w:r w:rsidR="00A65A51" w:rsidRPr="006450CA">
        <w:rPr>
          <w:rFonts w:ascii="Times New Roman" w:hAnsi="Times New Roman"/>
          <w:sz w:val="24"/>
          <w:szCs w:val="24"/>
        </w:rPr>
        <w:t>-№ 59-8</w:t>
      </w:r>
      <w:r w:rsidR="00A65A51" w:rsidRPr="006450CA">
        <w:rPr>
          <w:rFonts w:ascii="Times New Roman" w:hAnsi="Times New Roman" w:cs="Times New Roman"/>
          <w:sz w:val="24"/>
          <w:szCs w:val="24"/>
        </w:rPr>
        <w:t>,</w:t>
      </w:r>
      <w:r w:rsidRPr="00446389">
        <w:rPr>
          <w:rFonts w:ascii="Times New Roman" w:hAnsi="Times New Roman" w:cs="Times New Roman"/>
          <w:sz w:val="24"/>
          <w:szCs w:val="24"/>
        </w:rPr>
        <w:t xml:space="preserve"> Порядком формирования и ведения личных дел депутатов Айхальского поселкового Совета, утвержденным решением поселкового Сове</w:t>
      </w:r>
      <w:r w:rsidR="00976599">
        <w:rPr>
          <w:rFonts w:ascii="Times New Roman" w:hAnsi="Times New Roman" w:cs="Times New Roman"/>
          <w:sz w:val="24"/>
          <w:szCs w:val="24"/>
        </w:rPr>
        <w:t>та депутатов</w:t>
      </w:r>
      <w:r w:rsidRPr="00446389">
        <w:rPr>
          <w:rFonts w:ascii="Times New Roman" w:hAnsi="Times New Roman" w:cs="Times New Roman"/>
          <w:sz w:val="24"/>
          <w:szCs w:val="24"/>
        </w:rPr>
        <w:t xml:space="preserve"> </w:t>
      </w:r>
      <w:r w:rsidR="00F63BBD">
        <w:rPr>
          <w:rFonts w:ascii="Times New Roman" w:hAnsi="Times New Roman" w:cs="Times New Roman"/>
          <w:sz w:val="24"/>
          <w:szCs w:val="24"/>
        </w:rPr>
        <w:t>о</w:t>
      </w:r>
      <w:r w:rsidRPr="00446389">
        <w:rPr>
          <w:rFonts w:ascii="Times New Roman" w:hAnsi="Times New Roman" w:cs="Times New Roman"/>
          <w:sz w:val="24"/>
          <w:szCs w:val="24"/>
        </w:rPr>
        <w:t>т 30</w:t>
      </w:r>
      <w:r w:rsidR="00976599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446389">
        <w:rPr>
          <w:rFonts w:ascii="Times New Roman" w:hAnsi="Times New Roman" w:cs="Times New Roman"/>
          <w:sz w:val="24"/>
          <w:szCs w:val="24"/>
        </w:rPr>
        <w:t xml:space="preserve">2016 </w:t>
      </w:r>
      <w:r w:rsidR="00976599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44638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46389">
        <w:rPr>
          <w:rFonts w:ascii="Times New Roman" w:hAnsi="Times New Roman" w:cs="Times New Roman"/>
          <w:sz w:val="24"/>
          <w:szCs w:val="24"/>
        </w:rPr>
        <w:t>-№ 48-9</w:t>
      </w:r>
      <w:r w:rsidRPr="000E7A08">
        <w:rPr>
          <w:rFonts w:ascii="Times New Roman" w:hAnsi="Times New Roman" w:cs="Times New Roman"/>
          <w:sz w:val="24"/>
          <w:szCs w:val="24"/>
        </w:rPr>
        <w:t xml:space="preserve">, </w:t>
      </w:r>
      <w:r w:rsidR="00F63BBD">
        <w:rPr>
          <w:rFonts w:ascii="Times New Roman" w:hAnsi="Times New Roman" w:cs="Times New Roman"/>
          <w:sz w:val="24"/>
          <w:szCs w:val="24"/>
        </w:rPr>
        <w:t>поселковым Советом</w:t>
      </w:r>
      <w:r w:rsidR="00A65A51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F63BBD">
        <w:rPr>
          <w:rFonts w:ascii="Times New Roman" w:hAnsi="Times New Roman" w:cs="Times New Roman"/>
          <w:sz w:val="24"/>
          <w:szCs w:val="24"/>
        </w:rPr>
        <w:t xml:space="preserve">определен перечень </w:t>
      </w:r>
      <w:r w:rsidRPr="000E7A08">
        <w:rPr>
          <w:rFonts w:ascii="Times New Roman" w:hAnsi="Times New Roman" w:cs="Times New Roman"/>
          <w:sz w:val="24"/>
          <w:szCs w:val="24"/>
        </w:rPr>
        <w:t>персональных данных, которые субъект персональных данных</w:t>
      </w:r>
      <w:r w:rsidR="00F63BBD">
        <w:rPr>
          <w:rFonts w:ascii="Times New Roman" w:hAnsi="Times New Roman" w:cs="Times New Roman"/>
          <w:sz w:val="24"/>
          <w:szCs w:val="24"/>
        </w:rPr>
        <w:t xml:space="preserve"> </w:t>
      </w:r>
      <w:r w:rsidRPr="000E7A08">
        <w:rPr>
          <w:rFonts w:ascii="Times New Roman" w:hAnsi="Times New Roman" w:cs="Times New Roman"/>
          <w:sz w:val="24"/>
          <w:szCs w:val="24"/>
        </w:rPr>
        <w:t xml:space="preserve">обязан представить </w:t>
      </w:r>
      <w:r w:rsidR="00A65A51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="00A65A51" w:rsidRPr="0063555E">
        <w:rPr>
          <w:rFonts w:ascii="Times New Roman" w:hAnsi="Times New Roman" w:cs="Times New Roman"/>
          <w:sz w:val="24"/>
          <w:szCs w:val="24"/>
        </w:rPr>
        <w:t xml:space="preserve"> администрации поселка, в должностные обязанности которых входит обеспечение деятельности представительного органа, </w:t>
      </w:r>
      <w:r w:rsidRPr="000E7A08">
        <w:rPr>
          <w:rFonts w:ascii="Times New Roman" w:hAnsi="Times New Roman" w:cs="Times New Roman"/>
          <w:sz w:val="24"/>
          <w:szCs w:val="24"/>
        </w:rPr>
        <w:t xml:space="preserve">уполномоченным лицам </w:t>
      </w:r>
      <w:r w:rsidR="00F63BBD">
        <w:rPr>
          <w:rFonts w:ascii="Times New Roman" w:hAnsi="Times New Roman" w:cs="Times New Roman"/>
          <w:sz w:val="24"/>
          <w:szCs w:val="24"/>
        </w:rPr>
        <w:t>поселкового Совета</w:t>
      </w:r>
      <w:r w:rsidR="00A65A5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0E7A08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F63BBD">
        <w:rPr>
          <w:rFonts w:ascii="Times New Roman" w:hAnsi="Times New Roman" w:cs="Times New Roman"/>
          <w:sz w:val="24"/>
          <w:szCs w:val="24"/>
        </w:rPr>
        <w:t xml:space="preserve">исполнением полномочий депутата </w:t>
      </w:r>
      <w:r w:rsidR="00A65A51">
        <w:rPr>
          <w:rFonts w:ascii="Times New Roman" w:hAnsi="Times New Roman" w:cs="Times New Roman"/>
          <w:sz w:val="24"/>
          <w:szCs w:val="24"/>
        </w:rPr>
        <w:t>поселкового Совета депутатов.</w:t>
      </w:r>
    </w:p>
    <w:p w:rsidR="00F63BBD" w:rsidRDefault="00F63BBD" w:rsidP="000E7A0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1539" w:rsidRDefault="00ED1539" w:rsidP="000E7A0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5"/>
        <w:gridCol w:w="406"/>
        <w:gridCol w:w="1931"/>
        <w:gridCol w:w="506"/>
        <w:gridCol w:w="3656"/>
      </w:tblGrid>
      <w:tr w:rsidR="00ED1539" w:rsidTr="00ED394B">
        <w:tc>
          <w:tcPr>
            <w:tcW w:w="1702" w:type="pct"/>
            <w:tcBorders>
              <w:bottom w:val="single" w:sz="4" w:space="0" w:color="auto"/>
            </w:tcBorders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bottom w:val="single" w:sz="4" w:space="0" w:color="auto"/>
            </w:tcBorders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39" w:rsidRPr="00F63BBD" w:rsidTr="00ED394B">
        <w:tc>
          <w:tcPr>
            <w:tcW w:w="1702" w:type="pct"/>
            <w:tcBorders>
              <w:top w:val="single" w:sz="4" w:space="0" w:color="auto"/>
            </w:tcBorders>
          </w:tcPr>
          <w:p w:rsidR="00ED1539" w:rsidRPr="00F63BBD" w:rsidRDefault="00ED1539" w:rsidP="00ED39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Pr="00F63BBD">
              <w:rPr>
                <w:rFonts w:ascii="Times New Roman" w:hAnsi="Times New Roman" w:cs="Times New Roman"/>
                <w:i/>
                <w:sz w:val="20"/>
                <w:szCs w:val="20"/>
              </w:rPr>
              <w:t>ата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06" w:type="pct"/>
          </w:tcPr>
          <w:p w:rsidR="00ED1539" w:rsidRPr="00F63BBD" w:rsidRDefault="00ED1539" w:rsidP="00ED39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</w:tcBorders>
          </w:tcPr>
          <w:p w:rsidR="00ED1539" w:rsidRPr="00F63BBD" w:rsidRDefault="00ED1539" w:rsidP="00ED39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F63BBD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57" w:type="pct"/>
          </w:tcPr>
          <w:p w:rsidR="00ED1539" w:rsidRPr="00F63BBD" w:rsidRDefault="00ED1539" w:rsidP="00ED39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</w:tcBorders>
          </w:tcPr>
          <w:p w:rsidR="00ED1539" w:rsidRPr="00F63BBD" w:rsidRDefault="00ED1539" w:rsidP="00ED39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BBD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</w:tc>
      </w:tr>
      <w:tr w:rsidR="00ED1539" w:rsidTr="00ED394B">
        <w:tc>
          <w:tcPr>
            <w:tcW w:w="1702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39" w:rsidTr="00ED394B">
        <w:tc>
          <w:tcPr>
            <w:tcW w:w="1702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08">
              <w:rPr>
                <w:rFonts w:ascii="Times New Roman" w:hAnsi="Times New Roman" w:cs="Times New Roman"/>
                <w:sz w:val="24"/>
                <w:szCs w:val="24"/>
              </w:rPr>
              <w:t>Служебные отметки:</w:t>
            </w:r>
          </w:p>
        </w:tc>
        <w:tc>
          <w:tcPr>
            <w:tcW w:w="206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39" w:rsidTr="00ED394B">
        <w:tc>
          <w:tcPr>
            <w:tcW w:w="1702" w:type="pct"/>
          </w:tcPr>
          <w:p w:rsidR="00ED1539" w:rsidRPr="000E7A08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39" w:rsidTr="00ED394B">
        <w:tc>
          <w:tcPr>
            <w:tcW w:w="1702" w:type="pct"/>
            <w:tcBorders>
              <w:bottom w:val="single" w:sz="4" w:space="0" w:color="auto"/>
            </w:tcBorders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bottom w:val="single" w:sz="4" w:space="0" w:color="auto"/>
            </w:tcBorders>
          </w:tcPr>
          <w:p w:rsidR="00ED1539" w:rsidRDefault="00ED1539" w:rsidP="00ED3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39" w:rsidRPr="00F63BBD" w:rsidTr="00ED394B">
        <w:tc>
          <w:tcPr>
            <w:tcW w:w="1702" w:type="pct"/>
            <w:tcBorders>
              <w:top w:val="single" w:sz="4" w:space="0" w:color="auto"/>
            </w:tcBorders>
          </w:tcPr>
          <w:p w:rsidR="00ED1539" w:rsidRPr="00F63BBD" w:rsidRDefault="00ED1539" w:rsidP="00ED153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Ф.И.О. работника</w:t>
            </w:r>
          </w:p>
        </w:tc>
        <w:tc>
          <w:tcPr>
            <w:tcW w:w="206" w:type="pct"/>
          </w:tcPr>
          <w:p w:rsidR="00ED1539" w:rsidRPr="00F63BBD" w:rsidRDefault="00ED1539" w:rsidP="00ED394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</w:tcBorders>
          </w:tcPr>
          <w:p w:rsidR="00ED1539" w:rsidRPr="00F63BBD" w:rsidRDefault="00ED1539" w:rsidP="00ED39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F63BBD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57" w:type="pct"/>
          </w:tcPr>
          <w:p w:rsidR="00ED1539" w:rsidRPr="00F63BBD" w:rsidRDefault="00ED1539" w:rsidP="00ED394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</w:tcBorders>
          </w:tcPr>
          <w:p w:rsidR="00ED1539" w:rsidRPr="00F63BBD" w:rsidRDefault="00ED1539" w:rsidP="00ED39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Pr="00F63BBD">
              <w:rPr>
                <w:rFonts w:ascii="Times New Roman" w:hAnsi="Times New Roman" w:cs="Times New Roman"/>
                <w:i/>
                <w:sz w:val="20"/>
                <w:szCs w:val="20"/>
              </w:rPr>
              <w:t>ата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0E7A08" w:rsidRPr="000E7A08" w:rsidRDefault="000E7A08" w:rsidP="00ED153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E7A08" w:rsidRPr="000E7A08" w:rsidSect="00EE683F">
      <w:head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714" w:rsidRDefault="005F2714" w:rsidP="00AB5E10">
      <w:pPr>
        <w:spacing w:after="0" w:line="240" w:lineRule="auto"/>
      </w:pPr>
      <w:r>
        <w:separator/>
      </w:r>
    </w:p>
  </w:endnote>
  <w:endnote w:type="continuationSeparator" w:id="0">
    <w:p w:rsidR="005F2714" w:rsidRDefault="005F2714" w:rsidP="00AB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714" w:rsidRDefault="005F2714" w:rsidP="00AB5E10">
      <w:pPr>
        <w:spacing w:after="0" w:line="240" w:lineRule="auto"/>
      </w:pPr>
      <w:r>
        <w:separator/>
      </w:r>
    </w:p>
  </w:footnote>
  <w:footnote w:type="continuationSeparator" w:id="0">
    <w:p w:rsidR="005F2714" w:rsidRDefault="005F2714" w:rsidP="00AB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16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5E10" w:rsidRDefault="005D0272">
        <w:pPr>
          <w:pStyle w:val="a8"/>
          <w:jc w:val="center"/>
        </w:pPr>
        <w:r w:rsidRPr="00AB5E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5E10" w:rsidRPr="00AB5E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5E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14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5E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5E10" w:rsidRDefault="00AB5E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5A7D"/>
    <w:multiLevelType w:val="hybridMultilevel"/>
    <w:tmpl w:val="BAE0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66D8"/>
    <w:multiLevelType w:val="multilevel"/>
    <w:tmpl w:val="C60EA8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>
    <w:nsid w:val="6D3C7791"/>
    <w:multiLevelType w:val="multilevel"/>
    <w:tmpl w:val="C60EA8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">
    <w:nsid w:val="6FD210A7"/>
    <w:multiLevelType w:val="multilevel"/>
    <w:tmpl w:val="561E1B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9480E8E"/>
    <w:multiLevelType w:val="hybridMultilevel"/>
    <w:tmpl w:val="0BEA5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27195"/>
    <w:rsid w:val="000509AA"/>
    <w:rsid w:val="000764C9"/>
    <w:rsid w:val="000E7A08"/>
    <w:rsid w:val="00123A6A"/>
    <w:rsid w:val="0013002B"/>
    <w:rsid w:val="001534E4"/>
    <w:rsid w:val="00167A64"/>
    <w:rsid w:val="00226D54"/>
    <w:rsid w:val="00292ACD"/>
    <w:rsid w:val="00317E87"/>
    <w:rsid w:val="003552FA"/>
    <w:rsid w:val="00372376"/>
    <w:rsid w:val="0037460C"/>
    <w:rsid w:val="003955A7"/>
    <w:rsid w:val="003E3879"/>
    <w:rsid w:val="00446389"/>
    <w:rsid w:val="004F0EF0"/>
    <w:rsid w:val="005114F8"/>
    <w:rsid w:val="00547E74"/>
    <w:rsid w:val="005B1383"/>
    <w:rsid w:val="005D0272"/>
    <w:rsid w:val="005F2714"/>
    <w:rsid w:val="00614975"/>
    <w:rsid w:val="00677BB4"/>
    <w:rsid w:val="006B534C"/>
    <w:rsid w:val="006D6512"/>
    <w:rsid w:val="00830791"/>
    <w:rsid w:val="00835F5A"/>
    <w:rsid w:val="008A4CF9"/>
    <w:rsid w:val="008C5E7D"/>
    <w:rsid w:val="008D1745"/>
    <w:rsid w:val="008D4DEF"/>
    <w:rsid w:val="008E3A28"/>
    <w:rsid w:val="0095288B"/>
    <w:rsid w:val="00976599"/>
    <w:rsid w:val="00980BC3"/>
    <w:rsid w:val="00A06E8D"/>
    <w:rsid w:val="00A63902"/>
    <w:rsid w:val="00A639AD"/>
    <w:rsid w:val="00A65743"/>
    <w:rsid w:val="00A65A51"/>
    <w:rsid w:val="00AB1388"/>
    <w:rsid w:val="00AB5E10"/>
    <w:rsid w:val="00AE6A1F"/>
    <w:rsid w:val="00B012B9"/>
    <w:rsid w:val="00B125E2"/>
    <w:rsid w:val="00B775AE"/>
    <w:rsid w:val="00C32516"/>
    <w:rsid w:val="00C32757"/>
    <w:rsid w:val="00CC24EC"/>
    <w:rsid w:val="00D02242"/>
    <w:rsid w:val="00D32D19"/>
    <w:rsid w:val="00DA4C67"/>
    <w:rsid w:val="00DB3A91"/>
    <w:rsid w:val="00DD7713"/>
    <w:rsid w:val="00DE22C5"/>
    <w:rsid w:val="00ED1539"/>
    <w:rsid w:val="00EE292C"/>
    <w:rsid w:val="00EE683F"/>
    <w:rsid w:val="00F501E9"/>
    <w:rsid w:val="00F54333"/>
    <w:rsid w:val="00F5551E"/>
    <w:rsid w:val="00F63BBD"/>
    <w:rsid w:val="00F640B5"/>
    <w:rsid w:val="00F70DFF"/>
    <w:rsid w:val="00F736DF"/>
    <w:rsid w:val="00F84CBC"/>
    <w:rsid w:val="00FC4F21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0E7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A08"/>
    <w:pPr>
      <w:ind w:left="720"/>
      <w:contextualSpacing/>
    </w:pPr>
  </w:style>
  <w:style w:type="paragraph" w:customStyle="1" w:styleId="ConsPlusNonformat">
    <w:name w:val="ConsPlusNonformat"/>
    <w:uiPriority w:val="99"/>
    <w:rsid w:val="000E7A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0E7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88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D17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B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5E10"/>
  </w:style>
  <w:style w:type="paragraph" w:styleId="aa">
    <w:name w:val="footer"/>
    <w:basedOn w:val="a"/>
    <w:link w:val="ab"/>
    <w:uiPriority w:val="99"/>
    <w:semiHidden/>
    <w:unhideWhenUsed/>
    <w:rsid w:val="00AB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5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B79F890BD87686E0B341DEFE0AA3FECF80EFF7F2C5D8E118E471F43F940FD6779CBDA67D74091VFd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49E21C7D73AA33CEDB74E63E48A978AF95200B19B1843A4A0B7B547E3E2125D61728AB04B7BCCFXE7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5B952-14D3-4828-B43D-15557A7B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</vt:lpstr>
      <vt:lpstr>    </vt:lpstr>
      <vt:lpstr>    </vt:lpstr>
      <vt:lpstr>    РОССИЙСКАЯ ФЕДЕРАЦИЯ (РОССИЯ)</vt:lpstr>
      <vt:lpstr>Настоящее решение опубликовать в информационном бюллетене «Вестник Айхала» и раз</vt:lpstr>
    </vt:vector>
  </TitlesOfParts>
  <Company>DG Win&amp;Soft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Еремина</cp:lastModifiedBy>
  <cp:revision>2</cp:revision>
  <cp:lastPrinted>2017-05-23T12:44:00Z</cp:lastPrinted>
  <dcterms:created xsi:type="dcterms:W3CDTF">2022-05-27T01:05:00Z</dcterms:created>
  <dcterms:modified xsi:type="dcterms:W3CDTF">2022-05-27T01:05:00Z</dcterms:modified>
</cp:coreProperties>
</file>