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5B" w:rsidRPr="0057379F" w:rsidRDefault="0044035B" w:rsidP="003C3008">
      <w:pPr>
        <w:keepNext/>
        <w:jc w:val="center"/>
        <w:outlineLvl w:val="1"/>
        <w:rPr>
          <w:bCs/>
        </w:rPr>
      </w:pPr>
      <w:r w:rsidRPr="0057379F">
        <w:rPr>
          <w:bCs/>
          <w:noProof/>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-5715</wp:posOffset>
            </wp:positionV>
            <wp:extent cx="704850" cy="695325"/>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8" cstate="print"/>
                    <a:srcRect t="21161" r="-61"/>
                    <a:stretch>
                      <a:fillRect/>
                    </a:stretch>
                  </pic:blipFill>
                  <pic:spPr bwMode="auto">
                    <a:xfrm>
                      <a:off x="0" y="0"/>
                      <a:ext cx="704850" cy="695325"/>
                    </a:xfrm>
                    <a:prstGeom prst="rect">
                      <a:avLst/>
                    </a:prstGeom>
                    <a:noFill/>
                    <a:ln w="9525">
                      <a:noFill/>
                      <a:miter lim="800000"/>
                      <a:headEnd/>
                      <a:tailEnd/>
                    </a:ln>
                  </pic:spPr>
                </pic:pic>
              </a:graphicData>
            </a:graphic>
          </wp:anchor>
        </w:drawing>
      </w:r>
    </w:p>
    <w:p w:rsidR="0044035B" w:rsidRPr="0057379F" w:rsidRDefault="0044035B" w:rsidP="003C3008">
      <w:pPr>
        <w:keepNext/>
        <w:jc w:val="center"/>
        <w:outlineLvl w:val="1"/>
        <w:rPr>
          <w:bCs/>
        </w:rPr>
      </w:pPr>
    </w:p>
    <w:p w:rsidR="0044035B" w:rsidRPr="0057379F" w:rsidRDefault="0044035B" w:rsidP="003C3008">
      <w:pPr>
        <w:keepNext/>
        <w:jc w:val="center"/>
        <w:outlineLvl w:val="1"/>
        <w:rPr>
          <w:bCs/>
        </w:rPr>
      </w:pPr>
    </w:p>
    <w:p w:rsidR="0044035B" w:rsidRPr="0057379F" w:rsidRDefault="0044035B" w:rsidP="003C3008">
      <w:pPr>
        <w:keepNext/>
        <w:jc w:val="center"/>
        <w:outlineLvl w:val="1"/>
        <w:rPr>
          <w:bCs/>
        </w:rPr>
      </w:pPr>
    </w:p>
    <w:p w:rsidR="003C3008" w:rsidRPr="0057379F" w:rsidRDefault="003C3008" w:rsidP="003C3008">
      <w:pPr>
        <w:keepNext/>
        <w:jc w:val="center"/>
        <w:outlineLvl w:val="1"/>
        <w:rPr>
          <w:bCs/>
        </w:rPr>
      </w:pPr>
      <w:r w:rsidRPr="0057379F">
        <w:rPr>
          <w:bCs/>
        </w:rPr>
        <w:t>РОССИЙСКАЯ ФЕДЕРАЦИЯ (РОССИЯ)</w:t>
      </w:r>
    </w:p>
    <w:p w:rsidR="003C3008" w:rsidRPr="0057379F" w:rsidRDefault="003C3008" w:rsidP="003C3008">
      <w:pPr>
        <w:jc w:val="center"/>
      </w:pPr>
      <w:r w:rsidRPr="0057379F">
        <w:t>РЕСПУ</w:t>
      </w:r>
      <w:bookmarkStart w:id="0" w:name="_GoBack"/>
      <w:bookmarkEnd w:id="0"/>
      <w:r w:rsidRPr="0057379F">
        <w:t>БЛИКА САХА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7379F" w:rsidRDefault="0044035B" w:rsidP="003C3008">
      <w:pPr>
        <w:jc w:val="center"/>
      </w:pPr>
      <w:r w:rsidRPr="0057379F">
        <w:rPr>
          <w:lang w:val="en-US"/>
        </w:rPr>
        <w:t>LXXIV</w:t>
      </w:r>
      <w:r w:rsidRPr="0057379F">
        <w:t xml:space="preserve"> </w:t>
      </w:r>
      <w:r w:rsidR="003C3008" w:rsidRPr="0057379F">
        <w:t>СЕССИЯ</w:t>
      </w:r>
    </w:p>
    <w:p w:rsidR="003C3008" w:rsidRPr="0057379F" w:rsidRDefault="003C3008" w:rsidP="003C3008">
      <w:pPr>
        <w:jc w:val="center"/>
      </w:pPr>
    </w:p>
    <w:p w:rsidR="003C3008" w:rsidRPr="0057379F" w:rsidRDefault="003C3008" w:rsidP="003C3008">
      <w:pPr>
        <w:jc w:val="center"/>
        <w:rPr>
          <w:bCs/>
        </w:rPr>
      </w:pPr>
      <w:r w:rsidRPr="0057379F">
        <w:rPr>
          <w:bCs/>
        </w:rPr>
        <w:t>РЕШЕНИЕ</w:t>
      </w:r>
    </w:p>
    <w:p w:rsidR="003C3008" w:rsidRPr="0057379F" w:rsidRDefault="003C3008" w:rsidP="003C3008">
      <w:pPr>
        <w:jc w:val="center"/>
        <w:rPr>
          <w:bCs/>
        </w:rPr>
      </w:pPr>
    </w:p>
    <w:tbl>
      <w:tblPr>
        <w:tblW w:w="0" w:type="auto"/>
        <w:tblLook w:val="04A0"/>
      </w:tblPr>
      <w:tblGrid>
        <w:gridCol w:w="4938"/>
        <w:gridCol w:w="4916"/>
      </w:tblGrid>
      <w:tr w:rsidR="003C3008" w:rsidRPr="0057379F" w:rsidTr="0013738E">
        <w:tc>
          <w:tcPr>
            <w:tcW w:w="5210" w:type="dxa"/>
          </w:tcPr>
          <w:p w:rsidR="003C3008" w:rsidRPr="0057379F" w:rsidRDefault="00004D03" w:rsidP="0013738E">
            <w:pPr>
              <w:rPr>
                <w:bCs/>
              </w:rPr>
            </w:pPr>
            <w:r w:rsidRPr="0057379F">
              <w:rPr>
                <w:bCs/>
              </w:rPr>
              <w:t>21 апреля</w:t>
            </w:r>
            <w:r w:rsidR="003C3008" w:rsidRPr="0057379F">
              <w:rPr>
                <w:bCs/>
              </w:rPr>
              <w:t xml:space="preserve"> 2022 года</w:t>
            </w:r>
          </w:p>
        </w:tc>
        <w:tc>
          <w:tcPr>
            <w:tcW w:w="5211" w:type="dxa"/>
          </w:tcPr>
          <w:p w:rsidR="003C3008" w:rsidRPr="0057379F" w:rsidRDefault="003C3008" w:rsidP="003C3008">
            <w:pPr>
              <w:jc w:val="right"/>
              <w:rPr>
                <w:bCs/>
              </w:rPr>
            </w:pPr>
            <w:r w:rsidRPr="0057379F">
              <w:rPr>
                <w:lang w:val="en-US"/>
              </w:rPr>
              <w:t>IV</w:t>
            </w:r>
            <w:r w:rsidRPr="0057379F">
              <w:t>-№ 7</w:t>
            </w:r>
            <w:r w:rsidR="00004D03" w:rsidRPr="0057379F">
              <w:t>4</w:t>
            </w:r>
            <w:r w:rsidR="00F9487A" w:rsidRPr="0057379F">
              <w:t>-</w:t>
            </w:r>
            <w:r w:rsidR="0044035B" w:rsidRPr="0057379F">
              <w:t>3</w:t>
            </w:r>
          </w:p>
        </w:tc>
      </w:tr>
    </w:tbl>
    <w:p w:rsidR="003C3008" w:rsidRPr="0057379F" w:rsidRDefault="003C3008" w:rsidP="003C3008">
      <w:pPr>
        <w:jc w:val="both"/>
        <w:rPr>
          <w:bCs/>
        </w:rPr>
      </w:pPr>
    </w:p>
    <w:p w:rsidR="003C3008" w:rsidRPr="0057379F" w:rsidRDefault="003C3008" w:rsidP="003C3008">
      <w:pPr>
        <w:jc w:val="center"/>
        <w:rPr>
          <w:b/>
          <w:bCs/>
        </w:rPr>
      </w:pPr>
      <w:r w:rsidRPr="0057379F">
        <w:rPr>
          <w:b/>
        </w:rPr>
        <w:t xml:space="preserve">О внесении изменений и дополнений в решение поселкового Совета депутатов от 16 декабря 2021 года </w:t>
      </w:r>
      <w:r w:rsidRPr="0057379F">
        <w:rPr>
          <w:b/>
          <w:lang w:val="en-US"/>
        </w:rPr>
        <w:t>IV</w:t>
      </w:r>
      <w:r w:rsidRPr="0057379F">
        <w:rPr>
          <w:b/>
        </w:rPr>
        <w:t>-№ 69-9 «О бюджете муниципального образования «Поселок Айхал» Мирнинского района Республики Саха (Якутия) на 2022 год и на плановый период 2023 и 2024 годов»</w:t>
      </w:r>
    </w:p>
    <w:p w:rsidR="00A04FFB" w:rsidRPr="0057379F" w:rsidRDefault="00A04FFB" w:rsidP="00F92788">
      <w:pPr>
        <w:jc w:val="center"/>
      </w:pPr>
    </w:p>
    <w:p w:rsidR="00197BD9" w:rsidRPr="0057379F" w:rsidRDefault="00197BD9" w:rsidP="0044035B">
      <w:pPr>
        <w:tabs>
          <w:tab w:val="left" w:pos="0"/>
        </w:tabs>
        <w:ind w:firstLine="709"/>
        <w:jc w:val="both"/>
        <w:rPr>
          <w:b/>
          <w:bCs/>
        </w:rPr>
      </w:pPr>
      <w:r w:rsidRPr="0057379F">
        <w:t xml:space="preserve">Руководствуясь Бюджетным кодексом Российской Федерации, </w:t>
      </w:r>
      <w:r w:rsidR="00674E9C" w:rsidRPr="0057379F">
        <w:rPr>
          <w:b/>
          <w:bCs/>
        </w:rPr>
        <w:t>поселковый Совет депутатов решил</w:t>
      </w:r>
      <w:r w:rsidRPr="0057379F">
        <w:rPr>
          <w:b/>
          <w:bCs/>
        </w:rPr>
        <w:t>:</w:t>
      </w:r>
    </w:p>
    <w:p w:rsidR="0044035B" w:rsidRPr="0057379F" w:rsidRDefault="0044035B" w:rsidP="0044035B">
      <w:pPr>
        <w:tabs>
          <w:tab w:val="left" w:pos="0"/>
        </w:tabs>
        <w:ind w:firstLine="709"/>
        <w:jc w:val="both"/>
        <w:rPr>
          <w:b/>
        </w:rPr>
      </w:pPr>
    </w:p>
    <w:p w:rsidR="00DE2AA7" w:rsidRPr="0057379F" w:rsidRDefault="006E31E1" w:rsidP="0044035B">
      <w:pPr>
        <w:tabs>
          <w:tab w:val="left" w:pos="0"/>
        </w:tabs>
        <w:ind w:firstLine="709"/>
        <w:jc w:val="both"/>
        <w:rPr>
          <w:b/>
        </w:rPr>
      </w:pPr>
      <w:r w:rsidRPr="0057379F">
        <w:rPr>
          <w:b/>
        </w:rPr>
        <w:t>Статья 1.</w:t>
      </w:r>
    </w:p>
    <w:p w:rsidR="006E31E1" w:rsidRPr="0057379F" w:rsidRDefault="006E31E1" w:rsidP="0044035B">
      <w:pPr>
        <w:tabs>
          <w:tab w:val="left" w:pos="0"/>
        </w:tabs>
        <w:ind w:firstLine="709"/>
        <w:jc w:val="both"/>
      </w:pPr>
      <w:r w:rsidRPr="0057379F">
        <w:t xml:space="preserve">Внести в решение сессии </w:t>
      </w:r>
      <w:r w:rsidR="0012004E" w:rsidRPr="0057379F">
        <w:t xml:space="preserve">поселкового Совета депутатов от </w:t>
      </w:r>
      <w:r w:rsidR="003E03D1" w:rsidRPr="0057379F">
        <w:t>1</w:t>
      </w:r>
      <w:r w:rsidR="00502E1A" w:rsidRPr="0057379F">
        <w:t>6</w:t>
      </w:r>
      <w:r w:rsidRPr="0057379F">
        <w:t xml:space="preserve"> </w:t>
      </w:r>
      <w:r w:rsidR="0012004E" w:rsidRPr="0057379F">
        <w:t>декабря</w:t>
      </w:r>
      <w:r w:rsidRPr="0057379F">
        <w:t xml:space="preserve"> 20</w:t>
      </w:r>
      <w:r w:rsidR="003E03D1" w:rsidRPr="0057379F">
        <w:t>2</w:t>
      </w:r>
      <w:r w:rsidR="00DC226D" w:rsidRPr="0057379F">
        <w:t>1</w:t>
      </w:r>
      <w:r w:rsidRPr="0057379F">
        <w:t xml:space="preserve"> года </w:t>
      </w:r>
      <w:r w:rsidRPr="0057379F">
        <w:rPr>
          <w:lang w:val="en-US"/>
        </w:rPr>
        <w:t>I</w:t>
      </w:r>
      <w:r w:rsidR="0012004E" w:rsidRPr="0057379F">
        <w:rPr>
          <w:lang w:val="en-US"/>
        </w:rPr>
        <w:t>V</w:t>
      </w:r>
      <w:r w:rsidR="005A217E" w:rsidRPr="0057379F">
        <w:t>-№</w:t>
      </w:r>
      <w:r w:rsidR="00502E1A" w:rsidRPr="0057379F">
        <w:t>69-9</w:t>
      </w:r>
      <w:r w:rsidRPr="0057379F">
        <w:t xml:space="preserve"> «О бюджете муниципального образования «</w:t>
      </w:r>
      <w:r w:rsidR="0012004E" w:rsidRPr="0057379F">
        <w:t>Поселок Айхал</w:t>
      </w:r>
      <w:r w:rsidRPr="0057379F">
        <w:t>»</w:t>
      </w:r>
      <w:r w:rsidR="0012004E" w:rsidRPr="0057379F">
        <w:t xml:space="preserve"> Мирнинского района </w:t>
      </w:r>
      <w:r w:rsidRPr="0057379F">
        <w:t>Республики Саха (Якутия) на 20</w:t>
      </w:r>
      <w:r w:rsidR="003E03D1" w:rsidRPr="0057379F">
        <w:t>2</w:t>
      </w:r>
      <w:r w:rsidR="00502E1A" w:rsidRPr="0057379F">
        <w:t>2</w:t>
      </w:r>
      <w:r w:rsidRPr="0057379F">
        <w:t xml:space="preserve"> год и на плановый период 20</w:t>
      </w:r>
      <w:r w:rsidR="0012004E" w:rsidRPr="0057379F">
        <w:t>2</w:t>
      </w:r>
      <w:r w:rsidR="00502E1A" w:rsidRPr="0057379F">
        <w:t>3</w:t>
      </w:r>
      <w:r w:rsidRPr="0057379F">
        <w:t xml:space="preserve"> и 202</w:t>
      </w:r>
      <w:r w:rsidR="00502E1A" w:rsidRPr="0057379F">
        <w:t>4</w:t>
      </w:r>
      <w:r w:rsidRPr="0057379F">
        <w:t xml:space="preserve"> годов»</w:t>
      </w:r>
      <w:r w:rsidR="005A217E" w:rsidRPr="0057379F">
        <w:t xml:space="preserve"> </w:t>
      </w:r>
      <w:r w:rsidRPr="0057379F">
        <w:t>следующие изменения</w:t>
      </w:r>
      <w:r w:rsidR="009E755A" w:rsidRPr="0057379F">
        <w:t xml:space="preserve"> и дополнения</w:t>
      </w:r>
      <w:r w:rsidRPr="0057379F">
        <w:t>:</w:t>
      </w:r>
    </w:p>
    <w:p w:rsidR="009A1B57" w:rsidRPr="0057379F" w:rsidRDefault="00BF3047" w:rsidP="0044035B">
      <w:pPr>
        <w:pStyle w:val="ae"/>
        <w:numPr>
          <w:ilvl w:val="0"/>
          <w:numId w:val="28"/>
        </w:numPr>
        <w:tabs>
          <w:tab w:val="left" w:pos="0"/>
        </w:tabs>
        <w:ind w:left="0" w:firstLine="709"/>
        <w:rPr>
          <w:rFonts w:ascii="Times New Roman" w:hAnsi="Times New Roman"/>
          <w:b/>
          <w:sz w:val="24"/>
          <w:szCs w:val="24"/>
        </w:rPr>
      </w:pPr>
      <w:r w:rsidRPr="0057379F">
        <w:rPr>
          <w:rFonts w:ascii="Times New Roman" w:hAnsi="Times New Roman"/>
          <w:b/>
          <w:sz w:val="24"/>
          <w:szCs w:val="24"/>
        </w:rPr>
        <w:t>В статье 1</w:t>
      </w:r>
      <w:r w:rsidR="009A1B57" w:rsidRPr="0057379F">
        <w:rPr>
          <w:rFonts w:ascii="Times New Roman" w:hAnsi="Times New Roman"/>
          <w:b/>
          <w:sz w:val="24"/>
          <w:szCs w:val="24"/>
        </w:rPr>
        <w:t>:</w:t>
      </w:r>
    </w:p>
    <w:p w:rsidR="008C4B99" w:rsidRPr="0057379F" w:rsidRDefault="008E12F5" w:rsidP="0044035B">
      <w:pPr>
        <w:tabs>
          <w:tab w:val="left" w:pos="0"/>
        </w:tabs>
        <w:ind w:firstLine="709"/>
        <w:jc w:val="both"/>
      </w:pPr>
      <w:r w:rsidRPr="0057379F">
        <w:t xml:space="preserve">а) </w:t>
      </w:r>
      <w:r w:rsidR="008C4B99" w:rsidRPr="0057379F">
        <w:t>в подпункте 1.1. общий объем доходов на 2022 год цифры «</w:t>
      </w:r>
      <w:r w:rsidR="00004D03" w:rsidRPr="0057379F">
        <w:t>304 361 122,73</w:t>
      </w:r>
      <w:r w:rsidR="008C4B99" w:rsidRPr="0057379F">
        <w:t>» заменить цифрами «</w:t>
      </w:r>
      <w:r w:rsidR="00004D03" w:rsidRPr="0057379F">
        <w:t>375 965 1</w:t>
      </w:r>
      <w:r w:rsidR="009B4770" w:rsidRPr="0057379F">
        <w:t>62</w:t>
      </w:r>
      <w:r w:rsidR="00004D03" w:rsidRPr="0057379F">
        <w:t>,7</w:t>
      </w:r>
      <w:r w:rsidR="00B429AF" w:rsidRPr="0057379F">
        <w:t>0</w:t>
      </w:r>
      <w:r w:rsidR="008C4B99" w:rsidRPr="0057379F">
        <w:t>»;</w:t>
      </w:r>
    </w:p>
    <w:p w:rsidR="002C34B1" w:rsidRPr="0057379F" w:rsidRDefault="008C4B99" w:rsidP="0044035B">
      <w:pPr>
        <w:tabs>
          <w:tab w:val="left" w:pos="0"/>
        </w:tabs>
        <w:ind w:firstLine="709"/>
        <w:jc w:val="both"/>
      </w:pPr>
      <w:r w:rsidRPr="0057379F">
        <w:t xml:space="preserve">б) </w:t>
      </w:r>
      <w:r w:rsidR="00C17603" w:rsidRPr="0057379F">
        <w:t>в подпункте 1.2</w:t>
      </w:r>
      <w:r w:rsidR="008E12F5" w:rsidRPr="0057379F">
        <w:t>.</w:t>
      </w:r>
      <w:r w:rsidR="00C17603" w:rsidRPr="0057379F">
        <w:t xml:space="preserve"> общий объем расходов на 2022 год цифры «</w:t>
      </w:r>
      <w:r w:rsidR="00EA43D9" w:rsidRPr="0057379F">
        <w:t>374 440 909,35</w:t>
      </w:r>
      <w:r w:rsidR="00C17603" w:rsidRPr="0057379F">
        <w:t>»</w:t>
      </w:r>
      <w:r w:rsidR="008E12F5" w:rsidRPr="0057379F">
        <w:t xml:space="preserve"> </w:t>
      </w:r>
      <w:r w:rsidR="00C17603" w:rsidRPr="0057379F">
        <w:t>заменить цифрами «</w:t>
      </w:r>
      <w:r w:rsidR="00EA43D9" w:rsidRPr="0057379F">
        <w:t>446 044 94</w:t>
      </w:r>
      <w:r w:rsidR="009B4770" w:rsidRPr="0057379F">
        <w:t>9</w:t>
      </w:r>
      <w:r w:rsidR="00EA43D9" w:rsidRPr="0057379F">
        <w:t>,32</w:t>
      </w:r>
      <w:r w:rsidR="00C17603" w:rsidRPr="0057379F">
        <w:t>»;</w:t>
      </w:r>
    </w:p>
    <w:p w:rsidR="00BF3047" w:rsidRPr="0057379F" w:rsidRDefault="00BF3047" w:rsidP="0044035B">
      <w:pPr>
        <w:tabs>
          <w:tab w:val="left" w:pos="0"/>
        </w:tabs>
        <w:ind w:firstLine="709"/>
        <w:jc w:val="both"/>
        <w:rPr>
          <w:b/>
          <w:bCs/>
        </w:rPr>
      </w:pPr>
      <w:r w:rsidRPr="0057379F">
        <w:rPr>
          <w:b/>
          <w:bCs/>
        </w:rPr>
        <w:t>2. В статье 2:</w:t>
      </w:r>
    </w:p>
    <w:p w:rsidR="008C4B99" w:rsidRPr="0057379F" w:rsidRDefault="00BF3047" w:rsidP="0044035B">
      <w:pPr>
        <w:tabs>
          <w:tab w:val="left" w:pos="0"/>
        </w:tabs>
        <w:ind w:firstLine="709"/>
        <w:jc w:val="both"/>
        <w:rPr>
          <w:bCs/>
        </w:rPr>
      </w:pPr>
      <w:r w:rsidRPr="0057379F">
        <w:rPr>
          <w:bCs/>
        </w:rPr>
        <w:t>а</w:t>
      </w:r>
      <w:r w:rsidR="00943479" w:rsidRPr="0057379F">
        <w:rPr>
          <w:bCs/>
        </w:rPr>
        <w:t xml:space="preserve">) </w:t>
      </w:r>
      <w:r w:rsidR="008C4B99" w:rsidRPr="0057379F">
        <w:rPr>
          <w:bCs/>
        </w:rPr>
        <w:t>в подпункте 2.1. Приложение №</w:t>
      </w:r>
      <w:r w:rsidR="005B7CEE" w:rsidRPr="0057379F">
        <w:rPr>
          <w:bCs/>
        </w:rPr>
        <w:t xml:space="preserve"> </w:t>
      </w:r>
      <w:r w:rsidR="008C4B99" w:rsidRPr="0057379F">
        <w:rPr>
          <w:bCs/>
        </w:rPr>
        <w:t xml:space="preserve">1 (таблица 1.1.) «Прогнозируемый объем поступления доходов в бюджет </w:t>
      </w:r>
      <w:r w:rsidR="005B7CEE" w:rsidRPr="0057379F">
        <w:t xml:space="preserve">муниципального образования «Поселок Айхал» Мирнинского района Республики Саха (Якутия) </w:t>
      </w:r>
      <w:r w:rsidR="008C4B99" w:rsidRPr="0057379F">
        <w:rPr>
          <w:bCs/>
        </w:rPr>
        <w:t>на 2022 год» заменить Приложением №</w:t>
      </w:r>
      <w:r w:rsidR="005B7CEE" w:rsidRPr="0057379F">
        <w:rPr>
          <w:bCs/>
        </w:rPr>
        <w:t xml:space="preserve"> </w:t>
      </w:r>
      <w:r w:rsidR="008C4B99" w:rsidRPr="0057379F">
        <w:rPr>
          <w:bCs/>
        </w:rPr>
        <w:t>1 (таблица 1.1.) к настоящему решению;</w:t>
      </w:r>
    </w:p>
    <w:p w:rsidR="007F529B" w:rsidRPr="0057379F" w:rsidRDefault="00862BC3" w:rsidP="0044035B">
      <w:pPr>
        <w:tabs>
          <w:tab w:val="left" w:pos="0"/>
        </w:tabs>
        <w:ind w:firstLine="709"/>
        <w:jc w:val="both"/>
        <w:rPr>
          <w:b/>
        </w:rPr>
      </w:pPr>
      <w:r w:rsidRPr="0057379F">
        <w:rPr>
          <w:b/>
        </w:rPr>
        <w:t xml:space="preserve">3. </w:t>
      </w:r>
      <w:r w:rsidR="007F529B" w:rsidRPr="0057379F">
        <w:rPr>
          <w:b/>
        </w:rPr>
        <w:t xml:space="preserve">В статье </w:t>
      </w:r>
      <w:r w:rsidR="0050264F" w:rsidRPr="0057379F">
        <w:rPr>
          <w:b/>
        </w:rPr>
        <w:t>3</w:t>
      </w:r>
      <w:r w:rsidR="007F529B" w:rsidRPr="0057379F">
        <w:rPr>
          <w:b/>
        </w:rPr>
        <w:t>:</w:t>
      </w:r>
    </w:p>
    <w:p w:rsidR="00DF0587" w:rsidRPr="0057379F" w:rsidRDefault="00BF3047" w:rsidP="0044035B">
      <w:pPr>
        <w:tabs>
          <w:tab w:val="left" w:pos="0"/>
        </w:tabs>
        <w:ind w:firstLine="709"/>
        <w:jc w:val="both"/>
      </w:pPr>
      <w:r w:rsidRPr="0057379F">
        <w:t xml:space="preserve">а) </w:t>
      </w:r>
      <w:r w:rsidR="00DF0587" w:rsidRPr="0057379F">
        <w:t>в подпункте 1.1. Приложение №</w:t>
      </w:r>
      <w:r w:rsidR="005B7CEE" w:rsidRPr="0057379F">
        <w:t xml:space="preserve"> </w:t>
      </w:r>
      <w:r w:rsidR="00DF0587" w:rsidRPr="0057379F">
        <w:t>2 (таблица 2.1.) «Объем расходов по целевым статьям на реализацию муниципальных программ муниципального образования «Поселок Айхал» Мирнинского района Республики Саха (Якутия) на 2022 год» заменить Приложением №</w:t>
      </w:r>
      <w:r w:rsidR="00DD3854" w:rsidRPr="0057379F">
        <w:t xml:space="preserve"> </w:t>
      </w:r>
      <w:r w:rsidR="00DF0587" w:rsidRPr="0057379F">
        <w:t>2 (таблица 2.1.) к настоящему решению;</w:t>
      </w:r>
    </w:p>
    <w:p w:rsidR="00DF0587" w:rsidRPr="0057379F" w:rsidRDefault="00DF0587" w:rsidP="0044035B">
      <w:pPr>
        <w:tabs>
          <w:tab w:val="left" w:pos="0"/>
        </w:tabs>
        <w:ind w:firstLine="709"/>
        <w:jc w:val="both"/>
      </w:pPr>
      <w:r w:rsidRPr="0057379F">
        <w:t>б) в подпункте 2.1. Приложение №</w:t>
      </w:r>
      <w:r w:rsidR="0057379F" w:rsidRPr="0057379F">
        <w:t xml:space="preserve"> </w:t>
      </w:r>
      <w:r w:rsidRPr="0057379F">
        <w:t xml:space="preserve">3 (таблица 3.1.) «Объем расходов на реализацию </w:t>
      </w:r>
      <w:proofErr w:type="spellStart"/>
      <w:r w:rsidRPr="0057379F">
        <w:t>непрограммных</w:t>
      </w:r>
      <w:proofErr w:type="spellEnd"/>
      <w:r w:rsidRPr="0057379F">
        <w:t xml:space="preserve"> средств на 2022 год» заменить Приложением №</w:t>
      </w:r>
      <w:r w:rsidR="005B7CEE" w:rsidRPr="0057379F">
        <w:t xml:space="preserve"> </w:t>
      </w:r>
      <w:r w:rsidRPr="0057379F">
        <w:t>3 (таблица 3.1.) к настоящему решению;</w:t>
      </w:r>
    </w:p>
    <w:p w:rsidR="00DF0587" w:rsidRPr="0057379F" w:rsidRDefault="007D4E77" w:rsidP="0044035B">
      <w:pPr>
        <w:tabs>
          <w:tab w:val="left" w:pos="0"/>
        </w:tabs>
        <w:ind w:firstLine="709"/>
        <w:jc w:val="both"/>
      </w:pPr>
      <w:bookmarkStart w:id="1" w:name="_Hlk36053962"/>
      <w:r w:rsidRPr="0057379F">
        <w:t>в</w:t>
      </w:r>
      <w:r w:rsidR="005045A1" w:rsidRPr="0057379F">
        <w:t xml:space="preserve">) </w:t>
      </w:r>
      <w:r w:rsidR="00DF0587" w:rsidRPr="0057379F">
        <w:t>в подпункте 3.1. Приложение №</w:t>
      </w:r>
      <w:r w:rsidR="005B7CEE" w:rsidRPr="0057379F">
        <w:t xml:space="preserve"> </w:t>
      </w:r>
      <w:r w:rsidR="00DF0587" w:rsidRPr="0057379F">
        <w:t xml:space="preserve">4 (таблица 4.1.) «Распределение бюджетных ассигнований по разделам, подразделам, целевым статьям, группам (группам, подгруппам) видов расходов бюджета </w:t>
      </w:r>
      <w:r w:rsidR="005B7CEE" w:rsidRPr="0057379F">
        <w:t xml:space="preserve">муниципального образования «Поселок Айхал» Мирнинского </w:t>
      </w:r>
      <w:r w:rsidR="005B7CEE" w:rsidRPr="0057379F">
        <w:lastRenderedPageBreak/>
        <w:t xml:space="preserve">района Республики Саха (Якутия) </w:t>
      </w:r>
      <w:r w:rsidR="00DF0587" w:rsidRPr="0057379F">
        <w:t>на 2022 год» заменить Приложением №</w:t>
      </w:r>
      <w:r w:rsidR="003513DC" w:rsidRPr="0057379F">
        <w:t xml:space="preserve"> </w:t>
      </w:r>
      <w:r w:rsidR="00DF0587" w:rsidRPr="0057379F">
        <w:t>4 (таблица 4.1.) к настоящему решению;</w:t>
      </w:r>
    </w:p>
    <w:bookmarkEnd w:id="1"/>
    <w:p w:rsidR="00DF0587" w:rsidRPr="0057379F" w:rsidRDefault="00115BEC" w:rsidP="00DF0587">
      <w:pPr>
        <w:tabs>
          <w:tab w:val="left" w:pos="851"/>
          <w:tab w:val="left" w:pos="900"/>
          <w:tab w:val="left" w:pos="1134"/>
        </w:tabs>
        <w:ind w:firstLine="709"/>
        <w:jc w:val="both"/>
      </w:pPr>
      <w:r w:rsidRPr="0057379F">
        <w:t>г</w:t>
      </w:r>
      <w:r w:rsidR="00376873" w:rsidRPr="0057379F">
        <w:t xml:space="preserve">) </w:t>
      </w:r>
      <w:proofErr w:type="gramStart"/>
      <w:r w:rsidR="008C4B99" w:rsidRPr="0057379F">
        <w:t>подпункте</w:t>
      </w:r>
      <w:proofErr w:type="gramEnd"/>
      <w:r w:rsidR="008C4B99" w:rsidRPr="0057379F">
        <w:t xml:space="preserve"> 4.1</w:t>
      </w:r>
      <w:r w:rsidR="00DF0587" w:rsidRPr="0057379F">
        <w:t>. Приложение №</w:t>
      </w:r>
      <w:r w:rsidR="005B7CEE" w:rsidRPr="0057379F">
        <w:t xml:space="preserve"> </w:t>
      </w:r>
      <w:r w:rsidR="00DF0587" w:rsidRPr="0057379F">
        <w:t>5 (таблица 5.1.) «Распределение бюджетных ассигнований по разделам, подразделам, целевым статьям и вида</w:t>
      </w:r>
      <w:r w:rsidR="00F3030F">
        <w:t>м</w:t>
      </w:r>
      <w:r w:rsidR="00DF0587" w:rsidRPr="0057379F">
        <w:t xml:space="preserve"> расходов классификации расходов ведомственной структуре расходов бюджета </w:t>
      </w:r>
      <w:r w:rsidR="005B7CEE" w:rsidRPr="0057379F">
        <w:t xml:space="preserve">муниципального образования «Поселок Айхал» Мирнинского района Республики Саха (Якутия) </w:t>
      </w:r>
      <w:r w:rsidR="00DF0587" w:rsidRPr="0057379F">
        <w:t>на 2022 год» заменить Приложением №</w:t>
      </w:r>
      <w:r w:rsidR="00D808FA">
        <w:t xml:space="preserve"> </w:t>
      </w:r>
      <w:r w:rsidR="00DF0587" w:rsidRPr="0057379F">
        <w:t>5 (таблица 5.1.) к настоящему решению;</w:t>
      </w:r>
    </w:p>
    <w:p w:rsidR="00DF0587" w:rsidRPr="0057379F" w:rsidRDefault="00CA3D3B" w:rsidP="0095144A">
      <w:pPr>
        <w:tabs>
          <w:tab w:val="left" w:pos="851"/>
          <w:tab w:val="left" w:pos="900"/>
          <w:tab w:val="left" w:pos="1134"/>
        </w:tabs>
        <w:ind w:firstLine="709"/>
        <w:jc w:val="both"/>
      </w:pPr>
      <w:proofErr w:type="spellStart"/>
      <w:r w:rsidRPr="0057379F">
        <w:t>д</w:t>
      </w:r>
      <w:proofErr w:type="spellEnd"/>
      <w:r w:rsidR="00DF0587" w:rsidRPr="0057379F">
        <w:t>) в подпункте 6.1. Приложение №</w:t>
      </w:r>
      <w:r w:rsidR="005B7CEE" w:rsidRPr="0057379F">
        <w:t xml:space="preserve"> </w:t>
      </w:r>
      <w:r w:rsidR="00DF0587" w:rsidRPr="0057379F">
        <w:t xml:space="preserve">7 (таблица 7.1.) «Объем межбюджетных трансфертов, передаваемых из федерального бюджета и государственного бюджета Республики Саха (Якутия), из бюджета </w:t>
      </w:r>
      <w:r w:rsidR="005B7CEE" w:rsidRPr="0057379F">
        <w:t>муниципального образования</w:t>
      </w:r>
      <w:r w:rsidR="00DF0587" w:rsidRPr="0057379F">
        <w:t xml:space="preserve"> «Мирнинский район» </w:t>
      </w:r>
      <w:r w:rsidR="005B7CEE" w:rsidRPr="0057379F">
        <w:t xml:space="preserve">Республики Саха (Якутия) </w:t>
      </w:r>
      <w:r w:rsidR="00DF0587" w:rsidRPr="0057379F">
        <w:t xml:space="preserve">бюджету </w:t>
      </w:r>
      <w:r w:rsidR="005B7CEE" w:rsidRPr="0057379F">
        <w:t xml:space="preserve">муниципального образования «Поселок Айхал» Мирнинского района Республики Саха (Якутия) на 2022 год» </w:t>
      </w:r>
      <w:r w:rsidR="00DF0587" w:rsidRPr="0057379F">
        <w:t>заменить Приложением №</w:t>
      </w:r>
      <w:r w:rsidR="005B7CEE" w:rsidRPr="0057379F">
        <w:t xml:space="preserve"> </w:t>
      </w:r>
      <w:r w:rsidR="00115BEC" w:rsidRPr="0057379F">
        <w:t>6</w:t>
      </w:r>
      <w:r w:rsidR="00DF0587" w:rsidRPr="0057379F">
        <w:t xml:space="preserve"> (таблица </w:t>
      </w:r>
      <w:r w:rsidRPr="0057379F">
        <w:t>6</w:t>
      </w:r>
      <w:r w:rsidR="00AB1105" w:rsidRPr="0057379F">
        <w:t>.1</w:t>
      </w:r>
      <w:r w:rsidR="00DF0587" w:rsidRPr="0057379F">
        <w:t>) к настоящему решению</w:t>
      </w:r>
      <w:r w:rsidR="00B30E7D" w:rsidRPr="0057379F">
        <w:t>;</w:t>
      </w:r>
    </w:p>
    <w:p w:rsidR="00B30E7D" w:rsidRPr="0057379F" w:rsidRDefault="00B30E7D" w:rsidP="0095144A">
      <w:pPr>
        <w:tabs>
          <w:tab w:val="left" w:pos="851"/>
          <w:tab w:val="left" w:pos="900"/>
          <w:tab w:val="left" w:pos="1134"/>
        </w:tabs>
        <w:ind w:firstLine="709"/>
        <w:jc w:val="both"/>
      </w:pPr>
      <w:r w:rsidRPr="0057379F">
        <w:t>е) в подпункте 7.1. Приложение №</w:t>
      </w:r>
      <w:r w:rsidR="0057379F" w:rsidRPr="0057379F">
        <w:t xml:space="preserve"> </w:t>
      </w:r>
      <w:r w:rsidRPr="0057379F">
        <w:t>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2022 год» заменить приложением №</w:t>
      </w:r>
      <w:r w:rsidR="00D808FA">
        <w:t xml:space="preserve"> </w:t>
      </w:r>
      <w:r w:rsidRPr="0057379F">
        <w:t>7 (таблица 7.1.) к настоящему решению;</w:t>
      </w:r>
    </w:p>
    <w:p w:rsidR="007E41B6" w:rsidRPr="0057379F" w:rsidRDefault="007E41B6" w:rsidP="0095144A">
      <w:pPr>
        <w:tabs>
          <w:tab w:val="left" w:pos="851"/>
          <w:tab w:val="left" w:pos="900"/>
          <w:tab w:val="left" w:pos="1134"/>
        </w:tabs>
        <w:ind w:firstLine="709"/>
        <w:jc w:val="both"/>
      </w:pPr>
      <w:r w:rsidRPr="0057379F">
        <w:t>ж) в подпункте 8.1. Приложение № 9 (таблица 9.1.) «Объем бюджетных ассигнований Дорожного фонда муниципального образования «Поселок Айхал» Мирнинского района Республики Саха (Якутия) на 2022 год» заменить Приложением № 8 (таблица 8.1.) к настоящему решению</w:t>
      </w:r>
      <w:r w:rsidR="00BC5FA7" w:rsidRPr="0057379F">
        <w:t>.</w:t>
      </w:r>
    </w:p>
    <w:p w:rsidR="00BC5FA7" w:rsidRPr="0057379F" w:rsidRDefault="00BC5FA7" w:rsidP="0095144A">
      <w:pPr>
        <w:tabs>
          <w:tab w:val="left" w:pos="851"/>
          <w:tab w:val="left" w:pos="900"/>
          <w:tab w:val="left" w:pos="1134"/>
        </w:tabs>
        <w:ind w:firstLine="709"/>
        <w:jc w:val="both"/>
        <w:rPr>
          <w:b/>
        </w:rPr>
      </w:pPr>
      <w:r w:rsidRPr="0057379F">
        <w:rPr>
          <w:b/>
        </w:rPr>
        <w:t xml:space="preserve">4. </w:t>
      </w:r>
      <w:r w:rsidR="00FB6E3E" w:rsidRPr="0057379F">
        <w:rPr>
          <w:b/>
        </w:rPr>
        <w:t>С</w:t>
      </w:r>
      <w:r w:rsidRPr="0057379F">
        <w:rPr>
          <w:b/>
        </w:rPr>
        <w:t>тать</w:t>
      </w:r>
      <w:r w:rsidR="00FB6E3E" w:rsidRPr="0057379F">
        <w:rPr>
          <w:b/>
        </w:rPr>
        <w:t>ю</w:t>
      </w:r>
      <w:r w:rsidRPr="0057379F">
        <w:rPr>
          <w:b/>
        </w:rPr>
        <w:t xml:space="preserve"> 6</w:t>
      </w:r>
      <w:r w:rsidR="00FB6E3E" w:rsidRPr="0057379F">
        <w:rPr>
          <w:b/>
        </w:rPr>
        <w:t xml:space="preserve"> изложить в новой редакции:</w:t>
      </w:r>
    </w:p>
    <w:p w:rsidR="00F263E3" w:rsidRPr="0057379F" w:rsidRDefault="00FB6E3E" w:rsidP="00F263E3">
      <w:pPr>
        <w:tabs>
          <w:tab w:val="left" w:pos="851"/>
          <w:tab w:val="left" w:pos="900"/>
          <w:tab w:val="left" w:pos="1134"/>
        </w:tabs>
        <w:ind w:firstLine="709"/>
        <w:jc w:val="both"/>
      </w:pPr>
      <w:r w:rsidRPr="0057379F">
        <w:t xml:space="preserve">«1. </w:t>
      </w:r>
      <w:r w:rsidRPr="0057379F">
        <w:rPr>
          <w:b/>
        </w:rPr>
        <w:t xml:space="preserve">Вид муниципальной преференции: </w:t>
      </w:r>
      <w:r w:rsidR="00F263E3" w:rsidRPr="0057379F">
        <w:t>муниципальные преференции предоставляются в виде снижения арендных платежей по договорам аренды муниципального имущества муниципального образования «Поселок Айхал» Мирнинского района Республики Саха (Якутия).</w:t>
      </w:r>
    </w:p>
    <w:p w:rsidR="00F263E3" w:rsidRPr="0057379F" w:rsidRDefault="00F263E3" w:rsidP="00F263E3">
      <w:pPr>
        <w:pStyle w:val="ae"/>
        <w:numPr>
          <w:ilvl w:val="0"/>
          <w:numId w:val="28"/>
        </w:numPr>
        <w:tabs>
          <w:tab w:val="left" w:pos="709"/>
          <w:tab w:val="left" w:pos="851"/>
        </w:tabs>
        <w:ind w:left="0" w:firstLine="709"/>
        <w:rPr>
          <w:rFonts w:ascii="Times New Roman" w:hAnsi="Times New Roman"/>
          <w:sz w:val="24"/>
          <w:szCs w:val="24"/>
        </w:rPr>
      </w:pPr>
      <w:r w:rsidRPr="0057379F">
        <w:rPr>
          <w:rFonts w:ascii="Times New Roman" w:hAnsi="Times New Roman"/>
          <w:b/>
          <w:sz w:val="24"/>
          <w:szCs w:val="24"/>
        </w:rPr>
        <w:t>Возврат муниципальной преференции:</w:t>
      </w:r>
      <w:r w:rsidRPr="0057379F">
        <w:rPr>
          <w:rFonts w:ascii="Times New Roman" w:hAnsi="Times New Roman"/>
          <w:sz w:val="24"/>
          <w:szCs w:val="24"/>
        </w:rPr>
        <w:t xml:space="preserve"> не предусмотрен. Безвозвратная основа в целях возмещения недополученных доходов.</w:t>
      </w:r>
    </w:p>
    <w:p w:rsidR="00F263E3" w:rsidRPr="0057379F" w:rsidRDefault="00F263E3" w:rsidP="00F263E3">
      <w:pPr>
        <w:pStyle w:val="ae"/>
        <w:numPr>
          <w:ilvl w:val="0"/>
          <w:numId w:val="28"/>
        </w:numPr>
        <w:tabs>
          <w:tab w:val="left" w:pos="709"/>
          <w:tab w:val="left" w:pos="851"/>
        </w:tabs>
        <w:ind w:left="0" w:firstLine="709"/>
        <w:rPr>
          <w:rFonts w:ascii="Times New Roman" w:hAnsi="Times New Roman"/>
          <w:sz w:val="24"/>
          <w:szCs w:val="24"/>
        </w:rPr>
      </w:pPr>
      <w:r w:rsidRPr="0057379F">
        <w:rPr>
          <w:rFonts w:ascii="Times New Roman" w:hAnsi="Times New Roman"/>
          <w:b/>
          <w:sz w:val="24"/>
          <w:szCs w:val="24"/>
        </w:rPr>
        <w:t>Цель предоставления муниципальной преференции:</w:t>
      </w:r>
      <w:r w:rsidRPr="0057379F">
        <w:rPr>
          <w:rFonts w:ascii="Times New Roman" w:hAnsi="Times New Roman"/>
          <w:sz w:val="24"/>
          <w:szCs w:val="24"/>
        </w:rPr>
        <w:t xml:space="preserve"> </w:t>
      </w:r>
    </w:p>
    <w:p w:rsidR="00F263E3" w:rsidRPr="0057379F" w:rsidRDefault="00ED7890" w:rsidP="00ED7890">
      <w:pPr>
        <w:pStyle w:val="ae"/>
        <w:tabs>
          <w:tab w:val="left" w:pos="0"/>
        </w:tabs>
        <w:ind w:left="709"/>
        <w:rPr>
          <w:rFonts w:ascii="Times New Roman" w:eastAsia="Times New Roman" w:hAnsi="Times New Roman"/>
          <w:sz w:val="24"/>
          <w:szCs w:val="24"/>
          <w:lang w:eastAsia="ru-RU"/>
        </w:rPr>
      </w:pPr>
      <w:r w:rsidRPr="0057379F">
        <w:rPr>
          <w:rFonts w:ascii="Times New Roman" w:eastAsia="Times New Roman" w:hAnsi="Times New Roman"/>
          <w:sz w:val="24"/>
          <w:szCs w:val="24"/>
          <w:lang w:eastAsia="ru-RU"/>
        </w:rPr>
        <w:t>3.1.</w:t>
      </w:r>
      <w:r w:rsidRPr="0057379F">
        <w:rPr>
          <w:rFonts w:ascii="Times New Roman" w:eastAsia="Times New Roman" w:hAnsi="Times New Roman"/>
          <w:sz w:val="24"/>
          <w:szCs w:val="24"/>
          <w:lang w:eastAsia="ru-RU"/>
        </w:rPr>
        <w:tab/>
      </w:r>
      <w:r w:rsidR="00F263E3" w:rsidRPr="0057379F">
        <w:rPr>
          <w:rFonts w:ascii="Times New Roman" w:eastAsia="Times New Roman" w:hAnsi="Times New Roman"/>
          <w:sz w:val="24"/>
          <w:szCs w:val="24"/>
          <w:lang w:eastAsia="ru-RU"/>
        </w:rPr>
        <w:t>развитие культуры, искусства, развитие физической культуры и спорта;</w:t>
      </w:r>
    </w:p>
    <w:p w:rsidR="00ED7890" w:rsidRPr="0057379F" w:rsidRDefault="00F263E3" w:rsidP="00ED7890">
      <w:pPr>
        <w:pStyle w:val="ae"/>
        <w:numPr>
          <w:ilvl w:val="1"/>
          <w:numId w:val="36"/>
        </w:numPr>
        <w:tabs>
          <w:tab w:val="left" w:pos="0"/>
        </w:tabs>
        <w:ind w:left="0" w:firstLine="709"/>
        <w:rPr>
          <w:rFonts w:ascii="Times New Roman" w:hAnsi="Times New Roman"/>
          <w:sz w:val="24"/>
          <w:szCs w:val="24"/>
        </w:rPr>
      </w:pPr>
      <w:r w:rsidRPr="0057379F">
        <w:rPr>
          <w:rFonts w:ascii="Times New Roman" w:hAnsi="Times New Roman"/>
          <w:sz w:val="24"/>
          <w:szCs w:val="24"/>
        </w:rPr>
        <w:t>обеспечение жизнедеятельности населения в районах Крайнего Севера и приравненных к ним местностях;</w:t>
      </w:r>
    </w:p>
    <w:p w:rsidR="00F263E3" w:rsidRPr="0057379F" w:rsidRDefault="00F263E3" w:rsidP="00ED7890">
      <w:pPr>
        <w:pStyle w:val="ae"/>
        <w:numPr>
          <w:ilvl w:val="1"/>
          <w:numId w:val="36"/>
        </w:numPr>
        <w:tabs>
          <w:tab w:val="left" w:pos="0"/>
        </w:tabs>
        <w:ind w:left="0" w:firstLine="709"/>
        <w:rPr>
          <w:rFonts w:ascii="Times New Roman" w:hAnsi="Times New Roman"/>
          <w:sz w:val="24"/>
          <w:szCs w:val="24"/>
        </w:rPr>
      </w:pPr>
      <w:r w:rsidRPr="0057379F">
        <w:rPr>
          <w:rFonts w:ascii="Times New Roman" w:eastAsia="Times New Roman" w:hAnsi="Times New Roman"/>
          <w:sz w:val="24"/>
          <w:szCs w:val="24"/>
          <w:lang w:eastAsia="ru-RU"/>
        </w:rPr>
        <w:t>социальное обеспечение населения.</w:t>
      </w:r>
    </w:p>
    <w:p w:rsidR="00F263E3" w:rsidRPr="0057379F" w:rsidRDefault="00F263E3" w:rsidP="00ED7890">
      <w:pPr>
        <w:pStyle w:val="ae"/>
        <w:numPr>
          <w:ilvl w:val="0"/>
          <w:numId w:val="36"/>
        </w:numPr>
        <w:tabs>
          <w:tab w:val="left" w:pos="0"/>
        </w:tabs>
        <w:ind w:left="0" w:firstLine="709"/>
        <w:rPr>
          <w:rFonts w:ascii="Times New Roman" w:hAnsi="Times New Roman"/>
          <w:sz w:val="24"/>
          <w:szCs w:val="24"/>
        </w:rPr>
      </w:pPr>
      <w:r w:rsidRPr="0057379F">
        <w:rPr>
          <w:rFonts w:ascii="Times New Roman" w:hAnsi="Times New Roman"/>
          <w:b/>
          <w:sz w:val="24"/>
          <w:szCs w:val="24"/>
        </w:rPr>
        <w:t xml:space="preserve">Период предоставления муниципальных преференций: </w:t>
      </w:r>
    </w:p>
    <w:p w:rsidR="00F263E3" w:rsidRPr="0057379F" w:rsidRDefault="00195425" w:rsidP="003E6EC8">
      <w:pPr>
        <w:pStyle w:val="ae"/>
        <w:numPr>
          <w:ilvl w:val="1"/>
          <w:numId w:val="37"/>
        </w:numPr>
        <w:tabs>
          <w:tab w:val="left" w:pos="0"/>
        </w:tabs>
        <w:ind w:left="0" w:firstLine="709"/>
        <w:rPr>
          <w:rFonts w:ascii="Times New Roman" w:hAnsi="Times New Roman"/>
          <w:sz w:val="24"/>
          <w:szCs w:val="24"/>
        </w:rPr>
      </w:pPr>
      <w:r w:rsidRPr="0057379F">
        <w:rPr>
          <w:rFonts w:ascii="Times New Roman" w:hAnsi="Times New Roman"/>
          <w:sz w:val="24"/>
          <w:szCs w:val="24"/>
        </w:rPr>
        <w:t xml:space="preserve"> </w:t>
      </w:r>
      <w:r w:rsidR="00F263E3" w:rsidRPr="0057379F">
        <w:rPr>
          <w:rFonts w:ascii="Times New Roman" w:hAnsi="Times New Roman"/>
          <w:sz w:val="24"/>
          <w:szCs w:val="24"/>
        </w:rPr>
        <w:t>с 01.01.2022 по 31.12.2022</w:t>
      </w:r>
      <w:r w:rsidR="008B7C75" w:rsidRPr="0057379F">
        <w:rPr>
          <w:rFonts w:ascii="Times New Roman" w:hAnsi="Times New Roman"/>
          <w:sz w:val="24"/>
          <w:szCs w:val="24"/>
        </w:rPr>
        <w:t>;</w:t>
      </w:r>
    </w:p>
    <w:p w:rsidR="00F263E3" w:rsidRPr="0057379F" w:rsidRDefault="00195425" w:rsidP="0044035B">
      <w:pPr>
        <w:pStyle w:val="ae"/>
        <w:numPr>
          <w:ilvl w:val="1"/>
          <w:numId w:val="36"/>
        </w:numPr>
        <w:tabs>
          <w:tab w:val="left" w:pos="0"/>
        </w:tabs>
        <w:ind w:left="0" w:firstLine="709"/>
        <w:rPr>
          <w:rFonts w:ascii="Times New Roman" w:hAnsi="Times New Roman"/>
          <w:sz w:val="24"/>
          <w:szCs w:val="24"/>
        </w:rPr>
      </w:pPr>
      <w:r w:rsidRPr="0057379F">
        <w:rPr>
          <w:rFonts w:ascii="Times New Roman" w:hAnsi="Times New Roman"/>
          <w:sz w:val="24"/>
          <w:szCs w:val="24"/>
        </w:rPr>
        <w:t xml:space="preserve"> </w:t>
      </w:r>
      <w:r w:rsidR="00F3030F">
        <w:rPr>
          <w:rFonts w:ascii="Times New Roman" w:hAnsi="Times New Roman"/>
          <w:sz w:val="24"/>
          <w:szCs w:val="24"/>
        </w:rPr>
        <w:t xml:space="preserve">с </w:t>
      </w:r>
      <w:r w:rsidR="00F263E3" w:rsidRPr="0057379F">
        <w:rPr>
          <w:rFonts w:ascii="Times New Roman" w:hAnsi="Times New Roman"/>
          <w:sz w:val="24"/>
          <w:szCs w:val="24"/>
        </w:rPr>
        <w:t>08.04.2022 по 31.12.2022</w:t>
      </w:r>
      <w:r w:rsidR="008B7C75" w:rsidRPr="0057379F">
        <w:rPr>
          <w:rFonts w:ascii="Times New Roman" w:hAnsi="Times New Roman"/>
          <w:sz w:val="24"/>
          <w:szCs w:val="24"/>
        </w:rPr>
        <w:t>.</w:t>
      </w:r>
    </w:p>
    <w:p w:rsidR="00F263E3" w:rsidRPr="0057379F" w:rsidRDefault="00503175" w:rsidP="0044035B">
      <w:pPr>
        <w:pStyle w:val="ae"/>
        <w:numPr>
          <w:ilvl w:val="0"/>
          <w:numId w:val="36"/>
        </w:numPr>
        <w:tabs>
          <w:tab w:val="left" w:pos="0"/>
        </w:tabs>
        <w:ind w:left="0" w:firstLine="709"/>
        <w:rPr>
          <w:rFonts w:ascii="Times New Roman" w:hAnsi="Times New Roman"/>
          <w:sz w:val="24"/>
          <w:szCs w:val="24"/>
        </w:rPr>
      </w:pPr>
      <w:r w:rsidRPr="0057379F">
        <w:rPr>
          <w:rFonts w:ascii="Times New Roman" w:hAnsi="Times New Roman"/>
          <w:b/>
          <w:sz w:val="24"/>
          <w:szCs w:val="24"/>
        </w:rPr>
        <w:t>Порядок предоставления муниципальной преференции:</w:t>
      </w:r>
    </w:p>
    <w:p w:rsidR="00503175" w:rsidRPr="0057379F" w:rsidRDefault="00503175" w:rsidP="0044035B">
      <w:pPr>
        <w:pStyle w:val="ae"/>
        <w:numPr>
          <w:ilvl w:val="0"/>
          <w:numId w:val="33"/>
        </w:numPr>
        <w:tabs>
          <w:tab w:val="left" w:pos="360"/>
          <w:tab w:val="left" w:pos="851"/>
        </w:tabs>
        <w:ind w:left="0" w:firstLine="709"/>
        <w:rPr>
          <w:rFonts w:ascii="Times New Roman" w:hAnsi="Times New Roman"/>
          <w:sz w:val="24"/>
          <w:szCs w:val="24"/>
        </w:rPr>
      </w:pPr>
      <w:r w:rsidRPr="0057379F">
        <w:rPr>
          <w:rFonts w:ascii="Times New Roman" w:hAnsi="Times New Roman"/>
          <w:sz w:val="24"/>
          <w:szCs w:val="24"/>
        </w:rPr>
        <w:t>муниципальная преференция предоставляется в виде снижения ежемесячной арендной платы в размере 100% на период с 01.01.2022 по 31.12.2022</w:t>
      </w:r>
      <w:r w:rsidR="00ED7890" w:rsidRPr="0057379F">
        <w:rPr>
          <w:rFonts w:ascii="Times New Roman" w:hAnsi="Times New Roman"/>
          <w:sz w:val="24"/>
          <w:szCs w:val="24"/>
        </w:rPr>
        <w:t xml:space="preserve"> на цели, указанные в пункте 3.1 настоящей статьи</w:t>
      </w:r>
      <w:r w:rsidR="008B7C75" w:rsidRPr="0057379F">
        <w:rPr>
          <w:rFonts w:ascii="Times New Roman" w:hAnsi="Times New Roman"/>
          <w:sz w:val="24"/>
          <w:szCs w:val="24"/>
        </w:rPr>
        <w:t>. Размер муниципальной преференции не может превышать 213 178 (Двести тринадцать тысяч сто семьдесят восемь) руб. 34 коп</w:t>
      </w:r>
      <w:proofErr w:type="gramStart"/>
      <w:r w:rsidR="008B7C75" w:rsidRPr="0057379F">
        <w:rPr>
          <w:rFonts w:ascii="Times New Roman" w:hAnsi="Times New Roman"/>
          <w:sz w:val="24"/>
          <w:szCs w:val="24"/>
        </w:rPr>
        <w:t>.</w:t>
      </w:r>
      <w:proofErr w:type="gramEnd"/>
      <w:r w:rsidR="008B7C75" w:rsidRPr="0057379F">
        <w:rPr>
          <w:rFonts w:ascii="Times New Roman" w:hAnsi="Times New Roman"/>
          <w:sz w:val="24"/>
          <w:szCs w:val="24"/>
        </w:rPr>
        <w:t xml:space="preserve"> </w:t>
      </w:r>
      <w:proofErr w:type="gramStart"/>
      <w:r w:rsidR="008B7C75" w:rsidRPr="0057379F">
        <w:rPr>
          <w:rFonts w:ascii="Times New Roman" w:hAnsi="Times New Roman"/>
          <w:sz w:val="24"/>
          <w:szCs w:val="24"/>
        </w:rPr>
        <w:t>з</w:t>
      </w:r>
      <w:proofErr w:type="gramEnd"/>
      <w:r w:rsidR="008B7C75" w:rsidRPr="0057379F">
        <w:rPr>
          <w:rFonts w:ascii="Times New Roman" w:hAnsi="Times New Roman"/>
          <w:sz w:val="24"/>
          <w:szCs w:val="24"/>
        </w:rPr>
        <w:t>а указанный период;</w:t>
      </w:r>
    </w:p>
    <w:p w:rsidR="008B7C75" w:rsidRPr="0057379F" w:rsidRDefault="008B7C75" w:rsidP="0044035B">
      <w:pPr>
        <w:pStyle w:val="ae"/>
        <w:numPr>
          <w:ilvl w:val="0"/>
          <w:numId w:val="33"/>
        </w:numPr>
        <w:tabs>
          <w:tab w:val="left" w:pos="360"/>
          <w:tab w:val="left" w:pos="851"/>
        </w:tabs>
        <w:ind w:left="0" w:firstLine="709"/>
        <w:rPr>
          <w:rFonts w:ascii="Times New Roman" w:hAnsi="Times New Roman"/>
          <w:sz w:val="24"/>
          <w:szCs w:val="24"/>
        </w:rPr>
      </w:pPr>
      <w:r w:rsidRPr="0057379F">
        <w:rPr>
          <w:rFonts w:ascii="Times New Roman" w:hAnsi="Times New Roman"/>
          <w:sz w:val="24"/>
          <w:szCs w:val="24"/>
        </w:rPr>
        <w:t>м</w:t>
      </w:r>
      <w:r w:rsidR="00BC5FA7" w:rsidRPr="0057379F">
        <w:rPr>
          <w:rFonts w:ascii="Times New Roman" w:hAnsi="Times New Roman"/>
          <w:sz w:val="24"/>
          <w:szCs w:val="24"/>
        </w:rPr>
        <w:t xml:space="preserve">униципальная преференция предоставляется в виде </w:t>
      </w:r>
      <w:r w:rsidR="00511D94" w:rsidRPr="0057379F">
        <w:rPr>
          <w:rFonts w:ascii="Times New Roman" w:hAnsi="Times New Roman"/>
          <w:sz w:val="24"/>
          <w:szCs w:val="24"/>
        </w:rPr>
        <w:t>снижения арендной платы в размере 100% на период с 01.01.2022 по 31.12.2022</w:t>
      </w:r>
      <w:r w:rsidR="00ED7890" w:rsidRPr="0057379F">
        <w:rPr>
          <w:rFonts w:ascii="Times New Roman" w:hAnsi="Times New Roman"/>
          <w:sz w:val="24"/>
          <w:szCs w:val="24"/>
        </w:rPr>
        <w:t xml:space="preserve"> г.</w:t>
      </w:r>
      <w:r w:rsidR="00511D94" w:rsidRPr="0057379F">
        <w:rPr>
          <w:rFonts w:ascii="Times New Roman" w:hAnsi="Times New Roman"/>
          <w:sz w:val="24"/>
          <w:szCs w:val="24"/>
        </w:rPr>
        <w:t xml:space="preserve"> </w:t>
      </w:r>
      <w:r w:rsidR="00ED7890" w:rsidRPr="0057379F">
        <w:rPr>
          <w:rFonts w:ascii="Times New Roman" w:hAnsi="Times New Roman"/>
          <w:sz w:val="24"/>
          <w:szCs w:val="24"/>
        </w:rPr>
        <w:t xml:space="preserve">на цели, указанные в пункте 3.2 настоящей статьи </w:t>
      </w:r>
      <w:r w:rsidR="00511D94" w:rsidRPr="0057379F">
        <w:rPr>
          <w:rFonts w:ascii="Times New Roman" w:hAnsi="Times New Roman"/>
          <w:sz w:val="24"/>
          <w:szCs w:val="24"/>
        </w:rPr>
        <w:t>Размер муниципальной п</w:t>
      </w:r>
      <w:r w:rsidR="006D11F1" w:rsidRPr="0057379F">
        <w:rPr>
          <w:rFonts w:ascii="Times New Roman" w:hAnsi="Times New Roman"/>
          <w:sz w:val="24"/>
          <w:szCs w:val="24"/>
        </w:rPr>
        <w:t>референции не может превышать 1 </w:t>
      </w:r>
      <w:r w:rsidR="00511D94" w:rsidRPr="0057379F">
        <w:rPr>
          <w:rFonts w:ascii="Times New Roman" w:hAnsi="Times New Roman"/>
          <w:sz w:val="24"/>
          <w:szCs w:val="24"/>
        </w:rPr>
        <w:t>218</w:t>
      </w:r>
      <w:r w:rsidR="006D11F1" w:rsidRPr="0057379F">
        <w:rPr>
          <w:rFonts w:ascii="Times New Roman" w:hAnsi="Times New Roman"/>
          <w:sz w:val="24"/>
          <w:szCs w:val="24"/>
        </w:rPr>
        <w:t xml:space="preserve"> </w:t>
      </w:r>
      <w:r w:rsidR="00511D94" w:rsidRPr="0057379F">
        <w:rPr>
          <w:rFonts w:ascii="Times New Roman" w:hAnsi="Times New Roman"/>
          <w:sz w:val="24"/>
          <w:szCs w:val="24"/>
        </w:rPr>
        <w:t>636 (Один миллион двести восемнадцать тысяч шестьсот тридцать шесть) р</w:t>
      </w:r>
      <w:r w:rsidRPr="0057379F">
        <w:rPr>
          <w:rFonts w:ascii="Times New Roman" w:hAnsi="Times New Roman"/>
          <w:sz w:val="24"/>
          <w:szCs w:val="24"/>
        </w:rPr>
        <w:t>уб. 00 коп</w:t>
      </w:r>
      <w:proofErr w:type="gramStart"/>
      <w:r w:rsidRPr="0057379F">
        <w:rPr>
          <w:rFonts w:ascii="Times New Roman" w:hAnsi="Times New Roman"/>
          <w:sz w:val="24"/>
          <w:szCs w:val="24"/>
        </w:rPr>
        <w:t>.</w:t>
      </w:r>
      <w:proofErr w:type="gramEnd"/>
      <w:r w:rsidRPr="0057379F">
        <w:rPr>
          <w:rFonts w:ascii="Times New Roman" w:hAnsi="Times New Roman"/>
          <w:sz w:val="24"/>
          <w:szCs w:val="24"/>
        </w:rPr>
        <w:t xml:space="preserve"> </w:t>
      </w:r>
      <w:proofErr w:type="gramStart"/>
      <w:r w:rsidRPr="0057379F">
        <w:rPr>
          <w:rFonts w:ascii="Times New Roman" w:hAnsi="Times New Roman"/>
          <w:sz w:val="24"/>
          <w:szCs w:val="24"/>
        </w:rPr>
        <w:t>з</w:t>
      </w:r>
      <w:proofErr w:type="gramEnd"/>
      <w:r w:rsidRPr="0057379F">
        <w:rPr>
          <w:rFonts w:ascii="Times New Roman" w:hAnsi="Times New Roman"/>
          <w:sz w:val="24"/>
          <w:szCs w:val="24"/>
        </w:rPr>
        <w:t>а указанный период;</w:t>
      </w:r>
    </w:p>
    <w:p w:rsidR="00511D94" w:rsidRPr="0057379F" w:rsidRDefault="008B7C75" w:rsidP="0044035B">
      <w:pPr>
        <w:pStyle w:val="ae"/>
        <w:numPr>
          <w:ilvl w:val="0"/>
          <w:numId w:val="33"/>
        </w:numPr>
        <w:tabs>
          <w:tab w:val="left" w:pos="360"/>
          <w:tab w:val="left" w:pos="851"/>
        </w:tabs>
        <w:ind w:left="0" w:firstLine="709"/>
        <w:rPr>
          <w:rFonts w:ascii="Times New Roman" w:hAnsi="Times New Roman"/>
          <w:sz w:val="24"/>
          <w:szCs w:val="24"/>
        </w:rPr>
      </w:pPr>
      <w:r w:rsidRPr="0057379F">
        <w:rPr>
          <w:rFonts w:ascii="Times New Roman" w:hAnsi="Times New Roman"/>
          <w:sz w:val="24"/>
          <w:szCs w:val="24"/>
        </w:rPr>
        <w:t>м</w:t>
      </w:r>
      <w:r w:rsidR="00972797" w:rsidRPr="0057379F">
        <w:rPr>
          <w:rFonts w:ascii="Times New Roman" w:hAnsi="Times New Roman"/>
          <w:sz w:val="24"/>
          <w:szCs w:val="24"/>
        </w:rPr>
        <w:t>униципальная преференция предоставляется в виде снижения арендной платы в размере 100% Индивидуальному предпринимателю Барсуковой Татьяне Анатольевне на период с 0</w:t>
      </w:r>
      <w:r w:rsidR="00EF6575" w:rsidRPr="0057379F">
        <w:rPr>
          <w:rFonts w:ascii="Times New Roman" w:hAnsi="Times New Roman"/>
          <w:sz w:val="24"/>
          <w:szCs w:val="24"/>
        </w:rPr>
        <w:t>8</w:t>
      </w:r>
      <w:r w:rsidR="00972797" w:rsidRPr="0057379F">
        <w:rPr>
          <w:rFonts w:ascii="Times New Roman" w:hAnsi="Times New Roman"/>
          <w:sz w:val="24"/>
          <w:szCs w:val="24"/>
        </w:rPr>
        <w:t>.0</w:t>
      </w:r>
      <w:r w:rsidR="00EF6575" w:rsidRPr="0057379F">
        <w:rPr>
          <w:rFonts w:ascii="Times New Roman" w:hAnsi="Times New Roman"/>
          <w:sz w:val="24"/>
          <w:szCs w:val="24"/>
        </w:rPr>
        <w:t>4</w:t>
      </w:r>
      <w:r w:rsidR="00972797" w:rsidRPr="0057379F">
        <w:rPr>
          <w:rFonts w:ascii="Times New Roman" w:hAnsi="Times New Roman"/>
          <w:sz w:val="24"/>
          <w:szCs w:val="24"/>
        </w:rPr>
        <w:t xml:space="preserve">.2022 по 31.12.2022. Размер муниципальной преференции не может превышать </w:t>
      </w:r>
      <w:r w:rsidR="00EF6575" w:rsidRPr="0057379F">
        <w:rPr>
          <w:rFonts w:ascii="Times New Roman" w:hAnsi="Times New Roman"/>
          <w:sz w:val="24"/>
          <w:szCs w:val="24"/>
        </w:rPr>
        <w:t>504 083</w:t>
      </w:r>
      <w:r w:rsidR="00B558F0" w:rsidRPr="0057379F">
        <w:rPr>
          <w:rFonts w:ascii="Times New Roman" w:hAnsi="Times New Roman"/>
          <w:sz w:val="24"/>
          <w:szCs w:val="24"/>
        </w:rPr>
        <w:t xml:space="preserve"> (</w:t>
      </w:r>
      <w:r w:rsidR="00EF6575" w:rsidRPr="0057379F">
        <w:rPr>
          <w:rFonts w:ascii="Times New Roman" w:hAnsi="Times New Roman"/>
          <w:sz w:val="24"/>
          <w:szCs w:val="24"/>
        </w:rPr>
        <w:t>Пятьсот четыре тысячи восемьдесят три</w:t>
      </w:r>
      <w:r w:rsidR="00B558F0" w:rsidRPr="0057379F">
        <w:rPr>
          <w:rFonts w:ascii="Times New Roman" w:hAnsi="Times New Roman"/>
          <w:sz w:val="24"/>
          <w:szCs w:val="24"/>
        </w:rPr>
        <w:t xml:space="preserve">) руб. </w:t>
      </w:r>
      <w:r w:rsidR="00EF6575" w:rsidRPr="0057379F">
        <w:rPr>
          <w:rFonts w:ascii="Times New Roman" w:hAnsi="Times New Roman"/>
          <w:sz w:val="24"/>
          <w:szCs w:val="24"/>
        </w:rPr>
        <w:t>33</w:t>
      </w:r>
      <w:r w:rsidR="00B558F0" w:rsidRPr="0057379F">
        <w:rPr>
          <w:rFonts w:ascii="Times New Roman" w:hAnsi="Times New Roman"/>
          <w:sz w:val="24"/>
          <w:szCs w:val="24"/>
        </w:rPr>
        <w:t xml:space="preserve"> </w:t>
      </w:r>
      <w:r w:rsidRPr="0057379F">
        <w:rPr>
          <w:rFonts w:ascii="Times New Roman" w:hAnsi="Times New Roman"/>
          <w:sz w:val="24"/>
          <w:szCs w:val="24"/>
        </w:rPr>
        <w:t>коп</w:t>
      </w:r>
      <w:proofErr w:type="gramStart"/>
      <w:r w:rsidRPr="0057379F">
        <w:rPr>
          <w:rFonts w:ascii="Times New Roman" w:hAnsi="Times New Roman"/>
          <w:sz w:val="24"/>
          <w:szCs w:val="24"/>
        </w:rPr>
        <w:t>.</w:t>
      </w:r>
      <w:proofErr w:type="gramEnd"/>
      <w:r w:rsidRPr="0057379F">
        <w:rPr>
          <w:rFonts w:ascii="Times New Roman" w:hAnsi="Times New Roman"/>
          <w:sz w:val="24"/>
          <w:szCs w:val="24"/>
        </w:rPr>
        <w:t xml:space="preserve"> </w:t>
      </w:r>
      <w:proofErr w:type="gramStart"/>
      <w:r w:rsidRPr="0057379F">
        <w:rPr>
          <w:rFonts w:ascii="Times New Roman" w:hAnsi="Times New Roman"/>
          <w:sz w:val="24"/>
          <w:szCs w:val="24"/>
        </w:rPr>
        <w:t>з</w:t>
      </w:r>
      <w:proofErr w:type="gramEnd"/>
      <w:r w:rsidRPr="0057379F">
        <w:rPr>
          <w:rFonts w:ascii="Times New Roman" w:hAnsi="Times New Roman"/>
          <w:sz w:val="24"/>
          <w:szCs w:val="24"/>
        </w:rPr>
        <w:t>а указанный период.</w:t>
      </w:r>
    </w:p>
    <w:p w:rsidR="008B7C75" w:rsidRPr="0057379F" w:rsidRDefault="008B7C75" w:rsidP="0044035B">
      <w:pPr>
        <w:tabs>
          <w:tab w:val="left" w:pos="0"/>
          <w:tab w:val="left" w:pos="851"/>
        </w:tabs>
        <w:ind w:firstLine="709"/>
        <w:jc w:val="both"/>
      </w:pPr>
      <w:r w:rsidRPr="0057379F">
        <w:lastRenderedPageBreak/>
        <w:t>Для рассмотрения вопроса о предоставлении муниципальной преференции заинтересованный хозяйствующий субъект (получатель муниципальной преференции) направляет в Администрацию муниципального образования «Поселок Айхал» Мирнинского района Республики Саха (Якутия) письменное обращение о предоставлении муниципальной преференции с приложением документов, указанных в пунктах 2.1., 2.2. Порядка принятия решений о предоставлении муниципальных преференций в муниципальном образовании «Поселок Айхал» Мирнинского района республики Саха (Якутия).</w:t>
      </w:r>
    </w:p>
    <w:p w:rsidR="008B7C75" w:rsidRPr="0057379F" w:rsidRDefault="00D36F54" w:rsidP="0057379F">
      <w:pPr>
        <w:pStyle w:val="ae"/>
        <w:numPr>
          <w:ilvl w:val="0"/>
          <w:numId w:val="36"/>
        </w:numPr>
        <w:tabs>
          <w:tab w:val="left" w:pos="0"/>
        </w:tabs>
        <w:ind w:left="0" w:firstLine="709"/>
        <w:rPr>
          <w:rFonts w:ascii="Times New Roman" w:hAnsi="Times New Roman"/>
          <w:sz w:val="24"/>
          <w:szCs w:val="24"/>
        </w:rPr>
      </w:pPr>
      <w:r w:rsidRPr="0057379F">
        <w:rPr>
          <w:rFonts w:ascii="Times New Roman" w:hAnsi="Times New Roman"/>
          <w:b/>
          <w:sz w:val="24"/>
          <w:szCs w:val="24"/>
        </w:rPr>
        <w:t>Виды деятельности получателя муниципальной преференции:</w:t>
      </w:r>
    </w:p>
    <w:p w:rsidR="00D36F54" w:rsidRPr="0057379F" w:rsidRDefault="00D36F54" w:rsidP="0057379F">
      <w:pPr>
        <w:tabs>
          <w:tab w:val="left" w:pos="0"/>
        </w:tabs>
        <w:ind w:firstLine="709"/>
      </w:pPr>
      <w:r w:rsidRPr="0057379F">
        <w:t>Деятельность учреждений клубного типа: клубов, дворцов и домов культуры, домов народного творчества.</w:t>
      </w:r>
    </w:p>
    <w:p w:rsidR="00D36F54" w:rsidRPr="0057379F" w:rsidRDefault="00D36F54" w:rsidP="0057379F">
      <w:pPr>
        <w:tabs>
          <w:tab w:val="left" w:pos="0"/>
        </w:tabs>
        <w:ind w:firstLine="709"/>
      </w:pPr>
      <w:r w:rsidRPr="0057379F">
        <w:t>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D36F54" w:rsidRPr="0057379F" w:rsidRDefault="00D36F54" w:rsidP="0057379F">
      <w:pPr>
        <w:tabs>
          <w:tab w:val="left" w:pos="0"/>
        </w:tabs>
        <w:ind w:firstLine="709"/>
      </w:pPr>
      <w:r w:rsidRPr="0057379F">
        <w:t>Деятельность спортивных объектов.</w:t>
      </w:r>
    </w:p>
    <w:p w:rsidR="00D36F54" w:rsidRPr="0057379F" w:rsidRDefault="00D36F54" w:rsidP="0057379F">
      <w:pPr>
        <w:tabs>
          <w:tab w:val="left" w:pos="0"/>
        </w:tabs>
        <w:ind w:firstLine="709"/>
      </w:pPr>
      <w:r w:rsidRPr="0057379F">
        <w:t>Деятельность развлекательная прочая.</w:t>
      </w:r>
    </w:p>
    <w:p w:rsidR="00D36F54" w:rsidRPr="0057379F" w:rsidRDefault="00D36F54" w:rsidP="0057379F">
      <w:pPr>
        <w:tabs>
          <w:tab w:val="left" w:pos="0"/>
        </w:tabs>
        <w:ind w:firstLine="709"/>
      </w:pPr>
      <w:r w:rsidRPr="0057379F">
        <w:t>Деятельность по предоставлению прочих мест для временного проживания.</w:t>
      </w:r>
    </w:p>
    <w:p w:rsidR="00B558F0" w:rsidRPr="0057379F" w:rsidRDefault="00B558F0" w:rsidP="0057379F">
      <w:pPr>
        <w:tabs>
          <w:tab w:val="left" w:pos="0"/>
        </w:tabs>
        <w:ind w:firstLine="709"/>
      </w:pPr>
      <w:r w:rsidRPr="0057379F">
        <w:t xml:space="preserve">Производство пара и </w:t>
      </w:r>
      <w:r w:rsidR="00D36F54" w:rsidRPr="0057379F">
        <w:t>горячей воды (тепловой энергии).</w:t>
      </w:r>
    </w:p>
    <w:p w:rsidR="008771D8" w:rsidRPr="0057379F" w:rsidRDefault="008771D8" w:rsidP="0057379F">
      <w:pPr>
        <w:tabs>
          <w:tab w:val="left" w:pos="0"/>
          <w:tab w:val="left" w:pos="900"/>
          <w:tab w:val="left" w:pos="1134"/>
        </w:tabs>
        <w:ind w:firstLine="709"/>
        <w:jc w:val="both"/>
      </w:pPr>
      <w:r w:rsidRPr="0057379F">
        <w:t xml:space="preserve">Передача пара и </w:t>
      </w:r>
      <w:r w:rsidR="00D36F54" w:rsidRPr="0057379F">
        <w:t>горячей воды (тепловой энергии).</w:t>
      </w:r>
    </w:p>
    <w:p w:rsidR="008771D8" w:rsidRPr="0057379F" w:rsidRDefault="008771D8" w:rsidP="0057379F">
      <w:pPr>
        <w:tabs>
          <w:tab w:val="left" w:pos="0"/>
          <w:tab w:val="left" w:pos="900"/>
          <w:tab w:val="left" w:pos="1134"/>
        </w:tabs>
        <w:ind w:firstLine="709"/>
        <w:jc w:val="both"/>
      </w:pPr>
      <w:r w:rsidRPr="0057379F">
        <w:t xml:space="preserve">Распределение пара и </w:t>
      </w:r>
      <w:r w:rsidR="00D36F54" w:rsidRPr="0057379F">
        <w:t>горячей воды (тепловой энергии).</w:t>
      </w:r>
    </w:p>
    <w:p w:rsidR="008771D8" w:rsidRPr="0057379F" w:rsidRDefault="008771D8" w:rsidP="0057379F">
      <w:pPr>
        <w:tabs>
          <w:tab w:val="left" w:pos="0"/>
          <w:tab w:val="left" w:pos="900"/>
          <w:tab w:val="left" w:pos="1134"/>
        </w:tabs>
        <w:ind w:firstLine="709"/>
        <w:jc w:val="both"/>
      </w:pPr>
      <w:r w:rsidRPr="0057379F">
        <w:t>Обеспече</w:t>
      </w:r>
      <w:r w:rsidR="00D36F54" w:rsidRPr="0057379F">
        <w:t>ние работоспособности котельных.</w:t>
      </w:r>
    </w:p>
    <w:p w:rsidR="008771D8" w:rsidRPr="0057379F" w:rsidRDefault="008771D8" w:rsidP="0057379F">
      <w:pPr>
        <w:tabs>
          <w:tab w:val="left" w:pos="0"/>
          <w:tab w:val="left" w:pos="900"/>
          <w:tab w:val="left" w:pos="1134"/>
        </w:tabs>
        <w:ind w:firstLine="709"/>
        <w:jc w:val="both"/>
      </w:pPr>
      <w:r w:rsidRPr="0057379F">
        <w:t>Обеспечение р</w:t>
      </w:r>
      <w:r w:rsidR="00D36F54" w:rsidRPr="0057379F">
        <w:t>аботоспособности тепловых сетей.</w:t>
      </w:r>
    </w:p>
    <w:p w:rsidR="008771D8" w:rsidRPr="0057379F" w:rsidRDefault="008771D8" w:rsidP="0057379F">
      <w:pPr>
        <w:tabs>
          <w:tab w:val="left" w:pos="0"/>
          <w:tab w:val="left" w:pos="900"/>
          <w:tab w:val="left" w:pos="1134"/>
        </w:tabs>
        <w:ind w:firstLine="709"/>
        <w:jc w:val="both"/>
      </w:pPr>
      <w:r w:rsidRPr="0057379F">
        <w:t>Забор и очистка воды д</w:t>
      </w:r>
      <w:r w:rsidR="00D36F54" w:rsidRPr="0057379F">
        <w:t>ля питьевых и промышленных нужд.</w:t>
      </w:r>
    </w:p>
    <w:p w:rsidR="008771D8" w:rsidRPr="0057379F" w:rsidRDefault="008771D8" w:rsidP="0057379F">
      <w:pPr>
        <w:tabs>
          <w:tab w:val="left" w:pos="0"/>
          <w:tab w:val="left" w:pos="900"/>
          <w:tab w:val="left" w:pos="1134"/>
        </w:tabs>
        <w:ind w:firstLine="709"/>
        <w:jc w:val="both"/>
      </w:pPr>
      <w:r w:rsidRPr="0057379F">
        <w:t>Распределение воды д</w:t>
      </w:r>
      <w:r w:rsidR="00D36F54" w:rsidRPr="0057379F">
        <w:t>ля питьевых и промышленных нужд.</w:t>
      </w:r>
    </w:p>
    <w:p w:rsidR="00EF6575" w:rsidRPr="0057379F" w:rsidRDefault="00D36F54" w:rsidP="0057379F">
      <w:pPr>
        <w:tabs>
          <w:tab w:val="left" w:pos="0"/>
          <w:tab w:val="left" w:pos="900"/>
          <w:tab w:val="left" w:pos="1134"/>
        </w:tabs>
        <w:ind w:firstLine="709"/>
        <w:jc w:val="both"/>
      </w:pPr>
      <w:r w:rsidRPr="0057379F">
        <w:t>Сбор и обработка сточных вод.</w:t>
      </w:r>
    </w:p>
    <w:p w:rsidR="00B558F0" w:rsidRPr="0057379F" w:rsidRDefault="00EF6575" w:rsidP="0057379F">
      <w:pPr>
        <w:tabs>
          <w:tab w:val="left" w:pos="0"/>
          <w:tab w:val="left" w:pos="900"/>
          <w:tab w:val="left" w:pos="1134"/>
        </w:tabs>
        <w:ind w:firstLine="709"/>
        <w:jc w:val="both"/>
      </w:pPr>
      <w:r w:rsidRPr="0057379F">
        <w:t>Социальное обеспечение населения</w:t>
      </w:r>
      <w:r w:rsidR="00D36F54" w:rsidRPr="0057379F">
        <w:t>.</w:t>
      </w:r>
    </w:p>
    <w:p w:rsidR="00D36F54" w:rsidRPr="0057379F" w:rsidRDefault="00D36F54" w:rsidP="0057379F">
      <w:pPr>
        <w:pStyle w:val="ae"/>
        <w:numPr>
          <w:ilvl w:val="0"/>
          <w:numId w:val="36"/>
        </w:numPr>
        <w:tabs>
          <w:tab w:val="left" w:pos="0"/>
        </w:tabs>
        <w:ind w:left="0" w:firstLine="709"/>
        <w:rPr>
          <w:rFonts w:ascii="Times New Roman" w:hAnsi="Times New Roman"/>
          <w:sz w:val="24"/>
          <w:szCs w:val="24"/>
        </w:rPr>
      </w:pPr>
      <w:r w:rsidRPr="0057379F">
        <w:rPr>
          <w:rFonts w:ascii="Times New Roman" w:hAnsi="Times New Roman"/>
          <w:b/>
          <w:sz w:val="24"/>
          <w:szCs w:val="24"/>
        </w:rPr>
        <w:t>Получатели муниципальных преференций:</w:t>
      </w:r>
      <w:r w:rsidRPr="0057379F">
        <w:rPr>
          <w:rFonts w:ascii="Times New Roman" w:hAnsi="Times New Roman"/>
          <w:sz w:val="24"/>
          <w:szCs w:val="24"/>
        </w:rPr>
        <w:t xml:space="preserve"> получателями муниципальной преференции являются субъекты, осуществляющие виды деятельности, указанные в пункте 6 настоящей статьи</w:t>
      </w:r>
      <w:proofErr w:type="gramStart"/>
      <w:r w:rsidRPr="0057379F">
        <w:rPr>
          <w:rFonts w:ascii="Times New Roman" w:hAnsi="Times New Roman"/>
          <w:sz w:val="24"/>
          <w:szCs w:val="24"/>
        </w:rPr>
        <w:t>.</w:t>
      </w:r>
      <w:r w:rsidR="001C72C7" w:rsidRPr="0057379F">
        <w:rPr>
          <w:rFonts w:ascii="Times New Roman" w:hAnsi="Times New Roman"/>
          <w:sz w:val="24"/>
          <w:szCs w:val="24"/>
        </w:rPr>
        <w:t>»</w:t>
      </w:r>
      <w:r w:rsidR="0044035B" w:rsidRPr="0057379F">
        <w:rPr>
          <w:rFonts w:ascii="Times New Roman" w:hAnsi="Times New Roman"/>
          <w:sz w:val="24"/>
          <w:szCs w:val="24"/>
        </w:rPr>
        <w:t>.</w:t>
      </w:r>
      <w:proofErr w:type="gramEnd"/>
    </w:p>
    <w:p w:rsidR="00376873" w:rsidRPr="0057379F" w:rsidRDefault="00376873" w:rsidP="0057379F">
      <w:pPr>
        <w:tabs>
          <w:tab w:val="left" w:pos="0"/>
          <w:tab w:val="left" w:pos="900"/>
          <w:tab w:val="left" w:pos="1134"/>
        </w:tabs>
        <w:ind w:firstLine="709"/>
        <w:jc w:val="both"/>
      </w:pPr>
    </w:p>
    <w:p w:rsidR="00836975" w:rsidRPr="0057379F" w:rsidRDefault="00836975" w:rsidP="0057379F">
      <w:pPr>
        <w:tabs>
          <w:tab w:val="left" w:pos="0"/>
        </w:tabs>
        <w:ind w:firstLine="709"/>
        <w:rPr>
          <w:b/>
        </w:rPr>
      </w:pPr>
      <w:r w:rsidRPr="0057379F">
        <w:rPr>
          <w:b/>
        </w:rPr>
        <w:t xml:space="preserve">Статья </w:t>
      </w:r>
      <w:r w:rsidR="001719AC" w:rsidRPr="0057379F">
        <w:rPr>
          <w:b/>
        </w:rPr>
        <w:t>2</w:t>
      </w:r>
      <w:r w:rsidRPr="0057379F">
        <w:rPr>
          <w:b/>
        </w:rPr>
        <w:t>.</w:t>
      </w:r>
    </w:p>
    <w:p w:rsidR="00397D7C" w:rsidRPr="0057379F" w:rsidRDefault="00397D7C" w:rsidP="0057379F">
      <w:pPr>
        <w:pStyle w:val="ae"/>
        <w:numPr>
          <w:ilvl w:val="0"/>
          <w:numId w:val="24"/>
        </w:numPr>
        <w:tabs>
          <w:tab w:val="left" w:pos="0"/>
        </w:tabs>
        <w:ind w:left="0" w:firstLine="709"/>
        <w:rPr>
          <w:rFonts w:ascii="Times New Roman" w:hAnsi="Times New Roman"/>
          <w:sz w:val="24"/>
          <w:szCs w:val="24"/>
          <w:u w:val="single"/>
        </w:rPr>
      </w:pPr>
      <w:r w:rsidRPr="0057379F">
        <w:rPr>
          <w:rFonts w:ascii="Times New Roman" w:hAnsi="Times New Roman"/>
          <w:sz w:val="24"/>
          <w:szCs w:val="24"/>
        </w:rPr>
        <w:t>Разместить настоящее решение с приложениями на официальном сайте Администрации МО «Поселок Айхал» (</w:t>
      </w:r>
      <w:proofErr w:type="spellStart"/>
      <w:r w:rsidRPr="0057379F">
        <w:rPr>
          <w:rFonts w:ascii="Times New Roman" w:hAnsi="Times New Roman"/>
          <w:sz w:val="24"/>
          <w:szCs w:val="24"/>
          <w:u w:val="single"/>
        </w:rPr>
        <w:t>мо-айхал</w:t>
      </w:r>
      <w:proofErr w:type="gramStart"/>
      <w:r w:rsidRPr="0057379F">
        <w:rPr>
          <w:rFonts w:ascii="Times New Roman" w:hAnsi="Times New Roman"/>
          <w:sz w:val="24"/>
          <w:szCs w:val="24"/>
          <w:u w:val="single"/>
        </w:rPr>
        <w:t>.р</w:t>
      </w:r>
      <w:proofErr w:type="gramEnd"/>
      <w:r w:rsidRPr="0057379F">
        <w:rPr>
          <w:rFonts w:ascii="Times New Roman" w:hAnsi="Times New Roman"/>
          <w:sz w:val="24"/>
          <w:szCs w:val="24"/>
          <w:u w:val="single"/>
        </w:rPr>
        <w:t>ф</w:t>
      </w:r>
      <w:proofErr w:type="spellEnd"/>
      <w:r w:rsidRPr="0057379F">
        <w:rPr>
          <w:rFonts w:ascii="Times New Roman" w:hAnsi="Times New Roman"/>
          <w:sz w:val="24"/>
          <w:szCs w:val="24"/>
          <w:u w:val="single"/>
        </w:rPr>
        <w:t>)</w:t>
      </w:r>
      <w:r w:rsidR="00CA3D3B" w:rsidRPr="0057379F">
        <w:rPr>
          <w:rFonts w:ascii="Times New Roman" w:hAnsi="Times New Roman"/>
          <w:sz w:val="24"/>
          <w:szCs w:val="24"/>
          <w:u w:val="single"/>
        </w:rPr>
        <w:t>.</w:t>
      </w:r>
    </w:p>
    <w:p w:rsidR="005B07D8" w:rsidRPr="0057379F" w:rsidRDefault="00397D7C" w:rsidP="0057379F">
      <w:pPr>
        <w:numPr>
          <w:ilvl w:val="0"/>
          <w:numId w:val="24"/>
        </w:numPr>
        <w:tabs>
          <w:tab w:val="left" w:pos="0"/>
        </w:tabs>
        <w:ind w:left="0" w:firstLine="709"/>
        <w:jc w:val="both"/>
      </w:pPr>
      <w:r w:rsidRPr="0057379F">
        <w:t>Нас</w:t>
      </w:r>
      <w:r w:rsidR="008A3405" w:rsidRPr="0057379F">
        <w:t>тоящее решение вступает в силу после его официального опубликования (обнародования)</w:t>
      </w:r>
      <w:r w:rsidR="00E663AF" w:rsidRPr="0057379F">
        <w:t xml:space="preserve">, за исключением </w:t>
      </w:r>
      <w:r w:rsidR="00195425" w:rsidRPr="0057379F">
        <w:t xml:space="preserve">подпункта 4.1 </w:t>
      </w:r>
      <w:r w:rsidR="005B07D8" w:rsidRPr="0057379F">
        <w:t xml:space="preserve">пункта 4 </w:t>
      </w:r>
      <w:r w:rsidR="00195425" w:rsidRPr="0057379F">
        <w:t>части 4 статьи 1 настоящего решения, распространяющего</w:t>
      </w:r>
      <w:r w:rsidR="005B07D8" w:rsidRPr="0057379F">
        <w:t xml:space="preserve"> свое действие на правоот</w:t>
      </w:r>
      <w:r w:rsidR="00195425" w:rsidRPr="0057379F">
        <w:t xml:space="preserve">ношения, возникшие с 01.01.2022, а также подпункта 4.2 пункта 4 части 4 статьи 1 настоящего решения, распространяющего </w:t>
      </w:r>
      <w:r w:rsidR="005B07D8" w:rsidRPr="0057379F">
        <w:t>свое действие на правоотношения, возникшие с 08.04.2022.</w:t>
      </w:r>
    </w:p>
    <w:p w:rsidR="00397D7C" w:rsidRPr="0057379F" w:rsidRDefault="00397D7C" w:rsidP="0057379F">
      <w:pPr>
        <w:numPr>
          <w:ilvl w:val="0"/>
          <w:numId w:val="24"/>
        </w:numPr>
        <w:tabs>
          <w:tab w:val="left" w:pos="0"/>
        </w:tabs>
        <w:ind w:left="0" w:firstLine="709"/>
        <w:jc w:val="both"/>
      </w:pPr>
      <w:r w:rsidRPr="0057379F">
        <w:t>Контроль исполнения н</w:t>
      </w:r>
      <w:r w:rsidR="00912589" w:rsidRPr="0057379F">
        <w:t>астоящего решения возложить на К</w:t>
      </w:r>
      <w:r w:rsidRPr="0057379F">
        <w:t>омиссию по бюджету, налоговой политике, землепользов</w:t>
      </w:r>
      <w:r w:rsidR="00EB2E64" w:rsidRPr="0057379F">
        <w:t>анию, собственности</w:t>
      </w:r>
      <w:r w:rsidR="00CA3D3B" w:rsidRPr="0057379F">
        <w:t>.</w:t>
      </w:r>
    </w:p>
    <w:p w:rsidR="0044035B" w:rsidRPr="0057379F" w:rsidRDefault="0044035B" w:rsidP="003C3008">
      <w:pPr>
        <w:tabs>
          <w:tab w:val="left" w:pos="5655"/>
          <w:tab w:val="left" w:pos="5730"/>
          <w:tab w:val="left" w:pos="6525"/>
        </w:tabs>
        <w:jc w:val="both"/>
      </w:pPr>
    </w:p>
    <w:p w:rsidR="0044035B" w:rsidRPr="0057379F" w:rsidRDefault="0044035B" w:rsidP="003C3008">
      <w:pPr>
        <w:tabs>
          <w:tab w:val="left" w:pos="5655"/>
          <w:tab w:val="left" w:pos="5730"/>
          <w:tab w:val="left" w:pos="6525"/>
        </w:tabs>
        <w:jc w:val="both"/>
      </w:pPr>
    </w:p>
    <w:p w:rsidR="0044035B" w:rsidRPr="0057379F" w:rsidRDefault="0044035B" w:rsidP="003C3008">
      <w:pPr>
        <w:tabs>
          <w:tab w:val="left" w:pos="5655"/>
          <w:tab w:val="left" w:pos="5730"/>
          <w:tab w:val="left" w:pos="6525"/>
        </w:tabs>
        <w:jc w:val="both"/>
      </w:pPr>
    </w:p>
    <w:p w:rsidR="0044035B" w:rsidRPr="0057379F" w:rsidRDefault="0044035B" w:rsidP="003C3008">
      <w:pPr>
        <w:tabs>
          <w:tab w:val="left" w:pos="5655"/>
          <w:tab w:val="left" w:pos="5730"/>
          <w:tab w:val="left" w:pos="6525"/>
        </w:tabs>
        <w:jc w:val="both"/>
      </w:pPr>
    </w:p>
    <w:tbl>
      <w:tblPr>
        <w:tblW w:w="0" w:type="auto"/>
        <w:tblLook w:val="04A0"/>
      </w:tblPr>
      <w:tblGrid>
        <w:gridCol w:w="4784"/>
        <w:gridCol w:w="4786"/>
      </w:tblGrid>
      <w:tr w:rsidR="0044035B" w:rsidRPr="0057379F" w:rsidTr="0057379F">
        <w:tc>
          <w:tcPr>
            <w:tcW w:w="4784" w:type="dxa"/>
          </w:tcPr>
          <w:p w:rsidR="0044035B" w:rsidRPr="0057379F" w:rsidRDefault="0044035B" w:rsidP="0057379F">
            <w:pPr>
              <w:tabs>
                <w:tab w:val="left" w:pos="5655"/>
                <w:tab w:val="left" w:pos="5730"/>
                <w:tab w:val="left" w:pos="6525"/>
              </w:tabs>
              <w:jc w:val="both"/>
              <w:rPr>
                <w:b/>
              </w:rPr>
            </w:pPr>
            <w:r w:rsidRPr="0057379F">
              <w:rPr>
                <w:b/>
              </w:rPr>
              <w:t>Глава поселка</w:t>
            </w:r>
          </w:p>
          <w:p w:rsidR="0044035B" w:rsidRPr="0057379F" w:rsidRDefault="0044035B" w:rsidP="0057379F">
            <w:pPr>
              <w:tabs>
                <w:tab w:val="left" w:pos="5655"/>
                <w:tab w:val="left" w:pos="5730"/>
                <w:tab w:val="left" w:pos="6525"/>
              </w:tabs>
              <w:jc w:val="both"/>
              <w:rPr>
                <w:b/>
              </w:rPr>
            </w:pPr>
          </w:p>
          <w:p w:rsidR="0044035B" w:rsidRPr="0057379F" w:rsidRDefault="0044035B" w:rsidP="0057379F">
            <w:pPr>
              <w:tabs>
                <w:tab w:val="left" w:pos="5655"/>
                <w:tab w:val="left" w:pos="5730"/>
                <w:tab w:val="left" w:pos="6525"/>
              </w:tabs>
              <w:jc w:val="both"/>
              <w:rPr>
                <w:b/>
              </w:rPr>
            </w:pPr>
          </w:p>
          <w:p w:rsidR="0044035B" w:rsidRPr="0057379F" w:rsidRDefault="0044035B" w:rsidP="0057379F">
            <w:pPr>
              <w:tabs>
                <w:tab w:val="left" w:pos="5655"/>
                <w:tab w:val="left" w:pos="5730"/>
                <w:tab w:val="left" w:pos="6525"/>
              </w:tabs>
              <w:jc w:val="both"/>
              <w:rPr>
                <w:b/>
              </w:rPr>
            </w:pPr>
            <w:r w:rsidRPr="0057379F">
              <w:rPr>
                <w:b/>
              </w:rPr>
              <w:t>______________________Г.Ш. Петровская</w:t>
            </w:r>
          </w:p>
        </w:tc>
        <w:tc>
          <w:tcPr>
            <w:tcW w:w="4786" w:type="dxa"/>
          </w:tcPr>
          <w:p w:rsidR="0044035B" w:rsidRPr="0057379F" w:rsidRDefault="0044035B" w:rsidP="0057379F">
            <w:pPr>
              <w:tabs>
                <w:tab w:val="left" w:pos="5655"/>
                <w:tab w:val="left" w:pos="5730"/>
                <w:tab w:val="left" w:pos="6525"/>
              </w:tabs>
              <w:jc w:val="both"/>
              <w:rPr>
                <w:b/>
              </w:rPr>
            </w:pPr>
            <w:r w:rsidRPr="0057379F">
              <w:rPr>
                <w:b/>
              </w:rPr>
              <w:t>Заместитель председателя</w:t>
            </w:r>
          </w:p>
          <w:p w:rsidR="0044035B" w:rsidRPr="0057379F" w:rsidRDefault="0044035B" w:rsidP="0057379F">
            <w:pPr>
              <w:tabs>
                <w:tab w:val="left" w:pos="5655"/>
                <w:tab w:val="left" w:pos="5730"/>
                <w:tab w:val="left" w:pos="6525"/>
              </w:tabs>
              <w:jc w:val="both"/>
              <w:rPr>
                <w:b/>
              </w:rPr>
            </w:pPr>
            <w:r w:rsidRPr="0057379F">
              <w:rPr>
                <w:b/>
              </w:rPr>
              <w:t>поселкового Совета депутатов</w:t>
            </w:r>
          </w:p>
          <w:p w:rsidR="0044035B" w:rsidRPr="0057379F" w:rsidRDefault="0044035B" w:rsidP="0057379F">
            <w:pPr>
              <w:tabs>
                <w:tab w:val="left" w:pos="5655"/>
                <w:tab w:val="left" w:pos="5730"/>
                <w:tab w:val="left" w:pos="6525"/>
              </w:tabs>
              <w:jc w:val="both"/>
              <w:rPr>
                <w:b/>
              </w:rPr>
            </w:pPr>
          </w:p>
          <w:p w:rsidR="0044035B" w:rsidRPr="0057379F" w:rsidRDefault="0044035B" w:rsidP="0057379F">
            <w:pPr>
              <w:tabs>
                <w:tab w:val="left" w:pos="5655"/>
                <w:tab w:val="left" w:pos="5730"/>
                <w:tab w:val="left" w:pos="6525"/>
              </w:tabs>
              <w:jc w:val="both"/>
              <w:rPr>
                <w:b/>
              </w:rPr>
            </w:pPr>
            <w:r w:rsidRPr="0057379F">
              <w:rPr>
                <w:b/>
              </w:rPr>
              <w:t>________________________А.М. Бочаров</w:t>
            </w:r>
          </w:p>
        </w:tc>
      </w:tr>
    </w:tbl>
    <w:p w:rsidR="0057379F" w:rsidRDefault="0057379F" w:rsidP="003C3008">
      <w:pPr>
        <w:tabs>
          <w:tab w:val="left" w:pos="5655"/>
          <w:tab w:val="left" w:pos="5730"/>
          <w:tab w:val="left" w:pos="6525"/>
        </w:tabs>
        <w:jc w:val="both"/>
        <w:sectPr w:rsidR="0057379F" w:rsidSect="000F4B86">
          <w:headerReference w:type="default" r:id="rId9"/>
          <w:pgSz w:w="11906" w:h="16838"/>
          <w:pgMar w:top="1134" w:right="567" w:bottom="1134" w:left="1701" w:header="567" w:footer="567" w:gutter="0"/>
          <w:cols w:space="720"/>
          <w:titlePg/>
          <w:docGrid w:linePitch="326"/>
        </w:sectPr>
      </w:pPr>
    </w:p>
    <w:p w:rsidR="00115EBD" w:rsidRPr="00115EBD" w:rsidRDefault="00115EBD" w:rsidP="00115EBD">
      <w:pPr>
        <w:tabs>
          <w:tab w:val="left" w:pos="15979"/>
          <w:tab w:val="left" w:pos="16917"/>
          <w:tab w:val="left" w:pos="17735"/>
        </w:tabs>
        <w:ind w:left="93"/>
        <w:jc w:val="right"/>
        <w:rPr>
          <w:color w:val="000000"/>
        </w:rPr>
      </w:pPr>
      <w:r w:rsidRPr="00115EBD">
        <w:rPr>
          <w:color w:val="000000"/>
        </w:rPr>
        <w:lastRenderedPageBreak/>
        <w:t>Приложение №</w:t>
      </w:r>
      <w:r w:rsidR="0098234E">
        <w:rPr>
          <w:color w:val="000000"/>
        </w:rPr>
        <w:t xml:space="preserve"> </w:t>
      </w:r>
      <w:r w:rsidRPr="00115EBD">
        <w:rPr>
          <w:color w:val="000000"/>
        </w:rPr>
        <w:t>1</w:t>
      </w:r>
    </w:p>
    <w:p w:rsidR="00115EBD" w:rsidRPr="00115EBD" w:rsidRDefault="0098234E" w:rsidP="00115EBD">
      <w:pPr>
        <w:tabs>
          <w:tab w:val="left" w:pos="15979"/>
          <w:tab w:val="left" w:pos="16917"/>
          <w:tab w:val="left" w:pos="17735"/>
        </w:tabs>
        <w:ind w:left="93"/>
        <w:jc w:val="right"/>
        <w:rPr>
          <w:color w:val="000000"/>
        </w:rPr>
      </w:pPr>
      <w:r>
        <w:rPr>
          <w:color w:val="000000"/>
        </w:rPr>
        <w:t>к</w:t>
      </w:r>
      <w:r w:rsidR="00115EBD" w:rsidRPr="00115EBD">
        <w:rPr>
          <w:color w:val="000000"/>
        </w:rPr>
        <w:t xml:space="preserve"> решению поселкового Совета депутатов</w:t>
      </w:r>
    </w:p>
    <w:p w:rsidR="00115EBD" w:rsidRPr="00115EBD" w:rsidRDefault="00115EBD" w:rsidP="00115EBD">
      <w:pPr>
        <w:tabs>
          <w:tab w:val="left" w:pos="15979"/>
          <w:tab w:val="left" w:pos="16917"/>
          <w:tab w:val="left" w:pos="17735"/>
        </w:tabs>
        <w:ind w:left="93"/>
        <w:jc w:val="right"/>
      </w:pPr>
      <w:r w:rsidRPr="00115EBD">
        <w:t xml:space="preserve">от 21 апреля 2022 года </w:t>
      </w:r>
      <w:r w:rsidRPr="00115EBD">
        <w:rPr>
          <w:lang w:val="en-US"/>
        </w:rPr>
        <w:t>IV</w:t>
      </w:r>
      <w:r w:rsidRPr="00115EBD">
        <w:t>-№ 74-3</w:t>
      </w:r>
    </w:p>
    <w:p w:rsidR="0098234E" w:rsidRDefault="0098234E" w:rsidP="00115EBD">
      <w:pPr>
        <w:tabs>
          <w:tab w:val="left" w:pos="15979"/>
          <w:tab w:val="left" w:pos="16917"/>
          <w:tab w:val="left" w:pos="17735"/>
        </w:tabs>
        <w:ind w:left="93"/>
        <w:jc w:val="right"/>
        <w:rPr>
          <w:color w:val="000000"/>
        </w:rPr>
      </w:pPr>
    </w:p>
    <w:p w:rsidR="00115EBD" w:rsidRPr="00115EBD" w:rsidRDefault="00115EBD" w:rsidP="00115EBD">
      <w:pPr>
        <w:tabs>
          <w:tab w:val="left" w:pos="15979"/>
          <w:tab w:val="left" w:pos="16917"/>
          <w:tab w:val="left" w:pos="17735"/>
        </w:tabs>
        <w:ind w:left="93"/>
        <w:jc w:val="right"/>
        <w:rPr>
          <w:color w:val="000000"/>
        </w:rPr>
      </w:pPr>
      <w:r w:rsidRPr="00115EBD">
        <w:rPr>
          <w:color w:val="000000"/>
        </w:rPr>
        <w:t>Таблица 1.1.</w:t>
      </w:r>
    </w:p>
    <w:p w:rsidR="00115EBD" w:rsidRPr="00115EBD" w:rsidRDefault="00115EBD" w:rsidP="0057379F">
      <w:pPr>
        <w:tabs>
          <w:tab w:val="left" w:pos="15979"/>
          <w:tab w:val="left" w:pos="16917"/>
          <w:tab w:val="left" w:pos="17735"/>
        </w:tabs>
        <w:ind w:left="93"/>
        <w:rPr>
          <w:color w:val="000000"/>
        </w:rPr>
      </w:pPr>
    </w:p>
    <w:p w:rsidR="00D808FA" w:rsidRPr="00D808FA" w:rsidRDefault="00D808FA" w:rsidP="00115EBD">
      <w:pPr>
        <w:tabs>
          <w:tab w:val="left" w:pos="15979"/>
          <w:tab w:val="left" w:pos="16917"/>
          <w:tab w:val="left" w:pos="17735"/>
        </w:tabs>
        <w:jc w:val="center"/>
        <w:rPr>
          <w:b/>
          <w:color w:val="000000"/>
        </w:rPr>
      </w:pPr>
      <w:r w:rsidRPr="00D808FA">
        <w:rPr>
          <w:b/>
          <w:bCs/>
        </w:rPr>
        <w:t xml:space="preserve">Прогнозируемый объем поступления доходов в бюджет </w:t>
      </w:r>
      <w:r w:rsidRPr="00D808FA">
        <w:rPr>
          <w:b/>
        </w:rPr>
        <w:t xml:space="preserve">муниципального образования «Поселок Айхал» Мирнинского района Республики Саха (Якутия) </w:t>
      </w:r>
      <w:r w:rsidRPr="00D808FA">
        <w:rPr>
          <w:b/>
          <w:bCs/>
        </w:rPr>
        <w:t>на 2022 год</w:t>
      </w:r>
    </w:p>
    <w:p w:rsidR="00115EBD" w:rsidRPr="00115EBD" w:rsidRDefault="00115EBD" w:rsidP="00115EBD">
      <w:pPr>
        <w:tabs>
          <w:tab w:val="left" w:pos="2449"/>
          <w:tab w:val="left" w:pos="8060"/>
          <w:tab w:val="left" w:pos="15979"/>
          <w:tab w:val="left" w:pos="16917"/>
          <w:tab w:val="left" w:pos="17735"/>
        </w:tabs>
        <w:ind w:left="93"/>
        <w:jc w:val="right"/>
        <w:rPr>
          <w:color w:val="000000"/>
        </w:rPr>
      </w:pPr>
    </w:p>
    <w:p w:rsidR="00115EBD" w:rsidRPr="00115EBD" w:rsidRDefault="000F4B86" w:rsidP="00115EBD">
      <w:pPr>
        <w:tabs>
          <w:tab w:val="left" w:pos="2449"/>
          <w:tab w:val="left" w:pos="8060"/>
          <w:tab w:val="left" w:pos="15979"/>
          <w:tab w:val="left" w:pos="16917"/>
          <w:tab w:val="left" w:pos="17735"/>
        </w:tabs>
        <w:ind w:left="93"/>
        <w:jc w:val="right"/>
        <w:rPr>
          <w:color w:val="000000"/>
        </w:rPr>
      </w:pPr>
      <w:r>
        <w:rPr>
          <w:color w:val="000000"/>
        </w:rPr>
        <w:t>р</w:t>
      </w:r>
      <w:r w:rsidR="00115EBD" w:rsidRPr="00115EBD">
        <w:rPr>
          <w:color w:val="000000"/>
        </w:rPr>
        <w:t>убл</w:t>
      </w:r>
      <w:r w:rsidR="00E63168">
        <w:rPr>
          <w:color w:val="000000"/>
        </w:rPr>
        <w:t>ей</w:t>
      </w:r>
    </w:p>
    <w:tbl>
      <w:tblPr>
        <w:tblW w:w="14709" w:type="dxa"/>
        <w:tblLook w:val="04A0"/>
      </w:tblPr>
      <w:tblGrid>
        <w:gridCol w:w="2802"/>
        <w:gridCol w:w="4394"/>
        <w:gridCol w:w="1559"/>
        <w:gridCol w:w="1603"/>
        <w:gridCol w:w="1516"/>
        <w:gridCol w:w="1198"/>
        <w:gridCol w:w="1637"/>
      </w:tblGrid>
      <w:tr w:rsidR="00115EBD" w:rsidRPr="00115EBD" w:rsidTr="00115EBD">
        <w:trPr>
          <w:trHeight w:val="76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КБК</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Уточненный бюджет 73 сессия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Постановление</w:t>
            </w:r>
            <w:r w:rsidRPr="00115EBD">
              <w:rPr>
                <w:b/>
                <w:bCs/>
                <w:color w:val="000000"/>
                <w:sz w:val="20"/>
                <w:szCs w:val="20"/>
              </w:rPr>
              <w:br/>
              <w:t>№125 от 30.03.2022</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Бюджет на 18.04.2022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Уточнение</w:t>
            </w:r>
            <w:proofErr w:type="gramStart"/>
            <w:r w:rsidRPr="00115EBD">
              <w:rPr>
                <w:b/>
                <w:bCs/>
                <w:color w:val="000000"/>
                <w:sz w:val="20"/>
                <w:szCs w:val="20"/>
              </w:rPr>
              <w:t xml:space="preserve"> (+,-)</w:t>
            </w:r>
            <w:proofErr w:type="gramEnd"/>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Уточненный бюджет 74 сессия</w:t>
            </w:r>
          </w:p>
        </w:tc>
      </w:tr>
      <w:tr w:rsidR="00115EBD" w:rsidRPr="00115EBD" w:rsidTr="00115EBD">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142 135 643,78</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142 135 643,78</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142 135 646,78</w:t>
            </w:r>
          </w:p>
        </w:tc>
      </w:tr>
      <w:tr w:rsidR="00115EBD" w:rsidRPr="00115EBD" w:rsidTr="00115EBD">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Налоговые</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122 165 180,00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122 165 180,00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122 165 180,00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000 1 01 00000 00 0000 000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102 007 560,00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102 007 560,00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102 007 560,00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000 1 01 02000 01 0000 110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proofErr w:type="gramStart"/>
            <w:r w:rsidRPr="00115EBD">
              <w:rPr>
                <w:b/>
                <w:bCs/>
                <w:color w:val="000000"/>
                <w:sz w:val="20"/>
                <w:szCs w:val="20"/>
              </w:rPr>
              <w:t>Налог</w:t>
            </w:r>
            <w:proofErr w:type="gramEnd"/>
            <w:r w:rsidRPr="00115EBD">
              <w:rPr>
                <w:b/>
                <w:bCs/>
                <w:color w:val="000000"/>
                <w:sz w:val="20"/>
                <w:szCs w:val="20"/>
              </w:rPr>
              <w:t xml:space="preserve"> на доходы физических лиц взимаемый на межселенной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102 007 560,00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102 007 560,00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102 007 560,00</w:t>
            </w:r>
          </w:p>
        </w:tc>
      </w:tr>
      <w:tr w:rsidR="00115EBD" w:rsidRPr="00115EBD" w:rsidTr="00115EBD">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182 1 01 02010 01 0000 110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101 373 160,00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101 373 160,00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101 373 160,00</w:t>
            </w:r>
          </w:p>
        </w:tc>
      </w:tr>
      <w:tr w:rsidR="00115EBD" w:rsidRPr="00115EBD" w:rsidTr="00115EBD">
        <w:trPr>
          <w:trHeight w:val="178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182 1 01 02020 01 0000 110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6 000,00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6 000,00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6 000,00</w:t>
            </w:r>
          </w:p>
        </w:tc>
      </w:tr>
      <w:tr w:rsidR="00115EBD" w:rsidRPr="00115EBD" w:rsidTr="000C7044">
        <w:trPr>
          <w:trHeight w:val="278"/>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182 1 01 02030 01 0000 110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 xml:space="preserve">Налог на доходы физических лиц с доходов, полученных физическими лицами в соответствии со статьей 228 Налогового кодекса </w:t>
            </w:r>
            <w:r w:rsidRPr="00115EBD">
              <w:rPr>
                <w:color w:val="000000"/>
                <w:sz w:val="20"/>
                <w:szCs w:val="20"/>
              </w:rPr>
              <w:lastRenderedPageBreak/>
              <w:t>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lastRenderedPageBreak/>
              <w:t>99 300,00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99 300,00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99 300,00</w:t>
            </w:r>
          </w:p>
        </w:tc>
      </w:tr>
      <w:tr w:rsidR="00115EBD" w:rsidRPr="00115EBD" w:rsidTr="00115EBD">
        <w:trPr>
          <w:trHeight w:val="153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lastRenderedPageBreak/>
              <w:t>182 1 01 02080 01 0000 110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115EBD">
              <w:rPr>
                <w:color w:val="000000"/>
                <w:sz w:val="20"/>
                <w:szCs w:val="20"/>
              </w:rPr>
              <w:t>000</w:t>
            </w:r>
            <w:proofErr w:type="spellEnd"/>
            <w:r w:rsidRPr="00115EBD">
              <w:rPr>
                <w:color w:val="000000"/>
                <w:sz w:val="20"/>
                <w:szCs w:val="2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529 100,00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529 100,00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529 100,00</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000 1 03 00000 00 0000 000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327 620,00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327 620,00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327 620,00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000 1 03 02000 01 0000 110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327 620,00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327 620,00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327 620,00</w:t>
            </w:r>
          </w:p>
        </w:tc>
      </w:tr>
      <w:tr w:rsidR="00115EBD" w:rsidRPr="00115EBD" w:rsidTr="00115EBD">
        <w:trPr>
          <w:trHeight w:val="108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100 1 03 02231 01 0000 110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148 120,00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148 120,00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148 120,00</w:t>
            </w:r>
          </w:p>
        </w:tc>
      </w:tr>
      <w:tr w:rsidR="00115EBD" w:rsidRPr="00115EBD" w:rsidTr="00115EBD">
        <w:trPr>
          <w:trHeight w:val="1283"/>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100 1 03 02241 01 0000 110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Доходы от уплаты акцизов на моторные масла для дизельных и (или) карбюраторных (</w:t>
            </w:r>
            <w:proofErr w:type="spellStart"/>
            <w:r w:rsidRPr="00115EBD">
              <w:rPr>
                <w:color w:val="000000"/>
                <w:sz w:val="20"/>
                <w:szCs w:val="20"/>
              </w:rPr>
              <w:t>инжекторных</w:t>
            </w:r>
            <w:proofErr w:type="spellEnd"/>
            <w:r w:rsidRPr="00115EBD">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820,00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820,00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820,00</w:t>
            </w:r>
          </w:p>
        </w:tc>
      </w:tr>
      <w:tr w:rsidR="00115EBD" w:rsidRPr="00115EBD" w:rsidTr="00115EBD">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100 1 03 02251 01 0000 110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197 250,00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197 250,00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197 250,00</w:t>
            </w:r>
          </w:p>
        </w:tc>
      </w:tr>
      <w:tr w:rsidR="00115EBD" w:rsidRPr="00115EBD" w:rsidTr="00115EBD">
        <w:trPr>
          <w:trHeight w:val="1073"/>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100 1 03 02261 01 0000 110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-18 570,00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-18 570,00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-18 570,00</w:t>
            </w:r>
          </w:p>
        </w:tc>
      </w:tr>
      <w:tr w:rsidR="00115EBD" w:rsidRPr="00115EBD" w:rsidTr="00115EBD">
        <w:trPr>
          <w:trHeight w:val="278"/>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lastRenderedPageBreak/>
              <w:t>000 1 06 00000 00 0000 000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НАЛОГИ НА ИМУЩЕСТВО</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19 830 000,00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19 830 000,00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19 830 000,00</w:t>
            </w:r>
          </w:p>
        </w:tc>
      </w:tr>
      <w:tr w:rsidR="00115EBD" w:rsidRPr="00115EBD" w:rsidTr="00115EBD">
        <w:trPr>
          <w:trHeight w:val="323"/>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000 1 06 01000 00 0000 110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1 730 000,00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1 730 000,00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1 730 000,00</w:t>
            </w:r>
          </w:p>
        </w:tc>
      </w:tr>
      <w:tr w:rsidR="00115EBD" w:rsidRPr="00115EBD" w:rsidTr="00115EBD">
        <w:trPr>
          <w:trHeight w:val="563"/>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182 1 06 01030 13 0000 110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1 730 000,00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1 730 000,00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1 730 000,00</w:t>
            </w:r>
          </w:p>
        </w:tc>
      </w:tr>
      <w:tr w:rsidR="00115EBD" w:rsidRPr="00115EBD" w:rsidTr="00115EBD">
        <w:trPr>
          <w:trHeight w:val="278"/>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000 1 06 06000 00 0000 110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18 100 000,00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18 100 000,00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18 100 000,00</w:t>
            </w:r>
          </w:p>
        </w:tc>
      </w:tr>
      <w:tr w:rsidR="00115EBD" w:rsidRPr="00115EBD" w:rsidTr="00115EBD">
        <w:trPr>
          <w:trHeight w:val="518"/>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182 1 06 06033 13 0000 110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17 738 000,00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17 738 000,00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17 738 000,00</w:t>
            </w:r>
          </w:p>
        </w:tc>
      </w:tr>
      <w:tr w:rsidR="00115EBD" w:rsidRPr="00115EBD" w:rsidTr="00115EBD">
        <w:trPr>
          <w:trHeight w:val="518"/>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182 1 06 06043 13 0000 110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362 000,00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362 000,00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362 000,00</w:t>
            </w:r>
          </w:p>
        </w:tc>
      </w:tr>
      <w:tr w:rsidR="00115EBD" w:rsidRPr="00115EBD" w:rsidTr="00115EBD">
        <w:trPr>
          <w:trHeight w:val="293"/>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Неналоговые</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19 970 463,78</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19 970 463,78</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19 970 466,78</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000 1 11 00000 00 0000 000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16 738 122,35</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16 738 122,35</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16 738 125,35</w:t>
            </w:r>
          </w:p>
        </w:tc>
      </w:tr>
      <w:tr w:rsidR="00115EBD" w:rsidRPr="00115EBD" w:rsidTr="00115EBD">
        <w:trPr>
          <w:trHeight w:val="1373"/>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000 1 11 05000 00 0000 120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proofErr w:type="gramStart"/>
            <w:r w:rsidRPr="00115EBD">
              <w:rPr>
                <w:b/>
                <w:bCs/>
                <w:color w:val="000000"/>
                <w:sz w:val="20"/>
                <w:szCs w:val="20"/>
              </w:rPr>
              <w:t>пр</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16 061 122,35</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16 061 122,35</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16 061 125,35</w:t>
            </w:r>
          </w:p>
        </w:tc>
      </w:tr>
      <w:tr w:rsidR="00115EBD" w:rsidRPr="00115EBD" w:rsidTr="00115EBD">
        <w:trPr>
          <w:trHeight w:val="135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803 1 11 05013 13 0000 120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7 100 000,00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7 100 000,00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7 100 003,00</w:t>
            </w:r>
          </w:p>
        </w:tc>
      </w:tr>
      <w:tr w:rsidR="00115EBD" w:rsidRPr="00115EBD" w:rsidTr="00115EBD">
        <w:trPr>
          <w:trHeight w:val="105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803 1 11 05025 13 0000 120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proofErr w:type="gramStart"/>
            <w:r w:rsidRPr="00115EBD">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353 000,00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353 000,00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353 000,00</w:t>
            </w:r>
          </w:p>
        </w:tc>
      </w:tr>
      <w:tr w:rsidR="00115EBD" w:rsidRPr="00115EBD" w:rsidTr="00115EBD">
        <w:trPr>
          <w:trHeight w:val="54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lastRenderedPageBreak/>
              <w:t>803 1 11 05075 13 0000 120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8 608 122,35</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8 608 122,35</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8 608 122,35</w:t>
            </w:r>
          </w:p>
        </w:tc>
      </w:tr>
      <w:tr w:rsidR="00115EBD" w:rsidRPr="00115EBD" w:rsidTr="00115EBD">
        <w:trPr>
          <w:trHeight w:val="153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000 1 11 09000 00 0000 120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proofErr w:type="gramStart"/>
            <w:r w:rsidRPr="00115EBD">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677 000,00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677 000,00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677 000,00</w:t>
            </w:r>
          </w:p>
        </w:tc>
      </w:tr>
      <w:tr w:rsidR="00115EBD" w:rsidRPr="00115EBD" w:rsidTr="00115EBD">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803 1 11 09045 13 0000 120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677 000,00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677 000,00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677 000,00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000 1 13 00000 00 0000 000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2 700 000,00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2 700 000,00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2 700 000,00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000 1 13 02000 00 0000 130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Доходы от компенсации затрат государства</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2 700 000,00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2 700 000,00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2 700 000,00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803 1 13 02995 13 0000 130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Прочие доходы от компенсации затрат</w:t>
            </w:r>
            <w:r w:rsidR="00F95149">
              <w:rPr>
                <w:color w:val="000000"/>
                <w:sz w:val="20"/>
                <w:szCs w:val="20"/>
              </w:rPr>
              <w:t xml:space="preserve"> </w:t>
            </w:r>
            <w:r w:rsidRPr="00115EBD">
              <w:rPr>
                <w:color w:val="000000"/>
                <w:sz w:val="20"/>
                <w:szCs w:val="20"/>
              </w:rPr>
              <w:t>бюджетов городских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2 700 000,00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2 700 000,00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2 700 000,00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000 1 14 00000 00 0000 000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532 341,43</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532 341,43</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532 341,43</w:t>
            </w:r>
          </w:p>
        </w:tc>
      </w:tr>
      <w:tr w:rsidR="00115EBD" w:rsidRPr="00115EBD" w:rsidTr="00115EBD">
        <w:trPr>
          <w:trHeight w:val="153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803 1 14 02053 13 0000 440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Доходы от реализации иного имущества, находящегося в собственности</w:t>
            </w:r>
            <w:r w:rsidR="00F95149">
              <w:rPr>
                <w:color w:val="000000"/>
                <w:sz w:val="20"/>
                <w:szCs w:val="20"/>
              </w:rPr>
              <w:t xml:space="preserve"> </w:t>
            </w:r>
            <w:r w:rsidRPr="00115EBD">
              <w:rPr>
                <w:color w:val="000000"/>
                <w:sz w:val="20"/>
                <w:szCs w:val="20"/>
              </w:rPr>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532 341,43</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532 341,43</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532 341,43</w:t>
            </w:r>
          </w:p>
        </w:tc>
      </w:tr>
      <w:tr w:rsidR="00115EBD" w:rsidRPr="00115EBD" w:rsidTr="00115EBD">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170 648 966,41</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21 912 140,83</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192 561 107,24</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192 561 107,24</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000 2 02 00000 00 0000 000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170 648 966,41</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21 912 140,83</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192 561 107,24</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192 561 107,24</w:t>
            </w:r>
          </w:p>
        </w:tc>
      </w:tr>
      <w:tr w:rsidR="00115EBD" w:rsidRPr="00115EBD" w:rsidTr="00115EBD">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lastRenderedPageBreak/>
              <w:t>803 2 02 25555 13 0000 150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24 500 000,00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24 500 000,00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24 500 000,00</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803 2 02 35118 13 0000 150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3 738 100,00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3 738 100,00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3 738 100,00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803 2 02 35930 13 0000 150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 xml:space="preserve">Субвенции бюджета городских </w:t>
            </w:r>
            <w:proofErr w:type="spellStart"/>
            <w:r w:rsidRPr="00115EBD">
              <w:rPr>
                <w:color w:val="000000"/>
                <w:sz w:val="20"/>
                <w:szCs w:val="20"/>
              </w:rPr>
              <w:t>послений</w:t>
            </w:r>
            <w:proofErr w:type="spellEnd"/>
            <w:r w:rsidRPr="00115EBD">
              <w:rPr>
                <w:color w:val="000000"/>
                <w:sz w:val="20"/>
                <w:szCs w:val="20"/>
              </w:rPr>
              <w:t xml:space="preserve"> на государственную регистрацию актов гражданского состояния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132 000,00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132 000,00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132 000,00</w:t>
            </w:r>
          </w:p>
        </w:tc>
      </w:tr>
      <w:tr w:rsidR="00115EBD" w:rsidRPr="00115EBD" w:rsidTr="00115EBD">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803 2 02 30024 13 6336 150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256 345,58</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256 345,58</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256 345,58</w:t>
            </w:r>
          </w:p>
        </w:tc>
      </w:tr>
      <w:tr w:rsidR="00115EBD" w:rsidRPr="00115EBD" w:rsidTr="00115EBD">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803 2 02 45160 13 0000 150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25 910 020,83</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-25 910 020,83</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0,00</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 xml:space="preserve">выполнение работ по сносу аварийных домов, вывозу строительного мусора и планировке площадей п. </w:t>
            </w:r>
            <w:proofErr w:type="gramStart"/>
            <w:r w:rsidRPr="00115EBD">
              <w:rPr>
                <w:i/>
                <w:iCs/>
                <w:color w:val="000000"/>
                <w:sz w:val="20"/>
                <w:szCs w:val="20"/>
              </w:rPr>
              <w:t>Дорожный</w:t>
            </w:r>
            <w:proofErr w:type="gramEnd"/>
            <w:r w:rsidRPr="00115EBD">
              <w:rPr>
                <w:i/>
                <w:iCs/>
                <w:color w:val="000000"/>
                <w:sz w:val="20"/>
                <w:szCs w:val="20"/>
              </w:rPr>
              <w:t xml:space="preserve"> и ул. Октябрьская партия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22 190 385,00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-22 190 385,00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0,00</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0,00</w:t>
            </w:r>
          </w:p>
        </w:tc>
      </w:tr>
      <w:tr w:rsidR="00115EBD" w:rsidRPr="00115EBD" w:rsidTr="00115EBD">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приобретение уличных светильников</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1 140 000,00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-1 140 000,00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0,00</w:t>
            </w:r>
          </w:p>
        </w:tc>
      </w:tr>
      <w:tr w:rsidR="00115EBD" w:rsidRPr="00115EBD" w:rsidTr="00115EBD">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разработка проекта площадь "Фонтанная"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2 559 635,83</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-2 559 635,83</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0,00</w:t>
            </w:r>
          </w:p>
        </w:tc>
      </w:tr>
      <w:tr w:rsidR="00115EBD" w:rsidRPr="00115EBD" w:rsidTr="00115EBD">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803 2 02 49999 13 0000 150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47 822 161,66</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47 822 161,66</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0,00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47 822 161,66</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 xml:space="preserve">выполнение работ по сносу аварийных домов, вывозу строительного мусора и планировке площадей п. </w:t>
            </w:r>
            <w:proofErr w:type="gramStart"/>
            <w:r w:rsidRPr="00115EBD">
              <w:rPr>
                <w:i/>
                <w:iCs/>
                <w:color w:val="000000"/>
                <w:sz w:val="20"/>
                <w:szCs w:val="20"/>
              </w:rPr>
              <w:t>Дорожный</w:t>
            </w:r>
            <w:proofErr w:type="gramEnd"/>
            <w:r w:rsidRPr="00115EBD">
              <w:rPr>
                <w:i/>
                <w:iCs/>
                <w:color w:val="000000"/>
                <w:sz w:val="20"/>
                <w:szCs w:val="20"/>
              </w:rPr>
              <w:t xml:space="preserve"> и ул. Октябрьская партия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22 190 385,00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22 190 385,00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22 190 385,00</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20 000,00</w:t>
            </w:r>
          </w:p>
        </w:tc>
      </w:tr>
      <w:tr w:rsidR="00115EBD" w:rsidRPr="00115EBD" w:rsidTr="00115EBD">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приобретение уличных светильников</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1 140 000,00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1 140 000,00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1 140 000,00</w:t>
            </w:r>
          </w:p>
        </w:tc>
      </w:tr>
      <w:tr w:rsidR="00115EBD" w:rsidRPr="00115EBD" w:rsidTr="00115EBD">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разработка проекта площадь "Фонтанная"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2 559 635,83</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2 559 635,83</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2 559 635,83</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утепление сетей водоотведения в многоквартирных жилых домах на территории МО "Поселок Айхал"</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3 239 151,31</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3 239 151,31</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3 239 151,31</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переоборудование детской площадки в Парке Первооткрывателей для детей с ограниченными возможностями</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348 000,00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348 000,00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348 000,00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 xml:space="preserve">выполнение работ по реконструкции ул. </w:t>
            </w:r>
            <w:proofErr w:type="gramStart"/>
            <w:r w:rsidRPr="00115EBD">
              <w:rPr>
                <w:i/>
                <w:iCs/>
                <w:color w:val="000000"/>
                <w:sz w:val="20"/>
                <w:szCs w:val="20"/>
              </w:rPr>
              <w:t>Юбилейная</w:t>
            </w:r>
            <w:proofErr w:type="gramEnd"/>
            <w:r w:rsidRPr="00115EBD">
              <w:rPr>
                <w:i/>
                <w:iCs/>
                <w:color w:val="000000"/>
                <w:sz w:val="20"/>
                <w:szCs w:val="20"/>
              </w:rPr>
              <w:t xml:space="preserve"> с благоустройством придомовых территорий п. Айхал</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16 750 000,00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16 750 000,00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16 750 000,00</w:t>
            </w:r>
          </w:p>
        </w:tc>
      </w:tr>
      <w:tr w:rsidR="00115EBD" w:rsidRPr="00115EBD" w:rsidTr="00115EBD">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 xml:space="preserve">обустройство спортивной площадки по ул. </w:t>
            </w:r>
            <w:proofErr w:type="gramStart"/>
            <w:r w:rsidRPr="00115EBD">
              <w:rPr>
                <w:i/>
                <w:iCs/>
                <w:color w:val="000000"/>
                <w:sz w:val="20"/>
                <w:szCs w:val="20"/>
              </w:rPr>
              <w:t>Алмазная</w:t>
            </w:r>
            <w:proofErr w:type="gramEnd"/>
            <w:r w:rsidRPr="00115EBD">
              <w:rPr>
                <w:i/>
                <w:iCs/>
                <w:color w:val="000000"/>
                <w:sz w:val="20"/>
                <w:szCs w:val="20"/>
              </w:rPr>
              <w:t xml:space="preserve"> д.10</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1 074 989,52</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1 074 989,52</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1 074 989,52</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проведение мероприятий по санитарной очистке территорий п. Айхал</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500 000,00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500 000,00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500 000,00</w:t>
            </w:r>
          </w:p>
        </w:tc>
      </w:tr>
      <w:tr w:rsidR="00115EBD" w:rsidRPr="00115EBD" w:rsidTr="00115EBD">
        <w:trPr>
          <w:trHeight w:val="153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803 2 02 49999 13 6599 150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 xml:space="preserve">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w:t>
            </w:r>
            <w:proofErr w:type="gramStart"/>
            <w:r w:rsidRPr="00115EBD">
              <w:rPr>
                <w:color w:val="000000"/>
                <w:sz w:val="20"/>
                <w:szCs w:val="20"/>
              </w:rPr>
              <w:t>Дорожный</w:t>
            </w:r>
            <w:proofErr w:type="gramEnd"/>
            <w:r w:rsidRPr="00115EBD">
              <w:rPr>
                <w:color w:val="000000"/>
                <w:sz w:val="20"/>
                <w:szCs w:val="20"/>
              </w:rPr>
              <w:t xml:space="preserve"> и ул. Октябрьская партия)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116 112 500,00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116 112 500,00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116 112 500,00</w:t>
            </w:r>
          </w:p>
        </w:tc>
      </w:tr>
      <w:tr w:rsidR="00115EBD" w:rsidRPr="00115EBD" w:rsidTr="00115EBD">
        <w:trPr>
          <w:trHeight w:val="57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803 2 07 00000 00 0000 000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50 000 000,00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50 000 000,00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-132 840,70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49 867 159,30</w:t>
            </w:r>
          </w:p>
        </w:tc>
      </w:tr>
      <w:tr w:rsidR="00115EBD" w:rsidRPr="00115EBD" w:rsidTr="00115EBD">
        <w:trPr>
          <w:trHeight w:val="6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803 2 07 05030 13 0000 150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Прочие 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50 000 000,00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50 000 000,00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-132 840,70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49 867 159,30</w:t>
            </w:r>
          </w:p>
        </w:tc>
      </w:tr>
      <w:tr w:rsidR="00115EBD" w:rsidRPr="00115EBD" w:rsidTr="00115EBD">
        <w:trPr>
          <w:trHeight w:val="6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 xml:space="preserve">благоустройство придомовой территории дома №7 по ул. </w:t>
            </w:r>
            <w:proofErr w:type="gramStart"/>
            <w:r w:rsidRPr="00115EBD">
              <w:rPr>
                <w:i/>
                <w:iCs/>
                <w:color w:val="000000"/>
                <w:sz w:val="20"/>
                <w:szCs w:val="20"/>
              </w:rPr>
              <w:t>Юбилейная</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6 000 000,00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6 000 000,00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6 000 000,00</w:t>
            </w:r>
          </w:p>
        </w:tc>
      </w:tr>
      <w:tr w:rsidR="00115EBD" w:rsidRPr="00115EBD" w:rsidTr="00115EBD">
        <w:trPr>
          <w:trHeight w:val="90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обустройство ландшафтного этнографического комплекса (изготовление и установка фигуры "</w:t>
            </w:r>
            <w:proofErr w:type="spellStart"/>
            <w:r w:rsidRPr="00115EBD">
              <w:rPr>
                <w:i/>
                <w:iCs/>
                <w:color w:val="000000"/>
                <w:sz w:val="20"/>
                <w:szCs w:val="20"/>
              </w:rPr>
              <w:t>Байанай</w:t>
            </w:r>
            <w:proofErr w:type="spellEnd"/>
            <w:r w:rsidRPr="00115EBD">
              <w:rPr>
                <w:i/>
                <w:iCs/>
                <w:color w:val="000000"/>
                <w:sz w:val="20"/>
                <w:szCs w:val="20"/>
              </w:rPr>
              <w:t xml:space="preserve">", сцены ракушки, </w:t>
            </w:r>
            <w:proofErr w:type="spellStart"/>
            <w:r w:rsidRPr="00115EBD">
              <w:rPr>
                <w:i/>
                <w:iCs/>
                <w:color w:val="000000"/>
                <w:sz w:val="20"/>
                <w:szCs w:val="20"/>
              </w:rPr>
              <w:t>урасы</w:t>
            </w:r>
            <w:proofErr w:type="spellEnd"/>
            <w:r w:rsidRPr="00115EBD">
              <w:rPr>
                <w:i/>
                <w:i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2 000 000,00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2 000 000,00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2 000 000,00</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окраска фасадов многоквартирных домов по ул. Юбилейная (многоквартирные дома по ул. Юбилейная д.7, д.8, д.10, д.11, д.12)</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12 000 000,00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12 000 000,00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12 000 000,00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 xml:space="preserve">асфальтирование дорог общего пользования (ул. </w:t>
            </w:r>
            <w:proofErr w:type="gramStart"/>
            <w:r w:rsidRPr="00115EBD">
              <w:rPr>
                <w:i/>
                <w:iCs/>
                <w:color w:val="000000"/>
                <w:sz w:val="20"/>
                <w:szCs w:val="20"/>
              </w:rPr>
              <w:t>Промышленная</w:t>
            </w:r>
            <w:proofErr w:type="gramEnd"/>
            <w:r w:rsidRPr="00115EBD">
              <w:rPr>
                <w:i/>
                <w:iCs/>
                <w:color w:val="000000"/>
                <w:sz w:val="20"/>
                <w:szCs w:val="20"/>
              </w:rPr>
              <w:t>, ул. Попугаевой, ул. Советская)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16 000 000,00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16 000 000,00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16 000 000,00</w:t>
            </w:r>
          </w:p>
        </w:tc>
      </w:tr>
      <w:tr w:rsidR="00115EBD" w:rsidRPr="00115EBD" w:rsidTr="00115EBD">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устройство контейнерных площадок для накопления твердых коммунальных отходов (ул. Энтузиастов д.6, ул. Корнилова д.2, ул. Юбилейная д.4, ул. Советская д.9, ул. Советская д.11)</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2 000 000,00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2 000 000,00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2 000 000,00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 xml:space="preserve">устройство детских игровых площадок (ул. </w:t>
            </w:r>
            <w:proofErr w:type="spellStart"/>
            <w:r w:rsidRPr="00115EBD">
              <w:rPr>
                <w:i/>
                <w:iCs/>
                <w:color w:val="000000"/>
                <w:sz w:val="20"/>
                <w:szCs w:val="20"/>
              </w:rPr>
              <w:t>Стрельникова</w:t>
            </w:r>
            <w:proofErr w:type="spellEnd"/>
            <w:r w:rsidRPr="00115EBD">
              <w:rPr>
                <w:i/>
                <w:iCs/>
                <w:color w:val="000000"/>
                <w:sz w:val="20"/>
                <w:szCs w:val="20"/>
              </w:rPr>
              <w:t xml:space="preserve">, ул. </w:t>
            </w:r>
            <w:proofErr w:type="gramStart"/>
            <w:r w:rsidRPr="00115EBD">
              <w:rPr>
                <w:i/>
                <w:iCs/>
                <w:color w:val="000000"/>
                <w:sz w:val="20"/>
                <w:szCs w:val="20"/>
              </w:rPr>
              <w:t>Таежная</w:t>
            </w:r>
            <w:proofErr w:type="gramEnd"/>
            <w:r w:rsidRPr="00115EBD">
              <w:rPr>
                <w:i/>
                <w:iCs/>
                <w:color w:val="000000"/>
                <w:sz w:val="20"/>
                <w:szCs w:val="20"/>
              </w:rPr>
              <w:t xml:space="preserve">, ул. </w:t>
            </w:r>
            <w:proofErr w:type="spellStart"/>
            <w:r w:rsidRPr="00115EBD">
              <w:rPr>
                <w:i/>
                <w:iCs/>
                <w:color w:val="000000"/>
                <w:sz w:val="20"/>
                <w:szCs w:val="20"/>
              </w:rPr>
              <w:t>Амакинская</w:t>
            </w:r>
            <w:proofErr w:type="spellEnd"/>
            <w:r w:rsidRPr="00115EBD">
              <w:rPr>
                <w:i/>
                <w:iCs/>
                <w:color w:val="000000"/>
                <w:sz w:val="20"/>
                <w:szCs w:val="20"/>
              </w:rPr>
              <w:t>, ул. Молодежная)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7 000 000,00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7 000 000,00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7 000 000,00</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разработка проектно-сметной документации для перепрофилирования ресторана "Кристалл" под "Семейный центр"</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5 000 000,00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5 000 000,00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5 000 000,00</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i/>
                <w:iCs/>
                <w:color w:val="000000"/>
                <w:sz w:val="20"/>
                <w:szCs w:val="20"/>
              </w:rPr>
            </w:pPr>
            <w:r w:rsidRPr="00115EBD">
              <w:rPr>
                <w:i/>
                <w:iCs/>
                <w:color w:val="000000"/>
                <w:sz w:val="20"/>
                <w:szCs w:val="20"/>
              </w:rPr>
              <w:t>возврат неиспользованного финансирования АК "АЛРОСА" (ПАО) (возмещение выкупной стоимости жилого помещения)</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-132 840,70</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i/>
                <w:iCs/>
                <w:color w:val="000000"/>
                <w:sz w:val="20"/>
                <w:szCs w:val="20"/>
              </w:rPr>
            </w:pPr>
            <w:r w:rsidRPr="00115EBD">
              <w:rPr>
                <w:i/>
                <w:iCs/>
                <w:color w:val="000000"/>
                <w:sz w:val="20"/>
                <w:szCs w:val="20"/>
              </w:rPr>
              <w:t>-132 840,70</w:t>
            </w:r>
          </w:p>
        </w:tc>
      </w:tr>
      <w:tr w:rsidR="00115EBD" w:rsidRPr="00115EBD" w:rsidTr="00115EBD">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000 2 19 00000 00 0000 000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ВОЗВРАТ ОСТАТКОВ СУБСИДИЙ, СУБВЕНЦИЙ И ИНЫХ МЕЖБЮДЖЕТНЫХ ТРАНСФЕРТОВ</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-8 423 487,46</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0,00</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-8 423 487,46</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-175 263,16</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-8 598 750,62</w:t>
            </w:r>
          </w:p>
        </w:tc>
      </w:tr>
      <w:tr w:rsidR="00115EBD" w:rsidRPr="00115EBD" w:rsidTr="00115EBD">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803 2 19 60010 13 0000 150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-8 163 275,14</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-8 163 275,14</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-175 263,16</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-8 338 538,30</w:t>
            </w:r>
          </w:p>
        </w:tc>
      </w:tr>
      <w:tr w:rsidR="00115EBD" w:rsidRPr="00115EBD" w:rsidTr="00115EBD">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803 2 19 60010 13 6336 150</w:t>
            </w:r>
          </w:p>
        </w:tc>
        <w:tc>
          <w:tcPr>
            <w:tcW w:w="4394"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both"/>
              <w:rPr>
                <w:color w:val="000000"/>
                <w:sz w:val="20"/>
                <w:szCs w:val="20"/>
              </w:rPr>
            </w:pPr>
            <w:r w:rsidRPr="00115EBD">
              <w:rPr>
                <w:color w:val="000000"/>
                <w:sz w:val="20"/>
                <w:szCs w:val="20"/>
              </w:rPr>
              <w:t xml:space="preserve">Возврат субвенции на выполнение отдельных </w:t>
            </w:r>
            <w:proofErr w:type="spellStart"/>
            <w:r w:rsidRPr="00115EBD">
              <w:rPr>
                <w:color w:val="000000"/>
                <w:sz w:val="20"/>
                <w:szCs w:val="20"/>
              </w:rPr>
              <w:t>гос</w:t>
            </w:r>
            <w:proofErr w:type="gramStart"/>
            <w:r w:rsidRPr="00115EBD">
              <w:rPr>
                <w:color w:val="000000"/>
                <w:sz w:val="20"/>
                <w:szCs w:val="20"/>
              </w:rPr>
              <w:t>.п</w:t>
            </w:r>
            <w:proofErr w:type="gramEnd"/>
            <w:r w:rsidRPr="00115EBD">
              <w:rPr>
                <w:color w:val="000000"/>
                <w:sz w:val="20"/>
                <w:szCs w:val="20"/>
              </w:rPr>
              <w:t>олномочий</w:t>
            </w:r>
            <w:proofErr w:type="spellEnd"/>
            <w:r w:rsidRPr="00115EBD">
              <w:rPr>
                <w:color w:val="000000"/>
                <w:sz w:val="20"/>
                <w:szCs w:val="20"/>
              </w:rPr>
              <w:t xml:space="preserve">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-260 212,32</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-260 212,32</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color w:val="000000"/>
                <w:sz w:val="20"/>
                <w:szCs w:val="20"/>
              </w:rPr>
            </w:pPr>
            <w:r w:rsidRPr="00115EBD">
              <w:rPr>
                <w:color w:val="000000"/>
                <w:sz w:val="20"/>
                <w:szCs w:val="20"/>
              </w:rPr>
              <w:t>-260 212,32</w:t>
            </w:r>
          </w:p>
        </w:tc>
      </w:tr>
      <w:tr w:rsidR="00115EBD" w:rsidRPr="00115EBD" w:rsidTr="00115EBD">
        <w:trPr>
          <w:trHeight w:val="255"/>
        </w:trPr>
        <w:tc>
          <w:tcPr>
            <w:tcW w:w="71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both"/>
              <w:rPr>
                <w:b/>
                <w:bCs/>
                <w:color w:val="000000"/>
                <w:sz w:val="20"/>
                <w:szCs w:val="20"/>
              </w:rPr>
            </w:pPr>
            <w:r w:rsidRPr="00115EBD">
              <w:rPr>
                <w:b/>
                <w:bCs/>
                <w:color w:val="000000"/>
                <w:sz w:val="20"/>
                <w:szCs w:val="20"/>
              </w:rPr>
              <w:t>ВСЕГО ДОХОДОВ</w:t>
            </w:r>
          </w:p>
        </w:tc>
        <w:tc>
          <w:tcPr>
            <w:tcW w:w="1559"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304 361 122,73</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71 912 140,83</w:t>
            </w:r>
          </w:p>
        </w:tc>
        <w:tc>
          <w:tcPr>
            <w:tcW w:w="1516"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376 273 263,56</w:t>
            </w:r>
          </w:p>
        </w:tc>
        <w:tc>
          <w:tcPr>
            <w:tcW w:w="0" w:type="auto"/>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-308 100,86</w:t>
            </w:r>
          </w:p>
        </w:tc>
        <w:tc>
          <w:tcPr>
            <w:tcW w:w="1637" w:type="dxa"/>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375 965 162,70</w:t>
            </w:r>
          </w:p>
        </w:tc>
      </w:tr>
    </w:tbl>
    <w:p w:rsidR="0057379F" w:rsidRDefault="0057379F" w:rsidP="003C3008">
      <w:pPr>
        <w:tabs>
          <w:tab w:val="left" w:pos="5655"/>
          <w:tab w:val="left" w:pos="5730"/>
          <w:tab w:val="left" w:pos="6525"/>
        </w:tabs>
        <w:jc w:val="both"/>
        <w:sectPr w:rsidR="0057379F" w:rsidSect="000F4B86">
          <w:pgSz w:w="16838" w:h="11906" w:orient="landscape"/>
          <w:pgMar w:top="1701" w:right="1134" w:bottom="567" w:left="1134" w:header="567" w:footer="567" w:gutter="0"/>
          <w:cols w:space="720"/>
          <w:docGrid w:linePitch="326"/>
        </w:sectPr>
      </w:pPr>
    </w:p>
    <w:p w:rsidR="0098234E" w:rsidRPr="00115EBD" w:rsidRDefault="0098234E" w:rsidP="0098234E">
      <w:pPr>
        <w:tabs>
          <w:tab w:val="left" w:pos="15979"/>
          <w:tab w:val="left" w:pos="16917"/>
          <w:tab w:val="left" w:pos="17735"/>
        </w:tabs>
        <w:ind w:left="93"/>
        <w:jc w:val="right"/>
        <w:rPr>
          <w:color w:val="000000"/>
        </w:rPr>
      </w:pPr>
      <w:r w:rsidRPr="00115EBD">
        <w:rPr>
          <w:color w:val="000000"/>
        </w:rPr>
        <w:lastRenderedPageBreak/>
        <w:t>Приложение №</w:t>
      </w:r>
      <w:r>
        <w:rPr>
          <w:color w:val="000000"/>
        </w:rPr>
        <w:t xml:space="preserve"> 2</w:t>
      </w:r>
    </w:p>
    <w:p w:rsidR="0098234E" w:rsidRPr="00115EBD" w:rsidRDefault="0098234E" w:rsidP="0098234E">
      <w:pPr>
        <w:tabs>
          <w:tab w:val="left" w:pos="15979"/>
          <w:tab w:val="left" w:pos="16917"/>
          <w:tab w:val="left" w:pos="17735"/>
        </w:tabs>
        <w:ind w:left="93"/>
        <w:jc w:val="right"/>
        <w:rPr>
          <w:color w:val="000000"/>
        </w:rPr>
      </w:pPr>
      <w:r>
        <w:rPr>
          <w:color w:val="000000"/>
        </w:rPr>
        <w:t>к</w:t>
      </w:r>
      <w:r w:rsidRPr="00115EBD">
        <w:rPr>
          <w:color w:val="000000"/>
        </w:rPr>
        <w:t xml:space="preserve"> решению поселкового Совета депутатов</w:t>
      </w:r>
    </w:p>
    <w:p w:rsidR="0098234E" w:rsidRPr="00115EBD" w:rsidRDefault="0098234E" w:rsidP="0098234E">
      <w:pPr>
        <w:tabs>
          <w:tab w:val="left" w:pos="15979"/>
          <w:tab w:val="left" w:pos="16917"/>
          <w:tab w:val="left" w:pos="17735"/>
        </w:tabs>
        <w:ind w:left="93"/>
        <w:jc w:val="right"/>
      </w:pPr>
      <w:r w:rsidRPr="00115EBD">
        <w:t xml:space="preserve">от 21 апреля 2022 года </w:t>
      </w:r>
      <w:r w:rsidRPr="00115EBD">
        <w:rPr>
          <w:lang w:val="en-US"/>
        </w:rPr>
        <w:t>IV</w:t>
      </w:r>
      <w:r w:rsidRPr="00115EBD">
        <w:t>-№ 74-3</w:t>
      </w:r>
    </w:p>
    <w:p w:rsidR="009703D2" w:rsidRDefault="009703D2" w:rsidP="009703D2">
      <w:pPr>
        <w:tabs>
          <w:tab w:val="left" w:pos="7613"/>
          <w:tab w:val="left" w:pos="9213"/>
        </w:tabs>
        <w:ind w:left="93"/>
        <w:jc w:val="right"/>
        <w:rPr>
          <w:color w:val="000000"/>
        </w:rPr>
      </w:pPr>
    </w:p>
    <w:p w:rsidR="0098234E" w:rsidRPr="009703D2" w:rsidRDefault="0098234E" w:rsidP="009703D2">
      <w:pPr>
        <w:tabs>
          <w:tab w:val="left" w:pos="7613"/>
          <w:tab w:val="left" w:pos="9213"/>
        </w:tabs>
        <w:ind w:left="93"/>
        <w:jc w:val="right"/>
        <w:rPr>
          <w:color w:val="000000"/>
        </w:rPr>
      </w:pPr>
      <w:r w:rsidRPr="009703D2">
        <w:rPr>
          <w:color w:val="000000"/>
        </w:rPr>
        <w:t>Таблица 2.1.</w:t>
      </w:r>
    </w:p>
    <w:p w:rsidR="009703D2" w:rsidRPr="0057379F" w:rsidRDefault="009703D2" w:rsidP="0057379F">
      <w:pPr>
        <w:tabs>
          <w:tab w:val="left" w:pos="7613"/>
          <w:tab w:val="left" w:pos="9213"/>
        </w:tabs>
        <w:ind w:left="93"/>
        <w:rPr>
          <w:color w:val="000000"/>
          <w:sz w:val="20"/>
          <w:szCs w:val="20"/>
        </w:rPr>
      </w:pPr>
    </w:p>
    <w:p w:rsidR="0098234E" w:rsidRDefault="001D201A" w:rsidP="009703D2">
      <w:pPr>
        <w:jc w:val="center"/>
        <w:rPr>
          <w:b/>
          <w:color w:val="000000"/>
        </w:rPr>
      </w:pPr>
      <w:r>
        <w:rPr>
          <w:b/>
          <w:color w:val="000000"/>
        </w:rPr>
        <w:t>Объем расходов по целевым статьям на реализацию муниципальных программ муниципального образования «Поселок Айхал» Мирнинского района республики Саха (Якутия)</w:t>
      </w:r>
      <w:r w:rsidR="0098234E" w:rsidRPr="009703D2">
        <w:rPr>
          <w:b/>
          <w:color w:val="000000"/>
        </w:rPr>
        <w:t xml:space="preserve"> на 2022 год</w:t>
      </w:r>
    </w:p>
    <w:p w:rsidR="00D808FA" w:rsidRDefault="00D808FA" w:rsidP="009703D2">
      <w:pPr>
        <w:jc w:val="center"/>
        <w:rPr>
          <w:b/>
          <w:color w:val="000000"/>
        </w:rPr>
      </w:pPr>
    </w:p>
    <w:p w:rsidR="00E63168" w:rsidRPr="00115EBD" w:rsidRDefault="00E63168" w:rsidP="00E63168">
      <w:pPr>
        <w:tabs>
          <w:tab w:val="left" w:pos="2449"/>
          <w:tab w:val="left" w:pos="8060"/>
          <w:tab w:val="left" w:pos="15979"/>
          <w:tab w:val="left" w:pos="16917"/>
          <w:tab w:val="left" w:pos="17735"/>
        </w:tabs>
        <w:ind w:left="93"/>
        <w:jc w:val="right"/>
        <w:rPr>
          <w:color w:val="000000"/>
        </w:rPr>
      </w:pPr>
      <w:r>
        <w:rPr>
          <w:color w:val="000000"/>
        </w:rPr>
        <w:t>р</w:t>
      </w:r>
      <w:r w:rsidRPr="00115EBD">
        <w:rPr>
          <w:color w:val="000000"/>
        </w:rPr>
        <w:t>убл</w:t>
      </w:r>
      <w:r>
        <w:rPr>
          <w:color w:val="000000"/>
        </w:rPr>
        <w:t>ей</w:t>
      </w:r>
    </w:p>
    <w:tbl>
      <w:tblPr>
        <w:tblW w:w="5000" w:type="pct"/>
        <w:jc w:val="center"/>
        <w:tblLook w:val="04A0"/>
      </w:tblPr>
      <w:tblGrid>
        <w:gridCol w:w="4935"/>
        <w:gridCol w:w="1652"/>
        <w:gridCol w:w="926"/>
        <w:gridCol w:w="2341"/>
      </w:tblGrid>
      <w:tr w:rsidR="0057379F" w:rsidRPr="0057379F" w:rsidTr="009703D2">
        <w:trPr>
          <w:trHeight w:val="20"/>
          <w:jc w:val="center"/>
        </w:trPr>
        <w:tc>
          <w:tcPr>
            <w:tcW w:w="25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79F" w:rsidRPr="0057379F" w:rsidRDefault="0057379F" w:rsidP="00891CCC">
            <w:pPr>
              <w:jc w:val="center"/>
              <w:rPr>
                <w:b/>
                <w:bCs/>
                <w:color w:val="000000"/>
                <w:sz w:val="20"/>
                <w:szCs w:val="20"/>
              </w:rPr>
            </w:pPr>
            <w:r w:rsidRPr="0057379F">
              <w:rPr>
                <w:b/>
                <w:bCs/>
                <w:color w:val="000000"/>
                <w:sz w:val="20"/>
                <w:szCs w:val="20"/>
              </w:rPr>
              <w:t>Наименование</w:t>
            </w:r>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57379F" w:rsidRPr="0057379F" w:rsidRDefault="0057379F" w:rsidP="0057379F">
            <w:pPr>
              <w:jc w:val="center"/>
              <w:rPr>
                <w:b/>
                <w:bCs/>
                <w:color w:val="000000"/>
                <w:sz w:val="20"/>
                <w:szCs w:val="20"/>
              </w:rPr>
            </w:pPr>
            <w:r w:rsidRPr="0057379F">
              <w:rPr>
                <w:b/>
                <w:bCs/>
                <w:color w:val="000000"/>
                <w:sz w:val="20"/>
                <w:szCs w:val="20"/>
              </w:rPr>
              <w:t>ЦСР</w:t>
            </w:r>
          </w:p>
        </w:tc>
        <w:tc>
          <w:tcPr>
            <w:tcW w:w="470" w:type="pct"/>
            <w:tcBorders>
              <w:top w:val="single" w:sz="4" w:space="0" w:color="000000"/>
              <w:left w:val="nil"/>
              <w:bottom w:val="single" w:sz="4" w:space="0" w:color="000000"/>
              <w:right w:val="single" w:sz="4" w:space="0" w:color="000000"/>
            </w:tcBorders>
            <w:shd w:val="clear" w:color="auto" w:fill="auto"/>
            <w:vAlign w:val="center"/>
            <w:hideMark/>
          </w:tcPr>
          <w:p w:rsidR="0057379F" w:rsidRPr="0057379F" w:rsidRDefault="0057379F" w:rsidP="0057379F">
            <w:pPr>
              <w:jc w:val="center"/>
              <w:rPr>
                <w:b/>
                <w:bCs/>
                <w:color w:val="000000"/>
                <w:sz w:val="20"/>
                <w:szCs w:val="20"/>
              </w:rPr>
            </w:pPr>
            <w:r w:rsidRPr="0057379F">
              <w:rPr>
                <w:b/>
                <w:bCs/>
                <w:color w:val="000000"/>
                <w:sz w:val="20"/>
                <w:szCs w:val="20"/>
              </w:rPr>
              <w:t>ВР</w:t>
            </w:r>
          </w:p>
        </w:tc>
        <w:tc>
          <w:tcPr>
            <w:tcW w:w="1188" w:type="pct"/>
            <w:tcBorders>
              <w:top w:val="single" w:sz="4" w:space="0" w:color="000000"/>
              <w:left w:val="nil"/>
              <w:bottom w:val="single" w:sz="4" w:space="0" w:color="000000"/>
              <w:right w:val="single" w:sz="4" w:space="0" w:color="000000"/>
            </w:tcBorders>
            <w:shd w:val="clear" w:color="auto" w:fill="auto"/>
            <w:vAlign w:val="center"/>
            <w:hideMark/>
          </w:tcPr>
          <w:p w:rsidR="0057379F" w:rsidRPr="0057379F" w:rsidRDefault="0057379F" w:rsidP="0057379F">
            <w:pPr>
              <w:jc w:val="center"/>
              <w:rPr>
                <w:b/>
                <w:bCs/>
                <w:color w:val="000000"/>
                <w:sz w:val="20"/>
                <w:szCs w:val="20"/>
              </w:rPr>
            </w:pPr>
            <w:r w:rsidRPr="0057379F">
              <w:rPr>
                <w:b/>
                <w:bCs/>
                <w:color w:val="000000"/>
                <w:sz w:val="20"/>
                <w:szCs w:val="20"/>
              </w:rPr>
              <w:t>Сумма на 2022 год</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vAlign w:val="center"/>
            <w:hideMark/>
          </w:tcPr>
          <w:p w:rsidR="0057379F" w:rsidRPr="0057379F" w:rsidRDefault="0057379F" w:rsidP="00891CCC">
            <w:pPr>
              <w:jc w:val="both"/>
              <w:rPr>
                <w:b/>
                <w:bCs/>
                <w:color w:val="000000"/>
                <w:sz w:val="20"/>
                <w:szCs w:val="20"/>
              </w:rPr>
            </w:pPr>
            <w:r w:rsidRPr="0057379F">
              <w:rPr>
                <w:b/>
                <w:bCs/>
                <w:color w:val="000000"/>
                <w:sz w:val="20"/>
                <w:szCs w:val="20"/>
              </w:rPr>
              <w:t>ВСЕГО</w:t>
            </w:r>
          </w:p>
        </w:tc>
        <w:tc>
          <w:tcPr>
            <w:tcW w:w="838" w:type="pct"/>
            <w:tcBorders>
              <w:top w:val="nil"/>
              <w:left w:val="nil"/>
              <w:bottom w:val="single" w:sz="4" w:space="0" w:color="000000"/>
              <w:right w:val="single" w:sz="4" w:space="0" w:color="000000"/>
            </w:tcBorders>
            <w:shd w:val="clear" w:color="auto" w:fill="auto"/>
            <w:vAlign w:val="center"/>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470" w:type="pct"/>
            <w:tcBorders>
              <w:top w:val="nil"/>
              <w:left w:val="nil"/>
              <w:bottom w:val="single" w:sz="4" w:space="0" w:color="000000"/>
              <w:right w:val="single" w:sz="4" w:space="0" w:color="000000"/>
            </w:tcBorders>
            <w:shd w:val="clear" w:color="auto" w:fill="auto"/>
            <w:vAlign w:val="center"/>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57379F" w:rsidRPr="0057379F" w:rsidRDefault="0057379F" w:rsidP="0057379F">
            <w:pPr>
              <w:jc w:val="right"/>
              <w:rPr>
                <w:b/>
                <w:bCs/>
                <w:color w:val="000000"/>
                <w:sz w:val="20"/>
                <w:szCs w:val="20"/>
              </w:rPr>
            </w:pPr>
            <w:r w:rsidRPr="0057379F">
              <w:rPr>
                <w:b/>
                <w:bCs/>
                <w:color w:val="000000"/>
                <w:sz w:val="20"/>
                <w:szCs w:val="20"/>
              </w:rPr>
              <w:t>299 387 637,19</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 xml:space="preserve">МП "Развитие культуры и </w:t>
            </w:r>
            <w:proofErr w:type="spellStart"/>
            <w:r w:rsidRPr="0057379F">
              <w:rPr>
                <w:b/>
                <w:bCs/>
                <w:color w:val="000000"/>
                <w:sz w:val="20"/>
                <w:szCs w:val="20"/>
              </w:rPr>
              <w:t>социокультурного</w:t>
            </w:r>
            <w:proofErr w:type="spellEnd"/>
            <w:r w:rsidRPr="0057379F">
              <w:rPr>
                <w:b/>
                <w:bCs/>
                <w:color w:val="000000"/>
                <w:sz w:val="20"/>
                <w:szCs w:val="20"/>
              </w:rPr>
              <w:t xml:space="preserve"> пространства"</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10 0 00 00000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4 446 368,02</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Обеспечение прав граждан на участие в культурной жизни</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10 2 00 00000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4 446 368,02</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Культурно-массовые и информационно-просветительские мероприятия</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10 2 00 10002</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4 446 368,02</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Расходы на выплаты персоналу</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10 2 00 10002</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147 319,70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10 2 00 10002</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4 199 048,32</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Социальное обеспечение и иные выплаты населению</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10 2 00 10002</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300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100 000,00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"Основные направления реализации молодежной политики"</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11 0 00 00000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269 433,20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Создание условий для развития потенциала подрастающего поколения, молодежи</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11 2 00 00000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269 433,20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Организация и проведение мероприятий в области муниципальной молодежной политики</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11 2 00 11020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269 433,20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Расходы на выплаты персоналу</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11 2 00 11020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50 000,00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11 2 00 11020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124 624,33</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Социальное обеспечение и иные выплаты населению</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11 2 00 11020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300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94 808,87</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"Развитие физической культуры и спорта"</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14 0 00 00000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509 616,60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Развитие массового спорта</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14 2 00 00000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509 616,60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Организация и проведение физкультурно-оздоровительных и спортивно-массовых мероприятий</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14 2 00 10010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509 616,60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Расходы на выплаты персоналу</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14 2 00 10010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460 265,60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14 2 00 10010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49 351,00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Социальная поддержка граждан</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15 0 00 00000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1 675 000,00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"Поддержка социально ориентированных некоммерческих организаций"</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15 2 00 00000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500 000,00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Поддержка социально ориентированных некоммерческих организаций</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15 2 00 10010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500 000,00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Предоставление субсидий бюджетным, автономным учреждениям и иным некоммерческим организациям</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15 2 00 10010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600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500 000,00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Меры социальной поддержки отдельных категорий граждан</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15 3 00 00000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1 175 000,00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"Социальная поддержка населения"</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15 3 00 00000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1 005 000,00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Меры социальной поддержки для семьи и детей из малообеспеченных и многодетных семей</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15 3 00 10010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1 005 000,00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15 3 00 10010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30 000,00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Социальное обеспечение и иные выплаты населению</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15 3 00 10010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300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975 000,00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"Обеспечение общественного порядка и профилактики правонарушений"</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15 3 00 00000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170 000,00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15 3 00 10010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lastRenderedPageBreak/>
              <w:t>Социальное обеспечение и иные выплаты населению</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15 3 00 10010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300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170 000,00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"Комплексное развитие транспортной инфраструктуры"</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18 0 00 00000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50 266 871,98</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Дорожное хозяйство</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18 5 00 00000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50 266 871,98</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18 5 00 10010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50 266 871,98</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18 5 00 10010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50 266 871,98</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Обеспечение качественным жильем и повышение качества жилищно-коммунальных услуг</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20 0 00 00000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162 014 742,82</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«Обеспечение качественным жильем»</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20 3 00 00000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161 735 272,42</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Переселение граждан из аварийного жилищного фонда</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20 3 00 10030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20 3 00 10030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 </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МП "Обеспечение жильем молодых семей"</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20 3 00 L4970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2 550 000,00</w:t>
            </w:r>
          </w:p>
        </w:tc>
      </w:tr>
      <w:tr w:rsidR="0057379F" w:rsidRPr="0057379F" w:rsidTr="009703D2">
        <w:trPr>
          <w:trHeight w:val="20"/>
          <w:jc w:val="center"/>
        </w:trPr>
        <w:tc>
          <w:tcPr>
            <w:tcW w:w="2504" w:type="pct"/>
            <w:tcBorders>
              <w:top w:val="nil"/>
              <w:left w:val="single" w:sz="4" w:space="0" w:color="000000"/>
              <w:bottom w:val="nil"/>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Межбюджетные трансферты</w:t>
            </w:r>
          </w:p>
        </w:tc>
        <w:tc>
          <w:tcPr>
            <w:tcW w:w="838" w:type="pct"/>
            <w:tcBorders>
              <w:top w:val="nil"/>
              <w:left w:val="nil"/>
              <w:bottom w:val="nil"/>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3 00 L4970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500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2 550 000,00</w:t>
            </w:r>
          </w:p>
        </w:tc>
      </w:tr>
      <w:tr w:rsidR="0057379F" w:rsidRPr="0057379F" w:rsidTr="009703D2">
        <w:trPr>
          <w:trHeight w:val="20"/>
          <w:jc w:val="center"/>
        </w:trPr>
        <w:tc>
          <w:tcPr>
            <w:tcW w:w="2504" w:type="pct"/>
            <w:tcBorders>
              <w:top w:val="single" w:sz="4" w:space="0" w:color="auto"/>
              <w:left w:val="single" w:sz="4" w:space="0" w:color="auto"/>
              <w:bottom w:val="nil"/>
              <w:right w:val="single" w:sz="4" w:space="0" w:color="auto"/>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 xml:space="preserve">Подпрограмма "Переселение граждан из аварийного жилищного фонда п. </w:t>
            </w:r>
            <w:proofErr w:type="gramStart"/>
            <w:r w:rsidRPr="0057379F">
              <w:rPr>
                <w:b/>
                <w:bCs/>
                <w:i/>
                <w:iCs/>
                <w:color w:val="000000"/>
                <w:sz w:val="20"/>
                <w:szCs w:val="20"/>
              </w:rPr>
              <w:t>Дорожный</w:t>
            </w:r>
            <w:proofErr w:type="gramEnd"/>
            <w:r w:rsidRPr="0057379F">
              <w:rPr>
                <w:b/>
                <w:bCs/>
                <w:i/>
                <w:iCs/>
                <w:color w:val="000000"/>
                <w:sz w:val="20"/>
                <w:szCs w:val="20"/>
              </w:rPr>
              <w:t xml:space="preserve"> и ул. Октябрьская партия"</w:t>
            </w:r>
          </w:p>
        </w:tc>
        <w:tc>
          <w:tcPr>
            <w:tcW w:w="838" w:type="pct"/>
            <w:tcBorders>
              <w:top w:val="single" w:sz="4" w:space="0" w:color="auto"/>
              <w:left w:val="nil"/>
              <w:bottom w:val="nil"/>
              <w:right w:val="single" w:sz="4" w:space="0" w:color="auto"/>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20 3 00 10030</w:t>
            </w:r>
          </w:p>
        </w:tc>
        <w:tc>
          <w:tcPr>
            <w:tcW w:w="470" w:type="pct"/>
            <w:tcBorders>
              <w:top w:val="nil"/>
              <w:left w:val="nil"/>
              <w:bottom w:val="nil"/>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nil"/>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43 072 772,42</w:t>
            </w:r>
          </w:p>
        </w:tc>
      </w:tr>
      <w:tr w:rsidR="0057379F" w:rsidRPr="0057379F" w:rsidTr="009703D2">
        <w:trPr>
          <w:trHeight w:val="20"/>
          <w:jc w:val="center"/>
        </w:trPr>
        <w:tc>
          <w:tcPr>
            <w:tcW w:w="2504" w:type="pct"/>
            <w:tcBorders>
              <w:top w:val="single" w:sz="4" w:space="0" w:color="auto"/>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single" w:sz="4" w:space="0" w:color="auto"/>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20 3 00 10030</w:t>
            </w:r>
          </w:p>
        </w:tc>
        <w:tc>
          <w:tcPr>
            <w:tcW w:w="470" w:type="pct"/>
            <w:tcBorders>
              <w:top w:val="single" w:sz="4" w:space="0" w:color="auto"/>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single" w:sz="4" w:space="0" w:color="auto"/>
              <w:left w:val="nil"/>
              <w:bottom w:val="single" w:sz="4" w:space="0" w:color="auto"/>
              <w:right w:val="single" w:sz="4" w:space="0" w:color="auto"/>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24 348 113,12</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"Капитальный ремонт многоквартирных домов и жилых помещений, принадлежащих МО "Поселок Айхал"</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20 4 00 00000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0,00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Капитальный ремонт общего имущества многоквартирных домов</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20 4 00 10030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0,00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20 4 00 10030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0,00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Капитальные вложения в объекты государственной (муниципальной) собственности</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20 3 00 10030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400</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3 394 659,30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Иные бюджетные ассигнования</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20 3 00 10030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800</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15 330 000,00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 xml:space="preserve">Капитальные вложения в объекты Инвестиционной программы РС (Я) и (или) приобретение объектов недвижимого имущества в муниципальную собственность (Переселение граждан из аварийного жилищного фонда п. </w:t>
            </w:r>
            <w:proofErr w:type="gramStart"/>
            <w:r w:rsidRPr="0057379F">
              <w:rPr>
                <w:b/>
                <w:bCs/>
                <w:i/>
                <w:iCs/>
                <w:color w:val="000000"/>
                <w:sz w:val="20"/>
                <w:szCs w:val="20"/>
              </w:rPr>
              <w:t>Дорожный</w:t>
            </w:r>
            <w:proofErr w:type="gramEnd"/>
            <w:r w:rsidRPr="0057379F">
              <w:rPr>
                <w:b/>
                <w:bCs/>
                <w:i/>
                <w:iCs/>
                <w:color w:val="000000"/>
                <w:sz w:val="20"/>
                <w:szCs w:val="20"/>
              </w:rPr>
              <w:t xml:space="preserve"> и ул. Октябрьская партия)</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20 3 И</w:t>
            </w:r>
            <w:proofErr w:type="gramStart"/>
            <w:r w:rsidRPr="0057379F">
              <w:rPr>
                <w:b/>
                <w:bCs/>
                <w:i/>
                <w:iCs/>
                <w:color w:val="000000"/>
                <w:sz w:val="20"/>
                <w:szCs w:val="20"/>
              </w:rPr>
              <w:t>6</w:t>
            </w:r>
            <w:proofErr w:type="gramEnd"/>
            <w:r w:rsidRPr="0057379F">
              <w:rPr>
                <w:b/>
                <w:bCs/>
                <w:i/>
                <w:iCs/>
                <w:color w:val="000000"/>
                <w:sz w:val="20"/>
                <w:szCs w:val="20"/>
              </w:rPr>
              <w:t xml:space="preserve"> 65990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116 112 500,00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Капитальные вложения в объекты государственной (муниципальной) собственности</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3 И</w:t>
            </w:r>
            <w:proofErr w:type="gramStart"/>
            <w:r w:rsidRPr="0057379F">
              <w:rPr>
                <w:color w:val="000000"/>
                <w:sz w:val="20"/>
                <w:szCs w:val="20"/>
              </w:rPr>
              <w:t>6</w:t>
            </w:r>
            <w:proofErr w:type="gramEnd"/>
            <w:r w:rsidRPr="0057379F">
              <w:rPr>
                <w:color w:val="000000"/>
                <w:sz w:val="20"/>
                <w:szCs w:val="20"/>
              </w:rPr>
              <w:t xml:space="preserve"> 65990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400</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28 889 401,20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Иные бюджетные ассигнования</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3 И</w:t>
            </w:r>
            <w:proofErr w:type="gramStart"/>
            <w:r w:rsidRPr="0057379F">
              <w:rPr>
                <w:color w:val="000000"/>
                <w:sz w:val="20"/>
                <w:szCs w:val="20"/>
              </w:rPr>
              <w:t>6</w:t>
            </w:r>
            <w:proofErr w:type="gramEnd"/>
            <w:r w:rsidRPr="0057379F">
              <w:rPr>
                <w:color w:val="000000"/>
                <w:sz w:val="20"/>
                <w:szCs w:val="20"/>
              </w:rPr>
              <w:t xml:space="preserve"> 65990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800</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87 223 098,80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b/>
                <w:bCs/>
                <w:sz w:val="20"/>
                <w:szCs w:val="20"/>
              </w:rPr>
            </w:pPr>
            <w:r w:rsidRPr="0057379F">
              <w:rPr>
                <w:b/>
                <w:bCs/>
                <w:sz w:val="20"/>
                <w:szCs w:val="20"/>
              </w:rPr>
              <w:t>Капитальный ремонт общего имущества многоквартирных домов</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20 4 00 00000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279 470,40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МП "Муниципальная адресная программа текущего и капитального ремонта МКД и жилых помещений, принадлежащих МО "Поселок Айхал"</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20 4 00 10030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 </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279 470,40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20 4 00 10030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279 470,40</w:t>
            </w:r>
          </w:p>
        </w:tc>
      </w:tr>
      <w:tr w:rsidR="0057379F" w:rsidRPr="0057379F" w:rsidTr="009703D2">
        <w:trPr>
          <w:trHeight w:val="20"/>
          <w:jc w:val="center"/>
        </w:trPr>
        <w:tc>
          <w:tcPr>
            <w:tcW w:w="2504" w:type="pct"/>
            <w:tcBorders>
              <w:top w:val="nil"/>
              <w:left w:val="single" w:sz="4" w:space="0" w:color="auto"/>
              <w:bottom w:val="single" w:sz="4" w:space="0" w:color="auto"/>
              <w:right w:val="single" w:sz="4" w:space="0" w:color="auto"/>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 xml:space="preserve">Обеспечение безопасности жизнедеятельности населения Республики Саха (Якутия) </w:t>
            </w:r>
          </w:p>
        </w:tc>
        <w:tc>
          <w:tcPr>
            <w:tcW w:w="83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22 0 00 00000</w:t>
            </w:r>
          </w:p>
        </w:tc>
        <w:tc>
          <w:tcPr>
            <w:tcW w:w="470"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auto"/>
              <w:right w:val="single" w:sz="4" w:space="0" w:color="auto"/>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95 045,25</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МП "Предупреждение и ликвидация последствий чрезвычайных ситуаций"</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22 2 00 10000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95 045,25</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22 2 00 10040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 </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22 2 00 10050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95 045,25</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Формирование современной городской среды на территории Республики Саха (Якутия)</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23 0 00 00000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80 110 559,32</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"Благоустройство территорий"</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23 2 00 00000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46 446 610,03</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Содержание и ремонт объектов уличного освещения</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23 2 00 10010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4 250 800,27</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lastRenderedPageBreak/>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23 2 00 10010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4 250 800,27</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Очистка и посадка зеленой зоны</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23 2 00 10020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338 826,67</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23 2 00 10020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338 826,67</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Организация ритуальных услуг и содержание мест захоронения</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23 2 00 10030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550 864,11</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23 2 00 10030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550 864,11</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Содержание скверов и площадей</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23 2 00 10040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6 519 246,05</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23 2 00 10040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6 519 246,05</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Организация и утилизация бытовых и промышленных отходов, проведение рекультивации</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23 2 00 10060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913 748,35</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23 2 00 10060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913 748,35</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Прочие мероприятия по благоустройству</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23 2 00 10090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33 873 124,58</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23 2 00 10090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33 873 124,58</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"Формирование комфортной городской среды"</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23 2 F2 55550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33 663 949,29</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Реализация программ формирования современной городской среды</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23 2 F2 55550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33 663 949,29</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23 2 F2 55550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33 663 949,29</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МП "Поддержка и развитие малого и среднего предпринимательства"</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26 0 00 00000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color w:val="000000"/>
                <w:sz w:val="20"/>
                <w:szCs w:val="20"/>
              </w:rPr>
            </w:pPr>
            <w:r w:rsidRPr="0057379F">
              <w:rPr>
                <w:b/>
                <w:bCs/>
                <w:color w:val="000000"/>
                <w:sz w:val="20"/>
                <w:szCs w:val="20"/>
              </w:rPr>
              <w:t>Развитие предпринимательства</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26 3 00 00000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color w:val="000000"/>
                <w:sz w:val="20"/>
                <w:szCs w:val="20"/>
              </w:rPr>
            </w:pPr>
            <w:r w:rsidRPr="0057379F">
              <w:rPr>
                <w:b/>
                <w:b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color w:val="000000"/>
                <w:sz w:val="20"/>
                <w:szCs w:val="20"/>
              </w:rPr>
            </w:pPr>
            <w:r w:rsidRPr="0057379F">
              <w:rPr>
                <w:b/>
                <w:bCs/>
                <w:color w:val="000000"/>
                <w:sz w:val="20"/>
                <w:szCs w:val="20"/>
              </w:rPr>
              <w:t>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b/>
                <w:bCs/>
                <w:i/>
                <w:iCs/>
                <w:color w:val="000000"/>
                <w:sz w:val="20"/>
                <w:szCs w:val="20"/>
              </w:rPr>
            </w:pPr>
            <w:r w:rsidRPr="0057379F">
              <w:rPr>
                <w:b/>
                <w:bCs/>
                <w:i/>
                <w:iCs/>
                <w:color w:val="000000"/>
                <w:sz w:val="20"/>
                <w:szCs w:val="20"/>
              </w:rPr>
              <w:t>Поддержка субъектов малого и среднего предпринимательства</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26 3 00 10010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b/>
                <w:bCs/>
                <w:i/>
                <w:iCs/>
                <w:color w:val="000000"/>
                <w:sz w:val="20"/>
                <w:szCs w:val="20"/>
              </w:rPr>
            </w:pPr>
            <w:r w:rsidRPr="0057379F">
              <w:rPr>
                <w:b/>
                <w:bCs/>
                <w:i/>
                <w:iCs/>
                <w:color w:val="000000"/>
                <w:sz w:val="20"/>
                <w:szCs w:val="20"/>
              </w:rPr>
              <w:t> </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b/>
                <w:bCs/>
                <w:i/>
                <w:iCs/>
                <w:color w:val="000000"/>
                <w:sz w:val="20"/>
                <w:szCs w:val="20"/>
              </w:rPr>
            </w:pPr>
            <w:r w:rsidRPr="0057379F">
              <w:rPr>
                <w:b/>
                <w:bCs/>
                <w:i/>
                <w:iCs/>
                <w:color w:val="000000"/>
                <w:sz w:val="20"/>
                <w:szCs w:val="20"/>
              </w:rPr>
              <w:t>0,00</w:t>
            </w:r>
          </w:p>
        </w:tc>
      </w:tr>
      <w:tr w:rsidR="0057379F" w:rsidRPr="0057379F" w:rsidTr="009703D2">
        <w:trPr>
          <w:trHeight w:val="20"/>
          <w:jc w:val="center"/>
        </w:trPr>
        <w:tc>
          <w:tcPr>
            <w:tcW w:w="2504" w:type="pct"/>
            <w:tcBorders>
              <w:top w:val="nil"/>
              <w:left w:val="single" w:sz="4" w:space="0" w:color="000000"/>
              <w:bottom w:val="single" w:sz="4" w:space="0" w:color="000000"/>
              <w:right w:val="single" w:sz="4" w:space="0" w:color="000000"/>
            </w:tcBorders>
            <w:shd w:val="clear" w:color="auto" w:fill="auto"/>
            <w:hideMark/>
          </w:tcPr>
          <w:p w:rsidR="0057379F" w:rsidRPr="0057379F" w:rsidRDefault="0057379F" w:rsidP="00891CCC">
            <w:pPr>
              <w:jc w:val="both"/>
              <w:rPr>
                <w:color w:val="000000"/>
                <w:sz w:val="20"/>
                <w:szCs w:val="20"/>
              </w:rPr>
            </w:pPr>
            <w:r w:rsidRPr="0057379F">
              <w:rPr>
                <w:color w:val="000000"/>
                <w:sz w:val="20"/>
                <w:szCs w:val="20"/>
              </w:rPr>
              <w:t>Иные бюджетные ассигнования</w:t>
            </w:r>
          </w:p>
        </w:tc>
        <w:tc>
          <w:tcPr>
            <w:tcW w:w="83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26 3 00 10010</w:t>
            </w:r>
          </w:p>
        </w:tc>
        <w:tc>
          <w:tcPr>
            <w:tcW w:w="470"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center"/>
              <w:rPr>
                <w:color w:val="000000"/>
                <w:sz w:val="20"/>
                <w:szCs w:val="20"/>
              </w:rPr>
            </w:pPr>
            <w:r w:rsidRPr="0057379F">
              <w:rPr>
                <w:color w:val="000000"/>
                <w:sz w:val="20"/>
                <w:szCs w:val="20"/>
              </w:rPr>
              <w:t>800</w:t>
            </w:r>
          </w:p>
        </w:tc>
        <w:tc>
          <w:tcPr>
            <w:tcW w:w="1188" w:type="pct"/>
            <w:tcBorders>
              <w:top w:val="nil"/>
              <w:left w:val="nil"/>
              <w:bottom w:val="single" w:sz="4" w:space="0" w:color="000000"/>
              <w:right w:val="single" w:sz="4" w:space="0" w:color="000000"/>
            </w:tcBorders>
            <w:shd w:val="clear" w:color="auto" w:fill="auto"/>
            <w:hideMark/>
          </w:tcPr>
          <w:p w:rsidR="0057379F" w:rsidRPr="0057379F" w:rsidRDefault="0057379F" w:rsidP="0057379F">
            <w:pPr>
              <w:jc w:val="right"/>
              <w:rPr>
                <w:color w:val="000000"/>
                <w:sz w:val="20"/>
                <w:szCs w:val="20"/>
              </w:rPr>
            </w:pPr>
            <w:r w:rsidRPr="0057379F">
              <w:rPr>
                <w:color w:val="000000"/>
                <w:sz w:val="20"/>
                <w:szCs w:val="20"/>
              </w:rPr>
              <w:t>0,00</w:t>
            </w:r>
          </w:p>
        </w:tc>
      </w:tr>
    </w:tbl>
    <w:p w:rsidR="0057379F" w:rsidRDefault="0057379F" w:rsidP="003C3008">
      <w:pPr>
        <w:tabs>
          <w:tab w:val="left" w:pos="5655"/>
          <w:tab w:val="left" w:pos="5730"/>
          <w:tab w:val="left" w:pos="6525"/>
        </w:tabs>
        <w:jc w:val="both"/>
        <w:sectPr w:rsidR="0057379F" w:rsidSect="009703D2">
          <w:pgSz w:w="11906" w:h="16838"/>
          <w:pgMar w:top="1134" w:right="567" w:bottom="1134" w:left="1701" w:header="567" w:footer="567" w:gutter="0"/>
          <w:cols w:space="720"/>
          <w:titlePg/>
          <w:docGrid w:linePitch="326"/>
        </w:sectPr>
      </w:pPr>
    </w:p>
    <w:p w:rsidR="00891CCC" w:rsidRPr="00891CCC" w:rsidRDefault="00891CCC" w:rsidP="00891CCC">
      <w:pPr>
        <w:tabs>
          <w:tab w:val="left" w:pos="15979"/>
          <w:tab w:val="left" w:pos="16917"/>
          <w:tab w:val="left" w:pos="17735"/>
        </w:tabs>
        <w:jc w:val="right"/>
        <w:rPr>
          <w:color w:val="000000"/>
        </w:rPr>
      </w:pPr>
      <w:r w:rsidRPr="00891CCC">
        <w:rPr>
          <w:color w:val="000000"/>
        </w:rPr>
        <w:lastRenderedPageBreak/>
        <w:t>Приложение № 3</w:t>
      </w:r>
    </w:p>
    <w:p w:rsidR="00891CCC" w:rsidRPr="00891CCC" w:rsidRDefault="00891CCC" w:rsidP="00891CCC">
      <w:pPr>
        <w:tabs>
          <w:tab w:val="left" w:pos="15979"/>
          <w:tab w:val="left" w:pos="16917"/>
          <w:tab w:val="left" w:pos="17735"/>
        </w:tabs>
        <w:jc w:val="right"/>
        <w:rPr>
          <w:color w:val="000000"/>
        </w:rPr>
      </w:pPr>
      <w:r w:rsidRPr="00891CCC">
        <w:rPr>
          <w:color w:val="000000"/>
        </w:rPr>
        <w:t>к решению поселкового Совета депутатов</w:t>
      </w:r>
    </w:p>
    <w:p w:rsidR="00891CCC" w:rsidRPr="00891CCC" w:rsidRDefault="00891CCC" w:rsidP="00891CCC">
      <w:pPr>
        <w:tabs>
          <w:tab w:val="left" w:pos="15979"/>
          <w:tab w:val="left" w:pos="16917"/>
          <w:tab w:val="left" w:pos="17735"/>
        </w:tabs>
        <w:jc w:val="right"/>
      </w:pPr>
      <w:r w:rsidRPr="00891CCC">
        <w:t xml:space="preserve">от 21 апреля 2022 года </w:t>
      </w:r>
      <w:r w:rsidRPr="00891CCC">
        <w:rPr>
          <w:lang w:val="en-US"/>
        </w:rPr>
        <w:t>IV</w:t>
      </w:r>
      <w:r w:rsidRPr="00891CCC">
        <w:t>-№ 74-3</w:t>
      </w:r>
    </w:p>
    <w:p w:rsidR="00891CCC" w:rsidRDefault="00891CCC" w:rsidP="00891CCC">
      <w:pPr>
        <w:tabs>
          <w:tab w:val="left" w:pos="7313"/>
          <w:tab w:val="left" w:pos="11533"/>
          <w:tab w:val="left" w:pos="12353"/>
          <w:tab w:val="left" w:pos="13173"/>
          <w:tab w:val="left" w:pos="13993"/>
          <w:tab w:val="left" w:pos="14813"/>
        </w:tabs>
        <w:jc w:val="right"/>
        <w:rPr>
          <w:color w:val="000000"/>
        </w:rPr>
      </w:pPr>
    </w:p>
    <w:p w:rsidR="00891CCC" w:rsidRPr="00891CCC" w:rsidRDefault="00891CCC" w:rsidP="00891CCC">
      <w:pPr>
        <w:tabs>
          <w:tab w:val="left" w:pos="7313"/>
          <w:tab w:val="left" w:pos="11533"/>
          <w:tab w:val="left" w:pos="12353"/>
          <w:tab w:val="left" w:pos="13173"/>
          <w:tab w:val="left" w:pos="13993"/>
          <w:tab w:val="left" w:pos="14813"/>
        </w:tabs>
        <w:jc w:val="right"/>
        <w:rPr>
          <w:color w:val="000000"/>
        </w:rPr>
      </w:pPr>
      <w:r w:rsidRPr="00891CCC">
        <w:rPr>
          <w:color w:val="000000"/>
        </w:rPr>
        <w:t>таблица 3.1.</w:t>
      </w:r>
    </w:p>
    <w:p w:rsidR="00891CCC" w:rsidRDefault="00891CCC" w:rsidP="0057379F">
      <w:pPr>
        <w:tabs>
          <w:tab w:val="left" w:pos="11533"/>
          <w:tab w:val="left" w:pos="12353"/>
          <w:tab w:val="left" w:pos="13173"/>
          <w:tab w:val="left" w:pos="13993"/>
          <w:tab w:val="left" w:pos="14813"/>
        </w:tabs>
        <w:ind w:left="93"/>
        <w:rPr>
          <w:color w:val="000000"/>
        </w:rPr>
      </w:pPr>
    </w:p>
    <w:p w:rsidR="00D808FA" w:rsidRPr="00AC24BC" w:rsidRDefault="00D808FA" w:rsidP="00891CCC">
      <w:pPr>
        <w:tabs>
          <w:tab w:val="left" w:pos="11533"/>
          <w:tab w:val="left" w:pos="12353"/>
          <w:tab w:val="left" w:pos="13173"/>
          <w:tab w:val="left" w:pos="13993"/>
          <w:tab w:val="left" w:pos="14813"/>
        </w:tabs>
        <w:jc w:val="center"/>
        <w:rPr>
          <w:b/>
          <w:color w:val="000000"/>
        </w:rPr>
      </w:pPr>
      <w:r w:rsidRPr="00AC24BC">
        <w:rPr>
          <w:b/>
        </w:rPr>
        <w:t xml:space="preserve">Объем расходов на реализацию </w:t>
      </w:r>
      <w:proofErr w:type="spellStart"/>
      <w:r w:rsidRPr="00AC24BC">
        <w:rPr>
          <w:b/>
        </w:rPr>
        <w:t>непрограммных</w:t>
      </w:r>
      <w:proofErr w:type="spellEnd"/>
      <w:r w:rsidRPr="00AC24BC">
        <w:rPr>
          <w:b/>
        </w:rPr>
        <w:t xml:space="preserve"> средств на 2022 год</w:t>
      </w:r>
    </w:p>
    <w:p w:rsidR="00E63168" w:rsidRPr="00115EBD" w:rsidRDefault="00E63168" w:rsidP="00E63168">
      <w:pPr>
        <w:tabs>
          <w:tab w:val="left" w:pos="2449"/>
          <w:tab w:val="left" w:pos="8060"/>
          <w:tab w:val="left" w:pos="15979"/>
          <w:tab w:val="left" w:pos="16917"/>
          <w:tab w:val="left" w:pos="17735"/>
        </w:tabs>
        <w:ind w:left="93"/>
        <w:jc w:val="right"/>
        <w:rPr>
          <w:color w:val="000000"/>
        </w:rPr>
      </w:pPr>
      <w:r>
        <w:rPr>
          <w:color w:val="000000"/>
        </w:rPr>
        <w:t>р</w:t>
      </w:r>
      <w:r w:rsidRPr="00115EBD">
        <w:rPr>
          <w:color w:val="000000"/>
        </w:rPr>
        <w:t>убл</w:t>
      </w:r>
      <w:r>
        <w:rPr>
          <w:color w:val="000000"/>
        </w:rPr>
        <w:t>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5"/>
        <w:gridCol w:w="1943"/>
        <w:gridCol w:w="709"/>
        <w:gridCol w:w="1807"/>
      </w:tblGrid>
      <w:tr w:rsidR="00891CCC" w:rsidRPr="0057379F" w:rsidTr="00F3030F">
        <w:trPr>
          <w:trHeight w:val="20"/>
          <w:jc w:val="center"/>
        </w:trPr>
        <w:tc>
          <w:tcPr>
            <w:tcW w:w="2737" w:type="pct"/>
            <w:shd w:val="clear" w:color="auto" w:fill="auto"/>
            <w:vAlign w:val="center"/>
            <w:hideMark/>
          </w:tcPr>
          <w:p w:rsidR="00891CCC" w:rsidRPr="0057379F" w:rsidRDefault="00891CCC" w:rsidP="000F4B86">
            <w:pPr>
              <w:jc w:val="center"/>
              <w:rPr>
                <w:b/>
                <w:bCs/>
                <w:color w:val="000000"/>
                <w:sz w:val="20"/>
                <w:szCs w:val="20"/>
              </w:rPr>
            </w:pPr>
            <w:r w:rsidRPr="0057379F">
              <w:rPr>
                <w:b/>
                <w:bCs/>
                <w:color w:val="000000"/>
                <w:sz w:val="20"/>
                <w:szCs w:val="20"/>
              </w:rPr>
              <w:t>Наименование</w:t>
            </w:r>
          </w:p>
        </w:tc>
        <w:tc>
          <w:tcPr>
            <w:tcW w:w="986" w:type="pct"/>
            <w:shd w:val="clear" w:color="auto" w:fill="auto"/>
            <w:vAlign w:val="center"/>
            <w:hideMark/>
          </w:tcPr>
          <w:p w:rsidR="00891CCC" w:rsidRPr="0057379F" w:rsidRDefault="00891CCC" w:rsidP="00891CCC">
            <w:pPr>
              <w:ind w:left="-215"/>
              <w:jc w:val="center"/>
              <w:rPr>
                <w:b/>
                <w:bCs/>
                <w:color w:val="000000"/>
                <w:sz w:val="20"/>
                <w:szCs w:val="20"/>
              </w:rPr>
            </w:pPr>
            <w:r w:rsidRPr="0057379F">
              <w:rPr>
                <w:b/>
                <w:bCs/>
                <w:color w:val="000000"/>
                <w:sz w:val="20"/>
                <w:szCs w:val="20"/>
              </w:rPr>
              <w:t>ЦСР</w:t>
            </w:r>
          </w:p>
        </w:tc>
        <w:tc>
          <w:tcPr>
            <w:tcW w:w="360" w:type="pct"/>
            <w:shd w:val="clear" w:color="auto" w:fill="auto"/>
            <w:vAlign w:val="center"/>
            <w:hideMark/>
          </w:tcPr>
          <w:p w:rsidR="00891CCC" w:rsidRPr="0057379F" w:rsidRDefault="00891CCC" w:rsidP="00891CCC">
            <w:pPr>
              <w:ind w:left="-215"/>
              <w:jc w:val="center"/>
              <w:rPr>
                <w:b/>
                <w:bCs/>
                <w:color w:val="000000"/>
                <w:sz w:val="20"/>
                <w:szCs w:val="20"/>
              </w:rPr>
            </w:pPr>
            <w:r w:rsidRPr="0057379F">
              <w:rPr>
                <w:b/>
                <w:bCs/>
                <w:color w:val="000000"/>
                <w:sz w:val="20"/>
                <w:szCs w:val="20"/>
              </w:rPr>
              <w:t>ВР</w:t>
            </w:r>
          </w:p>
        </w:tc>
        <w:tc>
          <w:tcPr>
            <w:tcW w:w="917" w:type="pct"/>
            <w:shd w:val="clear" w:color="auto" w:fill="auto"/>
            <w:vAlign w:val="center"/>
            <w:hideMark/>
          </w:tcPr>
          <w:p w:rsidR="00891CCC" w:rsidRPr="0057379F" w:rsidRDefault="00891CCC" w:rsidP="00891CCC">
            <w:pPr>
              <w:ind w:left="-215"/>
              <w:jc w:val="center"/>
              <w:rPr>
                <w:b/>
                <w:bCs/>
                <w:color w:val="000000"/>
                <w:sz w:val="20"/>
                <w:szCs w:val="20"/>
              </w:rPr>
            </w:pPr>
            <w:r w:rsidRPr="0057379F">
              <w:rPr>
                <w:b/>
                <w:bCs/>
                <w:color w:val="000000"/>
                <w:sz w:val="20"/>
                <w:szCs w:val="20"/>
              </w:rPr>
              <w:t>Сумма на 2022 год</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color w:val="000000"/>
                <w:sz w:val="20"/>
                <w:szCs w:val="20"/>
              </w:rPr>
            </w:pPr>
            <w:r w:rsidRPr="0057379F">
              <w:rPr>
                <w:b/>
                <w:bCs/>
                <w:color w:val="000000"/>
                <w:sz w:val="20"/>
                <w:szCs w:val="20"/>
              </w:rPr>
              <w:t>ВСЕГО</w:t>
            </w:r>
          </w:p>
        </w:tc>
        <w:tc>
          <w:tcPr>
            <w:tcW w:w="986"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99 0 00 00000</w:t>
            </w:r>
          </w:p>
        </w:tc>
        <w:tc>
          <w:tcPr>
            <w:tcW w:w="360"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 </w:t>
            </w:r>
          </w:p>
        </w:tc>
        <w:tc>
          <w:tcPr>
            <w:tcW w:w="917" w:type="pct"/>
            <w:shd w:val="clear" w:color="auto" w:fill="auto"/>
            <w:hideMark/>
          </w:tcPr>
          <w:p w:rsidR="00891CCC" w:rsidRPr="0057379F" w:rsidRDefault="00891CCC" w:rsidP="00891CCC">
            <w:pPr>
              <w:ind w:left="-215"/>
              <w:jc w:val="right"/>
              <w:rPr>
                <w:b/>
                <w:bCs/>
                <w:color w:val="000000"/>
                <w:sz w:val="20"/>
                <w:szCs w:val="20"/>
              </w:rPr>
            </w:pPr>
            <w:r w:rsidRPr="0057379F">
              <w:rPr>
                <w:b/>
                <w:bCs/>
                <w:color w:val="000000"/>
                <w:sz w:val="20"/>
                <w:szCs w:val="20"/>
              </w:rPr>
              <w:t>146 657 312,13</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color w:val="000000"/>
                <w:sz w:val="20"/>
                <w:szCs w:val="20"/>
              </w:rPr>
            </w:pPr>
            <w:r w:rsidRPr="0057379F">
              <w:rPr>
                <w:b/>
                <w:bCs/>
                <w:color w:val="000000"/>
                <w:sz w:val="20"/>
                <w:szCs w:val="20"/>
              </w:rPr>
              <w:t>Руководство и управление в сфере установленных функций органов местного самоуправления</w:t>
            </w:r>
          </w:p>
        </w:tc>
        <w:tc>
          <w:tcPr>
            <w:tcW w:w="986"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99 1 00 00000</w:t>
            </w:r>
          </w:p>
        </w:tc>
        <w:tc>
          <w:tcPr>
            <w:tcW w:w="360"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 </w:t>
            </w:r>
          </w:p>
        </w:tc>
        <w:tc>
          <w:tcPr>
            <w:tcW w:w="917" w:type="pct"/>
            <w:shd w:val="clear" w:color="auto" w:fill="auto"/>
            <w:hideMark/>
          </w:tcPr>
          <w:p w:rsidR="00891CCC" w:rsidRPr="0057379F" w:rsidRDefault="00891CCC" w:rsidP="00891CCC">
            <w:pPr>
              <w:ind w:left="-215"/>
              <w:jc w:val="right"/>
              <w:rPr>
                <w:b/>
                <w:bCs/>
                <w:color w:val="000000"/>
                <w:sz w:val="20"/>
                <w:szCs w:val="20"/>
              </w:rPr>
            </w:pPr>
            <w:r w:rsidRPr="0057379F">
              <w:rPr>
                <w:b/>
                <w:bCs/>
                <w:color w:val="000000"/>
                <w:sz w:val="20"/>
                <w:szCs w:val="20"/>
              </w:rPr>
              <w:t>86 009 502,11</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Глава муниципального образования</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99 1 00 11600</w:t>
            </w:r>
          </w:p>
        </w:tc>
        <w:tc>
          <w:tcPr>
            <w:tcW w:w="360" w:type="pct"/>
            <w:shd w:val="clear" w:color="auto" w:fill="auto"/>
            <w:hideMark/>
          </w:tcPr>
          <w:p w:rsidR="00891CCC" w:rsidRPr="0057379F" w:rsidRDefault="00891CCC" w:rsidP="00891CCC">
            <w:pPr>
              <w:ind w:left="-215"/>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5 015 878,40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Расходы на выплаты персоналу</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99 1 00 11600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100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5 015 878,40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proofErr w:type="spellStart"/>
            <w:r w:rsidRPr="0057379F">
              <w:rPr>
                <w:b/>
                <w:bCs/>
                <w:i/>
                <w:iCs/>
                <w:color w:val="000000"/>
                <w:sz w:val="20"/>
                <w:szCs w:val="20"/>
              </w:rPr>
              <w:t>Функц-ние</w:t>
            </w:r>
            <w:proofErr w:type="spellEnd"/>
            <w:r w:rsidRPr="0057379F">
              <w:rPr>
                <w:b/>
                <w:bCs/>
                <w:i/>
                <w:iCs/>
                <w:color w:val="000000"/>
                <w:sz w:val="20"/>
                <w:szCs w:val="20"/>
              </w:rPr>
              <w:t xml:space="preserve"> </w:t>
            </w:r>
            <w:proofErr w:type="spellStart"/>
            <w:r w:rsidRPr="0057379F">
              <w:rPr>
                <w:b/>
                <w:bCs/>
                <w:i/>
                <w:iCs/>
                <w:color w:val="000000"/>
                <w:sz w:val="20"/>
                <w:szCs w:val="20"/>
              </w:rPr>
              <w:t>законодат</w:t>
            </w:r>
            <w:proofErr w:type="gramStart"/>
            <w:r w:rsidRPr="0057379F">
              <w:rPr>
                <w:b/>
                <w:bCs/>
                <w:i/>
                <w:iCs/>
                <w:color w:val="000000"/>
                <w:sz w:val="20"/>
                <w:szCs w:val="20"/>
              </w:rPr>
              <w:t>.и</w:t>
            </w:r>
            <w:proofErr w:type="spellEnd"/>
            <w:proofErr w:type="gramEnd"/>
            <w:r w:rsidRPr="0057379F">
              <w:rPr>
                <w:b/>
                <w:bCs/>
                <w:i/>
                <w:iCs/>
                <w:color w:val="000000"/>
                <w:sz w:val="20"/>
                <w:szCs w:val="20"/>
              </w:rPr>
              <w:t xml:space="preserve"> </w:t>
            </w:r>
            <w:proofErr w:type="spellStart"/>
            <w:r w:rsidRPr="0057379F">
              <w:rPr>
                <w:b/>
                <w:bCs/>
                <w:i/>
                <w:iCs/>
                <w:color w:val="000000"/>
                <w:sz w:val="20"/>
                <w:szCs w:val="20"/>
              </w:rPr>
              <w:t>представ.органов</w:t>
            </w:r>
            <w:proofErr w:type="spellEnd"/>
            <w:r w:rsidRPr="0057379F">
              <w:rPr>
                <w:b/>
                <w:bCs/>
                <w:i/>
                <w:iCs/>
                <w:color w:val="000000"/>
                <w:sz w:val="20"/>
                <w:szCs w:val="20"/>
              </w:rPr>
              <w:t xml:space="preserve"> </w:t>
            </w:r>
            <w:proofErr w:type="spellStart"/>
            <w:r w:rsidRPr="0057379F">
              <w:rPr>
                <w:b/>
                <w:bCs/>
                <w:i/>
                <w:iCs/>
                <w:color w:val="000000"/>
                <w:sz w:val="20"/>
                <w:szCs w:val="20"/>
              </w:rPr>
              <w:t>гос.власти</w:t>
            </w:r>
            <w:proofErr w:type="spellEnd"/>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99 1 00 11410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658 945,48</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Расходы на выплаты персоналу</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99 1 00 11410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100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149 422,00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99 1 00 11410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200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337 113,48</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Социальное обеспечение и иные выплаты населению</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99 1 00 11410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300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172 410,00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proofErr w:type="spellStart"/>
            <w:r w:rsidRPr="0057379F">
              <w:rPr>
                <w:b/>
                <w:bCs/>
                <w:i/>
                <w:iCs/>
                <w:color w:val="000000"/>
                <w:sz w:val="20"/>
                <w:szCs w:val="20"/>
              </w:rPr>
              <w:t>Функц-ние</w:t>
            </w:r>
            <w:proofErr w:type="spellEnd"/>
            <w:r w:rsidRPr="0057379F">
              <w:rPr>
                <w:b/>
                <w:bCs/>
                <w:i/>
                <w:iCs/>
                <w:color w:val="000000"/>
                <w:sz w:val="20"/>
                <w:szCs w:val="20"/>
              </w:rPr>
              <w:t xml:space="preserve"> </w:t>
            </w:r>
            <w:proofErr w:type="spellStart"/>
            <w:r w:rsidRPr="0057379F">
              <w:rPr>
                <w:b/>
                <w:bCs/>
                <w:i/>
                <w:iCs/>
                <w:color w:val="000000"/>
                <w:sz w:val="20"/>
                <w:szCs w:val="20"/>
              </w:rPr>
              <w:t>Прав-ва</w:t>
            </w:r>
            <w:proofErr w:type="spellEnd"/>
            <w:r w:rsidRPr="0057379F">
              <w:rPr>
                <w:b/>
                <w:bCs/>
                <w:i/>
                <w:iCs/>
                <w:color w:val="000000"/>
                <w:sz w:val="20"/>
                <w:szCs w:val="20"/>
              </w:rPr>
              <w:t xml:space="preserve"> РФ, </w:t>
            </w:r>
            <w:proofErr w:type="spellStart"/>
            <w:r w:rsidRPr="0057379F">
              <w:rPr>
                <w:b/>
                <w:bCs/>
                <w:i/>
                <w:iCs/>
                <w:color w:val="000000"/>
                <w:sz w:val="20"/>
                <w:szCs w:val="20"/>
              </w:rPr>
              <w:t>высш</w:t>
            </w:r>
            <w:proofErr w:type="gramStart"/>
            <w:r w:rsidRPr="0057379F">
              <w:rPr>
                <w:b/>
                <w:bCs/>
                <w:i/>
                <w:iCs/>
                <w:color w:val="000000"/>
                <w:sz w:val="20"/>
                <w:szCs w:val="20"/>
              </w:rPr>
              <w:t>.и</w:t>
            </w:r>
            <w:proofErr w:type="gramEnd"/>
            <w:r w:rsidRPr="0057379F">
              <w:rPr>
                <w:b/>
                <w:bCs/>
                <w:i/>
                <w:iCs/>
                <w:color w:val="000000"/>
                <w:sz w:val="20"/>
                <w:szCs w:val="20"/>
              </w:rPr>
              <w:t>сп.органов</w:t>
            </w:r>
            <w:proofErr w:type="spellEnd"/>
            <w:r w:rsidRPr="0057379F">
              <w:rPr>
                <w:b/>
                <w:bCs/>
                <w:i/>
                <w:iCs/>
                <w:color w:val="000000"/>
                <w:sz w:val="20"/>
                <w:szCs w:val="20"/>
              </w:rPr>
              <w:t xml:space="preserve"> </w:t>
            </w:r>
            <w:proofErr w:type="spellStart"/>
            <w:r w:rsidRPr="0057379F">
              <w:rPr>
                <w:b/>
                <w:bCs/>
                <w:i/>
                <w:iCs/>
                <w:color w:val="000000"/>
                <w:sz w:val="20"/>
                <w:szCs w:val="20"/>
              </w:rPr>
              <w:t>гос.власти</w:t>
            </w:r>
            <w:proofErr w:type="spellEnd"/>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99 1 00 11410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80 334 678,23</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Расходы на выплаты персоналу</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99 1 00 11410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100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73 292 582,08</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99 1 00 11410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200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6 483 897,95</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Социальное обеспечение и иные выплаты населению</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99 1 00 11410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300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380 198,20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Иные бюджетные ассигнования</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99 1 00 11410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800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178 000,00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color w:val="000000"/>
                <w:sz w:val="20"/>
                <w:szCs w:val="20"/>
              </w:rPr>
            </w:pPr>
            <w:r w:rsidRPr="0057379F">
              <w:rPr>
                <w:b/>
                <w:bCs/>
                <w:color w:val="000000"/>
                <w:sz w:val="20"/>
                <w:szCs w:val="20"/>
              </w:rPr>
              <w:t>Проведение выборов и референдумов</w:t>
            </w:r>
          </w:p>
        </w:tc>
        <w:tc>
          <w:tcPr>
            <w:tcW w:w="986"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99 3 00 00000</w:t>
            </w:r>
          </w:p>
        </w:tc>
        <w:tc>
          <w:tcPr>
            <w:tcW w:w="360"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 </w:t>
            </w:r>
          </w:p>
        </w:tc>
        <w:tc>
          <w:tcPr>
            <w:tcW w:w="917" w:type="pct"/>
            <w:shd w:val="clear" w:color="auto" w:fill="auto"/>
            <w:hideMark/>
          </w:tcPr>
          <w:p w:rsidR="00891CCC" w:rsidRPr="0057379F" w:rsidRDefault="00891CCC" w:rsidP="00891CCC">
            <w:pPr>
              <w:ind w:left="-215"/>
              <w:jc w:val="right"/>
              <w:rPr>
                <w:b/>
                <w:bCs/>
                <w:color w:val="000000"/>
                <w:sz w:val="20"/>
                <w:szCs w:val="20"/>
              </w:rPr>
            </w:pPr>
            <w:r w:rsidRPr="0057379F">
              <w:rPr>
                <w:b/>
                <w:bCs/>
                <w:color w:val="000000"/>
                <w:sz w:val="20"/>
                <w:szCs w:val="20"/>
              </w:rPr>
              <w:t>900 000,00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Проведение выборов и референдумов депутатов</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99 3 00 10030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900 000,00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Иные бюджетные ассигнования</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99 3 00 10030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800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900 000,00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color w:val="000000"/>
                <w:sz w:val="20"/>
                <w:szCs w:val="20"/>
              </w:rPr>
            </w:pPr>
            <w:r w:rsidRPr="0057379F">
              <w:rPr>
                <w:b/>
                <w:bCs/>
                <w:color w:val="000000"/>
                <w:sz w:val="20"/>
                <w:szCs w:val="20"/>
              </w:rPr>
              <w:t xml:space="preserve">Прочие </w:t>
            </w:r>
            <w:proofErr w:type="spellStart"/>
            <w:r w:rsidRPr="0057379F">
              <w:rPr>
                <w:b/>
                <w:bCs/>
                <w:color w:val="000000"/>
                <w:sz w:val="20"/>
                <w:szCs w:val="20"/>
              </w:rPr>
              <w:t>непрограммные</w:t>
            </w:r>
            <w:proofErr w:type="spellEnd"/>
            <w:r w:rsidRPr="0057379F">
              <w:rPr>
                <w:b/>
                <w:bCs/>
                <w:color w:val="000000"/>
                <w:sz w:val="20"/>
                <w:szCs w:val="20"/>
              </w:rPr>
              <w:t xml:space="preserve"> расходы</w:t>
            </w:r>
          </w:p>
        </w:tc>
        <w:tc>
          <w:tcPr>
            <w:tcW w:w="986"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99 5 00 00000</w:t>
            </w:r>
          </w:p>
        </w:tc>
        <w:tc>
          <w:tcPr>
            <w:tcW w:w="360"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 </w:t>
            </w:r>
          </w:p>
        </w:tc>
        <w:tc>
          <w:tcPr>
            <w:tcW w:w="917" w:type="pct"/>
            <w:shd w:val="clear" w:color="auto" w:fill="auto"/>
            <w:hideMark/>
          </w:tcPr>
          <w:p w:rsidR="00891CCC" w:rsidRPr="0057379F" w:rsidRDefault="00891CCC" w:rsidP="00891CCC">
            <w:pPr>
              <w:ind w:left="-215"/>
              <w:jc w:val="right"/>
              <w:rPr>
                <w:b/>
                <w:bCs/>
                <w:color w:val="000000"/>
                <w:sz w:val="20"/>
                <w:szCs w:val="20"/>
              </w:rPr>
            </w:pPr>
            <w:r w:rsidRPr="0057379F">
              <w:rPr>
                <w:b/>
                <w:bCs/>
                <w:color w:val="000000"/>
                <w:sz w:val="20"/>
                <w:szCs w:val="20"/>
              </w:rPr>
              <w:t>58 540 282,80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 xml:space="preserve">Имущественный взнос в некоммерческую организацию "Фонд </w:t>
            </w:r>
            <w:proofErr w:type="spellStart"/>
            <w:r w:rsidRPr="0057379F">
              <w:rPr>
                <w:b/>
                <w:bCs/>
                <w:i/>
                <w:iCs/>
                <w:color w:val="000000"/>
                <w:sz w:val="20"/>
                <w:szCs w:val="20"/>
              </w:rPr>
              <w:t>кап</w:t>
            </w:r>
            <w:proofErr w:type="gramStart"/>
            <w:r w:rsidRPr="0057379F">
              <w:rPr>
                <w:b/>
                <w:bCs/>
                <w:i/>
                <w:iCs/>
                <w:color w:val="000000"/>
                <w:sz w:val="20"/>
                <w:szCs w:val="20"/>
              </w:rPr>
              <w:t>.р</w:t>
            </w:r>
            <w:proofErr w:type="gramEnd"/>
            <w:r w:rsidRPr="0057379F">
              <w:rPr>
                <w:b/>
                <w:bCs/>
                <w:i/>
                <w:iCs/>
                <w:color w:val="000000"/>
                <w:sz w:val="20"/>
                <w:szCs w:val="20"/>
              </w:rPr>
              <w:t>емонта</w:t>
            </w:r>
            <w:proofErr w:type="spellEnd"/>
            <w:r w:rsidRPr="0057379F">
              <w:rPr>
                <w:b/>
                <w:bCs/>
                <w:i/>
                <w:iCs/>
                <w:color w:val="000000"/>
                <w:sz w:val="20"/>
                <w:szCs w:val="20"/>
              </w:rPr>
              <w:t xml:space="preserve"> многоквартирных домов РС (Я)"</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99 5 00 11020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734 369,38</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Иные бюджетные ассигнования</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99 5 00 11020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200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734 369,38</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99 5 00 51180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3 738 100,00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Расходы на выплаты персоналу</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99 5 00 51180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100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3 738 100,00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 xml:space="preserve">Выполнение отдельных </w:t>
            </w:r>
            <w:proofErr w:type="spellStart"/>
            <w:r w:rsidRPr="0057379F">
              <w:rPr>
                <w:b/>
                <w:bCs/>
                <w:i/>
                <w:iCs/>
                <w:color w:val="000000"/>
                <w:sz w:val="20"/>
                <w:szCs w:val="20"/>
              </w:rPr>
              <w:t>гос</w:t>
            </w:r>
            <w:proofErr w:type="gramStart"/>
            <w:r w:rsidRPr="0057379F">
              <w:rPr>
                <w:b/>
                <w:bCs/>
                <w:i/>
                <w:iCs/>
                <w:color w:val="000000"/>
                <w:sz w:val="20"/>
                <w:szCs w:val="20"/>
              </w:rPr>
              <w:t>.п</w:t>
            </w:r>
            <w:proofErr w:type="gramEnd"/>
            <w:r w:rsidRPr="0057379F">
              <w:rPr>
                <w:b/>
                <w:bCs/>
                <w:i/>
                <w:iCs/>
                <w:color w:val="000000"/>
                <w:sz w:val="20"/>
                <w:szCs w:val="20"/>
              </w:rPr>
              <w:t>олномочий</w:t>
            </w:r>
            <w:proofErr w:type="spellEnd"/>
            <w:r w:rsidRPr="0057379F">
              <w:rPr>
                <w:b/>
                <w:bCs/>
                <w:i/>
                <w:iCs/>
                <w:color w:val="000000"/>
                <w:sz w:val="20"/>
                <w:szCs w:val="20"/>
              </w:rPr>
              <w:t xml:space="preserve"> по </w:t>
            </w:r>
            <w:proofErr w:type="spellStart"/>
            <w:r w:rsidRPr="0057379F">
              <w:rPr>
                <w:b/>
                <w:bCs/>
                <w:i/>
                <w:iCs/>
                <w:color w:val="000000"/>
                <w:sz w:val="20"/>
                <w:szCs w:val="20"/>
              </w:rPr>
              <w:t>гос.регистрации</w:t>
            </w:r>
            <w:proofErr w:type="spellEnd"/>
            <w:r w:rsidRPr="0057379F">
              <w:rPr>
                <w:b/>
                <w:bCs/>
                <w:i/>
                <w:iCs/>
                <w:color w:val="000000"/>
                <w:sz w:val="20"/>
                <w:szCs w:val="20"/>
              </w:rPr>
              <w:t xml:space="preserve"> актов гражданского состояния</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99 5 00 59300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132 000,00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99 5 00 59300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200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132 000,00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 xml:space="preserve">Выполнение отдельных </w:t>
            </w:r>
            <w:proofErr w:type="spellStart"/>
            <w:r w:rsidRPr="0057379F">
              <w:rPr>
                <w:b/>
                <w:bCs/>
                <w:i/>
                <w:iCs/>
                <w:color w:val="000000"/>
                <w:sz w:val="20"/>
                <w:szCs w:val="20"/>
              </w:rPr>
              <w:t>гос</w:t>
            </w:r>
            <w:proofErr w:type="gramStart"/>
            <w:r w:rsidRPr="0057379F">
              <w:rPr>
                <w:b/>
                <w:bCs/>
                <w:i/>
                <w:iCs/>
                <w:color w:val="000000"/>
                <w:sz w:val="20"/>
                <w:szCs w:val="20"/>
              </w:rPr>
              <w:t>.п</w:t>
            </w:r>
            <w:proofErr w:type="gramEnd"/>
            <w:r w:rsidRPr="0057379F">
              <w:rPr>
                <w:b/>
                <w:bCs/>
                <w:i/>
                <w:iCs/>
                <w:color w:val="000000"/>
                <w:sz w:val="20"/>
                <w:szCs w:val="20"/>
              </w:rPr>
              <w:t>олномочий</w:t>
            </w:r>
            <w:proofErr w:type="spellEnd"/>
            <w:r w:rsidRPr="0057379F">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99 5 00 63360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256 345,58</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99 5 00 63360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200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256 345,58</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Резервный фонд местной администрации</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99 5 00 71100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1 444 440,08</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Иные бюджетные ассигнования</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99 5 00 71100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800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1 444 440,08</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Расходы по управлению муниципальным имуществом и земельными ресурсами</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99 5 00 91002</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36 150 283,84</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99 5 00 91002</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200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36 064 683,84</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Иные бюджетные ассигнования</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99 5 00 91002</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800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85 600,00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Расходы в области дорожно-транспортного комплекса</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99 5 00 91008</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12 445 672,09</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Закупка товаров, работ и услуг для обеспечения государственных (муниципальных) нужд</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99 5 00 91008</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200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11 505 204,94</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Иные бюджетные ассигнования</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99 5 00 91008</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800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940 467,15</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Выполнение других обязательств муниципальных образований</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99 5 00 91019</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3 639 071,83</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Расходы на выплаты персоналу</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99 5 00 91019</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100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1 300 000,00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lastRenderedPageBreak/>
              <w:t>Закупка товаров, работ и услуг для обеспечения государственных (муниципальных) нужд</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99 5 00 91019</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200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496 249,87</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Социальное обеспечение и иные выплаты населению</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99 5 00 91019</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300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1 842 821,96</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Иные бюджетные ассигнования</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99 5 00 91019</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800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0,00</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color w:val="000000"/>
                <w:sz w:val="20"/>
                <w:szCs w:val="20"/>
              </w:rPr>
            </w:pPr>
            <w:r w:rsidRPr="0057379F">
              <w:rPr>
                <w:b/>
                <w:bCs/>
                <w:color w:val="000000"/>
                <w:sz w:val="20"/>
                <w:szCs w:val="20"/>
              </w:rPr>
              <w:t>Межбюджетные трансферты</w:t>
            </w:r>
          </w:p>
        </w:tc>
        <w:tc>
          <w:tcPr>
            <w:tcW w:w="986"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99 6 00 00000</w:t>
            </w:r>
          </w:p>
        </w:tc>
        <w:tc>
          <w:tcPr>
            <w:tcW w:w="360" w:type="pct"/>
            <w:shd w:val="clear" w:color="auto" w:fill="auto"/>
            <w:hideMark/>
          </w:tcPr>
          <w:p w:rsidR="00891CCC" w:rsidRPr="0057379F" w:rsidRDefault="00891CCC" w:rsidP="00891CCC">
            <w:pPr>
              <w:ind w:left="-215"/>
              <w:jc w:val="center"/>
              <w:rPr>
                <w:b/>
                <w:bCs/>
                <w:color w:val="000000"/>
                <w:sz w:val="20"/>
                <w:szCs w:val="20"/>
              </w:rPr>
            </w:pPr>
            <w:r w:rsidRPr="0057379F">
              <w:rPr>
                <w:b/>
                <w:bCs/>
                <w:color w:val="000000"/>
                <w:sz w:val="20"/>
                <w:szCs w:val="20"/>
              </w:rPr>
              <w:t> </w:t>
            </w:r>
          </w:p>
        </w:tc>
        <w:tc>
          <w:tcPr>
            <w:tcW w:w="917" w:type="pct"/>
            <w:shd w:val="clear" w:color="auto" w:fill="auto"/>
            <w:hideMark/>
          </w:tcPr>
          <w:p w:rsidR="00891CCC" w:rsidRPr="0057379F" w:rsidRDefault="00891CCC" w:rsidP="00891CCC">
            <w:pPr>
              <w:ind w:left="-215"/>
              <w:jc w:val="right"/>
              <w:rPr>
                <w:b/>
                <w:bCs/>
                <w:color w:val="000000"/>
                <w:sz w:val="20"/>
                <w:szCs w:val="20"/>
              </w:rPr>
            </w:pPr>
            <w:r w:rsidRPr="0057379F">
              <w:rPr>
                <w:b/>
                <w:bCs/>
                <w:color w:val="000000"/>
                <w:sz w:val="20"/>
                <w:szCs w:val="20"/>
              </w:rPr>
              <w:t>1 207 527,22</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Субсидии, передаваемые в государственный бюджет</w:t>
            </w:r>
            <w:r w:rsidR="00F95149">
              <w:rPr>
                <w:b/>
                <w:bCs/>
                <w:i/>
                <w:iCs/>
                <w:color w:val="000000"/>
                <w:sz w:val="20"/>
                <w:szCs w:val="20"/>
              </w:rPr>
              <w:t xml:space="preserve"> </w:t>
            </w:r>
            <w:r w:rsidRPr="0057379F">
              <w:rPr>
                <w:b/>
                <w:bCs/>
                <w:i/>
                <w:iCs/>
                <w:color w:val="000000"/>
                <w:sz w:val="20"/>
                <w:szCs w:val="20"/>
              </w:rPr>
              <w:t>(отрицательный трансферт)</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99 6 00 88300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 </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Межбюджетные трансферты</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99 6 00 88300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500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 </w:t>
            </w:r>
          </w:p>
        </w:tc>
      </w:tr>
      <w:tr w:rsidR="00891CCC" w:rsidRPr="0057379F" w:rsidTr="00F3030F">
        <w:trPr>
          <w:trHeight w:val="20"/>
          <w:jc w:val="center"/>
        </w:trPr>
        <w:tc>
          <w:tcPr>
            <w:tcW w:w="2737" w:type="pct"/>
            <w:shd w:val="clear" w:color="auto" w:fill="auto"/>
            <w:hideMark/>
          </w:tcPr>
          <w:p w:rsidR="00891CCC" w:rsidRPr="0057379F" w:rsidRDefault="00891CCC" w:rsidP="000F4B86">
            <w:pPr>
              <w:rPr>
                <w:b/>
                <w:bCs/>
                <w:i/>
                <w:iCs/>
                <w:color w:val="000000"/>
                <w:sz w:val="20"/>
                <w:szCs w:val="20"/>
              </w:rPr>
            </w:pPr>
            <w:r w:rsidRPr="0057379F">
              <w:rPr>
                <w:b/>
                <w:bCs/>
                <w:i/>
                <w:iCs/>
                <w:color w:val="000000"/>
                <w:sz w:val="20"/>
                <w:szCs w:val="20"/>
              </w:rPr>
              <w:t>Осуществление расходных обязательств ОМСУ в части полномочий по решению вопросов местного значения, переданных</w:t>
            </w:r>
            <w:r w:rsidR="00F95149">
              <w:rPr>
                <w:b/>
                <w:bCs/>
                <w:i/>
                <w:iCs/>
                <w:color w:val="000000"/>
                <w:sz w:val="20"/>
                <w:szCs w:val="20"/>
              </w:rPr>
              <w:t xml:space="preserve"> </w:t>
            </w:r>
            <w:r w:rsidRPr="0057379F">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986"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99 6 00 88510</w:t>
            </w:r>
          </w:p>
        </w:tc>
        <w:tc>
          <w:tcPr>
            <w:tcW w:w="360" w:type="pct"/>
            <w:shd w:val="clear" w:color="auto" w:fill="auto"/>
            <w:hideMark/>
          </w:tcPr>
          <w:p w:rsidR="00891CCC" w:rsidRPr="0057379F" w:rsidRDefault="00891CCC" w:rsidP="00891CCC">
            <w:pPr>
              <w:ind w:left="-215"/>
              <w:jc w:val="center"/>
              <w:rPr>
                <w:b/>
                <w:bCs/>
                <w:i/>
                <w:iCs/>
                <w:color w:val="000000"/>
                <w:sz w:val="20"/>
                <w:szCs w:val="20"/>
              </w:rPr>
            </w:pPr>
            <w:r w:rsidRPr="0057379F">
              <w:rPr>
                <w:b/>
                <w:bCs/>
                <w:i/>
                <w:iCs/>
                <w:color w:val="000000"/>
                <w:sz w:val="20"/>
                <w:szCs w:val="20"/>
              </w:rPr>
              <w:t> </w:t>
            </w:r>
          </w:p>
        </w:tc>
        <w:tc>
          <w:tcPr>
            <w:tcW w:w="917" w:type="pct"/>
            <w:shd w:val="clear" w:color="auto" w:fill="auto"/>
            <w:hideMark/>
          </w:tcPr>
          <w:p w:rsidR="00891CCC" w:rsidRPr="0057379F" w:rsidRDefault="00891CCC" w:rsidP="00891CCC">
            <w:pPr>
              <w:ind w:left="-215"/>
              <w:jc w:val="right"/>
              <w:rPr>
                <w:b/>
                <w:bCs/>
                <w:i/>
                <w:iCs/>
                <w:color w:val="000000"/>
                <w:sz w:val="20"/>
                <w:szCs w:val="20"/>
              </w:rPr>
            </w:pPr>
            <w:r w:rsidRPr="0057379F">
              <w:rPr>
                <w:b/>
                <w:bCs/>
                <w:i/>
                <w:iCs/>
                <w:color w:val="000000"/>
                <w:sz w:val="20"/>
                <w:szCs w:val="20"/>
              </w:rPr>
              <w:t>1 207 527,22</w:t>
            </w:r>
          </w:p>
        </w:tc>
      </w:tr>
      <w:tr w:rsidR="00891CCC" w:rsidRPr="0057379F" w:rsidTr="00F3030F">
        <w:trPr>
          <w:trHeight w:val="20"/>
          <w:jc w:val="center"/>
        </w:trPr>
        <w:tc>
          <w:tcPr>
            <w:tcW w:w="2737" w:type="pct"/>
            <w:shd w:val="clear" w:color="auto" w:fill="auto"/>
            <w:hideMark/>
          </w:tcPr>
          <w:p w:rsidR="00891CCC" w:rsidRPr="0057379F" w:rsidRDefault="00891CCC" w:rsidP="000F4B86">
            <w:pPr>
              <w:rPr>
                <w:color w:val="000000"/>
                <w:sz w:val="20"/>
                <w:szCs w:val="20"/>
              </w:rPr>
            </w:pPr>
            <w:r w:rsidRPr="0057379F">
              <w:rPr>
                <w:color w:val="000000"/>
                <w:sz w:val="20"/>
                <w:szCs w:val="20"/>
              </w:rPr>
              <w:t>Межбюджетные трансферты</w:t>
            </w:r>
          </w:p>
        </w:tc>
        <w:tc>
          <w:tcPr>
            <w:tcW w:w="986"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99 6 00 88510</w:t>
            </w:r>
          </w:p>
        </w:tc>
        <w:tc>
          <w:tcPr>
            <w:tcW w:w="360" w:type="pct"/>
            <w:shd w:val="clear" w:color="auto" w:fill="auto"/>
            <w:hideMark/>
          </w:tcPr>
          <w:p w:rsidR="00891CCC" w:rsidRPr="0057379F" w:rsidRDefault="00891CCC" w:rsidP="00891CCC">
            <w:pPr>
              <w:ind w:left="-215"/>
              <w:jc w:val="center"/>
              <w:rPr>
                <w:color w:val="000000"/>
                <w:sz w:val="20"/>
                <w:szCs w:val="20"/>
              </w:rPr>
            </w:pPr>
            <w:r w:rsidRPr="0057379F">
              <w:rPr>
                <w:color w:val="000000"/>
                <w:sz w:val="20"/>
                <w:szCs w:val="20"/>
              </w:rPr>
              <w:t>500</w:t>
            </w:r>
          </w:p>
        </w:tc>
        <w:tc>
          <w:tcPr>
            <w:tcW w:w="917" w:type="pct"/>
            <w:shd w:val="clear" w:color="auto" w:fill="auto"/>
            <w:hideMark/>
          </w:tcPr>
          <w:p w:rsidR="00891CCC" w:rsidRPr="0057379F" w:rsidRDefault="00891CCC" w:rsidP="00891CCC">
            <w:pPr>
              <w:ind w:left="-215"/>
              <w:jc w:val="right"/>
              <w:rPr>
                <w:color w:val="000000"/>
                <w:sz w:val="20"/>
                <w:szCs w:val="20"/>
              </w:rPr>
            </w:pPr>
            <w:r w:rsidRPr="0057379F">
              <w:rPr>
                <w:color w:val="000000"/>
                <w:sz w:val="20"/>
                <w:szCs w:val="20"/>
              </w:rPr>
              <w:t>1 207 527,22</w:t>
            </w:r>
          </w:p>
        </w:tc>
      </w:tr>
    </w:tbl>
    <w:p w:rsidR="0057379F" w:rsidRDefault="0057379F" w:rsidP="003C3008">
      <w:pPr>
        <w:tabs>
          <w:tab w:val="left" w:pos="5655"/>
          <w:tab w:val="left" w:pos="5730"/>
          <w:tab w:val="left" w:pos="6525"/>
        </w:tabs>
        <w:jc w:val="both"/>
        <w:sectPr w:rsidR="0057379F" w:rsidSect="00891CCC">
          <w:pgSz w:w="11906" w:h="16838"/>
          <w:pgMar w:top="1134" w:right="567" w:bottom="1134" w:left="1701" w:header="567" w:footer="567" w:gutter="0"/>
          <w:cols w:space="720"/>
          <w:titlePg/>
          <w:docGrid w:linePitch="326"/>
        </w:sectPr>
      </w:pPr>
    </w:p>
    <w:p w:rsidR="005C78A3" w:rsidRPr="005C78A3" w:rsidRDefault="005C78A3" w:rsidP="005C78A3">
      <w:pPr>
        <w:tabs>
          <w:tab w:val="left" w:pos="15979"/>
          <w:tab w:val="left" w:pos="16917"/>
          <w:tab w:val="left" w:pos="17735"/>
        </w:tabs>
        <w:jc w:val="right"/>
        <w:rPr>
          <w:color w:val="000000"/>
        </w:rPr>
      </w:pPr>
      <w:r w:rsidRPr="005C78A3">
        <w:rPr>
          <w:color w:val="000000"/>
        </w:rPr>
        <w:lastRenderedPageBreak/>
        <w:t>Приложение № 4</w:t>
      </w:r>
    </w:p>
    <w:p w:rsidR="005C78A3" w:rsidRPr="005C78A3" w:rsidRDefault="005C78A3" w:rsidP="005C78A3">
      <w:pPr>
        <w:tabs>
          <w:tab w:val="left" w:pos="15979"/>
          <w:tab w:val="left" w:pos="16917"/>
          <w:tab w:val="left" w:pos="17735"/>
        </w:tabs>
        <w:jc w:val="right"/>
        <w:rPr>
          <w:color w:val="000000"/>
        </w:rPr>
      </w:pPr>
      <w:r w:rsidRPr="005C78A3">
        <w:rPr>
          <w:color w:val="000000"/>
        </w:rPr>
        <w:t>к решению поселкового Совета депутатов</w:t>
      </w:r>
    </w:p>
    <w:p w:rsidR="005C78A3" w:rsidRPr="005C78A3" w:rsidRDefault="005C78A3" w:rsidP="005C78A3">
      <w:pPr>
        <w:tabs>
          <w:tab w:val="left" w:pos="15979"/>
          <w:tab w:val="left" w:pos="16917"/>
          <w:tab w:val="left" w:pos="17735"/>
        </w:tabs>
        <w:jc w:val="right"/>
      </w:pPr>
      <w:r w:rsidRPr="005C78A3">
        <w:t xml:space="preserve">от 21 апреля 2022 года </w:t>
      </w:r>
      <w:r w:rsidRPr="005C78A3">
        <w:rPr>
          <w:lang w:val="en-US"/>
        </w:rPr>
        <w:t>IV</w:t>
      </w:r>
      <w:r w:rsidRPr="005C78A3">
        <w:t>-№ 74-3</w:t>
      </w:r>
    </w:p>
    <w:p w:rsidR="005C78A3" w:rsidRDefault="005C78A3" w:rsidP="005C78A3">
      <w:pPr>
        <w:tabs>
          <w:tab w:val="left" w:pos="11720"/>
          <w:tab w:val="left" w:pos="11939"/>
          <w:tab w:val="left" w:pos="12158"/>
          <w:tab w:val="left" w:pos="12377"/>
          <w:tab w:val="left" w:pos="12596"/>
          <w:tab w:val="left" w:pos="12815"/>
          <w:tab w:val="left" w:pos="13034"/>
          <w:tab w:val="left" w:pos="13253"/>
          <w:tab w:val="left" w:pos="13472"/>
          <w:tab w:val="left" w:pos="13691"/>
          <w:tab w:val="left" w:pos="13910"/>
          <w:tab w:val="left" w:pos="14129"/>
          <w:tab w:val="left" w:pos="14348"/>
          <w:tab w:val="left" w:pos="14567"/>
        </w:tabs>
        <w:ind w:left="93"/>
        <w:jc w:val="right"/>
        <w:rPr>
          <w:color w:val="000000"/>
        </w:rPr>
      </w:pPr>
    </w:p>
    <w:p w:rsidR="005C78A3" w:rsidRPr="005C78A3" w:rsidRDefault="005C78A3" w:rsidP="005C78A3">
      <w:pPr>
        <w:tabs>
          <w:tab w:val="left" w:pos="11720"/>
          <w:tab w:val="left" w:pos="11939"/>
          <w:tab w:val="left" w:pos="12158"/>
          <w:tab w:val="left" w:pos="12377"/>
          <w:tab w:val="left" w:pos="12596"/>
          <w:tab w:val="left" w:pos="12815"/>
          <w:tab w:val="left" w:pos="13034"/>
          <w:tab w:val="left" w:pos="13253"/>
          <w:tab w:val="left" w:pos="13472"/>
          <w:tab w:val="left" w:pos="13691"/>
          <w:tab w:val="left" w:pos="13910"/>
          <w:tab w:val="left" w:pos="14129"/>
          <w:tab w:val="left" w:pos="14348"/>
          <w:tab w:val="left" w:pos="14567"/>
        </w:tabs>
        <w:ind w:left="93"/>
        <w:jc w:val="right"/>
        <w:rPr>
          <w:color w:val="000000"/>
        </w:rPr>
      </w:pPr>
      <w:r w:rsidRPr="005C78A3">
        <w:rPr>
          <w:color w:val="000000"/>
        </w:rPr>
        <w:t>Таблица 4.1.</w:t>
      </w:r>
    </w:p>
    <w:p w:rsidR="005C78A3" w:rsidRPr="005C78A3" w:rsidRDefault="005C78A3" w:rsidP="005C78A3">
      <w:pPr>
        <w:tabs>
          <w:tab w:val="left" w:pos="11720"/>
          <w:tab w:val="left" w:pos="11939"/>
          <w:tab w:val="left" w:pos="12158"/>
          <w:tab w:val="left" w:pos="12377"/>
          <w:tab w:val="left" w:pos="12596"/>
          <w:tab w:val="left" w:pos="12815"/>
          <w:tab w:val="left" w:pos="13034"/>
          <w:tab w:val="left" w:pos="13253"/>
          <w:tab w:val="left" w:pos="13472"/>
          <w:tab w:val="left" w:pos="13691"/>
          <w:tab w:val="left" w:pos="13910"/>
          <w:tab w:val="left" w:pos="14129"/>
          <w:tab w:val="left" w:pos="14348"/>
          <w:tab w:val="left" w:pos="14567"/>
        </w:tabs>
        <w:ind w:left="93"/>
        <w:jc w:val="right"/>
        <w:rPr>
          <w:color w:val="000000"/>
        </w:rPr>
      </w:pPr>
    </w:p>
    <w:p w:rsidR="00D808FA" w:rsidRPr="00D808FA" w:rsidRDefault="00D808FA" w:rsidP="00D808FA">
      <w:pPr>
        <w:tabs>
          <w:tab w:val="left" w:pos="2686"/>
          <w:tab w:val="left" w:pos="3096"/>
          <w:tab w:val="left" w:pos="3421"/>
          <w:tab w:val="left" w:pos="3770"/>
          <w:tab w:val="left" w:pos="4322"/>
          <w:tab w:val="left" w:pos="4682"/>
          <w:tab w:val="left" w:pos="5170"/>
          <w:tab w:val="left" w:pos="5732"/>
          <w:tab w:val="left" w:pos="6188"/>
          <w:tab w:val="left" w:pos="6963"/>
          <w:tab w:val="left" w:pos="7845"/>
          <w:tab w:val="left" w:pos="8727"/>
          <w:tab w:val="left" w:pos="9609"/>
          <w:tab w:val="left" w:pos="10257"/>
          <w:tab w:val="left" w:pos="10945"/>
          <w:tab w:val="left" w:pos="11720"/>
          <w:tab w:val="left" w:pos="11939"/>
          <w:tab w:val="left" w:pos="12158"/>
          <w:tab w:val="left" w:pos="12377"/>
          <w:tab w:val="left" w:pos="12596"/>
          <w:tab w:val="left" w:pos="12815"/>
          <w:tab w:val="left" w:pos="13034"/>
          <w:tab w:val="left" w:pos="13253"/>
          <w:tab w:val="left" w:pos="13472"/>
          <w:tab w:val="left" w:pos="13691"/>
          <w:tab w:val="left" w:pos="13910"/>
          <w:tab w:val="left" w:pos="14129"/>
          <w:tab w:val="left" w:pos="14348"/>
          <w:tab w:val="left" w:pos="14567"/>
        </w:tabs>
        <w:jc w:val="center"/>
        <w:rPr>
          <w:b/>
          <w:color w:val="000000"/>
        </w:rPr>
      </w:pPr>
      <w:r w:rsidRPr="00D808FA">
        <w:rPr>
          <w:b/>
        </w:rPr>
        <w:t>Распределение бюджетных ассигнований по разделам, подразделам, целевым статьям, группам (группам, подгруппам) видов расходов бюджета муниципального образования «Поселок Айхал» Мирнинского района Республики Саха (Якутия) на 2022 год</w:t>
      </w:r>
    </w:p>
    <w:p w:rsidR="00E63168" w:rsidRPr="00E63168" w:rsidRDefault="00E63168" w:rsidP="00E63168">
      <w:pPr>
        <w:tabs>
          <w:tab w:val="left" w:pos="2449"/>
          <w:tab w:val="left" w:pos="8060"/>
          <w:tab w:val="left" w:pos="15979"/>
          <w:tab w:val="left" w:pos="16917"/>
          <w:tab w:val="left" w:pos="17735"/>
        </w:tabs>
        <w:ind w:left="93"/>
        <w:jc w:val="right"/>
        <w:rPr>
          <w:color w:val="000000"/>
          <w:sz w:val="22"/>
          <w:szCs w:val="22"/>
        </w:rPr>
      </w:pPr>
      <w:r w:rsidRPr="00E63168">
        <w:rPr>
          <w:color w:val="000000"/>
          <w:sz w:val="22"/>
          <w:szCs w:val="22"/>
        </w:rPr>
        <w:t>рублей</w:t>
      </w:r>
    </w:p>
    <w:tbl>
      <w:tblPr>
        <w:tblW w:w="16113" w:type="dxa"/>
        <w:tblInd w:w="-601" w:type="dxa"/>
        <w:tblLayout w:type="fixed"/>
        <w:tblLook w:val="04A0"/>
      </w:tblPr>
      <w:tblGrid>
        <w:gridCol w:w="2410"/>
        <w:gridCol w:w="540"/>
        <w:gridCol w:w="399"/>
        <w:gridCol w:w="439"/>
        <w:gridCol w:w="1032"/>
        <w:gridCol w:w="456"/>
        <w:gridCol w:w="670"/>
        <w:gridCol w:w="792"/>
        <w:gridCol w:w="616"/>
        <w:gridCol w:w="1246"/>
        <w:gridCol w:w="1325"/>
        <w:gridCol w:w="1325"/>
        <w:gridCol w:w="1177"/>
        <w:gridCol w:w="1418"/>
        <w:gridCol w:w="992"/>
        <w:gridCol w:w="1276"/>
      </w:tblGrid>
      <w:tr w:rsidR="005C78A3" w:rsidRPr="00436B33" w:rsidTr="00426E84">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Наименование</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ВЕД</w:t>
            </w:r>
          </w:p>
        </w:tc>
        <w:tc>
          <w:tcPr>
            <w:tcW w:w="399" w:type="dxa"/>
            <w:tcBorders>
              <w:top w:val="single" w:sz="4" w:space="0" w:color="000000"/>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РЗ</w:t>
            </w:r>
          </w:p>
        </w:tc>
        <w:tc>
          <w:tcPr>
            <w:tcW w:w="439" w:type="dxa"/>
            <w:tcBorders>
              <w:top w:val="single" w:sz="4" w:space="0" w:color="000000"/>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b/>
                <w:bCs/>
                <w:color w:val="000000"/>
                <w:sz w:val="16"/>
                <w:szCs w:val="16"/>
              </w:rPr>
            </w:pPr>
            <w:proofErr w:type="gramStart"/>
            <w:r w:rsidRPr="00436B33">
              <w:rPr>
                <w:b/>
                <w:bCs/>
                <w:color w:val="000000"/>
                <w:sz w:val="16"/>
                <w:szCs w:val="16"/>
              </w:rPr>
              <w:t>ПР</w:t>
            </w:r>
            <w:proofErr w:type="gramEnd"/>
          </w:p>
        </w:tc>
        <w:tc>
          <w:tcPr>
            <w:tcW w:w="1032" w:type="dxa"/>
            <w:tcBorders>
              <w:top w:val="single" w:sz="4" w:space="0" w:color="000000"/>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ЦСР</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ВР</w:t>
            </w:r>
          </w:p>
        </w:tc>
        <w:tc>
          <w:tcPr>
            <w:tcW w:w="670" w:type="dxa"/>
            <w:tcBorders>
              <w:top w:val="single" w:sz="4" w:space="0" w:color="000000"/>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b/>
                <w:bCs/>
                <w:color w:val="000000"/>
                <w:sz w:val="16"/>
                <w:szCs w:val="16"/>
              </w:rPr>
            </w:pPr>
            <w:proofErr w:type="gramStart"/>
            <w:r w:rsidRPr="00436B33">
              <w:rPr>
                <w:b/>
                <w:bCs/>
                <w:color w:val="000000"/>
                <w:sz w:val="16"/>
                <w:szCs w:val="16"/>
              </w:rPr>
              <w:t>ДОП</w:t>
            </w:r>
            <w:proofErr w:type="gramEnd"/>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КОСГУ</w:t>
            </w:r>
          </w:p>
        </w:tc>
        <w:tc>
          <w:tcPr>
            <w:tcW w:w="616" w:type="dxa"/>
            <w:tcBorders>
              <w:top w:val="single" w:sz="4" w:space="0" w:color="000000"/>
              <w:left w:val="nil"/>
              <w:bottom w:val="single" w:sz="4" w:space="0" w:color="000000"/>
              <w:right w:val="nil"/>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РЕГ</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Уточненный бюджет 73 сессия</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Постановление</w:t>
            </w:r>
            <w:r w:rsidRPr="00436B33">
              <w:rPr>
                <w:b/>
                <w:bCs/>
                <w:color w:val="000000"/>
                <w:sz w:val="16"/>
                <w:szCs w:val="16"/>
              </w:rPr>
              <w:br/>
              <w:t>№125 от 30.03.2022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Постановление</w:t>
            </w:r>
            <w:r w:rsidRPr="00436B33">
              <w:rPr>
                <w:b/>
                <w:bCs/>
                <w:color w:val="000000"/>
                <w:sz w:val="16"/>
                <w:szCs w:val="16"/>
              </w:rPr>
              <w:br/>
              <w:t>№118 от 25.03.2022</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Постановление</w:t>
            </w:r>
            <w:r w:rsidRPr="00436B33">
              <w:rPr>
                <w:b/>
                <w:bCs/>
                <w:color w:val="000000"/>
                <w:sz w:val="16"/>
                <w:szCs w:val="16"/>
              </w:rPr>
              <w:br/>
              <w:t>№138 от 06.04.2022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Бюджет</w:t>
            </w:r>
            <w:r w:rsidRPr="00436B33">
              <w:rPr>
                <w:b/>
                <w:bCs/>
                <w:color w:val="000000"/>
                <w:sz w:val="16"/>
                <w:szCs w:val="16"/>
              </w:rPr>
              <w:br/>
              <w:t>на 14.03.2022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Уточнение</w:t>
            </w:r>
            <w:proofErr w:type="gramStart"/>
            <w:r w:rsidRPr="00436B33">
              <w:rPr>
                <w:b/>
                <w:bCs/>
                <w:color w:val="000000"/>
                <w:sz w:val="16"/>
                <w:szCs w:val="16"/>
              </w:rPr>
              <w:t xml:space="preserve"> (+,-)</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Уточненный бюджет 74 сессия</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C78A3" w:rsidRPr="00436B33" w:rsidRDefault="005C78A3" w:rsidP="005C78A3">
            <w:pPr>
              <w:jc w:val="both"/>
              <w:rPr>
                <w:b/>
                <w:bCs/>
                <w:color w:val="000000"/>
                <w:sz w:val="16"/>
                <w:szCs w:val="16"/>
              </w:rPr>
            </w:pPr>
            <w:r w:rsidRPr="00436B33">
              <w:rPr>
                <w:b/>
                <w:bCs/>
                <w:color w:val="000000"/>
                <w:sz w:val="16"/>
                <w:szCs w:val="16"/>
              </w:rPr>
              <w:t>ВСЕГО</w:t>
            </w:r>
          </w:p>
        </w:tc>
        <w:tc>
          <w:tcPr>
            <w:tcW w:w="540" w:type="dxa"/>
            <w:tcBorders>
              <w:top w:val="nil"/>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color w:val="000000"/>
                <w:sz w:val="16"/>
                <w:szCs w:val="16"/>
              </w:rPr>
            </w:pPr>
            <w:r w:rsidRPr="00436B33">
              <w:rPr>
                <w:color w:val="000000"/>
                <w:sz w:val="16"/>
                <w:szCs w:val="16"/>
              </w:rPr>
              <w:t> </w:t>
            </w:r>
          </w:p>
        </w:tc>
        <w:tc>
          <w:tcPr>
            <w:tcW w:w="439" w:type="dxa"/>
            <w:tcBorders>
              <w:top w:val="nil"/>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color w:val="000000"/>
                <w:sz w:val="16"/>
                <w:szCs w:val="16"/>
              </w:rPr>
            </w:pPr>
            <w:r w:rsidRPr="00436B33">
              <w:rPr>
                <w:color w:val="000000"/>
                <w:sz w:val="16"/>
                <w:szCs w:val="16"/>
              </w:rPr>
              <w:t> </w:t>
            </w:r>
          </w:p>
        </w:tc>
        <w:tc>
          <w:tcPr>
            <w:tcW w:w="1032" w:type="dxa"/>
            <w:tcBorders>
              <w:top w:val="nil"/>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color w:val="000000"/>
                <w:sz w:val="16"/>
                <w:szCs w:val="16"/>
              </w:rPr>
            </w:pPr>
            <w:r w:rsidRPr="00436B33">
              <w:rPr>
                <w:color w:val="000000"/>
                <w:sz w:val="16"/>
                <w:szCs w:val="16"/>
              </w:rPr>
              <w:t> </w:t>
            </w:r>
          </w:p>
        </w:tc>
        <w:tc>
          <w:tcPr>
            <w:tcW w:w="456" w:type="dxa"/>
            <w:tcBorders>
              <w:top w:val="nil"/>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color w:val="000000"/>
                <w:sz w:val="16"/>
                <w:szCs w:val="16"/>
              </w:rPr>
            </w:pPr>
            <w:r w:rsidRPr="00436B33">
              <w:rPr>
                <w:color w:val="000000"/>
                <w:sz w:val="16"/>
                <w:szCs w:val="16"/>
              </w:rPr>
              <w:t> </w:t>
            </w:r>
          </w:p>
        </w:tc>
        <w:tc>
          <w:tcPr>
            <w:tcW w:w="670" w:type="dxa"/>
            <w:tcBorders>
              <w:top w:val="nil"/>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vAlign w:val="center"/>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vAlign w:val="center"/>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374 440 909,35</w:t>
            </w:r>
          </w:p>
        </w:tc>
        <w:tc>
          <w:tcPr>
            <w:tcW w:w="1325"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71 912 140,83</w:t>
            </w:r>
          </w:p>
        </w:tc>
        <w:tc>
          <w:tcPr>
            <w:tcW w:w="1325"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446 353 050,18</w:t>
            </w:r>
          </w:p>
        </w:tc>
        <w:tc>
          <w:tcPr>
            <w:tcW w:w="992"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-308 100,86</w:t>
            </w:r>
          </w:p>
        </w:tc>
        <w:tc>
          <w:tcPr>
            <w:tcW w:w="1276"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446 044 949,32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Администрация Муниципального Образования "Поселок Айхал" Мирнинского района Республики Саха (Якутия)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374 440 909,35</w:t>
            </w:r>
          </w:p>
        </w:tc>
        <w:tc>
          <w:tcPr>
            <w:tcW w:w="1325"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71 912 140,83</w:t>
            </w:r>
          </w:p>
        </w:tc>
        <w:tc>
          <w:tcPr>
            <w:tcW w:w="1325"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446 353 050,18</w:t>
            </w:r>
          </w:p>
        </w:tc>
        <w:tc>
          <w:tcPr>
            <w:tcW w:w="992"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-308 100,86</w:t>
            </w:r>
          </w:p>
        </w:tc>
        <w:tc>
          <w:tcPr>
            <w:tcW w:w="1276" w:type="dxa"/>
            <w:tcBorders>
              <w:top w:val="nil"/>
              <w:left w:val="nil"/>
              <w:bottom w:val="single" w:sz="4" w:space="0" w:color="auto"/>
              <w:right w:val="single" w:sz="4" w:space="0" w:color="auto"/>
            </w:tcBorders>
            <w:shd w:val="clear" w:color="auto" w:fill="auto"/>
            <w:vAlign w:val="center"/>
            <w:hideMark/>
          </w:tcPr>
          <w:p w:rsidR="005C78A3" w:rsidRPr="00436B33" w:rsidRDefault="005C78A3" w:rsidP="005C78A3">
            <w:pPr>
              <w:jc w:val="right"/>
              <w:rPr>
                <w:b/>
                <w:bCs/>
                <w:color w:val="000000"/>
                <w:sz w:val="16"/>
                <w:szCs w:val="16"/>
              </w:rPr>
            </w:pPr>
            <w:r w:rsidRPr="00436B33">
              <w:rPr>
                <w:b/>
                <w:bCs/>
                <w:color w:val="000000"/>
                <w:sz w:val="16"/>
                <w:szCs w:val="16"/>
              </w:rPr>
              <w:t>446 044 949,32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ОБЩЕГОСУДАРСТВЕННЫЕ ВОПРОСЫ</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101 251 895,90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106 251 895,90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92 242,36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106 344 138,26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Глава муниципального образования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99 1 00 11600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5 015 878,40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5 015 878,40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5 015 878,40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99 1 00 11600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99 1 00 11600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5 015 878,40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Фонд оплаты труда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99 1 00 11600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3 887 118,69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3 887 118,69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3 887 118,69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Заработная плата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99 1 00 11600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3 887 118,69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3 887 118,69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3 887 118,69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99 1 00 11600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129</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1 128 759,71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1 128 759,71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1 128 759,71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99 1 00 11600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129</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1 128 759,71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1 128 759,71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1 128 759,71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Начисления на выплаты по оплате труда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99 1 00 11600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129</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1 128 759,71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1 128 759,71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1 128 759,71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658 945,48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658 945,48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658 945,48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658 945,48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658 945,48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658 945,48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658 945,48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658 945,48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658 945,48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Расходы на содержание органов местного самоуправления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658 945,48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658 945,48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658 945,48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149 422,00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149 422,00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149 422,00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149 422,00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149 422,00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149 422,00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149 422,00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149 422,00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149 422,00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149 422,00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премирование депутатов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149 422,00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149 422,00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149 422,00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337 113,48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337 113,48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337 113,48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337 113,48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337 113,48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337 113,48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337 113,48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337 113,48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337 113,48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Плата за обучение на курсах повышения квалификации, подготовки и переподготовки специалистов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материальных запасов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337 113,48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337 113,48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337 113,48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материальных запасов однократного применения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349</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1148</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310 178,48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310 178,48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310 178,48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0116300010722000015 подарочная продукция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159 721,71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159 721,71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159 721,71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экономия по торгам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10 194,96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10 194,96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10 194,96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остаток</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24 148,33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24 148,33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24 148,33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полиграфическая продукция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12 250,00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12 250,00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12 250,00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цветы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53 863,48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53 863,48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53 863,48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подарочные сертификаты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материальных запасов однократного применения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349</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1150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26 935,00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26 935,00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26 935,00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приобретение удостоверений и </w:t>
            </w:r>
            <w:r w:rsidRPr="00436B33">
              <w:rPr>
                <w:i/>
                <w:iCs/>
                <w:color w:val="000000"/>
                <w:sz w:val="16"/>
                <w:szCs w:val="16"/>
              </w:rPr>
              <w:lastRenderedPageBreak/>
              <w:t>значков депутатам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26 935,00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26 935,00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26 935,00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Социальное обеспечение и иные выплаты населению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172 410,00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172 410,00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172 410,00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Премии и гранты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172 410,00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172 410,00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172 410,00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172 410,00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172 410,00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172 410,00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выплаты текущего характера физическим лицам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172 410,00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172 410,00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172 410,00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премии к грамотам поселкового Совета депутатов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172 410,00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172 410,00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172 410,00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80 329 675,23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80 329 675,23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5 003,00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80 334 678,23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80 329 675,23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80 329 675,23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5 003,00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80 334 678,23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80 329 675,23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80 329 675,23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5 003,00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80 334 678,23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Расходы на содержание органов местного самоуправления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80 329 675,23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80 329 675,23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5 003,00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80 334 678,23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73 292 582,08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73 292 582,08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73 292 582,08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73 292 582,08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73 292 582,08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73 292 582,08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Фонд оплаты труда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55 077 570,01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55 077 570,01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55 077 570,01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Заработная плата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54 897 570,01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54 897 570,01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54 897 570,01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Социальные пособия и </w:t>
            </w:r>
            <w:r w:rsidRPr="00436B33">
              <w:rPr>
                <w:color w:val="000000"/>
                <w:sz w:val="16"/>
                <w:szCs w:val="16"/>
              </w:rPr>
              <w:lastRenderedPageBreak/>
              <w:t>компенсации персоналу в денежной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xml:space="preserve">99 1 00 </w:t>
            </w:r>
            <w:r w:rsidRPr="00436B33">
              <w:rPr>
                <w:color w:val="000000"/>
                <w:sz w:val="16"/>
                <w:szCs w:val="16"/>
              </w:rPr>
              <w:lastRenderedPageBreak/>
              <w:t>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180 000,00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180 000,00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180 000,00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2 455 255,94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2 455 255,94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2 455 255,94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несоциальные выплаты персоналу в денежной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67 679,52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67 679,52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67 679,52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Суточные при служебных командировках</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1104</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49 640,00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49 640,00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49 640,00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Единовременная компенсация при трудоустройстве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18 039,52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18 039,52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18 039,52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несоциальные выплаты персоналу в натуральной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214</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2 042 482,00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2 042 482,00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-5 850,00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2 036 632,00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Возмещение расходов, связанных с проездом в отпуск</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214</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1101</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2 042 482,00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2 042 482,00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-5 850,00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2 036 632,00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281 139,00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281 139,00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5 850,00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286 989,00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подстатье 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1104</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166 560,00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166 560,00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166 560,00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Плата за обучение на курсах повышения </w:t>
            </w:r>
            <w:proofErr w:type="spellStart"/>
            <w:r w:rsidRPr="00436B33">
              <w:rPr>
                <w:color w:val="000000"/>
                <w:sz w:val="16"/>
                <w:szCs w:val="16"/>
              </w:rPr>
              <w:t>квалификацции</w:t>
            </w:r>
            <w:proofErr w:type="spellEnd"/>
            <w:r w:rsidRPr="00436B33">
              <w:rPr>
                <w:color w:val="000000"/>
                <w:sz w:val="16"/>
                <w:szCs w:val="16"/>
              </w:rPr>
              <w:t>, подготовки и переподготовки специалистов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подстатье 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14 579,00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14 579,00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5 850,00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20 429,00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оплата медосмотра при трудоустройстве на работу</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14 579,00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14 579,00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5 850,00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20 429,00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Социальные пособия и компенсации персоналу в денежной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Социальные компенсации персоналу в натуральной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63 955,42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63 955,42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63 955,42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выплаты по социальной помощи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63 955,42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63 955,42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63 955,42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расходы согласно коллективному договору</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63 955,42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63 955,42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63 955,42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99 1 00 11600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129</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15 759 756,13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15 759 756,13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15 759 756,13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Начисления на выплаты по оплате труда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129</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15 759 756,13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15 759 756,13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15 759 756,13</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6 483 894,95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6 483 894,95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6 483 897,95</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5C78A3" w:rsidRPr="00436B33" w:rsidRDefault="005C78A3" w:rsidP="005C78A3">
            <w:pPr>
              <w:jc w:val="both"/>
              <w:rPr>
                <w:b/>
                <w:bCs/>
                <w:color w:val="000000"/>
                <w:sz w:val="16"/>
                <w:szCs w:val="16"/>
              </w:rPr>
            </w:pPr>
            <w:r w:rsidRPr="00436B33">
              <w:rPr>
                <w:b/>
                <w:bCs/>
                <w:color w:val="000000"/>
                <w:sz w:val="16"/>
                <w:szCs w:val="16"/>
              </w:rPr>
              <w:lastRenderedPageBreak/>
              <w:t>Закупка товаров, работ, услуг в целях формирования государственного материального резерва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61 044,24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61 044,24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61 044,24</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noWrap/>
            <w:hideMark/>
          </w:tcPr>
          <w:p w:rsidR="005C78A3" w:rsidRPr="00436B33" w:rsidRDefault="005C78A3" w:rsidP="005C78A3">
            <w:pPr>
              <w:jc w:val="both"/>
              <w:rPr>
                <w:color w:val="000000"/>
                <w:sz w:val="16"/>
                <w:szCs w:val="16"/>
              </w:rPr>
            </w:pPr>
            <w:r w:rsidRPr="00436B33">
              <w:rPr>
                <w:color w:val="000000"/>
                <w:sz w:val="16"/>
                <w:szCs w:val="16"/>
              </w:rPr>
              <w:t>Закупка товаров, работ, услуг в целях обеспечения формирования государственного материального резерва, резервов материальных ресурсов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61 044,24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61 044,24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61 044,24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права пользования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350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61 044,24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61 044,24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61 044,24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352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61 044,24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61 044,24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61 044,24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6 422 850,71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6 422 850,71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6 422 853,71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услуг в сфере информационно-коммуникационных технологий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1 751 953,45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1 751 953,45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1 751 953,45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связи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371 260,73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371 260,73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371 260,73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№21/</w:t>
            </w:r>
            <w:proofErr w:type="gramStart"/>
            <w:r w:rsidRPr="00436B33">
              <w:rPr>
                <w:i/>
                <w:iCs/>
                <w:color w:val="000000"/>
                <w:sz w:val="16"/>
                <w:szCs w:val="16"/>
              </w:rPr>
              <w:t>СВ</w:t>
            </w:r>
            <w:proofErr w:type="gramEnd"/>
            <w:r w:rsidRPr="00436B33">
              <w:rPr>
                <w:i/>
                <w:iCs/>
                <w:color w:val="000000"/>
                <w:sz w:val="16"/>
                <w:szCs w:val="16"/>
              </w:rPr>
              <w:t xml:space="preserve">/МИР-1 (2021 </w:t>
            </w:r>
            <w:proofErr w:type="spellStart"/>
            <w:r w:rsidRPr="00436B33">
              <w:rPr>
                <w:i/>
                <w:iCs/>
                <w:color w:val="000000"/>
                <w:sz w:val="16"/>
                <w:szCs w:val="16"/>
              </w:rPr>
              <w:t>кред.задолж</w:t>
            </w:r>
            <w:proofErr w:type="spellEnd"/>
            <w:r w:rsidRPr="00436B33">
              <w:rPr>
                <w:i/>
                <w:iCs/>
                <w:color w:val="000000"/>
                <w:sz w:val="16"/>
                <w:szCs w:val="16"/>
              </w:rPr>
              <w:t xml:space="preserve">.) услуги связи </w:t>
            </w:r>
            <w:proofErr w:type="spellStart"/>
            <w:r w:rsidRPr="00436B33">
              <w:rPr>
                <w:i/>
                <w:iCs/>
                <w:color w:val="000000"/>
                <w:sz w:val="16"/>
                <w:szCs w:val="16"/>
              </w:rPr>
              <w:t>Vipnet</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31 440,00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31 440,00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31 440,00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№714000015016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xml:space="preserve">.) услуги связи </w:t>
            </w:r>
            <w:proofErr w:type="spellStart"/>
            <w:r w:rsidRPr="00436B33">
              <w:rPr>
                <w:i/>
                <w:iCs/>
                <w:color w:val="000000"/>
                <w:sz w:val="16"/>
                <w:szCs w:val="16"/>
              </w:rPr>
              <w:t>Ростелеком</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12 380,73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12 380,73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12 380,73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№22/</w:t>
            </w:r>
            <w:proofErr w:type="gramStart"/>
            <w:r w:rsidRPr="00436B33">
              <w:rPr>
                <w:i/>
                <w:iCs/>
                <w:color w:val="000000"/>
                <w:sz w:val="16"/>
                <w:szCs w:val="16"/>
              </w:rPr>
              <w:t>СВ</w:t>
            </w:r>
            <w:proofErr w:type="gramEnd"/>
            <w:r w:rsidRPr="00436B33">
              <w:rPr>
                <w:i/>
                <w:iCs/>
                <w:color w:val="000000"/>
                <w:sz w:val="16"/>
                <w:szCs w:val="16"/>
              </w:rPr>
              <w:t xml:space="preserve">/МИР-1 услуги связи </w:t>
            </w:r>
            <w:proofErr w:type="spellStart"/>
            <w:r w:rsidRPr="00436B33">
              <w:rPr>
                <w:i/>
                <w:iCs/>
                <w:color w:val="000000"/>
                <w:sz w:val="16"/>
                <w:szCs w:val="16"/>
              </w:rPr>
              <w:t>Vipnet</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31 440,00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31 440,00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31 440,00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№01/01/2022/</w:t>
            </w:r>
            <w:proofErr w:type="gramStart"/>
            <w:r w:rsidRPr="00436B33">
              <w:rPr>
                <w:i/>
                <w:iCs/>
                <w:color w:val="000000"/>
                <w:sz w:val="16"/>
                <w:szCs w:val="16"/>
              </w:rPr>
              <w:t>СБ</w:t>
            </w:r>
            <w:proofErr w:type="gramEnd"/>
            <w:r w:rsidRPr="00436B33">
              <w:rPr>
                <w:i/>
                <w:iCs/>
                <w:color w:val="000000"/>
                <w:sz w:val="16"/>
                <w:szCs w:val="16"/>
              </w:rPr>
              <w:t>-XII услуги связи Интернет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96 000,00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96 000,00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96 000,00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№714000015016 услуги связи </w:t>
            </w:r>
            <w:proofErr w:type="spellStart"/>
            <w:r w:rsidRPr="00436B33">
              <w:rPr>
                <w:i/>
                <w:iCs/>
                <w:color w:val="000000"/>
                <w:sz w:val="16"/>
                <w:szCs w:val="16"/>
              </w:rPr>
              <w:t>Ростелеком</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Текущий и капитальный ремонт и реставрация нефинансовых активов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услуги по заправке картриджей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791 129,50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791 129,50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791 129,50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Услуги в области </w:t>
            </w:r>
            <w:proofErr w:type="spellStart"/>
            <w:r w:rsidRPr="00436B33">
              <w:rPr>
                <w:color w:val="000000"/>
                <w:sz w:val="16"/>
                <w:szCs w:val="16"/>
              </w:rPr>
              <w:lastRenderedPageBreak/>
              <w:t>информацционных</w:t>
            </w:r>
            <w:proofErr w:type="spellEnd"/>
            <w:r w:rsidRPr="00436B33">
              <w:rPr>
                <w:color w:val="000000"/>
                <w:sz w:val="16"/>
                <w:szCs w:val="16"/>
              </w:rPr>
              <w:t xml:space="preserve"> технологий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xml:space="preserve">99 1 00 </w:t>
            </w:r>
            <w:r w:rsidRPr="00436B33">
              <w:rPr>
                <w:color w:val="000000"/>
                <w:sz w:val="16"/>
                <w:szCs w:val="16"/>
              </w:rPr>
              <w:lastRenderedPageBreak/>
              <w:t>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791 129,50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791 129,50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791 129,50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договор №ВЛД-2100304ио информационное обслуживание программных продуктов 1С</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180 000,00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180 000,00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180 000,00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№АБК-2100134лд информационное обслуживание программных продуктов </w:t>
            </w:r>
            <w:proofErr w:type="spellStart"/>
            <w:r w:rsidRPr="00436B33">
              <w:rPr>
                <w:i/>
                <w:iCs/>
                <w:color w:val="000000"/>
                <w:sz w:val="16"/>
                <w:szCs w:val="16"/>
              </w:rPr>
              <w:t>допрабочее</w:t>
            </w:r>
            <w:proofErr w:type="spellEnd"/>
            <w:r w:rsidRPr="00436B33">
              <w:rPr>
                <w:i/>
                <w:iCs/>
                <w:color w:val="000000"/>
                <w:sz w:val="16"/>
                <w:szCs w:val="16"/>
              </w:rPr>
              <w:t xml:space="preserve"> место 1С</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21 600,00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21 600,00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21 600,00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№22/ЗИ/МИР-3 </w:t>
            </w:r>
            <w:proofErr w:type="spellStart"/>
            <w:r w:rsidRPr="00436B33">
              <w:rPr>
                <w:i/>
                <w:iCs/>
                <w:color w:val="000000"/>
                <w:sz w:val="16"/>
                <w:szCs w:val="16"/>
              </w:rPr>
              <w:t>Vipnet</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8 739,50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8 739,50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8 739,50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доп</w:t>
            </w:r>
            <w:proofErr w:type="gramStart"/>
            <w:r w:rsidRPr="00436B33">
              <w:rPr>
                <w:i/>
                <w:iCs/>
                <w:color w:val="000000"/>
                <w:sz w:val="16"/>
                <w:szCs w:val="16"/>
              </w:rPr>
              <w:t>.р</w:t>
            </w:r>
            <w:proofErr w:type="gramEnd"/>
            <w:r w:rsidRPr="00436B33">
              <w:rPr>
                <w:i/>
                <w:iCs/>
                <w:color w:val="000000"/>
                <w:sz w:val="16"/>
                <w:szCs w:val="16"/>
              </w:rPr>
              <w:t xml:space="preserve">абочее место </w:t>
            </w:r>
            <w:proofErr w:type="spellStart"/>
            <w:r w:rsidRPr="00436B33">
              <w:rPr>
                <w:i/>
                <w:iCs/>
                <w:color w:val="000000"/>
                <w:sz w:val="16"/>
                <w:szCs w:val="16"/>
              </w:rPr>
              <w:t>Vipnet</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28 990,00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28 990,00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28 990,00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proofErr w:type="spellStart"/>
            <w:proofErr w:type="gramStart"/>
            <w:r w:rsidRPr="00436B33">
              <w:rPr>
                <w:i/>
                <w:iCs/>
                <w:color w:val="000000"/>
                <w:sz w:val="16"/>
                <w:szCs w:val="16"/>
              </w:rPr>
              <w:t>c</w:t>
            </w:r>
            <w:proofErr w:type="gramEnd"/>
            <w:r w:rsidRPr="00436B33">
              <w:rPr>
                <w:i/>
                <w:iCs/>
                <w:color w:val="000000"/>
                <w:sz w:val="16"/>
                <w:szCs w:val="16"/>
              </w:rPr>
              <w:t>март</w:t>
            </w:r>
            <w:proofErr w:type="spellEnd"/>
            <w:r w:rsidRPr="00436B33">
              <w:rPr>
                <w:i/>
                <w:iCs/>
                <w:color w:val="000000"/>
                <w:sz w:val="16"/>
                <w:szCs w:val="16"/>
              </w:rPr>
              <w:t xml:space="preserve"> бюджет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48 000,00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48 000,00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48 000,00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proofErr w:type="spellStart"/>
            <w:r w:rsidRPr="00436B33">
              <w:rPr>
                <w:i/>
                <w:iCs/>
                <w:color w:val="000000"/>
                <w:sz w:val="16"/>
                <w:szCs w:val="16"/>
              </w:rPr>
              <w:t>грандсмета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41 000,00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41 000,00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41 000,00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№0116300010721000025 Гарант с 01.01.2022-31.03.2022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69 000,00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69 000,00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69 000,00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информационное обслуживание программных комплексов 01.04.2021-31.12.2021</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ЭБ.24 электронный бюджет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№14022022-Х </w:t>
            </w:r>
            <w:proofErr w:type="spellStart"/>
            <w:r w:rsidRPr="00436B33">
              <w:rPr>
                <w:i/>
                <w:iCs/>
                <w:color w:val="000000"/>
                <w:sz w:val="16"/>
                <w:szCs w:val="16"/>
              </w:rPr>
              <w:t>хостинг</w:t>
            </w:r>
            <w:proofErr w:type="spellEnd"/>
            <w:r w:rsidRPr="00436B33">
              <w:rPr>
                <w:i/>
                <w:iCs/>
                <w:color w:val="000000"/>
                <w:sz w:val="16"/>
                <w:szCs w:val="16"/>
              </w:rPr>
              <w:t xml:space="preserve"> сайта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10 800,00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10 800,00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10 800,00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СКБ Контур</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ЭЦП</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МЦФЭР</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подписка </w:t>
            </w:r>
            <w:proofErr w:type="spellStart"/>
            <w:r w:rsidRPr="00436B33">
              <w:rPr>
                <w:i/>
                <w:iCs/>
                <w:color w:val="000000"/>
                <w:sz w:val="16"/>
                <w:szCs w:val="16"/>
              </w:rPr>
              <w:t>Грандсмета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обслуживание в области </w:t>
            </w:r>
            <w:proofErr w:type="spellStart"/>
            <w:r w:rsidRPr="00436B33">
              <w:rPr>
                <w:i/>
                <w:iCs/>
                <w:color w:val="000000"/>
                <w:sz w:val="16"/>
                <w:szCs w:val="16"/>
              </w:rPr>
              <w:t>ценооборазования</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7 500,00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7 500,00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Увелич</w:t>
            </w:r>
            <w:proofErr w:type="gramStart"/>
            <w:r w:rsidRPr="00436B33">
              <w:rPr>
                <w:color w:val="000000"/>
                <w:sz w:val="16"/>
                <w:szCs w:val="16"/>
              </w:rPr>
              <w:t>.с</w:t>
            </w:r>
            <w:proofErr w:type="gramEnd"/>
            <w:r w:rsidRPr="00436B33">
              <w:rPr>
                <w:color w:val="000000"/>
                <w:sz w:val="16"/>
                <w:szCs w:val="16"/>
              </w:rPr>
              <w:t>тоим</w:t>
            </w:r>
            <w:proofErr w:type="spellEnd"/>
            <w:r w:rsidRPr="00436B33">
              <w:rPr>
                <w:color w:val="000000"/>
                <w:sz w:val="16"/>
                <w:szCs w:val="16"/>
              </w:rPr>
              <w:t xml:space="preserve"> ОС</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221 361,62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221 361,62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221 361,62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(изготовление)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221 361,62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221 361,62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221 361,62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оргтехники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221 361,62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221 361,62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221 361,62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Поступление </w:t>
            </w:r>
            <w:proofErr w:type="spellStart"/>
            <w:r w:rsidRPr="00436B33">
              <w:rPr>
                <w:color w:val="000000"/>
                <w:sz w:val="16"/>
                <w:szCs w:val="16"/>
              </w:rPr>
              <w:t>нефиансовых</w:t>
            </w:r>
            <w:proofErr w:type="spellEnd"/>
            <w:r w:rsidRPr="00436B33">
              <w:rPr>
                <w:color w:val="000000"/>
                <w:sz w:val="16"/>
                <w:szCs w:val="16"/>
              </w:rPr>
              <w:t xml:space="preserve"> активов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218 201,60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218 201,60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218 201,60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оборотных запасов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218 201,60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218 201,60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218 201,60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оргтехники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218 201,60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218 201,60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218 201,60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1 400 774,33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1 400 774,33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1 400 777,33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связи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31,50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70 031,50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№85-ОППУ/22 марки, конверты, пересылка писем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31,50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70 031,50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Коммунальные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104 312,50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104 312,50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104 312,50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Оплата услуг горячего и холодного водоснабжения, </w:t>
            </w:r>
            <w:r w:rsidRPr="00436B33">
              <w:rPr>
                <w:color w:val="000000"/>
                <w:sz w:val="16"/>
                <w:szCs w:val="16"/>
              </w:rPr>
              <w:lastRenderedPageBreak/>
              <w:t>подвоз воды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32 084,90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32 084,90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32 084,90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 xml:space="preserve">договор №В-37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xml:space="preserve">.) </w:t>
            </w:r>
            <w:proofErr w:type="spellStart"/>
            <w:r w:rsidRPr="00436B33">
              <w:rPr>
                <w:i/>
                <w:iCs/>
                <w:color w:val="000000"/>
                <w:sz w:val="16"/>
                <w:szCs w:val="16"/>
              </w:rPr>
              <w:t>хвс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958,44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958,44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958,44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№Г-37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xml:space="preserve">.) </w:t>
            </w:r>
            <w:proofErr w:type="spellStart"/>
            <w:r w:rsidRPr="00436B33">
              <w:rPr>
                <w:i/>
                <w:iCs/>
                <w:color w:val="000000"/>
                <w:sz w:val="16"/>
                <w:szCs w:val="16"/>
              </w:rPr>
              <w:t>гвс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1 425,72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1 425,72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1 425,72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№В-37 (2022) </w:t>
            </w:r>
            <w:proofErr w:type="spellStart"/>
            <w:r w:rsidRPr="00436B33">
              <w:rPr>
                <w:i/>
                <w:iCs/>
                <w:color w:val="000000"/>
                <w:sz w:val="16"/>
                <w:szCs w:val="16"/>
              </w:rPr>
              <w:t>хвс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12 342,81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12 342,81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12 342,81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№Г-37 (2022) </w:t>
            </w:r>
            <w:proofErr w:type="spellStart"/>
            <w:r w:rsidRPr="00436B33">
              <w:rPr>
                <w:i/>
                <w:iCs/>
                <w:color w:val="000000"/>
                <w:sz w:val="16"/>
                <w:szCs w:val="16"/>
              </w:rPr>
              <w:t>гвс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17 357,93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17 357,93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17 357,93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канализации, ассенизации, водоотведения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19 427,28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19 427,28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19 427,28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№К-37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кос</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1 549,43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1 549,43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1 549,43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№К-37 (2022) кос</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17 877,85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17 877,85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17 877,85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оплате коммунальных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1127</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52 800,32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52 800,32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52 800,32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№РО/А-07-21 вывоз мусора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5 356,07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5 356,07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5 356,07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№РО/А-07-22 вывоз мусора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46 680,15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46 680,15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46 680,15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свободный остаток денежных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764,10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764,10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764,10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11 764,56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11 764,56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11 764,56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Текущий и капитальный ремонт и реставрация нефинансовых активов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Другие расходы по содержанию имущества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11 764,56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11 764,56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11 764,56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№33А-01-22 обслуживание тревожной сигнализации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11 764,56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11 764,56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11 764,56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206 878,96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206 878,96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-31,50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206 847,46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вневедомственной и ведомственной (в т.ч. пожарной) охраны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1134</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78 395,52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78 395,52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78 395,52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№304 услуги вневедомственной охраны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78 395,52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78 395,52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78 395,52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Подписка на периодические и справочные издания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1137</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-31,50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21 968,50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№36/ОП-1-2022 подписка на периодические издания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10 302,00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10 302,00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10 302,00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подписка на периодические и справочные издания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11 698,00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11 698,00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-31,50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11 666,50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Плата за обучение на курсах повышения квалификации, подготовки и переподготовки специалистов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и услуги по подстатье 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106 483,44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106 483,44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106 483,44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№03-Пр/2021 (2021 </w:t>
            </w:r>
            <w:proofErr w:type="spellStart"/>
            <w:r w:rsidRPr="00436B33">
              <w:rPr>
                <w:i/>
                <w:iCs/>
                <w:color w:val="000000"/>
                <w:sz w:val="16"/>
                <w:szCs w:val="16"/>
              </w:rPr>
              <w:lastRenderedPageBreak/>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xml:space="preserve">.) </w:t>
            </w:r>
            <w:proofErr w:type="spellStart"/>
            <w:r w:rsidRPr="00436B33">
              <w:rPr>
                <w:i/>
                <w:iCs/>
                <w:color w:val="000000"/>
                <w:sz w:val="16"/>
                <w:szCs w:val="16"/>
              </w:rPr>
              <w:t>предрейсовый</w:t>
            </w:r>
            <w:proofErr w:type="spellEnd"/>
            <w:r w:rsidRPr="00436B33">
              <w:rPr>
                <w:i/>
                <w:iCs/>
                <w:color w:val="000000"/>
                <w:sz w:val="16"/>
                <w:szCs w:val="16"/>
              </w:rPr>
              <w:t xml:space="preserve"> осмотр водителей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4 444,00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4 444,00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4 444,00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 xml:space="preserve">договор №03-Пр/2022 </w:t>
            </w:r>
            <w:proofErr w:type="spellStart"/>
            <w:r w:rsidRPr="00436B33">
              <w:rPr>
                <w:i/>
                <w:iCs/>
                <w:color w:val="000000"/>
                <w:sz w:val="16"/>
                <w:szCs w:val="16"/>
              </w:rPr>
              <w:t>предрейсовый</w:t>
            </w:r>
            <w:proofErr w:type="spellEnd"/>
            <w:r w:rsidRPr="00436B33">
              <w:rPr>
                <w:i/>
                <w:iCs/>
                <w:color w:val="000000"/>
                <w:sz w:val="16"/>
                <w:szCs w:val="16"/>
              </w:rPr>
              <w:t xml:space="preserve"> осмотр водителей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51 376,00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51 376,00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51 376,00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распоряжение №51 комиссия банка за оплату обучения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свободный остаток денежных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463,44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463,44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463,44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утилизация технических средств и оргтехники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Поступление нефинансовых активов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1 007 818,31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1 007 818,31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1 007 821,31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горюче-смазочных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1121</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434 178,98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434 178,98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434 178,98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№0116300010721000016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ГСМ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95 237,89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95 237,89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95 237,89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№0116300010722000005 приобретение ГСМ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287 037,12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287 037,12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287 037,12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№04/01-22 приобретение ГСМ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14 300,00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14 300,00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14 300,00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распоряжение приобретение </w:t>
            </w:r>
            <w:proofErr w:type="spellStart"/>
            <w:r w:rsidRPr="00436B33">
              <w:rPr>
                <w:i/>
                <w:iCs/>
                <w:color w:val="000000"/>
                <w:sz w:val="16"/>
                <w:szCs w:val="16"/>
              </w:rPr>
              <w:t>гсм</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28 500,00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28 500,00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свободный остаток денежных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9 103,97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9 103,97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9 103,97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строительного материала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344</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оборотных запасов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573 639,33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573 639,33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573 642,33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№09/03-22 приобретение посуды и столовых приборов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32 655,00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32 655,00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000000" w:fill="FFFFFF"/>
            <w:hideMark/>
          </w:tcPr>
          <w:p w:rsidR="005C78A3" w:rsidRPr="00436B33" w:rsidRDefault="005C78A3" w:rsidP="005C78A3">
            <w:pPr>
              <w:jc w:val="right"/>
              <w:rPr>
                <w:i/>
                <w:iCs/>
                <w:color w:val="000000"/>
                <w:sz w:val="16"/>
                <w:szCs w:val="16"/>
              </w:rPr>
            </w:pPr>
            <w:r w:rsidRPr="00436B33">
              <w:rPr>
                <w:i/>
                <w:iCs/>
                <w:color w:val="000000"/>
                <w:sz w:val="16"/>
                <w:szCs w:val="16"/>
              </w:rPr>
              <w:t>32 655,00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остаток приобретение чайных сервизов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56 131,00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56 131,00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000000" w:fill="FFFFFF"/>
            <w:hideMark/>
          </w:tcPr>
          <w:p w:rsidR="005C78A3" w:rsidRPr="00436B33" w:rsidRDefault="005C78A3" w:rsidP="005C78A3">
            <w:pPr>
              <w:jc w:val="right"/>
              <w:rPr>
                <w:i/>
                <w:iCs/>
                <w:color w:val="000000"/>
                <w:sz w:val="16"/>
                <w:szCs w:val="16"/>
              </w:rPr>
            </w:pPr>
            <w:r w:rsidRPr="00436B33">
              <w:rPr>
                <w:i/>
                <w:iCs/>
                <w:color w:val="000000"/>
                <w:sz w:val="16"/>
                <w:szCs w:val="16"/>
              </w:rPr>
              <w:t>56 131,00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канцелярских принадлежностей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000000" w:fill="FFFFFF"/>
            <w:hideMark/>
          </w:tcPr>
          <w:p w:rsidR="005C78A3" w:rsidRPr="00436B33" w:rsidRDefault="005C78A3" w:rsidP="005C78A3">
            <w:pPr>
              <w:jc w:val="right"/>
              <w:rPr>
                <w:i/>
                <w:iCs/>
                <w:color w:val="000000"/>
                <w:sz w:val="16"/>
                <w:szCs w:val="16"/>
              </w:rPr>
            </w:pPr>
            <w:r w:rsidRPr="00436B33">
              <w:rPr>
                <w:i/>
                <w:iCs/>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№04/11-21 приобретение запасных частей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63 300,00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63 300,00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000000" w:fill="FFFFFF"/>
            <w:hideMark/>
          </w:tcPr>
          <w:p w:rsidR="005C78A3" w:rsidRPr="00436B33" w:rsidRDefault="005C78A3" w:rsidP="005C78A3">
            <w:pPr>
              <w:jc w:val="right"/>
              <w:rPr>
                <w:i/>
                <w:iCs/>
                <w:color w:val="000000"/>
                <w:sz w:val="16"/>
                <w:szCs w:val="16"/>
              </w:rPr>
            </w:pPr>
            <w:r w:rsidRPr="00436B33">
              <w:rPr>
                <w:i/>
                <w:iCs/>
                <w:color w:val="000000"/>
                <w:sz w:val="16"/>
                <w:szCs w:val="16"/>
              </w:rPr>
              <w:t>63 300,00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распоряжение №21 приобретение запасных частей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21 800,00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21 800,00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000000" w:fill="FFFFFF"/>
            <w:hideMark/>
          </w:tcPr>
          <w:p w:rsidR="005C78A3" w:rsidRPr="00436B33" w:rsidRDefault="005C78A3" w:rsidP="005C78A3">
            <w:pPr>
              <w:jc w:val="right"/>
              <w:rPr>
                <w:i/>
                <w:iCs/>
                <w:color w:val="000000"/>
                <w:sz w:val="16"/>
                <w:szCs w:val="16"/>
              </w:rPr>
            </w:pPr>
            <w:r w:rsidRPr="00436B33">
              <w:rPr>
                <w:i/>
                <w:iCs/>
                <w:color w:val="000000"/>
                <w:sz w:val="16"/>
                <w:szCs w:val="16"/>
              </w:rPr>
              <w:t>21 800,00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свободный остаток денежных средств (приобретение запасных частей)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2 400,00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2 400,00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3,00</w:t>
            </w:r>
          </w:p>
        </w:tc>
        <w:tc>
          <w:tcPr>
            <w:tcW w:w="1276" w:type="dxa"/>
            <w:tcBorders>
              <w:top w:val="nil"/>
              <w:left w:val="nil"/>
              <w:bottom w:val="single" w:sz="4" w:space="0" w:color="auto"/>
              <w:right w:val="single" w:sz="4" w:space="0" w:color="auto"/>
            </w:tcBorders>
            <w:shd w:val="clear" w:color="000000" w:fill="FFFFFF"/>
            <w:hideMark/>
          </w:tcPr>
          <w:p w:rsidR="005C78A3" w:rsidRPr="00436B33" w:rsidRDefault="005C78A3" w:rsidP="005C78A3">
            <w:pPr>
              <w:jc w:val="right"/>
              <w:rPr>
                <w:i/>
                <w:iCs/>
                <w:color w:val="000000"/>
                <w:sz w:val="16"/>
                <w:szCs w:val="16"/>
              </w:rPr>
            </w:pPr>
            <w:r w:rsidRPr="00436B33">
              <w:rPr>
                <w:i/>
                <w:iCs/>
                <w:color w:val="000000"/>
                <w:sz w:val="16"/>
                <w:szCs w:val="16"/>
              </w:rPr>
              <w:t>2 403,00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расходных материалов (бытовая химия)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бумаги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232 353,33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232 353,33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232 353,33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приобретение расходных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энергетических ресурсов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3 270 122,93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3 270 122,93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3 270 122,93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Коммунальные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3 270 122,93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3 270 122,93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3 270 122,93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отопления прочих поставщиков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11072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2 077 798,95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2 077 798,95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2 077 798,95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№Т-37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тепло</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147 398,68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147 398,68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147 398,68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№Т-37 (2022) тепло</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1 930 400,27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1 930 400,27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1 930 400,27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предоставления электроэнергии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1 192 323,98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1 192 323,98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1 192 323,98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№00044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115 854,63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115 854,63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115 854,63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№00044 (2022)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1 076 469,35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1 076 469,35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1 076 469,35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Социальной обеспечение и иные выплаты населению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380 198,20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380 198,20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380 198,20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Социальные выплаты гражданам, кроме публичных нормативных социальных выплат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380 198,20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380 198,20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380 198,20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380 198,20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380 198,20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380 198,20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Социальное обеспечение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380 198,20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380 198,20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380 198,20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Пенсии, пособия, выплачиваемые работодателями, нанимателями бывшим работникам в денежной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264</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380 198,20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380 198,20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380 198,20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пособие по сокращению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380 198,20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380 198,20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380 198,20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бюджетные ассигнования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173 000,00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173 000,00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178 000,00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Исполнение судебных актов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830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Исполнение судебных актов Российской Федерации и мировых соглашений по возмещению причиненного вреда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831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831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Возмещение морального вреда по решению судебных органов и оплаты судебных издержек</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831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Уплата налогов, сборов и иных платежей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173 000,00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173 000,00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173 000,00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Уплата налога на имущество </w:t>
            </w:r>
            <w:r w:rsidRPr="00436B33">
              <w:rPr>
                <w:b/>
                <w:bCs/>
                <w:color w:val="000000"/>
                <w:sz w:val="16"/>
                <w:szCs w:val="16"/>
              </w:rPr>
              <w:lastRenderedPageBreak/>
              <w:t>организаций и земельного налога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xml:space="preserve">99 1 00 </w:t>
            </w:r>
            <w:r w:rsidRPr="00436B33">
              <w:rPr>
                <w:b/>
                <w:bCs/>
                <w:color w:val="000000"/>
                <w:sz w:val="16"/>
                <w:szCs w:val="16"/>
              </w:rPr>
              <w:lastRenderedPageBreak/>
              <w:t>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851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6 224,00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6 224,00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6 224,00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851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6 224,00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6 224,00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6 224,00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Налоги, пошлины и сборы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851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6 224,00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6 224,00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6 224,00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Уплата прочих налогов, сборов и иных платежей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852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13 131,00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13 131,00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13 131,00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852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13 131,00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13 131,00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13 131,00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Налоги, пошлины и сборы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852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13 131,00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13 131,00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13 131,00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sz w:val="16"/>
                <w:szCs w:val="16"/>
              </w:rPr>
            </w:pPr>
            <w:r w:rsidRPr="00436B33">
              <w:rPr>
                <w:b/>
                <w:bCs/>
                <w:sz w:val="16"/>
                <w:szCs w:val="16"/>
              </w:rPr>
              <w:t>Уплата иных платежей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153 645,00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153 645,00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153 645,00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153 645,00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153 645,00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153 645,00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Налоги, пошлины и сборы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1143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Штрафы за нарушение законодательства о налогах и сборах, законодательства о страховых взносах</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1144</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1 328,00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1 328,00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1 328,00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выплаты текущего характера организациям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99 1 00 11410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1150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150 317,00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150 317,00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150 317,00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Обеспечение проведения выборов и референдумов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Обеспечение проведения выборов и референдумов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Проведение выборов и референдумов депутатов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99 3 00 10010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Специальные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99 3 00 10010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880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выплаты текущего характера организациям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99 3 00 10010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880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расходы по подст.290</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99 3 00 10010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880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Резервные фонды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Резервный фонд местной администрации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99 5 00 71100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1 444 440,08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1 444 440,08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1 444 440,08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бюджетные ассигнования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99 5 00 71100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Резервные средства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99 5 00 71100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870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1 444 440,08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99 5 00 71100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870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1 444 440,08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1 444 440,08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1 444 440,08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наказы избирателей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резервный фонд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944 440,08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944 440,08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944 440,08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 xml:space="preserve">Другие общегосударственные </w:t>
            </w:r>
            <w:r w:rsidRPr="00436B33">
              <w:rPr>
                <w:b/>
                <w:bCs/>
                <w:color w:val="000000"/>
                <w:sz w:val="16"/>
                <w:szCs w:val="16"/>
              </w:rPr>
              <w:lastRenderedPageBreak/>
              <w:t>вопросы</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12 902 956,71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17 902 956,71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17 990 196,07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lastRenderedPageBreak/>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12 902 956,71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17 902 956,71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17 990 196,07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Прочие </w:t>
            </w: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12 902 956,71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17 902 956,71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17 990 196,07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Расходы по управлению </w:t>
            </w:r>
            <w:proofErr w:type="spellStart"/>
            <w:r w:rsidRPr="00436B33">
              <w:rPr>
                <w:b/>
                <w:bCs/>
                <w:i/>
                <w:iCs/>
                <w:color w:val="000000"/>
                <w:sz w:val="16"/>
                <w:szCs w:val="16"/>
              </w:rPr>
              <w:t>муниицпальным</w:t>
            </w:r>
            <w:proofErr w:type="spellEnd"/>
            <w:r w:rsidRPr="00436B33">
              <w:rPr>
                <w:b/>
                <w:bCs/>
                <w:i/>
                <w:iCs/>
                <w:color w:val="000000"/>
                <w:sz w:val="16"/>
                <w:szCs w:val="16"/>
              </w:rPr>
              <w:t xml:space="preserve"> имуществом и земельными ресурсами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12 206 706,84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17 206 706,84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87 239,36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17 293 946,20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12 121 106,84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17 121 106,84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17 208 346,20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12 121 106,84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17 121 106,84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17 208 346,20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услуг в сфере информационно-коммуникационных технологий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107 354,84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107 354,84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107 354,84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связи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107 354,84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107 354,84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107 354,84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№04/2022 услуги связи (камеры уличного наблюдения)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96 000,00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96 000,00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96 000,00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№25/2021 услуги связи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расторжение договор №25/2021 услуги связи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3 354,84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3 354,84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3 354,84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7 384 862,91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12 384 862,91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12 472 102,27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Коммунальные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1 595 437,54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1 595 437,54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1 590 437,54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горячего и холодного водоснабжения, подвоз воды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390 884,74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390 884,74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390 884,74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№Г-165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xml:space="preserve">.) </w:t>
            </w:r>
            <w:proofErr w:type="spellStart"/>
            <w:r w:rsidRPr="00436B33">
              <w:rPr>
                <w:i/>
                <w:iCs/>
                <w:color w:val="000000"/>
                <w:sz w:val="16"/>
                <w:szCs w:val="16"/>
              </w:rPr>
              <w:t>гвс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12 451,73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12 451,73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12 451,73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№В-165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xml:space="preserve">.) </w:t>
            </w:r>
            <w:proofErr w:type="spellStart"/>
            <w:r w:rsidRPr="00436B33">
              <w:rPr>
                <w:i/>
                <w:iCs/>
                <w:color w:val="000000"/>
                <w:sz w:val="16"/>
                <w:szCs w:val="16"/>
              </w:rPr>
              <w:t>хвс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9 388,63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9 388,63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9 388,63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№В-165 (2022) </w:t>
            </w:r>
            <w:proofErr w:type="spellStart"/>
            <w:r w:rsidRPr="00436B33">
              <w:rPr>
                <w:i/>
                <w:iCs/>
                <w:color w:val="000000"/>
                <w:sz w:val="16"/>
                <w:szCs w:val="16"/>
              </w:rPr>
              <w:t>хвс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137 586,07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137 586,07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137 586,07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№Г-165 (2022) </w:t>
            </w:r>
            <w:proofErr w:type="spellStart"/>
            <w:r w:rsidRPr="00436B33">
              <w:rPr>
                <w:i/>
                <w:iCs/>
                <w:color w:val="000000"/>
                <w:sz w:val="16"/>
                <w:szCs w:val="16"/>
              </w:rPr>
              <w:t>гвс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231 458,31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231 458,31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231 458,31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канализации, ассенизации, водоотведения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1126</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1 204 552,80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1 204 552,80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1 199 552,80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№К-165 (2021 </w:t>
            </w:r>
            <w:proofErr w:type="spellStart"/>
            <w:r w:rsidRPr="00436B33">
              <w:rPr>
                <w:i/>
                <w:iCs/>
                <w:color w:val="000000"/>
                <w:sz w:val="16"/>
                <w:szCs w:val="16"/>
              </w:rPr>
              <w:t>кред</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кос</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32 829,22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32 829,22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32 829,22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№73/11-21 вывоз ЖБО Октябрьская партия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114 052,77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114 052,77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114 052,77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№К-165 (2022) КОС</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433 029,85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433 029,85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433 029,85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№К-300 прием ЖБО Октябрьская партия 01.01.2022-03.02.2022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35 355,41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35 355,41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35 355,41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свободный остаток денежных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110,19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110,19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110,19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№01/01-22 вывоз ЖБО Октябрьская партия 01.01.2022-03.02.2022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76 035,20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76 035,20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76 035,20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№К-300 прием ЖБО Октябрьская партия 04.02.2022-01.07.2022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133 286,40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133 286,40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133 286,40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прием ЖБО Октябрьская партия 04.02.2022-01.07.2022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13 009,20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13 009,20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8 009,20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0116300010722000016 вывоз ЖБО Октябрьская партия 04.02.2022-01.07.2022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285 132,00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285 132,00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285 132,00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свободный остаток денежных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28 513,20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28 513,20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28 513,20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№К-300 прием ЖБО Октябрьская партия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53 199,36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53 199,36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53 199,36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Усл</w:t>
            </w:r>
            <w:proofErr w:type="gramStart"/>
            <w:r w:rsidRPr="00436B33">
              <w:rPr>
                <w:color w:val="000000"/>
                <w:sz w:val="16"/>
                <w:szCs w:val="16"/>
              </w:rPr>
              <w:t>.п</w:t>
            </w:r>
            <w:proofErr w:type="gramEnd"/>
            <w:r w:rsidRPr="00436B33">
              <w:rPr>
                <w:color w:val="000000"/>
                <w:sz w:val="16"/>
                <w:szCs w:val="16"/>
              </w:rPr>
              <w:t>о</w:t>
            </w:r>
            <w:proofErr w:type="spellEnd"/>
            <w:r w:rsidRPr="00436B33">
              <w:rPr>
                <w:color w:val="000000"/>
                <w:sz w:val="16"/>
                <w:szCs w:val="16"/>
              </w:rPr>
              <w:t xml:space="preserve"> </w:t>
            </w:r>
            <w:proofErr w:type="spellStart"/>
            <w:r w:rsidRPr="00436B33">
              <w:rPr>
                <w:color w:val="000000"/>
                <w:sz w:val="16"/>
                <w:szCs w:val="16"/>
              </w:rPr>
              <w:t>сод-ю</w:t>
            </w:r>
            <w:proofErr w:type="spellEnd"/>
            <w:r w:rsidRPr="00436B33">
              <w:rPr>
                <w:color w:val="000000"/>
                <w:sz w:val="16"/>
                <w:szCs w:val="16"/>
              </w:rPr>
              <w:t xml:space="preserve"> </w:t>
            </w:r>
            <w:proofErr w:type="spellStart"/>
            <w:r w:rsidRPr="00436B33">
              <w:rPr>
                <w:color w:val="000000"/>
                <w:sz w:val="16"/>
                <w:szCs w:val="16"/>
              </w:rPr>
              <w:t>им-ва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907 667,91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907 667,91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907 667,91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Текущий и капитальный ремонт и реставрация нефинансовых активов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Содержание в чистоте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1111</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636 909,53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636 909,53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636 909,53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sz w:val="16"/>
                <w:szCs w:val="16"/>
              </w:rPr>
            </w:pPr>
            <w:r w:rsidRPr="00436B33">
              <w:rPr>
                <w:i/>
                <w:iCs/>
                <w:sz w:val="16"/>
                <w:szCs w:val="16"/>
              </w:rPr>
              <w:t>МК №0116300010722000004 обслуживание муниципального имущества (дворник, уборщица, плотник, слесарь, электрик) 01.04.2022-31.12.2022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636 909,53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636 909,53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636 909,53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270 758,38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270 758,38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270 758,38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sz w:val="16"/>
                <w:szCs w:val="16"/>
              </w:rPr>
            </w:pPr>
            <w:r w:rsidRPr="00436B33">
              <w:rPr>
                <w:i/>
                <w:iCs/>
                <w:sz w:val="16"/>
                <w:szCs w:val="16"/>
              </w:rPr>
              <w:t>МК №0116300010721000002 обслуживание муниципального имущества (дворник, уборщица, плотник, слесарь, электрик) декабрь 2021</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46 549,73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46 549,73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46 549,73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sz w:val="16"/>
                <w:szCs w:val="16"/>
              </w:rPr>
            </w:pPr>
            <w:r w:rsidRPr="00436B33">
              <w:rPr>
                <w:i/>
                <w:iCs/>
                <w:sz w:val="16"/>
                <w:szCs w:val="16"/>
              </w:rPr>
              <w:t>МК №0116300010721000002 обслуживание муниципального имущества (дворник, уборщица, плотник, слесарь, электрик) 01.01.2022-31.03.2022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181 351,68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181 351,68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181 351,68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sz w:val="16"/>
                <w:szCs w:val="16"/>
              </w:rPr>
            </w:pPr>
            <w:r w:rsidRPr="00436B33">
              <w:rPr>
                <w:i/>
                <w:iCs/>
                <w:sz w:val="16"/>
                <w:szCs w:val="16"/>
              </w:rPr>
              <w:t>МК №0116300010722000004 обслуживание муниципального имущества (дворник, уборщица, плотник, слесарь, электрик) 01.04.2022-31.12.2022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16 839,97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16 839,97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16 839,97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sz w:val="16"/>
                <w:szCs w:val="16"/>
              </w:rPr>
            </w:pPr>
            <w:r w:rsidRPr="00436B33">
              <w:rPr>
                <w:i/>
                <w:iCs/>
                <w:sz w:val="16"/>
                <w:szCs w:val="16"/>
              </w:rPr>
              <w:t xml:space="preserve">МК №0116300010722000003 общестроительные, </w:t>
            </w:r>
            <w:r w:rsidRPr="00436B33">
              <w:rPr>
                <w:i/>
                <w:iCs/>
                <w:sz w:val="16"/>
                <w:szCs w:val="16"/>
              </w:rPr>
              <w:lastRenderedPageBreak/>
              <w:t>сантехнические, электротехнические, сварочные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26 017,00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26 017,00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26 017,00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Прочие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4 856 700,46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9 856 700,46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92 239,36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9 948 939,82</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Проведение проектных и изыскательских работ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вневедомственной и ведомственной (в т.ч. пожарной) охраны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1134</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2 890 666,53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2 890 666,53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2 890 666,53</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№0116300010721000003 обслуживание муниципального имущества (сторож-вахтер) декабрь 2021</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31 708,91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31 708,91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31 708,91</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№0116300010721000003 обслуживание муниципального имущества (сторож-вахтер) 01.01.2022-31.03.2023</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259 437,22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259 437,22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259 437,22</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№0116300010722000012 обслуживание муниципального имущества 01.04.2022-31.12.2022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1 715 683,18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1 715 683,18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1 715 683,18</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экономия по торгам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883 837,22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883 837,22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sz w:val="16"/>
                <w:szCs w:val="16"/>
              </w:rPr>
            </w:pPr>
            <w:r w:rsidRPr="00436B33">
              <w:rPr>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883 837,22</w:t>
            </w:r>
          </w:p>
        </w:tc>
      </w:tr>
      <w:tr w:rsidR="005C78A3" w:rsidRPr="00436B33" w:rsidTr="00426E84">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и услуги по подстатье 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1 966 033,93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1 966 033,93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92 239,36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2 058 273,29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оформление Доски почета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№0116300010722000001 оказание услуг по независимой оценке рыночной стоимости и рыночной стоимости арендной платы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70 829,14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70 829,14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70 829,14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экономия по торгам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356 670,92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356 670,92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356 670,92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оказание услуг по составлению актов обследования прекращения существования МКД со снятием с кадастрового учета и прекращением прав собственности</w:t>
            </w:r>
            <w:proofErr w:type="gramStart"/>
            <w:r w:rsidRPr="00436B33">
              <w:rPr>
                <w:i/>
                <w:iCs/>
                <w:color w:val="000000"/>
                <w:sz w:val="16"/>
                <w:szCs w:val="16"/>
              </w:rPr>
              <w:t>.</w:t>
            </w:r>
            <w:proofErr w:type="gramEnd"/>
            <w:r w:rsidRPr="00436B33">
              <w:rPr>
                <w:i/>
                <w:iCs/>
                <w:color w:val="000000"/>
                <w:sz w:val="16"/>
                <w:szCs w:val="16"/>
              </w:rPr>
              <w:t xml:space="preserve"> (</w:t>
            </w:r>
            <w:proofErr w:type="gramStart"/>
            <w:r w:rsidRPr="00436B33">
              <w:rPr>
                <w:i/>
                <w:iCs/>
                <w:color w:val="000000"/>
                <w:sz w:val="16"/>
                <w:szCs w:val="16"/>
              </w:rPr>
              <w:t>с</w:t>
            </w:r>
            <w:proofErr w:type="gramEnd"/>
            <w:r w:rsidRPr="00436B33">
              <w:rPr>
                <w:i/>
                <w:iCs/>
                <w:color w:val="000000"/>
                <w:sz w:val="16"/>
                <w:szCs w:val="16"/>
              </w:rPr>
              <w:t>нос дорожного и нижнего поселка)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№0116300010722000011 переоценка сетей ТВК 196 объектов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экономия по торгам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275 000,00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275 000,00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275 000,00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№209/А21 услуги эколога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остаток услуги эколога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№0116300010722000002 оказание транспортных услуг (машино-часы)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163 533,87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163 533,87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163 533,87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поверка приборов учета </w:t>
            </w:r>
            <w:r w:rsidRPr="00436B33">
              <w:rPr>
                <w:i/>
                <w:iCs/>
                <w:color w:val="000000"/>
                <w:sz w:val="16"/>
                <w:szCs w:val="16"/>
              </w:rPr>
              <w:lastRenderedPageBreak/>
              <w:t>тепловой энергии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технологическое присоединение к электрическим сетям светодиодного экрана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92 239,36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92 239,36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и услуги по подстатье 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7000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5 000 000,00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разработка проектно-сметной документации для перепрофилирования ресторана "Кристалл" под "Семейный центр"</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5 000 000,00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Страхование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25 057,00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25 057,00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25 057,00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Услуги по страхованию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25 057,00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25 057,00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25 057,00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№11/22-48-000389 ОСАГО </w:t>
            </w:r>
            <w:proofErr w:type="spellStart"/>
            <w:r w:rsidRPr="00436B33">
              <w:rPr>
                <w:i/>
                <w:iCs/>
                <w:color w:val="000000"/>
                <w:sz w:val="16"/>
                <w:szCs w:val="16"/>
              </w:rPr>
              <w:t>Камри</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7 689,07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7 689,07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7 689,07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ОСАГО</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17 367,93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17 367,93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17 367,93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мат</w:t>
            </w:r>
            <w:proofErr w:type="gramStart"/>
            <w:r w:rsidRPr="00436B33">
              <w:rPr>
                <w:color w:val="000000"/>
                <w:sz w:val="16"/>
                <w:szCs w:val="16"/>
              </w:rPr>
              <w:t>.з</w:t>
            </w:r>
            <w:proofErr w:type="gramEnd"/>
            <w:r w:rsidRPr="00436B33">
              <w:rPr>
                <w:color w:val="000000"/>
                <w:sz w:val="16"/>
                <w:szCs w:val="16"/>
              </w:rPr>
              <w:t>апасов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материальных запасов однократного применения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349</w:t>
            </w:r>
          </w:p>
        </w:tc>
        <w:tc>
          <w:tcPr>
            <w:tcW w:w="616" w:type="dxa"/>
            <w:tcBorders>
              <w:top w:val="nil"/>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1148</w:t>
            </w:r>
          </w:p>
        </w:tc>
        <w:tc>
          <w:tcPr>
            <w:tcW w:w="1246" w:type="dxa"/>
            <w:tcBorders>
              <w:top w:val="nil"/>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энергетических ресурсов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247</w:t>
            </w:r>
          </w:p>
        </w:tc>
        <w:tc>
          <w:tcPr>
            <w:tcW w:w="670" w:type="dxa"/>
            <w:tcBorders>
              <w:top w:val="single" w:sz="4" w:space="0" w:color="000000"/>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single" w:sz="4" w:space="0" w:color="000000"/>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single" w:sz="4" w:space="0" w:color="000000"/>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4 628 889,09</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4 628 889,09</w:t>
            </w:r>
          </w:p>
        </w:tc>
        <w:tc>
          <w:tcPr>
            <w:tcW w:w="992"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4 628 889,09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Коммунальные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4 628 889,09</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4 628 889,09</w:t>
            </w:r>
          </w:p>
        </w:tc>
        <w:tc>
          <w:tcPr>
            <w:tcW w:w="992"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4 628 889,09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отопления прочих поставщиков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11072</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4 199 045,47</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4 199 045,47</w:t>
            </w:r>
          </w:p>
        </w:tc>
        <w:tc>
          <w:tcPr>
            <w:tcW w:w="992"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4 199 045,47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№Т-165 (2021 </w:t>
            </w:r>
            <w:proofErr w:type="spellStart"/>
            <w:r w:rsidRPr="00436B33">
              <w:rPr>
                <w:i/>
                <w:iCs/>
                <w:color w:val="000000"/>
                <w:sz w:val="16"/>
                <w:szCs w:val="16"/>
              </w:rPr>
              <w:t>кредит</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243 548,64</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243 548,64</w:t>
            </w:r>
          </w:p>
        </w:tc>
        <w:tc>
          <w:tcPr>
            <w:tcW w:w="9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243 548,64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№Т-165(2022)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3 955 496,83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3 955 496,83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3 955 496,83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предоставления электроэнергии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1109</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429 843,62</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429 843,62</w:t>
            </w:r>
          </w:p>
        </w:tc>
        <w:tc>
          <w:tcPr>
            <w:tcW w:w="992"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429 843,62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№00010 (2021 </w:t>
            </w:r>
            <w:proofErr w:type="spellStart"/>
            <w:r w:rsidRPr="00436B33">
              <w:rPr>
                <w:i/>
                <w:iCs/>
                <w:color w:val="000000"/>
                <w:sz w:val="16"/>
                <w:szCs w:val="16"/>
              </w:rPr>
              <w:t>кредит</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16 954,73</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16 954,73</w:t>
            </w:r>
          </w:p>
        </w:tc>
        <w:tc>
          <w:tcPr>
            <w:tcW w:w="9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16 954,73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№00010 (2022)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412 888,89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412 888,89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412 888,89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бюджетные ассигнования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85 600,00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85 600,00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85 600,00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Уплата иных платежей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85 600,00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85 600,00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85 600,00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Уплата прочих налогов, сборов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852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81 000,00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81 000,00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81 000,00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Налоги, пошлины, сборы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852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81 000,00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81 000,00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81 000,00</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Уплата иных платежей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xml:space="preserve">99 5 00 </w:t>
            </w:r>
            <w:r w:rsidRPr="00436B33">
              <w:rPr>
                <w:b/>
                <w:bCs/>
                <w:color w:val="000000"/>
                <w:sz w:val="16"/>
                <w:szCs w:val="16"/>
              </w:rPr>
              <w:lastRenderedPageBreak/>
              <w:t>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4 600,00</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Штрафы за нарушение законодательства о налогах и сборах, законодательства о страховых взносах</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1144</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4 600,00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4 600,00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4 600,00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экономические санкции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1144</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Выполнение других обязательств муниципальных образований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696 249,87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696 249,87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696 249,87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496 249,87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496 249,87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496 249,87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496 249,87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496 249,87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496 249,87</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439"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13</w:t>
            </w:r>
          </w:p>
        </w:tc>
        <w:tc>
          <w:tcPr>
            <w:tcW w:w="1032"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496 249,87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496 249,87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496 249,87</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Транспортные услуги</w:t>
            </w:r>
          </w:p>
        </w:tc>
        <w:tc>
          <w:tcPr>
            <w:tcW w:w="540"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nil"/>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28 932,02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28 932,02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28 932,02</w:t>
            </w:r>
          </w:p>
        </w:tc>
      </w:tr>
      <w:tr w:rsidR="005C78A3" w:rsidRPr="00436B33" w:rsidTr="00426E84">
        <w:trPr>
          <w:trHeight w:val="20"/>
        </w:trPr>
        <w:tc>
          <w:tcPr>
            <w:tcW w:w="2410" w:type="dxa"/>
            <w:tcBorders>
              <w:top w:val="nil"/>
              <w:left w:val="single" w:sz="4" w:space="0" w:color="auto"/>
              <w:bottom w:val="nil"/>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оплате транспортных услуг</w:t>
            </w:r>
          </w:p>
        </w:tc>
        <w:tc>
          <w:tcPr>
            <w:tcW w:w="54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1125</w:t>
            </w:r>
          </w:p>
        </w:tc>
        <w:tc>
          <w:tcPr>
            <w:tcW w:w="124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28 932,02</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28 932,02</w:t>
            </w:r>
          </w:p>
        </w:tc>
        <w:tc>
          <w:tcPr>
            <w:tcW w:w="992"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28 932,02</w:t>
            </w:r>
          </w:p>
        </w:tc>
      </w:tr>
      <w:tr w:rsidR="005C78A3" w:rsidRPr="00436B33" w:rsidTr="00426E84">
        <w:trPr>
          <w:trHeight w:val="20"/>
        </w:trPr>
        <w:tc>
          <w:tcPr>
            <w:tcW w:w="2410"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№0116300010722000006 транспортировка безродных граждан</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28 908,00</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28 908,00</w:t>
            </w:r>
          </w:p>
        </w:tc>
        <w:tc>
          <w:tcPr>
            <w:tcW w:w="992"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28 908,00</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остаток транспортировка </w:t>
            </w:r>
            <w:proofErr w:type="gramStart"/>
            <w:r w:rsidRPr="00436B33">
              <w:rPr>
                <w:i/>
                <w:iCs/>
                <w:color w:val="000000"/>
                <w:sz w:val="16"/>
                <w:szCs w:val="16"/>
              </w:rPr>
              <w:t>безродных</w:t>
            </w:r>
            <w:proofErr w:type="gramEnd"/>
            <w:r w:rsidRPr="00436B33">
              <w:rPr>
                <w:i/>
                <w:iCs/>
                <w:color w:val="000000"/>
                <w:sz w:val="16"/>
                <w:szCs w:val="16"/>
              </w:rPr>
              <w:t xml:space="preserve"> </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24,02</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24,02</w:t>
            </w:r>
          </w:p>
        </w:tc>
        <w:tc>
          <w:tcPr>
            <w:tcW w:w="9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24,02</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301 242,85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301 242,85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301 242,85</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301 242,85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301 242,85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301 242,85</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№99-21 питание </w:t>
            </w:r>
            <w:proofErr w:type="spellStart"/>
            <w:r w:rsidRPr="00436B33">
              <w:rPr>
                <w:i/>
                <w:iCs/>
                <w:color w:val="000000"/>
                <w:sz w:val="16"/>
                <w:szCs w:val="16"/>
              </w:rPr>
              <w:t>официалоьных</w:t>
            </w:r>
            <w:proofErr w:type="spellEnd"/>
            <w:r w:rsidRPr="00436B33">
              <w:rPr>
                <w:i/>
                <w:iCs/>
                <w:color w:val="000000"/>
                <w:sz w:val="16"/>
                <w:szCs w:val="16"/>
              </w:rPr>
              <w:t xml:space="preserve"> делегаций (расторжение)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10 002,85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10 002,85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10 002,85</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№0116300010722000006 захоронение безродных</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137 964,00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137 964,00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137 964,00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остаток захоронение </w:t>
            </w:r>
            <w:proofErr w:type="gramStart"/>
            <w:r w:rsidRPr="00436B33">
              <w:rPr>
                <w:i/>
                <w:iCs/>
                <w:color w:val="000000"/>
                <w:sz w:val="16"/>
                <w:szCs w:val="16"/>
              </w:rPr>
              <w:t>безродных</w:t>
            </w:r>
            <w:proofErr w:type="gram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33 276,00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33 276,00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33 276,00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№52-22 питание официальных делегаций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№11/03-22 питание официальных делегаций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мат</w:t>
            </w:r>
            <w:proofErr w:type="gramStart"/>
            <w:r w:rsidRPr="00436B33">
              <w:rPr>
                <w:color w:val="000000"/>
                <w:sz w:val="16"/>
                <w:szCs w:val="16"/>
              </w:rPr>
              <w:t>.з</w:t>
            </w:r>
            <w:proofErr w:type="gramEnd"/>
            <w:r w:rsidRPr="00436B33">
              <w:rPr>
                <w:color w:val="000000"/>
                <w:sz w:val="16"/>
                <w:szCs w:val="16"/>
              </w:rPr>
              <w:t>апасов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166 075,00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166 075,00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166 075,00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материальных запасов однократного применения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349</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1148</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166 075,00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166 075,00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166 075,00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цветы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109 075,00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109 075,00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109 075,00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полиграфия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папки, пакеты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sz w:val="16"/>
                <w:szCs w:val="16"/>
              </w:rPr>
            </w:pPr>
            <w:r w:rsidRPr="00436B33">
              <w:rPr>
                <w:b/>
                <w:bCs/>
                <w:sz w:val="16"/>
                <w:szCs w:val="16"/>
              </w:rPr>
              <w:t>Социальное обеспечение и иные выплаты населению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300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sz w:val="16"/>
                <w:szCs w:val="16"/>
              </w:rPr>
            </w:pPr>
            <w:r w:rsidRPr="00436B33">
              <w:rPr>
                <w:b/>
                <w:bCs/>
                <w:sz w:val="16"/>
                <w:szCs w:val="16"/>
              </w:rPr>
              <w:t>Премии и гранты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Иные выплаты текущего характера физическим лицам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01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13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1146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sz w:val="16"/>
                <w:szCs w:val="16"/>
              </w:rPr>
            </w:pPr>
            <w:r w:rsidRPr="00436B33">
              <w:rPr>
                <w:i/>
                <w:iCs/>
                <w:sz w:val="16"/>
                <w:szCs w:val="16"/>
              </w:rPr>
              <w:t>премии к грамотам Главы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НАЦИОНАЛЬНАЯ ОБОРОНА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5 038 100,00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5 038 100,00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5 038 100,00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Мобилизационная и вневойсковая подготовка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5 038 100,00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5 038 100,00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5 038 100,00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Прочие </w:t>
            </w: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3 738 100,00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Фонд оплаты труда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2 061 946,73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2 061 946,73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2 061 946,73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Заработная плата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22-51180-00000-00000</w:t>
            </w:r>
          </w:p>
        </w:tc>
        <w:tc>
          <w:tcPr>
            <w:tcW w:w="792" w:type="dxa"/>
            <w:tcBorders>
              <w:top w:val="nil"/>
              <w:left w:val="nil"/>
              <w:bottom w:val="nil"/>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211</w:t>
            </w:r>
          </w:p>
        </w:tc>
        <w:tc>
          <w:tcPr>
            <w:tcW w:w="616" w:type="dxa"/>
            <w:tcBorders>
              <w:top w:val="nil"/>
              <w:left w:val="single" w:sz="4" w:space="0" w:color="auto"/>
              <w:bottom w:val="nil"/>
              <w:right w:val="single" w:sz="4" w:space="0" w:color="auto"/>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2 048 931,42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2 048 931,42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2 048 931,42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Социальные пособия и компенсации персоналу в денежной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121</w:t>
            </w:r>
          </w:p>
        </w:tc>
        <w:tc>
          <w:tcPr>
            <w:tcW w:w="670" w:type="dxa"/>
            <w:tcBorders>
              <w:top w:val="nil"/>
              <w:left w:val="nil"/>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22-51180-00000-00000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266</w:t>
            </w:r>
          </w:p>
        </w:tc>
        <w:tc>
          <w:tcPr>
            <w:tcW w:w="61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13 015,31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13 015,31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13 015,31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Прочие выплаты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b/>
                <w:bCs/>
                <w:color w:val="000000"/>
                <w:sz w:val="16"/>
                <w:szCs w:val="16"/>
              </w:rPr>
            </w:pPr>
            <w:r w:rsidRPr="00436B33">
              <w:rPr>
                <w:b/>
                <w:b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1 057 375,98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1 057 375,98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1 057 375,98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Прочие несоциальные выплаты персоналу в денежной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212</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Командировочные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22-51180-00000-00000</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212</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1104</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несоциальные выплаты персоналу в натуральной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214</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973 095,98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973 095,98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973 095,98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Возмещение расходов, связанных с проездом в отпуск</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22-51180-00000-00000</w:t>
            </w:r>
          </w:p>
        </w:tc>
        <w:tc>
          <w:tcPr>
            <w:tcW w:w="792" w:type="dxa"/>
            <w:tcBorders>
              <w:top w:val="nil"/>
              <w:left w:val="nil"/>
              <w:bottom w:val="nil"/>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214</w:t>
            </w:r>
          </w:p>
        </w:tc>
        <w:tc>
          <w:tcPr>
            <w:tcW w:w="616" w:type="dxa"/>
            <w:tcBorders>
              <w:top w:val="nil"/>
              <w:left w:val="single" w:sz="4" w:space="0" w:color="000000"/>
              <w:bottom w:val="nil"/>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1101</w:t>
            </w:r>
          </w:p>
        </w:tc>
        <w:tc>
          <w:tcPr>
            <w:tcW w:w="1246" w:type="dxa"/>
            <w:tcBorders>
              <w:top w:val="nil"/>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973 095,98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973 095,98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973 095,98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226</w:t>
            </w:r>
          </w:p>
        </w:tc>
        <w:tc>
          <w:tcPr>
            <w:tcW w:w="61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82 580,00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82 580,00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82 580,00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Командировочные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99 5 00 51180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122</w:t>
            </w:r>
          </w:p>
        </w:tc>
        <w:tc>
          <w:tcPr>
            <w:tcW w:w="670" w:type="dxa"/>
            <w:tcBorders>
              <w:top w:val="nil"/>
              <w:left w:val="nil"/>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22-51180-00000-00000</w:t>
            </w:r>
          </w:p>
        </w:tc>
        <w:tc>
          <w:tcPr>
            <w:tcW w:w="792"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226</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1104</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82 580,00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82 580,00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82 580,00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99 5 00 51180</w:t>
            </w:r>
          </w:p>
        </w:tc>
        <w:tc>
          <w:tcPr>
            <w:tcW w:w="45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129</w:t>
            </w:r>
          </w:p>
        </w:tc>
        <w:tc>
          <w:tcPr>
            <w:tcW w:w="67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618 777,29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618 777,29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618 777,29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Начисл</w:t>
            </w:r>
            <w:proofErr w:type="spellEnd"/>
            <w:r w:rsidRPr="00436B33">
              <w:rPr>
                <w:color w:val="000000"/>
                <w:sz w:val="16"/>
                <w:szCs w:val="16"/>
              </w:rPr>
              <w:t>. на</w:t>
            </w:r>
            <w:r w:rsidR="00F95149" w:rsidRPr="00436B33">
              <w:rPr>
                <w:color w:val="000000"/>
                <w:sz w:val="16"/>
                <w:szCs w:val="16"/>
              </w:rPr>
              <w:t xml:space="preserve"> </w:t>
            </w:r>
            <w:proofErr w:type="spellStart"/>
            <w:r w:rsidRPr="00436B33">
              <w:rPr>
                <w:color w:val="000000"/>
                <w:sz w:val="16"/>
                <w:szCs w:val="16"/>
              </w:rPr>
              <w:t>опл</w:t>
            </w:r>
            <w:proofErr w:type="gramStart"/>
            <w:r w:rsidRPr="00436B33">
              <w:rPr>
                <w:color w:val="000000"/>
                <w:sz w:val="16"/>
                <w:szCs w:val="16"/>
              </w:rPr>
              <w:t>.т</w:t>
            </w:r>
            <w:proofErr w:type="gramEnd"/>
            <w:r w:rsidRPr="00436B33">
              <w:rPr>
                <w:color w:val="000000"/>
                <w:sz w:val="16"/>
                <w:szCs w:val="16"/>
              </w:rPr>
              <w:t>руд</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99 5 00 51180</w:t>
            </w:r>
          </w:p>
        </w:tc>
        <w:tc>
          <w:tcPr>
            <w:tcW w:w="456"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129</w:t>
            </w:r>
          </w:p>
        </w:tc>
        <w:tc>
          <w:tcPr>
            <w:tcW w:w="670" w:type="dxa"/>
            <w:tcBorders>
              <w:top w:val="nil"/>
              <w:left w:val="nil"/>
              <w:bottom w:val="nil"/>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22-51180-00000-00000</w:t>
            </w:r>
          </w:p>
        </w:tc>
        <w:tc>
          <w:tcPr>
            <w:tcW w:w="792" w:type="dxa"/>
            <w:tcBorders>
              <w:top w:val="nil"/>
              <w:left w:val="nil"/>
              <w:bottom w:val="nil"/>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213</w:t>
            </w:r>
          </w:p>
        </w:tc>
        <w:tc>
          <w:tcPr>
            <w:tcW w:w="616" w:type="dxa"/>
            <w:tcBorders>
              <w:top w:val="nil"/>
              <w:left w:val="single" w:sz="4" w:space="0" w:color="auto"/>
              <w:bottom w:val="nil"/>
              <w:right w:val="single" w:sz="4" w:space="0" w:color="auto"/>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618 777,29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618 777,29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618 777,29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single" w:sz="4" w:space="0" w:color="000000"/>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single" w:sz="4" w:space="0" w:color="000000"/>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Прочие </w:t>
            </w: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Выполнение других обязательств муниципальных образований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1 300 000,00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1 300 000,00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1 300 000,00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100</w:t>
            </w:r>
          </w:p>
        </w:tc>
        <w:tc>
          <w:tcPr>
            <w:tcW w:w="670"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Фонд оплаты труда государственных </w:t>
            </w:r>
            <w:r w:rsidRPr="00436B33">
              <w:rPr>
                <w:b/>
                <w:bCs/>
                <w:color w:val="000000"/>
                <w:sz w:val="16"/>
                <w:szCs w:val="16"/>
              </w:rPr>
              <w:lastRenderedPageBreak/>
              <w:t>(муниципальных)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1 003 760,72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1 003 760,72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1 003 760,72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Заработная плата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998 463,84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998 463,84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998 463,84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Социальные пособия и компенсации персоналу в денежной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5 296,88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5 296,88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5 296,88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129</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296 239,28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296 239,28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296 239,28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Начисл</w:t>
            </w:r>
            <w:proofErr w:type="spellEnd"/>
            <w:r w:rsidRPr="00436B33">
              <w:rPr>
                <w:color w:val="000000"/>
                <w:sz w:val="16"/>
                <w:szCs w:val="16"/>
              </w:rPr>
              <w:t>. на</w:t>
            </w:r>
            <w:r w:rsidR="00F95149" w:rsidRPr="00436B33">
              <w:rPr>
                <w:color w:val="000000"/>
                <w:sz w:val="16"/>
                <w:szCs w:val="16"/>
              </w:rPr>
              <w:t xml:space="preserve"> </w:t>
            </w:r>
            <w:proofErr w:type="spellStart"/>
            <w:r w:rsidRPr="00436B33">
              <w:rPr>
                <w:color w:val="000000"/>
                <w:sz w:val="16"/>
                <w:szCs w:val="16"/>
              </w:rPr>
              <w:t>опл</w:t>
            </w:r>
            <w:proofErr w:type="gramStart"/>
            <w:r w:rsidRPr="00436B33">
              <w:rPr>
                <w:color w:val="000000"/>
                <w:sz w:val="16"/>
                <w:szCs w:val="16"/>
              </w:rPr>
              <w:t>.т</w:t>
            </w:r>
            <w:proofErr w:type="gramEnd"/>
            <w:r w:rsidRPr="00436B33">
              <w:rPr>
                <w:color w:val="000000"/>
                <w:sz w:val="16"/>
                <w:szCs w:val="16"/>
              </w:rPr>
              <w:t>руд</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02</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129</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213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296 239,28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296 239,28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296 239,28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НАЦ</w:t>
            </w:r>
            <w:proofErr w:type="gramStart"/>
            <w:r w:rsidRPr="00436B33">
              <w:rPr>
                <w:b/>
                <w:bCs/>
                <w:color w:val="000000"/>
                <w:sz w:val="16"/>
                <w:szCs w:val="16"/>
              </w:rPr>
              <w:t>.Б</w:t>
            </w:r>
            <w:proofErr w:type="gramEnd"/>
            <w:r w:rsidRPr="00436B33">
              <w:rPr>
                <w:b/>
                <w:bCs/>
                <w:color w:val="000000"/>
                <w:sz w:val="16"/>
                <w:szCs w:val="16"/>
              </w:rPr>
              <w:t>ЕЗОПАСНОСТЬ И ПРАВООХРАНИТЕЛЬНАЯ ДЕЯТЕЛЬНОСТЬ</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227 045,25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227 045,25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227 045,25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Органы юстиции</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Прочие </w:t>
            </w: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99 5 00 59300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132 000,00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132 000,00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132 000,00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99 5 00 59300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99 5 00 59300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99 5 00 59300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99 5 00 59300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99 5 00 59300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22-59000-00000-00000</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132 000,00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132 000,00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132 000,00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95 045,25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95 045,25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95 045,25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МП "Предупреждение и ликвидация последствий чрезвычайных ситуаций на территории МО "Поселок Айхал" на 2022-2026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22 2 00 00000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95 045,25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95 045,25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95 045,25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Обеспечение функционирования систем оповещения и информированию населения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материальных запасов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оборотных запасов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95 045,25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95 045,25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95 045,25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95 045,25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95 045,25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95 045,25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95 045,25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95 045,25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95 045,25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услуг в сфере информационно-коммуникационных технологий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связи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95 045,25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95 045,25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95 045,25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страхования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Страхование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страхование членов ДПД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68 395,25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68 395,25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68 395,25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68 395,25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68 395,25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68 395,25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№0116300010721000087 поставка ранца противопожарного</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68 395,25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68 395,25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68 395,25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материальных запасов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16 650,00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16 650,00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16 650,00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продуктов питания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22 2 00 10050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16 650,00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16 650,00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16 650,00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продуктов питания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16 650,00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16 650,00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16 650,00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НАЦИОНАЛЬНАЯ ЭКОНОМИКА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31 046 223,05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32 750 000,00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62 968 889,65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62 968 889,65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Сельское хозяйство и рыболовство</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C78A3" w:rsidRPr="00436B33" w:rsidRDefault="005C78A3" w:rsidP="005C78A3">
            <w:pPr>
              <w:jc w:val="both"/>
              <w:rPr>
                <w:b/>
                <w:bCs/>
                <w:sz w:val="16"/>
                <w:szCs w:val="16"/>
              </w:rPr>
            </w:pPr>
            <w:proofErr w:type="spellStart"/>
            <w:r w:rsidRPr="00436B33">
              <w:rPr>
                <w:b/>
                <w:bCs/>
                <w:sz w:val="16"/>
                <w:szCs w:val="16"/>
              </w:rPr>
              <w:t>Непрограммные</w:t>
            </w:r>
            <w:proofErr w:type="spellEnd"/>
            <w:r w:rsidRPr="00436B33">
              <w:rPr>
                <w:b/>
                <w:bCs/>
                <w:sz w:val="16"/>
                <w:szCs w:val="16"/>
              </w:rPr>
              <w:t xml:space="preserve"> расходы</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C78A3" w:rsidRPr="00436B33" w:rsidRDefault="005C78A3" w:rsidP="005C78A3">
            <w:pPr>
              <w:jc w:val="both"/>
              <w:rPr>
                <w:b/>
                <w:bCs/>
                <w:sz w:val="16"/>
                <w:szCs w:val="16"/>
              </w:rPr>
            </w:pPr>
            <w:r w:rsidRPr="00436B33">
              <w:rPr>
                <w:b/>
                <w:bCs/>
                <w:sz w:val="16"/>
                <w:szCs w:val="16"/>
              </w:rPr>
              <w:t xml:space="preserve">Прочие </w:t>
            </w:r>
            <w:proofErr w:type="spellStart"/>
            <w:r w:rsidRPr="00436B33">
              <w:rPr>
                <w:b/>
                <w:bCs/>
                <w:sz w:val="16"/>
                <w:szCs w:val="16"/>
              </w:rPr>
              <w:t>непрограммные</w:t>
            </w:r>
            <w:proofErr w:type="spellEnd"/>
            <w:r w:rsidRPr="00436B33">
              <w:rPr>
                <w:b/>
                <w:bCs/>
                <w:sz w:val="16"/>
                <w:szCs w:val="16"/>
              </w:rPr>
              <w:t xml:space="preserve"> расходы</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Выполнение отдельных государственных полномочий по организации мероприятий по предупреждению и </w:t>
            </w:r>
            <w:proofErr w:type="spellStart"/>
            <w:r w:rsidRPr="00436B33">
              <w:rPr>
                <w:b/>
                <w:bCs/>
                <w:i/>
                <w:iCs/>
                <w:color w:val="000000"/>
                <w:sz w:val="16"/>
                <w:szCs w:val="16"/>
              </w:rPr>
              <w:t>ликивдации</w:t>
            </w:r>
            <w:proofErr w:type="spellEnd"/>
            <w:r w:rsidRPr="00436B33">
              <w:rPr>
                <w:b/>
                <w:bCs/>
                <w:i/>
                <w:iCs/>
                <w:color w:val="000000"/>
                <w:sz w:val="16"/>
                <w:szCs w:val="16"/>
              </w:rPr>
              <w:t xml:space="preserve"> болезней животных, их лечению, защите населения от болезней, общих для человека и животных</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99 5 0063360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256 345,58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99 5 0063360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99 5 0063360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99 5 0063360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256 345,58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услуги</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xml:space="preserve">99 5 </w:t>
            </w:r>
            <w:r w:rsidRPr="00436B33">
              <w:rPr>
                <w:color w:val="000000"/>
                <w:sz w:val="16"/>
                <w:szCs w:val="16"/>
              </w:rPr>
              <w:lastRenderedPageBreak/>
              <w:t>0063360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256 345,58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 xml:space="preserve">Иные работы и услуги по подстатье 226 </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99 5 0063360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256 345,58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№0116300010722000017 отлов, транспортировка, содержание безнадзорных животных</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256 345,58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256 345,58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256 345,58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Расходы в области сельского хозяйства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99 5 0091005</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99 5 0091005</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99 5 0091005</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99 5 0091005</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99 5 0091005</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99 5 0091005</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Транспорт</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12 573 005,49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12 445 672,09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12 445 672,09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Расходы в области дорожно-транспортного комплекса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12 573 005,49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12 445 672,09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12 445 672,09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11 632 538,34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11 505 204,94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11 505 204,94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11 632 538,34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11 505 204,94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11 505 204,94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11 632 538,34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11 505 204,94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11 505 204,94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Транспортные услуги</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оплате транспортных услуг</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регулярные перевозки</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11 632 537,34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11 505 203,94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11 505 203,94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№0116300010721000088 приобретение </w:t>
            </w:r>
            <w:proofErr w:type="spellStart"/>
            <w:r w:rsidRPr="00436B33">
              <w:rPr>
                <w:i/>
                <w:iCs/>
                <w:color w:val="000000"/>
                <w:sz w:val="16"/>
                <w:szCs w:val="16"/>
              </w:rPr>
              <w:t>Беларус</w:t>
            </w:r>
            <w:proofErr w:type="spellEnd"/>
            <w:r w:rsidRPr="00436B33">
              <w:rPr>
                <w:i/>
                <w:iCs/>
                <w:color w:val="000000"/>
                <w:sz w:val="16"/>
                <w:szCs w:val="16"/>
              </w:rPr>
              <w:t xml:space="preserve"> за счет средств АК "АЛРОСА"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№0116300010721000089 </w:t>
            </w:r>
            <w:r w:rsidRPr="00436B33">
              <w:rPr>
                <w:i/>
                <w:iCs/>
                <w:color w:val="000000"/>
                <w:sz w:val="16"/>
                <w:szCs w:val="16"/>
              </w:rPr>
              <w:lastRenderedPageBreak/>
              <w:t>приобретение экскаватора за счет средств АК "АЛРОСА"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МК №0116300010721000068 приобретение мусоровоза за счет средств АК "АЛРОСА"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№0116300010721000069 приобретение УАЗ-Фермер за счет средств АК ""АЛРОСА"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остаток средств АК "АЛРОСА" на юбилейные мероприятия</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7000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11 632 537,34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11 505 203,94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11 505 203,94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№0116300010721000088 приобретение </w:t>
            </w:r>
            <w:proofErr w:type="spellStart"/>
            <w:r w:rsidRPr="00436B33">
              <w:rPr>
                <w:i/>
                <w:iCs/>
                <w:color w:val="000000"/>
                <w:sz w:val="16"/>
                <w:szCs w:val="16"/>
              </w:rPr>
              <w:t>Беларус</w:t>
            </w:r>
            <w:proofErr w:type="spellEnd"/>
            <w:r w:rsidRPr="00436B33">
              <w:rPr>
                <w:i/>
                <w:iCs/>
                <w:color w:val="000000"/>
                <w:sz w:val="16"/>
                <w:szCs w:val="16"/>
              </w:rPr>
              <w:t xml:space="preserve"> за счет средств АК "АЛРОСА"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2 569 000,00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2 569 000,00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2 569 000,00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№0116300010721000089 приобретение экскаватора за счет средств АК "АЛРОСА"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4 016 666,67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4 016 666,67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4 016 666,67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№0116300010721000068 приобретение мусоровоза за счет средств АК "АЛРОСА"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3 843 233,35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3 843 233,35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3 843 233,35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№0116300010721000069 приобретение УАЗ-Фермер за счет средств АК ""АЛРОСА"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1 070 000,00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1 070 000,00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1 070 000,00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остаток средств АК "АЛРОСА" на юбилейные мероприятия</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133 637,32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6 303,92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6 303,92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бюджетные ассигнования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940 467,15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940 467,15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940 467,15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810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940 467,15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940 467,15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940 467,15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811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940 467,15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940 467,15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940 467,15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Безвозмездные перечисления иным нефинансовым организациям (за исключением нефинансовых организаций </w:t>
            </w:r>
            <w:r w:rsidRPr="00436B33">
              <w:rPr>
                <w:color w:val="000000"/>
                <w:sz w:val="16"/>
                <w:szCs w:val="16"/>
              </w:rPr>
              <w:lastRenderedPageBreak/>
              <w:t>государственного сектора) на продукцию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99 5 00 91008</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811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24А</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940 467,15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940 467,15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940 467,15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льготный проезд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940 467,15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940 467,15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940 467,15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Дорожное хозяйство (дорожные фонды)</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18 216 871,98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32 750 000,00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МП "Комплексное развитие транспортной инфраструктуры муниципального образования "Поселок Айхал" на 2022-2026 годы"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18 5 00 00000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18 216 871,98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32 750 000,00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Дорожное хозяйство</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18 5 00 00000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18 216 871,98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32 750 000,00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18 216 871,98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32 750 000,00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50 266 871,98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50 266 871,98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18 216 871,98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32 750 000,00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18 216 871,98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32 750 000,00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18 216 871,98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32 750 000,00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50 266 871,98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14 615 038,65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32 750 000,00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47 365 038,65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47 365 038,65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Текущий и капитальный ремонт и реставрация нефинансовых активов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5 400 012,50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5 400 012,50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5 400 012,50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работы по ямочному ремонту</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proofErr w:type="spellStart"/>
            <w:r w:rsidRPr="00436B33">
              <w:rPr>
                <w:i/>
                <w:iCs/>
                <w:color w:val="000000"/>
                <w:sz w:val="16"/>
                <w:szCs w:val="16"/>
              </w:rPr>
              <w:t>софинансирование</w:t>
            </w:r>
            <w:proofErr w:type="spellEnd"/>
            <w:r w:rsidRPr="00436B33">
              <w:rPr>
                <w:i/>
                <w:iCs/>
                <w:color w:val="000000"/>
                <w:sz w:val="16"/>
                <w:szCs w:val="16"/>
              </w:rPr>
              <w:t xml:space="preserve"> с дорожным фондом на асфальтирование дорог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4 500 012,50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4 500 012,50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4 500 012,50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Текущий и капитальный ремонт и реставрация нефинансовых активов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7000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16 000 000,00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асфальтирование дорог общего пользования (ул. </w:t>
            </w:r>
            <w:proofErr w:type="gramStart"/>
            <w:r w:rsidRPr="00436B33">
              <w:rPr>
                <w:i/>
                <w:iCs/>
                <w:color w:val="000000"/>
                <w:sz w:val="16"/>
                <w:szCs w:val="16"/>
              </w:rPr>
              <w:t>Промышленная</w:t>
            </w:r>
            <w:proofErr w:type="gramEnd"/>
            <w:r w:rsidRPr="00436B33">
              <w:rPr>
                <w:i/>
                <w:iCs/>
                <w:color w:val="000000"/>
                <w:sz w:val="16"/>
                <w:szCs w:val="16"/>
              </w:rPr>
              <w:t>, ул. Попугаевой, ул. Советская)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16 000 000,00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Текущий и капитальный ремонт и реставрация нефинансовых активов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16 750 000,00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16 750 000,00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выполнение работ по реконструкции ул. </w:t>
            </w:r>
            <w:proofErr w:type="gramStart"/>
            <w:r w:rsidRPr="00436B33">
              <w:rPr>
                <w:i/>
                <w:iCs/>
                <w:color w:val="000000"/>
                <w:sz w:val="16"/>
                <w:szCs w:val="16"/>
              </w:rPr>
              <w:t>Юбилейная</w:t>
            </w:r>
            <w:proofErr w:type="gramEnd"/>
            <w:r w:rsidRPr="00436B33">
              <w:rPr>
                <w:i/>
                <w:iCs/>
                <w:color w:val="000000"/>
                <w:sz w:val="16"/>
                <w:szCs w:val="16"/>
              </w:rPr>
              <w:t xml:space="preserve"> с благоустройством придомовых </w:t>
            </w:r>
            <w:r w:rsidRPr="00436B33">
              <w:rPr>
                <w:i/>
                <w:iCs/>
                <w:color w:val="000000"/>
                <w:sz w:val="16"/>
                <w:szCs w:val="16"/>
              </w:rPr>
              <w:lastRenderedPageBreak/>
              <w:t>территорий п. Айхал</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16 750 000,00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16 750 000,00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16 750 000,00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Другие расходы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9 215 026,15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9 215 026,15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9 215 026,15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№0116300010721000041 содержание дорог декабрь 2021</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332 026,15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332 026,15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332 026,15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№0116300010721000041 содержание дорог 01.01.2022-15.05.2022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3 876 724,80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3 876 724,80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3 876 724,80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содержание дорог 16.05.2022-31.12.2022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5 006 275,20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5 006 275,20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5 006 275,20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601 833,33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601 833,33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601 833,33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601 833,33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601 833,33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601 833,33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актуализация проекта организации дорожного движения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601 833,33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601 833,33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601 833,33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2 300 000,00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2 300 000,00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09</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18 5 00 10010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2 300 000,00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2 300 000,00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№0116300010722000014 приобретение теплой остановки за счет средств АК "АЛРОСА"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2 300 000,00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2 300 000,00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2 300 000,00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экономия по торгам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-700 000,00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Другие вопросы в области национальной экономики</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ЦП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26 0 00 00000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Поддержка субъектов малого и среднего </w:t>
            </w:r>
            <w:proofErr w:type="spellStart"/>
            <w:r w:rsidRPr="00436B33">
              <w:rPr>
                <w:b/>
                <w:bCs/>
                <w:i/>
                <w:iCs/>
                <w:color w:val="000000"/>
                <w:sz w:val="16"/>
                <w:szCs w:val="16"/>
              </w:rPr>
              <w:t>предпринимателства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26 3 00 10010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бюджетные ассигнования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26 3 00 10010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26 3 00 10010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810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Гранты юридическим лицам (кроме некоммерческих организаций), индивидуальным предпринимателям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814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Безвозмездные перечисления финансовым организациям государственного сектора на производство</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814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Прочие </w:t>
            </w: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Расходы по управлению </w:t>
            </w:r>
            <w:proofErr w:type="spellStart"/>
            <w:r w:rsidRPr="00436B33">
              <w:rPr>
                <w:b/>
                <w:bCs/>
                <w:i/>
                <w:iCs/>
                <w:color w:val="000000"/>
                <w:sz w:val="16"/>
                <w:szCs w:val="16"/>
              </w:rPr>
              <w:t>муниицпальным</w:t>
            </w:r>
            <w:proofErr w:type="spellEnd"/>
            <w:r w:rsidRPr="00436B33">
              <w:rPr>
                <w:b/>
                <w:bCs/>
                <w:i/>
                <w:iCs/>
                <w:color w:val="000000"/>
                <w:sz w:val="16"/>
                <w:szCs w:val="16"/>
              </w:rPr>
              <w:t xml:space="preserve"> имуществом и земельными ресурсами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Закупка товаров, работ и услуг для обеспечения муниципальных нужд в области геодезии и картографии вне рамок </w:t>
            </w:r>
            <w:proofErr w:type="spellStart"/>
            <w:r w:rsidRPr="00436B33">
              <w:rPr>
                <w:b/>
                <w:bCs/>
                <w:color w:val="000000"/>
                <w:sz w:val="16"/>
                <w:szCs w:val="16"/>
              </w:rPr>
              <w:t>гос</w:t>
            </w:r>
            <w:proofErr w:type="gramStart"/>
            <w:r w:rsidRPr="00436B33">
              <w:rPr>
                <w:b/>
                <w:bCs/>
                <w:color w:val="000000"/>
                <w:sz w:val="16"/>
                <w:szCs w:val="16"/>
              </w:rPr>
              <w:t>.о</w:t>
            </w:r>
            <w:proofErr w:type="gramEnd"/>
            <w:r w:rsidRPr="00436B33">
              <w:rPr>
                <w:b/>
                <w:bCs/>
                <w:color w:val="000000"/>
                <w:sz w:val="16"/>
                <w:szCs w:val="16"/>
              </w:rPr>
              <w:t>боронного</w:t>
            </w:r>
            <w:proofErr w:type="spellEnd"/>
            <w:r w:rsidRPr="00436B33">
              <w:rPr>
                <w:b/>
                <w:bCs/>
                <w:color w:val="000000"/>
                <w:sz w:val="16"/>
                <w:szCs w:val="16"/>
              </w:rPr>
              <w:t xml:space="preserve"> заказа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245</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245</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Иные работы и услуги по подстатье 226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245</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ЖИЛИЩНО-КОММУНАЛЬНОЕ ХОЗЯЙСТВО</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208 938 774,29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34 162 140,83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243 928 248,52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-92 239,36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243 836 009,16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Жилищное хозяйство</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149 435 471,01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15 239 151,31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164 674 622,32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-949 172,48</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163 725 449,84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Обеспечение качественным жильем и повышение качества жилищно-коммунальных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144 289 602,02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144 289 602,02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-154 859,20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144 134 742,82</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Подпрограмма "Переселение граждан из аварийного жилищного фонда п. Дорожный и ул. Октябрьская партия муниципального образования "Поселок Айхал" на 2021-2022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144 010 131,62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144 010 131,62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-154 859,20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143 855 272,42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Переселение граждан из аварийного жилищного фонда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27 897 631,62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27 897 631,62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-154 859,20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27 742 772,42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Закупка товаров, работ и услуг для государственных </w:t>
            </w:r>
            <w:r w:rsidRPr="00436B33">
              <w:rPr>
                <w:b/>
                <w:bCs/>
                <w:color w:val="000000"/>
                <w:sz w:val="16"/>
                <w:szCs w:val="16"/>
              </w:rPr>
              <w:lastRenderedPageBreak/>
              <w:t>(муниципальных)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24 502 972,32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24 502 972,32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-154 859,20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24 348 113,12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24 502 972,32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24 502 972,32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-154 859,20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24 348 113,12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24 502 972,32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24 502 972,32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-154 859,20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24 348 113,12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24 502 972,32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24 502 972,32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-154 859,20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24 348 113,12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расходы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2 312 587,32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2 312 587,32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-154 859,20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2 157 728,12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proofErr w:type="gramStart"/>
            <w:r w:rsidRPr="00436B33">
              <w:rPr>
                <w:i/>
                <w:iCs/>
                <w:color w:val="000000"/>
                <w:sz w:val="16"/>
                <w:szCs w:val="16"/>
              </w:rPr>
              <w:t>выполнение работ по сносу аварийных домов, вывозу строительного мусора и планировке площадей п. Дорожный и ул. Октябрьская партия за счет средств местного бюджета</w:t>
            </w:r>
            <w:proofErr w:type="gram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2 312 587,32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2 312 587,32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-154 859,20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2 157 728,12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22 190 385,00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22 190 385,00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22 190 385,00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proofErr w:type="gramStart"/>
            <w:r w:rsidRPr="00436B33">
              <w:rPr>
                <w:i/>
                <w:iCs/>
                <w:color w:val="000000"/>
                <w:sz w:val="16"/>
                <w:szCs w:val="16"/>
              </w:rPr>
              <w:t>выполнение работ по сносу аварийных домов, вывозу строительного мусора и планировке площадей п. Дорожный и ул. Октябрьская партия за счет средств МО "МР"</w:t>
            </w:r>
            <w:proofErr w:type="gram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22 190 385,00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22 190 385,00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22 190 385,00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Капитальные вложения в объекты государственной (муниципальной) собственности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400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3 394 659,30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3 394 659,30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3 394 659,30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412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3 394 659,30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3 394 659,30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3 394 659,30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412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3 394 659,30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3 394 659,30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3 394 659,30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412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№0116300010721000090 приобретение квартиры за счет средств АК "АЛРОСА"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№0116300010721000093 приобретение квартиры за счет средств АК "АЛРОСА"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412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7000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3 394 659,30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3 394 659,30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3 394 659,30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МК №0116300010721000090 приобретение квартиры за счет средств АК "АЛРОСА"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1 664 538,98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1 664 538,98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1 664 538,98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№0116300010721000093 приобретение квартиры за счет средств АК "АЛРОСА"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1 730 120,32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1 730 120,32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1 730 120,32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w:t>
            </w:r>
            <w:proofErr w:type="gramStart"/>
            <w:r w:rsidRPr="00436B33">
              <w:rPr>
                <w:b/>
                <w:bCs/>
                <w:i/>
                <w:iCs/>
                <w:color w:val="000000"/>
                <w:sz w:val="16"/>
                <w:szCs w:val="16"/>
              </w:rPr>
              <w:t>Дорожный</w:t>
            </w:r>
            <w:proofErr w:type="gramEnd"/>
            <w:r w:rsidRPr="00436B33">
              <w:rPr>
                <w:b/>
                <w:bCs/>
                <w:i/>
                <w:iCs/>
                <w:color w:val="000000"/>
                <w:sz w:val="16"/>
                <w:szCs w:val="16"/>
              </w:rPr>
              <w:t xml:space="preserve"> и ул. Октябрьская партия)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20 3 И</w:t>
            </w:r>
            <w:proofErr w:type="gramStart"/>
            <w:r w:rsidRPr="00436B33">
              <w:rPr>
                <w:b/>
                <w:bCs/>
                <w:i/>
                <w:iCs/>
                <w:color w:val="000000"/>
                <w:sz w:val="16"/>
                <w:szCs w:val="16"/>
              </w:rPr>
              <w:t>6</w:t>
            </w:r>
            <w:proofErr w:type="gramEnd"/>
            <w:r w:rsidRPr="00436B33">
              <w:rPr>
                <w:b/>
                <w:bCs/>
                <w:i/>
                <w:iCs/>
                <w:color w:val="000000"/>
                <w:sz w:val="16"/>
                <w:szCs w:val="16"/>
              </w:rPr>
              <w:t xml:space="preserve"> 65990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116 112 500,00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116 112 500,00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116 112 500,00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Капитальные вложения в объекты государственной (муниципальной) собственности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И</w:t>
            </w:r>
            <w:proofErr w:type="gramStart"/>
            <w:r w:rsidRPr="00436B33">
              <w:rPr>
                <w:b/>
                <w:bCs/>
                <w:color w:val="000000"/>
                <w:sz w:val="16"/>
                <w:szCs w:val="16"/>
              </w:rPr>
              <w:t>6</w:t>
            </w:r>
            <w:proofErr w:type="gramEnd"/>
            <w:r w:rsidRPr="00436B33">
              <w:rPr>
                <w:b/>
                <w:bCs/>
                <w:color w:val="000000"/>
                <w:sz w:val="16"/>
                <w:szCs w:val="16"/>
              </w:rPr>
              <w:t xml:space="preserve"> 65990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400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28 889 401,20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28 889 401,20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И</w:t>
            </w:r>
            <w:proofErr w:type="gramStart"/>
            <w:r w:rsidRPr="00436B33">
              <w:rPr>
                <w:b/>
                <w:bCs/>
                <w:color w:val="000000"/>
                <w:sz w:val="16"/>
                <w:szCs w:val="16"/>
              </w:rPr>
              <w:t>6</w:t>
            </w:r>
            <w:proofErr w:type="gramEnd"/>
            <w:r w:rsidRPr="00436B33">
              <w:rPr>
                <w:b/>
                <w:bCs/>
                <w:color w:val="000000"/>
                <w:sz w:val="16"/>
                <w:szCs w:val="16"/>
              </w:rPr>
              <w:t xml:space="preserve"> 65990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412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28 889 401,20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28 889 401,20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Увелич</w:t>
            </w:r>
            <w:proofErr w:type="gramStart"/>
            <w:r w:rsidRPr="00436B33">
              <w:rPr>
                <w:color w:val="000000"/>
                <w:sz w:val="16"/>
                <w:szCs w:val="16"/>
              </w:rPr>
              <w:t>.с</w:t>
            </w:r>
            <w:proofErr w:type="gramEnd"/>
            <w:r w:rsidRPr="00436B33">
              <w:rPr>
                <w:color w:val="000000"/>
                <w:sz w:val="16"/>
                <w:szCs w:val="16"/>
              </w:rPr>
              <w:t>тоим</w:t>
            </w:r>
            <w:proofErr w:type="spellEnd"/>
            <w:r w:rsidRPr="00436B33">
              <w:rPr>
                <w:color w:val="000000"/>
                <w:sz w:val="16"/>
                <w:szCs w:val="16"/>
              </w:rPr>
              <w:t xml:space="preserve"> ОС</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И</w:t>
            </w:r>
            <w:proofErr w:type="gramStart"/>
            <w:r w:rsidRPr="00436B33">
              <w:rPr>
                <w:color w:val="000000"/>
                <w:sz w:val="16"/>
                <w:szCs w:val="16"/>
              </w:rPr>
              <w:t>6</w:t>
            </w:r>
            <w:proofErr w:type="gramEnd"/>
            <w:r w:rsidRPr="00436B33">
              <w:rPr>
                <w:color w:val="000000"/>
                <w:sz w:val="16"/>
                <w:szCs w:val="16"/>
              </w:rPr>
              <w:t xml:space="preserve"> 65990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412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28 889 401,20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28 889 401,20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(изготовление)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И</w:t>
            </w:r>
            <w:proofErr w:type="gramStart"/>
            <w:r w:rsidRPr="00436B33">
              <w:rPr>
                <w:color w:val="000000"/>
                <w:sz w:val="16"/>
                <w:szCs w:val="16"/>
              </w:rPr>
              <w:t>6</w:t>
            </w:r>
            <w:proofErr w:type="gramEnd"/>
            <w:r w:rsidRPr="00436B33">
              <w:rPr>
                <w:color w:val="000000"/>
                <w:sz w:val="16"/>
                <w:szCs w:val="16"/>
              </w:rPr>
              <w:t xml:space="preserve"> 65990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412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28 889 401,20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28 889 401,20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жилых помещений для переселения за счет средств РБ</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19 500 000,00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28 889 401,20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28 889 401,20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бюджетные ассигнования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И</w:t>
            </w:r>
            <w:proofErr w:type="gramStart"/>
            <w:r w:rsidRPr="00436B33">
              <w:rPr>
                <w:b/>
                <w:bCs/>
                <w:color w:val="000000"/>
                <w:sz w:val="16"/>
                <w:szCs w:val="16"/>
              </w:rPr>
              <w:t>6</w:t>
            </w:r>
            <w:proofErr w:type="gramEnd"/>
            <w:r w:rsidRPr="00436B33">
              <w:rPr>
                <w:b/>
                <w:bCs/>
                <w:color w:val="000000"/>
                <w:sz w:val="16"/>
                <w:szCs w:val="16"/>
              </w:rPr>
              <w:t xml:space="preserve"> 65990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96 612 500,00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87 223 098,80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87 223 098,80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Уплата иных платежей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И</w:t>
            </w:r>
            <w:proofErr w:type="gramStart"/>
            <w:r w:rsidRPr="00436B33">
              <w:rPr>
                <w:b/>
                <w:bCs/>
                <w:color w:val="000000"/>
                <w:sz w:val="16"/>
                <w:szCs w:val="16"/>
              </w:rPr>
              <w:t>6</w:t>
            </w:r>
            <w:proofErr w:type="gramEnd"/>
            <w:r w:rsidRPr="00436B33">
              <w:rPr>
                <w:b/>
                <w:bCs/>
                <w:color w:val="000000"/>
                <w:sz w:val="16"/>
                <w:szCs w:val="16"/>
              </w:rPr>
              <w:t xml:space="preserve"> 65990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96 612 500,00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87 223 098,80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87 223 098,80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И</w:t>
            </w:r>
            <w:proofErr w:type="gramStart"/>
            <w:r w:rsidRPr="00436B33">
              <w:rPr>
                <w:color w:val="000000"/>
                <w:sz w:val="16"/>
                <w:szCs w:val="16"/>
              </w:rPr>
              <w:t>6</w:t>
            </w:r>
            <w:proofErr w:type="gramEnd"/>
            <w:r w:rsidRPr="00436B33">
              <w:rPr>
                <w:color w:val="000000"/>
                <w:sz w:val="16"/>
                <w:szCs w:val="16"/>
              </w:rPr>
              <w:t xml:space="preserve"> 65990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96 612 500,00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87 223 098,80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87 223 098,80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выплаты капитального характера физическим лицам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И</w:t>
            </w:r>
            <w:proofErr w:type="gramStart"/>
            <w:r w:rsidRPr="00436B33">
              <w:rPr>
                <w:color w:val="000000"/>
                <w:sz w:val="16"/>
                <w:szCs w:val="16"/>
              </w:rPr>
              <w:t>6</w:t>
            </w:r>
            <w:proofErr w:type="gramEnd"/>
            <w:r w:rsidRPr="00436B33">
              <w:rPr>
                <w:color w:val="000000"/>
                <w:sz w:val="16"/>
                <w:szCs w:val="16"/>
              </w:rPr>
              <w:t xml:space="preserve"> 65990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298</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1150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96 612 500,00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87 223 098,80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87 223 098,80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proofErr w:type="spellStart"/>
            <w:r w:rsidRPr="00436B33">
              <w:rPr>
                <w:i/>
                <w:iCs/>
                <w:color w:val="000000"/>
                <w:sz w:val="16"/>
                <w:szCs w:val="16"/>
              </w:rPr>
              <w:t>возмешение</w:t>
            </w:r>
            <w:proofErr w:type="spellEnd"/>
            <w:r w:rsidRPr="00436B33">
              <w:rPr>
                <w:i/>
                <w:iCs/>
                <w:color w:val="000000"/>
                <w:sz w:val="16"/>
                <w:szCs w:val="16"/>
              </w:rPr>
              <w:t xml:space="preserve"> </w:t>
            </w:r>
            <w:proofErr w:type="spellStart"/>
            <w:r w:rsidRPr="00436B33">
              <w:rPr>
                <w:i/>
                <w:iCs/>
                <w:color w:val="000000"/>
                <w:sz w:val="16"/>
                <w:szCs w:val="16"/>
              </w:rPr>
              <w:t>выкупкной</w:t>
            </w:r>
            <w:proofErr w:type="spellEnd"/>
            <w:r w:rsidRPr="00436B33">
              <w:rPr>
                <w:i/>
                <w:iCs/>
                <w:color w:val="000000"/>
                <w:sz w:val="16"/>
                <w:szCs w:val="16"/>
              </w:rPr>
              <w:t xml:space="preserve"> стоимости жилых помещений за счет средств РБ</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96 612 500,00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-9 389 401,20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87 223 098,80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87 223 098,80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МП "Капитальный ремонт многоквартирных домов и жилых помещений, принадлежащих МО "Поселок Айхал" на 2022-2024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20 4 00 10030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20 4 00 10030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20 4 00 10030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20 4 00 10030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279 470,40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Усл</w:t>
            </w:r>
            <w:proofErr w:type="gramStart"/>
            <w:r w:rsidRPr="00436B33">
              <w:rPr>
                <w:color w:val="000000"/>
                <w:sz w:val="16"/>
                <w:szCs w:val="16"/>
              </w:rPr>
              <w:t>.п</w:t>
            </w:r>
            <w:proofErr w:type="gramEnd"/>
            <w:r w:rsidRPr="00436B33">
              <w:rPr>
                <w:color w:val="000000"/>
                <w:sz w:val="16"/>
                <w:szCs w:val="16"/>
              </w:rPr>
              <w:t>о</w:t>
            </w:r>
            <w:proofErr w:type="spellEnd"/>
            <w:r w:rsidRPr="00436B33">
              <w:rPr>
                <w:color w:val="000000"/>
                <w:sz w:val="16"/>
                <w:szCs w:val="16"/>
              </w:rPr>
              <w:t xml:space="preserve"> </w:t>
            </w:r>
            <w:proofErr w:type="spellStart"/>
            <w:r w:rsidRPr="00436B33">
              <w:rPr>
                <w:color w:val="000000"/>
                <w:sz w:val="16"/>
                <w:szCs w:val="16"/>
              </w:rPr>
              <w:t>сод-ю</w:t>
            </w:r>
            <w:proofErr w:type="spellEnd"/>
            <w:r w:rsidRPr="00436B33">
              <w:rPr>
                <w:color w:val="000000"/>
                <w:sz w:val="16"/>
                <w:szCs w:val="16"/>
              </w:rPr>
              <w:t xml:space="preserve"> </w:t>
            </w:r>
            <w:proofErr w:type="spellStart"/>
            <w:r w:rsidRPr="00436B33">
              <w:rPr>
                <w:color w:val="000000"/>
                <w:sz w:val="16"/>
                <w:szCs w:val="16"/>
              </w:rPr>
              <w:t>им-ва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20 4 00 10030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279 470,40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279 470,40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279 470,40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Текущий и капитальный ремонт и реставрация нефинансовых активов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20 4 00 10030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279 470,40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279 470,40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279 470,40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ремонт муниципального жилого помещения по адресу ул. </w:t>
            </w:r>
            <w:proofErr w:type="gramStart"/>
            <w:r w:rsidRPr="00436B33">
              <w:rPr>
                <w:i/>
                <w:iCs/>
                <w:color w:val="000000"/>
                <w:sz w:val="16"/>
                <w:szCs w:val="16"/>
              </w:rPr>
              <w:t>Юбилейная</w:t>
            </w:r>
            <w:proofErr w:type="gramEnd"/>
            <w:r w:rsidRPr="00436B33">
              <w:rPr>
                <w:i/>
                <w:iCs/>
                <w:color w:val="000000"/>
                <w:sz w:val="16"/>
                <w:szCs w:val="16"/>
              </w:rPr>
              <w:t xml:space="preserve"> д.8 кв.414</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279 470,40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279 470,40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279 470,40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Прочие </w:t>
            </w: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5 145 868,99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15 239 151,31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20 385 020,30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-794 313,28</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19 590 707,02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734 369,38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734 369,38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734 369,38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734 369,38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734 369,38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734 369,38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734 369,38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734 369,38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734 369,38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734 369,38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734 369,38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734 369,38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Текущий и капитальный ремонт и реставрация нефинансовых активов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734 369,38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734 369,38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734 369,38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взносы ФКР за муниципальное имущество</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734 369,38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734 369,38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734 369,38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Расходы по управлению </w:t>
            </w:r>
            <w:proofErr w:type="spellStart"/>
            <w:r w:rsidRPr="00436B33">
              <w:rPr>
                <w:b/>
                <w:bCs/>
                <w:i/>
                <w:iCs/>
                <w:color w:val="000000"/>
                <w:sz w:val="16"/>
                <w:szCs w:val="16"/>
              </w:rPr>
              <w:t>муниицпальным</w:t>
            </w:r>
            <w:proofErr w:type="spellEnd"/>
            <w:r w:rsidRPr="00436B33">
              <w:rPr>
                <w:b/>
                <w:bCs/>
                <w:i/>
                <w:iCs/>
                <w:color w:val="000000"/>
                <w:sz w:val="16"/>
                <w:szCs w:val="16"/>
              </w:rPr>
              <w:t xml:space="preserve"> имуществом и земельными ресурсами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4 411 499,61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15 239 151,31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19 650 650,92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-794 313,28</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18 856 337,64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4 411 499,61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15 239 151,31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19 650 650,92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-794 313,28</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18 856 337,64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Прочая закупка товаров, </w:t>
            </w:r>
            <w:r w:rsidRPr="00436B33">
              <w:rPr>
                <w:b/>
                <w:bCs/>
                <w:color w:val="000000"/>
                <w:sz w:val="16"/>
                <w:szCs w:val="16"/>
              </w:rPr>
              <w:lastRenderedPageBreak/>
              <w:t>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xml:space="preserve">99 5 00 </w:t>
            </w:r>
            <w:r w:rsidRPr="00436B33">
              <w:rPr>
                <w:b/>
                <w:bCs/>
                <w:color w:val="000000"/>
                <w:sz w:val="16"/>
                <w:szCs w:val="16"/>
              </w:rPr>
              <w:lastRenderedPageBreak/>
              <w:t>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3 066 432,45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15 239 151,31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18 305 583,76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-794 313,28</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17 511 270,48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Коммунальные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194 696,82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194 696,82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321 984,50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516 681,32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горячего и холодного водоснабжения, подвоз воды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194 696,82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194 696,82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237 073,41</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431 770,23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№6/18-ю (2021 </w:t>
            </w:r>
            <w:proofErr w:type="spellStart"/>
            <w:r w:rsidRPr="00436B33">
              <w:rPr>
                <w:i/>
                <w:iCs/>
                <w:color w:val="000000"/>
                <w:sz w:val="16"/>
                <w:szCs w:val="16"/>
              </w:rPr>
              <w:t>кредит</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xml:space="preserve">.) </w:t>
            </w:r>
            <w:proofErr w:type="spellStart"/>
            <w:r w:rsidRPr="00436B33">
              <w:rPr>
                <w:i/>
                <w:iCs/>
                <w:color w:val="000000"/>
                <w:sz w:val="16"/>
                <w:szCs w:val="16"/>
              </w:rPr>
              <w:t>хвс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501,16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501,16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501,16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№5/18-ю (2021 </w:t>
            </w:r>
            <w:proofErr w:type="spellStart"/>
            <w:r w:rsidRPr="00436B33">
              <w:rPr>
                <w:i/>
                <w:iCs/>
                <w:color w:val="000000"/>
                <w:sz w:val="16"/>
                <w:szCs w:val="16"/>
              </w:rPr>
              <w:t>кредит</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xml:space="preserve">.) </w:t>
            </w:r>
            <w:proofErr w:type="spellStart"/>
            <w:r w:rsidRPr="00436B33">
              <w:rPr>
                <w:i/>
                <w:iCs/>
                <w:color w:val="000000"/>
                <w:sz w:val="16"/>
                <w:szCs w:val="16"/>
              </w:rPr>
              <w:t>гвс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3 617,16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3 617,16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3 617,16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№5/18-ю </w:t>
            </w:r>
            <w:proofErr w:type="spellStart"/>
            <w:r w:rsidRPr="00436B33">
              <w:rPr>
                <w:i/>
                <w:iCs/>
                <w:color w:val="000000"/>
                <w:sz w:val="16"/>
                <w:szCs w:val="16"/>
              </w:rPr>
              <w:t>гвс</w:t>
            </w:r>
            <w:proofErr w:type="spellEnd"/>
            <w:r w:rsidRPr="00436B33">
              <w:rPr>
                <w:i/>
                <w:iCs/>
                <w:color w:val="000000"/>
                <w:sz w:val="16"/>
                <w:szCs w:val="16"/>
              </w:rPr>
              <w:t xml:space="preserve"> расторжение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26 014,23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26 014,23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26 014,23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№СОИ-165 (2021 </w:t>
            </w:r>
            <w:proofErr w:type="spellStart"/>
            <w:r w:rsidRPr="00436B33">
              <w:rPr>
                <w:i/>
                <w:iCs/>
                <w:color w:val="000000"/>
                <w:sz w:val="16"/>
                <w:szCs w:val="16"/>
              </w:rPr>
              <w:t>кредит</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 xml:space="preserve">.) </w:t>
            </w:r>
            <w:proofErr w:type="spellStart"/>
            <w:r w:rsidRPr="00436B33">
              <w:rPr>
                <w:i/>
                <w:iCs/>
                <w:color w:val="000000"/>
                <w:sz w:val="16"/>
                <w:szCs w:val="16"/>
              </w:rPr>
              <w:t>хвс</w:t>
            </w:r>
            <w:proofErr w:type="spellEnd"/>
            <w:r w:rsidRPr="00436B33">
              <w:rPr>
                <w:i/>
                <w:iCs/>
                <w:color w:val="000000"/>
                <w:sz w:val="16"/>
                <w:szCs w:val="16"/>
              </w:rPr>
              <w:t xml:space="preserve">, </w:t>
            </w:r>
            <w:proofErr w:type="spellStart"/>
            <w:r w:rsidRPr="00436B33">
              <w:rPr>
                <w:i/>
                <w:iCs/>
                <w:color w:val="000000"/>
                <w:sz w:val="16"/>
                <w:szCs w:val="16"/>
              </w:rPr>
              <w:t>гвс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1 461,30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1 461,30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1 461,30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№2/22-н </w:t>
            </w:r>
            <w:proofErr w:type="spellStart"/>
            <w:r w:rsidRPr="00436B33">
              <w:rPr>
                <w:i/>
                <w:iCs/>
                <w:color w:val="000000"/>
                <w:sz w:val="16"/>
                <w:szCs w:val="16"/>
              </w:rPr>
              <w:t>хвс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6 358,04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6 358,04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6 358,04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№3/22-н </w:t>
            </w:r>
            <w:proofErr w:type="spellStart"/>
            <w:r w:rsidRPr="00436B33">
              <w:rPr>
                <w:i/>
                <w:iCs/>
                <w:color w:val="000000"/>
                <w:sz w:val="16"/>
                <w:szCs w:val="16"/>
              </w:rPr>
              <w:t>гвс</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13 523,54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13 523,54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13 523,54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№СОИ-165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143 221,39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143 221,39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143 221,39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услуги ХВС незаселенных помещений муниципального жилищного фонда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149 360,17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149 360,17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услуги ГВС незаселенных помещений муниципального жилищного фонда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87 713,24</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87 713,24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канализации, ассенизации, водоотведения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84 911,09</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84 911,09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услуги КОС незаселенных помещений муниципального жилищного фонда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84 911,09</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84 911,09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584 920,47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584 920,47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584 920,47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Текущий и капитальный ремонт и реставрация нефинансовых активов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584 920,47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584 920,47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584 920,47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№106-Ж-3/21 (2021 </w:t>
            </w:r>
            <w:proofErr w:type="spellStart"/>
            <w:r w:rsidRPr="00436B33">
              <w:rPr>
                <w:i/>
                <w:iCs/>
                <w:color w:val="000000"/>
                <w:sz w:val="16"/>
                <w:szCs w:val="16"/>
              </w:rPr>
              <w:t>кредит</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85 290,83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85 290,83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85 290,83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№106-Ж-3/21 расторжение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114 921,36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114 921,36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114 921,36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№106-Ж/22 содержание незаселенного </w:t>
            </w:r>
            <w:proofErr w:type="spellStart"/>
            <w:r w:rsidRPr="00436B33">
              <w:rPr>
                <w:i/>
                <w:iCs/>
                <w:color w:val="000000"/>
                <w:sz w:val="16"/>
                <w:szCs w:val="16"/>
              </w:rPr>
              <w:t>жил</w:t>
            </w:r>
            <w:proofErr w:type="gramStart"/>
            <w:r w:rsidRPr="00436B33">
              <w:rPr>
                <w:i/>
                <w:iCs/>
                <w:color w:val="000000"/>
                <w:sz w:val="16"/>
                <w:szCs w:val="16"/>
              </w:rPr>
              <w:t>.ф</w:t>
            </w:r>
            <w:proofErr w:type="gramEnd"/>
            <w:r w:rsidRPr="00436B33">
              <w:rPr>
                <w:i/>
                <w:iCs/>
                <w:color w:val="000000"/>
                <w:sz w:val="16"/>
                <w:szCs w:val="16"/>
              </w:rPr>
              <w:t>онда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384 708,28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384 708,28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384 708,28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2 286 815,16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15 239 151,31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17 525 966,47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-1 116 297,78</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16 409 668,69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Иные работы, услуги по подст.226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1 716 815,16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1 716 815,16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-1 116 297,78</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600 517,38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остатки средств от разработки ПСД за счет средств местного бюджета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570 000,00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570 000,00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-570 000,00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МК №0116300010721000074 разработка ПСД за счет средств местного бюджета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устройство греющего кабеля на сети водоотведения МКД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170 481,65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170 481,65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170 481,65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№0116300010722000018 разработка ПСД снос 4 аварийных МКД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400 035,73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400 035,73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400 035,73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экономия по торгам от разработки проектной документации на снос 4 МКД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546 297,78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546 297,78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-546 297,78</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7000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12 000 000,00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окраска фасадов многоквартирных домов по ул. Юбилейная (многоквартирные дома по ул. Юбилейная д.7, д.8, д.10, д.11, д.12)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12 000 000,00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570 000,00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3 239 151,31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3 809 151,31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3 809 151,31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№0116300010721000074 разработка ПСД за счет средств МО "Мирнинский район"</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570 000,00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570 000,00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570 000,00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утепление сетей водоотведения в многоквартирных жилых домах на территории МО "Поселок Айхал"</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3 239 151,31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3 239 151,31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3 239 151,31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оборотных запасов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Приобретение </w:t>
            </w:r>
            <w:proofErr w:type="spellStart"/>
            <w:r w:rsidRPr="00436B33">
              <w:rPr>
                <w:color w:val="000000"/>
                <w:sz w:val="16"/>
                <w:szCs w:val="16"/>
              </w:rPr>
              <w:t>мат</w:t>
            </w:r>
            <w:proofErr w:type="gramStart"/>
            <w:r w:rsidRPr="00436B33">
              <w:rPr>
                <w:color w:val="000000"/>
                <w:sz w:val="16"/>
                <w:szCs w:val="16"/>
              </w:rPr>
              <w:t>.з</w:t>
            </w:r>
            <w:proofErr w:type="gramEnd"/>
            <w:r w:rsidRPr="00436B33">
              <w:rPr>
                <w:color w:val="000000"/>
                <w:sz w:val="16"/>
                <w:szCs w:val="16"/>
              </w:rPr>
              <w:t>арасов</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энергетических ресурсов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1 345 067,16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1 345 067,16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1 345 067,16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Коммунальные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1 345 067,16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1 345 067,16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1 345 067,16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Оплата услуг отопления прочих поставщиков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11072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1 345 067,16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1 345 067,16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1 345 067,16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№4/18-ю (2021 </w:t>
            </w:r>
            <w:proofErr w:type="spellStart"/>
            <w:r w:rsidRPr="00436B33">
              <w:rPr>
                <w:i/>
                <w:iCs/>
                <w:color w:val="000000"/>
                <w:sz w:val="16"/>
                <w:szCs w:val="16"/>
              </w:rPr>
              <w:t>кредит</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95 544,05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95 544,05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95 544,05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№1/22-н отопление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1 249 523,11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1 249 523,11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1 249 523,11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Благоустройство</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59 503 303,28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18 922 989,52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79 253 626,20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856 933,12</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80 110 559,32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 xml:space="preserve">Формирование современной городской среды на территории Республики Саха </w:t>
            </w:r>
            <w:r w:rsidRPr="00436B33">
              <w:rPr>
                <w:b/>
                <w:bCs/>
                <w:color w:val="000000"/>
                <w:sz w:val="16"/>
                <w:szCs w:val="16"/>
              </w:rPr>
              <w:lastRenderedPageBreak/>
              <w:t>(Якутия)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59 503 303,28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18 922 989,52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79 253 626,20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856 933,12</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80 110 559,32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 xml:space="preserve">МП "Благоустройство территорий п. Айхал на 2022-2026 годы"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25 839 353,99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18 922 989,52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45 589 676,91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856 933,12</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46 446 610,03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Содержание и ремонт объектов уличного освещения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4 252 740,63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4 252 740,63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-1 940,36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4 250 800,27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4 252 740,63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4 252 740,63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-1 940,36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4 250 800,27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4 252 740,63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4 252 740,63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-1 940,36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4 250 800,27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2 464 741,44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2 464 741,44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-1 940,36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2 462 801,08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Усл</w:t>
            </w:r>
            <w:proofErr w:type="gramStart"/>
            <w:r w:rsidRPr="00436B33">
              <w:rPr>
                <w:color w:val="000000"/>
                <w:sz w:val="16"/>
                <w:szCs w:val="16"/>
              </w:rPr>
              <w:t>.п</w:t>
            </w:r>
            <w:proofErr w:type="gramEnd"/>
            <w:r w:rsidRPr="00436B33">
              <w:rPr>
                <w:color w:val="000000"/>
                <w:sz w:val="16"/>
                <w:szCs w:val="16"/>
              </w:rPr>
              <w:t>о</w:t>
            </w:r>
            <w:proofErr w:type="spellEnd"/>
            <w:r w:rsidRPr="00436B33">
              <w:rPr>
                <w:color w:val="000000"/>
                <w:sz w:val="16"/>
                <w:szCs w:val="16"/>
              </w:rPr>
              <w:t xml:space="preserve"> </w:t>
            </w:r>
            <w:proofErr w:type="spellStart"/>
            <w:r w:rsidRPr="00436B33">
              <w:rPr>
                <w:color w:val="000000"/>
                <w:sz w:val="16"/>
                <w:szCs w:val="16"/>
              </w:rPr>
              <w:t>сод-ю</w:t>
            </w:r>
            <w:proofErr w:type="spellEnd"/>
            <w:r w:rsidRPr="00436B33">
              <w:rPr>
                <w:color w:val="000000"/>
                <w:sz w:val="16"/>
                <w:szCs w:val="16"/>
              </w:rPr>
              <w:t xml:space="preserve"> </w:t>
            </w:r>
            <w:proofErr w:type="spellStart"/>
            <w:r w:rsidRPr="00436B33">
              <w:rPr>
                <w:color w:val="000000"/>
                <w:sz w:val="16"/>
                <w:szCs w:val="16"/>
              </w:rPr>
              <w:t>им-ва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1 264 741,44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1 264 741,44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-1 940,36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1 262 801,08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1 264 741,44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1 264 741,44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-1 940,36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1 262 801,08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№0116300010721000030 содержание уличного освещения декабрь 2021</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109 718,78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109 718,78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109 718,78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№0116300010721000030 содержание уличного освещения 01.01.2022-01.03.2022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256 444,70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256 444,70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256 444,70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№0116300010722000009 содержание уличного освещения 02.03.2022-31.12.2022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896 637,60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896 637,60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896 637,60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остаток содержание уличного освещения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1 940,36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1 940,36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-1 940,36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Увелич</w:t>
            </w:r>
            <w:proofErr w:type="gramStart"/>
            <w:r w:rsidRPr="00436B33">
              <w:rPr>
                <w:color w:val="000000"/>
                <w:sz w:val="16"/>
                <w:szCs w:val="16"/>
              </w:rPr>
              <w:t>.с</w:t>
            </w:r>
            <w:proofErr w:type="gramEnd"/>
            <w:r w:rsidRPr="00436B33">
              <w:rPr>
                <w:color w:val="000000"/>
                <w:sz w:val="16"/>
                <w:szCs w:val="16"/>
              </w:rPr>
              <w:t>тоим.мат.зап</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оборотных запасов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приобретение уличных светильников </w:t>
            </w:r>
            <w:proofErr w:type="spellStart"/>
            <w:r w:rsidRPr="00436B33">
              <w:rPr>
                <w:i/>
                <w:iCs/>
                <w:color w:val="000000"/>
                <w:sz w:val="16"/>
                <w:szCs w:val="16"/>
              </w:rPr>
              <w:t>софинансирование</w:t>
            </w:r>
            <w:proofErr w:type="spellEnd"/>
            <w:r w:rsidRPr="00436B33">
              <w:rPr>
                <w:i/>
                <w:iCs/>
                <w:color w:val="000000"/>
                <w:sz w:val="16"/>
                <w:szCs w:val="16"/>
              </w:rPr>
              <w:t xml:space="preserve"> за счет средств местного бюджета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1 140 000,00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1 140 000,00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1 140 000,00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proofErr w:type="spellStart"/>
            <w:r w:rsidRPr="00436B33">
              <w:rPr>
                <w:i/>
                <w:iCs/>
                <w:color w:val="000000"/>
                <w:sz w:val="16"/>
                <w:szCs w:val="16"/>
              </w:rPr>
              <w:t>прибретение</w:t>
            </w:r>
            <w:proofErr w:type="spellEnd"/>
            <w:r w:rsidRPr="00436B33">
              <w:rPr>
                <w:i/>
                <w:iCs/>
                <w:color w:val="000000"/>
                <w:sz w:val="16"/>
                <w:szCs w:val="16"/>
              </w:rPr>
              <w:t xml:space="preserve"> уличных светильников за счет средств МО "МР"</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1 140 000,00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1 140 000,00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1 140 000,00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энергетических ресурсов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1 787 999,19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1 787 999,19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1 787 999,19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Коммунальные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xml:space="preserve">23 2 00 </w:t>
            </w:r>
            <w:r w:rsidRPr="00436B33">
              <w:rPr>
                <w:color w:val="000000"/>
                <w:sz w:val="16"/>
                <w:szCs w:val="16"/>
              </w:rPr>
              <w:lastRenderedPageBreak/>
              <w:t>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1 787 999,19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1 787 999,19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1 787 999,19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Оплата услуг предоставления электроэнергии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247</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1 787 999,19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1 787 999,19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1 787 999,19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№00010 (2021 </w:t>
            </w:r>
            <w:proofErr w:type="spellStart"/>
            <w:r w:rsidRPr="00436B33">
              <w:rPr>
                <w:i/>
                <w:iCs/>
                <w:color w:val="000000"/>
                <w:sz w:val="16"/>
                <w:szCs w:val="16"/>
              </w:rPr>
              <w:t>кредит</w:t>
            </w:r>
            <w:proofErr w:type="gramStart"/>
            <w:r w:rsidRPr="00436B33">
              <w:rPr>
                <w:i/>
                <w:iCs/>
                <w:color w:val="000000"/>
                <w:sz w:val="16"/>
                <w:szCs w:val="16"/>
              </w:rPr>
              <w:t>.з</w:t>
            </w:r>
            <w:proofErr w:type="gramEnd"/>
            <w:r w:rsidRPr="00436B33">
              <w:rPr>
                <w:i/>
                <w:iCs/>
                <w:color w:val="000000"/>
                <w:sz w:val="16"/>
                <w:szCs w:val="16"/>
              </w:rPr>
              <w:t>адолж</w:t>
            </w:r>
            <w:proofErr w:type="spellEnd"/>
            <w:r w:rsidRPr="00436B33">
              <w:rPr>
                <w:i/>
                <w:iCs/>
                <w:color w:val="000000"/>
                <w:sz w:val="16"/>
                <w:szCs w:val="16"/>
              </w:rPr>
              <w:t>.)</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111 311,19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111 311,19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111 311,19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proofErr w:type="spellStart"/>
            <w:r w:rsidRPr="00436B33">
              <w:rPr>
                <w:i/>
                <w:iCs/>
                <w:color w:val="000000"/>
                <w:sz w:val="16"/>
                <w:szCs w:val="16"/>
              </w:rPr>
              <w:t>эдоговор</w:t>
            </w:r>
            <w:proofErr w:type="spellEnd"/>
            <w:r w:rsidRPr="00436B33">
              <w:rPr>
                <w:i/>
                <w:iCs/>
                <w:color w:val="000000"/>
                <w:sz w:val="16"/>
                <w:szCs w:val="16"/>
              </w:rPr>
              <w:t xml:space="preserve"> №00010 электроэнергия уличное освещение (2022)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1 676 688,00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1 676 688,00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1 676 688,00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Очистка и посадка зеленой зоны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23 2 00 10020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338 826,67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338 826,67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338 826,67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338 826,67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338 826,67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338 826,67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338 826,67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338 826,67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338 826,67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338 826,67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338 826,67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338 826,67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Увелич</w:t>
            </w:r>
            <w:proofErr w:type="gramStart"/>
            <w:r w:rsidRPr="00436B33">
              <w:rPr>
                <w:color w:val="000000"/>
                <w:sz w:val="16"/>
                <w:szCs w:val="16"/>
              </w:rPr>
              <w:t>.с</w:t>
            </w:r>
            <w:proofErr w:type="gramEnd"/>
            <w:r w:rsidRPr="00436B33">
              <w:rPr>
                <w:color w:val="000000"/>
                <w:sz w:val="16"/>
                <w:szCs w:val="16"/>
              </w:rPr>
              <w:t>тоим.мат.зап</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338 826,67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338 826,67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338 826,67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оборотных запасов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338 826,67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338 826,67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338 826,67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поставка посадочного материала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338 826,67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338 826,67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338 826,67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Организация ритуальных услуг и содержание мест захоронения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23 2 00 10030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550 864,11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550 864,11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550 864,11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550 864,11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550 864,11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550 864,11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550 864,11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550 864,11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550 864,11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550 864,11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550 864,11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550 864,11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Усл</w:t>
            </w:r>
            <w:proofErr w:type="gramStart"/>
            <w:r w:rsidRPr="00436B33">
              <w:rPr>
                <w:color w:val="000000"/>
                <w:sz w:val="16"/>
                <w:szCs w:val="16"/>
              </w:rPr>
              <w:t>.п</w:t>
            </w:r>
            <w:proofErr w:type="gramEnd"/>
            <w:r w:rsidRPr="00436B33">
              <w:rPr>
                <w:color w:val="000000"/>
                <w:sz w:val="16"/>
                <w:szCs w:val="16"/>
              </w:rPr>
              <w:t>о</w:t>
            </w:r>
            <w:proofErr w:type="spellEnd"/>
            <w:r w:rsidRPr="00436B33">
              <w:rPr>
                <w:color w:val="000000"/>
                <w:sz w:val="16"/>
                <w:szCs w:val="16"/>
              </w:rPr>
              <w:t xml:space="preserve"> </w:t>
            </w:r>
            <w:proofErr w:type="spellStart"/>
            <w:r w:rsidRPr="00436B33">
              <w:rPr>
                <w:color w:val="000000"/>
                <w:sz w:val="16"/>
                <w:szCs w:val="16"/>
              </w:rPr>
              <w:t>сод-ю</w:t>
            </w:r>
            <w:proofErr w:type="spellEnd"/>
            <w:r w:rsidRPr="00436B33">
              <w:rPr>
                <w:color w:val="000000"/>
                <w:sz w:val="16"/>
                <w:szCs w:val="16"/>
              </w:rPr>
              <w:t xml:space="preserve"> </w:t>
            </w:r>
            <w:proofErr w:type="spellStart"/>
            <w:r w:rsidRPr="00436B33">
              <w:rPr>
                <w:color w:val="000000"/>
                <w:sz w:val="16"/>
                <w:szCs w:val="16"/>
              </w:rPr>
              <w:t>им-ва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550 864,11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550 864,11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550 864,11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работы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550 864,11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550 864,11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550 864,11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№0116300010721000008 содержание мест захоронений декабрь 2021</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3 185,31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3 185,31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3 185,31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№0116300010721000008 содержание мест захоронений </w:t>
            </w:r>
            <w:r w:rsidRPr="00436B33">
              <w:rPr>
                <w:i/>
                <w:iCs/>
                <w:color w:val="000000"/>
                <w:sz w:val="16"/>
                <w:szCs w:val="16"/>
              </w:rPr>
              <w:lastRenderedPageBreak/>
              <w:t>01.01.2022-28.02.2022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36 175,20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36 175,20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36 175,20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МК №0116300010722000010 содержание мест захоронений 01.03.2022-31.12.2022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511 503,60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511 503,60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511 503,60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Содержание скверов и площадей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23 2 00 10040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6 769 545,90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6 769 545,90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-250 299,85</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6 519 246,05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6 769 545,90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6 769 545,90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-250 299,85</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6 519 246,05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6 769 545,90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6 769 545,90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-250 299,85</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6 519 246,05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6 769 545,90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6 769 545,90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-250 299,85</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6 519 246,05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Усл</w:t>
            </w:r>
            <w:proofErr w:type="gramStart"/>
            <w:r w:rsidRPr="00436B33">
              <w:rPr>
                <w:color w:val="000000"/>
                <w:sz w:val="16"/>
                <w:szCs w:val="16"/>
              </w:rPr>
              <w:t>.п</w:t>
            </w:r>
            <w:proofErr w:type="gramEnd"/>
            <w:r w:rsidRPr="00436B33">
              <w:rPr>
                <w:color w:val="000000"/>
                <w:sz w:val="16"/>
                <w:szCs w:val="16"/>
              </w:rPr>
              <w:t>о</w:t>
            </w:r>
            <w:proofErr w:type="spellEnd"/>
            <w:r w:rsidRPr="00436B33">
              <w:rPr>
                <w:color w:val="000000"/>
                <w:sz w:val="16"/>
                <w:szCs w:val="16"/>
              </w:rPr>
              <w:t xml:space="preserve"> </w:t>
            </w:r>
            <w:proofErr w:type="spellStart"/>
            <w:r w:rsidRPr="00436B33">
              <w:rPr>
                <w:color w:val="000000"/>
                <w:sz w:val="16"/>
                <w:szCs w:val="16"/>
              </w:rPr>
              <w:t>сод-ю</w:t>
            </w:r>
            <w:proofErr w:type="spellEnd"/>
            <w:r w:rsidRPr="00436B33">
              <w:rPr>
                <w:color w:val="000000"/>
                <w:sz w:val="16"/>
                <w:szCs w:val="16"/>
              </w:rPr>
              <w:t xml:space="preserve"> </w:t>
            </w:r>
            <w:proofErr w:type="spellStart"/>
            <w:r w:rsidRPr="00436B33">
              <w:rPr>
                <w:color w:val="000000"/>
                <w:sz w:val="16"/>
                <w:szCs w:val="16"/>
              </w:rPr>
              <w:t>им-ва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6 769 545,90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6 769 545,90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-250 299,85</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6 519 246,05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Содержание в чистоте помещений, зданий, дворов, иного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1111</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6 769 545,90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6 769 545,90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-250 299,85</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6 519 246,05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№0116300010721000004 содержание территорий общего пользования декабрь 2021</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31 677,50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31 677,50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31 677,50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№0116300010721000004 содержание территорий общего пользования 01.01.2022-28.02.2022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196 847,32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196 847,32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196 847,32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расторжение МК №0116300010721000004 содержание территорий общего пользования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91 870,11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91 870,11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-91 870,11</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0116300010722000007 содержание территорий общего пользования 01.03.2022-31.12.2022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2 346 844,80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2 346 844,80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2 346 844,80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№0116300010721000005 содержание </w:t>
            </w:r>
            <w:proofErr w:type="spellStart"/>
            <w:r w:rsidRPr="00436B33">
              <w:rPr>
                <w:i/>
                <w:iCs/>
                <w:color w:val="000000"/>
                <w:sz w:val="16"/>
                <w:szCs w:val="16"/>
              </w:rPr>
              <w:t>непридомовых</w:t>
            </w:r>
            <w:proofErr w:type="spellEnd"/>
            <w:r w:rsidRPr="00436B33">
              <w:rPr>
                <w:i/>
                <w:iCs/>
                <w:color w:val="000000"/>
                <w:sz w:val="16"/>
                <w:szCs w:val="16"/>
              </w:rPr>
              <w:t xml:space="preserve"> территорий декабрь 2021</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177 307,14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177 307,14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177 307,14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№0116300010721000005 содержание </w:t>
            </w:r>
            <w:proofErr w:type="spellStart"/>
            <w:r w:rsidRPr="00436B33">
              <w:rPr>
                <w:i/>
                <w:iCs/>
                <w:color w:val="000000"/>
                <w:sz w:val="16"/>
                <w:szCs w:val="16"/>
              </w:rPr>
              <w:t>непридомовых</w:t>
            </w:r>
            <w:proofErr w:type="spellEnd"/>
            <w:r w:rsidRPr="00436B33">
              <w:rPr>
                <w:i/>
                <w:iCs/>
                <w:color w:val="000000"/>
                <w:sz w:val="16"/>
                <w:szCs w:val="16"/>
              </w:rPr>
              <w:t xml:space="preserve"> территорий 01.01.2022-28.02.2022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602 686,49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602 686,49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602 686,49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расторжение МК №0116300010721000005 содержание </w:t>
            </w:r>
            <w:proofErr w:type="spellStart"/>
            <w:r w:rsidRPr="00436B33">
              <w:rPr>
                <w:i/>
                <w:iCs/>
                <w:color w:val="000000"/>
                <w:sz w:val="16"/>
                <w:szCs w:val="16"/>
              </w:rPr>
              <w:t>непридомовых</w:t>
            </w:r>
            <w:proofErr w:type="spellEnd"/>
            <w:r w:rsidRPr="00436B33">
              <w:rPr>
                <w:i/>
                <w:iCs/>
                <w:color w:val="000000"/>
                <w:sz w:val="16"/>
                <w:szCs w:val="16"/>
              </w:rPr>
              <w:t xml:space="preserve"> территорий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158 429,74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158 429,74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-158 429,74</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 xml:space="preserve">МК №0116300010722000008 содержание </w:t>
            </w:r>
            <w:proofErr w:type="spellStart"/>
            <w:r w:rsidRPr="00436B33">
              <w:rPr>
                <w:i/>
                <w:iCs/>
                <w:color w:val="000000"/>
                <w:sz w:val="16"/>
                <w:szCs w:val="16"/>
              </w:rPr>
              <w:t>непридомовых</w:t>
            </w:r>
            <w:proofErr w:type="spellEnd"/>
            <w:r w:rsidRPr="00436B33">
              <w:rPr>
                <w:i/>
                <w:iCs/>
                <w:color w:val="000000"/>
                <w:sz w:val="16"/>
                <w:szCs w:val="16"/>
              </w:rPr>
              <w:t xml:space="preserve"> территорий 01.03.2022-31.12.2022</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3 163 882,80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3 163 882,80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3 163 882,80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Организация и утилизация бытовых и промышленных отходов, проведение рекультивации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1 165 800,02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1 165 800,02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-252 051,67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913 748,35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1 165 800,02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1 165 800,02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-252 051,67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913 748,35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1 165 800,02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1 165 800,02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-252 051,67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913 748,35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1 165 800,02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1 165 800,02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-252 051,67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913 748,35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Транспортные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34 516,17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34 516,17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34 516,17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оплате транспортных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34 516,17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34 516,17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34 516,17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транспортировка и обезвреживание ртутьсодержащих ламп</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34 516,17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34 516,17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34 516,17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Коммунальные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оплате коммунальных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1127</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Усл</w:t>
            </w:r>
            <w:proofErr w:type="gramStart"/>
            <w:r w:rsidRPr="00436B33">
              <w:rPr>
                <w:color w:val="000000"/>
                <w:sz w:val="16"/>
                <w:szCs w:val="16"/>
              </w:rPr>
              <w:t>.п</w:t>
            </w:r>
            <w:proofErr w:type="gramEnd"/>
            <w:r w:rsidRPr="00436B33">
              <w:rPr>
                <w:color w:val="000000"/>
                <w:sz w:val="16"/>
                <w:szCs w:val="16"/>
              </w:rPr>
              <w:t>о</w:t>
            </w:r>
            <w:proofErr w:type="spellEnd"/>
            <w:r w:rsidRPr="00436B33">
              <w:rPr>
                <w:color w:val="000000"/>
                <w:sz w:val="16"/>
                <w:szCs w:val="16"/>
              </w:rPr>
              <w:t xml:space="preserve"> </w:t>
            </w:r>
            <w:proofErr w:type="spellStart"/>
            <w:r w:rsidRPr="00436B33">
              <w:rPr>
                <w:color w:val="000000"/>
                <w:sz w:val="16"/>
                <w:szCs w:val="16"/>
              </w:rPr>
              <w:t>сод-ю</w:t>
            </w:r>
            <w:proofErr w:type="spellEnd"/>
            <w:r w:rsidRPr="00436B33">
              <w:rPr>
                <w:color w:val="000000"/>
                <w:sz w:val="16"/>
                <w:szCs w:val="16"/>
              </w:rPr>
              <w:t xml:space="preserve"> </w:t>
            </w:r>
            <w:proofErr w:type="spellStart"/>
            <w:r w:rsidRPr="00436B33">
              <w:rPr>
                <w:color w:val="000000"/>
                <w:sz w:val="16"/>
                <w:szCs w:val="16"/>
              </w:rPr>
              <w:t>им-ва</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600 648,75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600 648,75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600 648,75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Содержание в чистоте помещений, зданий, дворов, иного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1111</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155 955,15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155 955,15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155 955,15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вывоз мусора (санитарная очистка поселка)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155 955,15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155 955,15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155 955,15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444 693,60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444 693,60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444 693,60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ликвидация несанкционированных свалок металлолома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226 143,60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226 143,60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226 143,60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ликвидация несанкционированных свалок ТКО</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218 550,00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218 550,00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218 550,00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530 635,10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530 635,10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-252 051,67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278 583,43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и услуги по подстатье 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278 583,43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278 583,43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-252 051,67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26 531,76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размещение строительного мусора за счет средств </w:t>
            </w:r>
            <w:r w:rsidRPr="00436B33">
              <w:rPr>
                <w:i/>
                <w:iCs/>
                <w:color w:val="000000"/>
                <w:sz w:val="16"/>
                <w:szCs w:val="16"/>
              </w:rPr>
              <w:lastRenderedPageBreak/>
              <w:t>местного бюджета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252 051,67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252 051,67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-252 051,67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МК №0116300010721000064 размещение строительного мусора за счет средств местного бюджета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13 816,72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13 816,72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13 816,72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транспортировка и обезвреживание ртутьсодержащих ламп</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12 715,04</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12 715,04</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12 715,04</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23 2 00 10060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252 051,67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252 051,67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252 051,67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№0116300010721000064 размещение строительного мусора за счет средств МО "МР"</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252 051,67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252 051,67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252 051,67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Прочие мероприятия по благоустройству</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12 761 576,66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18 922 989,52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32 511 899,58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1 361 225,00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33 873 124,58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12 761 576,66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18 922 989,52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32 511 899,58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1 361 225,00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33 873 124,58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12 761 576,66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18 922 989,52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32 511 899,58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1 361 225,00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33 873 124,58</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10 067 223,15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18 922 989,52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29 817 546,07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1 361 225,00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31 178 771,07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Транспортные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оплате транспортных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Работы, услуги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33 499,60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6 033 499,60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-6 000 000,00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33 499,60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Текущий и капитальный ремонт и реставрация нефинансовых активов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1105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1129</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33 499,60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33 499,60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33 499,60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№0116300010722000003 общестроительные, сантехнические, электротехнические, сварочные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33 499,60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33 499,60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33 499,60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содержанию имущества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7000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-6 000 000,00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благоустройство придомовой территории дома №7 по ул. </w:t>
            </w:r>
            <w:proofErr w:type="gramStart"/>
            <w:r w:rsidRPr="00436B33">
              <w:rPr>
                <w:i/>
                <w:iCs/>
                <w:color w:val="000000"/>
                <w:sz w:val="16"/>
                <w:szCs w:val="16"/>
              </w:rPr>
              <w:t>Юбилейная</w:t>
            </w:r>
            <w:proofErr w:type="gram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-6 000 000,00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9 528 742,23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12 922 989,52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22 451 731,75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6 345 489,00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28 797 220,75</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Проведение проектных и </w:t>
            </w:r>
            <w:r w:rsidRPr="00436B33">
              <w:rPr>
                <w:color w:val="000000"/>
                <w:sz w:val="16"/>
                <w:szCs w:val="16"/>
              </w:rPr>
              <w:lastRenderedPageBreak/>
              <w:t>изыскательских работ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xml:space="preserve">23 2 00 </w:t>
            </w:r>
            <w:r w:rsidRPr="00436B33">
              <w:rPr>
                <w:color w:val="000000"/>
                <w:sz w:val="16"/>
                <w:szCs w:val="16"/>
              </w:rPr>
              <w:lastRenderedPageBreak/>
              <w:t>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договор №89/12-21 разработка проектно-сметной документации для участия в "1000 дворы"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120 000,00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Иные работы и услуги по подстатье 226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9 408 742,23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9 408 742,23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345 489,00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9 754 231,23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№0116300010721000096 монтаж/демонтаж новогодних конструкций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531 297,60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531 297,60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531 297,60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№49.21 разработка </w:t>
            </w:r>
            <w:proofErr w:type="spellStart"/>
            <w:proofErr w:type="gramStart"/>
            <w:r w:rsidRPr="00436B33">
              <w:rPr>
                <w:i/>
                <w:iCs/>
                <w:color w:val="000000"/>
                <w:sz w:val="16"/>
                <w:szCs w:val="16"/>
              </w:rPr>
              <w:t>дизайн-проекта</w:t>
            </w:r>
            <w:proofErr w:type="spellEnd"/>
            <w:proofErr w:type="gram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№05/02-22 демонтаж новогодней ели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95 253,60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95 253,60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95 253,60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10/03-22 демонтаж горки "Северное сияние"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36 116,40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36 116,40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36 116,40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благоустройство дворовой территории ул. </w:t>
            </w:r>
            <w:proofErr w:type="gramStart"/>
            <w:r w:rsidRPr="00436B33">
              <w:rPr>
                <w:i/>
                <w:iCs/>
                <w:color w:val="000000"/>
                <w:sz w:val="16"/>
                <w:szCs w:val="16"/>
              </w:rPr>
              <w:t>Юбилейная</w:t>
            </w:r>
            <w:proofErr w:type="gramEnd"/>
            <w:r w:rsidRPr="00436B33">
              <w:rPr>
                <w:i/>
                <w:iCs/>
                <w:color w:val="000000"/>
                <w:sz w:val="16"/>
                <w:szCs w:val="16"/>
              </w:rPr>
              <w:t xml:space="preserve"> д.7</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4 390 893,92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4 390 893,92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4 390 893,92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proofErr w:type="spellStart"/>
            <w:r w:rsidRPr="00436B33">
              <w:rPr>
                <w:i/>
                <w:iCs/>
                <w:color w:val="000000"/>
                <w:sz w:val="16"/>
                <w:szCs w:val="16"/>
              </w:rPr>
              <w:t>устройтво</w:t>
            </w:r>
            <w:proofErr w:type="spellEnd"/>
            <w:r w:rsidRPr="00436B33">
              <w:rPr>
                <w:i/>
                <w:iCs/>
                <w:color w:val="000000"/>
                <w:sz w:val="16"/>
                <w:szCs w:val="16"/>
              </w:rPr>
              <w:t xml:space="preserve"> </w:t>
            </w:r>
            <w:proofErr w:type="spellStart"/>
            <w:r w:rsidRPr="00436B33">
              <w:rPr>
                <w:i/>
                <w:iCs/>
                <w:color w:val="000000"/>
                <w:sz w:val="16"/>
                <w:szCs w:val="16"/>
              </w:rPr>
              <w:t>травмобезопасного</w:t>
            </w:r>
            <w:proofErr w:type="spellEnd"/>
            <w:r w:rsidRPr="00436B33">
              <w:rPr>
                <w:i/>
                <w:iCs/>
                <w:color w:val="000000"/>
                <w:sz w:val="16"/>
                <w:szCs w:val="16"/>
              </w:rPr>
              <w:t xml:space="preserve"> покрытия на баскетбольной площадке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№14-1-232/22 экспертиза проектной документации Благоустройство парка "Первооткрывателя Н.Алексеева"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113 032,00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113 032,00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113 032,00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договор №14-1-258/22 экспертиза </w:t>
            </w:r>
            <w:proofErr w:type="gramStart"/>
            <w:r w:rsidRPr="00436B33">
              <w:rPr>
                <w:i/>
                <w:iCs/>
                <w:color w:val="000000"/>
                <w:sz w:val="16"/>
                <w:szCs w:val="16"/>
              </w:rPr>
              <w:t>проектной</w:t>
            </w:r>
            <w:proofErr w:type="gramEnd"/>
            <w:r w:rsidRPr="00436B33">
              <w:rPr>
                <w:i/>
                <w:iCs/>
                <w:color w:val="000000"/>
                <w:sz w:val="16"/>
                <w:szCs w:val="16"/>
              </w:rPr>
              <w:t xml:space="preserve"> </w:t>
            </w:r>
            <w:proofErr w:type="spellStart"/>
            <w:r w:rsidRPr="00436B33">
              <w:rPr>
                <w:i/>
                <w:iCs/>
                <w:color w:val="000000"/>
                <w:sz w:val="16"/>
                <w:szCs w:val="16"/>
              </w:rPr>
              <w:t>документацииблагоустройства</w:t>
            </w:r>
            <w:proofErr w:type="spellEnd"/>
            <w:r w:rsidRPr="00436B33">
              <w:rPr>
                <w:i/>
                <w:iCs/>
                <w:color w:val="000000"/>
                <w:sz w:val="16"/>
                <w:szCs w:val="16"/>
              </w:rPr>
              <w:t xml:space="preserve"> парка "Здоровье"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132 457,00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132 457,00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132 457,00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проведение мероприятий по санитарной очистке территорий п. Айхал (экологический десант)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изготовление архитектурной композиции "</w:t>
            </w:r>
            <w:proofErr w:type="spellStart"/>
            <w:r w:rsidRPr="00436B33">
              <w:rPr>
                <w:i/>
                <w:iCs/>
                <w:color w:val="000000"/>
                <w:sz w:val="16"/>
                <w:szCs w:val="16"/>
              </w:rPr>
              <w:t>Байанай</w:t>
            </w:r>
            <w:proofErr w:type="spellEnd"/>
            <w:r w:rsidRPr="00436B33">
              <w:rPr>
                <w:i/>
                <w:iCs/>
                <w:color w:val="000000"/>
                <w:sz w:val="16"/>
                <w:szCs w:val="16"/>
              </w:rPr>
              <w:t>"</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переоборудование детской площадки парк Первооткрывателей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348 000,00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348 000,00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348 000,00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остаток денежных средств от проведения </w:t>
            </w:r>
            <w:proofErr w:type="spellStart"/>
            <w:r w:rsidRPr="00436B33">
              <w:rPr>
                <w:i/>
                <w:iCs/>
                <w:color w:val="000000"/>
                <w:sz w:val="16"/>
                <w:szCs w:val="16"/>
              </w:rPr>
              <w:t>экпертизы</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254 511,00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254 511,00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-254 511,00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остаток средств на благоустройство парка Здоровье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417 180,71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417 180,71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417 180,71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Иные работы и услуги по подстатье 226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7000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6 000 000,00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17 000 000,00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обустройство ландшафтного этнографического комплекса (изготовление и установка фигуры "</w:t>
            </w:r>
            <w:proofErr w:type="spellStart"/>
            <w:r w:rsidRPr="00436B33">
              <w:rPr>
                <w:i/>
                <w:iCs/>
                <w:color w:val="000000"/>
                <w:sz w:val="16"/>
                <w:szCs w:val="16"/>
              </w:rPr>
              <w:t>Байанай</w:t>
            </w:r>
            <w:proofErr w:type="spellEnd"/>
            <w:r w:rsidRPr="00436B33">
              <w:rPr>
                <w:i/>
                <w:iCs/>
                <w:color w:val="000000"/>
                <w:sz w:val="16"/>
                <w:szCs w:val="16"/>
              </w:rPr>
              <w:t xml:space="preserve">", сцены </w:t>
            </w:r>
            <w:r w:rsidRPr="00436B33">
              <w:rPr>
                <w:i/>
                <w:iCs/>
                <w:color w:val="000000"/>
                <w:sz w:val="16"/>
                <w:szCs w:val="16"/>
              </w:rPr>
              <w:lastRenderedPageBreak/>
              <w:t xml:space="preserve">ракушки, </w:t>
            </w:r>
            <w:proofErr w:type="spellStart"/>
            <w:r w:rsidRPr="00436B33">
              <w:rPr>
                <w:i/>
                <w:iCs/>
                <w:color w:val="000000"/>
                <w:sz w:val="16"/>
                <w:szCs w:val="16"/>
              </w:rPr>
              <w:t>урасы</w:t>
            </w:r>
            <w:proofErr w:type="spellEnd"/>
            <w:r w:rsidRPr="00436B33">
              <w:rPr>
                <w:i/>
                <w:iCs/>
                <w:color w:val="000000"/>
                <w:sz w:val="16"/>
                <w:szCs w:val="16"/>
              </w:rPr>
              <w:t>)</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2 000 000,00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устройство контейнерных площадок для накопления твердых коммунальных отходов (ул. Энтузиастов д.6, ул. Корнилова д.2, ул. Юбилейная д.4, ул. Советская д.9, ул. Советская д.11)</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2 000 000,00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благоустройство придомовой территории дома №7 по ул. </w:t>
            </w:r>
            <w:proofErr w:type="gramStart"/>
            <w:r w:rsidRPr="00436B33">
              <w:rPr>
                <w:i/>
                <w:iCs/>
                <w:color w:val="000000"/>
                <w:sz w:val="16"/>
                <w:szCs w:val="16"/>
              </w:rPr>
              <w:t>Юбилейная</w:t>
            </w:r>
            <w:proofErr w:type="gram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6 000 000,00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6 000 000,00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устройство детских игровых площадок (ул. </w:t>
            </w:r>
            <w:proofErr w:type="spellStart"/>
            <w:r w:rsidRPr="00436B33">
              <w:rPr>
                <w:i/>
                <w:iCs/>
                <w:color w:val="000000"/>
                <w:sz w:val="16"/>
                <w:szCs w:val="16"/>
              </w:rPr>
              <w:t>Стрельникова</w:t>
            </w:r>
            <w:proofErr w:type="spellEnd"/>
            <w:r w:rsidRPr="00436B33">
              <w:rPr>
                <w:i/>
                <w:iCs/>
                <w:color w:val="000000"/>
                <w:sz w:val="16"/>
                <w:szCs w:val="16"/>
              </w:rPr>
              <w:t xml:space="preserve">, ул. </w:t>
            </w:r>
            <w:proofErr w:type="gramStart"/>
            <w:r w:rsidRPr="00436B33">
              <w:rPr>
                <w:i/>
                <w:iCs/>
                <w:color w:val="000000"/>
                <w:sz w:val="16"/>
                <w:szCs w:val="16"/>
              </w:rPr>
              <w:t>Таежная</w:t>
            </w:r>
            <w:proofErr w:type="gramEnd"/>
            <w:r w:rsidRPr="00436B33">
              <w:rPr>
                <w:i/>
                <w:iCs/>
                <w:color w:val="000000"/>
                <w:sz w:val="16"/>
                <w:szCs w:val="16"/>
              </w:rPr>
              <w:t xml:space="preserve">, ул. </w:t>
            </w:r>
            <w:proofErr w:type="spellStart"/>
            <w:r w:rsidRPr="00436B33">
              <w:rPr>
                <w:i/>
                <w:iCs/>
                <w:color w:val="000000"/>
                <w:sz w:val="16"/>
                <w:szCs w:val="16"/>
              </w:rPr>
              <w:t>Амакинская</w:t>
            </w:r>
            <w:proofErr w:type="spellEnd"/>
            <w:r w:rsidRPr="00436B33">
              <w:rPr>
                <w:i/>
                <w:iCs/>
                <w:color w:val="000000"/>
                <w:sz w:val="16"/>
                <w:szCs w:val="16"/>
              </w:rPr>
              <w:t>, ул. Молодежная)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7 000 000,00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Иные работы и услуги по подстатье 226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1 922 989,52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1 922 989,52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1 922 989,52</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переоборудование детской площадки в Парке Первооткрывателей для детей с ограниченными возможностями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348 000,00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348 000,00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348 000,00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обустройство спортивной площадки по ул. </w:t>
            </w:r>
            <w:proofErr w:type="gramStart"/>
            <w:r w:rsidRPr="00436B33">
              <w:rPr>
                <w:i/>
                <w:iCs/>
                <w:color w:val="000000"/>
                <w:sz w:val="16"/>
                <w:szCs w:val="16"/>
              </w:rPr>
              <w:t>Алмазная</w:t>
            </w:r>
            <w:proofErr w:type="gramEnd"/>
            <w:r w:rsidRPr="00436B33">
              <w:rPr>
                <w:i/>
                <w:iCs/>
                <w:color w:val="000000"/>
                <w:sz w:val="16"/>
                <w:szCs w:val="16"/>
              </w:rPr>
              <w:t xml:space="preserve"> д.10</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1 074 989,52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1 074 989,52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1 074 989,52</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проведение мероприятий по санитарной очистке территорий п. Айхал</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500 000,00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19 430,67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846 764,07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972 069,33</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1 818 833,40</w:t>
            </w:r>
          </w:p>
        </w:tc>
      </w:tr>
      <w:tr w:rsidR="005C78A3" w:rsidRPr="00436B33" w:rsidTr="00426E84">
        <w:trPr>
          <w:trHeight w:val="20"/>
        </w:trPr>
        <w:tc>
          <w:tcPr>
            <w:tcW w:w="2410" w:type="dxa"/>
            <w:tcBorders>
              <w:top w:val="nil"/>
              <w:left w:val="single" w:sz="4" w:space="0" w:color="auto"/>
              <w:bottom w:val="nil"/>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19 430,67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19 430,67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972 069,33</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991 500,00</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поставка уличных гирлянд</w:t>
            </w:r>
          </w:p>
        </w:tc>
        <w:tc>
          <w:tcPr>
            <w:tcW w:w="54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236 736,00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236 736,00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поставка урн</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735 333,33</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735 333,33</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флажной продукции</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19 430,67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19 430,67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19 430,67</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7000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827 333,40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827 333,40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поставка контейнеров для ТКО</w:t>
            </w:r>
          </w:p>
        </w:tc>
        <w:tc>
          <w:tcPr>
            <w:tcW w:w="540" w:type="dxa"/>
            <w:tcBorders>
              <w:top w:val="nil"/>
              <w:left w:val="nil"/>
              <w:bottom w:val="nil"/>
              <w:right w:val="nil"/>
            </w:tcBorders>
            <w:shd w:val="clear" w:color="auto" w:fill="auto"/>
            <w:hideMark/>
          </w:tcPr>
          <w:p w:rsidR="005C78A3" w:rsidRPr="00436B33" w:rsidRDefault="005C78A3" w:rsidP="005C78A3">
            <w:pPr>
              <w:jc w:val="center"/>
              <w:rPr>
                <w:i/>
                <w:iCs/>
                <w:color w:val="000000"/>
                <w:sz w:val="16"/>
                <w:szCs w:val="16"/>
              </w:rPr>
            </w:pPr>
          </w:p>
        </w:tc>
        <w:tc>
          <w:tcPr>
            <w:tcW w:w="399" w:type="dxa"/>
            <w:tcBorders>
              <w:top w:val="nil"/>
              <w:left w:val="nil"/>
              <w:bottom w:val="nil"/>
              <w:right w:val="nil"/>
            </w:tcBorders>
            <w:shd w:val="clear" w:color="auto" w:fill="auto"/>
            <w:hideMark/>
          </w:tcPr>
          <w:p w:rsidR="005C78A3" w:rsidRPr="00436B33" w:rsidRDefault="005C78A3" w:rsidP="005C78A3">
            <w:pPr>
              <w:jc w:val="center"/>
              <w:rPr>
                <w:i/>
                <w:iCs/>
                <w:color w:val="000000"/>
                <w:sz w:val="16"/>
                <w:szCs w:val="16"/>
              </w:rPr>
            </w:pPr>
          </w:p>
        </w:tc>
        <w:tc>
          <w:tcPr>
            <w:tcW w:w="439" w:type="dxa"/>
            <w:tcBorders>
              <w:top w:val="nil"/>
              <w:left w:val="nil"/>
              <w:bottom w:val="nil"/>
              <w:right w:val="nil"/>
            </w:tcBorders>
            <w:shd w:val="clear" w:color="auto" w:fill="auto"/>
            <w:hideMark/>
          </w:tcPr>
          <w:p w:rsidR="005C78A3" w:rsidRPr="00436B33" w:rsidRDefault="005C78A3" w:rsidP="005C78A3">
            <w:pPr>
              <w:jc w:val="center"/>
              <w:rPr>
                <w:i/>
                <w:iCs/>
                <w:color w:val="000000"/>
                <w:sz w:val="16"/>
                <w:szCs w:val="16"/>
              </w:rPr>
            </w:pPr>
          </w:p>
        </w:tc>
        <w:tc>
          <w:tcPr>
            <w:tcW w:w="1032" w:type="dxa"/>
            <w:tcBorders>
              <w:top w:val="nil"/>
              <w:left w:val="nil"/>
              <w:bottom w:val="nil"/>
              <w:right w:val="nil"/>
            </w:tcBorders>
            <w:shd w:val="clear" w:color="auto" w:fill="auto"/>
            <w:hideMark/>
          </w:tcPr>
          <w:p w:rsidR="005C78A3" w:rsidRPr="00436B33" w:rsidRDefault="005C78A3" w:rsidP="005C78A3">
            <w:pPr>
              <w:jc w:val="center"/>
              <w:rPr>
                <w:i/>
                <w:iCs/>
                <w:color w:val="000000"/>
                <w:sz w:val="16"/>
                <w:szCs w:val="16"/>
              </w:rPr>
            </w:pP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827 333,40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827 333,40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827 333,40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нефинансовых активов</w:t>
            </w:r>
          </w:p>
        </w:tc>
        <w:tc>
          <w:tcPr>
            <w:tcW w:w="540" w:type="dxa"/>
            <w:tcBorders>
              <w:top w:val="single" w:sz="4" w:space="0" w:color="000000"/>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single" w:sz="4" w:space="0" w:color="000000"/>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single" w:sz="4" w:space="0" w:color="000000"/>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single" w:sz="4" w:space="0" w:color="000000"/>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485 550,65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485 550,65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43 666,67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529 217,32</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строительных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344</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241 550,70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241 550,70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241 550,70</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поставка лакокрасочных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241 550,70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241 550,70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241 550,70</w:t>
            </w:r>
          </w:p>
        </w:tc>
      </w:tr>
      <w:tr w:rsidR="005C78A3" w:rsidRPr="00436B33" w:rsidTr="00426E84">
        <w:trPr>
          <w:trHeight w:val="20"/>
        </w:trPr>
        <w:tc>
          <w:tcPr>
            <w:tcW w:w="2410" w:type="dxa"/>
            <w:tcBorders>
              <w:top w:val="nil"/>
              <w:left w:val="single" w:sz="4" w:space="0" w:color="auto"/>
              <w:bottom w:val="nil"/>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оборотных запасов (материалов)</w:t>
            </w:r>
          </w:p>
        </w:tc>
        <w:tc>
          <w:tcPr>
            <w:tcW w:w="540"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243 999,95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243 999,95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43 666,67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287 666,62</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поставка декоративной щепы</w:t>
            </w:r>
          </w:p>
        </w:tc>
        <w:tc>
          <w:tcPr>
            <w:tcW w:w="54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43 666,67</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43 666,67</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расходных материалов для проведения санитарной очистки</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243 999,95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243 999,95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243 999,95</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 xml:space="preserve">Закупка товаров, работ и услуг для обеспечения муниципальных нужд в области геодезии и картографии вне рамок </w:t>
            </w:r>
            <w:proofErr w:type="spellStart"/>
            <w:r w:rsidRPr="00436B33">
              <w:rPr>
                <w:b/>
                <w:bCs/>
                <w:color w:val="000000"/>
                <w:sz w:val="16"/>
                <w:szCs w:val="16"/>
              </w:rPr>
              <w:t>гос</w:t>
            </w:r>
            <w:proofErr w:type="gramStart"/>
            <w:r w:rsidRPr="00436B33">
              <w:rPr>
                <w:b/>
                <w:bCs/>
                <w:color w:val="000000"/>
                <w:sz w:val="16"/>
                <w:szCs w:val="16"/>
              </w:rPr>
              <w:t>.о</w:t>
            </w:r>
            <w:proofErr w:type="gramEnd"/>
            <w:r w:rsidRPr="00436B33">
              <w:rPr>
                <w:b/>
                <w:bCs/>
                <w:color w:val="000000"/>
                <w:sz w:val="16"/>
                <w:szCs w:val="16"/>
              </w:rPr>
              <w:t>боронного</w:t>
            </w:r>
            <w:proofErr w:type="spellEnd"/>
            <w:r w:rsidRPr="00436B33">
              <w:rPr>
                <w:b/>
                <w:bCs/>
                <w:color w:val="000000"/>
                <w:sz w:val="16"/>
                <w:szCs w:val="16"/>
              </w:rPr>
              <w:t xml:space="preserve"> заказа</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245</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2 694 353,51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2 694 353,51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2 694 353,51</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245</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2 694 353,51</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2 694 353,51</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2 694 353,51</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Проведение проектных и изыскательских работ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245</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134 717,68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134 717,68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134 717,68</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разработка проектной документации площадь "Фонтанная" </w:t>
            </w:r>
            <w:proofErr w:type="spellStart"/>
            <w:r w:rsidRPr="00436B33">
              <w:rPr>
                <w:i/>
                <w:iCs/>
                <w:color w:val="000000"/>
                <w:sz w:val="16"/>
                <w:szCs w:val="16"/>
              </w:rPr>
              <w:t>софинансирование</w:t>
            </w:r>
            <w:proofErr w:type="spellEnd"/>
            <w:r w:rsidRPr="00436B33">
              <w:rPr>
                <w:i/>
                <w:iCs/>
                <w:color w:val="000000"/>
                <w:sz w:val="16"/>
                <w:szCs w:val="16"/>
              </w:rPr>
              <w:t xml:space="preserve"> за счет средств местного бюджета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134 717,68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134 717,68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134 717,68</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23 2 00 10090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245</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2 559 635,83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2 559 635,83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2 559 635,83</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разработка проектной документации площадь "Фонтанная" за счет средств МО "МР"</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2 559 635,83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2 559 635,83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2 559 635,83</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noWrap/>
            <w:hideMark/>
          </w:tcPr>
          <w:p w:rsidR="005C78A3" w:rsidRPr="00436B33" w:rsidRDefault="005C78A3" w:rsidP="005C78A3">
            <w:pPr>
              <w:jc w:val="both"/>
              <w:rPr>
                <w:b/>
                <w:bCs/>
                <w:i/>
                <w:iCs/>
                <w:color w:val="000000"/>
                <w:sz w:val="16"/>
                <w:szCs w:val="16"/>
              </w:rPr>
            </w:pPr>
            <w:r w:rsidRPr="00436B33">
              <w:rPr>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23 2 00 62650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b/>
                <w:bCs/>
                <w:i/>
                <w:iCs/>
                <w:sz w:val="16"/>
                <w:szCs w:val="16"/>
              </w:rPr>
            </w:pPr>
            <w:r w:rsidRPr="00436B33">
              <w:rPr>
                <w:b/>
                <w:bCs/>
                <w:i/>
                <w:iCs/>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b/>
                <w:bCs/>
                <w:i/>
                <w:iCs/>
                <w:sz w:val="16"/>
                <w:szCs w:val="16"/>
              </w:rPr>
            </w:pPr>
            <w:r w:rsidRPr="00436B33">
              <w:rPr>
                <w:b/>
                <w:bCs/>
                <w:i/>
                <w:iCs/>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b/>
                <w:bCs/>
                <w:i/>
                <w:iCs/>
                <w:sz w:val="16"/>
                <w:szCs w:val="16"/>
              </w:rPr>
            </w:pPr>
            <w:r w:rsidRPr="00436B33">
              <w:rPr>
                <w:b/>
                <w:bCs/>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23 2 00 62650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b/>
                <w:bCs/>
                <w:sz w:val="16"/>
                <w:szCs w:val="16"/>
              </w:rPr>
            </w:pPr>
            <w:r w:rsidRPr="00436B33">
              <w:rPr>
                <w:b/>
                <w:bCs/>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b/>
                <w:bCs/>
                <w:sz w:val="16"/>
                <w:szCs w:val="16"/>
              </w:rPr>
            </w:pPr>
            <w:r w:rsidRPr="00436B33">
              <w:rPr>
                <w:b/>
                <w:bCs/>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23 2 00 62650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b/>
                <w:bCs/>
                <w:sz w:val="16"/>
                <w:szCs w:val="16"/>
              </w:rPr>
            </w:pPr>
            <w:r w:rsidRPr="00436B33">
              <w:rPr>
                <w:b/>
                <w:bCs/>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b/>
                <w:bCs/>
                <w:sz w:val="16"/>
                <w:szCs w:val="16"/>
              </w:rPr>
            </w:pPr>
            <w:r w:rsidRPr="00436B33">
              <w:rPr>
                <w:b/>
                <w:bCs/>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23 2 00 62650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b/>
                <w:bCs/>
                <w:sz w:val="16"/>
                <w:szCs w:val="16"/>
              </w:rPr>
            </w:pPr>
            <w:r w:rsidRPr="00436B33">
              <w:rPr>
                <w:b/>
                <w:bCs/>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b/>
                <w:bCs/>
                <w:sz w:val="16"/>
                <w:szCs w:val="16"/>
              </w:rPr>
            </w:pPr>
            <w:r w:rsidRPr="00436B33">
              <w:rPr>
                <w:b/>
                <w:bCs/>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23 2 00 62650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right"/>
              <w:rPr>
                <w:sz w:val="16"/>
                <w:szCs w:val="16"/>
              </w:rPr>
            </w:pPr>
            <w:r w:rsidRPr="00436B33">
              <w:rPr>
                <w:sz w:val="16"/>
                <w:szCs w:val="16"/>
              </w:rPr>
              <w:t>226</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sz w:val="16"/>
                <w:szCs w:val="16"/>
              </w:rPr>
            </w:pPr>
            <w:r w:rsidRPr="00436B33">
              <w:rPr>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sz w:val="16"/>
                <w:szCs w:val="16"/>
              </w:rPr>
            </w:pPr>
            <w:r w:rsidRPr="00436B33">
              <w:rPr>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23 2 00 62650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right"/>
              <w:rPr>
                <w:sz w:val="16"/>
                <w:szCs w:val="16"/>
              </w:rPr>
            </w:pPr>
            <w:r w:rsidRPr="00436B33">
              <w:rPr>
                <w:sz w:val="16"/>
                <w:szCs w:val="16"/>
              </w:rPr>
              <w:t>226</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sz w:val="16"/>
                <w:szCs w:val="16"/>
              </w:rPr>
            </w:pPr>
            <w:r w:rsidRPr="00436B33">
              <w:rPr>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right"/>
              <w:rPr>
                <w:sz w:val="16"/>
                <w:szCs w:val="16"/>
              </w:rPr>
            </w:pPr>
            <w:r w:rsidRPr="00436B33">
              <w:rPr>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nil"/>
              <w:bottom w:val="nil"/>
              <w:right w:val="nil"/>
            </w:tcBorders>
            <w:shd w:val="clear" w:color="auto" w:fill="auto"/>
            <w:noWrap/>
            <w:hideMark/>
          </w:tcPr>
          <w:p w:rsidR="005C78A3" w:rsidRPr="00436B33" w:rsidRDefault="005C78A3" w:rsidP="005C78A3">
            <w:pPr>
              <w:jc w:val="both"/>
              <w:rPr>
                <w:b/>
                <w:bCs/>
                <w:i/>
                <w:iCs/>
                <w:color w:val="000000"/>
                <w:sz w:val="16"/>
                <w:szCs w:val="16"/>
              </w:rPr>
            </w:pPr>
            <w:proofErr w:type="spellStart"/>
            <w:r w:rsidRPr="00436B33">
              <w:rPr>
                <w:b/>
                <w:bCs/>
                <w:i/>
                <w:iCs/>
                <w:color w:val="000000"/>
                <w:sz w:val="16"/>
                <w:szCs w:val="16"/>
              </w:rPr>
              <w:t>Софинансирование</w:t>
            </w:r>
            <w:proofErr w:type="spellEnd"/>
            <w:r w:rsidRPr="00436B33">
              <w:rPr>
                <w:b/>
                <w:bCs/>
                <w:i/>
                <w:iCs/>
                <w:color w:val="000000"/>
                <w:sz w:val="16"/>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54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23 2 00 S2650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sz w:val="16"/>
                <w:szCs w:val="16"/>
              </w:rPr>
            </w:pPr>
            <w:r w:rsidRPr="00436B33">
              <w:rPr>
                <w:b/>
                <w:bCs/>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b/>
                <w:bCs/>
                <w:i/>
                <w:iCs/>
                <w:sz w:val="16"/>
                <w:szCs w:val="16"/>
              </w:rPr>
            </w:pPr>
            <w:r w:rsidRPr="00436B33">
              <w:rPr>
                <w:b/>
                <w:bCs/>
                <w:i/>
                <w:iCs/>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b/>
                <w:bCs/>
                <w:i/>
                <w:iCs/>
                <w:sz w:val="16"/>
                <w:szCs w:val="16"/>
              </w:rPr>
            </w:pPr>
            <w:r w:rsidRPr="00436B33">
              <w:rPr>
                <w:b/>
                <w:bCs/>
                <w:i/>
                <w:iCs/>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b/>
                <w:bCs/>
                <w:i/>
                <w:iCs/>
                <w:sz w:val="16"/>
                <w:szCs w:val="16"/>
              </w:rPr>
            </w:pPr>
            <w:r w:rsidRPr="00436B33">
              <w:rPr>
                <w:b/>
                <w:bCs/>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r>
      <w:tr w:rsidR="005C78A3" w:rsidRPr="00436B33" w:rsidTr="00426E84">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S2650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sz w:val="16"/>
                <w:szCs w:val="16"/>
              </w:rPr>
            </w:pPr>
            <w:r w:rsidRPr="00436B33">
              <w:rPr>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sz w:val="16"/>
                <w:szCs w:val="16"/>
              </w:rPr>
            </w:pPr>
            <w:r w:rsidRPr="00436B33">
              <w:rPr>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sz w:val="16"/>
                <w:szCs w:val="16"/>
              </w:rPr>
            </w:pPr>
            <w:r w:rsidRPr="00436B33">
              <w:rPr>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S2650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sz w:val="16"/>
                <w:szCs w:val="16"/>
              </w:rPr>
            </w:pPr>
            <w:r w:rsidRPr="00436B33">
              <w:rPr>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sz w:val="16"/>
                <w:szCs w:val="16"/>
              </w:rPr>
            </w:pPr>
            <w:r w:rsidRPr="00436B33">
              <w:rPr>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sz w:val="16"/>
                <w:szCs w:val="16"/>
              </w:rPr>
            </w:pPr>
            <w:r w:rsidRPr="00436B33">
              <w:rPr>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S2650</w:t>
            </w:r>
          </w:p>
        </w:tc>
        <w:tc>
          <w:tcPr>
            <w:tcW w:w="456" w:type="dxa"/>
            <w:tcBorders>
              <w:top w:val="nil"/>
              <w:left w:val="nil"/>
              <w:bottom w:val="nil"/>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244</w:t>
            </w:r>
          </w:p>
        </w:tc>
        <w:tc>
          <w:tcPr>
            <w:tcW w:w="670" w:type="dxa"/>
            <w:tcBorders>
              <w:top w:val="nil"/>
              <w:left w:val="nil"/>
              <w:bottom w:val="nil"/>
              <w:right w:val="single" w:sz="4" w:space="0" w:color="000000"/>
            </w:tcBorders>
            <w:shd w:val="clear" w:color="auto" w:fill="auto"/>
            <w:hideMark/>
          </w:tcPr>
          <w:p w:rsidR="005C78A3" w:rsidRPr="00436B33" w:rsidRDefault="005C78A3" w:rsidP="005C78A3">
            <w:pPr>
              <w:rPr>
                <w:sz w:val="16"/>
                <w:szCs w:val="16"/>
              </w:rPr>
            </w:pPr>
            <w:r w:rsidRPr="00436B33">
              <w:rPr>
                <w:sz w:val="16"/>
                <w:szCs w:val="16"/>
              </w:rPr>
              <w:t> </w:t>
            </w:r>
          </w:p>
        </w:tc>
        <w:tc>
          <w:tcPr>
            <w:tcW w:w="792" w:type="dxa"/>
            <w:tcBorders>
              <w:top w:val="nil"/>
              <w:left w:val="nil"/>
              <w:bottom w:val="nil"/>
              <w:right w:val="nil"/>
            </w:tcBorders>
            <w:shd w:val="clear" w:color="auto" w:fill="auto"/>
            <w:hideMark/>
          </w:tcPr>
          <w:p w:rsidR="005C78A3" w:rsidRPr="00436B33" w:rsidRDefault="005C78A3" w:rsidP="005C78A3">
            <w:pPr>
              <w:rPr>
                <w:sz w:val="16"/>
                <w:szCs w:val="16"/>
              </w:rPr>
            </w:pPr>
            <w:r w:rsidRPr="00436B33">
              <w:rPr>
                <w:sz w:val="16"/>
                <w:szCs w:val="16"/>
              </w:rPr>
              <w:t> </w:t>
            </w:r>
          </w:p>
        </w:tc>
        <w:tc>
          <w:tcPr>
            <w:tcW w:w="616" w:type="dxa"/>
            <w:tcBorders>
              <w:top w:val="nil"/>
              <w:left w:val="single" w:sz="4" w:space="0" w:color="000000"/>
              <w:bottom w:val="nil"/>
              <w:right w:val="nil"/>
            </w:tcBorders>
            <w:shd w:val="clear" w:color="auto" w:fill="auto"/>
            <w:hideMark/>
          </w:tcPr>
          <w:p w:rsidR="005C78A3" w:rsidRPr="00436B33" w:rsidRDefault="005C78A3" w:rsidP="005C78A3">
            <w:pPr>
              <w:rPr>
                <w:sz w:val="16"/>
                <w:szCs w:val="16"/>
              </w:rPr>
            </w:pPr>
            <w:r w:rsidRPr="00436B33">
              <w:rPr>
                <w:sz w:val="16"/>
                <w:szCs w:val="16"/>
              </w:rPr>
              <w:t> </w:t>
            </w:r>
          </w:p>
        </w:tc>
        <w:tc>
          <w:tcPr>
            <w:tcW w:w="1246" w:type="dxa"/>
            <w:tcBorders>
              <w:top w:val="nil"/>
              <w:left w:val="single" w:sz="4" w:space="0" w:color="auto"/>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Прочие работы, услуги</w:t>
            </w:r>
          </w:p>
        </w:tc>
        <w:tc>
          <w:tcPr>
            <w:tcW w:w="540"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S2650</w:t>
            </w:r>
          </w:p>
        </w:tc>
        <w:tc>
          <w:tcPr>
            <w:tcW w:w="45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sz w:val="16"/>
                <w:szCs w:val="16"/>
              </w:rPr>
            </w:pPr>
            <w:r w:rsidRPr="00436B33">
              <w:rPr>
                <w:sz w:val="16"/>
                <w:szCs w:val="16"/>
              </w:rPr>
              <w:t>244</w:t>
            </w:r>
          </w:p>
        </w:tc>
        <w:tc>
          <w:tcPr>
            <w:tcW w:w="67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226</w:t>
            </w:r>
          </w:p>
        </w:tc>
        <w:tc>
          <w:tcPr>
            <w:tcW w:w="7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rPr>
                <w:sz w:val="16"/>
                <w:szCs w:val="16"/>
              </w:rPr>
            </w:pPr>
            <w:r w:rsidRPr="00436B33">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rPr>
                <w:sz w:val="16"/>
                <w:szCs w:val="16"/>
              </w:rPr>
            </w:pPr>
            <w:r w:rsidRPr="00436B33">
              <w:rPr>
                <w:sz w:val="16"/>
                <w:szCs w:val="16"/>
              </w:rPr>
              <w:t> </w:t>
            </w:r>
          </w:p>
        </w:tc>
        <w:tc>
          <w:tcPr>
            <w:tcW w:w="124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Иные работы, услуги по подст.226</w:t>
            </w:r>
          </w:p>
        </w:tc>
        <w:tc>
          <w:tcPr>
            <w:tcW w:w="540" w:type="dxa"/>
            <w:tcBorders>
              <w:top w:val="nil"/>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00 S2650</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sz w:val="16"/>
                <w:szCs w:val="16"/>
              </w:rPr>
            </w:pPr>
            <w:r w:rsidRPr="00436B33">
              <w:rPr>
                <w:sz w:val="16"/>
                <w:szCs w:val="16"/>
              </w:rPr>
              <w:t>244</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226</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rPr>
                <w:sz w:val="16"/>
                <w:szCs w:val="16"/>
              </w:rPr>
            </w:pPr>
            <w:r w:rsidRPr="00436B33">
              <w:rPr>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sz w:val="16"/>
                <w:szCs w:val="16"/>
              </w:rPr>
            </w:pPr>
            <w:r w:rsidRPr="00436B33">
              <w:rPr>
                <w:sz w:val="16"/>
                <w:szCs w:val="16"/>
              </w:rPr>
              <w:t>1140</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МП "Формирование комфортной городской среды на 2018-2024 годы""</w:t>
            </w:r>
          </w:p>
        </w:tc>
        <w:tc>
          <w:tcPr>
            <w:tcW w:w="540"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23 2 00 0000 0</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Реализация программ формирования современной городской среды</w:t>
            </w:r>
          </w:p>
        </w:tc>
        <w:tc>
          <w:tcPr>
            <w:tcW w:w="540"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23 2 F2 55550</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33 663 949,29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33 663 949,29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33 663 949,29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F2 55550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F2 55550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23 2 F2 55550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F2 55550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33 663 949,29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23 2 F2 55550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22-55550-00000-00000</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33 663 949,29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33 663 949,29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33 663 949,29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№1 реализация проекта благоустройство парка "Здоровья" за счет средств АК "АЛРОСА"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5 897 040,00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5 897 040,00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5 897 040,00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№1 реализация проекта благоустройство парка "Здоровья" за счет средств ФБ, РБ</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№1 реализация проекта благоустройство парка "Здоровья" за счет средств местного бюджета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618 270,00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618 270,00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618 270,00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№0816500000621017462 </w:t>
            </w:r>
            <w:r w:rsidRPr="00436B33">
              <w:rPr>
                <w:i/>
                <w:iCs/>
                <w:color w:val="000000"/>
                <w:sz w:val="16"/>
                <w:szCs w:val="16"/>
              </w:rPr>
              <w:lastRenderedPageBreak/>
              <w:t>благоустройство дворовой территории ул. Энтузиастов д.3 за счет средств ФБ, РБ</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4 500 000,00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lastRenderedPageBreak/>
              <w:t>МК №0816500000621017462</w:t>
            </w:r>
            <w:r w:rsidR="00F95149" w:rsidRPr="00436B33">
              <w:rPr>
                <w:i/>
                <w:iCs/>
                <w:color w:val="000000"/>
                <w:sz w:val="16"/>
                <w:szCs w:val="16"/>
              </w:rPr>
              <w:t xml:space="preserve"> </w:t>
            </w:r>
            <w:r w:rsidRPr="00436B33">
              <w:rPr>
                <w:i/>
                <w:iCs/>
                <w:color w:val="000000"/>
                <w:sz w:val="16"/>
                <w:szCs w:val="16"/>
              </w:rPr>
              <w:t>благоустройство дворовой территории ул. Энтузиастов д.3 за счет средств местного бюджета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2 648 639,29</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2 648 639,29</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2 648 639,29</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ОБРАЗОВАНИЕ</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288 500,00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269 433,20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269 433,20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Молодежная политика и оздоровление детей</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288 500,00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269 433,20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269 433,20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МП "Основные направления реализации молодежной политики на 2022-2026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288 500,00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269 433,20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269 433,20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Создание условий для развития потенциала подрастающего поколения, молодежи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288 500,00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269 433,20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269 433,20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Организация и проведение мероприятий в области муниципальной молодежной политики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288 500,00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269 433,20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269 433,20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выездные мероприятия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143 691,13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124 624,33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124 624,33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143 691,13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124 624,33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124 624,33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143 691,13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124 624,33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124 624,33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Увелич</w:t>
            </w:r>
            <w:proofErr w:type="gramStart"/>
            <w:r w:rsidRPr="00436B33">
              <w:rPr>
                <w:color w:val="000000"/>
                <w:sz w:val="16"/>
                <w:szCs w:val="16"/>
              </w:rPr>
              <w:t>.с</w:t>
            </w:r>
            <w:proofErr w:type="gramEnd"/>
            <w:r w:rsidRPr="00436B33">
              <w:rPr>
                <w:color w:val="000000"/>
                <w:sz w:val="16"/>
                <w:szCs w:val="16"/>
              </w:rPr>
              <w:t>тоим.мат.зап</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143 691,13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124 624,33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124 624,33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материальных запасов однократного применения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349</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1148</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143 691,13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124 624,33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124 624,33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№06/02-22 приобретение входных билетов на посещение культурно-массовых мероприятий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подарочной продукции из текстиля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18 000,00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18 000,00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18 000,00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полиграфия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19 066,80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-19 066,80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0116300010722000020 поставка подарочной продукции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26 624,33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26 624,33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26 624,33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Социальное обеспечение и иные выплаты населению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94 808,87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94 808,87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94 808,87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Премии и гранты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94 808,87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94 808,87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94 808,87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94 808,87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94 808,87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94 808,87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выплаты текущего характера физическим лицам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61 308,87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61 308,87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61 308,87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гранты на мероприятия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61 308,87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61 308,87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61 308,87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выплаты текущего характера физическим лицам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11 2 00 11020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1150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33 500,00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33 500,00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стипендии ученикам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33 500,00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33 500,00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33 500,00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Организация </w:t>
            </w:r>
            <w:proofErr w:type="spellStart"/>
            <w:r w:rsidRPr="00436B33">
              <w:rPr>
                <w:b/>
                <w:bCs/>
                <w:i/>
                <w:iCs/>
                <w:color w:val="000000"/>
                <w:sz w:val="16"/>
                <w:szCs w:val="16"/>
              </w:rPr>
              <w:t>профориентационной</w:t>
            </w:r>
            <w:proofErr w:type="spellEnd"/>
            <w:r w:rsidRPr="00436B33">
              <w:rPr>
                <w:b/>
                <w:bCs/>
                <w:i/>
                <w:iCs/>
                <w:color w:val="000000"/>
                <w:sz w:val="16"/>
                <w:szCs w:val="16"/>
              </w:rPr>
              <w:t xml:space="preserve"> работы среди молодежи и дальнейшее трудоустройство</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11 2 00 11040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b/>
                <w:bCs/>
                <w:i/>
                <w:iCs/>
                <w:color w:val="000000"/>
                <w:sz w:val="16"/>
                <w:szCs w:val="16"/>
              </w:rPr>
            </w:pPr>
            <w:r w:rsidRPr="00436B33">
              <w:rPr>
                <w:b/>
                <w:bCs/>
                <w:i/>
                <w:iCs/>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11 2 00 11040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xml:space="preserve">11 2 00 </w:t>
            </w:r>
            <w:r w:rsidRPr="00436B33">
              <w:rPr>
                <w:color w:val="000000"/>
                <w:sz w:val="16"/>
                <w:szCs w:val="16"/>
              </w:rPr>
              <w:lastRenderedPageBreak/>
              <w:t>11040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226</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226</w:t>
            </w:r>
          </w:p>
        </w:tc>
        <w:tc>
          <w:tcPr>
            <w:tcW w:w="792" w:type="dxa"/>
            <w:tcBorders>
              <w:top w:val="nil"/>
              <w:left w:val="nil"/>
              <w:bottom w:val="single" w:sz="4" w:space="0" w:color="000000"/>
              <w:right w:val="nil"/>
            </w:tcBorders>
            <w:shd w:val="clear" w:color="auto" w:fill="auto"/>
            <w:hideMark/>
          </w:tcPr>
          <w:p w:rsidR="005C78A3" w:rsidRPr="00436B33" w:rsidRDefault="005C78A3" w:rsidP="005C78A3">
            <w:pPr>
              <w:rPr>
                <w:color w:val="000000"/>
                <w:sz w:val="16"/>
                <w:szCs w:val="16"/>
              </w:rPr>
            </w:pPr>
            <w:r w:rsidRPr="00436B33">
              <w:rPr>
                <w:color w:val="000000"/>
                <w:sz w:val="16"/>
                <w:szCs w:val="16"/>
              </w:rPr>
              <w:t> </w:t>
            </w:r>
          </w:p>
        </w:tc>
        <w:tc>
          <w:tcPr>
            <w:tcW w:w="616" w:type="dxa"/>
            <w:tcBorders>
              <w:top w:val="nil"/>
              <w:left w:val="single" w:sz="4" w:space="0" w:color="000000"/>
              <w:bottom w:val="single" w:sz="4" w:space="0" w:color="000000"/>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мягкого инвентаря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345</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мягкого инвентаря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07</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11 2 00 11040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345</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1117</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КУЛЬТУРА, КИНЕМАТОГРАФИЯ</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4 737 180,98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-115 549,80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4 621 631,18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-175 263,16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4 446 368,02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Культура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4 737 180,98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-115 549,80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4 621 631,18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-175 263,16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4 446 368,02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МП "Развитие культуры и </w:t>
            </w:r>
            <w:proofErr w:type="spellStart"/>
            <w:r w:rsidRPr="00436B33">
              <w:rPr>
                <w:b/>
                <w:bCs/>
                <w:color w:val="000000"/>
                <w:sz w:val="16"/>
                <w:szCs w:val="16"/>
              </w:rPr>
              <w:t>социокультурного</w:t>
            </w:r>
            <w:proofErr w:type="spellEnd"/>
            <w:r w:rsidRPr="00436B33">
              <w:rPr>
                <w:b/>
                <w:bCs/>
                <w:color w:val="000000"/>
                <w:sz w:val="16"/>
                <w:szCs w:val="16"/>
              </w:rPr>
              <w:t xml:space="preserve"> пространства на территории МО "Поселок Айхал" на 2022-2026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4 737 180,98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-115 549,80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4 621 631,18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-175 263,16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4 446 368,02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Обеспечение прав граждан на участие в культурной жизни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10 2 00 00000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4 737 180,98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-115 549,80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4 621 631,18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-175 263,16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4 446 368,02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Культурно-массовые и информационно-просветительские мероприятия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4 737 180,98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-115 549,80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4 621 631,18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-175 263,16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4 446 368,02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147 319,70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147 319,70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147 319,70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147 319,70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147 319,70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147 319,70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147 319,70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147 319,70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147 319,70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147 319,70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147 319,70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147 319,70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147 319,70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147 319,70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147 319,70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выездные мероприятия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147 319,70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147 319,70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147 319,70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4 589 861,28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-215 549,80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4 374 311,48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-175 263,16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4 199 048,32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Иные закупки товаров, работ </w:t>
            </w:r>
            <w:r w:rsidRPr="00436B33">
              <w:rPr>
                <w:b/>
                <w:bCs/>
                <w:color w:val="000000"/>
                <w:sz w:val="16"/>
                <w:szCs w:val="16"/>
              </w:rPr>
              <w:lastRenderedPageBreak/>
              <w:t>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xml:space="preserve">10 2 00 </w:t>
            </w:r>
            <w:r w:rsidRPr="00436B33">
              <w:rPr>
                <w:b/>
                <w:bCs/>
                <w:color w:val="000000"/>
                <w:sz w:val="16"/>
                <w:szCs w:val="16"/>
              </w:rPr>
              <w:lastRenderedPageBreak/>
              <w:t>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4 589 861,28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-215 549,80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4 374 311,48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-175 263,16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4 199 048,32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4 589 861,28</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-215 549,80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4 374 311,48</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-175 263,16</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4 199 048,32</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1 307 757,60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70 000,00</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1 377 757,60</w:t>
            </w:r>
          </w:p>
        </w:tc>
        <w:tc>
          <w:tcPr>
            <w:tcW w:w="992"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1 377 757,60</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услуги по подст.226</w:t>
            </w:r>
          </w:p>
        </w:tc>
        <w:tc>
          <w:tcPr>
            <w:tcW w:w="54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1 307 757,60</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70 000,00</w:t>
            </w:r>
          </w:p>
        </w:tc>
        <w:tc>
          <w:tcPr>
            <w:tcW w:w="1418"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1 377 757,60</w:t>
            </w:r>
          </w:p>
        </w:tc>
        <w:tc>
          <w:tcPr>
            <w:tcW w:w="992"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1 377 757,60</w:t>
            </w:r>
          </w:p>
        </w:tc>
      </w:tr>
      <w:tr w:rsidR="005C78A3" w:rsidRPr="00436B33" w:rsidTr="00426E84">
        <w:trPr>
          <w:trHeight w:val="20"/>
        </w:trPr>
        <w:tc>
          <w:tcPr>
            <w:tcW w:w="2410" w:type="dxa"/>
            <w:tcBorders>
              <w:top w:val="single" w:sz="4" w:space="0" w:color="000000"/>
              <w:left w:val="single" w:sz="4" w:space="0" w:color="000000"/>
              <w:bottom w:val="nil"/>
              <w:right w:val="nil"/>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№0116300010721000086 фейерверк</w:t>
            </w:r>
          </w:p>
        </w:tc>
        <w:tc>
          <w:tcPr>
            <w:tcW w:w="54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1 200 000,00</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1 200 000,00</w:t>
            </w:r>
          </w:p>
        </w:tc>
        <w:tc>
          <w:tcPr>
            <w:tcW w:w="9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1 200 000,00</w:t>
            </w:r>
          </w:p>
        </w:tc>
      </w:tr>
      <w:tr w:rsidR="005C78A3" w:rsidRPr="00436B33" w:rsidTr="00426E84">
        <w:trPr>
          <w:trHeight w:val="20"/>
        </w:trPr>
        <w:tc>
          <w:tcPr>
            <w:tcW w:w="2410" w:type="dxa"/>
            <w:tcBorders>
              <w:top w:val="single" w:sz="4" w:space="0" w:color="000000"/>
              <w:left w:val="single" w:sz="4" w:space="0" w:color="000000"/>
              <w:bottom w:val="nil"/>
              <w:right w:val="nil"/>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организация мероприятия "Солдатская каша"</w:t>
            </w:r>
          </w:p>
        </w:tc>
        <w:tc>
          <w:tcPr>
            <w:tcW w:w="54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70 000,00</w:t>
            </w:r>
          </w:p>
        </w:tc>
      </w:tr>
      <w:tr w:rsidR="005C78A3" w:rsidRPr="00436B33" w:rsidTr="00426E84">
        <w:trPr>
          <w:trHeight w:val="20"/>
        </w:trPr>
        <w:tc>
          <w:tcPr>
            <w:tcW w:w="2410" w:type="dxa"/>
            <w:tcBorders>
              <w:top w:val="single" w:sz="4" w:space="0" w:color="000000"/>
              <w:left w:val="single" w:sz="4" w:space="0" w:color="000000"/>
              <w:bottom w:val="nil"/>
              <w:right w:val="nil"/>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монтаж трибуны и флагов к 1 мая</w:t>
            </w:r>
          </w:p>
        </w:tc>
        <w:tc>
          <w:tcPr>
            <w:tcW w:w="54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107 757,60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107 757,60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107 757,60</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2 819 423,38</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-237 982,50</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2 581 440,88</w:t>
            </w:r>
          </w:p>
        </w:tc>
        <w:tc>
          <w:tcPr>
            <w:tcW w:w="992"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-175 263,16</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2 406 177,72</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385 212,78</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-237 982,50</w:t>
            </w:r>
          </w:p>
        </w:tc>
        <w:tc>
          <w:tcPr>
            <w:tcW w:w="1418"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147 230,28</w:t>
            </w:r>
          </w:p>
        </w:tc>
        <w:tc>
          <w:tcPr>
            <w:tcW w:w="992"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single" w:sz="4" w:space="0" w:color="auto"/>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147 230,28</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№0116300010721000075 поставка светодиодного экрана</w:t>
            </w:r>
          </w:p>
        </w:tc>
        <w:tc>
          <w:tcPr>
            <w:tcW w:w="540"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385 212,78</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-237 982,50</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147 230,28</w:t>
            </w:r>
          </w:p>
        </w:tc>
        <w:tc>
          <w:tcPr>
            <w:tcW w:w="9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147 230,28</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межбюджетные трансферты</w:t>
            </w:r>
          </w:p>
        </w:tc>
        <w:tc>
          <w:tcPr>
            <w:tcW w:w="54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9000</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2 434 210,60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2 434 210,60</w:t>
            </w:r>
          </w:p>
        </w:tc>
        <w:tc>
          <w:tcPr>
            <w:tcW w:w="992"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-175 263,16</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2 258 947,44</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№0116300010721000075 поставка светодиодного экрана</w:t>
            </w:r>
          </w:p>
        </w:tc>
        <w:tc>
          <w:tcPr>
            <w:tcW w:w="540"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2 434 210,60</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2 434 210,60</w:t>
            </w:r>
          </w:p>
        </w:tc>
        <w:tc>
          <w:tcPr>
            <w:tcW w:w="9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-175 263,16</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2 258 947,44</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материальных запасов</w:t>
            </w:r>
          </w:p>
        </w:tc>
        <w:tc>
          <w:tcPr>
            <w:tcW w:w="540"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single" w:sz="4" w:space="0" w:color="000000"/>
              <w:left w:val="nil"/>
              <w:bottom w:val="nil"/>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single" w:sz="4" w:space="0" w:color="000000"/>
              <w:left w:val="nil"/>
              <w:bottom w:val="nil"/>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single" w:sz="4" w:space="0" w:color="auto"/>
              <w:left w:val="single" w:sz="4" w:space="0" w:color="auto"/>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462 680,30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-47 567,30</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415 113,00</w:t>
            </w:r>
          </w:p>
        </w:tc>
        <w:tc>
          <w:tcPr>
            <w:tcW w:w="992"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415 113,00</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материальных запасов однократного применения</w:t>
            </w:r>
          </w:p>
        </w:tc>
        <w:tc>
          <w:tcPr>
            <w:tcW w:w="54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349</w:t>
            </w:r>
          </w:p>
        </w:tc>
        <w:tc>
          <w:tcPr>
            <w:tcW w:w="61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1148</w:t>
            </w:r>
          </w:p>
        </w:tc>
        <w:tc>
          <w:tcPr>
            <w:tcW w:w="124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462 680,30</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-47 567,30</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415 113,00</w:t>
            </w:r>
          </w:p>
        </w:tc>
        <w:tc>
          <w:tcPr>
            <w:tcW w:w="9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415 113,00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МК №06/02-22 приобретение входных билетов на посещение культурно-массовых мероприятий </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304 000,00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304 000,00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304 000,00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подарочной продукции из текстиля</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38 733,33</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38 733,33</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38 733,33</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полиграфия</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47 567,30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-47 567,30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0116300010722000020 поставка подарочной продукции</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72 379,67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72 379,67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72 379,67</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Социальное обеспечение и иные выплаты населению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Премии и гранты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10 2 00 10002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Иные выплаты текущего </w:t>
            </w:r>
            <w:r w:rsidRPr="00436B33">
              <w:rPr>
                <w:color w:val="000000"/>
                <w:sz w:val="16"/>
                <w:szCs w:val="16"/>
              </w:rPr>
              <w:lastRenderedPageBreak/>
              <w:t>характера физическим лицам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08</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04</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xml:space="preserve">10 2 00 </w:t>
            </w:r>
            <w:r w:rsidRPr="00436B33">
              <w:rPr>
                <w:color w:val="000000"/>
                <w:sz w:val="16"/>
                <w:szCs w:val="16"/>
              </w:rPr>
              <w:lastRenderedPageBreak/>
              <w:t>10002</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350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296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lastRenderedPageBreak/>
              <w:t>СОЦИАЛЬНАЯ ПОЛИТИКА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21 330 662,66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21 330 662,66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21 197 821,96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Пенсионное обеспечение</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i/>
                <w:iCs/>
                <w:color w:val="000000"/>
                <w:sz w:val="16"/>
                <w:szCs w:val="16"/>
              </w:rPr>
            </w:pPr>
            <w:r w:rsidRPr="00436B33">
              <w:rPr>
                <w:b/>
                <w:bCs/>
                <w:i/>
                <w:iCs/>
                <w:color w:val="000000"/>
                <w:sz w:val="16"/>
                <w:szCs w:val="16"/>
              </w:rPr>
              <w:t>Выполнение других обязательств муниципальных образований</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1 642 821,96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1 642 821,96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1 642 821,96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Социальное обеспечение и иные выплаты населению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Публичные нормативные социальные выплаты гражданам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310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Иные пенсии, социальные доплаты к пенсиям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312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1 642 821,96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color w:val="000000"/>
                <w:sz w:val="16"/>
                <w:szCs w:val="16"/>
              </w:rPr>
            </w:pPr>
            <w:r w:rsidRPr="00436B33">
              <w:rPr>
                <w:color w:val="000000"/>
                <w:sz w:val="16"/>
                <w:szCs w:val="16"/>
              </w:rPr>
              <w:t>Пенсии, пособия, выплачиваемые работодателями, нанимателями бывшим работникам в денежной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01</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99 5 00 91019</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312</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264</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1 642 821,96</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1 642 821,96</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1 642 821,96</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Социальное обеспечение населения</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19 667 840,70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19 667 840,70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-282 840,70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19 385 000,00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Социальная поддержка граждан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1 655 000,00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1 655 000,00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1 505 000,00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Социальное обслуживание граждан</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15 2 00 00000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МП "Поддержка социально ориентированных некоммерческих организаций муниципального образования "Поселок Айхал" на 2022-2024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15 2 00 10010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Субсидии некоммерческим организациям (за исключением</w:t>
            </w:r>
            <w:r w:rsidR="00F95149" w:rsidRPr="00436B33">
              <w:rPr>
                <w:b/>
                <w:bCs/>
                <w:color w:val="000000"/>
                <w:sz w:val="16"/>
                <w:szCs w:val="16"/>
              </w:rPr>
              <w:t xml:space="preserve"> </w:t>
            </w:r>
            <w:proofErr w:type="spellStart"/>
            <w:r w:rsidRPr="00436B33">
              <w:rPr>
                <w:b/>
                <w:bCs/>
                <w:color w:val="000000"/>
                <w:sz w:val="16"/>
                <w:szCs w:val="16"/>
              </w:rPr>
              <w:t>государстенных</w:t>
            </w:r>
            <w:proofErr w:type="spellEnd"/>
            <w:r w:rsidRPr="00436B33">
              <w:rPr>
                <w:b/>
                <w:bCs/>
                <w:color w:val="000000"/>
                <w:sz w:val="16"/>
                <w:szCs w:val="16"/>
              </w:rPr>
              <w:t xml:space="preserve"> (муниципальных) учреждений)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15 2 00 00000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630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субсидии некоммерческим организациям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15 2 00 00000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630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Субсидии (гранты в форме субсидий), не подлежащие казначейскому сопровождению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633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500 000,00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Меры социальной поддержки отдельных категорий граждан</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1 155 000,00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1 155 000,00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1 005 000,00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МП "Социальная поддержка населения муниципального образования "Поселок Айхал" Мирнинского района Республики Саха (Якутия) на 2022-2024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1 155 000,00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1 155 000,00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1 005 000,00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Транспортные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расходы по оплате транспортных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договор №02/01-22 транспортные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Иные работы, услуги по подст.226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Приобретение основных средств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1116</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материальных запасов однократного применения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349</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1148</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Социальное обеспечение и иные выплаты населению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1 125 000,00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1 125 000,00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975 000,00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Публичные нормативные социальные выплаты гражданам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310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1 025 000,00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1 025 000,00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313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1 025 000,00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1 025 000,00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875 000,00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Пос</w:t>
            </w:r>
            <w:proofErr w:type="gramStart"/>
            <w:r w:rsidRPr="00436B33">
              <w:rPr>
                <w:color w:val="000000"/>
                <w:sz w:val="16"/>
                <w:szCs w:val="16"/>
              </w:rPr>
              <w:t>.п</w:t>
            </w:r>
            <w:proofErr w:type="gramEnd"/>
            <w:r w:rsidRPr="00436B33">
              <w:rPr>
                <w:color w:val="000000"/>
                <w:sz w:val="16"/>
                <w:szCs w:val="16"/>
              </w:rPr>
              <w:t xml:space="preserve">о </w:t>
            </w:r>
            <w:proofErr w:type="spellStart"/>
            <w:r w:rsidRPr="00436B33">
              <w:rPr>
                <w:color w:val="000000"/>
                <w:sz w:val="16"/>
                <w:szCs w:val="16"/>
              </w:rPr>
              <w:t>соц.пом.нас-ю</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1 025 000,00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1 025 000,00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875 000,00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Другие выплаты по социальной помощи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313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1 025 000,00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1 025 000,00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875 000,00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Социальные выплаты гражданам, кроме публичных нормативных социальных выплат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Приобретение товаров, работ, услуг в пользу граждан в целях их социального обеспечения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Пособия по социальной помощи населению в </w:t>
            </w:r>
            <w:r w:rsidRPr="00436B33">
              <w:rPr>
                <w:color w:val="000000"/>
                <w:sz w:val="16"/>
                <w:szCs w:val="16"/>
              </w:rPr>
              <w:lastRenderedPageBreak/>
              <w:t>натуральной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Другие выплаты по социальной помощи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100 000,00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Обеспечение качественным жильем и повышение качества жилищно-коммунальных услуг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18 012 840,70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18 012 840,70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17 880 000,00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МП «Обеспечение качественным жильем на 2019-2025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18 012 840,70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18 012 840,70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17 880 000,00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Подпрограмма "Переселение граждан из аварийного жилищного фонда п. Дорожный и ул. Октябрьская партия муниципального образования "Поселок Айхал" на 2021-2022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15 462 840,70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15 462 840,70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15 330 000,00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бюджетные ассигнования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15 462 840,70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15 462 840,70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15 330 000,00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Уплата иных платежей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sz w:val="16"/>
                <w:szCs w:val="16"/>
              </w:rPr>
            </w:pPr>
            <w:r w:rsidRPr="00436B33">
              <w:rPr>
                <w:b/>
                <w:b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15 462 840,70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15 462 840,70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15 330 000,00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sz w:val="16"/>
                <w:szCs w:val="16"/>
              </w:rPr>
            </w:pPr>
            <w:r w:rsidRPr="00436B33">
              <w:rPr>
                <w:sz w:val="16"/>
                <w:szCs w:val="16"/>
              </w:rPr>
              <w:t>Прочие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15 462 840,70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15 462 840,70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15 330 000,00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выплаты капитального характера физическим лицам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298</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1150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компенсация за снос за счет средств АК "АЛРОСА"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выплаты капитального характера физическим лицам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20 3 00 10030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853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sz w:val="16"/>
                <w:szCs w:val="16"/>
              </w:rPr>
            </w:pPr>
            <w:r w:rsidRPr="00436B33">
              <w:rPr>
                <w:sz w:val="16"/>
                <w:szCs w:val="16"/>
              </w:rPr>
              <w:t>298</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sz w:val="16"/>
                <w:szCs w:val="16"/>
              </w:rPr>
            </w:pPr>
            <w:r w:rsidRPr="00436B33">
              <w:rPr>
                <w:sz w:val="16"/>
                <w:szCs w:val="16"/>
              </w:rPr>
              <w:t>7000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15 462 840,70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15 462 840,70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15 330 000,00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компенсация за снос за счет средств АК "АЛРОСА"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sz w:val="16"/>
                <w:szCs w:val="16"/>
              </w:rPr>
            </w:pPr>
            <w:r w:rsidRPr="00436B33">
              <w:rPr>
                <w:i/>
                <w:iCs/>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15 462 840,70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15 462 840,70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-132 840,70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15 330 000,00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МП "Обеспечение жильем молодых семей на 2022-2024 годы"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L4970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2 550 000,00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2 550 000,00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2 550 000,00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Реализация мероприятий по обеспечению жильем молодых семей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20 3 00 L4970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2 550 000,00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2 550 000,00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2 550 000,00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L4970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500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2 550 000,00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2 550 000,00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2 550 000,00</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 3 00 L4970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540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2 550 000,00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2 550 000,00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2 550 000,00</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Переч.др</w:t>
            </w:r>
            <w:proofErr w:type="gramStart"/>
            <w:r w:rsidRPr="00436B33">
              <w:rPr>
                <w:color w:val="000000"/>
                <w:sz w:val="16"/>
                <w:szCs w:val="16"/>
              </w:rPr>
              <w:t>.б</w:t>
            </w:r>
            <w:proofErr w:type="gramEnd"/>
            <w:r w:rsidRPr="00436B33">
              <w:rPr>
                <w:color w:val="000000"/>
                <w:sz w:val="16"/>
                <w:szCs w:val="16"/>
              </w:rPr>
              <w:t>юджетам</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20 3 00 L4970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540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251</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2 550 000,00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2 550 000,00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2 550 000,00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Другие вопросы в области социальной политики</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МП "Обеспечение общественного порядка и профилактики правонарушений на территории муниципального образования "Поселок </w:t>
            </w:r>
            <w:r w:rsidRPr="00436B33">
              <w:rPr>
                <w:b/>
                <w:bCs/>
                <w:color w:val="000000"/>
                <w:sz w:val="16"/>
                <w:szCs w:val="16"/>
              </w:rPr>
              <w:lastRenderedPageBreak/>
              <w:t>Айхал" Мирнинского района Республики Саха (Якутия) на 2022-2024 г.г."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Меры социальной поддержки отдельных категорий граждан</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Меры социальной поддержки для семьи </w:t>
            </w:r>
            <w:proofErr w:type="gramStart"/>
            <w:r w:rsidRPr="00436B33">
              <w:rPr>
                <w:b/>
                <w:bCs/>
                <w:i/>
                <w:iCs/>
                <w:color w:val="000000"/>
                <w:sz w:val="16"/>
                <w:szCs w:val="16"/>
              </w:rPr>
              <w:t xml:space="preserve">и </w:t>
            </w:r>
            <w:proofErr w:type="spellStart"/>
            <w:r w:rsidRPr="00436B33">
              <w:rPr>
                <w:b/>
                <w:bCs/>
                <w:i/>
                <w:iCs/>
                <w:color w:val="000000"/>
                <w:sz w:val="16"/>
                <w:szCs w:val="16"/>
              </w:rPr>
              <w:t>дете</w:t>
            </w:r>
            <w:proofErr w:type="spellEnd"/>
            <w:proofErr w:type="gramEnd"/>
            <w:r w:rsidRPr="00436B33">
              <w:rPr>
                <w:b/>
                <w:bCs/>
                <w:i/>
                <w:iCs/>
                <w:color w:val="000000"/>
                <w:sz w:val="16"/>
                <w:szCs w:val="16"/>
              </w:rPr>
              <w:t xml:space="preserve"> из малообеспеченных и многодетных семей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170 000,00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Услуги страхования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Страхование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227</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1135</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Увелич</w:t>
            </w:r>
            <w:proofErr w:type="gramStart"/>
            <w:r w:rsidRPr="00436B33">
              <w:rPr>
                <w:color w:val="000000"/>
                <w:sz w:val="16"/>
                <w:szCs w:val="16"/>
              </w:rPr>
              <w:t>.с</w:t>
            </w:r>
            <w:proofErr w:type="gramEnd"/>
            <w:r w:rsidRPr="00436B33">
              <w:rPr>
                <w:color w:val="000000"/>
                <w:sz w:val="16"/>
                <w:szCs w:val="16"/>
              </w:rPr>
              <w:t>тоим.мат.зап</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оборотных запасов (материалов)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1123</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Социальное обеспечение и иные выплаты населению</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Социальные выплаты гражданам, кроме публичных нормативных социальных выплат</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150 000,00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170 000,00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Пос</w:t>
            </w:r>
            <w:proofErr w:type="gramStart"/>
            <w:r w:rsidRPr="00436B33">
              <w:rPr>
                <w:color w:val="000000"/>
                <w:sz w:val="16"/>
                <w:szCs w:val="16"/>
              </w:rPr>
              <w:t>.п</w:t>
            </w:r>
            <w:proofErr w:type="gramEnd"/>
            <w:r w:rsidRPr="00436B33">
              <w:rPr>
                <w:color w:val="000000"/>
                <w:sz w:val="16"/>
                <w:szCs w:val="16"/>
              </w:rPr>
              <w:t xml:space="preserve">о </w:t>
            </w:r>
            <w:proofErr w:type="spellStart"/>
            <w:r w:rsidRPr="00436B33">
              <w:rPr>
                <w:color w:val="000000"/>
                <w:sz w:val="16"/>
                <w:szCs w:val="16"/>
              </w:rPr>
              <w:t>соц.пом.нас-ю</w:t>
            </w:r>
            <w:proofErr w:type="spellEnd"/>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130 000,00</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Другие выплаты по социальной помощи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110 000,00</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 xml:space="preserve">проезд в летний оздоровительный лагерь "Орленок" детей из </w:t>
            </w:r>
            <w:r w:rsidRPr="00436B33">
              <w:rPr>
                <w:i/>
                <w:iCs/>
                <w:color w:val="000000"/>
                <w:sz w:val="16"/>
                <w:szCs w:val="16"/>
              </w:rPr>
              <w:lastRenderedPageBreak/>
              <w:t>малообеспеченных семей и детей из семей, находящихся в социально опасном положении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lastRenderedPageBreak/>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110 000,00</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Иные 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321</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262</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9000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20 000,00</w:t>
            </w:r>
          </w:p>
        </w:tc>
      </w:tr>
      <w:tr w:rsidR="005C78A3" w:rsidRPr="00436B33" w:rsidTr="00426E84">
        <w:trPr>
          <w:trHeight w:val="20"/>
        </w:trPr>
        <w:tc>
          <w:tcPr>
            <w:tcW w:w="2410" w:type="dxa"/>
            <w:tcBorders>
              <w:top w:val="single" w:sz="4" w:space="0" w:color="000000"/>
              <w:left w:val="single" w:sz="4" w:space="0" w:color="000000"/>
              <w:bottom w:val="nil"/>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льготный проезд за счет средств МО "МР"</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20 000,00</w:t>
            </w:r>
          </w:p>
        </w:tc>
      </w:tr>
      <w:tr w:rsidR="005C78A3" w:rsidRPr="00436B33" w:rsidTr="00426E84">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Приобретение товаров, работ, услуг в пользу граждан в целях их социального обеспечения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40 000,00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Пособия по социальной помощи населению в натуральной форме</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06</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15 3 00 10010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323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263</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40 000,00</w:t>
            </w:r>
          </w:p>
        </w:tc>
      </w:tr>
      <w:tr w:rsidR="005C78A3" w:rsidRPr="00436B33" w:rsidTr="00426E84">
        <w:trPr>
          <w:trHeight w:val="20"/>
        </w:trPr>
        <w:tc>
          <w:tcPr>
            <w:tcW w:w="2410" w:type="dxa"/>
            <w:tcBorders>
              <w:top w:val="nil"/>
              <w:left w:val="single" w:sz="4" w:space="0" w:color="000000"/>
              <w:bottom w:val="single" w:sz="4" w:space="0" w:color="auto"/>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Другие выплаты по социальной помощи </w:t>
            </w:r>
          </w:p>
        </w:tc>
        <w:tc>
          <w:tcPr>
            <w:tcW w:w="540" w:type="dxa"/>
            <w:tcBorders>
              <w:top w:val="nil"/>
              <w:left w:val="nil"/>
              <w:bottom w:val="single" w:sz="4" w:space="0" w:color="auto"/>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auto"/>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10</w:t>
            </w:r>
          </w:p>
        </w:tc>
        <w:tc>
          <w:tcPr>
            <w:tcW w:w="439" w:type="dxa"/>
            <w:tcBorders>
              <w:top w:val="nil"/>
              <w:left w:val="nil"/>
              <w:bottom w:val="single" w:sz="4" w:space="0" w:color="auto"/>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06</w:t>
            </w:r>
          </w:p>
        </w:tc>
        <w:tc>
          <w:tcPr>
            <w:tcW w:w="1032" w:type="dxa"/>
            <w:tcBorders>
              <w:top w:val="nil"/>
              <w:left w:val="nil"/>
              <w:bottom w:val="single" w:sz="4" w:space="0" w:color="auto"/>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15 3 00 10010</w:t>
            </w:r>
          </w:p>
        </w:tc>
        <w:tc>
          <w:tcPr>
            <w:tcW w:w="456" w:type="dxa"/>
            <w:tcBorders>
              <w:top w:val="nil"/>
              <w:left w:val="nil"/>
              <w:bottom w:val="single" w:sz="4" w:space="0" w:color="auto"/>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323</w:t>
            </w:r>
          </w:p>
        </w:tc>
        <w:tc>
          <w:tcPr>
            <w:tcW w:w="670" w:type="dxa"/>
            <w:tcBorders>
              <w:top w:val="nil"/>
              <w:left w:val="nil"/>
              <w:bottom w:val="single" w:sz="4" w:space="0" w:color="auto"/>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auto"/>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263</w:t>
            </w:r>
          </w:p>
        </w:tc>
        <w:tc>
          <w:tcPr>
            <w:tcW w:w="616" w:type="dxa"/>
            <w:tcBorders>
              <w:top w:val="nil"/>
              <w:left w:val="nil"/>
              <w:bottom w:val="single" w:sz="4" w:space="0" w:color="auto"/>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1142</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40 000,00</w:t>
            </w:r>
          </w:p>
        </w:tc>
      </w:tr>
      <w:tr w:rsidR="005C78A3" w:rsidRPr="00436B33" w:rsidTr="00426E84">
        <w:trPr>
          <w:trHeight w:val="20"/>
        </w:trPr>
        <w:tc>
          <w:tcPr>
            <w:tcW w:w="2410" w:type="dxa"/>
            <w:tcBorders>
              <w:top w:val="nil"/>
              <w:left w:val="nil"/>
              <w:bottom w:val="nil"/>
              <w:right w:val="nil"/>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путевки в лагерь дневного пребывания "Гармония" на базе СОШ №5 для детей из малообеспеченных семей и детей из семей, находящихся в социально опасном положении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40 000,00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40 000,00</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ФИЗИЧЕСКАЯ КУЛЬТУРА И СПОРТ</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375 000,00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134 616,60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509 616,60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509 616,60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Другие вопросы в области физической культуры и спорта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375 000,00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134 616,60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509 616,60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509 616,60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МП "Развитие физической культуры и спорта в п. Айхал Мирнинского района РС (Я) на 2022-2026 гг."</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375 000,00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134 616,60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509 616,60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509 616,60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Развитие массового спорта</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14 2 00 00000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375 000,00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134 616,60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509 616,60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509 616,60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Организация и проведение </w:t>
            </w:r>
            <w:proofErr w:type="spellStart"/>
            <w:r w:rsidRPr="00436B33">
              <w:rPr>
                <w:b/>
                <w:bCs/>
                <w:i/>
                <w:iCs/>
                <w:color w:val="000000"/>
                <w:sz w:val="16"/>
                <w:szCs w:val="16"/>
              </w:rPr>
              <w:t>физкультурно-оздоровиельных</w:t>
            </w:r>
            <w:proofErr w:type="spellEnd"/>
            <w:r w:rsidRPr="00436B33">
              <w:rPr>
                <w:b/>
                <w:bCs/>
                <w:i/>
                <w:iCs/>
                <w:color w:val="000000"/>
                <w:sz w:val="16"/>
                <w:szCs w:val="16"/>
              </w:rPr>
              <w:t xml:space="preserve"> и спортивно-массовых мероприятий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375 000,00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134 616,60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509 616,60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509 616,60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260 265,60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460 265,60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460 265,60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120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260 265,60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460 265,60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460 265,60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 xml:space="preserve">Иные выплаты, за </w:t>
            </w:r>
            <w:r w:rsidRPr="00436B33">
              <w:rPr>
                <w:b/>
                <w:bCs/>
                <w:color w:val="000000"/>
                <w:sz w:val="16"/>
                <w:szCs w:val="16"/>
              </w:rPr>
              <w:lastRenderedPageBreak/>
              <w:t>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xml:space="preserve">14 2 00 </w:t>
            </w:r>
            <w:r w:rsidRPr="00436B33">
              <w:rPr>
                <w:b/>
                <w:bCs/>
                <w:color w:val="000000"/>
                <w:sz w:val="16"/>
                <w:szCs w:val="16"/>
              </w:rPr>
              <w:lastRenderedPageBreak/>
              <w:t>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lastRenderedPageBreak/>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260 265,60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200 000,00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460 265,60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460 265,60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lastRenderedPageBreak/>
              <w:t>Иные работы,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260 265,60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460 265,60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460 265,60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Иные работы, услуги по подст.226</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123</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260 265,60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200 000,00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460 265,60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460 265,60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114 734,40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-65 383,40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49 351,00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49 351,00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114 734,40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-65 383,40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49 351,00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49 351,00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Прочая 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114 734,40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-65 383,40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49 351,00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49 351,00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Прочие услуги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 xml:space="preserve">Иные работы и услуги по подстатье 226 </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226</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1140</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материальных запасов</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340</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114 734,40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-65 383,40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49 351,00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49 351,00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color w:val="000000"/>
                <w:sz w:val="16"/>
                <w:szCs w:val="16"/>
              </w:rPr>
            </w:pPr>
            <w:r w:rsidRPr="00436B33">
              <w:rPr>
                <w:color w:val="000000"/>
                <w:sz w:val="16"/>
                <w:szCs w:val="16"/>
              </w:rPr>
              <w:t>Увеличение стоимости прочих материальных запасов однократного применения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05</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14 2 00 10010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244</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349</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1148</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114 734,40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-65 383,40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49 351,00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49 351,00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приобретение подарочной продукции из текстиля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24 600,00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24 600,00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24 600,00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полиграфия</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65 383,40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-65 383,40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0,00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МК 0116300010722000020 поставка подарочной продукции</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24 751,00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24 751,00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24 751,00</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МБТ ОБЩЕГО ХАРАКТЕРА БЮДЖЕТАМ СУБЪЕКТОВ РФ И МО</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FFFFFF" w:fill="FFFFFF"/>
            <w:hideMark/>
          </w:tcPr>
          <w:p w:rsidR="005C78A3" w:rsidRPr="00436B33" w:rsidRDefault="005C78A3" w:rsidP="005C78A3">
            <w:pPr>
              <w:jc w:val="both"/>
              <w:rPr>
                <w:b/>
                <w:bCs/>
                <w:color w:val="000000"/>
                <w:sz w:val="16"/>
                <w:szCs w:val="16"/>
              </w:rPr>
            </w:pPr>
            <w:r w:rsidRPr="00436B33">
              <w:rPr>
                <w:b/>
                <w:bCs/>
                <w:color w:val="000000"/>
                <w:sz w:val="16"/>
                <w:szCs w:val="16"/>
              </w:rPr>
              <w:t>Прочие межбюджетные трансферты общего характера</w:t>
            </w:r>
          </w:p>
        </w:tc>
        <w:tc>
          <w:tcPr>
            <w:tcW w:w="540" w:type="dxa"/>
            <w:tcBorders>
              <w:top w:val="nil"/>
              <w:left w:val="nil"/>
              <w:bottom w:val="single" w:sz="4" w:space="0" w:color="000000"/>
              <w:right w:val="single" w:sz="4" w:space="0" w:color="000000"/>
            </w:tcBorders>
            <w:shd w:val="clear" w:color="FFFFFF" w:fill="FFFFFF"/>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proofErr w:type="spellStart"/>
            <w:r w:rsidRPr="00436B33">
              <w:rPr>
                <w:b/>
                <w:bCs/>
                <w:color w:val="000000"/>
                <w:sz w:val="16"/>
                <w:szCs w:val="16"/>
              </w:rPr>
              <w:t>Непрограммные</w:t>
            </w:r>
            <w:proofErr w:type="spellEnd"/>
            <w:r w:rsidRPr="00436B33">
              <w:rPr>
                <w:b/>
                <w:bCs/>
                <w:color w:val="000000"/>
                <w:sz w:val="16"/>
                <w:szCs w:val="16"/>
              </w:rPr>
              <w:t xml:space="preserve"> расходы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99 0 00 00000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99 6 00 00000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i/>
                <w:iCs/>
                <w:color w:val="000000"/>
                <w:sz w:val="16"/>
                <w:szCs w:val="16"/>
              </w:rPr>
            </w:pPr>
            <w:r w:rsidRPr="00436B33">
              <w:rPr>
                <w:b/>
                <w:bCs/>
                <w:i/>
                <w:iCs/>
                <w:color w:val="000000"/>
                <w:sz w:val="16"/>
                <w:szCs w:val="16"/>
              </w:rPr>
              <w:t xml:space="preserve">Осуществление расходных обязательств ОМСУ в части полномочий по решению вопросов местного значения, </w:t>
            </w:r>
            <w:r w:rsidRPr="00436B33">
              <w:rPr>
                <w:b/>
                <w:bCs/>
                <w:i/>
                <w:iCs/>
                <w:color w:val="000000"/>
                <w:sz w:val="16"/>
                <w:szCs w:val="16"/>
              </w:rPr>
              <w:lastRenderedPageBreak/>
              <w:t>переданных</w:t>
            </w:r>
            <w:r w:rsidR="00F95149" w:rsidRPr="00436B33">
              <w:rPr>
                <w:b/>
                <w:bCs/>
                <w:i/>
                <w:iCs/>
                <w:color w:val="000000"/>
                <w:sz w:val="16"/>
                <w:szCs w:val="16"/>
              </w:rPr>
              <w:t xml:space="preserve"> </w:t>
            </w:r>
            <w:r w:rsidRPr="00436B33">
              <w:rPr>
                <w:b/>
                <w:bCs/>
                <w:i/>
                <w:iCs/>
                <w:color w:val="000000"/>
                <w:sz w:val="16"/>
                <w:szCs w:val="16"/>
              </w:rPr>
              <w:t>в соответствии с заключенным между органом местного самоуправления муниципального района и поселения соглашением</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lastRenderedPageBreak/>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14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99 6 00 88510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i/>
                <w:iCs/>
                <w:color w:val="000000"/>
                <w:sz w:val="16"/>
                <w:szCs w:val="16"/>
              </w:rPr>
            </w:pPr>
            <w:r w:rsidRPr="00436B33">
              <w:rPr>
                <w:b/>
                <w:bCs/>
                <w:i/>
                <w:i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1 207 527,22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1 207 527,22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i/>
                <w:iCs/>
                <w:color w:val="000000"/>
                <w:sz w:val="16"/>
                <w:szCs w:val="16"/>
              </w:rPr>
            </w:pPr>
            <w:r w:rsidRPr="00436B33">
              <w:rPr>
                <w:b/>
                <w:bCs/>
                <w:i/>
                <w:iCs/>
                <w:color w:val="000000"/>
                <w:sz w:val="16"/>
                <w:szCs w:val="16"/>
              </w:rPr>
              <w:t>1 207 527,22</w:t>
            </w:r>
          </w:p>
        </w:tc>
      </w:tr>
      <w:tr w:rsidR="005C78A3" w:rsidRPr="00436B33" w:rsidTr="00426E84">
        <w:trPr>
          <w:trHeight w:val="20"/>
        </w:trPr>
        <w:tc>
          <w:tcPr>
            <w:tcW w:w="2410" w:type="dxa"/>
            <w:tcBorders>
              <w:top w:val="nil"/>
              <w:left w:val="single" w:sz="4" w:space="0" w:color="000000"/>
              <w:bottom w:val="single" w:sz="4" w:space="0" w:color="000000"/>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lastRenderedPageBreak/>
              <w:t>Межбюджетные трансферты</w:t>
            </w:r>
          </w:p>
        </w:tc>
        <w:tc>
          <w:tcPr>
            <w:tcW w:w="54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w:t>
            </w:r>
          </w:p>
        </w:tc>
        <w:tc>
          <w:tcPr>
            <w:tcW w:w="439"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99 6 00 88510</w:t>
            </w:r>
          </w:p>
        </w:tc>
        <w:tc>
          <w:tcPr>
            <w:tcW w:w="456"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500</w:t>
            </w:r>
          </w:p>
        </w:tc>
        <w:tc>
          <w:tcPr>
            <w:tcW w:w="670"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single" w:sz="4" w:space="0" w:color="000000"/>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single" w:sz="4" w:space="0" w:color="000000"/>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r>
      <w:tr w:rsidR="005C78A3" w:rsidRPr="00436B33" w:rsidTr="00426E84">
        <w:trPr>
          <w:trHeight w:val="20"/>
        </w:trPr>
        <w:tc>
          <w:tcPr>
            <w:tcW w:w="2410" w:type="dxa"/>
            <w:tcBorders>
              <w:top w:val="nil"/>
              <w:left w:val="single" w:sz="4" w:space="0" w:color="000000"/>
              <w:bottom w:val="nil"/>
              <w:right w:val="single" w:sz="4" w:space="0" w:color="000000"/>
            </w:tcBorders>
            <w:shd w:val="clear" w:color="auto" w:fill="auto"/>
            <w:hideMark/>
          </w:tcPr>
          <w:p w:rsidR="005C78A3" w:rsidRPr="00436B33" w:rsidRDefault="005C78A3" w:rsidP="005C78A3">
            <w:pPr>
              <w:jc w:val="both"/>
              <w:rPr>
                <w:b/>
                <w:bCs/>
                <w:color w:val="000000"/>
                <w:sz w:val="16"/>
                <w:szCs w:val="16"/>
              </w:rPr>
            </w:pPr>
            <w:r w:rsidRPr="00436B33">
              <w:rPr>
                <w:b/>
                <w:bCs/>
                <w:color w:val="000000"/>
                <w:sz w:val="16"/>
                <w:szCs w:val="16"/>
              </w:rPr>
              <w:t>Иные межбюджетные трансферты</w:t>
            </w:r>
          </w:p>
        </w:tc>
        <w:tc>
          <w:tcPr>
            <w:tcW w:w="540"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803</w:t>
            </w:r>
          </w:p>
        </w:tc>
        <w:tc>
          <w:tcPr>
            <w:tcW w:w="399"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14</w:t>
            </w:r>
          </w:p>
        </w:tc>
        <w:tc>
          <w:tcPr>
            <w:tcW w:w="439"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03</w:t>
            </w:r>
          </w:p>
        </w:tc>
        <w:tc>
          <w:tcPr>
            <w:tcW w:w="1032"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99 6 00 88510</w:t>
            </w:r>
          </w:p>
        </w:tc>
        <w:tc>
          <w:tcPr>
            <w:tcW w:w="456"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540</w:t>
            </w:r>
          </w:p>
        </w:tc>
        <w:tc>
          <w:tcPr>
            <w:tcW w:w="670"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792" w:type="dxa"/>
            <w:tcBorders>
              <w:top w:val="nil"/>
              <w:left w:val="nil"/>
              <w:bottom w:val="nil"/>
              <w:right w:val="single" w:sz="4" w:space="0" w:color="000000"/>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616" w:type="dxa"/>
            <w:tcBorders>
              <w:top w:val="nil"/>
              <w:left w:val="nil"/>
              <w:bottom w:val="nil"/>
              <w:right w:val="nil"/>
            </w:tcBorders>
            <w:shd w:val="clear" w:color="auto" w:fill="auto"/>
            <w:hideMark/>
          </w:tcPr>
          <w:p w:rsidR="005C78A3" w:rsidRPr="00436B33" w:rsidRDefault="005C78A3" w:rsidP="005C78A3">
            <w:pPr>
              <w:jc w:val="center"/>
              <w:rPr>
                <w:b/>
                <w:bCs/>
                <w:color w:val="000000"/>
                <w:sz w:val="16"/>
                <w:szCs w:val="16"/>
              </w:rPr>
            </w:pPr>
            <w:r w:rsidRPr="00436B33">
              <w:rPr>
                <w:b/>
                <w:bCs/>
                <w:color w:val="000000"/>
                <w:sz w:val="16"/>
                <w:szCs w:val="16"/>
              </w:rPr>
              <w:t> </w:t>
            </w:r>
          </w:p>
        </w:tc>
        <w:tc>
          <w:tcPr>
            <w:tcW w:w="1246" w:type="dxa"/>
            <w:tcBorders>
              <w:top w:val="nil"/>
              <w:left w:val="single" w:sz="4" w:space="0" w:color="auto"/>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325"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177"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418"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c>
          <w:tcPr>
            <w:tcW w:w="992"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0,00</w:t>
            </w:r>
          </w:p>
        </w:tc>
        <w:tc>
          <w:tcPr>
            <w:tcW w:w="1276" w:type="dxa"/>
            <w:tcBorders>
              <w:top w:val="nil"/>
              <w:left w:val="nil"/>
              <w:bottom w:val="nil"/>
              <w:right w:val="single" w:sz="4" w:space="0" w:color="auto"/>
            </w:tcBorders>
            <w:shd w:val="clear" w:color="auto" w:fill="auto"/>
            <w:hideMark/>
          </w:tcPr>
          <w:p w:rsidR="005C78A3" w:rsidRPr="00436B33" w:rsidRDefault="005C78A3" w:rsidP="005C78A3">
            <w:pPr>
              <w:jc w:val="right"/>
              <w:rPr>
                <w:b/>
                <w:bCs/>
                <w:color w:val="000000"/>
                <w:sz w:val="16"/>
                <w:szCs w:val="16"/>
              </w:rPr>
            </w:pPr>
            <w:r w:rsidRPr="00436B33">
              <w:rPr>
                <w:b/>
                <w:bCs/>
                <w:color w:val="000000"/>
                <w:sz w:val="16"/>
                <w:szCs w:val="16"/>
              </w:rPr>
              <w:t>1 207 527,22</w:t>
            </w:r>
          </w:p>
        </w:tc>
      </w:tr>
      <w:tr w:rsidR="005C78A3" w:rsidRPr="00436B33" w:rsidTr="00426E84">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color w:val="000000"/>
                <w:sz w:val="16"/>
                <w:szCs w:val="16"/>
              </w:rPr>
            </w:pPr>
            <w:proofErr w:type="spellStart"/>
            <w:r w:rsidRPr="00436B33">
              <w:rPr>
                <w:color w:val="000000"/>
                <w:sz w:val="16"/>
                <w:szCs w:val="16"/>
              </w:rPr>
              <w:t>Переч.др</w:t>
            </w:r>
            <w:proofErr w:type="gramStart"/>
            <w:r w:rsidRPr="00436B33">
              <w:rPr>
                <w:color w:val="000000"/>
                <w:sz w:val="16"/>
                <w:szCs w:val="16"/>
              </w:rPr>
              <w:t>.б</w:t>
            </w:r>
            <w:proofErr w:type="gramEnd"/>
            <w:r w:rsidRPr="00436B33">
              <w:rPr>
                <w:color w:val="000000"/>
                <w:sz w:val="16"/>
                <w:szCs w:val="16"/>
              </w:rPr>
              <w:t>юджетам</w:t>
            </w:r>
            <w:proofErr w:type="spellEnd"/>
          </w:p>
        </w:tc>
        <w:tc>
          <w:tcPr>
            <w:tcW w:w="54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803</w:t>
            </w:r>
          </w:p>
        </w:tc>
        <w:tc>
          <w:tcPr>
            <w:tcW w:w="39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14</w:t>
            </w:r>
          </w:p>
        </w:tc>
        <w:tc>
          <w:tcPr>
            <w:tcW w:w="439"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03</w:t>
            </w:r>
          </w:p>
        </w:tc>
        <w:tc>
          <w:tcPr>
            <w:tcW w:w="103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99 6 00 88510</w:t>
            </w:r>
          </w:p>
        </w:tc>
        <w:tc>
          <w:tcPr>
            <w:tcW w:w="45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540</w:t>
            </w:r>
          </w:p>
        </w:tc>
        <w:tc>
          <w:tcPr>
            <w:tcW w:w="670"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7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251</w:t>
            </w:r>
          </w:p>
        </w:tc>
        <w:tc>
          <w:tcPr>
            <w:tcW w:w="616" w:type="dxa"/>
            <w:tcBorders>
              <w:top w:val="single" w:sz="4" w:space="0" w:color="auto"/>
              <w:left w:val="nil"/>
              <w:bottom w:val="single" w:sz="4" w:space="0" w:color="auto"/>
              <w:right w:val="nil"/>
            </w:tcBorders>
            <w:shd w:val="clear" w:color="auto" w:fill="auto"/>
            <w:hideMark/>
          </w:tcPr>
          <w:p w:rsidR="005C78A3" w:rsidRPr="00436B33" w:rsidRDefault="005C78A3" w:rsidP="005C78A3">
            <w:pPr>
              <w:jc w:val="center"/>
              <w:rPr>
                <w:color w:val="000000"/>
                <w:sz w:val="16"/>
                <w:szCs w:val="16"/>
              </w:rPr>
            </w:pPr>
            <w:r w:rsidRPr="00436B33">
              <w:rPr>
                <w:color w:val="000000"/>
                <w:sz w:val="16"/>
                <w:szCs w:val="16"/>
              </w:rPr>
              <w:t> </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1 207 527,22</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325"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177"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418"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1 207 527,22</w:t>
            </w:r>
          </w:p>
        </w:tc>
        <w:tc>
          <w:tcPr>
            <w:tcW w:w="992"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hideMark/>
          </w:tcPr>
          <w:p w:rsidR="005C78A3" w:rsidRPr="00436B33" w:rsidRDefault="005C78A3" w:rsidP="005C78A3">
            <w:pPr>
              <w:jc w:val="right"/>
              <w:rPr>
                <w:color w:val="000000"/>
                <w:sz w:val="16"/>
                <w:szCs w:val="16"/>
              </w:rPr>
            </w:pPr>
            <w:r w:rsidRPr="00436B33">
              <w:rPr>
                <w:color w:val="000000"/>
                <w:sz w:val="16"/>
                <w:szCs w:val="16"/>
              </w:rPr>
              <w:t>1 207 527,22</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proofErr w:type="spellStart"/>
            <w:r w:rsidRPr="00436B33">
              <w:rPr>
                <w:i/>
                <w:iCs/>
                <w:color w:val="000000"/>
                <w:sz w:val="16"/>
                <w:szCs w:val="16"/>
              </w:rPr>
              <w:t>ксп</w:t>
            </w:r>
            <w:proofErr w:type="spellEnd"/>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855 763,87</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855 763,87</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855 763,87</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proofErr w:type="spellStart"/>
            <w:r w:rsidRPr="00436B33">
              <w:rPr>
                <w:i/>
                <w:iCs/>
                <w:color w:val="000000"/>
                <w:sz w:val="16"/>
                <w:szCs w:val="16"/>
              </w:rPr>
              <w:t>финорган</w:t>
            </w:r>
            <w:proofErr w:type="spellEnd"/>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336 763,35</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336 763,35</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336 763,35</w:t>
            </w:r>
          </w:p>
        </w:tc>
      </w:tr>
      <w:tr w:rsidR="005C78A3" w:rsidRPr="00436B33" w:rsidTr="00426E84">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5C78A3" w:rsidRPr="00436B33" w:rsidRDefault="005C78A3" w:rsidP="005C78A3">
            <w:pPr>
              <w:jc w:val="both"/>
              <w:rPr>
                <w:i/>
                <w:iCs/>
                <w:color w:val="000000"/>
                <w:sz w:val="16"/>
                <w:szCs w:val="16"/>
              </w:rPr>
            </w:pPr>
            <w:r w:rsidRPr="00436B33">
              <w:rPr>
                <w:i/>
                <w:iCs/>
                <w:color w:val="000000"/>
                <w:sz w:val="16"/>
                <w:szCs w:val="16"/>
              </w:rPr>
              <w:t>библиотека</w:t>
            </w:r>
          </w:p>
        </w:tc>
        <w:tc>
          <w:tcPr>
            <w:tcW w:w="54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39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39"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03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45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70"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7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61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center"/>
              <w:rPr>
                <w:i/>
                <w:iCs/>
                <w:color w:val="000000"/>
                <w:sz w:val="16"/>
                <w:szCs w:val="16"/>
              </w:rPr>
            </w:pPr>
            <w:r w:rsidRPr="00436B33">
              <w:rPr>
                <w:i/>
                <w:iCs/>
                <w:color w:val="000000"/>
                <w:sz w:val="16"/>
                <w:szCs w:val="16"/>
              </w:rPr>
              <w:t> </w:t>
            </w:r>
          </w:p>
        </w:tc>
        <w:tc>
          <w:tcPr>
            <w:tcW w:w="124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15 000,00</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325"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177"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15 000,00</w:t>
            </w:r>
          </w:p>
        </w:tc>
        <w:tc>
          <w:tcPr>
            <w:tcW w:w="992"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 </w:t>
            </w:r>
          </w:p>
        </w:tc>
        <w:tc>
          <w:tcPr>
            <w:tcW w:w="1276" w:type="dxa"/>
            <w:tcBorders>
              <w:top w:val="nil"/>
              <w:left w:val="nil"/>
              <w:bottom w:val="single" w:sz="4" w:space="0" w:color="auto"/>
              <w:right w:val="single" w:sz="4" w:space="0" w:color="auto"/>
            </w:tcBorders>
            <w:shd w:val="clear" w:color="auto" w:fill="auto"/>
            <w:hideMark/>
          </w:tcPr>
          <w:p w:rsidR="005C78A3" w:rsidRPr="00436B33" w:rsidRDefault="005C78A3" w:rsidP="005C78A3">
            <w:pPr>
              <w:jc w:val="right"/>
              <w:rPr>
                <w:i/>
                <w:iCs/>
                <w:color w:val="000000"/>
                <w:sz w:val="16"/>
                <w:szCs w:val="16"/>
              </w:rPr>
            </w:pPr>
            <w:r w:rsidRPr="00436B33">
              <w:rPr>
                <w:i/>
                <w:iCs/>
                <w:color w:val="000000"/>
                <w:sz w:val="16"/>
                <w:szCs w:val="16"/>
              </w:rPr>
              <w:t>15 000,00</w:t>
            </w:r>
          </w:p>
        </w:tc>
      </w:tr>
    </w:tbl>
    <w:p w:rsidR="00115EBD" w:rsidRDefault="00115EBD" w:rsidP="003C3008">
      <w:pPr>
        <w:tabs>
          <w:tab w:val="left" w:pos="5655"/>
          <w:tab w:val="left" w:pos="5730"/>
          <w:tab w:val="left" w:pos="6525"/>
        </w:tabs>
        <w:jc w:val="both"/>
        <w:sectPr w:rsidR="00115EBD" w:rsidSect="005C78A3">
          <w:pgSz w:w="16838" w:h="11906" w:orient="landscape"/>
          <w:pgMar w:top="1701" w:right="1134" w:bottom="567" w:left="1134" w:header="567" w:footer="567" w:gutter="0"/>
          <w:cols w:space="720"/>
          <w:titlePg/>
          <w:docGrid w:linePitch="326"/>
        </w:sectPr>
      </w:pPr>
    </w:p>
    <w:p w:rsidR="00F95149" w:rsidRPr="005C78A3" w:rsidRDefault="00F95149" w:rsidP="00F95149">
      <w:pPr>
        <w:tabs>
          <w:tab w:val="left" w:pos="15979"/>
          <w:tab w:val="left" w:pos="16917"/>
          <w:tab w:val="left" w:pos="17735"/>
        </w:tabs>
        <w:jc w:val="right"/>
        <w:rPr>
          <w:color w:val="000000"/>
        </w:rPr>
      </w:pPr>
      <w:r>
        <w:rPr>
          <w:color w:val="000000"/>
        </w:rPr>
        <w:lastRenderedPageBreak/>
        <w:t>Приложение № 5</w:t>
      </w:r>
    </w:p>
    <w:p w:rsidR="00F95149" w:rsidRPr="005C78A3" w:rsidRDefault="00F95149" w:rsidP="00F95149">
      <w:pPr>
        <w:tabs>
          <w:tab w:val="left" w:pos="15979"/>
          <w:tab w:val="left" w:pos="16917"/>
          <w:tab w:val="left" w:pos="17735"/>
        </w:tabs>
        <w:jc w:val="right"/>
        <w:rPr>
          <w:color w:val="000000"/>
        </w:rPr>
      </w:pPr>
      <w:r w:rsidRPr="005C78A3">
        <w:rPr>
          <w:color w:val="000000"/>
        </w:rPr>
        <w:t>к решению поселкового Совета депутатов</w:t>
      </w:r>
    </w:p>
    <w:p w:rsidR="00F95149" w:rsidRPr="005C78A3" w:rsidRDefault="00F95149" w:rsidP="00F95149">
      <w:pPr>
        <w:tabs>
          <w:tab w:val="left" w:pos="15979"/>
          <w:tab w:val="left" w:pos="16917"/>
          <w:tab w:val="left" w:pos="17735"/>
        </w:tabs>
        <w:jc w:val="right"/>
      </w:pPr>
      <w:r w:rsidRPr="005C78A3">
        <w:t xml:space="preserve">от 21 апреля 2022 года </w:t>
      </w:r>
      <w:r w:rsidRPr="005C78A3">
        <w:rPr>
          <w:lang w:val="en-US"/>
        </w:rPr>
        <w:t>IV</w:t>
      </w:r>
      <w:r w:rsidRPr="005C78A3">
        <w:t>-№ 74-3</w:t>
      </w:r>
    </w:p>
    <w:p w:rsidR="00F95149" w:rsidRPr="00115EBD" w:rsidRDefault="00F95149" w:rsidP="00115EBD">
      <w:pPr>
        <w:jc w:val="right"/>
        <w:rPr>
          <w:color w:val="000000"/>
          <w:sz w:val="20"/>
          <w:szCs w:val="20"/>
        </w:rPr>
      </w:pPr>
    </w:p>
    <w:p w:rsidR="00F95149" w:rsidRPr="00F95149" w:rsidRDefault="00F95149" w:rsidP="00115EBD">
      <w:pPr>
        <w:jc w:val="right"/>
        <w:rPr>
          <w:color w:val="000000"/>
          <w:szCs w:val="20"/>
        </w:rPr>
      </w:pPr>
      <w:r w:rsidRPr="00F95149">
        <w:rPr>
          <w:color w:val="000000"/>
          <w:szCs w:val="20"/>
        </w:rPr>
        <w:t>Таблица 5.1</w:t>
      </w:r>
    </w:p>
    <w:p w:rsidR="00F95149" w:rsidRPr="00115EBD" w:rsidRDefault="00F95149" w:rsidP="00115EBD">
      <w:pPr>
        <w:jc w:val="right"/>
        <w:rPr>
          <w:color w:val="000000"/>
          <w:sz w:val="20"/>
          <w:szCs w:val="20"/>
        </w:rPr>
      </w:pPr>
    </w:p>
    <w:p w:rsidR="00F95149" w:rsidRDefault="00F95149" w:rsidP="00115EBD">
      <w:pPr>
        <w:jc w:val="center"/>
        <w:rPr>
          <w:b/>
          <w:color w:val="000000"/>
          <w:sz w:val="20"/>
          <w:szCs w:val="20"/>
        </w:rPr>
      </w:pPr>
      <w:r w:rsidRPr="00F95149">
        <w:rPr>
          <w:b/>
          <w:color w:val="000000"/>
          <w:sz w:val="20"/>
          <w:szCs w:val="20"/>
        </w:rPr>
        <w:t xml:space="preserve">Распределение бюджетных ассигнований по разделам, подразделам, целевым статьям и видам расходов бюджетной классификации расходов в ведомственной структуре расходов </w:t>
      </w:r>
      <w:r w:rsidR="00F3030F">
        <w:rPr>
          <w:b/>
          <w:color w:val="000000"/>
          <w:sz w:val="20"/>
          <w:szCs w:val="20"/>
        </w:rPr>
        <w:t>бюджета муниципального образования</w:t>
      </w:r>
      <w:r w:rsidRPr="00F95149">
        <w:rPr>
          <w:b/>
          <w:color w:val="000000"/>
          <w:sz w:val="20"/>
          <w:szCs w:val="20"/>
        </w:rPr>
        <w:t xml:space="preserve"> «Поселок Айхал» </w:t>
      </w:r>
      <w:r w:rsidR="00F3030F">
        <w:rPr>
          <w:b/>
          <w:color w:val="000000"/>
          <w:sz w:val="20"/>
          <w:szCs w:val="20"/>
        </w:rPr>
        <w:t xml:space="preserve">Мирнинского района Республики Саха (Якутия) </w:t>
      </w:r>
      <w:r w:rsidRPr="00F95149">
        <w:rPr>
          <w:b/>
          <w:color w:val="000000"/>
          <w:sz w:val="20"/>
          <w:szCs w:val="20"/>
        </w:rPr>
        <w:t>на 2022 год</w:t>
      </w:r>
    </w:p>
    <w:p w:rsidR="00D808FA" w:rsidRDefault="00D808FA" w:rsidP="00115EBD">
      <w:pPr>
        <w:jc w:val="center"/>
        <w:rPr>
          <w:b/>
          <w:color w:val="000000"/>
          <w:sz w:val="20"/>
          <w:szCs w:val="20"/>
        </w:rPr>
      </w:pPr>
    </w:p>
    <w:p w:rsidR="00F95149" w:rsidRPr="00115EBD" w:rsidRDefault="00E63168" w:rsidP="00115EBD">
      <w:pPr>
        <w:jc w:val="right"/>
        <w:rPr>
          <w:color w:val="000000"/>
          <w:sz w:val="20"/>
          <w:szCs w:val="20"/>
        </w:rPr>
      </w:pPr>
      <w:r>
        <w:rPr>
          <w:color w:val="000000"/>
          <w:sz w:val="20"/>
          <w:szCs w:val="20"/>
        </w:rPr>
        <w:t>рублей</w:t>
      </w:r>
    </w:p>
    <w:tbl>
      <w:tblPr>
        <w:tblW w:w="5000" w:type="pct"/>
        <w:tblLayout w:type="fixed"/>
        <w:tblLook w:val="04A0"/>
      </w:tblPr>
      <w:tblGrid>
        <w:gridCol w:w="2958"/>
        <w:gridCol w:w="572"/>
        <w:gridCol w:w="435"/>
        <w:gridCol w:w="429"/>
        <w:gridCol w:w="1141"/>
        <w:gridCol w:w="426"/>
        <w:gridCol w:w="568"/>
        <w:gridCol w:w="704"/>
        <w:gridCol w:w="568"/>
        <w:gridCol w:w="1141"/>
        <w:gridCol w:w="1150"/>
        <w:gridCol w:w="772"/>
        <w:gridCol w:w="772"/>
        <w:gridCol w:w="1159"/>
        <w:gridCol w:w="855"/>
        <w:gridCol w:w="1136"/>
      </w:tblGrid>
      <w:tr w:rsidR="00F95149" w:rsidRPr="00F95149" w:rsidTr="00F95149">
        <w:trPr>
          <w:trHeight w:val="20"/>
        </w:trPr>
        <w:tc>
          <w:tcPr>
            <w:tcW w:w="1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Наименование</w:t>
            </w:r>
          </w:p>
        </w:tc>
        <w:tc>
          <w:tcPr>
            <w:tcW w:w="193" w:type="pct"/>
            <w:tcBorders>
              <w:top w:val="single" w:sz="4" w:space="0" w:color="000000"/>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ВЕД</w:t>
            </w:r>
          </w:p>
        </w:tc>
        <w:tc>
          <w:tcPr>
            <w:tcW w:w="147" w:type="pct"/>
            <w:tcBorders>
              <w:top w:val="single" w:sz="4" w:space="0" w:color="000000"/>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РЗ</w:t>
            </w:r>
          </w:p>
        </w:tc>
        <w:tc>
          <w:tcPr>
            <w:tcW w:w="145" w:type="pct"/>
            <w:tcBorders>
              <w:top w:val="single" w:sz="4" w:space="0" w:color="000000"/>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b/>
                <w:bCs/>
                <w:color w:val="000000"/>
                <w:sz w:val="12"/>
                <w:szCs w:val="12"/>
              </w:rPr>
            </w:pPr>
            <w:proofErr w:type="gramStart"/>
            <w:r w:rsidRPr="00F95149">
              <w:rPr>
                <w:b/>
                <w:bCs/>
                <w:color w:val="000000"/>
                <w:sz w:val="12"/>
                <w:szCs w:val="12"/>
              </w:rPr>
              <w:t>ПР</w:t>
            </w:r>
            <w:proofErr w:type="gramEnd"/>
          </w:p>
        </w:tc>
        <w:tc>
          <w:tcPr>
            <w:tcW w:w="386" w:type="pct"/>
            <w:tcBorders>
              <w:top w:val="single" w:sz="4" w:space="0" w:color="000000"/>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ЦСР</w:t>
            </w:r>
          </w:p>
        </w:tc>
        <w:tc>
          <w:tcPr>
            <w:tcW w:w="144" w:type="pct"/>
            <w:tcBorders>
              <w:top w:val="single" w:sz="4" w:space="0" w:color="000000"/>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ВР</w:t>
            </w:r>
          </w:p>
        </w:tc>
        <w:tc>
          <w:tcPr>
            <w:tcW w:w="192" w:type="pct"/>
            <w:tcBorders>
              <w:top w:val="single" w:sz="4" w:space="0" w:color="000000"/>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b/>
                <w:bCs/>
                <w:color w:val="000000"/>
                <w:sz w:val="12"/>
                <w:szCs w:val="12"/>
              </w:rPr>
            </w:pPr>
            <w:proofErr w:type="gramStart"/>
            <w:r w:rsidRPr="00F95149">
              <w:rPr>
                <w:b/>
                <w:bCs/>
                <w:color w:val="000000"/>
                <w:sz w:val="12"/>
                <w:szCs w:val="12"/>
              </w:rPr>
              <w:t>ДОП</w:t>
            </w:r>
            <w:proofErr w:type="gramEnd"/>
          </w:p>
        </w:tc>
        <w:tc>
          <w:tcPr>
            <w:tcW w:w="238" w:type="pct"/>
            <w:tcBorders>
              <w:top w:val="single" w:sz="4" w:space="0" w:color="000000"/>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КОСГУ</w:t>
            </w:r>
          </w:p>
        </w:tc>
        <w:tc>
          <w:tcPr>
            <w:tcW w:w="192" w:type="pct"/>
            <w:tcBorders>
              <w:top w:val="single" w:sz="4" w:space="0" w:color="000000"/>
              <w:left w:val="nil"/>
              <w:bottom w:val="single" w:sz="4" w:space="0" w:color="000000"/>
              <w:right w:val="nil"/>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РЕГ</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Уточненный бюджет 73 сессия</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Постановление</w:t>
            </w:r>
            <w:r w:rsidRPr="00F95149">
              <w:rPr>
                <w:b/>
                <w:bCs/>
                <w:color w:val="000000"/>
                <w:sz w:val="12"/>
                <w:szCs w:val="12"/>
              </w:rPr>
              <w:br/>
              <w:t>№125 от 30.03.2022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Постановление</w:t>
            </w:r>
            <w:r w:rsidRPr="00F95149">
              <w:rPr>
                <w:b/>
                <w:bCs/>
                <w:color w:val="000000"/>
                <w:sz w:val="12"/>
                <w:szCs w:val="12"/>
              </w:rPr>
              <w:br/>
              <w:t>№118 от 25.03.2022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Постановление</w:t>
            </w:r>
            <w:r w:rsidRPr="00F95149">
              <w:rPr>
                <w:b/>
                <w:bCs/>
                <w:color w:val="000000"/>
                <w:sz w:val="12"/>
                <w:szCs w:val="12"/>
              </w:rPr>
              <w:br/>
              <w:t>№138 от 06.04.2022</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Бюджет</w:t>
            </w:r>
            <w:r w:rsidRPr="00F95149">
              <w:rPr>
                <w:b/>
                <w:bCs/>
                <w:color w:val="000000"/>
                <w:sz w:val="12"/>
                <w:szCs w:val="12"/>
              </w:rPr>
              <w:br/>
              <w:t>на 14.03.2022 г.</w:t>
            </w:r>
          </w:p>
        </w:tc>
        <w:tc>
          <w:tcPr>
            <w:tcW w:w="289" w:type="pct"/>
            <w:tcBorders>
              <w:top w:val="single" w:sz="4" w:space="0" w:color="auto"/>
              <w:left w:val="nil"/>
              <w:bottom w:val="single" w:sz="4" w:space="0" w:color="auto"/>
              <w:right w:val="single" w:sz="4" w:space="0" w:color="auto"/>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Уточнение</w:t>
            </w:r>
            <w:proofErr w:type="gramStart"/>
            <w:r w:rsidRPr="00F95149">
              <w:rPr>
                <w:b/>
                <w:bCs/>
                <w:color w:val="000000"/>
                <w:sz w:val="12"/>
                <w:szCs w:val="12"/>
              </w:rPr>
              <w:t xml:space="preserve"> (+,-)</w:t>
            </w:r>
            <w:proofErr w:type="gramEnd"/>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Уточненный бюджет 74 сессия</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rsidR="00B07AA6" w:rsidRPr="00F95149" w:rsidRDefault="00B07AA6" w:rsidP="00115EBD">
            <w:pPr>
              <w:rPr>
                <w:b/>
                <w:bCs/>
                <w:color w:val="000000"/>
                <w:sz w:val="12"/>
                <w:szCs w:val="12"/>
              </w:rPr>
            </w:pPr>
            <w:r w:rsidRPr="00F95149">
              <w:rPr>
                <w:b/>
                <w:bCs/>
                <w:color w:val="000000"/>
                <w:sz w:val="12"/>
                <w:szCs w:val="12"/>
              </w:rPr>
              <w:t>ВСЕГО</w:t>
            </w:r>
          </w:p>
        </w:tc>
        <w:tc>
          <w:tcPr>
            <w:tcW w:w="193" w:type="pct"/>
            <w:tcBorders>
              <w:top w:val="nil"/>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color w:val="000000"/>
                <w:sz w:val="12"/>
                <w:szCs w:val="12"/>
              </w:rPr>
            </w:pPr>
            <w:r w:rsidRPr="00F95149">
              <w:rPr>
                <w:color w:val="000000"/>
                <w:sz w:val="12"/>
                <w:szCs w:val="12"/>
              </w:rPr>
              <w:t> </w:t>
            </w:r>
          </w:p>
        </w:tc>
        <w:tc>
          <w:tcPr>
            <w:tcW w:w="145" w:type="pct"/>
            <w:tcBorders>
              <w:top w:val="nil"/>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color w:val="000000"/>
                <w:sz w:val="12"/>
                <w:szCs w:val="12"/>
              </w:rPr>
            </w:pPr>
            <w:r w:rsidRPr="00F95149">
              <w:rPr>
                <w:color w:val="000000"/>
                <w:sz w:val="12"/>
                <w:szCs w:val="12"/>
              </w:rPr>
              <w:t> </w:t>
            </w:r>
          </w:p>
        </w:tc>
        <w:tc>
          <w:tcPr>
            <w:tcW w:w="386" w:type="pct"/>
            <w:tcBorders>
              <w:top w:val="nil"/>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color w:val="000000"/>
                <w:sz w:val="12"/>
                <w:szCs w:val="12"/>
              </w:rPr>
            </w:pPr>
            <w:r w:rsidRPr="00F95149">
              <w:rPr>
                <w:color w:val="000000"/>
                <w:sz w:val="12"/>
                <w:szCs w:val="12"/>
              </w:rPr>
              <w:t> </w:t>
            </w:r>
          </w:p>
        </w:tc>
        <w:tc>
          <w:tcPr>
            <w:tcW w:w="144" w:type="pct"/>
            <w:tcBorders>
              <w:top w:val="nil"/>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color w:val="000000"/>
                <w:sz w:val="12"/>
                <w:szCs w:val="12"/>
              </w:rPr>
            </w:pPr>
            <w:r w:rsidRPr="00F95149">
              <w:rPr>
                <w:color w:val="000000"/>
                <w:sz w:val="12"/>
                <w:szCs w:val="12"/>
              </w:rPr>
              <w:t> </w:t>
            </w:r>
          </w:p>
        </w:tc>
        <w:tc>
          <w:tcPr>
            <w:tcW w:w="192" w:type="pct"/>
            <w:tcBorders>
              <w:top w:val="nil"/>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color w:val="000000"/>
                <w:sz w:val="12"/>
                <w:szCs w:val="12"/>
              </w:rPr>
            </w:pPr>
            <w:r w:rsidRPr="00F95149">
              <w:rPr>
                <w:color w:val="000000"/>
                <w:sz w:val="12"/>
                <w:szCs w:val="12"/>
              </w:rPr>
              <w:t> </w:t>
            </w:r>
          </w:p>
        </w:tc>
        <w:tc>
          <w:tcPr>
            <w:tcW w:w="238" w:type="pct"/>
            <w:tcBorders>
              <w:top w:val="nil"/>
              <w:left w:val="nil"/>
              <w:bottom w:val="single" w:sz="4" w:space="0" w:color="000000"/>
              <w:right w:val="single" w:sz="4" w:space="0" w:color="000000"/>
            </w:tcBorders>
            <w:shd w:val="clear" w:color="auto" w:fill="auto"/>
            <w:vAlign w:val="center"/>
            <w:hideMark/>
          </w:tcPr>
          <w:p w:rsidR="00B07AA6" w:rsidRPr="00F95149" w:rsidRDefault="00B07AA6" w:rsidP="00115EBD">
            <w:pPr>
              <w:jc w:val="center"/>
              <w:rPr>
                <w:color w:val="000000"/>
                <w:sz w:val="12"/>
                <w:szCs w:val="12"/>
              </w:rPr>
            </w:pPr>
            <w:r w:rsidRPr="00F95149">
              <w:rPr>
                <w:color w:val="000000"/>
                <w:sz w:val="12"/>
                <w:szCs w:val="12"/>
              </w:rPr>
              <w:t> </w:t>
            </w:r>
          </w:p>
        </w:tc>
        <w:tc>
          <w:tcPr>
            <w:tcW w:w="192" w:type="pct"/>
            <w:tcBorders>
              <w:top w:val="nil"/>
              <w:left w:val="nil"/>
              <w:bottom w:val="single" w:sz="4" w:space="0" w:color="000000"/>
              <w:right w:val="nil"/>
            </w:tcBorders>
            <w:shd w:val="clear" w:color="auto" w:fill="auto"/>
            <w:vAlign w:val="center"/>
            <w:hideMark/>
          </w:tcPr>
          <w:p w:rsidR="00B07AA6" w:rsidRPr="00F95149" w:rsidRDefault="00B07AA6" w:rsidP="00115EBD">
            <w:pPr>
              <w:jc w:val="center"/>
              <w:rPr>
                <w:color w:val="000000"/>
                <w:sz w:val="12"/>
                <w:szCs w:val="12"/>
              </w:rPr>
            </w:pPr>
            <w:r w:rsidRPr="00F95149">
              <w:rPr>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374 440 909,35</w:t>
            </w:r>
          </w:p>
        </w:tc>
        <w:tc>
          <w:tcPr>
            <w:tcW w:w="389"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71 912 140,83</w:t>
            </w:r>
          </w:p>
        </w:tc>
        <w:tc>
          <w:tcPr>
            <w:tcW w:w="261"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446 353 050,18</w:t>
            </w:r>
          </w:p>
        </w:tc>
        <w:tc>
          <w:tcPr>
            <w:tcW w:w="289"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-308 100,86</w:t>
            </w:r>
          </w:p>
        </w:tc>
        <w:tc>
          <w:tcPr>
            <w:tcW w:w="384"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446 044 949,32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Администрация Муниципального Образования "Поселок Айхал" Мирнинского района Республики Саха (Якутия)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color w:val="000000"/>
                <w:sz w:val="12"/>
                <w:szCs w:val="12"/>
              </w:rPr>
            </w:pPr>
            <w:r w:rsidRPr="00F95149">
              <w:rPr>
                <w:color w:val="000000"/>
                <w:sz w:val="12"/>
                <w:szCs w:val="12"/>
              </w:rPr>
              <w:t> </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color w:val="000000"/>
                <w:sz w:val="12"/>
                <w:szCs w:val="12"/>
              </w:rPr>
            </w:pPr>
            <w:r w:rsidRPr="00F95149">
              <w:rPr>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color w:val="000000"/>
                <w:sz w:val="12"/>
                <w:szCs w:val="12"/>
              </w:rPr>
            </w:pPr>
            <w:r w:rsidRPr="00F95149">
              <w:rPr>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color w:val="000000"/>
                <w:sz w:val="12"/>
                <w:szCs w:val="12"/>
              </w:rPr>
            </w:pPr>
            <w:r w:rsidRPr="00F95149">
              <w:rPr>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color w:val="000000"/>
                <w:sz w:val="12"/>
                <w:szCs w:val="12"/>
              </w:rPr>
            </w:pPr>
            <w:r w:rsidRPr="00F95149">
              <w:rPr>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color w:val="000000"/>
                <w:sz w:val="12"/>
                <w:szCs w:val="12"/>
              </w:rPr>
            </w:pPr>
            <w:r w:rsidRPr="00F95149">
              <w:rPr>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color w:val="000000"/>
                <w:sz w:val="12"/>
                <w:szCs w:val="12"/>
              </w:rPr>
            </w:pPr>
            <w:r w:rsidRPr="00F95149">
              <w:rPr>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374 440 909,35</w:t>
            </w:r>
          </w:p>
        </w:tc>
        <w:tc>
          <w:tcPr>
            <w:tcW w:w="389"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71 912 140,83</w:t>
            </w:r>
          </w:p>
        </w:tc>
        <w:tc>
          <w:tcPr>
            <w:tcW w:w="261"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446 353 050,18</w:t>
            </w:r>
          </w:p>
        </w:tc>
        <w:tc>
          <w:tcPr>
            <w:tcW w:w="289"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-308 100,86</w:t>
            </w:r>
          </w:p>
        </w:tc>
        <w:tc>
          <w:tcPr>
            <w:tcW w:w="384" w:type="pct"/>
            <w:tcBorders>
              <w:top w:val="nil"/>
              <w:left w:val="nil"/>
              <w:bottom w:val="single" w:sz="4" w:space="0" w:color="auto"/>
              <w:right w:val="single" w:sz="4" w:space="0" w:color="auto"/>
            </w:tcBorders>
            <w:shd w:val="clear" w:color="auto" w:fill="auto"/>
            <w:vAlign w:val="center"/>
            <w:hideMark/>
          </w:tcPr>
          <w:p w:rsidR="00B07AA6" w:rsidRPr="00F95149" w:rsidRDefault="00B07AA6" w:rsidP="00115EBD">
            <w:pPr>
              <w:jc w:val="right"/>
              <w:rPr>
                <w:b/>
                <w:bCs/>
                <w:color w:val="000000"/>
                <w:sz w:val="12"/>
                <w:szCs w:val="12"/>
              </w:rPr>
            </w:pPr>
            <w:r w:rsidRPr="00F95149">
              <w:rPr>
                <w:b/>
                <w:bCs/>
                <w:color w:val="000000"/>
                <w:sz w:val="12"/>
                <w:szCs w:val="12"/>
              </w:rPr>
              <w:t>446 044 949,32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ОБЩЕГОСУДАРСТВЕННЫЕ ВОПРОСЫ</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101 251 895,90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106 251 895,90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92 242,36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106 344 138,26</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Глава муниципального образования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99 1 00 11600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5 015 878,40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5 015 878,40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5 015 878,40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99 1 00 11600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5 015 878,40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658 945,48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658 945,48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658 945,48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658 945,48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658 945,48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658 945,48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658 945,48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658 945,48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658 945,48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Расходы на содержание органов местного самоуправления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99 1 00 11410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658 945,48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658 945,48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658 945,48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99 1 00 11410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149 422,00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149 422,00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149 422,00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99 1 00 11410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i/>
                <w:iCs/>
                <w:color w:val="000000"/>
                <w:sz w:val="12"/>
                <w:szCs w:val="12"/>
              </w:rPr>
            </w:pPr>
            <w:r w:rsidRPr="00F95149">
              <w:rPr>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i/>
                <w:iCs/>
                <w:color w:val="000000"/>
                <w:sz w:val="12"/>
                <w:szCs w:val="12"/>
              </w:rPr>
            </w:pPr>
            <w:r w:rsidRPr="00F95149">
              <w:rPr>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i/>
                <w:iCs/>
                <w:color w:val="000000"/>
                <w:sz w:val="12"/>
                <w:szCs w:val="12"/>
              </w:rPr>
            </w:pPr>
            <w:r w:rsidRPr="00F95149">
              <w:rPr>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337 113,48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337 113,48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337 113,48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Социальное обеспечение и иные выплаты населению</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99 1 00 11410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300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172 410,00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172 410,00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172 410,00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80 329 675,23</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80 329 675,23</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5 003,00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80 334 678,23</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80 329 675,23</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80 329 675,23</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5 003,00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80 334 678,23</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lastRenderedPageBreak/>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80 329 675,23</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80 329 675,23</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5 003,00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80 334 678,23</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Расходы на содержание органов местного самоуправления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99 1 00 11410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80 329 675,23</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80 329 675,23</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5 003,00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80 334 678,23</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99 1 00 11410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73 292 582,08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73 292 582,08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73 292 582,08</w:t>
            </w:r>
          </w:p>
        </w:tc>
      </w:tr>
      <w:tr w:rsidR="00F95149" w:rsidRPr="00F95149" w:rsidTr="00F95149">
        <w:trPr>
          <w:trHeight w:val="20"/>
        </w:trPr>
        <w:tc>
          <w:tcPr>
            <w:tcW w:w="1000" w:type="pct"/>
            <w:tcBorders>
              <w:top w:val="nil"/>
              <w:left w:val="single" w:sz="4" w:space="0" w:color="000000"/>
              <w:bottom w:val="nil"/>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99 1 00 11410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6 483 894,95</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6 483 894,95</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6 483 897,95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Социальной обеспечение и иные выплаты населению</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99 1 00 11410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300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i/>
                <w:iCs/>
                <w:color w:val="000000"/>
                <w:sz w:val="12"/>
                <w:szCs w:val="12"/>
              </w:rPr>
            </w:pPr>
            <w:r w:rsidRPr="00F95149">
              <w:rPr>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380 198,20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380 198,20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380 198,20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Иные бюджетные ассигнования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99 1 00 11410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173 000,00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173 000,00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178 000,00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Обеспечение проведения выборов и референдумов</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Обеспечение проведения выборов и референдумов</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Проведение выборов и референдумов депутатов</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99 3 00 10010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Специальные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99 3 00 10010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800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Резервные фонды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1 444 440,08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1 444 440,08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1 444 440,08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1 444 440,08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1 444 440,08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1 444 440,08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Резервный фонд местной администрации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99 5 00 71100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1 444 440,08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1 444 440,08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1 444 440,08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Иные бюджетные ассигнования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99 5 00 71100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1 444 440,08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1 444 440,08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1 444 440,08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Другие общегосударственные вопросы</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12 902 956,71</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17 902 956,71</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87 239,36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17 990 196,07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12 902 956,71</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17 902 956,71</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87 239,36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17 990 196,07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Прочие </w:t>
            </w: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12 902 956,71</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17 902 956,71</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87 239,36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17 990 196,07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xml:space="preserve">Расходы по управлению </w:t>
            </w:r>
            <w:proofErr w:type="spellStart"/>
            <w:r w:rsidRPr="00F95149">
              <w:rPr>
                <w:b/>
                <w:bCs/>
                <w:i/>
                <w:iCs/>
                <w:color w:val="000000"/>
                <w:sz w:val="12"/>
                <w:szCs w:val="12"/>
              </w:rPr>
              <w:t>муниицпальным</w:t>
            </w:r>
            <w:proofErr w:type="spellEnd"/>
            <w:r w:rsidRPr="00F95149">
              <w:rPr>
                <w:b/>
                <w:bCs/>
                <w:i/>
                <w:iCs/>
                <w:color w:val="000000"/>
                <w:sz w:val="12"/>
                <w:szCs w:val="12"/>
              </w:rPr>
              <w:t xml:space="preserve"> имуществом и земельными ресурсами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99 5 00 91002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12 206 706,84</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5 000 000,00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17 206 706,84</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87 239,36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17 293 946,20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99 5 00 91002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12 121 106,84</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17 121 106,84</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87 239,36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17 208 346,20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Иные бюджетные ассигнования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99 5 00 91002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85 600,00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single" w:sz="4" w:space="0" w:color="auto"/>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85 600,00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85 600,00</w:t>
            </w:r>
          </w:p>
        </w:tc>
      </w:tr>
      <w:tr w:rsidR="00F95149" w:rsidRPr="00F95149" w:rsidTr="00F95149">
        <w:trPr>
          <w:trHeight w:val="20"/>
        </w:trPr>
        <w:tc>
          <w:tcPr>
            <w:tcW w:w="1000"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Выполнение других обязательств муниципальных образований</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99 5 00 91019</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696 249,87</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single" w:sz="4" w:space="0" w:color="auto"/>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696 249,87</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single" w:sz="4" w:space="0" w:color="auto"/>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696 249,87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99 5 00 91019</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496 249,87</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496 249,87</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496 249,87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sz w:val="12"/>
                <w:szCs w:val="12"/>
              </w:rPr>
            </w:pPr>
            <w:r w:rsidRPr="00F95149">
              <w:rPr>
                <w:b/>
                <w:bCs/>
                <w:sz w:val="12"/>
                <w:szCs w:val="12"/>
              </w:rPr>
              <w:t>Социальное обеспечение и иные выплаты населению</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01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13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99 5 00 91019</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300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sz w:val="12"/>
                <w:szCs w:val="12"/>
              </w:rPr>
            </w:pPr>
            <w:r w:rsidRPr="00F95149">
              <w:rPr>
                <w:b/>
                <w:bCs/>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НАЦИОНАЛЬНАЯ ОБОРОНА</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5 038 100,00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5 038 100,00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5 038 100,00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Мобилизационная и вневойсковая подготовка</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5 038 100,00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5 038 100,00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5 038 100,00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Прочие </w:t>
            </w: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Субвенция на осуществление первичного воинского учета на территориях, где отсутствуют военные комиссариаты (в части ГО, МП, ГП)</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99 5 00 51180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99 5 00 51180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3 738 100,00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single" w:sz="4" w:space="0" w:color="000000"/>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single" w:sz="4" w:space="0" w:color="000000"/>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single" w:sz="4" w:space="0" w:color="auto"/>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single" w:sz="4" w:space="0" w:color="auto"/>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Прочие </w:t>
            </w: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1 300 000,00</w:t>
            </w:r>
          </w:p>
        </w:tc>
      </w:tr>
      <w:tr w:rsidR="00F95149" w:rsidRPr="00F95149" w:rsidTr="00F95149">
        <w:trPr>
          <w:trHeight w:val="20"/>
        </w:trPr>
        <w:tc>
          <w:tcPr>
            <w:tcW w:w="1000"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Выполнение других обязательств муниципальных образований</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99 5 00 91019</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1 300 000,00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1 300 000,00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1 300 000,00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02</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99 5 00 91019</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100</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НАЦ</w:t>
            </w:r>
            <w:proofErr w:type="gramStart"/>
            <w:r w:rsidRPr="00F95149">
              <w:rPr>
                <w:b/>
                <w:bCs/>
                <w:color w:val="000000"/>
                <w:sz w:val="12"/>
                <w:szCs w:val="12"/>
              </w:rPr>
              <w:t>.Б</w:t>
            </w:r>
            <w:proofErr w:type="gramEnd"/>
            <w:r w:rsidRPr="00F95149">
              <w:rPr>
                <w:b/>
                <w:bCs/>
                <w:color w:val="000000"/>
                <w:sz w:val="12"/>
                <w:szCs w:val="12"/>
              </w:rPr>
              <w:t>ЕЗОПАСНОСТЬ И ПРАВООХРАНИТЕЛЬНАЯ ДЕЯТЕЛЬНОСТЬ</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227 045,25</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227 045,25</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227 045,25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Органы юстиции</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lastRenderedPageBreak/>
              <w:t xml:space="preserve">Прочие </w:t>
            </w: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99 5 00 59300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132 000,00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132 000,00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132 000,00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99 5 00 59300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95 045,25</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95 045,25</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95 045,25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МП "Предупреждение и ликвидация последствий чрезвычайных ситуаций на территории МО "Поселок Айхал" на 2022-2026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22 2 00 00000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95 045,25</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95 045,25</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95 045,25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Обеспечение функционирования систем оповещения и информированию населения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10</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22 2 00 10040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22 2 00 10040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Обеспечение мероприятий по пожарной безопасности, защиты населения, территорий от чрезвычайных ситуаций</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10</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22 2 00 10050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95 045,25</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95 045,25</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95 045,25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22 2 00 10050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95 045,25</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95 045,25</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95 045,25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НАЦИОНАЛЬНАЯ ЭКОНОМИКА</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31 046 223,05</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32 750 000,00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62 968 889,65</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62 968 889,65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Сельское хозяйство и рыболовство</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r>
      <w:tr w:rsidR="00F95149" w:rsidRPr="00F95149" w:rsidTr="00F95149">
        <w:trPr>
          <w:trHeight w:val="2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B07AA6" w:rsidRPr="00F95149" w:rsidRDefault="00B07AA6" w:rsidP="00115EBD">
            <w:pPr>
              <w:rPr>
                <w:b/>
                <w:bCs/>
                <w:sz w:val="12"/>
                <w:szCs w:val="12"/>
              </w:rPr>
            </w:pPr>
            <w:proofErr w:type="spellStart"/>
            <w:r w:rsidRPr="00F95149">
              <w:rPr>
                <w:b/>
                <w:bCs/>
                <w:sz w:val="12"/>
                <w:szCs w:val="12"/>
              </w:rPr>
              <w:t>Непрограммные</w:t>
            </w:r>
            <w:proofErr w:type="spellEnd"/>
            <w:r w:rsidRPr="00F95149">
              <w:rPr>
                <w:b/>
                <w:bCs/>
                <w:sz w:val="12"/>
                <w:szCs w:val="12"/>
              </w:rPr>
              <w:t xml:space="preserve"> расходы</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r>
      <w:tr w:rsidR="00F95149" w:rsidRPr="00F95149" w:rsidTr="00F95149">
        <w:trPr>
          <w:trHeight w:val="2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B07AA6" w:rsidRPr="00F95149" w:rsidRDefault="00B07AA6" w:rsidP="00115EBD">
            <w:pPr>
              <w:rPr>
                <w:b/>
                <w:bCs/>
                <w:sz w:val="12"/>
                <w:szCs w:val="12"/>
              </w:rPr>
            </w:pPr>
            <w:r w:rsidRPr="00F95149">
              <w:rPr>
                <w:b/>
                <w:bCs/>
                <w:sz w:val="12"/>
                <w:szCs w:val="12"/>
              </w:rPr>
              <w:t xml:space="preserve">Прочие </w:t>
            </w:r>
            <w:proofErr w:type="spellStart"/>
            <w:r w:rsidRPr="00F95149">
              <w:rPr>
                <w:b/>
                <w:bCs/>
                <w:sz w:val="12"/>
                <w:szCs w:val="12"/>
              </w:rPr>
              <w:t>непрограммные</w:t>
            </w:r>
            <w:proofErr w:type="spellEnd"/>
            <w:r w:rsidRPr="00F95149">
              <w:rPr>
                <w:b/>
                <w:bCs/>
                <w:sz w:val="12"/>
                <w:szCs w:val="12"/>
              </w:rPr>
              <w:t xml:space="preserve"> расходы</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r>
      <w:tr w:rsidR="00F95149" w:rsidRPr="00F95149" w:rsidTr="00F95149">
        <w:trPr>
          <w:trHeight w:val="2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B07AA6" w:rsidRPr="00F95149" w:rsidRDefault="00B07AA6" w:rsidP="00115EBD">
            <w:pPr>
              <w:rPr>
                <w:b/>
                <w:bCs/>
                <w:i/>
                <w:iCs/>
                <w:color w:val="000000"/>
                <w:sz w:val="12"/>
                <w:szCs w:val="12"/>
              </w:rPr>
            </w:pPr>
            <w:r w:rsidRPr="00F95149">
              <w:rPr>
                <w:b/>
                <w:bCs/>
                <w:i/>
                <w:iCs/>
                <w:color w:val="000000"/>
                <w:sz w:val="12"/>
                <w:szCs w:val="12"/>
              </w:rPr>
              <w:t xml:space="preserve">Выполнение отдельных государственных полномочий по организации мероприятий по предупреждению и </w:t>
            </w:r>
            <w:proofErr w:type="spellStart"/>
            <w:r w:rsidRPr="00F95149">
              <w:rPr>
                <w:b/>
                <w:bCs/>
                <w:i/>
                <w:iCs/>
                <w:color w:val="000000"/>
                <w:sz w:val="12"/>
                <w:szCs w:val="12"/>
              </w:rPr>
              <w:t>ликивдации</w:t>
            </w:r>
            <w:proofErr w:type="spellEnd"/>
            <w:r w:rsidRPr="00F95149">
              <w:rPr>
                <w:b/>
                <w:bCs/>
                <w:i/>
                <w:iCs/>
                <w:color w:val="000000"/>
                <w:sz w:val="12"/>
                <w:szCs w:val="12"/>
              </w:rPr>
              <w:t xml:space="preserve"> болезней животных, их лечению, защите населения от болезней, общих для человека и животных</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99 5 0063360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256 345,58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256 345,58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256 345,58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99 5 0063360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256 345,58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Расходы в области сельского хозяйства</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99 5 0091005</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color w:val="000000"/>
                <w:sz w:val="12"/>
                <w:szCs w:val="12"/>
              </w:rPr>
            </w:pPr>
            <w:r w:rsidRPr="00F95149">
              <w:rPr>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99 5 0091005</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color w:val="000000"/>
                <w:sz w:val="12"/>
                <w:szCs w:val="12"/>
              </w:rPr>
            </w:pPr>
            <w:r w:rsidRPr="00F95149">
              <w:rPr>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Транспорт</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12 573 005,49</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12 445 672,09</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12 445 672,09</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Расходы в области дорожно-транспортного комплекса</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08</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99 5 00 91008</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12 573 005,49</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12 445 672,09</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12 445 672,09</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99 5 00 91008</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11 632 538,34</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11 505 204,94</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11 505 204,94</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Иные бюджетные ассигнования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99 5 00 91008</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color w:val="000000"/>
                <w:sz w:val="12"/>
                <w:szCs w:val="12"/>
              </w:rPr>
            </w:pPr>
            <w:r w:rsidRPr="00F95149">
              <w:rPr>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color w:val="000000"/>
                <w:sz w:val="12"/>
                <w:szCs w:val="12"/>
              </w:rPr>
            </w:pPr>
            <w:r w:rsidRPr="00F95149">
              <w:rPr>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940 467,15</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940 467,15</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940 467,15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Дорожное хозяйство (дорожные фонды)</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09</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18 216 871,98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32 750 000,00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50 266 871,98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50 266 871,98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МП "Комплексное развитие транспортной инфраструктуры муниципального образования "Поселок Айхал" на 2022-2026 годы" </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09</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18 5 00 00000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18 216 871,98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32 750 000,00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50 266 871,98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50 266 871,98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Дорожное хозяйство</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09</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18 5 00 00000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18 216 871,98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32 750 000,00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50 266 871,98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50 266 871,98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Содержание, текущий и капитальный ремонт автомобильных дорог общего пользования местного значения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09</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18 5 00 10010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18 216 871,98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32 750 000,00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-700 000,00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50 266 871,98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50 266 871,98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09</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18 5 00 10010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18 216 871,98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32 750 000,00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-700 000,00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50 266 871,98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50 266 871,98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Другие вопросы в области национальной экономики</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ЦП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26 0 00 00000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xml:space="preserve">Поддержка субъектов малого и среднего </w:t>
            </w:r>
            <w:proofErr w:type="spellStart"/>
            <w:r w:rsidRPr="00F95149">
              <w:rPr>
                <w:b/>
                <w:bCs/>
                <w:i/>
                <w:iCs/>
                <w:color w:val="000000"/>
                <w:sz w:val="12"/>
                <w:szCs w:val="12"/>
              </w:rPr>
              <w:t>предпринимателства</w:t>
            </w:r>
            <w:proofErr w:type="spellEnd"/>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26 3 00 10010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Иные бюджетные ассигнования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26 3 00 10010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Прочие </w:t>
            </w: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lastRenderedPageBreak/>
              <w:t xml:space="preserve">Расходы по управлению </w:t>
            </w:r>
            <w:proofErr w:type="spellStart"/>
            <w:r w:rsidRPr="00F95149">
              <w:rPr>
                <w:b/>
                <w:bCs/>
                <w:i/>
                <w:iCs/>
                <w:color w:val="000000"/>
                <w:sz w:val="12"/>
                <w:szCs w:val="12"/>
              </w:rPr>
              <w:t>муниицпальным</w:t>
            </w:r>
            <w:proofErr w:type="spellEnd"/>
            <w:r w:rsidRPr="00F95149">
              <w:rPr>
                <w:b/>
                <w:bCs/>
                <w:i/>
                <w:iCs/>
                <w:color w:val="000000"/>
                <w:sz w:val="12"/>
                <w:szCs w:val="12"/>
              </w:rPr>
              <w:t xml:space="preserve"> имуществом и земельными ресурсами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99 5 00 91002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12</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99 5 00 91002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ЖИЛИЩНО-КОММУНАЛЬНОЕ ХОЗЯЙСТВО</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208 938 774,29</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34 162 140,83</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243 928 248,52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-92 239,36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243 836 009,16</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Жилищное хозяйство</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149 435 471,01</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15 239 151,31</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164 674 622,32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-949 172,48</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163 725 449,84</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Обеспечение качественным жильем и повышение качества жилищно-коммунальных услуг</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144 289 602,02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144 289 602,02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-154 859,20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144 134 742,82</w:t>
            </w:r>
          </w:p>
        </w:tc>
      </w:tr>
      <w:tr w:rsidR="00F95149" w:rsidRPr="00F95149" w:rsidTr="00F95149">
        <w:trPr>
          <w:trHeight w:val="20"/>
        </w:trPr>
        <w:tc>
          <w:tcPr>
            <w:tcW w:w="1000"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Подпрограмма "Переселение граждан из аварийного жилищного фонда п. Дорожный и ул. Октябрьская партия муниципального образования "Поселок Айхал" на 2021-2022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20 3 00 00000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144 010 131,62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144 010 131,62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-154 859,20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143 855 272,42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Переселение граждан из аварийного жилищного фонда</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20 3 00 10030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27 897 631,62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27 897 631,62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-154 859,20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27 742 772,42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20 3 00 10030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24 502 972,32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24 502 972,32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-154 859,20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24 348 113,12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Капитальные вложения в объекты государственной (муниципальной) собственности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20 3 00 10030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400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3 394 659,30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3 394 659,30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3 394 659,30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xml:space="preserve">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w:t>
            </w:r>
            <w:proofErr w:type="gramStart"/>
            <w:r w:rsidRPr="00F95149">
              <w:rPr>
                <w:b/>
                <w:bCs/>
                <w:i/>
                <w:iCs/>
                <w:color w:val="000000"/>
                <w:sz w:val="12"/>
                <w:szCs w:val="12"/>
              </w:rPr>
              <w:t>Дорожный</w:t>
            </w:r>
            <w:proofErr w:type="gramEnd"/>
            <w:r w:rsidRPr="00F95149">
              <w:rPr>
                <w:b/>
                <w:bCs/>
                <w:i/>
                <w:iCs/>
                <w:color w:val="000000"/>
                <w:sz w:val="12"/>
                <w:szCs w:val="12"/>
              </w:rPr>
              <w:t xml:space="preserve"> и ул. Октябрьская партия)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20 3 И</w:t>
            </w:r>
            <w:proofErr w:type="gramStart"/>
            <w:r w:rsidRPr="00F95149">
              <w:rPr>
                <w:b/>
                <w:bCs/>
                <w:i/>
                <w:iCs/>
                <w:color w:val="000000"/>
                <w:sz w:val="12"/>
                <w:szCs w:val="12"/>
              </w:rPr>
              <w:t>6</w:t>
            </w:r>
            <w:proofErr w:type="gramEnd"/>
            <w:r w:rsidRPr="00F95149">
              <w:rPr>
                <w:b/>
                <w:bCs/>
                <w:i/>
                <w:iCs/>
                <w:color w:val="000000"/>
                <w:sz w:val="12"/>
                <w:szCs w:val="12"/>
              </w:rPr>
              <w:t xml:space="preserve"> 65990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116 112 500,00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116 112 500,00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116 112 500,00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Капитальные вложения в объекты государственной (муниципальной) собственности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3 И</w:t>
            </w:r>
            <w:proofErr w:type="gramStart"/>
            <w:r w:rsidRPr="00F95149">
              <w:rPr>
                <w:b/>
                <w:bCs/>
                <w:color w:val="000000"/>
                <w:sz w:val="12"/>
                <w:szCs w:val="12"/>
              </w:rPr>
              <w:t>6</w:t>
            </w:r>
            <w:proofErr w:type="gramEnd"/>
            <w:r w:rsidRPr="00F95149">
              <w:rPr>
                <w:b/>
                <w:bCs/>
                <w:color w:val="000000"/>
                <w:sz w:val="12"/>
                <w:szCs w:val="12"/>
              </w:rPr>
              <w:t xml:space="preserve"> 65990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400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color w:val="000000"/>
                <w:sz w:val="12"/>
                <w:szCs w:val="12"/>
              </w:rPr>
            </w:pPr>
            <w:r w:rsidRPr="00F95149">
              <w:rPr>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color w:val="000000"/>
                <w:sz w:val="12"/>
                <w:szCs w:val="12"/>
              </w:rPr>
            </w:pPr>
            <w:r w:rsidRPr="00F95149">
              <w:rPr>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color w:val="000000"/>
                <w:sz w:val="12"/>
                <w:szCs w:val="12"/>
              </w:rPr>
            </w:pPr>
            <w:r w:rsidRPr="00F95149">
              <w:rPr>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19 500 000,00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9 389 401,20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28 889 401,20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28 889 401,20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Иные бюджетные ассигнования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3 И</w:t>
            </w:r>
            <w:proofErr w:type="gramStart"/>
            <w:r w:rsidRPr="00F95149">
              <w:rPr>
                <w:b/>
                <w:bCs/>
                <w:color w:val="000000"/>
                <w:sz w:val="12"/>
                <w:szCs w:val="12"/>
              </w:rPr>
              <w:t>6</w:t>
            </w:r>
            <w:proofErr w:type="gramEnd"/>
            <w:r w:rsidRPr="00F95149">
              <w:rPr>
                <w:b/>
                <w:bCs/>
                <w:color w:val="000000"/>
                <w:sz w:val="12"/>
                <w:szCs w:val="12"/>
              </w:rPr>
              <w:t xml:space="preserve"> 65990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96 612 500,00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-9 389 401,20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87 223 098,80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87 223 098,80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МП "Капитальный ремонт многоквартирных домов и жилых помещений, принадлежащих МО "Поселок Айхал" на 2022-2024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20 4 00 10030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279 470,40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279 470,40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279 470,40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20 4 00 10030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279 470,40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279 470,40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279 470,40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Прочие </w:t>
            </w: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5 145 868,99</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15 239 151,31</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20 385 020,30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-794 313,28</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19 590 707,02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99 5 00 11020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734 369,38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734 369,38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734 369,38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99 5 00 11020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734 369,38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734 369,38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734 369,38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xml:space="preserve">Расходы по управлению </w:t>
            </w:r>
            <w:proofErr w:type="spellStart"/>
            <w:r w:rsidRPr="00F95149">
              <w:rPr>
                <w:b/>
                <w:bCs/>
                <w:i/>
                <w:iCs/>
                <w:color w:val="000000"/>
                <w:sz w:val="12"/>
                <w:szCs w:val="12"/>
              </w:rPr>
              <w:t>муниицпальным</w:t>
            </w:r>
            <w:proofErr w:type="spellEnd"/>
            <w:r w:rsidRPr="00F95149">
              <w:rPr>
                <w:b/>
                <w:bCs/>
                <w:i/>
                <w:iCs/>
                <w:color w:val="000000"/>
                <w:sz w:val="12"/>
                <w:szCs w:val="12"/>
              </w:rPr>
              <w:t xml:space="preserve"> имуществом и земельными ресурсами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99 5 00 91002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4 411 499,61</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15 239 151,31</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19 650 650,92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-794 313,28</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18 856 337,64</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99 5 00 91002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4 411 499,61</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15 239 151,31</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19 650 650,92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-794 313,28</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18 856 337,64</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Благоустройство</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59 503 303,28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18 922 989,52</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79 253 626,20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856 933,12</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80 110 559,32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Формирование современной городской среды на территории Республики Саха (Якутия)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59 503 303,28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18 922 989,52</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79 253 626,20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856 933,12</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80 110 559,32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МП "Благоустройство территорий п. Айхал на 2022-2026 годы" </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25 839 353,99</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18 922 989,52</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45 589 676,91</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856 933,12</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46 446 610,03</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Содержание и ремонт объектов уличного освещения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23 2 00 10010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4 252 740,63</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4 252 740,63</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-1 940,36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4 250 800,27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4 252 740,63</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4 252 740,63</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-1 940,36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4 250 800,27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Очистка и посадка зеленой зоны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23 2 00 10020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338 826,67</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338 826,67</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338 826,67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23 2 00 10020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338 826,67</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338 826,67</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338 826,67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Организация ритуальных услуг и содержание мест захоронения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23 2 00 10030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550 864,11</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550 864,11</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550 864,11</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23 2 00 10030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550 864,11</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550 864,11</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550 864,11</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Содержание скверов и площадей</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23 2 00 10040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6 769 545,90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6 769 545,90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-250 299,85</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6 519 246,05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23 2 00 10040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6 769 545,90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6 769 545,90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-250 299,85</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6 519 246,05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xml:space="preserve">Организация и утилизация бытовых и промышленных отходов, проведение </w:t>
            </w:r>
            <w:r w:rsidRPr="00F95149">
              <w:rPr>
                <w:b/>
                <w:bCs/>
                <w:i/>
                <w:iCs/>
                <w:color w:val="000000"/>
                <w:sz w:val="12"/>
                <w:szCs w:val="12"/>
              </w:rPr>
              <w:lastRenderedPageBreak/>
              <w:t>рекультивации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lastRenderedPageBreak/>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23 2 00 10060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1 165 800,02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1 165 800,02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-252 051,67</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913 748,35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lastRenderedPageBreak/>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23 2 00 10060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1 165 800,02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1 165 800,02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-252 051,67</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913 748,35</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Прочие мероприятия по благоустройству</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23 2 00 10090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12 761 576,66</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18 922 989,52</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827 333,40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32 511 899,58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1 361 225,00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33 873 124,58</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23 2 00 10090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12 761 576,66</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18 922 989,52</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827 333,40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32 511 899,58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1 361 225,00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33 873 124,58</w:t>
            </w:r>
          </w:p>
        </w:tc>
      </w:tr>
      <w:tr w:rsidR="00F95149" w:rsidRPr="00F95149" w:rsidTr="00F95149">
        <w:trPr>
          <w:trHeight w:val="20"/>
        </w:trPr>
        <w:tc>
          <w:tcPr>
            <w:tcW w:w="1000" w:type="pct"/>
            <w:tcBorders>
              <w:top w:val="nil"/>
              <w:left w:val="single" w:sz="4" w:space="0" w:color="auto"/>
              <w:bottom w:val="single" w:sz="4" w:space="0" w:color="auto"/>
              <w:right w:val="single" w:sz="4" w:space="0" w:color="auto"/>
            </w:tcBorders>
            <w:shd w:val="clear" w:color="auto" w:fill="auto"/>
            <w:noWrap/>
            <w:hideMark/>
          </w:tcPr>
          <w:p w:rsidR="00B07AA6" w:rsidRPr="00F95149" w:rsidRDefault="00B07AA6" w:rsidP="00115EBD">
            <w:pPr>
              <w:rPr>
                <w:b/>
                <w:bCs/>
                <w:i/>
                <w:iCs/>
                <w:color w:val="000000"/>
                <w:sz w:val="12"/>
                <w:szCs w:val="12"/>
              </w:rPr>
            </w:pPr>
            <w:r w:rsidRPr="00F95149">
              <w:rPr>
                <w:b/>
                <w:bCs/>
                <w:i/>
                <w:iCs/>
                <w:color w:val="000000"/>
                <w:sz w:val="12"/>
                <w:szCs w:val="12"/>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23 2 00 62650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b/>
                <w:bCs/>
                <w:i/>
                <w:iCs/>
                <w:sz w:val="12"/>
                <w:szCs w:val="12"/>
              </w:rPr>
            </w:pPr>
            <w:r w:rsidRPr="00F95149">
              <w:rPr>
                <w:b/>
                <w:bCs/>
                <w:i/>
                <w:iCs/>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rPr>
                <w:b/>
                <w:bCs/>
                <w:i/>
                <w:iCs/>
                <w:sz w:val="12"/>
                <w:szCs w:val="12"/>
              </w:rPr>
            </w:pPr>
            <w:r w:rsidRPr="00F95149">
              <w:rPr>
                <w:b/>
                <w:bCs/>
                <w:i/>
                <w:iCs/>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rPr>
                <w:b/>
                <w:bCs/>
                <w:i/>
                <w:iCs/>
                <w:sz w:val="12"/>
                <w:szCs w:val="12"/>
              </w:rPr>
            </w:pPr>
            <w:r w:rsidRPr="00F95149">
              <w:rPr>
                <w:b/>
                <w:bCs/>
                <w:i/>
                <w:iCs/>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23 2 00 62650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b/>
                <w:bCs/>
                <w:sz w:val="12"/>
                <w:szCs w:val="12"/>
              </w:rPr>
            </w:pPr>
            <w:r w:rsidRPr="00F95149">
              <w:rPr>
                <w:b/>
                <w:bCs/>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rPr>
                <w:b/>
                <w:bCs/>
                <w:sz w:val="12"/>
                <w:szCs w:val="12"/>
              </w:rPr>
            </w:pPr>
            <w:r w:rsidRPr="00F95149">
              <w:rPr>
                <w:b/>
                <w:bCs/>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rPr>
                <w:b/>
                <w:bCs/>
                <w:sz w:val="12"/>
                <w:szCs w:val="12"/>
              </w:rPr>
            </w:pPr>
            <w:r w:rsidRPr="00F95149">
              <w:rPr>
                <w:b/>
                <w:bCs/>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nil"/>
              <w:bottom w:val="nil"/>
              <w:right w:val="nil"/>
            </w:tcBorders>
            <w:shd w:val="clear" w:color="auto" w:fill="auto"/>
            <w:noWrap/>
            <w:hideMark/>
          </w:tcPr>
          <w:p w:rsidR="00B07AA6" w:rsidRPr="00F95149" w:rsidRDefault="00B07AA6" w:rsidP="00115EBD">
            <w:pPr>
              <w:rPr>
                <w:b/>
                <w:bCs/>
                <w:i/>
                <w:iCs/>
                <w:color w:val="000000"/>
                <w:sz w:val="12"/>
                <w:szCs w:val="12"/>
              </w:rPr>
            </w:pPr>
            <w:proofErr w:type="spellStart"/>
            <w:r w:rsidRPr="00F95149">
              <w:rPr>
                <w:b/>
                <w:bCs/>
                <w:i/>
                <w:iCs/>
                <w:color w:val="000000"/>
                <w:sz w:val="12"/>
                <w:szCs w:val="12"/>
              </w:rPr>
              <w:t>Софинансирование</w:t>
            </w:r>
            <w:proofErr w:type="spellEnd"/>
            <w:r w:rsidRPr="00F95149">
              <w:rPr>
                <w:b/>
                <w:bCs/>
                <w:i/>
                <w:iCs/>
                <w:color w:val="000000"/>
                <w:sz w:val="12"/>
                <w:szCs w:val="12"/>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93"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23 2 00 S2650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sz w:val="12"/>
                <w:szCs w:val="12"/>
              </w:rPr>
            </w:pPr>
            <w:r w:rsidRPr="00F95149">
              <w:rPr>
                <w:b/>
                <w:bCs/>
                <w:i/>
                <w:iCs/>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b/>
                <w:bCs/>
                <w:i/>
                <w:iCs/>
                <w:sz w:val="12"/>
                <w:szCs w:val="12"/>
              </w:rPr>
            </w:pPr>
            <w:r w:rsidRPr="00F95149">
              <w:rPr>
                <w:b/>
                <w:bCs/>
                <w:i/>
                <w:iCs/>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rPr>
                <w:b/>
                <w:bCs/>
                <w:i/>
                <w:iCs/>
                <w:sz w:val="12"/>
                <w:szCs w:val="12"/>
              </w:rPr>
            </w:pPr>
            <w:r w:rsidRPr="00F95149">
              <w:rPr>
                <w:b/>
                <w:bCs/>
                <w:i/>
                <w:iCs/>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rPr>
                <w:b/>
                <w:bCs/>
                <w:i/>
                <w:iCs/>
                <w:sz w:val="12"/>
                <w:szCs w:val="12"/>
              </w:rPr>
            </w:pPr>
            <w:r w:rsidRPr="00F95149">
              <w:rPr>
                <w:b/>
                <w:bCs/>
                <w:i/>
                <w:iCs/>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r>
      <w:tr w:rsidR="00F95149" w:rsidRPr="00F95149" w:rsidTr="00F95149">
        <w:trPr>
          <w:trHeight w:val="20"/>
        </w:trPr>
        <w:tc>
          <w:tcPr>
            <w:tcW w:w="1000" w:type="pct"/>
            <w:tcBorders>
              <w:top w:val="single" w:sz="4" w:space="0" w:color="000000"/>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S2650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sz w:val="12"/>
                <w:szCs w:val="12"/>
              </w:rPr>
            </w:pPr>
            <w:r w:rsidRPr="00F95149">
              <w:rPr>
                <w:b/>
                <w:bCs/>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sz w:val="12"/>
                <w:szCs w:val="12"/>
              </w:rPr>
            </w:pPr>
            <w:r w:rsidRPr="00F95149">
              <w:rPr>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rPr>
                <w:sz w:val="12"/>
                <w:szCs w:val="12"/>
              </w:rPr>
            </w:pPr>
            <w:r w:rsidRPr="00F95149">
              <w:rPr>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rPr>
                <w:sz w:val="12"/>
                <w:szCs w:val="12"/>
              </w:rPr>
            </w:pPr>
            <w:r w:rsidRPr="00F95149">
              <w:rPr>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МП "Формирование комфортной городской среды на 2018-2024 годы""</w:t>
            </w:r>
          </w:p>
        </w:tc>
        <w:tc>
          <w:tcPr>
            <w:tcW w:w="193"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23 2 00 0000 0</w:t>
            </w:r>
          </w:p>
        </w:tc>
        <w:tc>
          <w:tcPr>
            <w:tcW w:w="14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33 663 949,29</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33 663 949,29</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33 663 949,29</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Реализация программ формирования современной городской среды</w:t>
            </w:r>
          </w:p>
        </w:tc>
        <w:tc>
          <w:tcPr>
            <w:tcW w:w="193"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23 2 F2 55550</w:t>
            </w:r>
          </w:p>
        </w:tc>
        <w:tc>
          <w:tcPr>
            <w:tcW w:w="14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33 663 949,29</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33 663 949,29</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33 663 949,29</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23 2 F2 55550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33 663 949,29</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33 663 949,29</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33 663 949,29</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ОБРАЗОВАНИЕ</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288 500,00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-19 066,80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269 433,20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269 433,20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Молодежная политика и оздоровление детей</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288 500,00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-19 066,80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269 433,20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269 433,20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МП "Основные направления реализации молодежной политики на 2022-2026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288 500,00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-19 066,80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269 433,20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269 433,20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Создание условий для развития потенциала подрастающего поколения, молодежи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11 2 00 00000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288 500,00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-19 066,80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269 433,20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269 433,20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Организация и проведение мероприятий в области муниципальной молодежной политики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11 2 00 11020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288 500,00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-19 066,80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269 433,20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269 433,20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11 2 00 11020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11 2 00 11020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143 691,13</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-19 066,80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124 624,33</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124 624,33</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Социальное обеспечение и иные выплаты населению</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11 2 00 11020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300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94 808,87</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94 808,87</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94 808,87</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xml:space="preserve">Организация </w:t>
            </w:r>
            <w:proofErr w:type="spellStart"/>
            <w:r w:rsidRPr="00F95149">
              <w:rPr>
                <w:b/>
                <w:bCs/>
                <w:i/>
                <w:iCs/>
                <w:color w:val="000000"/>
                <w:sz w:val="12"/>
                <w:szCs w:val="12"/>
              </w:rPr>
              <w:t>профориентационной</w:t>
            </w:r>
            <w:proofErr w:type="spellEnd"/>
            <w:r w:rsidRPr="00F95149">
              <w:rPr>
                <w:b/>
                <w:bCs/>
                <w:i/>
                <w:iCs/>
                <w:color w:val="000000"/>
                <w:sz w:val="12"/>
                <w:szCs w:val="12"/>
              </w:rPr>
              <w:t xml:space="preserve"> работы среди молодежи и дальнейшее трудоустройство</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11 2 00 11040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07</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11 2 00 11040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rPr>
                <w:color w:val="000000"/>
                <w:sz w:val="12"/>
                <w:szCs w:val="12"/>
              </w:rPr>
            </w:pPr>
            <w:r w:rsidRPr="00F95149">
              <w:rPr>
                <w:color w:val="000000"/>
                <w:sz w:val="12"/>
                <w:szCs w:val="12"/>
              </w:rPr>
              <w:t> </w:t>
            </w:r>
          </w:p>
        </w:tc>
        <w:tc>
          <w:tcPr>
            <w:tcW w:w="238" w:type="pct"/>
            <w:tcBorders>
              <w:top w:val="nil"/>
              <w:left w:val="nil"/>
              <w:bottom w:val="single" w:sz="4" w:space="0" w:color="000000"/>
              <w:right w:val="nil"/>
            </w:tcBorders>
            <w:shd w:val="clear" w:color="auto" w:fill="auto"/>
            <w:hideMark/>
          </w:tcPr>
          <w:p w:rsidR="00B07AA6" w:rsidRPr="00F95149" w:rsidRDefault="00B07AA6" w:rsidP="00115EBD">
            <w:pPr>
              <w:rPr>
                <w:color w:val="000000"/>
                <w:sz w:val="12"/>
                <w:szCs w:val="12"/>
              </w:rPr>
            </w:pPr>
            <w:r w:rsidRPr="00F95149">
              <w:rPr>
                <w:color w:val="000000"/>
                <w:sz w:val="12"/>
                <w:szCs w:val="12"/>
              </w:rPr>
              <w:t> </w:t>
            </w:r>
          </w:p>
        </w:tc>
        <w:tc>
          <w:tcPr>
            <w:tcW w:w="192" w:type="pct"/>
            <w:tcBorders>
              <w:top w:val="nil"/>
              <w:left w:val="single" w:sz="4" w:space="0" w:color="000000"/>
              <w:bottom w:val="single" w:sz="4" w:space="0" w:color="000000"/>
              <w:right w:val="nil"/>
            </w:tcBorders>
            <w:shd w:val="clear" w:color="auto" w:fill="auto"/>
            <w:hideMark/>
          </w:tcPr>
          <w:p w:rsidR="00B07AA6" w:rsidRPr="00F95149" w:rsidRDefault="00B07AA6" w:rsidP="00115EBD">
            <w:pPr>
              <w:rPr>
                <w:color w:val="000000"/>
                <w:sz w:val="12"/>
                <w:szCs w:val="12"/>
              </w:rPr>
            </w:pPr>
            <w:r w:rsidRPr="00F95149">
              <w:rPr>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КУЛЬТУРА, КИНЕМАТОГРАФИЯ</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4 737 180,98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-115 549,80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4 621 631,18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-175 263,16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4 446 368,02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Культура</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4 737 180,98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-115 549,80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4 621 631,18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-175 263,16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4 446 368,02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МП "Развитие культуры и </w:t>
            </w:r>
            <w:proofErr w:type="spellStart"/>
            <w:r w:rsidRPr="00F95149">
              <w:rPr>
                <w:b/>
                <w:bCs/>
                <w:color w:val="000000"/>
                <w:sz w:val="12"/>
                <w:szCs w:val="12"/>
              </w:rPr>
              <w:t>социокультурного</w:t>
            </w:r>
            <w:proofErr w:type="spellEnd"/>
            <w:r w:rsidRPr="00F95149">
              <w:rPr>
                <w:b/>
                <w:bCs/>
                <w:color w:val="000000"/>
                <w:sz w:val="12"/>
                <w:szCs w:val="12"/>
              </w:rPr>
              <w:t xml:space="preserve"> пространства на территории МО "Поселок Айхал" на 2022-2026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4 737 180,98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-115 549,80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4 621 631,18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-175 263,16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4 446 368,02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Обеспечение прав граждан на участие в культурной жизни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10 2 00 00000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4 737 180,98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-115 549,80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4 621 631,18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-175 263,16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4 446 368,02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Культурно-массовые и информационно-просветительские мероприятия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08</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10 2 00 10002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4 737 180,98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-115 549,80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4 621 631,18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-175 263,16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4 446 368,02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10 2 00 10002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147 319,70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147 319,70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147 319,70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10 2 00 10002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4 589 861,28</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-215 549,80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4 374 311,48</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-175 263,16</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4 199 048,32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Социальное обеспечение и иные выплаты населению</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08</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04</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10 2 00 10002</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300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100 000,00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СОЦИАЛЬНАЯ ПОЛИТИКА</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21 330 662,66</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21 330 662,66</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-132 840,70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21 197 821,96</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Пенсионное обеспечение</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1 642 821,96</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1 642 821,96</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1 642 821,96</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i/>
                <w:iCs/>
                <w:color w:val="000000"/>
                <w:sz w:val="12"/>
                <w:szCs w:val="12"/>
              </w:rPr>
            </w:pPr>
            <w:r w:rsidRPr="00F95149">
              <w:rPr>
                <w:b/>
                <w:bCs/>
                <w:i/>
                <w:iCs/>
                <w:color w:val="000000"/>
                <w:sz w:val="12"/>
                <w:szCs w:val="12"/>
              </w:rPr>
              <w:lastRenderedPageBreak/>
              <w:t>Выполнение других обязательств муниципальных образований</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99 5 00 91019</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1 642 821,96</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1 642 821,96</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1 642 821,96</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Социальное обеспечение и иные выплаты населению</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01</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99 5 00 91019</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300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1 642 821,96</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1 642 821,96</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1 642 821,96</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Социальное обеспечение населения</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19 667 840,70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19 667 840,70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-282 840,70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19 385 000,00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Социальная поддержка граждан </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1 655 000,00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1 655 000,00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-150 000,00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1 505 000,00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Социальное обслуживание граждан</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15 2 00 00000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МП "Поддержка социально ориентированных некоммерческих организаций муниципального образования "Поселок Айхал" на 2022-2024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15 2 00 10010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Субсидии некоммерческим организациям (за исключением</w:t>
            </w:r>
            <w:r w:rsidR="00F95149">
              <w:rPr>
                <w:b/>
                <w:bCs/>
                <w:color w:val="000000"/>
                <w:sz w:val="12"/>
                <w:szCs w:val="12"/>
              </w:rPr>
              <w:t xml:space="preserve"> </w:t>
            </w:r>
            <w:proofErr w:type="spellStart"/>
            <w:r w:rsidRPr="00F95149">
              <w:rPr>
                <w:b/>
                <w:bCs/>
                <w:color w:val="000000"/>
                <w:sz w:val="12"/>
                <w:szCs w:val="12"/>
              </w:rPr>
              <w:t>государстенных</w:t>
            </w:r>
            <w:proofErr w:type="spellEnd"/>
            <w:r w:rsidRPr="00F95149">
              <w:rPr>
                <w:b/>
                <w:bCs/>
                <w:color w:val="000000"/>
                <w:sz w:val="12"/>
                <w:szCs w:val="12"/>
              </w:rPr>
              <w:t xml:space="preserve"> (муниципальных) учреждений)</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15 2 00 00000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600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Меры социальной поддержки отдельных категорий граждан</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15 3 00 00000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1 155 000,00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1 155 000,00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-150 000,00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1 005 000,00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МП "Социальная поддержка населения муниципального образования "Поселок Айхал" Мирнинского района Республики Саха (Якутия) на 2022-2024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15 3 00 10010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1 155 000,00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1 155 000,00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-150 000,00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1 005 000,00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Социальное обеспечение и иные выплаты населению</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300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1 125 000,00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1 125 000,00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-150 000,00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975 000,00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Обеспечение качественным жильем и повышение качества жилищно-коммунальных услуг</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18 012 840,70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18 012 840,70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-132 840,70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17 880 000,00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МП «Обеспечение качественным жильем на 2019-2025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20 3 00 00000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18 012 840,70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18 012 840,70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-132 840,70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17 880 000,00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Подпрограмма "Переселение граждан из аварийного жилищного фонда п. Дорожный и ул. Октябрьская партия муниципального образования "Поселок Айхал" на 2021-2022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20 3 00 10030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15 462 840,70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15 462 840,70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-132 840,70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15 330 000,00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Иные бюджетные ассигнования</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20 3 00 10030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15 462 840,70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15 462 840,70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-132 840,70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15 330 000,00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МП "Обеспечение жильем молодых семей на 2022-2024 годы"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3 00 L4970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2 550 000,00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2 550 000,00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2 550 000,00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Реализация мероприятий по обеспечению жильем молодых семей</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20 3 00 L4970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2 550 000,00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2 550 000,00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2 550 000,00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Межбюджетные трансферты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 3 00 L4970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500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2 550 000,00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2 550 000,00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2 550 000,00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Другие вопросы в области социальной политики</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06</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150 000,00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МП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06</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15 3 00 00000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150 000,00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Меры социальной поддержки отдельных категорий граждан</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06</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150 000,00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xml:space="preserve">Меры социальной поддержки для семьи </w:t>
            </w:r>
            <w:proofErr w:type="gramStart"/>
            <w:r w:rsidRPr="00F95149">
              <w:rPr>
                <w:b/>
                <w:bCs/>
                <w:i/>
                <w:iCs/>
                <w:color w:val="000000"/>
                <w:sz w:val="12"/>
                <w:szCs w:val="12"/>
              </w:rPr>
              <w:t xml:space="preserve">и </w:t>
            </w:r>
            <w:proofErr w:type="spellStart"/>
            <w:r w:rsidRPr="00F95149">
              <w:rPr>
                <w:b/>
                <w:bCs/>
                <w:i/>
                <w:iCs/>
                <w:color w:val="000000"/>
                <w:sz w:val="12"/>
                <w:szCs w:val="12"/>
              </w:rPr>
              <w:t>дете</w:t>
            </w:r>
            <w:proofErr w:type="spellEnd"/>
            <w:proofErr w:type="gramEnd"/>
            <w:r w:rsidRPr="00F95149">
              <w:rPr>
                <w:b/>
                <w:bCs/>
                <w:i/>
                <w:iCs/>
                <w:color w:val="000000"/>
                <w:sz w:val="12"/>
                <w:szCs w:val="12"/>
              </w:rPr>
              <w:t xml:space="preserve"> из малообеспеченных и многодетных семей</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06</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15 3 00 10010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20 000,00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150 000,00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170 000,00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Закупка товаров, работ и услуг для 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06</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Социальное обеспечение и иные выплаты населению</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06</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15 3 00 10010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300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20 000,00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150 000,00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170 000,00</w:t>
            </w:r>
          </w:p>
        </w:tc>
      </w:tr>
      <w:tr w:rsidR="00F95149" w:rsidRPr="00F95149" w:rsidTr="00F95149">
        <w:trPr>
          <w:trHeight w:val="20"/>
        </w:trPr>
        <w:tc>
          <w:tcPr>
            <w:tcW w:w="1000" w:type="pct"/>
            <w:tcBorders>
              <w:top w:val="single" w:sz="4" w:space="0" w:color="auto"/>
              <w:left w:val="single" w:sz="4" w:space="0" w:color="auto"/>
              <w:bottom w:val="single" w:sz="4" w:space="0" w:color="auto"/>
              <w:right w:val="single" w:sz="4" w:space="0" w:color="auto"/>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ФИЗИЧЕСКАЯ КУЛЬТУРА И СПОРТ</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375 000,00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134 616,60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509 616,60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509 616,60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Другие вопросы в области физической культуры и спорта</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375 000,00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134 616,60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509 616,60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509 616,60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МП "Развитие физической культуры и спорта в п. Айхал Мирнинского района РС (Я) на 2022-2026 гг."</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14 0 00 00000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375 000,00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134 616,60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509 616,60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509 616,60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Развитие массового спорта</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14 2 00 00000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375 000,00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134 616,60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509 616,60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509 616,60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 xml:space="preserve">Организация и проведение </w:t>
            </w:r>
            <w:proofErr w:type="spellStart"/>
            <w:r w:rsidRPr="00F95149">
              <w:rPr>
                <w:b/>
                <w:bCs/>
                <w:i/>
                <w:iCs/>
                <w:color w:val="000000"/>
                <w:sz w:val="12"/>
                <w:szCs w:val="12"/>
              </w:rPr>
              <w:t>физкультурно-оздоровиельных</w:t>
            </w:r>
            <w:proofErr w:type="spellEnd"/>
            <w:r w:rsidRPr="00F95149">
              <w:rPr>
                <w:b/>
                <w:bCs/>
                <w:i/>
                <w:iCs/>
                <w:color w:val="000000"/>
                <w:sz w:val="12"/>
                <w:szCs w:val="12"/>
              </w:rPr>
              <w:t xml:space="preserve"> и спортивно-массовых мероприятий</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14 2 00 10010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375 000,00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134 616,60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509 616,60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509 616,60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14 2 00 10010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260 265,60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200 000,00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460 265,60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460 265,60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 xml:space="preserve">Закупка товаров, работ и услуг для </w:t>
            </w:r>
            <w:r w:rsidRPr="00F95149">
              <w:rPr>
                <w:b/>
                <w:bCs/>
                <w:color w:val="000000"/>
                <w:sz w:val="12"/>
                <w:szCs w:val="12"/>
              </w:rPr>
              <w:lastRenderedPageBreak/>
              <w:t>государственных (муниципальных) нужд</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lastRenderedPageBreak/>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11</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05</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14 2 00 10010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200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114 734,40</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-65 383,40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49 351,00</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49 351,00</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lastRenderedPageBreak/>
              <w:t>МБТ ОБЩЕГО ХАРАКТЕРА БЮДЖЕТАМ СУБЪЕКТОВ РФ И МО</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FFFFFF" w:fill="FFFFFF"/>
            <w:hideMark/>
          </w:tcPr>
          <w:p w:rsidR="00B07AA6" w:rsidRPr="00F95149" w:rsidRDefault="00B07AA6" w:rsidP="00115EBD">
            <w:pPr>
              <w:rPr>
                <w:b/>
                <w:bCs/>
                <w:color w:val="000000"/>
                <w:sz w:val="12"/>
                <w:szCs w:val="12"/>
              </w:rPr>
            </w:pPr>
            <w:r w:rsidRPr="00F95149">
              <w:rPr>
                <w:b/>
                <w:bCs/>
                <w:color w:val="000000"/>
                <w:sz w:val="12"/>
                <w:szCs w:val="12"/>
              </w:rPr>
              <w:t>Прочие межбюджетные трансферты общего характера</w:t>
            </w:r>
          </w:p>
        </w:tc>
        <w:tc>
          <w:tcPr>
            <w:tcW w:w="193" w:type="pct"/>
            <w:tcBorders>
              <w:top w:val="nil"/>
              <w:left w:val="nil"/>
              <w:bottom w:val="single" w:sz="4" w:space="0" w:color="000000"/>
              <w:right w:val="single" w:sz="4" w:space="0" w:color="000000"/>
            </w:tcBorders>
            <w:shd w:val="clear" w:color="FFFFFF" w:fill="FFFFFF"/>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proofErr w:type="spellStart"/>
            <w:r w:rsidRPr="00F95149">
              <w:rPr>
                <w:b/>
                <w:bCs/>
                <w:color w:val="000000"/>
                <w:sz w:val="12"/>
                <w:szCs w:val="12"/>
              </w:rPr>
              <w:t>Непрограммные</w:t>
            </w:r>
            <w:proofErr w:type="spellEnd"/>
            <w:r w:rsidRPr="00F95149">
              <w:rPr>
                <w:b/>
                <w:bCs/>
                <w:color w:val="000000"/>
                <w:sz w:val="12"/>
                <w:szCs w:val="12"/>
              </w:rPr>
              <w:t xml:space="preserve"> расходы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99 0 00 00000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Межбюджетные трансферты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99 6 00 00000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i/>
                <w:iCs/>
                <w:color w:val="000000"/>
                <w:sz w:val="12"/>
                <w:szCs w:val="12"/>
              </w:rPr>
            </w:pPr>
            <w:r w:rsidRPr="00F95149">
              <w:rPr>
                <w:b/>
                <w:bCs/>
                <w:i/>
                <w:iCs/>
                <w:color w:val="000000"/>
                <w:sz w:val="12"/>
                <w:szCs w:val="12"/>
              </w:rPr>
              <w:t>Осуществление расходных обязательств ОМСУ в части полномочий по решению вопросов местного значения, переданных</w:t>
            </w:r>
            <w:r w:rsidR="00F95149">
              <w:rPr>
                <w:b/>
                <w:bCs/>
                <w:i/>
                <w:iCs/>
                <w:color w:val="000000"/>
                <w:sz w:val="12"/>
                <w:szCs w:val="12"/>
              </w:rPr>
              <w:t xml:space="preserve"> </w:t>
            </w:r>
            <w:r w:rsidRPr="00F95149">
              <w:rPr>
                <w:b/>
                <w:bCs/>
                <w:i/>
                <w:iCs/>
                <w:color w:val="000000"/>
                <w:sz w:val="12"/>
                <w:szCs w:val="12"/>
              </w:rPr>
              <w:t>в соответствии с заключенным между органом местного самоуправления муниципального района и поселения соглашением</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14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99 6 00 88510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i/>
                <w:iCs/>
                <w:color w:val="000000"/>
                <w:sz w:val="12"/>
                <w:szCs w:val="12"/>
              </w:rPr>
            </w:pPr>
            <w:r w:rsidRPr="00F95149">
              <w:rPr>
                <w:b/>
                <w:bCs/>
                <w:i/>
                <w:i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1 207 527,22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1 207 527,22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i/>
                <w:iCs/>
                <w:color w:val="000000"/>
                <w:sz w:val="12"/>
                <w:szCs w:val="12"/>
              </w:rPr>
            </w:pPr>
            <w:r w:rsidRPr="00F95149">
              <w:rPr>
                <w:b/>
                <w:bCs/>
                <w:i/>
                <w:iCs/>
                <w:color w:val="000000"/>
                <w:sz w:val="12"/>
                <w:szCs w:val="12"/>
              </w:rPr>
              <w:t>1 207 527,22</w:t>
            </w:r>
          </w:p>
        </w:tc>
      </w:tr>
      <w:tr w:rsidR="00F95149" w:rsidRPr="00F95149" w:rsidTr="00F95149">
        <w:trPr>
          <w:trHeight w:val="20"/>
        </w:trPr>
        <w:tc>
          <w:tcPr>
            <w:tcW w:w="1000" w:type="pct"/>
            <w:tcBorders>
              <w:top w:val="nil"/>
              <w:left w:val="single" w:sz="4" w:space="0" w:color="000000"/>
              <w:bottom w:val="single" w:sz="4" w:space="0" w:color="000000"/>
              <w:right w:val="single" w:sz="4" w:space="0" w:color="000000"/>
            </w:tcBorders>
            <w:shd w:val="clear" w:color="auto" w:fill="auto"/>
            <w:hideMark/>
          </w:tcPr>
          <w:p w:rsidR="00B07AA6" w:rsidRPr="00F95149" w:rsidRDefault="00B07AA6" w:rsidP="00115EBD">
            <w:pPr>
              <w:rPr>
                <w:b/>
                <w:bCs/>
                <w:color w:val="000000"/>
                <w:sz w:val="12"/>
                <w:szCs w:val="12"/>
              </w:rPr>
            </w:pPr>
            <w:r w:rsidRPr="00F95149">
              <w:rPr>
                <w:b/>
                <w:bCs/>
                <w:color w:val="000000"/>
                <w:sz w:val="12"/>
                <w:szCs w:val="12"/>
              </w:rPr>
              <w:t>Межбюджетные трансферты</w:t>
            </w:r>
          </w:p>
        </w:tc>
        <w:tc>
          <w:tcPr>
            <w:tcW w:w="193"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803</w:t>
            </w:r>
          </w:p>
        </w:tc>
        <w:tc>
          <w:tcPr>
            <w:tcW w:w="147"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14</w:t>
            </w:r>
          </w:p>
        </w:tc>
        <w:tc>
          <w:tcPr>
            <w:tcW w:w="145"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03</w:t>
            </w:r>
          </w:p>
        </w:tc>
        <w:tc>
          <w:tcPr>
            <w:tcW w:w="386"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99 6 00 88510</w:t>
            </w:r>
          </w:p>
        </w:tc>
        <w:tc>
          <w:tcPr>
            <w:tcW w:w="144"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500</w:t>
            </w:r>
          </w:p>
        </w:tc>
        <w:tc>
          <w:tcPr>
            <w:tcW w:w="192"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238" w:type="pct"/>
            <w:tcBorders>
              <w:top w:val="nil"/>
              <w:left w:val="nil"/>
              <w:bottom w:val="single" w:sz="4" w:space="0" w:color="000000"/>
              <w:right w:val="single" w:sz="4" w:space="0" w:color="000000"/>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192" w:type="pct"/>
            <w:tcBorders>
              <w:top w:val="nil"/>
              <w:left w:val="nil"/>
              <w:bottom w:val="single" w:sz="4" w:space="0" w:color="000000"/>
              <w:right w:val="nil"/>
            </w:tcBorders>
            <w:shd w:val="clear" w:color="auto" w:fill="auto"/>
            <w:hideMark/>
          </w:tcPr>
          <w:p w:rsidR="00B07AA6" w:rsidRPr="00F95149" w:rsidRDefault="00B07AA6" w:rsidP="00115EBD">
            <w:pPr>
              <w:jc w:val="center"/>
              <w:rPr>
                <w:b/>
                <w:bCs/>
                <w:color w:val="000000"/>
                <w:sz w:val="12"/>
                <w:szCs w:val="12"/>
              </w:rPr>
            </w:pPr>
            <w:r w:rsidRPr="00F95149">
              <w:rPr>
                <w:b/>
                <w:bCs/>
                <w:color w:val="000000"/>
                <w:sz w:val="12"/>
                <w:szCs w:val="12"/>
              </w:rPr>
              <w:t> </w:t>
            </w:r>
          </w:p>
        </w:tc>
        <w:tc>
          <w:tcPr>
            <w:tcW w:w="386" w:type="pct"/>
            <w:tcBorders>
              <w:top w:val="nil"/>
              <w:left w:val="single" w:sz="4" w:space="0" w:color="auto"/>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3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261"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92"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c>
          <w:tcPr>
            <w:tcW w:w="289"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0,00</w:t>
            </w:r>
          </w:p>
        </w:tc>
        <w:tc>
          <w:tcPr>
            <w:tcW w:w="384" w:type="pct"/>
            <w:tcBorders>
              <w:top w:val="nil"/>
              <w:left w:val="nil"/>
              <w:bottom w:val="single" w:sz="4" w:space="0" w:color="auto"/>
              <w:right w:val="single" w:sz="4" w:space="0" w:color="auto"/>
            </w:tcBorders>
            <w:shd w:val="clear" w:color="auto" w:fill="auto"/>
            <w:hideMark/>
          </w:tcPr>
          <w:p w:rsidR="00B07AA6" w:rsidRPr="00F95149" w:rsidRDefault="00B07AA6" w:rsidP="00115EBD">
            <w:pPr>
              <w:jc w:val="right"/>
              <w:rPr>
                <w:b/>
                <w:bCs/>
                <w:color w:val="000000"/>
                <w:sz w:val="12"/>
                <w:szCs w:val="12"/>
              </w:rPr>
            </w:pPr>
            <w:r w:rsidRPr="00F95149">
              <w:rPr>
                <w:b/>
                <w:bCs/>
                <w:color w:val="000000"/>
                <w:sz w:val="12"/>
                <w:szCs w:val="12"/>
              </w:rPr>
              <w:t>1 207 527,22</w:t>
            </w:r>
          </w:p>
        </w:tc>
      </w:tr>
    </w:tbl>
    <w:p w:rsidR="00115EBD" w:rsidRDefault="00115EBD" w:rsidP="009A6FAF">
      <w:pPr>
        <w:tabs>
          <w:tab w:val="left" w:pos="21488"/>
          <w:tab w:val="left" w:pos="23388"/>
          <w:tab w:val="left" w:pos="25288"/>
          <w:tab w:val="left" w:pos="26408"/>
          <w:tab w:val="left" w:pos="27368"/>
        </w:tabs>
        <w:jc w:val="right"/>
        <w:rPr>
          <w:b/>
          <w:bCs/>
        </w:rPr>
        <w:sectPr w:rsidR="00115EBD" w:rsidSect="00F95149">
          <w:pgSz w:w="16838" w:h="11906" w:orient="landscape"/>
          <w:pgMar w:top="1701" w:right="1134" w:bottom="567" w:left="1134" w:header="567" w:footer="567" w:gutter="0"/>
          <w:cols w:space="720"/>
          <w:titlePg/>
          <w:docGrid w:linePitch="326"/>
        </w:sectPr>
      </w:pPr>
    </w:p>
    <w:p w:rsidR="000F4B86" w:rsidRPr="000F4B86" w:rsidRDefault="000F4B86" w:rsidP="000F4B86">
      <w:pPr>
        <w:tabs>
          <w:tab w:val="left" w:pos="15979"/>
          <w:tab w:val="left" w:pos="16917"/>
          <w:tab w:val="left" w:pos="17735"/>
        </w:tabs>
        <w:jc w:val="right"/>
        <w:rPr>
          <w:color w:val="000000"/>
        </w:rPr>
      </w:pPr>
      <w:r w:rsidRPr="000F4B86">
        <w:rPr>
          <w:color w:val="000000"/>
        </w:rPr>
        <w:lastRenderedPageBreak/>
        <w:t>Приложение № 6</w:t>
      </w:r>
    </w:p>
    <w:p w:rsidR="000F4B86" w:rsidRPr="000F4B86" w:rsidRDefault="000F4B86" w:rsidP="000F4B86">
      <w:pPr>
        <w:tabs>
          <w:tab w:val="left" w:pos="15979"/>
          <w:tab w:val="left" w:pos="16917"/>
          <w:tab w:val="left" w:pos="17735"/>
        </w:tabs>
        <w:jc w:val="right"/>
        <w:rPr>
          <w:color w:val="000000"/>
        </w:rPr>
      </w:pPr>
      <w:r w:rsidRPr="000F4B86">
        <w:rPr>
          <w:color w:val="000000"/>
        </w:rPr>
        <w:t>к решению поселкового Совета депутатов</w:t>
      </w:r>
    </w:p>
    <w:p w:rsidR="000F4B86" w:rsidRPr="000F4B86" w:rsidRDefault="000F4B86" w:rsidP="000F4B86">
      <w:pPr>
        <w:tabs>
          <w:tab w:val="left" w:pos="15979"/>
          <w:tab w:val="left" w:pos="16917"/>
          <w:tab w:val="left" w:pos="17735"/>
        </w:tabs>
        <w:jc w:val="right"/>
      </w:pPr>
      <w:r w:rsidRPr="000F4B86">
        <w:t xml:space="preserve">от 21 апреля 2022 года </w:t>
      </w:r>
      <w:r w:rsidRPr="000F4B86">
        <w:rPr>
          <w:lang w:val="en-US"/>
        </w:rPr>
        <w:t>IV</w:t>
      </w:r>
      <w:r w:rsidRPr="000F4B86">
        <w:t>-№ 74-3</w:t>
      </w:r>
    </w:p>
    <w:p w:rsidR="000F4B86" w:rsidRDefault="000F4B86" w:rsidP="000F4B86">
      <w:pPr>
        <w:tabs>
          <w:tab w:val="left" w:pos="7965"/>
          <w:tab w:val="left" w:pos="9625"/>
          <w:tab w:val="left" w:pos="11325"/>
          <w:tab w:val="left" w:pos="15573"/>
          <w:tab w:val="left" w:pos="19313"/>
        </w:tabs>
        <w:jc w:val="right"/>
      </w:pPr>
    </w:p>
    <w:p w:rsidR="000F4B86" w:rsidRPr="000F4B86" w:rsidRDefault="000F4B86" w:rsidP="000F4B86">
      <w:pPr>
        <w:tabs>
          <w:tab w:val="left" w:pos="7965"/>
          <w:tab w:val="left" w:pos="9625"/>
          <w:tab w:val="left" w:pos="11325"/>
          <w:tab w:val="left" w:pos="15573"/>
          <w:tab w:val="left" w:pos="19313"/>
        </w:tabs>
        <w:jc w:val="right"/>
      </w:pPr>
      <w:r w:rsidRPr="000F4B86">
        <w:t>таблица 6.1</w:t>
      </w:r>
    </w:p>
    <w:p w:rsidR="000F4B86" w:rsidRPr="000F4B86" w:rsidRDefault="000F4B86" w:rsidP="00115EBD">
      <w:pPr>
        <w:tabs>
          <w:tab w:val="left" w:pos="7965"/>
          <w:tab w:val="left" w:pos="9625"/>
          <w:tab w:val="left" w:pos="11325"/>
          <w:tab w:val="left" w:pos="15573"/>
          <w:tab w:val="left" w:pos="19313"/>
        </w:tabs>
        <w:ind w:left="93"/>
        <w:rPr>
          <w:rFonts w:ascii="Arial" w:hAnsi="Arial" w:cs="Arial"/>
        </w:rPr>
      </w:pPr>
    </w:p>
    <w:p w:rsidR="000F4B86" w:rsidRDefault="00D808FA" w:rsidP="00D808FA">
      <w:pPr>
        <w:tabs>
          <w:tab w:val="left" w:pos="7965"/>
          <w:tab w:val="left" w:pos="9625"/>
          <w:tab w:val="left" w:pos="11325"/>
          <w:tab w:val="left" w:pos="15573"/>
          <w:tab w:val="left" w:pos="19313"/>
        </w:tabs>
        <w:ind w:left="93"/>
        <w:jc w:val="center"/>
        <w:rPr>
          <w:b/>
        </w:rPr>
      </w:pPr>
      <w:r w:rsidRPr="00D808FA">
        <w:rPr>
          <w:b/>
        </w:rPr>
        <w:t>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2022 год</w:t>
      </w:r>
    </w:p>
    <w:p w:rsidR="00D808FA" w:rsidRPr="00D808FA" w:rsidRDefault="00D808FA" w:rsidP="00D808FA">
      <w:pPr>
        <w:tabs>
          <w:tab w:val="left" w:pos="7965"/>
          <w:tab w:val="left" w:pos="9625"/>
          <w:tab w:val="left" w:pos="11325"/>
          <w:tab w:val="left" w:pos="15573"/>
          <w:tab w:val="left" w:pos="19313"/>
        </w:tabs>
        <w:ind w:left="93"/>
        <w:jc w:val="center"/>
        <w:rPr>
          <w:b/>
          <w:color w:val="000000"/>
        </w:rPr>
      </w:pPr>
    </w:p>
    <w:p w:rsidR="000F4B86" w:rsidRPr="00115EBD" w:rsidRDefault="000F4B86" w:rsidP="000F4B86">
      <w:pPr>
        <w:tabs>
          <w:tab w:val="left" w:pos="7965"/>
          <w:tab w:val="left" w:pos="9625"/>
          <w:tab w:val="left" w:pos="11325"/>
          <w:tab w:val="left" w:pos="15573"/>
          <w:tab w:val="left" w:pos="19313"/>
        </w:tabs>
        <w:ind w:left="93"/>
        <w:jc w:val="right"/>
        <w:rPr>
          <w:rFonts w:ascii="Arial" w:hAnsi="Arial" w:cs="Arial"/>
        </w:rPr>
      </w:pPr>
      <w:r w:rsidRPr="00115EBD">
        <w:rPr>
          <w:color w:val="000000"/>
          <w:sz w:val="20"/>
          <w:szCs w:val="20"/>
        </w:rPr>
        <w:t>рублей</w:t>
      </w:r>
      <w:r w:rsidRPr="00115EBD">
        <w:rPr>
          <w:rFonts w:ascii="Arial" w:hAnsi="Arial" w:cs="Arial"/>
        </w:rPr>
        <w:t> </w:t>
      </w:r>
    </w:p>
    <w:tbl>
      <w:tblPr>
        <w:tblW w:w="5000" w:type="pct"/>
        <w:jc w:val="center"/>
        <w:tblLook w:val="04A0"/>
      </w:tblPr>
      <w:tblGrid>
        <w:gridCol w:w="4856"/>
        <w:gridCol w:w="1167"/>
        <w:gridCol w:w="1261"/>
        <w:gridCol w:w="2570"/>
      </w:tblGrid>
      <w:tr w:rsidR="000F4B86" w:rsidRPr="00115EBD" w:rsidTr="000F4B86">
        <w:trPr>
          <w:trHeight w:val="230"/>
          <w:jc w:val="center"/>
        </w:trPr>
        <w:tc>
          <w:tcPr>
            <w:tcW w:w="24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jc w:val="center"/>
              <w:rPr>
                <w:b/>
                <w:bCs/>
                <w:sz w:val="20"/>
                <w:szCs w:val="20"/>
              </w:rPr>
            </w:pPr>
            <w:r w:rsidRPr="00115EBD">
              <w:rPr>
                <w:b/>
                <w:bCs/>
                <w:sz w:val="20"/>
                <w:szCs w:val="20"/>
              </w:rPr>
              <w:t>Наименование</w:t>
            </w:r>
          </w:p>
        </w:tc>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jc w:val="center"/>
              <w:rPr>
                <w:b/>
                <w:bCs/>
                <w:sz w:val="20"/>
                <w:szCs w:val="20"/>
              </w:rPr>
            </w:pPr>
            <w:r w:rsidRPr="00115EBD">
              <w:rPr>
                <w:b/>
                <w:bCs/>
                <w:sz w:val="20"/>
                <w:szCs w:val="20"/>
              </w:rPr>
              <w:t>Раздел, Подраздел</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jc w:val="center"/>
              <w:rPr>
                <w:b/>
                <w:bCs/>
                <w:sz w:val="20"/>
                <w:szCs w:val="20"/>
              </w:rPr>
            </w:pPr>
            <w:r w:rsidRPr="00115EBD">
              <w:rPr>
                <w:b/>
                <w:bCs/>
                <w:sz w:val="20"/>
                <w:szCs w:val="20"/>
              </w:rPr>
              <w:t>Целевая статья</w:t>
            </w:r>
          </w:p>
        </w:tc>
        <w:tc>
          <w:tcPr>
            <w:tcW w:w="13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jc w:val="center"/>
              <w:rPr>
                <w:b/>
                <w:bCs/>
                <w:color w:val="000000"/>
                <w:sz w:val="20"/>
                <w:szCs w:val="20"/>
              </w:rPr>
            </w:pPr>
            <w:r w:rsidRPr="00115EBD">
              <w:rPr>
                <w:b/>
                <w:bCs/>
                <w:color w:val="000000"/>
                <w:sz w:val="20"/>
                <w:szCs w:val="20"/>
              </w:rPr>
              <w:t>2022 год</w:t>
            </w:r>
          </w:p>
        </w:tc>
      </w:tr>
      <w:tr w:rsidR="000F4B86" w:rsidRPr="00115EBD" w:rsidTr="000F4B86">
        <w:trPr>
          <w:trHeight w:val="230"/>
          <w:jc w:val="center"/>
        </w:trPr>
        <w:tc>
          <w:tcPr>
            <w:tcW w:w="2464" w:type="pct"/>
            <w:vMerge/>
            <w:tcBorders>
              <w:top w:val="single" w:sz="4" w:space="0" w:color="auto"/>
              <w:left w:val="single" w:sz="4" w:space="0" w:color="auto"/>
              <w:bottom w:val="single" w:sz="4" w:space="0" w:color="auto"/>
              <w:right w:val="single" w:sz="4" w:space="0" w:color="auto"/>
            </w:tcBorders>
            <w:vAlign w:val="center"/>
            <w:hideMark/>
          </w:tcPr>
          <w:p w:rsidR="000F4B86" w:rsidRPr="00115EBD" w:rsidRDefault="000F4B86" w:rsidP="00115EBD">
            <w:pPr>
              <w:rPr>
                <w:b/>
                <w:bCs/>
                <w:sz w:val="20"/>
                <w:szCs w:val="20"/>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0F4B86" w:rsidRPr="00115EBD" w:rsidRDefault="000F4B86" w:rsidP="00115EBD">
            <w:pPr>
              <w:rPr>
                <w:b/>
                <w:bCs/>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0F4B86" w:rsidRPr="00115EBD" w:rsidRDefault="000F4B86" w:rsidP="00115EBD">
            <w:pPr>
              <w:rPr>
                <w:b/>
                <w:bCs/>
                <w:sz w:val="20"/>
                <w:szCs w:val="20"/>
              </w:rPr>
            </w:pPr>
          </w:p>
        </w:tc>
        <w:tc>
          <w:tcPr>
            <w:tcW w:w="1304" w:type="pct"/>
            <w:vMerge/>
            <w:tcBorders>
              <w:top w:val="single" w:sz="4" w:space="0" w:color="auto"/>
              <w:left w:val="single" w:sz="4" w:space="0" w:color="auto"/>
              <w:bottom w:val="single" w:sz="4" w:space="0" w:color="auto"/>
              <w:right w:val="single" w:sz="4" w:space="0" w:color="auto"/>
            </w:tcBorders>
            <w:vAlign w:val="center"/>
            <w:hideMark/>
          </w:tcPr>
          <w:p w:rsidR="000F4B86" w:rsidRPr="00115EBD" w:rsidRDefault="000F4B86" w:rsidP="00115EBD">
            <w:pPr>
              <w:rPr>
                <w:b/>
                <w:bCs/>
                <w:color w:val="000000"/>
                <w:sz w:val="20"/>
                <w:szCs w:val="20"/>
              </w:rPr>
            </w:pP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jc w:val="center"/>
              <w:rPr>
                <w:sz w:val="20"/>
                <w:szCs w:val="20"/>
              </w:rPr>
            </w:pPr>
            <w:r w:rsidRPr="00115EBD">
              <w:rPr>
                <w:sz w:val="20"/>
                <w:szCs w:val="20"/>
              </w:rPr>
              <w:t>1</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2</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3</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6</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НАЦИОНАЛЬНАЯ ОБОРОНА</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0200</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3 738 100,00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Мобилизационная и вневойсковая подготовка</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0203</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3 738 100,00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proofErr w:type="spellStart"/>
            <w:r w:rsidRPr="00115EBD">
              <w:rPr>
                <w:b/>
                <w:bCs/>
                <w:sz w:val="20"/>
                <w:szCs w:val="20"/>
              </w:rPr>
              <w:t>Непрограммные</w:t>
            </w:r>
            <w:proofErr w:type="spellEnd"/>
            <w:r w:rsidRPr="00115EBD">
              <w:rPr>
                <w:b/>
                <w:bCs/>
                <w:sz w:val="20"/>
                <w:szCs w:val="20"/>
              </w:rPr>
              <w:t xml:space="preserve"> расходы</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0203</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9900000000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3 738 100,00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Субвенция на осуществление первичного воинского учета на территориях, где отсутствуют военные комиссариаты</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0203</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9950051180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3 738 100,00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sz w:val="20"/>
                <w:szCs w:val="20"/>
              </w:rPr>
            </w:pPr>
            <w:r w:rsidRPr="00115EBD">
              <w:rPr>
                <w:sz w:val="20"/>
                <w:szCs w:val="20"/>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rPr>
                <w:sz w:val="20"/>
                <w:szCs w:val="20"/>
              </w:rPr>
            </w:pPr>
            <w:r w:rsidRPr="00115EBD">
              <w:rPr>
                <w:sz w:val="20"/>
                <w:szCs w:val="20"/>
              </w:rPr>
              <w:t> </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НАЦИОНАЛЬНАЯ БЕЗОПАСНОСТЬ И ПРАВООХРАНИТЕЛЬНАЯ ДЕЯТЕЛЬНОСТЬ</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0300</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132 000,00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Органы юстиции</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0304</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132 000,00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proofErr w:type="spellStart"/>
            <w:r w:rsidRPr="00115EBD">
              <w:rPr>
                <w:b/>
                <w:bCs/>
                <w:sz w:val="20"/>
                <w:szCs w:val="20"/>
              </w:rPr>
              <w:t>Непрограммные</w:t>
            </w:r>
            <w:proofErr w:type="spellEnd"/>
            <w:r w:rsidRPr="00115EBD">
              <w:rPr>
                <w:b/>
                <w:bCs/>
                <w:sz w:val="20"/>
                <w:szCs w:val="20"/>
              </w:rPr>
              <w:t xml:space="preserve"> расходы</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0304</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9900000000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132 000,00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Выполнение других обязательств муниципальных образований по государственной регистрации актов гражданского состояния</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0304</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9950059300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132 000,00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sz w:val="20"/>
                <w:szCs w:val="20"/>
              </w:rPr>
            </w:pPr>
            <w:r w:rsidRPr="00115EBD">
              <w:rPr>
                <w:sz w:val="20"/>
                <w:szCs w:val="20"/>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rPr>
                <w:sz w:val="20"/>
                <w:szCs w:val="20"/>
              </w:rPr>
            </w:pPr>
            <w:r w:rsidRPr="00115EBD">
              <w:rPr>
                <w:sz w:val="20"/>
                <w:szCs w:val="20"/>
              </w:rPr>
              <w:t> </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НАЦИОНАЛЬНАЯ ЭКОНОМИКА</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0400</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17 006 345,58</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Сельское хозяйство и рыболовство</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0405</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256 345,58</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proofErr w:type="spellStart"/>
            <w:r w:rsidRPr="00115EBD">
              <w:rPr>
                <w:b/>
                <w:bCs/>
                <w:sz w:val="20"/>
                <w:szCs w:val="20"/>
              </w:rPr>
              <w:t>Непрограммные</w:t>
            </w:r>
            <w:proofErr w:type="spellEnd"/>
            <w:r w:rsidRPr="00115EBD">
              <w:rPr>
                <w:b/>
                <w:bCs/>
                <w:sz w:val="20"/>
                <w:szCs w:val="20"/>
              </w:rPr>
              <w:t xml:space="preserve"> расходы</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0405</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9900000000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256 345,58</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 xml:space="preserve">Выполнение отдельных государственных полномочий по </w:t>
            </w:r>
            <w:proofErr w:type="spellStart"/>
            <w:r w:rsidRPr="00115EBD">
              <w:rPr>
                <w:i/>
                <w:iCs/>
                <w:sz w:val="20"/>
                <w:szCs w:val="20"/>
              </w:rPr>
              <w:t>органиазции</w:t>
            </w:r>
            <w:proofErr w:type="spellEnd"/>
            <w:r w:rsidRPr="00115EBD">
              <w:rPr>
                <w:i/>
                <w:iCs/>
                <w:sz w:val="20"/>
                <w:szCs w:val="20"/>
              </w:rPr>
              <w:t xml:space="preserve"> мероприятий по предупреждению и ликвидации болезней животных, их лечению, защите населения от болезней, общих для человека и животных</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0405</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9950063360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256 345,58</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rPr>
                <w:i/>
                <w:iCs/>
                <w:sz w:val="20"/>
                <w:szCs w:val="20"/>
              </w:rPr>
            </w:pPr>
            <w:r w:rsidRPr="00115EBD">
              <w:rPr>
                <w:i/>
                <w:iCs/>
                <w:sz w:val="20"/>
                <w:szCs w:val="20"/>
              </w:rPr>
              <w:t> </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Дорожное хозяйство</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0409</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16 750 000,00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Содержание, текущий и капитальный ремонт автомобильных дорог общего пользования местного значения</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0409</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1850000000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16 750 000,00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 xml:space="preserve">выполнение </w:t>
            </w:r>
            <w:proofErr w:type="spellStart"/>
            <w:r w:rsidRPr="00115EBD">
              <w:rPr>
                <w:i/>
                <w:iCs/>
                <w:sz w:val="20"/>
                <w:szCs w:val="20"/>
              </w:rPr>
              <w:t>рабо</w:t>
            </w:r>
            <w:proofErr w:type="spellEnd"/>
            <w:r w:rsidRPr="00115EBD">
              <w:rPr>
                <w:i/>
                <w:iCs/>
                <w:sz w:val="20"/>
                <w:szCs w:val="20"/>
              </w:rPr>
              <w:t xml:space="preserve"> по реконструкции ул. </w:t>
            </w:r>
            <w:proofErr w:type="gramStart"/>
            <w:r w:rsidRPr="00115EBD">
              <w:rPr>
                <w:i/>
                <w:iCs/>
                <w:sz w:val="20"/>
                <w:szCs w:val="20"/>
              </w:rPr>
              <w:t>Юбилейная</w:t>
            </w:r>
            <w:proofErr w:type="gramEnd"/>
            <w:r w:rsidRPr="00115EBD">
              <w:rPr>
                <w:i/>
                <w:iCs/>
                <w:sz w:val="20"/>
                <w:szCs w:val="20"/>
              </w:rPr>
              <w:t xml:space="preserve"> с благоустройством придомовых территорий п. Айхал</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0409</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1850010010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16 750 000,00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rPr>
                <w:i/>
                <w:iCs/>
                <w:sz w:val="20"/>
                <w:szCs w:val="20"/>
              </w:rPr>
            </w:pPr>
            <w:r w:rsidRPr="00115EBD">
              <w:rPr>
                <w:i/>
                <w:iCs/>
                <w:sz w:val="20"/>
                <w:szCs w:val="20"/>
              </w:rPr>
              <w:t> </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ЖИЛИЩНО-КОММУНАЛЬНОЕ ХОЗЯЙСТВО</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0500</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172 486 713,33</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Жилищное хозяйство</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0501</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142 112 036,31</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Обеспечение качественным жильем и повышение качества жилищно-коммунальных услуг</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0501</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2030000000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138 302 885,00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 xml:space="preserve">Подпрограмма "Переселение граждан из аварийного жилищного фонда п. </w:t>
            </w:r>
            <w:proofErr w:type="gramStart"/>
            <w:r w:rsidRPr="00115EBD">
              <w:rPr>
                <w:i/>
                <w:iCs/>
                <w:sz w:val="20"/>
                <w:szCs w:val="20"/>
              </w:rPr>
              <w:t>Дорожный</w:t>
            </w:r>
            <w:proofErr w:type="gramEnd"/>
            <w:r w:rsidRPr="00115EBD">
              <w:rPr>
                <w:i/>
                <w:iCs/>
                <w:sz w:val="20"/>
                <w:szCs w:val="20"/>
              </w:rPr>
              <w:t xml:space="preserve"> и ул. Октябрьская партия"</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0501</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2030010030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22 190 385,00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 xml:space="preserve">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w:t>
            </w:r>
            <w:r w:rsidRPr="00115EBD">
              <w:rPr>
                <w:i/>
                <w:iCs/>
                <w:sz w:val="20"/>
                <w:szCs w:val="20"/>
              </w:rPr>
              <w:lastRenderedPageBreak/>
              <w:t xml:space="preserve">фонда п. </w:t>
            </w:r>
            <w:proofErr w:type="gramStart"/>
            <w:r w:rsidRPr="00115EBD">
              <w:rPr>
                <w:i/>
                <w:iCs/>
                <w:sz w:val="20"/>
                <w:szCs w:val="20"/>
              </w:rPr>
              <w:t>Дорожный</w:t>
            </w:r>
            <w:proofErr w:type="gramEnd"/>
            <w:r w:rsidRPr="00115EBD">
              <w:rPr>
                <w:i/>
                <w:iCs/>
                <w:sz w:val="20"/>
                <w:szCs w:val="20"/>
              </w:rPr>
              <w:t xml:space="preserve"> и ул. Октябрьская партия)</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lastRenderedPageBreak/>
              <w:t>0501</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203И665990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116 112 500,00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lastRenderedPageBreak/>
              <w:t> </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rPr>
                <w:i/>
                <w:iCs/>
                <w:sz w:val="20"/>
                <w:szCs w:val="20"/>
              </w:rPr>
            </w:pPr>
            <w:r w:rsidRPr="00115EBD">
              <w:rPr>
                <w:i/>
                <w:iCs/>
                <w:sz w:val="20"/>
                <w:szCs w:val="20"/>
              </w:rPr>
              <w:t> </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proofErr w:type="spellStart"/>
            <w:r w:rsidRPr="00115EBD">
              <w:rPr>
                <w:b/>
                <w:bCs/>
                <w:sz w:val="20"/>
                <w:szCs w:val="20"/>
              </w:rPr>
              <w:t>Непрограммные</w:t>
            </w:r>
            <w:proofErr w:type="spellEnd"/>
            <w:r w:rsidRPr="00115EBD">
              <w:rPr>
                <w:b/>
                <w:bCs/>
                <w:sz w:val="20"/>
                <w:szCs w:val="20"/>
              </w:rPr>
              <w:t xml:space="preserve"> расходы</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0501</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9900000000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3 809 151,31</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auto" w:fill="auto"/>
            <w:hideMark/>
          </w:tcPr>
          <w:p w:rsidR="000F4B86" w:rsidRPr="00115EBD" w:rsidRDefault="000F4B86" w:rsidP="00115EBD">
            <w:pPr>
              <w:rPr>
                <w:i/>
                <w:iCs/>
                <w:color w:val="000000"/>
                <w:sz w:val="20"/>
                <w:szCs w:val="20"/>
              </w:rPr>
            </w:pPr>
            <w:r w:rsidRPr="00115EBD">
              <w:rPr>
                <w:i/>
                <w:iCs/>
                <w:color w:val="000000"/>
                <w:sz w:val="20"/>
                <w:szCs w:val="20"/>
              </w:rPr>
              <w:t xml:space="preserve">разработка </w:t>
            </w:r>
            <w:proofErr w:type="spellStart"/>
            <w:r w:rsidRPr="00115EBD">
              <w:rPr>
                <w:i/>
                <w:iCs/>
                <w:color w:val="000000"/>
                <w:sz w:val="20"/>
                <w:szCs w:val="20"/>
              </w:rPr>
              <w:t>проектнгой</w:t>
            </w:r>
            <w:proofErr w:type="spellEnd"/>
            <w:r w:rsidRPr="00115EBD">
              <w:rPr>
                <w:i/>
                <w:iCs/>
                <w:color w:val="000000"/>
                <w:sz w:val="20"/>
                <w:szCs w:val="20"/>
              </w:rPr>
              <w:t xml:space="preserve"> документации по организации работ по сносу аварийных домов в п. </w:t>
            </w:r>
            <w:proofErr w:type="gramStart"/>
            <w:r w:rsidRPr="00115EBD">
              <w:rPr>
                <w:i/>
                <w:iCs/>
                <w:color w:val="000000"/>
                <w:sz w:val="20"/>
                <w:szCs w:val="20"/>
              </w:rPr>
              <w:t>Дорожный</w:t>
            </w:r>
            <w:proofErr w:type="gramEnd"/>
            <w:r w:rsidRPr="00115EBD">
              <w:rPr>
                <w:i/>
                <w:iCs/>
                <w:color w:val="000000"/>
                <w:sz w:val="20"/>
                <w:szCs w:val="20"/>
              </w:rPr>
              <w:t xml:space="preserve"> и ул. Октябрьская партия</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0501</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9950091002</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570 000,00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auto" w:fill="auto"/>
            <w:hideMark/>
          </w:tcPr>
          <w:p w:rsidR="000F4B86" w:rsidRPr="00115EBD" w:rsidRDefault="000F4B86" w:rsidP="00115EBD">
            <w:pPr>
              <w:rPr>
                <w:i/>
                <w:iCs/>
                <w:color w:val="000000"/>
                <w:sz w:val="20"/>
                <w:szCs w:val="20"/>
              </w:rPr>
            </w:pPr>
            <w:r w:rsidRPr="00115EBD">
              <w:rPr>
                <w:i/>
                <w:iCs/>
                <w:color w:val="000000"/>
                <w:sz w:val="20"/>
                <w:szCs w:val="20"/>
              </w:rPr>
              <w:t>утепление сетей водоотведения в многоквартирных жилых домах на территории МО "Поселок Айхал"</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3 239 151,31</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rPr>
                <w:i/>
                <w:iCs/>
                <w:sz w:val="20"/>
                <w:szCs w:val="20"/>
              </w:rPr>
            </w:pPr>
            <w:r w:rsidRPr="00115EBD">
              <w:rPr>
                <w:i/>
                <w:iCs/>
                <w:sz w:val="20"/>
                <w:szCs w:val="20"/>
              </w:rPr>
              <w:t> </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Благоустройство</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0503</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30 374 677,02</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 xml:space="preserve">Формирование </w:t>
            </w:r>
            <w:proofErr w:type="spellStart"/>
            <w:r w:rsidRPr="00115EBD">
              <w:rPr>
                <w:b/>
                <w:bCs/>
                <w:sz w:val="20"/>
                <w:szCs w:val="20"/>
              </w:rPr>
              <w:t>совеременной</w:t>
            </w:r>
            <w:proofErr w:type="spellEnd"/>
            <w:r w:rsidRPr="00115EBD">
              <w:rPr>
                <w:b/>
                <w:bCs/>
                <w:sz w:val="20"/>
                <w:szCs w:val="20"/>
              </w:rPr>
              <w:t xml:space="preserve"> городской среды на территории Республики Саха (Якутия)</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0503</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2300000000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30 374 677,02</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МП "Благоустройство территорий МО "Поселок Айхал"</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0503</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2320010010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1 140 000,00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МП "Благоустройство территорий МО "Поселок Айхал"</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0503</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2320010060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252 051,67</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МП "Благоустройство территорий МО "Поселок Айхал"</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0503</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2320010090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4 482 625,35</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МП "Формирование комфортной городской среды"</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0503</w:t>
            </w:r>
          </w:p>
        </w:tc>
        <w:tc>
          <w:tcPr>
            <w:tcW w:w="640" w:type="pct"/>
            <w:tcBorders>
              <w:top w:val="nil"/>
              <w:left w:val="nil"/>
              <w:bottom w:val="nil"/>
              <w:right w:val="nil"/>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232F255550</w:t>
            </w:r>
          </w:p>
        </w:tc>
        <w:tc>
          <w:tcPr>
            <w:tcW w:w="1304" w:type="pct"/>
            <w:tcBorders>
              <w:top w:val="nil"/>
              <w:left w:val="single" w:sz="4" w:space="0" w:color="auto"/>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24 500 000,00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sz w:val="20"/>
                <w:szCs w:val="20"/>
              </w:rPr>
            </w:pPr>
            <w:r w:rsidRPr="00115EBD">
              <w:rPr>
                <w:sz w:val="20"/>
                <w:szCs w:val="20"/>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640" w:type="pct"/>
            <w:tcBorders>
              <w:top w:val="single" w:sz="4" w:space="0" w:color="auto"/>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rPr>
                <w:sz w:val="20"/>
                <w:szCs w:val="20"/>
              </w:rPr>
            </w:pPr>
            <w:r w:rsidRPr="00115EBD">
              <w:rPr>
                <w:sz w:val="20"/>
                <w:szCs w:val="20"/>
              </w:rPr>
              <w:t> </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Культура</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0804</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2 258 947,44</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Развитие культуры</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0804</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1000000000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2 258 947,44</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 xml:space="preserve">МП "Развитие культуры и </w:t>
            </w:r>
            <w:proofErr w:type="spellStart"/>
            <w:r w:rsidRPr="00115EBD">
              <w:rPr>
                <w:i/>
                <w:iCs/>
                <w:sz w:val="20"/>
                <w:szCs w:val="20"/>
              </w:rPr>
              <w:t>социокультурного</w:t>
            </w:r>
            <w:proofErr w:type="spellEnd"/>
            <w:r w:rsidRPr="00115EBD">
              <w:rPr>
                <w:i/>
                <w:iCs/>
                <w:sz w:val="20"/>
                <w:szCs w:val="20"/>
              </w:rPr>
              <w:t xml:space="preserve"> пространства МО "Поселок Айхал"</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0804</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1020010002</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2 258 947,44</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sz w:val="20"/>
                <w:szCs w:val="20"/>
              </w:rPr>
            </w:pPr>
            <w:r w:rsidRPr="00115EBD">
              <w:rPr>
                <w:sz w:val="20"/>
                <w:szCs w:val="20"/>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rPr>
                <w:sz w:val="20"/>
                <w:szCs w:val="20"/>
              </w:rPr>
            </w:pPr>
            <w:r w:rsidRPr="00115EBD">
              <w:rPr>
                <w:sz w:val="20"/>
                <w:szCs w:val="20"/>
              </w:rPr>
              <w:t> </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СОЦИАЛЬНАЯ ПОЛИТИКА</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1000</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20 000,00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Другие вопросы в области социальной политики</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1006</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0000000000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20 000,00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Меры социальной поддержки отдельных категорий граждан</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1006</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1530000000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20 000,00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i/>
                <w:iCs/>
                <w:sz w:val="20"/>
                <w:szCs w:val="20"/>
              </w:rPr>
            </w:pPr>
            <w:r w:rsidRPr="00115EBD">
              <w:rPr>
                <w:i/>
                <w:iCs/>
                <w:sz w:val="20"/>
                <w:szCs w:val="20"/>
              </w:rPr>
              <w:t>МП "Обеспечение общественного порядка и профилактики правонарушений"</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1006</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i/>
                <w:iCs/>
                <w:sz w:val="20"/>
                <w:szCs w:val="20"/>
              </w:rPr>
            </w:pPr>
            <w:r w:rsidRPr="00115EBD">
              <w:rPr>
                <w:i/>
                <w:iCs/>
                <w:sz w:val="20"/>
                <w:szCs w:val="20"/>
              </w:rPr>
              <w:t>1530010010</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right"/>
              <w:rPr>
                <w:i/>
                <w:iCs/>
                <w:sz w:val="20"/>
                <w:szCs w:val="20"/>
              </w:rPr>
            </w:pPr>
            <w:r w:rsidRPr="00115EBD">
              <w:rPr>
                <w:i/>
                <w:iCs/>
                <w:sz w:val="20"/>
                <w:szCs w:val="20"/>
              </w:rPr>
              <w:t>20 000,00</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sz w:val="20"/>
                <w:szCs w:val="20"/>
              </w:rPr>
            </w:pPr>
            <w:r w:rsidRPr="00115EBD">
              <w:rPr>
                <w:sz w:val="20"/>
                <w:szCs w:val="20"/>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jc w:val="center"/>
              <w:rPr>
                <w:sz w:val="20"/>
                <w:szCs w:val="20"/>
              </w:rPr>
            </w:pPr>
            <w:r w:rsidRPr="00115EBD">
              <w:rPr>
                <w:sz w:val="20"/>
                <w:szCs w:val="20"/>
              </w:rPr>
              <w:t> </w:t>
            </w:r>
          </w:p>
        </w:tc>
        <w:tc>
          <w:tcPr>
            <w:tcW w:w="1304" w:type="pct"/>
            <w:tcBorders>
              <w:top w:val="nil"/>
              <w:left w:val="nil"/>
              <w:bottom w:val="single" w:sz="4" w:space="0" w:color="auto"/>
              <w:right w:val="single" w:sz="4" w:space="0" w:color="auto"/>
            </w:tcBorders>
            <w:shd w:val="clear" w:color="000000" w:fill="FFFFFF"/>
            <w:noWrap/>
            <w:vAlign w:val="center"/>
            <w:hideMark/>
          </w:tcPr>
          <w:p w:rsidR="000F4B86" w:rsidRPr="00115EBD" w:rsidRDefault="000F4B86" w:rsidP="00115EBD">
            <w:pPr>
              <w:rPr>
                <w:sz w:val="20"/>
                <w:szCs w:val="20"/>
              </w:rPr>
            </w:pPr>
            <w:r w:rsidRPr="00115EBD">
              <w:rPr>
                <w:sz w:val="20"/>
                <w:szCs w:val="20"/>
              </w:rPr>
              <w:t> </w:t>
            </w:r>
          </w:p>
        </w:tc>
      </w:tr>
      <w:tr w:rsidR="000F4B86" w:rsidRPr="00115EBD" w:rsidTr="000F4B86">
        <w:trPr>
          <w:trHeight w:val="20"/>
          <w:jc w:val="center"/>
        </w:trPr>
        <w:tc>
          <w:tcPr>
            <w:tcW w:w="2464" w:type="pct"/>
            <w:tcBorders>
              <w:top w:val="nil"/>
              <w:left w:val="single" w:sz="4" w:space="0" w:color="auto"/>
              <w:bottom w:val="single" w:sz="4" w:space="0" w:color="auto"/>
              <w:right w:val="single" w:sz="4" w:space="0" w:color="auto"/>
            </w:tcBorders>
            <w:shd w:val="clear" w:color="000000" w:fill="FFFFFF"/>
            <w:vAlign w:val="center"/>
            <w:hideMark/>
          </w:tcPr>
          <w:p w:rsidR="000F4B86" w:rsidRPr="00115EBD" w:rsidRDefault="000F4B86" w:rsidP="00115EBD">
            <w:pPr>
              <w:rPr>
                <w:b/>
                <w:bCs/>
                <w:sz w:val="20"/>
                <w:szCs w:val="20"/>
              </w:rPr>
            </w:pPr>
            <w:r w:rsidRPr="00115EBD">
              <w:rPr>
                <w:b/>
                <w:bCs/>
                <w:sz w:val="20"/>
                <w:szCs w:val="20"/>
              </w:rPr>
              <w:t>ИТОГО РАСХОДОВ</w:t>
            </w:r>
          </w:p>
        </w:tc>
        <w:tc>
          <w:tcPr>
            <w:tcW w:w="592" w:type="pct"/>
            <w:tcBorders>
              <w:top w:val="nil"/>
              <w:left w:val="nil"/>
              <w:bottom w:val="single" w:sz="4" w:space="0" w:color="auto"/>
              <w:right w:val="nil"/>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 </w:t>
            </w:r>
          </w:p>
        </w:tc>
        <w:tc>
          <w:tcPr>
            <w:tcW w:w="640" w:type="pct"/>
            <w:tcBorders>
              <w:top w:val="nil"/>
              <w:left w:val="single" w:sz="4" w:space="0" w:color="auto"/>
              <w:bottom w:val="single" w:sz="4" w:space="0" w:color="auto"/>
              <w:right w:val="nil"/>
            </w:tcBorders>
            <w:shd w:val="clear" w:color="000000" w:fill="FFFFFF"/>
            <w:noWrap/>
            <w:vAlign w:val="center"/>
            <w:hideMark/>
          </w:tcPr>
          <w:p w:rsidR="000F4B86" w:rsidRPr="00115EBD" w:rsidRDefault="000F4B86" w:rsidP="00115EBD">
            <w:pPr>
              <w:jc w:val="center"/>
              <w:rPr>
                <w:b/>
                <w:bCs/>
                <w:sz w:val="20"/>
                <w:szCs w:val="20"/>
              </w:rPr>
            </w:pPr>
            <w:r w:rsidRPr="00115EBD">
              <w:rPr>
                <w:b/>
                <w:bCs/>
                <w:sz w:val="20"/>
                <w:szCs w:val="20"/>
              </w:rPr>
              <w:t> </w:t>
            </w:r>
          </w:p>
        </w:tc>
        <w:tc>
          <w:tcPr>
            <w:tcW w:w="1304" w:type="pct"/>
            <w:tcBorders>
              <w:top w:val="nil"/>
              <w:left w:val="single" w:sz="4" w:space="0" w:color="auto"/>
              <w:bottom w:val="single" w:sz="4" w:space="0" w:color="auto"/>
              <w:right w:val="single" w:sz="4" w:space="0" w:color="auto"/>
            </w:tcBorders>
            <w:shd w:val="clear" w:color="000000" w:fill="FFFFFF"/>
            <w:noWrap/>
            <w:vAlign w:val="center"/>
            <w:hideMark/>
          </w:tcPr>
          <w:p w:rsidR="000F4B86" w:rsidRPr="00115EBD" w:rsidRDefault="000F4B86" w:rsidP="00115EBD">
            <w:pPr>
              <w:jc w:val="right"/>
              <w:rPr>
                <w:b/>
                <w:bCs/>
                <w:sz w:val="20"/>
                <w:szCs w:val="20"/>
              </w:rPr>
            </w:pPr>
            <w:r w:rsidRPr="00115EBD">
              <w:rPr>
                <w:b/>
                <w:bCs/>
                <w:sz w:val="20"/>
                <w:szCs w:val="20"/>
              </w:rPr>
              <w:t>195 642 106,35</w:t>
            </w:r>
          </w:p>
        </w:tc>
      </w:tr>
    </w:tbl>
    <w:p w:rsidR="00115EBD" w:rsidRDefault="00115EBD" w:rsidP="009A6FAF">
      <w:pPr>
        <w:tabs>
          <w:tab w:val="left" w:pos="21488"/>
          <w:tab w:val="left" w:pos="23388"/>
          <w:tab w:val="left" w:pos="25288"/>
          <w:tab w:val="left" w:pos="26408"/>
          <w:tab w:val="left" w:pos="27368"/>
        </w:tabs>
        <w:jc w:val="right"/>
        <w:rPr>
          <w:b/>
          <w:bCs/>
        </w:rPr>
        <w:sectPr w:rsidR="00115EBD" w:rsidSect="000F4B86">
          <w:pgSz w:w="11906" w:h="16838"/>
          <w:pgMar w:top="1134" w:right="567" w:bottom="1134" w:left="1701" w:header="567" w:footer="567" w:gutter="0"/>
          <w:cols w:space="720"/>
          <w:titlePg/>
          <w:docGrid w:linePitch="326"/>
        </w:sectPr>
      </w:pPr>
    </w:p>
    <w:p w:rsidR="00F95149" w:rsidRPr="00F95149" w:rsidRDefault="00F95149" w:rsidP="00F95149">
      <w:pPr>
        <w:tabs>
          <w:tab w:val="left" w:pos="15979"/>
          <w:tab w:val="left" w:pos="16917"/>
          <w:tab w:val="left" w:pos="17735"/>
        </w:tabs>
        <w:jc w:val="right"/>
        <w:rPr>
          <w:color w:val="000000"/>
        </w:rPr>
      </w:pPr>
      <w:r w:rsidRPr="00F95149">
        <w:rPr>
          <w:color w:val="000000"/>
        </w:rPr>
        <w:lastRenderedPageBreak/>
        <w:t>Приложение № 7</w:t>
      </w:r>
    </w:p>
    <w:p w:rsidR="00F95149" w:rsidRPr="00F95149" w:rsidRDefault="00F95149" w:rsidP="00F95149">
      <w:pPr>
        <w:tabs>
          <w:tab w:val="left" w:pos="15979"/>
          <w:tab w:val="left" w:pos="16917"/>
          <w:tab w:val="left" w:pos="17735"/>
        </w:tabs>
        <w:jc w:val="right"/>
        <w:rPr>
          <w:color w:val="000000"/>
        </w:rPr>
      </w:pPr>
      <w:r w:rsidRPr="00F95149">
        <w:rPr>
          <w:color w:val="000000"/>
        </w:rPr>
        <w:t>к решению поселкового Совета депутатов</w:t>
      </w:r>
    </w:p>
    <w:p w:rsidR="00F95149" w:rsidRPr="00F95149" w:rsidRDefault="00F95149" w:rsidP="00F95149">
      <w:pPr>
        <w:tabs>
          <w:tab w:val="left" w:pos="15979"/>
          <w:tab w:val="left" w:pos="16917"/>
          <w:tab w:val="left" w:pos="17735"/>
        </w:tabs>
        <w:jc w:val="right"/>
      </w:pPr>
      <w:r w:rsidRPr="00F95149">
        <w:t xml:space="preserve">от 21 апреля 2022 года </w:t>
      </w:r>
      <w:r w:rsidRPr="00F95149">
        <w:rPr>
          <w:lang w:val="en-US"/>
        </w:rPr>
        <w:t>IV</w:t>
      </w:r>
      <w:r w:rsidRPr="00F95149">
        <w:t>-№ 74-3</w:t>
      </w:r>
    </w:p>
    <w:p w:rsidR="00F95149" w:rsidRPr="00F95149" w:rsidRDefault="00F95149" w:rsidP="00115EBD">
      <w:pPr>
        <w:jc w:val="right"/>
        <w:rPr>
          <w:color w:val="000000"/>
        </w:rPr>
      </w:pPr>
    </w:p>
    <w:p w:rsidR="00F95149" w:rsidRPr="00F95149" w:rsidRDefault="00F95149" w:rsidP="00115EBD">
      <w:pPr>
        <w:jc w:val="right"/>
        <w:rPr>
          <w:color w:val="000000"/>
        </w:rPr>
      </w:pPr>
      <w:r w:rsidRPr="00F95149">
        <w:rPr>
          <w:color w:val="000000"/>
        </w:rPr>
        <w:t xml:space="preserve"> таблица 7.1</w:t>
      </w:r>
    </w:p>
    <w:p w:rsidR="00D808FA" w:rsidRDefault="00D808FA" w:rsidP="00115EBD">
      <w:pPr>
        <w:jc w:val="center"/>
        <w:rPr>
          <w:b/>
        </w:rPr>
      </w:pPr>
    </w:p>
    <w:p w:rsidR="00D808FA" w:rsidRPr="00D808FA" w:rsidRDefault="00D808FA" w:rsidP="00115EBD">
      <w:pPr>
        <w:jc w:val="center"/>
        <w:rPr>
          <w:b/>
          <w:bCs/>
          <w:color w:val="000000"/>
        </w:rPr>
      </w:pPr>
      <w:r w:rsidRPr="00D808FA">
        <w:rPr>
          <w:b/>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2022 год</w:t>
      </w:r>
    </w:p>
    <w:p w:rsidR="00F95149" w:rsidRPr="00D808FA" w:rsidRDefault="00F95149" w:rsidP="00115EBD">
      <w:pPr>
        <w:rPr>
          <w:b/>
          <w:color w:val="000000"/>
          <w:sz w:val="20"/>
          <w:szCs w:val="20"/>
        </w:rPr>
      </w:pPr>
    </w:p>
    <w:tbl>
      <w:tblPr>
        <w:tblW w:w="5000" w:type="pct"/>
        <w:tblLook w:val="04A0"/>
      </w:tblPr>
      <w:tblGrid>
        <w:gridCol w:w="3847"/>
        <w:gridCol w:w="912"/>
        <w:gridCol w:w="1326"/>
        <w:gridCol w:w="907"/>
        <w:gridCol w:w="1019"/>
        <w:gridCol w:w="1843"/>
      </w:tblGrid>
      <w:tr w:rsidR="00115EBD" w:rsidRPr="00115EBD" w:rsidTr="000F4B86">
        <w:trPr>
          <w:trHeight w:val="255"/>
        </w:trPr>
        <w:tc>
          <w:tcPr>
            <w:tcW w:w="406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Статья расхода, код</w:t>
            </w:r>
          </w:p>
        </w:tc>
        <w:tc>
          <w:tcPr>
            <w:tcW w:w="9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Бюджет на 2022 год</w:t>
            </w:r>
          </w:p>
        </w:tc>
      </w:tr>
      <w:tr w:rsidR="00115EBD" w:rsidRPr="00115EBD" w:rsidTr="000F4B86">
        <w:trPr>
          <w:trHeight w:val="255"/>
        </w:trPr>
        <w:tc>
          <w:tcPr>
            <w:tcW w:w="1952" w:type="pct"/>
            <w:tcBorders>
              <w:top w:val="nil"/>
              <w:left w:val="single" w:sz="4" w:space="0" w:color="auto"/>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Наименование разделов, подразделов</w:t>
            </w:r>
          </w:p>
        </w:tc>
        <w:tc>
          <w:tcPr>
            <w:tcW w:w="463" w:type="pct"/>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КФСР</w:t>
            </w:r>
          </w:p>
        </w:tc>
        <w:tc>
          <w:tcPr>
            <w:tcW w:w="673" w:type="pct"/>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КЦСР</w:t>
            </w:r>
          </w:p>
        </w:tc>
        <w:tc>
          <w:tcPr>
            <w:tcW w:w="460" w:type="pct"/>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КВР</w:t>
            </w:r>
          </w:p>
        </w:tc>
        <w:tc>
          <w:tcPr>
            <w:tcW w:w="517" w:type="pct"/>
            <w:tcBorders>
              <w:top w:val="nil"/>
              <w:left w:val="nil"/>
              <w:bottom w:val="single" w:sz="4" w:space="0" w:color="auto"/>
              <w:right w:val="single" w:sz="4" w:space="0" w:color="auto"/>
            </w:tcBorders>
            <w:shd w:val="clear" w:color="auto" w:fill="auto"/>
            <w:vAlign w:val="center"/>
            <w:hideMark/>
          </w:tcPr>
          <w:p w:rsidR="00115EBD" w:rsidRPr="00115EBD" w:rsidRDefault="00115EBD" w:rsidP="00115EBD">
            <w:pPr>
              <w:jc w:val="center"/>
              <w:rPr>
                <w:b/>
                <w:bCs/>
                <w:color w:val="000000"/>
                <w:sz w:val="20"/>
                <w:szCs w:val="20"/>
              </w:rPr>
            </w:pPr>
            <w:r w:rsidRPr="00115EBD">
              <w:rPr>
                <w:b/>
                <w:bCs/>
                <w:color w:val="000000"/>
                <w:sz w:val="20"/>
                <w:szCs w:val="20"/>
              </w:rPr>
              <w:t>КОСГУ</w:t>
            </w: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115EBD" w:rsidRPr="00115EBD" w:rsidRDefault="00115EBD" w:rsidP="00115EBD">
            <w:pPr>
              <w:rPr>
                <w:b/>
                <w:bCs/>
                <w:color w:val="000000"/>
                <w:sz w:val="20"/>
                <w:szCs w:val="20"/>
              </w:rPr>
            </w:pPr>
          </w:p>
        </w:tc>
      </w:tr>
      <w:tr w:rsidR="00115EBD" w:rsidRPr="00115EBD" w:rsidTr="000F4B86">
        <w:trPr>
          <w:trHeight w:val="255"/>
        </w:trPr>
        <w:tc>
          <w:tcPr>
            <w:tcW w:w="1952" w:type="pct"/>
            <w:tcBorders>
              <w:top w:val="nil"/>
              <w:left w:val="single" w:sz="4" w:space="0" w:color="auto"/>
              <w:bottom w:val="single" w:sz="4" w:space="0" w:color="auto"/>
              <w:right w:val="single" w:sz="4" w:space="0" w:color="auto"/>
            </w:tcBorders>
            <w:shd w:val="clear" w:color="auto" w:fill="auto"/>
            <w:hideMark/>
          </w:tcPr>
          <w:p w:rsidR="00115EBD" w:rsidRPr="00115EBD" w:rsidRDefault="00115EBD" w:rsidP="00115EBD">
            <w:pPr>
              <w:rPr>
                <w:color w:val="000000"/>
                <w:sz w:val="20"/>
                <w:szCs w:val="20"/>
              </w:rPr>
            </w:pPr>
            <w:r w:rsidRPr="00115EBD">
              <w:rPr>
                <w:color w:val="000000"/>
                <w:sz w:val="20"/>
                <w:szCs w:val="20"/>
              </w:rPr>
              <w:t>СОЦИАЛЬНАЯ ПОЛИТИКА</w:t>
            </w:r>
          </w:p>
        </w:tc>
        <w:tc>
          <w:tcPr>
            <w:tcW w:w="463"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1000</w:t>
            </w:r>
          </w:p>
        </w:tc>
        <w:tc>
          <w:tcPr>
            <w:tcW w:w="673"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0000000000</w:t>
            </w:r>
          </w:p>
        </w:tc>
        <w:tc>
          <w:tcPr>
            <w:tcW w:w="460"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000</w:t>
            </w:r>
          </w:p>
        </w:tc>
        <w:tc>
          <w:tcPr>
            <w:tcW w:w="517"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000</w:t>
            </w:r>
          </w:p>
        </w:tc>
        <w:tc>
          <w:tcPr>
            <w:tcW w:w="935"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right"/>
              <w:rPr>
                <w:color w:val="000000"/>
                <w:sz w:val="20"/>
                <w:szCs w:val="20"/>
              </w:rPr>
            </w:pPr>
            <w:r w:rsidRPr="00115EBD">
              <w:rPr>
                <w:color w:val="000000"/>
                <w:sz w:val="20"/>
                <w:szCs w:val="20"/>
              </w:rPr>
              <w:t>875 000,00</w:t>
            </w:r>
          </w:p>
        </w:tc>
      </w:tr>
      <w:tr w:rsidR="00115EBD" w:rsidRPr="00115EBD" w:rsidTr="000F4B86">
        <w:trPr>
          <w:trHeight w:val="255"/>
        </w:trPr>
        <w:tc>
          <w:tcPr>
            <w:tcW w:w="1952" w:type="pct"/>
            <w:tcBorders>
              <w:top w:val="nil"/>
              <w:left w:val="single" w:sz="4" w:space="0" w:color="auto"/>
              <w:bottom w:val="single" w:sz="4" w:space="0" w:color="auto"/>
              <w:right w:val="single" w:sz="4" w:space="0" w:color="auto"/>
            </w:tcBorders>
            <w:shd w:val="clear" w:color="auto" w:fill="auto"/>
            <w:hideMark/>
          </w:tcPr>
          <w:p w:rsidR="00115EBD" w:rsidRPr="00115EBD" w:rsidRDefault="00115EBD" w:rsidP="00115EBD">
            <w:pPr>
              <w:rPr>
                <w:color w:val="000000"/>
                <w:sz w:val="20"/>
                <w:szCs w:val="20"/>
              </w:rPr>
            </w:pPr>
            <w:r w:rsidRPr="00115EBD">
              <w:rPr>
                <w:color w:val="000000"/>
                <w:sz w:val="20"/>
                <w:szCs w:val="20"/>
              </w:rPr>
              <w:t>Социальное обеспечение населения</w:t>
            </w:r>
          </w:p>
        </w:tc>
        <w:tc>
          <w:tcPr>
            <w:tcW w:w="463"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1003</w:t>
            </w:r>
          </w:p>
        </w:tc>
        <w:tc>
          <w:tcPr>
            <w:tcW w:w="673"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0000000000</w:t>
            </w:r>
          </w:p>
        </w:tc>
        <w:tc>
          <w:tcPr>
            <w:tcW w:w="460"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000</w:t>
            </w:r>
          </w:p>
        </w:tc>
        <w:tc>
          <w:tcPr>
            <w:tcW w:w="517"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000</w:t>
            </w:r>
          </w:p>
        </w:tc>
        <w:tc>
          <w:tcPr>
            <w:tcW w:w="935"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right"/>
              <w:rPr>
                <w:color w:val="000000"/>
                <w:sz w:val="20"/>
                <w:szCs w:val="20"/>
              </w:rPr>
            </w:pPr>
            <w:r w:rsidRPr="00115EBD">
              <w:rPr>
                <w:color w:val="000000"/>
                <w:sz w:val="20"/>
                <w:szCs w:val="20"/>
              </w:rPr>
              <w:t>875 000,00</w:t>
            </w:r>
          </w:p>
        </w:tc>
      </w:tr>
      <w:tr w:rsidR="00115EBD" w:rsidRPr="00115EBD" w:rsidTr="000F4B86">
        <w:trPr>
          <w:trHeight w:val="510"/>
        </w:trPr>
        <w:tc>
          <w:tcPr>
            <w:tcW w:w="1952" w:type="pct"/>
            <w:tcBorders>
              <w:top w:val="nil"/>
              <w:left w:val="single" w:sz="4" w:space="0" w:color="auto"/>
              <w:bottom w:val="single" w:sz="4" w:space="0" w:color="auto"/>
              <w:right w:val="single" w:sz="4" w:space="0" w:color="auto"/>
            </w:tcBorders>
            <w:shd w:val="clear" w:color="auto" w:fill="auto"/>
            <w:hideMark/>
          </w:tcPr>
          <w:p w:rsidR="00115EBD" w:rsidRPr="00115EBD" w:rsidRDefault="00115EBD" w:rsidP="00115EBD">
            <w:pPr>
              <w:rPr>
                <w:color w:val="000000"/>
                <w:sz w:val="20"/>
                <w:szCs w:val="20"/>
              </w:rPr>
            </w:pPr>
            <w:r w:rsidRPr="00115EBD">
              <w:rPr>
                <w:color w:val="000000"/>
                <w:sz w:val="20"/>
                <w:szCs w:val="20"/>
              </w:rPr>
              <w:t>МП "Социальная поддержка населения МО "Поселок Айхал"</w:t>
            </w:r>
          </w:p>
        </w:tc>
        <w:tc>
          <w:tcPr>
            <w:tcW w:w="463"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1003</w:t>
            </w:r>
          </w:p>
        </w:tc>
        <w:tc>
          <w:tcPr>
            <w:tcW w:w="673"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1530010010</w:t>
            </w:r>
          </w:p>
        </w:tc>
        <w:tc>
          <w:tcPr>
            <w:tcW w:w="460"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313</w:t>
            </w:r>
          </w:p>
        </w:tc>
        <w:tc>
          <w:tcPr>
            <w:tcW w:w="517"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center"/>
              <w:rPr>
                <w:color w:val="000000"/>
                <w:sz w:val="20"/>
                <w:szCs w:val="20"/>
              </w:rPr>
            </w:pPr>
            <w:r w:rsidRPr="00115EBD">
              <w:rPr>
                <w:color w:val="000000"/>
                <w:sz w:val="20"/>
                <w:szCs w:val="20"/>
              </w:rPr>
              <w:t>262</w:t>
            </w:r>
          </w:p>
        </w:tc>
        <w:tc>
          <w:tcPr>
            <w:tcW w:w="935" w:type="pct"/>
            <w:tcBorders>
              <w:top w:val="nil"/>
              <w:left w:val="nil"/>
              <w:bottom w:val="single" w:sz="4" w:space="0" w:color="auto"/>
              <w:right w:val="single" w:sz="4" w:space="0" w:color="auto"/>
            </w:tcBorders>
            <w:shd w:val="clear" w:color="auto" w:fill="auto"/>
            <w:hideMark/>
          </w:tcPr>
          <w:p w:rsidR="00115EBD" w:rsidRPr="00115EBD" w:rsidRDefault="00115EBD" w:rsidP="00115EBD">
            <w:pPr>
              <w:jc w:val="right"/>
              <w:rPr>
                <w:color w:val="000000"/>
                <w:sz w:val="20"/>
                <w:szCs w:val="20"/>
              </w:rPr>
            </w:pPr>
            <w:r w:rsidRPr="00115EBD">
              <w:rPr>
                <w:color w:val="000000"/>
                <w:sz w:val="20"/>
                <w:szCs w:val="20"/>
              </w:rPr>
              <w:t>875 000,00</w:t>
            </w:r>
          </w:p>
        </w:tc>
      </w:tr>
      <w:tr w:rsidR="00115EBD" w:rsidRPr="00115EBD" w:rsidTr="000F4B86">
        <w:trPr>
          <w:trHeight w:val="255"/>
        </w:trPr>
        <w:tc>
          <w:tcPr>
            <w:tcW w:w="1952" w:type="pct"/>
            <w:tcBorders>
              <w:top w:val="nil"/>
              <w:left w:val="single" w:sz="4" w:space="0" w:color="auto"/>
              <w:bottom w:val="nil"/>
              <w:right w:val="single" w:sz="4" w:space="0" w:color="auto"/>
            </w:tcBorders>
            <w:shd w:val="clear" w:color="auto" w:fill="auto"/>
            <w:hideMark/>
          </w:tcPr>
          <w:p w:rsidR="00115EBD" w:rsidRPr="00115EBD" w:rsidRDefault="00115EBD" w:rsidP="00115EBD">
            <w:pPr>
              <w:rPr>
                <w:b/>
                <w:bCs/>
                <w:color w:val="000000"/>
                <w:sz w:val="20"/>
                <w:szCs w:val="20"/>
              </w:rPr>
            </w:pPr>
            <w:r w:rsidRPr="00115EBD">
              <w:rPr>
                <w:b/>
                <w:bCs/>
                <w:color w:val="000000"/>
                <w:sz w:val="20"/>
                <w:szCs w:val="20"/>
              </w:rPr>
              <w:t>ИТОГО РАСХОДОВ</w:t>
            </w:r>
          </w:p>
        </w:tc>
        <w:tc>
          <w:tcPr>
            <w:tcW w:w="463" w:type="pct"/>
            <w:tcBorders>
              <w:top w:val="nil"/>
              <w:left w:val="nil"/>
              <w:bottom w:val="nil"/>
              <w:right w:val="single" w:sz="4" w:space="0" w:color="auto"/>
            </w:tcBorders>
            <w:shd w:val="clear" w:color="auto" w:fill="auto"/>
            <w:hideMark/>
          </w:tcPr>
          <w:p w:rsidR="00115EBD" w:rsidRPr="00115EBD" w:rsidRDefault="00115EBD" w:rsidP="00115EBD">
            <w:pPr>
              <w:rPr>
                <w:b/>
                <w:bCs/>
                <w:color w:val="000000"/>
                <w:sz w:val="20"/>
                <w:szCs w:val="20"/>
              </w:rPr>
            </w:pPr>
            <w:r w:rsidRPr="00115EBD">
              <w:rPr>
                <w:b/>
                <w:bCs/>
                <w:color w:val="000000"/>
                <w:sz w:val="20"/>
                <w:szCs w:val="20"/>
              </w:rPr>
              <w:t> </w:t>
            </w:r>
          </w:p>
        </w:tc>
        <w:tc>
          <w:tcPr>
            <w:tcW w:w="673" w:type="pct"/>
            <w:tcBorders>
              <w:top w:val="nil"/>
              <w:left w:val="nil"/>
              <w:bottom w:val="nil"/>
              <w:right w:val="single" w:sz="4" w:space="0" w:color="auto"/>
            </w:tcBorders>
            <w:shd w:val="clear" w:color="auto" w:fill="auto"/>
            <w:hideMark/>
          </w:tcPr>
          <w:p w:rsidR="00115EBD" w:rsidRPr="00115EBD" w:rsidRDefault="00115EBD" w:rsidP="00115EBD">
            <w:pPr>
              <w:rPr>
                <w:b/>
                <w:bCs/>
                <w:color w:val="000000"/>
                <w:sz w:val="20"/>
                <w:szCs w:val="20"/>
              </w:rPr>
            </w:pPr>
            <w:r w:rsidRPr="00115EBD">
              <w:rPr>
                <w:b/>
                <w:bCs/>
                <w:color w:val="000000"/>
                <w:sz w:val="20"/>
                <w:szCs w:val="20"/>
              </w:rPr>
              <w:t> </w:t>
            </w:r>
          </w:p>
        </w:tc>
        <w:tc>
          <w:tcPr>
            <w:tcW w:w="460" w:type="pct"/>
            <w:tcBorders>
              <w:top w:val="nil"/>
              <w:left w:val="nil"/>
              <w:bottom w:val="nil"/>
              <w:right w:val="single" w:sz="4" w:space="0" w:color="auto"/>
            </w:tcBorders>
            <w:shd w:val="clear" w:color="auto" w:fill="auto"/>
            <w:hideMark/>
          </w:tcPr>
          <w:p w:rsidR="00115EBD" w:rsidRPr="00115EBD" w:rsidRDefault="00115EBD" w:rsidP="00115EBD">
            <w:pPr>
              <w:rPr>
                <w:b/>
                <w:bCs/>
                <w:color w:val="000000"/>
                <w:sz w:val="20"/>
                <w:szCs w:val="20"/>
              </w:rPr>
            </w:pPr>
            <w:r w:rsidRPr="00115EBD">
              <w:rPr>
                <w:b/>
                <w:bCs/>
                <w:color w:val="000000"/>
                <w:sz w:val="20"/>
                <w:szCs w:val="20"/>
              </w:rPr>
              <w:t> </w:t>
            </w:r>
          </w:p>
        </w:tc>
        <w:tc>
          <w:tcPr>
            <w:tcW w:w="517" w:type="pct"/>
            <w:tcBorders>
              <w:top w:val="nil"/>
              <w:left w:val="nil"/>
              <w:bottom w:val="nil"/>
              <w:right w:val="single" w:sz="4" w:space="0" w:color="auto"/>
            </w:tcBorders>
            <w:shd w:val="clear" w:color="auto" w:fill="auto"/>
            <w:hideMark/>
          </w:tcPr>
          <w:p w:rsidR="00115EBD" w:rsidRPr="00115EBD" w:rsidRDefault="00115EBD" w:rsidP="00115EBD">
            <w:pPr>
              <w:rPr>
                <w:b/>
                <w:bCs/>
                <w:color w:val="000000"/>
                <w:sz w:val="20"/>
                <w:szCs w:val="20"/>
              </w:rPr>
            </w:pPr>
            <w:r w:rsidRPr="00115EBD">
              <w:rPr>
                <w:b/>
                <w:bCs/>
                <w:color w:val="000000"/>
                <w:sz w:val="20"/>
                <w:szCs w:val="20"/>
              </w:rPr>
              <w:t> </w:t>
            </w:r>
          </w:p>
        </w:tc>
        <w:tc>
          <w:tcPr>
            <w:tcW w:w="935" w:type="pct"/>
            <w:tcBorders>
              <w:top w:val="nil"/>
              <w:left w:val="nil"/>
              <w:bottom w:val="nil"/>
              <w:right w:val="single" w:sz="4" w:space="0" w:color="auto"/>
            </w:tcBorders>
            <w:shd w:val="clear" w:color="auto" w:fill="auto"/>
            <w:hideMark/>
          </w:tcPr>
          <w:p w:rsidR="00115EBD" w:rsidRPr="00115EBD" w:rsidRDefault="00115EBD" w:rsidP="00115EBD">
            <w:pPr>
              <w:jc w:val="right"/>
              <w:rPr>
                <w:b/>
                <w:bCs/>
                <w:color w:val="000000"/>
                <w:sz w:val="20"/>
                <w:szCs w:val="20"/>
              </w:rPr>
            </w:pPr>
            <w:r w:rsidRPr="00115EBD">
              <w:rPr>
                <w:b/>
                <w:bCs/>
                <w:color w:val="000000"/>
                <w:sz w:val="20"/>
                <w:szCs w:val="20"/>
              </w:rPr>
              <w:t>875 000,00</w:t>
            </w:r>
          </w:p>
        </w:tc>
      </w:tr>
      <w:tr w:rsidR="00F95149" w:rsidRPr="00115EBD" w:rsidTr="000F4B86">
        <w:trPr>
          <w:trHeight w:val="255"/>
        </w:trPr>
        <w:tc>
          <w:tcPr>
            <w:tcW w:w="1952" w:type="pct"/>
            <w:tcBorders>
              <w:top w:val="nil"/>
              <w:left w:val="single" w:sz="4" w:space="0" w:color="auto"/>
              <w:bottom w:val="single" w:sz="4" w:space="0" w:color="auto"/>
              <w:right w:val="single" w:sz="4" w:space="0" w:color="auto"/>
            </w:tcBorders>
            <w:shd w:val="clear" w:color="auto" w:fill="auto"/>
            <w:hideMark/>
          </w:tcPr>
          <w:p w:rsidR="00F95149" w:rsidRPr="00115EBD" w:rsidRDefault="00F95149" w:rsidP="00115EBD">
            <w:pPr>
              <w:rPr>
                <w:b/>
                <w:bCs/>
                <w:color w:val="000000"/>
                <w:sz w:val="20"/>
                <w:szCs w:val="20"/>
              </w:rPr>
            </w:pPr>
          </w:p>
        </w:tc>
        <w:tc>
          <w:tcPr>
            <w:tcW w:w="463" w:type="pct"/>
            <w:tcBorders>
              <w:top w:val="nil"/>
              <w:left w:val="nil"/>
              <w:bottom w:val="single" w:sz="4" w:space="0" w:color="auto"/>
              <w:right w:val="single" w:sz="4" w:space="0" w:color="auto"/>
            </w:tcBorders>
            <w:shd w:val="clear" w:color="auto" w:fill="auto"/>
            <w:hideMark/>
          </w:tcPr>
          <w:p w:rsidR="00F95149" w:rsidRPr="00115EBD" w:rsidRDefault="00F95149" w:rsidP="00115EBD">
            <w:pPr>
              <w:rPr>
                <w:b/>
                <w:bCs/>
                <w:color w:val="000000"/>
                <w:sz w:val="20"/>
                <w:szCs w:val="20"/>
              </w:rPr>
            </w:pPr>
          </w:p>
        </w:tc>
        <w:tc>
          <w:tcPr>
            <w:tcW w:w="673" w:type="pct"/>
            <w:tcBorders>
              <w:top w:val="nil"/>
              <w:left w:val="nil"/>
              <w:bottom w:val="single" w:sz="4" w:space="0" w:color="auto"/>
              <w:right w:val="single" w:sz="4" w:space="0" w:color="auto"/>
            </w:tcBorders>
            <w:shd w:val="clear" w:color="auto" w:fill="auto"/>
            <w:hideMark/>
          </w:tcPr>
          <w:p w:rsidR="00F95149" w:rsidRPr="00115EBD" w:rsidRDefault="00F95149" w:rsidP="00115EBD">
            <w:pPr>
              <w:rPr>
                <w:b/>
                <w:bCs/>
                <w:color w:val="000000"/>
                <w:sz w:val="20"/>
                <w:szCs w:val="20"/>
              </w:rPr>
            </w:pPr>
          </w:p>
        </w:tc>
        <w:tc>
          <w:tcPr>
            <w:tcW w:w="460" w:type="pct"/>
            <w:tcBorders>
              <w:top w:val="nil"/>
              <w:left w:val="nil"/>
              <w:bottom w:val="single" w:sz="4" w:space="0" w:color="auto"/>
              <w:right w:val="single" w:sz="4" w:space="0" w:color="auto"/>
            </w:tcBorders>
            <w:shd w:val="clear" w:color="auto" w:fill="auto"/>
            <w:hideMark/>
          </w:tcPr>
          <w:p w:rsidR="00F95149" w:rsidRPr="00115EBD" w:rsidRDefault="00F95149" w:rsidP="00115EBD">
            <w:pPr>
              <w:rPr>
                <w:b/>
                <w:bCs/>
                <w:color w:val="000000"/>
                <w:sz w:val="20"/>
                <w:szCs w:val="20"/>
              </w:rPr>
            </w:pPr>
          </w:p>
        </w:tc>
        <w:tc>
          <w:tcPr>
            <w:tcW w:w="517" w:type="pct"/>
            <w:tcBorders>
              <w:top w:val="nil"/>
              <w:left w:val="nil"/>
              <w:bottom w:val="single" w:sz="4" w:space="0" w:color="auto"/>
              <w:right w:val="single" w:sz="4" w:space="0" w:color="auto"/>
            </w:tcBorders>
            <w:shd w:val="clear" w:color="auto" w:fill="auto"/>
            <w:hideMark/>
          </w:tcPr>
          <w:p w:rsidR="00F95149" w:rsidRPr="00115EBD" w:rsidRDefault="00F95149" w:rsidP="00115EBD">
            <w:pPr>
              <w:rPr>
                <w:b/>
                <w:bCs/>
                <w:color w:val="000000"/>
                <w:sz w:val="20"/>
                <w:szCs w:val="20"/>
              </w:rPr>
            </w:pPr>
          </w:p>
        </w:tc>
        <w:tc>
          <w:tcPr>
            <w:tcW w:w="935" w:type="pct"/>
            <w:tcBorders>
              <w:top w:val="nil"/>
              <w:left w:val="nil"/>
              <w:bottom w:val="single" w:sz="4" w:space="0" w:color="auto"/>
              <w:right w:val="single" w:sz="4" w:space="0" w:color="auto"/>
            </w:tcBorders>
            <w:shd w:val="clear" w:color="auto" w:fill="auto"/>
            <w:hideMark/>
          </w:tcPr>
          <w:p w:rsidR="00F95149" w:rsidRPr="00115EBD" w:rsidRDefault="00F95149" w:rsidP="00115EBD">
            <w:pPr>
              <w:jc w:val="right"/>
              <w:rPr>
                <w:b/>
                <w:bCs/>
                <w:color w:val="000000"/>
                <w:sz w:val="20"/>
                <w:szCs w:val="20"/>
              </w:rPr>
            </w:pPr>
          </w:p>
        </w:tc>
      </w:tr>
    </w:tbl>
    <w:p w:rsidR="00F95149" w:rsidRDefault="00F95149" w:rsidP="009A6FAF">
      <w:pPr>
        <w:tabs>
          <w:tab w:val="left" w:pos="21488"/>
          <w:tab w:val="left" w:pos="23388"/>
          <w:tab w:val="left" w:pos="25288"/>
          <w:tab w:val="left" w:pos="26408"/>
          <w:tab w:val="left" w:pos="27368"/>
        </w:tabs>
        <w:jc w:val="right"/>
        <w:rPr>
          <w:b/>
          <w:bCs/>
        </w:rPr>
        <w:sectPr w:rsidR="00F95149" w:rsidSect="00F95149">
          <w:pgSz w:w="11906" w:h="16838"/>
          <w:pgMar w:top="1134" w:right="567" w:bottom="1134" w:left="1701" w:header="567" w:footer="567" w:gutter="0"/>
          <w:cols w:space="720"/>
          <w:titlePg/>
          <w:docGrid w:linePitch="326"/>
        </w:sectPr>
      </w:pPr>
    </w:p>
    <w:p w:rsidR="00F95149" w:rsidRPr="00F95149" w:rsidRDefault="00F95149" w:rsidP="00F95149">
      <w:pPr>
        <w:tabs>
          <w:tab w:val="left" w:pos="15979"/>
          <w:tab w:val="left" w:pos="16917"/>
          <w:tab w:val="left" w:pos="17735"/>
        </w:tabs>
        <w:jc w:val="right"/>
        <w:rPr>
          <w:color w:val="000000"/>
        </w:rPr>
      </w:pPr>
      <w:r w:rsidRPr="00F95149">
        <w:rPr>
          <w:color w:val="000000"/>
        </w:rPr>
        <w:lastRenderedPageBreak/>
        <w:t xml:space="preserve">Приложение № </w:t>
      </w:r>
      <w:r>
        <w:rPr>
          <w:color w:val="000000"/>
        </w:rPr>
        <w:t>8</w:t>
      </w:r>
    </w:p>
    <w:p w:rsidR="00F95149" w:rsidRPr="00F95149" w:rsidRDefault="00F95149" w:rsidP="00F95149">
      <w:pPr>
        <w:tabs>
          <w:tab w:val="left" w:pos="15979"/>
          <w:tab w:val="left" w:pos="16917"/>
          <w:tab w:val="left" w:pos="17735"/>
        </w:tabs>
        <w:jc w:val="right"/>
        <w:rPr>
          <w:color w:val="000000"/>
        </w:rPr>
      </w:pPr>
      <w:r w:rsidRPr="00F95149">
        <w:rPr>
          <w:color w:val="000000"/>
        </w:rPr>
        <w:t>к решению поселкового Совета депутатов</w:t>
      </w:r>
    </w:p>
    <w:p w:rsidR="00F95149" w:rsidRPr="00F95149" w:rsidRDefault="00F95149" w:rsidP="00F95149">
      <w:pPr>
        <w:tabs>
          <w:tab w:val="left" w:pos="15979"/>
          <w:tab w:val="left" w:pos="16917"/>
          <w:tab w:val="left" w:pos="17735"/>
        </w:tabs>
        <w:jc w:val="right"/>
      </w:pPr>
      <w:r w:rsidRPr="00F95149">
        <w:t xml:space="preserve">от 21 апреля 2022 года </w:t>
      </w:r>
      <w:r w:rsidRPr="00F95149">
        <w:rPr>
          <w:lang w:val="en-US"/>
        </w:rPr>
        <w:t>IV</w:t>
      </w:r>
      <w:r w:rsidRPr="00F95149">
        <w:t>-№ 74-3</w:t>
      </w:r>
    </w:p>
    <w:p w:rsidR="00F95149" w:rsidRDefault="00F95149" w:rsidP="00115EBD">
      <w:pPr>
        <w:tabs>
          <w:tab w:val="left" w:pos="653"/>
          <w:tab w:val="left" w:pos="12753"/>
          <w:tab w:val="left" w:pos="14053"/>
          <w:tab w:val="left" w:pos="15333"/>
          <w:tab w:val="left" w:pos="16613"/>
        </w:tabs>
        <w:ind w:left="93"/>
      </w:pPr>
    </w:p>
    <w:p w:rsidR="00862A1B" w:rsidRDefault="00862A1B" w:rsidP="00F95149">
      <w:pPr>
        <w:tabs>
          <w:tab w:val="left" w:pos="0"/>
          <w:tab w:val="left" w:pos="12753"/>
          <w:tab w:val="left" w:pos="14053"/>
          <w:tab w:val="left" w:pos="15333"/>
          <w:tab w:val="left" w:pos="16613"/>
        </w:tabs>
        <w:jc w:val="center"/>
        <w:rPr>
          <w:b/>
        </w:rPr>
      </w:pPr>
      <w:r w:rsidRPr="00D808FA">
        <w:rPr>
          <w:b/>
        </w:rPr>
        <w:t>Объем бюджетных ассигнований Дорожного фонда муниципального образования «Поселок Айхал» Мирнинского района Республики Саха (Якутия) на 2022 год</w:t>
      </w:r>
    </w:p>
    <w:p w:rsidR="00D808FA" w:rsidRDefault="00D808FA" w:rsidP="00F95149">
      <w:pPr>
        <w:tabs>
          <w:tab w:val="left" w:pos="653"/>
          <w:tab w:val="left" w:pos="1213"/>
          <w:tab w:val="left" w:pos="10253"/>
          <w:tab w:val="left" w:pos="12753"/>
          <w:tab w:val="left" w:pos="14053"/>
          <w:tab w:val="left" w:pos="15333"/>
          <w:tab w:val="left" w:pos="16613"/>
        </w:tabs>
        <w:ind w:left="93"/>
        <w:jc w:val="right"/>
        <w:rPr>
          <w:color w:val="000000"/>
        </w:rPr>
      </w:pPr>
    </w:p>
    <w:p w:rsidR="00E63168" w:rsidRPr="00115EBD" w:rsidRDefault="00E63168" w:rsidP="00E63168">
      <w:pPr>
        <w:tabs>
          <w:tab w:val="left" w:pos="2449"/>
          <w:tab w:val="left" w:pos="8060"/>
          <w:tab w:val="left" w:pos="15979"/>
          <w:tab w:val="left" w:pos="16917"/>
          <w:tab w:val="left" w:pos="17735"/>
        </w:tabs>
        <w:ind w:left="93"/>
        <w:jc w:val="right"/>
        <w:rPr>
          <w:color w:val="000000"/>
        </w:rPr>
      </w:pPr>
      <w:r>
        <w:rPr>
          <w:color w:val="000000"/>
        </w:rPr>
        <w:t>р</w:t>
      </w:r>
      <w:r w:rsidRPr="00115EBD">
        <w:rPr>
          <w:color w:val="000000"/>
        </w:rPr>
        <w:t>убл</w:t>
      </w:r>
      <w:r>
        <w:rPr>
          <w:color w:val="000000"/>
        </w:rPr>
        <w:t>ей</w:t>
      </w:r>
    </w:p>
    <w:tbl>
      <w:tblPr>
        <w:tblW w:w="5000" w:type="pct"/>
        <w:tblLook w:val="04A0"/>
      </w:tblPr>
      <w:tblGrid>
        <w:gridCol w:w="696"/>
        <w:gridCol w:w="6127"/>
        <w:gridCol w:w="3031"/>
      </w:tblGrid>
      <w:tr w:rsidR="00F95149" w:rsidRPr="00115EBD" w:rsidTr="00F95149">
        <w:trPr>
          <w:trHeight w:val="312"/>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b/>
                <w:bCs/>
                <w:color w:val="000000"/>
              </w:rPr>
            </w:pPr>
            <w:r w:rsidRPr="00115EBD">
              <w:rPr>
                <w:b/>
                <w:bCs/>
                <w:color w:val="000000"/>
              </w:rPr>
              <w:t xml:space="preserve">№ </w:t>
            </w:r>
            <w:proofErr w:type="spellStart"/>
            <w:proofErr w:type="gramStart"/>
            <w:r w:rsidRPr="00115EBD">
              <w:rPr>
                <w:b/>
                <w:bCs/>
                <w:color w:val="000000"/>
              </w:rPr>
              <w:t>п</w:t>
            </w:r>
            <w:proofErr w:type="spellEnd"/>
            <w:proofErr w:type="gramEnd"/>
            <w:r w:rsidRPr="00115EBD">
              <w:rPr>
                <w:b/>
                <w:bCs/>
                <w:color w:val="000000"/>
              </w:rPr>
              <w:t>/</w:t>
            </w:r>
            <w:proofErr w:type="spellStart"/>
            <w:r w:rsidRPr="00115EBD">
              <w:rPr>
                <w:b/>
                <w:bCs/>
                <w:color w:val="000000"/>
              </w:rPr>
              <w:t>п</w:t>
            </w:r>
            <w:proofErr w:type="spellEnd"/>
          </w:p>
        </w:tc>
        <w:tc>
          <w:tcPr>
            <w:tcW w:w="3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b/>
                <w:bCs/>
                <w:color w:val="000000"/>
              </w:rPr>
            </w:pPr>
            <w:r w:rsidRPr="00115EBD">
              <w:rPr>
                <w:b/>
                <w:bCs/>
                <w:color w:val="000000"/>
              </w:rPr>
              <w:t>Наименование объектов содержания</w:t>
            </w:r>
          </w:p>
        </w:tc>
        <w:tc>
          <w:tcPr>
            <w:tcW w:w="1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b/>
                <w:bCs/>
                <w:color w:val="000000"/>
              </w:rPr>
            </w:pPr>
            <w:r w:rsidRPr="00115EBD">
              <w:rPr>
                <w:b/>
                <w:bCs/>
                <w:color w:val="000000"/>
              </w:rPr>
              <w:t>Сумма</w:t>
            </w:r>
            <w:r>
              <w:rPr>
                <w:b/>
                <w:bCs/>
                <w:color w:val="000000"/>
              </w:rPr>
              <w:t xml:space="preserve"> </w:t>
            </w:r>
            <w:r w:rsidRPr="00115EBD">
              <w:rPr>
                <w:b/>
                <w:bCs/>
                <w:color w:val="000000"/>
              </w:rPr>
              <w:t>на 2022 год</w:t>
            </w:r>
          </w:p>
        </w:tc>
      </w:tr>
      <w:tr w:rsidR="00F95149" w:rsidRPr="00115EBD" w:rsidTr="00F95149">
        <w:trPr>
          <w:trHeight w:val="315"/>
        </w:trPr>
        <w:tc>
          <w:tcPr>
            <w:tcW w:w="353" w:type="pct"/>
            <w:vMerge/>
            <w:tcBorders>
              <w:top w:val="single" w:sz="4" w:space="0" w:color="auto"/>
              <w:left w:val="single" w:sz="4" w:space="0" w:color="auto"/>
              <w:bottom w:val="single" w:sz="4" w:space="0" w:color="auto"/>
              <w:right w:val="single" w:sz="4" w:space="0" w:color="auto"/>
            </w:tcBorders>
            <w:vAlign w:val="center"/>
            <w:hideMark/>
          </w:tcPr>
          <w:p w:rsidR="00F95149" w:rsidRPr="00115EBD" w:rsidRDefault="00F95149" w:rsidP="00115EBD">
            <w:pPr>
              <w:rPr>
                <w:b/>
                <w:bCs/>
                <w:color w:val="000000"/>
              </w:rPr>
            </w:pPr>
          </w:p>
        </w:tc>
        <w:tc>
          <w:tcPr>
            <w:tcW w:w="3109" w:type="pct"/>
            <w:vMerge/>
            <w:tcBorders>
              <w:top w:val="single" w:sz="4" w:space="0" w:color="auto"/>
              <w:left w:val="single" w:sz="4" w:space="0" w:color="auto"/>
              <w:bottom w:val="single" w:sz="4" w:space="0" w:color="auto"/>
              <w:right w:val="single" w:sz="4" w:space="0" w:color="auto"/>
            </w:tcBorders>
            <w:vAlign w:val="center"/>
            <w:hideMark/>
          </w:tcPr>
          <w:p w:rsidR="00F95149" w:rsidRPr="00115EBD" w:rsidRDefault="00F95149" w:rsidP="00115EBD">
            <w:pPr>
              <w:rPr>
                <w:b/>
                <w:bCs/>
                <w:color w:val="000000"/>
              </w:rPr>
            </w:pPr>
          </w:p>
        </w:tc>
        <w:tc>
          <w:tcPr>
            <w:tcW w:w="1538" w:type="pct"/>
            <w:vMerge/>
            <w:tcBorders>
              <w:top w:val="single" w:sz="4" w:space="0" w:color="auto"/>
              <w:left w:val="single" w:sz="4" w:space="0" w:color="auto"/>
              <w:bottom w:val="single" w:sz="4" w:space="0" w:color="auto"/>
              <w:right w:val="single" w:sz="4" w:space="0" w:color="auto"/>
            </w:tcBorders>
            <w:vAlign w:val="center"/>
            <w:hideMark/>
          </w:tcPr>
          <w:p w:rsidR="00F95149" w:rsidRPr="00115EBD" w:rsidRDefault="00F95149" w:rsidP="00115EBD">
            <w:pPr>
              <w:rPr>
                <w:b/>
                <w:bCs/>
                <w:color w:val="000000"/>
              </w:rPr>
            </w:pPr>
          </w:p>
        </w:tc>
      </w:tr>
      <w:tr w:rsidR="00F95149" w:rsidRPr="00115EBD" w:rsidTr="00F95149">
        <w:trPr>
          <w:trHeight w:val="315"/>
        </w:trPr>
        <w:tc>
          <w:tcPr>
            <w:tcW w:w="353" w:type="pct"/>
            <w:vMerge/>
            <w:tcBorders>
              <w:top w:val="single" w:sz="4" w:space="0" w:color="auto"/>
              <w:left w:val="single" w:sz="4" w:space="0" w:color="auto"/>
              <w:bottom w:val="single" w:sz="4" w:space="0" w:color="auto"/>
              <w:right w:val="single" w:sz="4" w:space="0" w:color="auto"/>
            </w:tcBorders>
            <w:vAlign w:val="center"/>
            <w:hideMark/>
          </w:tcPr>
          <w:p w:rsidR="00F95149" w:rsidRPr="00115EBD" w:rsidRDefault="00F95149" w:rsidP="00115EBD">
            <w:pPr>
              <w:rPr>
                <w:b/>
                <w:bCs/>
                <w:color w:val="000000"/>
              </w:rPr>
            </w:pPr>
          </w:p>
        </w:tc>
        <w:tc>
          <w:tcPr>
            <w:tcW w:w="3109" w:type="pct"/>
            <w:vMerge/>
            <w:tcBorders>
              <w:top w:val="single" w:sz="4" w:space="0" w:color="auto"/>
              <w:left w:val="single" w:sz="4" w:space="0" w:color="auto"/>
              <w:bottom w:val="single" w:sz="4" w:space="0" w:color="auto"/>
              <w:right w:val="single" w:sz="4" w:space="0" w:color="auto"/>
            </w:tcBorders>
            <w:vAlign w:val="center"/>
            <w:hideMark/>
          </w:tcPr>
          <w:p w:rsidR="00F95149" w:rsidRPr="00115EBD" w:rsidRDefault="00F95149" w:rsidP="00115EBD">
            <w:pPr>
              <w:rPr>
                <w:b/>
                <w:bCs/>
                <w:color w:val="000000"/>
              </w:rPr>
            </w:pPr>
          </w:p>
        </w:tc>
        <w:tc>
          <w:tcPr>
            <w:tcW w:w="1538" w:type="pct"/>
            <w:vMerge/>
            <w:tcBorders>
              <w:top w:val="single" w:sz="4" w:space="0" w:color="auto"/>
              <w:left w:val="single" w:sz="4" w:space="0" w:color="auto"/>
              <w:bottom w:val="single" w:sz="4" w:space="0" w:color="auto"/>
              <w:right w:val="single" w:sz="4" w:space="0" w:color="auto"/>
            </w:tcBorders>
            <w:vAlign w:val="center"/>
            <w:hideMark/>
          </w:tcPr>
          <w:p w:rsidR="00F95149" w:rsidRPr="00115EBD" w:rsidRDefault="00F95149" w:rsidP="00115EBD">
            <w:pPr>
              <w:rPr>
                <w:b/>
                <w:bCs/>
                <w:color w:val="000000"/>
              </w:rPr>
            </w:pPr>
          </w:p>
        </w:tc>
      </w:tr>
      <w:tr w:rsidR="00F95149" w:rsidRPr="00115EBD" w:rsidTr="00F9514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color w:val="000000"/>
              </w:rPr>
            </w:pPr>
            <w:r w:rsidRPr="00115EBD">
              <w:rPr>
                <w:color w:val="000000"/>
              </w:rPr>
              <w:t>1</w:t>
            </w:r>
          </w:p>
        </w:tc>
        <w:tc>
          <w:tcPr>
            <w:tcW w:w="3109" w:type="pct"/>
            <w:tcBorders>
              <w:top w:val="nil"/>
              <w:left w:val="nil"/>
              <w:bottom w:val="single" w:sz="4" w:space="0" w:color="auto"/>
              <w:right w:val="single" w:sz="4" w:space="0" w:color="auto"/>
            </w:tcBorders>
            <w:shd w:val="clear" w:color="auto" w:fill="auto"/>
            <w:vAlign w:val="center"/>
            <w:hideMark/>
          </w:tcPr>
          <w:p w:rsidR="00F95149" w:rsidRPr="00115EBD" w:rsidRDefault="00F95149" w:rsidP="00115EBD">
            <w:pPr>
              <w:jc w:val="both"/>
              <w:rPr>
                <w:color w:val="000000"/>
              </w:rPr>
            </w:pPr>
            <w:r w:rsidRPr="00115EBD">
              <w:rPr>
                <w:color w:val="000000"/>
              </w:rPr>
              <w:t xml:space="preserve">Содержание автомобильных дорог общего пользования </w:t>
            </w:r>
          </w:p>
        </w:tc>
        <w:tc>
          <w:tcPr>
            <w:tcW w:w="1538" w:type="pct"/>
            <w:tcBorders>
              <w:top w:val="nil"/>
              <w:left w:val="nil"/>
              <w:bottom w:val="single" w:sz="4" w:space="0" w:color="auto"/>
              <w:right w:val="single" w:sz="4" w:space="0" w:color="auto"/>
            </w:tcBorders>
            <w:shd w:val="clear" w:color="auto" w:fill="auto"/>
            <w:noWrap/>
            <w:vAlign w:val="center"/>
            <w:hideMark/>
          </w:tcPr>
          <w:p w:rsidR="00F95149" w:rsidRPr="00115EBD" w:rsidRDefault="00F95149" w:rsidP="00862A1B">
            <w:pPr>
              <w:jc w:val="center"/>
              <w:rPr>
                <w:color w:val="000000"/>
              </w:rPr>
            </w:pPr>
            <w:r w:rsidRPr="00115EBD">
              <w:rPr>
                <w:color w:val="000000"/>
              </w:rPr>
              <w:t>9 215 026,15</w:t>
            </w:r>
          </w:p>
        </w:tc>
      </w:tr>
      <w:tr w:rsidR="00F95149" w:rsidRPr="00115EBD" w:rsidTr="00F9514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color w:val="000000"/>
              </w:rPr>
            </w:pPr>
            <w:r w:rsidRPr="00115EBD">
              <w:rPr>
                <w:color w:val="000000"/>
              </w:rPr>
              <w:t>2</w:t>
            </w:r>
          </w:p>
        </w:tc>
        <w:tc>
          <w:tcPr>
            <w:tcW w:w="3109" w:type="pct"/>
            <w:tcBorders>
              <w:top w:val="nil"/>
              <w:left w:val="nil"/>
              <w:bottom w:val="single" w:sz="4" w:space="0" w:color="auto"/>
              <w:right w:val="single" w:sz="4" w:space="0" w:color="auto"/>
            </w:tcBorders>
            <w:shd w:val="clear" w:color="auto" w:fill="auto"/>
            <w:vAlign w:val="center"/>
            <w:hideMark/>
          </w:tcPr>
          <w:p w:rsidR="00F95149" w:rsidRPr="00115EBD" w:rsidRDefault="00F95149" w:rsidP="00115EBD">
            <w:pPr>
              <w:jc w:val="both"/>
              <w:rPr>
                <w:color w:val="000000"/>
              </w:rPr>
            </w:pPr>
            <w:r w:rsidRPr="00115EBD">
              <w:rPr>
                <w:color w:val="000000"/>
              </w:rPr>
              <w:t>Асфальтирование дорог</w:t>
            </w:r>
          </w:p>
        </w:tc>
        <w:tc>
          <w:tcPr>
            <w:tcW w:w="1538" w:type="pct"/>
            <w:tcBorders>
              <w:top w:val="nil"/>
              <w:left w:val="nil"/>
              <w:bottom w:val="single" w:sz="4" w:space="0" w:color="auto"/>
              <w:right w:val="single" w:sz="4" w:space="0" w:color="auto"/>
            </w:tcBorders>
            <w:shd w:val="clear" w:color="auto" w:fill="auto"/>
            <w:noWrap/>
            <w:vAlign w:val="center"/>
            <w:hideMark/>
          </w:tcPr>
          <w:p w:rsidR="00F95149" w:rsidRPr="00115EBD" w:rsidRDefault="00F95149" w:rsidP="00862A1B">
            <w:pPr>
              <w:jc w:val="center"/>
              <w:rPr>
                <w:color w:val="000000"/>
              </w:rPr>
            </w:pPr>
            <w:r w:rsidRPr="00115EBD">
              <w:rPr>
                <w:color w:val="000000"/>
              </w:rPr>
              <w:t>4 500 012,50</w:t>
            </w:r>
          </w:p>
        </w:tc>
      </w:tr>
      <w:tr w:rsidR="00F95149" w:rsidRPr="00115EBD" w:rsidTr="00F95149">
        <w:trPr>
          <w:trHeight w:val="349"/>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color w:val="000000"/>
              </w:rPr>
            </w:pPr>
            <w:r w:rsidRPr="00115EBD">
              <w:rPr>
                <w:color w:val="000000"/>
              </w:rPr>
              <w:t>3</w:t>
            </w:r>
          </w:p>
        </w:tc>
        <w:tc>
          <w:tcPr>
            <w:tcW w:w="3109" w:type="pct"/>
            <w:tcBorders>
              <w:top w:val="nil"/>
              <w:left w:val="nil"/>
              <w:bottom w:val="single" w:sz="4" w:space="0" w:color="auto"/>
              <w:right w:val="single" w:sz="4" w:space="0" w:color="auto"/>
            </w:tcBorders>
            <w:shd w:val="clear" w:color="auto" w:fill="auto"/>
            <w:vAlign w:val="center"/>
            <w:hideMark/>
          </w:tcPr>
          <w:p w:rsidR="00F95149" w:rsidRPr="00115EBD" w:rsidRDefault="00F95149" w:rsidP="00115EBD">
            <w:pPr>
              <w:jc w:val="both"/>
              <w:rPr>
                <w:color w:val="000000"/>
              </w:rPr>
            </w:pPr>
            <w:r w:rsidRPr="00115EBD">
              <w:rPr>
                <w:color w:val="000000"/>
              </w:rPr>
              <w:t>Асфальтирование дорог общего пользования (ул</w:t>
            </w:r>
            <w:proofErr w:type="gramStart"/>
            <w:r w:rsidRPr="00115EBD">
              <w:rPr>
                <w:color w:val="000000"/>
              </w:rPr>
              <w:t>.П</w:t>
            </w:r>
            <w:proofErr w:type="gramEnd"/>
            <w:r w:rsidRPr="00115EBD">
              <w:rPr>
                <w:color w:val="000000"/>
              </w:rPr>
              <w:t>ромышленная, ул. Попугаевой, ул.</w:t>
            </w:r>
            <w:r w:rsidR="00E63168">
              <w:rPr>
                <w:color w:val="000000"/>
              </w:rPr>
              <w:t xml:space="preserve"> </w:t>
            </w:r>
            <w:r w:rsidRPr="00115EBD">
              <w:rPr>
                <w:color w:val="000000"/>
              </w:rPr>
              <w:t>Советская)</w:t>
            </w:r>
          </w:p>
        </w:tc>
        <w:tc>
          <w:tcPr>
            <w:tcW w:w="1538" w:type="pct"/>
            <w:tcBorders>
              <w:top w:val="nil"/>
              <w:left w:val="nil"/>
              <w:bottom w:val="single" w:sz="4" w:space="0" w:color="auto"/>
              <w:right w:val="single" w:sz="4" w:space="0" w:color="auto"/>
            </w:tcBorders>
            <w:shd w:val="clear" w:color="auto" w:fill="auto"/>
            <w:noWrap/>
            <w:vAlign w:val="center"/>
            <w:hideMark/>
          </w:tcPr>
          <w:p w:rsidR="00F95149" w:rsidRPr="00115EBD" w:rsidRDefault="00F95149" w:rsidP="00862A1B">
            <w:pPr>
              <w:jc w:val="center"/>
              <w:rPr>
                <w:color w:val="000000"/>
              </w:rPr>
            </w:pPr>
            <w:r w:rsidRPr="00115EBD">
              <w:rPr>
                <w:color w:val="000000"/>
              </w:rPr>
              <w:t>16 000 000,00</w:t>
            </w:r>
          </w:p>
        </w:tc>
      </w:tr>
      <w:tr w:rsidR="00F95149" w:rsidRPr="00115EBD" w:rsidTr="00F9514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color w:val="000000"/>
              </w:rPr>
            </w:pPr>
            <w:r w:rsidRPr="00115EBD">
              <w:rPr>
                <w:color w:val="000000"/>
              </w:rPr>
              <w:t>4</w:t>
            </w:r>
          </w:p>
        </w:tc>
        <w:tc>
          <w:tcPr>
            <w:tcW w:w="3109" w:type="pct"/>
            <w:tcBorders>
              <w:top w:val="nil"/>
              <w:left w:val="nil"/>
              <w:bottom w:val="single" w:sz="4" w:space="0" w:color="auto"/>
              <w:right w:val="single" w:sz="4" w:space="0" w:color="auto"/>
            </w:tcBorders>
            <w:shd w:val="clear" w:color="auto" w:fill="auto"/>
            <w:vAlign w:val="center"/>
            <w:hideMark/>
          </w:tcPr>
          <w:p w:rsidR="00F95149" w:rsidRPr="00115EBD" w:rsidRDefault="00F95149" w:rsidP="00115EBD">
            <w:pPr>
              <w:jc w:val="both"/>
              <w:rPr>
                <w:color w:val="000000"/>
              </w:rPr>
            </w:pPr>
            <w:r w:rsidRPr="00115EBD">
              <w:rPr>
                <w:color w:val="000000"/>
              </w:rPr>
              <w:t>Актуализация проекта организации дорожного движения</w:t>
            </w:r>
          </w:p>
        </w:tc>
        <w:tc>
          <w:tcPr>
            <w:tcW w:w="1538" w:type="pct"/>
            <w:tcBorders>
              <w:top w:val="nil"/>
              <w:left w:val="nil"/>
              <w:bottom w:val="single" w:sz="4" w:space="0" w:color="auto"/>
              <w:right w:val="single" w:sz="4" w:space="0" w:color="auto"/>
            </w:tcBorders>
            <w:shd w:val="clear" w:color="auto" w:fill="auto"/>
            <w:noWrap/>
            <w:vAlign w:val="center"/>
            <w:hideMark/>
          </w:tcPr>
          <w:p w:rsidR="00F95149" w:rsidRPr="00115EBD" w:rsidRDefault="00F95149" w:rsidP="00862A1B">
            <w:pPr>
              <w:jc w:val="center"/>
              <w:rPr>
                <w:color w:val="000000"/>
              </w:rPr>
            </w:pPr>
            <w:r w:rsidRPr="00115EBD">
              <w:rPr>
                <w:color w:val="000000"/>
              </w:rPr>
              <w:t>601 833,33</w:t>
            </w:r>
          </w:p>
        </w:tc>
      </w:tr>
      <w:tr w:rsidR="00F95149" w:rsidRPr="00115EBD" w:rsidTr="00F9514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color w:val="000000"/>
              </w:rPr>
            </w:pPr>
            <w:r w:rsidRPr="00115EBD">
              <w:rPr>
                <w:color w:val="000000"/>
              </w:rPr>
              <w:t>5</w:t>
            </w:r>
          </w:p>
        </w:tc>
        <w:tc>
          <w:tcPr>
            <w:tcW w:w="3109" w:type="pct"/>
            <w:tcBorders>
              <w:top w:val="nil"/>
              <w:left w:val="nil"/>
              <w:bottom w:val="single" w:sz="4" w:space="0" w:color="auto"/>
              <w:right w:val="single" w:sz="4" w:space="0" w:color="auto"/>
            </w:tcBorders>
            <w:shd w:val="clear" w:color="auto" w:fill="auto"/>
            <w:vAlign w:val="center"/>
            <w:hideMark/>
          </w:tcPr>
          <w:p w:rsidR="00F95149" w:rsidRPr="00115EBD" w:rsidRDefault="00F95149" w:rsidP="00115EBD">
            <w:pPr>
              <w:jc w:val="both"/>
              <w:rPr>
                <w:color w:val="000000"/>
              </w:rPr>
            </w:pPr>
            <w:r w:rsidRPr="00115EBD">
              <w:rPr>
                <w:color w:val="000000"/>
              </w:rPr>
              <w:t>Приобретение теплой остановки</w:t>
            </w:r>
          </w:p>
        </w:tc>
        <w:tc>
          <w:tcPr>
            <w:tcW w:w="1538" w:type="pct"/>
            <w:tcBorders>
              <w:top w:val="nil"/>
              <w:left w:val="nil"/>
              <w:bottom w:val="single" w:sz="4" w:space="0" w:color="auto"/>
              <w:right w:val="single" w:sz="4" w:space="0" w:color="auto"/>
            </w:tcBorders>
            <w:shd w:val="clear" w:color="auto" w:fill="auto"/>
            <w:noWrap/>
            <w:vAlign w:val="center"/>
            <w:hideMark/>
          </w:tcPr>
          <w:p w:rsidR="00F95149" w:rsidRPr="00115EBD" w:rsidRDefault="00F95149" w:rsidP="00862A1B">
            <w:pPr>
              <w:jc w:val="center"/>
              <w:rPr>
                <w:color w:val="000000"/>
              </w:rPr>
            </w:pPr>
            <w:r w:rsidRPr="00115EBD">
              <w:rPr>
                <w:color w:val="000000"/>
              </w:rPr>
              <w:t>2 300 000,00</w:t>
            </w:r>
          </w:p>
        </w:tc>
      </w:tr>
      <w:tr w:rsidR="00F95149" w:rsidRPr="00115EBD" w:rsidTr="00F9514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color w:val="000000"/>
              </w:rPr>
            </w:pPr>
            <w:r w:rsidRPr="00115EBD">
              <w:rPr>
                <w:color w:val="000000"/>
              </w:rPr>
              <w:t>6</w:t>
            </w:r>
          </w:p>
        </w:tc>
        <w:tc>
          <w:tcPr>
            <w:tcW w:w="3109" w:type="pct"/>
            <w:tcBorders>
              <w:top w:val="nil"/>
              <w:left w:val="nil"/>
              <w:bottom w:val="single" w:sz="4" w:space="0" w:color="auto"/>
              <w:right w:val="single" w:sz="4" w:space="0" w:color="auto"/>
            </w:tcBorders>
            <w:shd w:val="clear" w:color="auto" w:fill="auto"/>
            <w:vAlign w:val="center"/>
            <w:hideMark/>
          </w:tcPr>
          <w:p w:rsidR="00F95149" w:rsidRPr="00115EBD" w:rsidRDefault="00F95149" w:rsidP="00115EBD">
            <w:pPr>
              <w:jc w:val="both"/>
              <w:rPr>
                <w:color w:val="000000"/>
              </w:rPr>
            </w:pPr>
            <w:r w:rsidRPr="00115EBD">
              <w:rPr>
                <w:color w:val="000000"/>
              </w:rPr>
              <w:t>Работы по ямочному ремонту</w:t>
            </w:r>
          </w:p>
        </w:tc>
        <w:tc>
          <w:tcPr>
            <w:tcW w:w="1538" w:type="pct"/>
            <w:tcBorders>
              <w:top w:val="nil"/>
              <w:left w:val="nil"/>
              <w:bottom w:val="single" w:sz="4" w:space="0" w:color="auto"/>
              <w:right w:val="single" w:sz="4" w:space="0" w:color="auto"/>
            </w:tcBorders>
            <w:shd w:val="clear" w:color="auto" w:fill="auto"/>
            <w:noWrap/>
            <w:vAlign w:val="center"/>
            <w:hideMark/>
          </w:tcPr>
          <w:p w:rsidR="00F95149" w:rsidRPr="00115EBD" w:rsidRDefault="00F95149" w:rsidP="00862A1B">
            <w:pPr>
              <w:jc w:val="center"/>
              <w:rPr>
                <w:color w:val="000000"/>
              </w:rPr>
            </w:pPr>
            <w:r w:rsidRPr="00115EBD">
              <w:rPr>
                <w:color w:val="000000"/>
              </w:rPr>
              <w:t>900 000,00</w:t>
            </w:r>
          </w:p>
        </w:tc>
      </w:tr>
      <w:tr w:rsidR="00F95149" w:rsidRPr="00115EBD" w:rsidTr="00F95149">
        <w:trPr>
          <w:trHeight w:val="6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color w:val="000000"/>
              </w:rPr>
            </w:pPr>
            <w:r w:rsidRPr="00115EBD">
              <w:rPr>
                <w:color w:val="000000"/>
              </w:rPr>
              <w:t>7</w:t>
            </w:r>
          </w:p>
        </w:tc>
        <w:tc>
          <w:tcPr>
            <w:tcW w:w="3109" w:type="pct"/>
            <w:tcBorders>
              <w:top w:val="nil"/>
              <w:left w:val="nil"/>
              <w:bottom w:val="single" w:sz="4" w:space="0" w:color="auto"/>
              <w:right w:val="single" w:sz="4" w:space="0" w:color="auto"/>
            </w:tcBorders>
            <w:shd w:val="clear" w:color="auto" w:fill="auto"/>
            <w:vAlign w:val="center"/>
            <w:hideMark/>
          </w:tcPr>
          <w:p w:rsidR="00F95149" w:rsidRPr="00115EBD" w:rsidRDefault="00F95149" w:rsidP="00115EBD">
            <w:pPr>
              <w:jc w:val="both"/>
              <w:rPr>
                <w:color w:val="000000"/>
              </w:rPr>
            </w:pPr>
            <w:r w:rsidRPr="00115EBD">
              <w:rPr>
                <w:color w:val="000000"/>
              </w:rPr>
              <w:t xml:space="preserve">Выполнение работ по реконструкции ул. </w:t>
            </w:r>
            <w:proofErr w:type="gramStart"/>
            <w:r w:rsidRPr="00115EBD">
              <w:rPr>
                <w:color w:val="000000"/>
              </w:rPr>
              <w:t>Юбилейная</w:t>
            </w:r>
            <w:proofErr w:type="gramEnd"/>
            <w:r w:rsidRPr="00115EBD">
              <w:rPr>
                <w:color w:val="000000"/>
              </w:rPr>
              <w:t xml:space="preserve"> с благоустройством придомовых территорий п. Айхал</w:t>
            </w:r>
          </w:p>
        </w:tc>
        <w:tc>
          <w:tcPr>
            <w:tcW w:w="1538" w:type="pct"/>
            <w:tcBorders>
              <w:top w:val="nil"/>
              <w:left w:val="nil"/>
              <w:bottom w:val="single" w:sz="4" w:space="0" w:color="auto"/>
              <w:right w:val="single" w:sz="4" w:space="0" w:color="auto"/>
            </w:tcBorders>
            <w:shd w:val="clear" w:color="auto" w:fill="auto"/>
            <w:noWrap/>
            <w:vAlign w:val="center"/>
            <w:hideMark/>
          </w:tcPr>
          <w:p w:rsidR="00F95149" w:rsidRPr="00115EBD" w:rsidRDefault="00F95149" w:rsidP="00862A1B">
            <w:pPr>
              <w:jc w:val="center"/>
              <w:rPr>
                <w:color w:val="000000"/>
              </w:rPr>
            </w:pPr>
            <w:r w:rsidRPr="00115EBD">
              <w:rPr>
                <w:color w:val="000000"/>
              </w:rPr>
              <w:t>16 750 000,00</w:t>
            </w:r>
          </w:p>
        </w:tc>
      </w:tr>
      <w:tr w:rsidR="00F95149" w:rsidRPr="00115EBD" w:rsidTr="00F95149">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F95149" w:rsidRPr="00115EBD" w:rsidRDefault="00F95149" w:rsidP="00115EBD">
            <w:pPr>
              <w:jc w:val="center"/>
              <w:rPr>
                <w:b/>
                <w:bCs/>
                <w:color w:val="000000"/>
              </w:rPr>
            </w:pPr>
            <w:r w:rsidRPr="00115EBD">
              <w:rPr>
                <w:b/>
                <w:bCs/>
                <w:color w:val="000000"/>
              </w:rPr>
              <w:t xml:space="preserve"> </w:t>
            </w:r>
          </w:p>
        </w:tc>
        <w:tc>
          <w:tcPr>
            <w:tcW w:w="3109" w:type="pct"/>
            <w:tcBorders>
              <w:top w:val="nil"/>
              <w:left w:val="nil"/>
              <w:bottom w:val="single" w:sz="4" w:space="0" w:color="auto"/>
              <w:right w:val="single" w:sz="4" w:space="0" w:color="auto"/>
            </w:tcBorders>
            <w:shd w:val="clear" w:color="auto" w:fill="auto"/>
            <w:vAlign w:val="center"/>
            <w:hideMark/>
          </w:tcPr>
          <w:p w:rsidR="00F95149" w:rsidRPr="00115EBD" w:rsidRDefault="00F95149" w:rsidP="00115EBD">
            <w:pPr>
              <w:rPr>
                <w:b/>
                <w:bCs/>
                <w:color w:val="000000"/>
              </w:rPr>
            </w:pPr>
            <w:r w:rsidRPr="00115EBD">
              <w:rPr>
                <w:b/>
                <w:bCs/>
                <w:color w:val="000000"/>
              </w:rPr>
              <w:t>Всего объем дорожного фонда МО "Поселок Айхал"</w:t>
            </w:r>
          </w:p>
        </w:tc>
        <w:tc>
          <w:tcPr>
            <w:tcW w:w="1538" w:type="pct"/>
            <w:tcBorders>
              <w:top w:val="nil"/>
              <w:left w:val="nil"/>
              <w:bottom w:val="single" w:sz="4" w:space="0" w:color="auto"/>
              <w:right w:val="single" w:sz="4" w:space="0" w:color="auto"/>
            </w:tcBorders>
            <w:shd w:val="clear" w:color="auto" w:fill="auto"/>
            <w:noWrap/>
            <w:vAlign w:val="center"/>
            <w:hideMark/>
          </w:tcPr>
          <w:p w:rsidR="00F95149" w:rsidRPr="00115EBD" w:rsidRDefault="00F95149" w:rsidP="00862A1B">
            <w:pPr>
              <w:jc w:val="center"/>
              <w:rPr>
                <w:b/>
                <w:bCs/>
                <w:color w:val="000000"/>
              </w:rPr>
            </w:pPr>
            <w:r w:rsidRPr="00115EBD">
              <w:rPr>
                <w:b/>
                <w:bCs/>
                <w:color w:val="000000"/>
              </w:rPr>
              <w:t>50 266 871,98</w:t>
            </w:r>
          </w:p>
        </w:tc>
      </w:tr>
    </w:tbl>
    <w:p w:rsidR="00115EBD" w:rsidRPr="0057379F" w:rsidRDefault="00115EBD" w:rsidP="009A6FAF">
      <w:pPr>
        <w:tabs>
          <w:tab w:val="left" w:pos="21488"/>
          <w:tab w:val="left" w:pos="23388"/>
          <w:tab w:val="left" w:pos="25288"/>
          <w:tab w:val="left" w:pos="26408"/>
          <w:tab w:val="left" w:pos="27368"/>
        </w:tabs>
        <w:jc w:val="right"/>
        <w:rPr>
          <w:b/>
          <w:bCs/>
        </w:rPr>
      </w:pPr>
    </w:p>
    <w:sectPr w:rsidR="00115EBD" w:rsidRPr="0057379F" w:rsidSect="00F95149">
      <w:pgSz w:w="11906" w:h="16838"/>
      <w:pgMar w:top="1134" w:right="567" w:bottom="1134" w:left="170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84" w:rsidRDefault="00426E84" w:rsidP="005B7CEE">
      <w:r>
        <w:separator/>
      </w:r>
    </w:p>
  </w:endnote>
  <w:endnote w:type="continuationSeparator" w:id="0">
    <w:p w:rsidR="00426E84" w:rsidRDefault="00426E84"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84" w:rsidRDefault="00426E84" w:rsidP="005B7CEE">
      <w:r>
        <w:separator/>
      </w:r>
    </w:p>
  </w:footnote>
  <w:footnote w:type="continuationSeparator" w:id="0">
    <w:p w:rsidR="00426E84" w:rsidRDefault="00426E84"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684"/>
      <w:docPartObj>
        <w:docPartGallery w:val="Page Numbers (Top of Page)"/>
        <w:docPartUnique/>
      </w:docPartObj>
    </w:sdtPr>
    <w:sdtContent>
      <w:p w:rsidR="00426E84" w:rsidRDefault="00426E84">
        <w:pPr>
          <w:pStyle w:val="af6"/>
          <w:jc w:val="center"/>
        </w:pPr>
        <w:r>
          <w:rPr>
            <w:noProof/>
          </w:rPr>
          <w:fldChar w:fldCharType="begin"/>
        </w:r>
        <w:r>
          <w:rPr>
            <w:noProof/>
          </w:rPr>
          <w:instrText xml:space="preserve"> PAGE   \* MERGEFORMAT </w:instrText>
        </w:r>
        <w:r>
          <w:rPr>
            <w:noProof/>
          </w:rPr>
          <w:fldChar w:fldCharType="separate"/>
        </w:r>
        <w:r>
          <w:rPr>
            <w:noProof/>
          </w:rPr>
          <w:t>66</w:t>
        </w:r>
        <w:r>
          <w:rPr>
            <w:noProof/>
          </w:rPr>
          <w:fldChar w:fldCharType="end"/>
        </w:r>
      </w:p>
    </w:sdtContent>
  </w:sdt>
  <w:p w:rsidR="00426E84" w:rsidRDefault="00426E84">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7">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8">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0">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1">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8">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1">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6">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17"/>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3"/>
  </w:num>
  <w:num w:numId="5">
    <w:abstractNumId w:val="27"/>
  </w:num>
  <w:num w:numId="6">
    <w:abstractNumId w:val="10"/>
  </w:num>
  <w:num w:numId="7">
    <w:abstractNumId w:val="12"/>
  </w:num>
  <w:num w:numId="8">
    <w:abstractNumId w:val="33"/>
  </w:num>
  <w:num w:numId="9">
    <w:abstractNumId w:val="35"/>
  </w:num>
  <w:num w:numId="10">
    <w:abstractNumId w:val="14"/>
  </w:num>
  <w:num w:numId="11">
    <w:abstractNumId w:val="29"/>
  </w:num>
  <w:num w:numId="12">
    <w:abstractNumId w:val="19"/>
  </w:num>
  <w:num w:numId="13">
    <w:abstractNumId w:val="24"/>
  </w:num>
  <w:num w:numId="14">
    <w:abstractNumId w:val="2"/>
  </w:num>
  <w:num w:numId="15">
    <w:abstractNumId w:val="7"/>
  </w:num>
  <w:num w:numId="16">
    <w:abstractNumId w:val="8"/>
  </w:num>
  <w:num w:numId="17">
    <w:abstractNumId w:val="1"/>
  </w:num>
  <w:num w:numId="18">
    <w:abstractNumId w:val="31"/>
  </w:num>
  <w:num w:numId="19">
    <w:abstractNumId w:val="6"/>
  </w:num>
  <w:num w:numId="20">
    <w:abstractNumId w:val="20"/>
  </w:num>
  <w:num w:numId="21">
    <w:abstractNumId w:val="13"/>
  </w:num>
  <w:num w:numId="22">
    <w:abstractNumId w:val="16"/>
  </w:num>
  <w:num w:numId="23">
    <w:abstractNumId w:val="36"/>
  </w:num>
  <w:num w:numId="24">
    <w:abstractNumId w:val="0"/>
  </w:num>
  <w:num w:numId="25">
    <w:abstractNumId w:val="11"/>
  </w:num>
  <w:num w:numId="26">
    <w:abstractNumId w:val="25"/>
  </w:num>
  <w:num w:numId="27">
    <w:abstractNumId w:val="32"/>
  </w:num>
  <w:num w:numId="28">
    <w:abstractNumId w:val="15"/>
  </w:num>
  <w:num w:numId="29">
    <w:abstractNumId w:val="9"/>
  </w:num>
  <w:num w:numId="30">
    <w:abstractNumId w:val="26"/>
  </w:num>
  <w:num w:numId="31">
    <w:abstractNumId w:val="21"/>
  </w:num>
  <w:num w:numId="32">
    <w:abstractNumId w:val="3"/>
  </w:num>
  <w:num w:numId="33">
    <w:abstractNumId w:val="28"/>
  </w:num>
  <w:num w:numId="34">
    <w:abstractNumId w:val="22"/>
  </w:num>
  <w:num w:numId="35">
    <w:abstractNumId w:val="18"/>
  </w:num>
  <w:num w:numId="36">
    <w:abstractNumId w:val="34"/>
  </w:num>
  <w:num w:numId="37">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1070E"/>
    <w:rsid w:val="000171B1"/>
    <w:rsid w:val="000176D2"/>
    <w:rsid w:val="00017E76"/>
    <w:rsid w:val="0002404C"/>
    <w:rsid w:val="00030B2E"/>
    <w:rsid w:val="00030D27"/>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438D"/>
    <w:rsid w:val="00054408"/>
    <w:rsid w:val="000556A1"/>
    <w:rsid w:val="00055903"/>
    <w:rsid w:val="00057F63"/>
    <w:rsid w:val="00060E44"/>
    <w:rsid w:val="00061A80"/>
    <w:rsid w:val="00061F63"/>
    <w:rsid w:val="00065EDB"/>
    <w:rsid w:val="00073885"/>
    <w:rsid w:val="000740CA"/>
    <w:rsid w:val="0007437D"/>
    <w:rsid w:val="000763EF"/>
    <w:rsid w:val="000805BF"/>
    <w:rsid w:val="00082001"/>
    <w:rsid w:val="00082C6B"/>
    <w:rsid w:val="00084588"/>
    <w:rsid w:val="00084FB6"/>
    <w:rsid w:val="00086FD2"/>
    <w:rsid w:val="00087936"/>
    <w:rsid w:val="00090DCE"/>
    <w:rsid w:val="00093CC2"/>
    <w:rsid w:val="00096681"/>
    <w:rsid w:val="000A01AE"/>
    <w:rsid w:val="000A486E"/>
    <w:rsid w:val="000A7FBE"/>
    <w:rsid w:val="000B04B3"/>
    <w:rsid w:val="000B5F6C"/>
    <w:rsid w:val="000B701A"/>
    <w:rsid w:val="000C302D"/>
    <w:rsid w:val="000C5732"/>
    <w:rsid w:val="000C60D7"/>
    <w:rsid w:val="000C7044"/>
    <w:rsid w:val="000D2ABB"/>
    <w:rsid w:val="000D7A3A"/>
    <w:rsid w:val="000D7E9B"/>
    <w:rsid w:val="000E501B"/>
    <w:rsid w:val="000E62F3"/>
    <w:rsid w:val="000E7D6C"/>
    <w:rsid w:val="000F2230"/>
    <w:rsid w:val="000F2656"/>
    <w:rsid w:val="000F4B86"/>
    <w:rsid w:val="0010044A"/>
    <w:rsid w:val="0010182E"/>
    <w:rsid w:val="00102E73"/>
    <w:rsid w:val="001071C5"/>
    <w:rsid w:val="00111B5B"/>
    <w:rsid w:val="00112A8F"/>
    <w:rsid w:val="00115BEC"/>
    <w:rsid w:val="00115EBD"/>
    <w:rsid w:val="0012004E"/>
    <w:rsid w:val="0012548E"/>
    <w:rsid w:val="00130E5B"/>
    <w:rsid w:val="00131970"/>
    <w:rsid w:val="00131D2E"/>
    <w:rsid w:val="001351F1"/>
    <w:rsid w:val="00135E74"/>
    <w:rsid w:val="0013738E"/>
    <w:rsid w:val="0013747D"/>
    <w:rsid w:val="00141317"/>
    <w:rsid w:val="00142087"/>
    <w:rsid w:val="0014373A"/>
    <w:rsid w:val="001437C7"/>
    <w:rsid w:val="001447E1"/>
    <w:rsid w:val="00147694"/>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51A1"/>
    <w:rsid w:val="001858F6"/>
    <w:rsid w:val="00185C69"/>
    <w:rsid w:val="001907BA"/>
    <w:rsid w:val="00190FE7"/>
    <w:rsid w:val="001932C6"/>
    <w:rsid w:val="001937F3"/>
    <w:rsid w:val="00195333"/>
    <w:rsid w:val="00195425"/>
    <w:rsid w:val="00196D49"/>
    <w:rsid w:val="00197BD9"/>
    <w:rsid w:val="001A0DA8"/>
    <w:rsid w:val="001A1DB3"/>
    <w:rsid w:val="001A2A59"/>
    <w:rsid w:val="001A3CA3"/>
    <w:rsid w:val="001A469E"/>
    <w:rsid w:val="001A5544"/>
    <w:rsid w:val="001B05D3"/>
    <w:rsid w:val="001C4C10"/>
    <w:rsid w:val="001C54B9"/>
    <w:rsid w:val="001C5CE8"/>
    <w:rsid w:val="001C72C7"/>
    <w:rsid w:val="001D201A"/>
    <w:rsid w:val="001D3A23"/>
    <w:rsid w:val="001E166A"/>
    <w:rsid w:val="001E228F"/>
    <w:rsid w:val="001E4257"/>
    <w:rsid w:val="001E5065"/>
    <w:rsid w:val="001E7744"/>
    <w:rsid w:val="001F2AB8"/>
    <w:rsid w:val="001F4E48"/>
    <w:rsid w:val="001F5023"/>
    <w:rsid w:val="00202395"/>
    <w:rsid w:val="002032C2"/>
    <w:rsid w:val="00206234"/>
    <w:rsid w:val="002069C2"/>
    <w:rsid w:val="00207779"/>
    <w:rsid w:val="00207C43"/>
    <w:rsid w:val="00210462"/>
    <w:rsid w:val="002129E2"/>
    <w:rsid w:val="002174E6"/>
    <w:rsid w:val="002223E7"/>
    <w:rsid w:val="0022428B"/>
    <w:rsid w:val="002247F5"/>
    <w:rsid w:val="00225F52"/>
    <w:rsid w:val="00225F5C"/>
    <w:rsid w:val="0023202E"/>
    <w:rsid w:val="00236955"/>
    <w:rsid w:val="00237273"/>
    <w:rsid w:val="00243A7F"/>
    <w:rsid w:val="002474FF"/>
    <w:rsid w:val="0024755F"/>
    <w:rsid w:val="00250A58"/>
    <w:rsid w:val="002514A0"/>
    <w:rsid w:val="00252407"/>
    <w:rsid w:val="0025375B"/>
    <w:rsid w:val="0025652C"/>
    <w:rsid w:val="00256FC2"/>
    <w:rsid w:val="00261092"/>
    <w:rsid w:val="0026263E"/>
    <w:rsid w:val="002642AB"/>
    <w:rsid w:val="00264741"/>
    <w:rsid w:val="0026778E"/>
    <w:rsid w:val="002717C3"/>
    <w:rsid w:val="00272E6B"/>
    <w:rsid w:val="0027344B"/>
    <w:rsid w:val="002763BB"/>
    <w:rsid w:val="00276ED3"/>
    <w:rsid w:val="00284A8E"/>
    <w:rsid w:val="00286E07"/>
    <w:rsid w:val="002873D6"/>
    <w:rsid w:val="00290EF3"/>
    <w:rsid w:val="002917F2"/>
    <w:rsid w:val="00296DC8"/>
    <w:rsid w:val="00297EC3"/>
    <w:rsid w:val="002A0907"/>
    <w:rsid w:val="002A559A"/>
    <w:rsid w:val="002A6683"/>
    <w:rsid w:val="002A7DD3"/>
    <w:rsid w:val="002B26CA"/>
    <w:rsid w:val="002B51E3"/>
    <w:rsid w:val="002B6F96"/>
    <w:rsid w:val="002B7C3C"/>
    <w:rsid w:val="002C34B1"/>
    <w:rsid w:val="002C3F05"/>
    <w:rsid w:val="002C4851"/>
    <w:rsid w:val="002C7926"/>
    <w:rsid w:val="002C7CA7"/>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4419"/>
    <w:rsid w:val="00306BFF"/>
    <w:rsid w:val="00306FF3"/>
    <w:rsid w:val="0030777C"/>
    <w:rsid w:val="003113FD"/>
    <w:rsid w:val="00316116"/>
    <w:rsid w:val="003202D4"/>
    <w:rsid w:val="003205D8"/>
    <w:rsid w:val="00320F08"/>
    <w:rsid w:val="003277A3"/>
    <w:rsid w:val="003309B0"/>
    <w:rsid w:val="00331E52"/>
    <w:rsid w:val="003322FB"/>
    <w:rsid w:val="0033559C"/>
    <w:rsid w:val="003370A3"/>
    <w:rsid w:val="003373DD"/>
    <w:rsid w:val="00340544"/>
    <w:rsid w:val="0034087D"/>
    <w:rsid w:val="003513DC"/>
    <w:rsid w:val="0035221B"/>
    <w:rsid w:val="00353497"/>
    <w:rsid w:val="00353DF0"/>
    <w:rsid w:val="00354D8F"/>
    <w:rsid w:val="00356A86"/>
    <w:rsid w:val="003604DF"/>
    <w:rsid w:val="00360A99"/>
    <w:rsid w:val="003630D1"/>
    <w:rsid w:val="00363442"/>
    <w:rsid w:val="003649BC"/>
    <w:rsid w:val="00365CB6"/>
    <w:rsid w:val="00367574"/>
    <w:rsid w:val="00370F8C"/>
    <w:rsid w:val="003733D3"/>
    <w:rsid w:val="00374E17"/>
    <w:rsid w:val="00376694"/>
    <w:rsid w:val="00376873"/>
    <w:rsid w:val="00380B3C"/>
    <w:rsid w:val="003825C7"/>
    <w:rsid w:val="00383BF1"/>
    <w:rsid w:val="00384224"/>
    <w:rsid w:val="0038583D"/>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4948"/>
    <w:rsid w:val="003C6CA9"/>
    <w:rsid w:val="003D1D14"/>
    <w:rsid w:val="003D33CE"/>
    <w:rsid w:val="003D4290"/>
    <w:rsid w:val="003D5BFA"/>
    <w:rsid w:val="003E03D1"/>
    <w:rsid w:val="003E18BB"/>
    <w:rsid w:val="003E2522"/>
    <w:rsid w:val="003E2C60"/>
    <w:rsid w:val="003E6EC8"/>
    <w:rsid w:val="003F0BC2"/>
    <w:rsid w:val="003F13CD"/>
    <w:rsid w:val="00401259"/>
    <w:rsid w:val="004013D8"/>
    <w:rsid w:val="00401A64"/>
    <w:rsid w:val="00402EC6"/>
    <w:rsid w:val="0040358C"/>
    <w:rsid w:val="00406DE0"/>
    <w:rsid w:val="00407B4D"/>
    <w:rsid w:val="0041035D"/>
    <w:rsid w:val="00413671"/>
    <w:rsid w:val="00414896"/>
    <w:rsid w:val="004149C5"/>
    <w:rsid w:val="00423E66"/>
    <w:rsid w:val="0042507D"/>
    <w:rsid w:val="00426E77"/>
    <w:rsid w:val="00426E84"/>
    <w:rsid w:val="00427164"/>
    <w:rsid w:val="004279BF"/>
    <w:rsid w:val="00427C52"/>
    <w:rsid w:val="00432569"/>
    <w:rsid w:val="00432EB2"/>
    <w:rsid w:val="004349C4"/>
    <w:rsid w:val="0043503E"/>
    <w:rsid w:val="004359F5"/>
    <w:rsid w:val="00436B33"/>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31DA"/>
    <w:rsid w:val="00454E0C"/>
    <w:rsid w:val="00457946"/>
    <w:rsid w:val="00465B89"/>
    <w:rsid w:val="00466BB3"/>
    <w:rsid w:val="00467C02"/>
    <w:rsid w:val="0047117F"/>
    <w:rsid w:val="0047198D"/>
    <w:rsid w:val="0047349A"/>
    <w:rsid w:val="004763BF"/>
    <w:rsid w:val="00477B96"/>
    <w:rsid w:val="00484E0C"/>
    <w:rsid w:val="00486893"/>
    <w:rsid w:val="0049485D"/>
    <w:rsid w:val="00496B03"/>
    <w:rsid w:val="004B156E"/>
    <w:rsid w:val="004B2C89"/>
    <w:rsid w:val="004B3ED6"/>
    <w:rsid w:val="004B7462"/>
    <w:rsid w:val="004B778C"/>
    <w:rsid w:val="004C0AD4"/>
    <w:rsid w:val="004C12EB"/>
    <w:rsid w:val="004C1FAD"/>
    <w:rsid w:val="004C390B"/>
    <w:rsid w:val="004C55FE"/>
    <w:rsid w:val="004C75E3"/>
    <w:rsid w:val="004D0AC4"/>
    <w:rsid w:val="004D1BD7"/>
    <w:rsid w:val="004D2BC0"/>
    <w:rsid w:val="004D2FF6"/>
    <w:rsid w:val="004D3CB4"/>
    <w:rsid w:val="004D5479"/>
    <w:rsid w:val="004D6411"/>
    <w:rsid w:val="004E0802"/>
    <w:rsid w:val="004E0C55"/>
    <w:rsid w:val="004E0F7A"/>
    <w:rsid w:val="004E28FF"/>
    <w:rsid w:val="004E2CB4"/>
    <w:rsid w:val="004E5B63"/>
    <w:rsid w:val="004E64C2"/>
    <w:rsid w:val="004F026B"/>
    <w:rsid w:val="004F0C8F"/>
    <w:rsid w:val="004F121F"/>
    <w:rsid w:val="004F1A81"/>
    <w:rsid w:val="004F20F1"/>
    <w:rsid w:val="004F327B"/>
    <w:rsid w:val="004F4047"/>
    <w:rsid w:val="004F42B1"/>
    <w:rsid w:val="004F4744"/>
    <w:rsid w:val="004F74AA"/>
    <w:rsid w:val="005007D6"/>
    <w:rsid w:val="0050264F"/>
    <w:rsid w:val="00502E1A"/>
    <w:rsid w:val="00503175"/>
    <w:rsid w:val="00503994"/>
    <w:rsid w:val="00504205"/>
    <w:rsid w:val="005045A1"/>
    <w:rsid w:val="005045AE"/>
    <w:rsid w:val="005113FA"/>
    <w:rsid w:val="00511D94"/>
    <w:rsid w:val="00512E46"/>
    <w:rsid w:val="0051549C"/>
    <w:rsid w:val="005177D8"/>
    <w:rsid w:val="005237FC"/>
    <w:rsid w:val="0052390C"/>
    <w:rsid w:val="00527D06"/>
    <w:rsid w:val="00530125"/>
    <w:rsid w:val="005302B0"/>
    <w:rsid w:val="005304E7"/>
    <w:rsid w:val="00530820"/>
    <w:rsid w:val="00531443"/>
    <w:rsid w:val="00531721"/>
    <w:rsid w:val="00531B97"/>
    <w:rsid w:val="00532DBA"/>
    <w:rsid w:val="005344CA"/>
    <w:rsid w:val="005345DC"/>
    <w:rsid w:val="00535777"/>
    <w:rsid w:val="005375FB"/>
    <w:rsid w:val="005379CF"/>
    <w:rsid w:val="00541AF4"/>
    <w:rsid w:val="00543F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217E"/>
    <w:rsid w:val="005A5A0F"/>
    <w:rsid w:val="005B07D8"/>
    <w:rsid w:val="005B2876"/>
    <w:rsid w:val="005B35F9"/>
    <w:rsid w:val="005B7CEE"/>
    <w:rsid w:val="005C1627"/>
    <w:rsid w:val="005C1AAE"/>
    <w:rsid w:val="005C2700"/>
    <w:rsid w:val="005C2A32"/>
    <w:rsid w:val="005C4595"/>
    <w:rsid w:val="005C5287"/>
    <w:rsid w:val="005C78A3"/>
    <w:rsid w:val="005D4479"/>
    <w:rsid w:val="005D5DDC"/>
    <w:rsid w:val="005D60B9"/>
    <w:rsid w:val="005E0ED7"/>
    <w:rsid w:val="005E1772"/>
    <w:rsid w:val="005F00CF"/>
    <w:rsid w:val="005F0A4D"/>
    <w:rsid w:val="005F3C8F"/>
    <w:rsid w:val="005F52A4"/>
    <w:rsid w:val="005F539B"/>
    <w:rsid w:val="0060233F"/>
    <w:rsid w:val="00603D57"/>
    <w:rsid w:val="00604026"/>
    <w:rsid w:val="00605E4B"/>
    <w:rsid w:val="00605EBD"/>
    <w:rsid w:val="00610503"/>
    <w:rsid w:val="00611BE8"/>
    <w:rsid w:val="00611F00"/>
    <w:rsid w:val="006137FC"/>
    <w:rsid w:val="006145D9"/>
    <w:rsid w:val="006150BD"/>
    <w:rsid w:val="006157A4"/>
    <w:rsid w:val="006161BD"/>
    <w:rsid w:val="006222D3"/>
    <w:rsid w:val="006256A1"/>
    <w:rsid w:val="00627632"/>
    <w:rsid w:val="006309ED"/>
    <w:rsid w:val="006322F5"/>
    <w:rsid w:val="006338D3"/>
    <w:rsid w:val="006354F5"/>
    <w:rsid w:val="00637CA6"/>
    <w:rsid w:val="00642833"/>
    <w:rsid w:val="00642BB6"/>
    <w:rsid w:val="00643A2F"/>
    <w:rsid w:val="006459B2"/>
    <w:rsid w:val="00650ED0"/>
    <w:rsid w:val="00651CF3"/>
    <w:rsid w:val="00655006"/>
    <w:rsid w:val="00656419"/>
    <w:rsid w:val="006602AB"/>
    <w:rsid w:val="006657B2"/>
    <w:rsid w:val="00665D2E"/>
    <w:rsid w:val="00667F06"/>
    <w:rsid w:val="0067274F"/>
    <w:rsid w:val="00674BB9"/>
    <w:rsid w:val="00674E9C"/>
    <w:rsid w:val="0067551A"/>
    <w:rsid w:val="006766B1"/>
    <w:rsid w:val="00682032"/>
    <w:rsid w:val="006856CF"/>
    <w:rsid w:val="006858FB"/>
    <w:rsid w:val="006874D7"/>
    <w:rsid w:val="00692A3C"/>
    <w:rsid w:val="00695A91"/>
    <w:rsid w:val="006968F1"/>
    <w:rsid w:val="006A01F1"/>
    <w:rsid w:val="006A02D1"/>
    <w:rsid w:val="006A1213"/>
    <w:rsid w:val="006A1674"/>
    <w:rsid w:val="006A5F2D"/>
    <w:rsid w:val="006B00A5"/>
    <w:rsid w:val="006B02C6"/>
    <w:rsid w:val="006B3588"/>
    <w:rsid w:val="006B4876"/>
    <w:rsid w:val="006C070F"/>
    <w:rsid w:val="006C1D12"/>
    <w:rsid w:val="006C73C1"/>
    <w:rsid w:val="006D11F1"/>
    <w:rsid w:val="006D2AA1"/>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426C"/>
    <w:rsid w:val="00707E9C"/>
    <w:rsid w:val="007153FB"/>
    <w:rsid w:val="0072068A"/>
    <w:rsid w:val="00721021"/>
    <w:rsid w:val="007213F4"/>
    <w:rsid w:val="0072227A"/>
    <w:rsid w:val="00723C22"/>
    <w:rsid w:val="007246A3"/>
    <w:rsid w:val="007246B0"/>
    <w:rsid w:val="00724757"/>
    <w:rsid w:val="00724FE8"/>
    <w:rsid w:val="00725ED2"/>
    <w:rsid w:val="0072638D"/>
    <w:rsid w:val="00734C78"/>
    <w:rsid w:val="00741C07"/>
    <w:rsid w:val="007432E0"/>
    <w:rsid w:val="00744FCA"/>
    <w:rsid w:val="007477DD"/>
    <w:rsid w:val="00751D2E"/>
    <w:rsid w:val="00752304"/>
    <w:rsid w:val="007524C0"/>
    <w:rsid w:val="007526AC"/>
    <w:rsid w:val="007537DA"/>
    <w:rsid w:val="00756AF2"/>
    <w:rsid w:val="007606F9"/>
    <w:rsid w:val="007610F5"/>
    <w:rsid w:val="007627E1"/>
    <w:rsid w:val="00763071"/>
    <w:rsid w:val="00763BFE"/>
    <w:rsid w:val="00767B7E"/>
    <w:rsid w:val="00770158"/>
    <w:rsid w:val="00770682"/>
    <w:rsid w:val="00773442"/>
    <w:rsid w:val="007769DC"/>
    <w:rsid w:val="00782319"/>
    <w:rsid w:val="00783396"/>
    <w:rsid w:val="00784AD8"/>
    <w:rsid w:val="007857D4"/>
    <w:rsid w:val="0078609C"/>
    <w:rsid w:val="00790381"/>
    <w:rsid w:val="00795206"/>
    <w:rsid w:val="00797077"/>
    <w:rsid w:val="00797356"/>
    <w:rsid w:val="007A0AE3"/>
    <w:rsid w:val="007A226C"/>
    <w:rsid w:val="007A2497"/>
    <w:rsid w:val="007A72E7"/>
    <w:rsid w:val="007B1228"/>
    <w:rsid w:val="007B2AF8"/>
    <w:rsid w:val="007B39B5"/>
    <w:rsid w:val="007B73A9"/>
    <w:rsid w:val="007C11A7"/>
    <w:rsid w:val="007C58D9"/>
    <w:rsid w:val="007C6974"/>
    <w:rsid w:val="007D16C1"/>
    <w:rsid w:val="007D247D"/>
    <w:rsid w:val="007D4AFE"/>
    <w:rsid w:val="007D4E77"/>
    <w:rsid w:val="007D567C"/>
    <w:rsid w:val="007D57EA"/>
    <w:rsid w:val="007D65C8"/>
    <w:rsid w:val="007D7417"/>
    <w:rsid w:val="007E297C"/>
    <w:rsid w:val="007E41B6"/>
    <w:rsid w:val="007E5816"/>
    <w:rsid w:val="007F2FCC"/>
    <w:rsid w:val="007F3A38"/>
    <w:rsid w:val="007F3DB2"/>
    <w:rsid w:val="007F4845"/>
    <w:rsid w:val="007F529B"/>
    <w:rsid w:val="007F61C3"/>
    <w:rsid w:val="00805DA0"/>
    <w:rsid w:val="00810D45"/>
    <w:rsid w:val="00813F76"/>
    <w:rsid w:val="00814EED"/>
    <w:rsid w:val="0081536D"/>
    <w:rsid w:val="00815980"/>
    <w:rsid w:val="00816BD4"/>
    <w:rsid w:val="0082357E"/>
    <w:rsid w:val="00824130"/>
    <w:rsid w:val="008251C4"/>
    <w:rsid w:val="00831048"/>
    <w:rsid w:val="0083296A"/>
    <w:rsid w:val="00834006"/>
    <w:rsid w:val="008355FB"/>
    <w:rsid w:val="00835ABA"/>
    <w:rsid w:val="00836116"/>
    <w:rsid w:val="00836975"/>
    <w:rsid w:val="0084265A"/>
    <w:rsid w:val="00842AD9"/>
    <w:rsid w:val="00843204"/>
    <w:rsid w:val="0084395A"/>
    <w:rsid w:val="00844E3B"/>
    <w:rsid w:val="00845EC3"/>
    <w:rsid w:val="00852C44"/>
    <w:rsid w:val="00852F1F"/>
    <w:rsid w:val="00854259"/>
    <w:rsid w:val="00855A90"/>
    <w:rsid w:val="00855CB0"/>
    <w:rsid w:val="0085710B"/>
    <w:rsid w:val="008572C9"/>
    <w:rsid w:val="008573FB"/>
    <w:rsid w:val="00860CD7"/>
    <w:rsid w:val="00862A1B"/>
    <w:rsid w:val="00862BC3"/>
    <w:rsid w:val="00862C88"/>
    <w:rsid w:val="0086557D"/>
    <w:rsid w:val="00867029"/>
    <w:rsid w:val="00867235"/>
    <w:rsid w:val="0087425B"/>
    <w:rsid w:val="00874320"/>
    <w:rsid w:val="00876928"/>
    <w:rsid w:val="008771D8"/>
    <w:rsid w:val="00877E66"/>
    <w:rsid w:val="0088092E"/>
    <w:rsid w:val="00883CC1"/>
    <w:rsid w:val="00884043"/>
    <w:rsid w:val="00885CEE"/>
    <w:rsid w:val="008862DF"/>
    <w:rsid w:val="00887CD3"/>
    <w:rsid w:val="00890067"/>
    <w:rsid w:val="00891CCC"/>
    <w:rsid w:val="00893807"/>
    <w:rsid w:val="00894838"/>
    <w:rsid w:val="008973EE"/>
    <w:rsid w:val="008A0AF3"/>
    <w:rsid w:val="008A3405"/>
    <w:rsid w:val="008A61D8"/>
    <w:rsid w:val="008A7764"/>
    <w:rsid w:val="008A77DE"/>
    <w:rsid w:val="008A7FB5"/>
    <w:rsid w:val="008B06D9"/>
    <w:rsid w:val="008B2054"/>
    <w:rsid w:val="008B3093"/>
    <w:rsid w:val="008B3832"/>
    <w:rsid w:val="008B4EEE"/>
    <w:rsid w:val="008B7C75"/>
    <w:rsid w:val="008C0103"/>
    <w:rsid w:val="008C383B"/>
    <w:rsid w:val="008C4B99"/>
    <w:rsid w:val="008C54BE"/>
    <w:rsid w:val="008C5C39"/>
    <w:rsid w:val="008C795E"/>
    <w:rsid w:val="008D01D0"/>
    <w:rsid w:val="008D1903"/>
    <w:rsid w:val="008D5FEE"/>
    <w:rsid w:val="008D7051"/>
    <w:rsid w:val="008D7E62"/>
    <w:rsid w:val="008E12F5"/>
    <w:rsid w:val="008E1D32"/>
    <w:rsid w:val="008E2F39"/>
    <w:rsid w:val="008E428A"/>
    <w:rsid w:val="008E470E"/>
    <w:rsid w:val="008E55AF"/>
    <w:rsid w:val="008E6866"/>
    <w:rsid w:val="008F63E2"/>
    <w:rsid w:val="00901C66"/>
    <w:rsid w:val="009102DE"/>
    <w:rsid w:val="00912589"/>
    <w:rsid w:val="0091531F"/>
    <w:rsid w:val="00915851"/>
    <w:rsid w:val="00921F13"/>
    <w:rsid w:val="009221FC"/>
    <w:rsid w:val="00922CA9"/>
    <w:rsid w:val="00927A55"/>
    <w:rsid w:val="009307FB"/>
    <w:rsid w:val="0093185D"/>
    <w:rsid w:val="00931AC9"/>
    <w:rsid w:val="00935ED2"/>
    <w:rsid w:val="0093680F"/>
    <w:rsid w:val="00937DA7"/>
    <w:rsid w:val="00943479"/>
    <w:rsid w:val="00944909"/>
    <w:rsid w:val="0095038E"/>
    <w:rsid w:val="0095144A"/>
    <w:rsid w:val="009515F9"/>
    <w:rsid w:val="00952C02"/>
    <w:rsid w:val="0095527C"/>
    <w:rsid w:val="00955708"/>
    <w:rsid w:val="00956933"/>
    <w:rsid w:val="00960648"/>
    <w:rsid w:val="00964ABF"/>
    <w:rsid w:val="009703D2"/>
    <w:rsid w:val="0097197A"/>
    <w:rsid w:val="00972797"/>
    <w:rsid w:val="00972CE1"/>
    <w:rsid w:val="00973233"/>
    <w:rsid w:val="00975AD6"/>
    <w:rsid w:val="0097724D"/>
    <w:rsid w:val="00977C72"/>
    <w:rsid w:val="009812E2"/>
    <w:rsid w:val="0098234E"/>
    <w:rsid w:val="00983A72"/>
    <w:rsid w:val="0099410E"/>
    <w:rsid w:val="00995C93"/>
    <w:rsid w:val="009A1B57"/>
    <w:rsid w:val="009A5440"/>
    <w:rsid w:val="009A68F3"/>
    <w:rsid w:val="009A6FAF"/>
    <w:rsid w:val="009A7BDA"/>
    <w:rsid w:val="009B0AC6"/>
    <w:rsid w:val="009B4770"/>
    <w:rsid w:val="009B59F9"/>
    <w:rsid w:val="009B677A"/>
    <w:rsid w:val="009C19F8"/>
    <w:rsid w:val="009C1EEE"/>
    <w:rsid w:val="009C1FC4"/>
    <w:rsid w:val="009C312F"/>
    <w:rsid w:val="009C595A"/>
    <w:rsid w:val="009C64A0"/>
    <w:rsid w:val="009D094C"/>
    <w:rsid w:val="009D3BF5"/>
    <w:rsid w:val="009D411D"/>
    <w:rsid w:val="009E0CEE"/>
    <w:rsid w:val="009E105F"/>
    <w:rsid w:val="009E7460"/>
    <w:rsid w:val="009E755A"/>
    <w:rsid w:val="009F0BE7"/>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91B"/>
    <w:rsid w:val="00A612AE"/>
    <w:rsid w:val="00A61712"/>
    <w:rsid w:val="00A62A01"/>
    <w:rsid w:val="00A63855"/>
    <w:rsid w:val="00A67260"/>
    <w:rsid w:val="00A703C3"/>
    <w:rsid w:val="00A70DCA"/>
    <w:rsid w:val="00A72D09"/>
    <w:rsid w:val="00A7497A"/>
    <w:rsid w:val="00A770AF"/>
    <w:rsid w:val="00A77DA4"/>
    <w:rsid w:val="00A80AF6"/>
    <w:rsid w:val="00A865F5"/>
    <w:rsid w:val="00A9109A"/>
    <w:rsid w:val="00A93956"/>
    <w:rsid w:val="00A977AF"/>
    <w:rsid w:val="00A97CC4"/>
    <w:rsid w:val="00AA3504"/>
    <w:rsid w:val="00AB1105"/>
    <w:rsid w:val="00AB2B9F"/>
    <w:rsid w:val="00AB4074"/>
    <w:rsid w:val="00AC1D7F"/>
    <w:rsid w:val="00AC24BC"/>
    <w:rsid w:val="00AC2CC6"/>
    <w:rsid w:val="00AC60D7"/>
    <w:rsid w:val="00AC71D7"/>
    <w:rsid w:val="00AC7F74"/>
    <w:rsid w:val="00AD02C1"/>
    <w:rsid w:val="00AD30D2"/>
    <w:rsid w:val="00AD3CD2"/>
    <w:rsid w:val="00AD4FD5"/>
    <w:rsid w:val="00AD5B93"/>
    <w:rsid w:val="00AD6D84"/>
    <w:rsid w:val="00AD7CFE"/>
    <w:rsid w:val="00AE0CE3"/>
    <w:rsid w:val="00AE165E"/>
    <w:rsid w:val="00AE48C9"/>
    <w:rsid w:val="00AE5216"/>
    <w:rsid w:val="00AE593A"/>
    <w:rsid w:val="00AE6915"/>
    <w:rsid w:val="00AE7774"/>
    <w:rsid w:val="00AF0C5F"/>
    <w:rsid w:val="00AF1296"/>
    <w:rsid w:val="00AF2B01"/>
    <w:rsid w:val="00AF30F2"/>
    <w:rsid w:val="00AF7242"/>
    <w:rsid w:val="00B008C1"/>
    <w:rsid w:val="00B0377C"/>
    <w:rsid w:val="00B064F2"/>
    <w:rsid w:val="00B066E7"/>
    <w:rsid w:val="00B06861"/>
    <w:rsid w:val="00B07AA6"/>
    <w:rsid w:val="00B07BCE"/>
    <w:rsid w:val="00B07D99"/>
    <w:rsid w:val="00B07F21"/>
    <w:rsid w:val="00B117C9"/>
    <w:rsid w:val="00B13AAC"/>
    <w:rsid w:val="00B16717"/>
    <w:rsid w:val="00B17C74"/>
    <w:rsid w:val="00B201A7"/>
    <w:rsid w:val="00B2455C"/>
    <w:rsid w:val="00B2687C"/>
    <w:rsid w:val="00B27915"/>
    <w:rsid w:val="00B30E7D"/>
    <w:rsid w:val="00B31D92"/>
    <w:rsid w:val="00B3231D"/>
    <w:rsid w:val="00B330A9"/>
    <w:rsid w:val="00B34A93"/>
    <w:rsid w:val="00B34BD0"/>
    <w:rsid w:val="00B4194A"/>
    <w:rsid w:val="00B41FF4"/>
    <w:rsid w:val="00B429AF"/>
    <w:rsid w:val="00B4425C"/>
    <w:rsid w:val="00B448C2"/>
    <w:rsid w:val="00B46154"/>
    <w:rsid w:val="00B46E89"/>
    <w:rsid w:val="00B51688"/>
    <w:rsid w:val="00B558F0"/>
    <w:rsid w:val="00B6408B"/>
    <w:rsid w:val="00B66FCC"/>
    <w:rsid w:val="00B6709A"/>
    <w:rsid w:val="00B6786E"/>
    <w:rsid w:val="00B73CC2"/>
    <w:rsid w:val="00B81290"/>
    <w:rsid w:val="00B81B72"/>
    <w:rsid w:val="00B81C49"/>
    <w:rsid w:val="00B83CB9"/>
    <w:rsid w:val="00B8443F"/>
    <w:rsid w:val="00B84957"/>
    <w:rsid w:val="00B85D02"/>
    <w:rsid w:val="00B91139"/>
    <w:rsid w:val="00B912E4"/>
    <w:rsid w:val="00B93B82"/>
    <w:rsid w:val="00B9421E"/>
    <w:rsid w:val="00B95F6B"/>
    <w:rsid w:val="00B96184"/>
    <w:rsid w:val="00B969F4"/>
    <w:rsid w:val="00BA0179"/>
    <w:rsid w:val="00BA5F26"/>
    <w:rsid w:val="00BA6024"/>
    <w:rsid w:val="00BA60D6"/>
    <w:rsid w:val="00BA6E78"/>
    <w:rsid w:val="00BA7955"/>
    <w:rsid w:val="00BB0693"/>
    <w:rsid w:val="00BC20E4"/>
    <w:rsid w:val="00BC5FA7"/>
    <w:rsid w:val="00BD2285"/>
    <w:rsid w:val="00BD57B9"/>
    <w:rsid w:val="00BD7A7B"/>
    <w:rsid w:val="00BE01C5"/>
    <w:rsid w:val="00BE28F7"/>
    <w:rsid w:val="00BE7AF2"/>
    <w:rsid w:val="00BF22A1"/>
    <w:rsid w:val="00BF3047"/>
    <w:rsid w:val="00C003BA"/>
    <w:rsid w:val="00C01F9B"/>
    <w:rsid w:val="00C0632E"/>
    <w:rsid w:val="00C06CF7"/>
    <w:rsid w:val="00C07DC5"/>
    <w:rsid w:val="00C10242"/>
    <w:rsid w:val="00C105C6"/>
    <w:rsid w:val="00C11694"/>
    <w:rsid w:val="00C1263E"/>
    <w:rsid w:val="00C167AD"/>
    <w:rsid w:val="00C17603"/>
    <w:rsid w:val="00C20A78"/>
    <w:rsid w:val="00C220DC"/>
    <w:rsid w:val="00C2297D"/>
    <w:rsid w:val="00C248FB"/>
    <w:rsid w:val="00C26A50"/>
    <w:rsid w:val="00C302FA"/>
    <w:rsid w:val="00C30D8C"/>
    <w:rsid w:val="00C32048"/>
    <w:rsid w:val="00C3321C"/>
    <w:rsid w:val="00C33EA2"/>
    <w:rsid w:val="00C407B3"/>
    <w:rsid w:val="00C4086D"/>
    <w:rsid w:val="00C47066"/>
    <w:rsid w:val="00C47437"/>
    <w:rsid w:val="00C51458"/>
    <w:rsid w:val="00C53117"/>
    <w:rsid w:val="00C53CBF"/>
    <w:rsid w:val="00C53E5D"/>
    <w:rsid w:val="00C5481F"/>
    <w:rsid w:val="00C54880"/>
    <w:rsid w:val="00C548BA"/>
    <w:rsid w:val="00C57629"/>
    <w:rsid w:val="00C57DFA"/>
    <w:rsid w:val="00C64DC7"/>
    <w:rsid w:val="00C66242"/>
    <w:rsid w:val="00C722CB"/>
    <w:rsid w:val="00C7259D"/>
    <w:rsid w:val="00C77478"/>
    <w:rsid w:val="00C77E23"/>
    <w:rsid w:val="00C81DFB"/>
    <w:rsid w:val="00C84025"/>
    <w:rsid w:val="00C86C1E"/>
    <w:rsid w:val="00C875A8"/>
    <w:rsid w:val="00C90058"/>
    <w:rsid w:val="00C94C4A"/>
    <w:rsid w:val="00C965CE"/>
    <w:rsid w:val="00CA0FDF"/>
    <w:rsid w:val="00CA3D3B"/>
    <w:rsid w:val="00CA5059"/>
    <w:rsid w:val="00CA68F4"/>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28CB"/>
    <w:rsid w:val="00CD507D"/>
    <w:rsid w:val="00CE3660"/>
    <w:rsid w:val="00CF1B8E"/>
    <w:rsid w:val="00CF496C"/>
    <w:rsid w:val="00CF57D7"/>
    <w:rsid w:val="00CF7F93"/>
    <w:rsid w:val="00D01251"/>
    <w:rsid w:val="00D01F3A"/>
    <w:rsid w:val="00D0270B"/>
    <w:rsid w:val="00D07B99"/>
    <w:rsid w:val="00D116DE"/>
    <w:rsid w:val="00D11B87"/>
    <w:rsid w:val="00D12A59"/>
    <w:rsid w:val="00D13D34"/>
    <w:rsid w:val="00D149AC"/>
    <w:rsid w:val="00D167FA"/>
    <w:rsid w:val="00D17019"/>
    <w:rsid w:val="00D211FE"/>
    <w:rsid w:val="00D2174C"/>
    <w:rsid w:val="00D22645"/>
    <w:rsid w:val="00D22BC2"/>
    <w:rsid w:val="00D31B34"/>
    <w:rsid w:val="00D35B93"/>
    <w:rsid w:val="00D36433"/>
    <w:rsid w:val="00D36F54"/>
    <w:rsid w:val="00D375B7"/>
    <w:rsid w:val="00D442DB"/>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62B1"/>
    <w:rsid w:val="00D66BCA"/>
    <w:rsid w:val="00D66E9F"/>
    <w:rsid w:val="00D702C5"/>
    <w:rsid w:val="00D7093F"/>
    <w:rsid w:val="00D7185F"/>
    <w:rsid w:val="00D765BF"/>
    <w:rsid w:val="00D7725E"/>
    <w:rsid w:val="00D808FA"/>
    <w:rsid w:val="00D80A52"/>
    <w:rsid w:val="00D8129A"/>
    <w:rsid w:val="00D915A8"/>
    <w:rsid w:val="00D92A1E"/>
    <w:rsid w:val="00D9660A"/>
    <w:rsid w:val="00D96770"/>
    <w:rsid w:val="00D96F0E"/>
    <w:rsid w:val="00DA0A68"/>
    <w:rsid w:val="00DA0C62"/>
    <w:rsid w:val="00DA4EC8"/>
    <w:rsid w:val="00DA5E90"/>
    <w:rsid w:val="00DA6D43"/>
    <w:rsid w:val="00DB0959"/>
    <w:rsid w:val="00DB0CF8"/>
    <w:rsid w:val="00DB0FE8"/>
    <w:rsid w:val="00DB2F4A"/>
    <w:rsid w:val="00DB3061"/>
    <w:rsid w:val="00DB55CA"/>
    <w:rsid w:val="00DB73AE"/>
    <w:rsid w:val="00DB73C6"/>
    <w:rsid w:val="00DB7A22"/>
    <w:rsid w:val="00DB7E24"/>
    <w:rsid w:val="00DC2242"/>
    <w:rsid w:val="00DC226D"/>
    <w:rsid w:val="00DC522E"/>
    <w:rsid w:val="00DC653E"/>
    <w:rsid w:val="00DC6C9E"/>
    <w:rsid w:val="00DD0384"/>
    <w:rsid w:val="00DD11FE"/>
    <w:rsid w:val="00DD1E79"/>
    <w:rsid w:val="00DD3854"/>
    <w:rsid w:val="00DD3E1F"/>
    <w:rsid w:val="00DD53E0"/>
    <w:rsid w:val="00DD6462"/>
    <w:rsid w:val="00DD7AAB"/>
    <w:rsid w:val="00DE0487"/>
    <w:rsid w:val="00DE15D5"/>
    <w:rsid w:val="00DE1980"/>
    <w:rsid w:val="00DE2AA7"/>
    <w:rsid w:val="00DF0217"/>
    <w:rsid w:val="00DF03EC"/>
    <w:rsid w:val="00DF0587"/>
    <w:rsid w:val="00DF487F"/>
    <w:rsid w:val="00DF4FAA"/>
    <w:rsid w:val="00E017A9"/>
    <w:rsid w:val="00E026EA"/>
    <w:rsid w:val="00E04D9F"/>
    <w:rsid w:val="00E058D4"/>
    <w:rsid w:val="00E06DB2"/>
    <w:rsid w:val="00E07835"/>
    <w:rsid w:val="00E10773"/>
    <w:rsid w:val="00E11F1D"/>
    <w:rsid w:val="00E14EA2"/>
    <w:rsid w:val="00E152E2"/>
    <w:rsid w:val="00E158CC"/>
    <w:rsid w:val="00E175AE"/>
    <w:rsid w:val="00E2016A"/>
    <w:rsid w:val="00E21BAA"/>
    <w:rsid w:val="00E276BB"/>
    <w:rsid w:val="00E30F53"/>
    <w:rsid w:val="00E31274"/>
    <w:rsid w:val="00E31707"/>
    <w:rsid w:val="00E328EF"/>
    <w:rsid w:val="00E336F7"/>
    <w:rsid w:val="00E33A37"/>
    <w:rsid w:val="00E34325"/>
    <w:rsid w:val="00E37F43"/>
    <w:rsid w:val="00E50DBC"/>
    <w:rsid w:val="00E5557F"/>
    <w:rsid w:val="00E5757A"/>
    <w:rsid w:val="00E57B8E"/>
    <w:rsid w:val="00E57D41"/>
    <w:rsid w:val="00E57F42"/>
    <w:rsid w:val="00E63168"/>
    <w:rsid w:val="00E6324D"/>
    <w:rsid w:val="00E662A3"/>
    <w:rsid w:val="00E663AF"/>
    <w:rsid w:val="00E67419"/>
    <w:rsid w:val="00E702B1"/>
    <w:rsid w:val="00E70EC7"/>
    <w:rsid w:val="00E713C9"/>
    <w:rsid w:val="00E715A3"/>
    <w:rsid w:val="00E73DB1"/>
    <w:rsid w:val="00E74ED6"/>
    <w:rsid w:val="00E755D6"/>
    <w:rsid w:val="00E7569C"/>
    <w:rsid w:val="00E76837"/>
    <w:rsid w:val="00E76952"/>
    <w:rsid w:val="00E80A70"/>
    <w:rsid w:val="00E81484"/>
    <w:rsid w:val="00E82328"/>
    <w:rsid w:val="00E82711"/>
    <w:rsid w:val="00E82C44"/>
    <w:rsid w:val="00E830D2"/>
    <w:rsid w:val="00E83FD2"/>
    <w:rsid w:val="00E84609"/>
    <w:rsid w:val="00E8651D"/>
    <w:rsid w:val="00E86FF8"/>
    <w:rsid w:val="00E907B9"/>
    <w:rsid w:val="00E90B40"/>
    <w:rsid w:val="00E93845"/>
    <w:rsid w:val="00E95D23"/>
    <w:rsid w:val="00EA1997"/>
    <w:rsid w:val="00EA43D9"/>
    <w:rsid w:val="00EA766F"/>
    <w:rsid w:val="00EA78AB"/>
    <w:rsid w:val="00EB070B"/>
    <w:rsid w:val="00EB2E64"/>
    <w:rsid w:val="00EB583D"/>
    <w:rsid w:val="00EB6666"/>
    <w:rsid w:val="00EB7917"/>
    <w:rsid w:val="00EC03B9"/>
    <w:rsid w:val="00EC1695"/>
    <w:rsid w:val="00EC216E"/>
    <w:rsid w:val="00EC486C"/>
    <w:rsid w:val="00EC6AD5"/>
    <w:rsid w:val="00EC76D3"/>
    <w:rsid w:val="00ED370F"/>
    <w:rsid w:val="00ED412C"/>
    <w:rsid w:val="00ED4DEA"/>
    <w:rsid w:val="00ED7890"/>
    <w:rsid w:val="00EE0BB5"/>
    <w:rsid w:val="00EE12DB"/>
    <w:rsid w:val="00EE4FA7"/>
    <w:rsid w:val="00EE5490"/>
    <w:rsid w:val="00EF4054"/>
    <w:rsid w:val="00EF5B9C"/>
    <w:rsid w:val="00EF5FD5"/>
    <w:rsid w:val="00EF6575"/>
    <w:rsid w:val="00F05B01"/>
    <w:rsid w:val="00F0665B"/>
    <w:rsid w:val="00F06FDB"/>
    <w:rsid w:val="00F115CB"/>
    <w:rsid w:val="00F17EBD"/>
    <w:rsid w:val="00F20D38"/>
    <w:rsid w:val="00F227D2"/>
    <w:rsid w:val="00F239FF"/>
    <w:rsid w:val="00F25528"/>
    <w:rsid w:val="00F263E3"/>
    <w:rsid w:val="00F26D2A"/>
    <w:rsid w:val="00F27796"/>
    <w:rsid w:val="00F3030F"/>
    <w:rsid w:val="00F31683"/>
    <w:rsid w:val="00F32F03"/>
    <w:rsid w:val="00F33B0C"/>
    <w:rsid w:val="00F34883"/>
    <w:rsid w:val="00F36452"/>
    <w:rsid w:val="00F452B4"/>
    <w:rsid w:val="00F4725C"/>
    <w:rsid w:val="00F5077C"/>
    <w:rsid w:val="00F5142E"/>
    <w:rsid w:val="00F5207E"/>
    <w:rsid w:val="00F53BE0"/>
    <w:rsid w:val="00F54D8D"/>
    <w:rsid w:val="00F54DB0"/>
    <w:rsid w:val="00F5513D"/>
    <w:rsid w:val="00F5538B"/>
    <w:rsid w:val="00F56727"/>
    <w:rsid w:val="00F57CDF"/>
    <w:rsid w:val="00F60445"/>
    <w:rsid w:val="00F620AD"/>
    <w:rsid w:val="00F6228F"/>
    <w:rsid w:val="00F63FB9"/>
    <w:rsid w:val="00F742B3"/>
    <w:rsid w:val="00F745DB"/>
    <w:rsid w:val="00F75F55"/>
    <w:rsid w:val="00F81E6E"/>
    <w:rsid w:val="00F83549"/>
    <w:rsid w:val="00F83908"/>
    <w:rsid w:val="00F8475A"/>
    <w:rsid w:val="00F869CE"/>
    <w:rsid w:val="00F914B5"/>
    <w:rsid w:val="00F92788"/>
    <w:rsid w:val="00F94115"/>
    <w:rsid w:val="00F9435A"/>
    <w:rsid w:val="00F944DC"/>
    <w:rsid w:val="00F9487A"/>
    <w:rsid w:val="00F95057"/>
    <w:rsid w:val="00F95149"/>
    <w:rsid w:val="00F975B2"/>
    <w:rsid w:val="00F977AF"/>
    <w:rsid w:val="00FA0BD6"/>
    <w:rsid w:val="00FA10CC"/>
    <w:rsid w:val="00FA4D6A"/>
    <w:rsid w:val="00FA63F3"/>
    <w:rsid w:val="00FA7C56"/>
    <w:rsid w:val="00FB0173"/>
    <w:rsid w:val="00FB091B"/>
    <w:rsid w:val="00FB0B71"/>
    <w:rsid w:val="00FB370D"/>
    <w:rsid w:val="00FB3718"/>
    <w:rsid w:val="00FB6E3E"/>
    <w:rsid w:val="00FC480C"/>
    <w:rsid w:val="00FC6AB0"/>
    <w:rsid w:val="00FD10FF"/>
    <w:rsid w:val="00FD1348"/>
    <w:rsid w:val="00FD4222"/>
    <w:rsid w:val="00FD515E"/>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s>
</file>

<file path=word/webSettings.xml><?xml version="1.0" encoding="utf-8"?>
<w:webSettings xmlns:r="http://schemas.openxmlformats.org/officeDocument/2006/relationships" xmlns:w="http://schemas.openxmlformats.org/wordprocessingml/2006/main">
  <w:divs>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A4C6-17BB-45D3-B79A-1F479B93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29307</Words>
  <Characters>159376</Characters>
  <Application>Microsoft Office Word</Application>
  <DocSecurity>0</DocSecurity>
  <Lines>1328</Lines>
  <Paragraphs>376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188307</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2</cp:revision>
  <cp:lastPrinted>2022-04-22T03:27:00Z</cp:lastPrinted>
  <dcterms:created xsi:type="dcterms:W3CDTF">2022-04-22T03:48:00Z</dcterms:created>
  <dcterms:modified xsi:type="dcterms:W3CDTF">2022-04-22T03:48:00Z</dcterms:modified>
</cp:coreProperties>
</file>