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AD1C25" w:rsidRPr="00A033F6" w:rsidTr="00AD1C25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:rsidR="00AD1C25" w:rsidRPr="00A033F6" w:rsidRDefault="00AD1C25" w:rsidP="00AD1C25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D1C25" w:rsidRPr="00A033F6" w:rsidRDefault="00AD1C25" w:rsidP="00AD1C25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D1C25" w:rsidRPr="00A033F6" w:rsidRDefault="00AD1C25" w:rsidP="00AD1C25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AD1C25" w:rsidRPr="00A033F6" w:rsidRDefault="00AD1C25" w:rsidP="00AD1C2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AD1C25" w:rsidRPr="00A033F6" w:rsidRDefault="00AD1C25" w:rsidP="00AD1C25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AD1C25" w:rsidRDefault="00AD1C25" w:rsidP="00AD1C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  <w:p w:rsidR="00AD1C25" w:rsidRPr="00027749" w:rsidRDefault="00AD1C25" w:rsidP="00AD1C25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D1C25" w:rsidRPr="00027749" w:rsidRDefault="00AD1C25" w:rsidP="00AD1C25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:rsidR="00AD1C25" w:rsidRDefault="00AD1C25" w:rsidP="00AD1C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2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1C25" w:rsidRDefault="00AD1C25" w:rsidP="00AD1C25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:rsidR="00AD1C25" w:rsidRPr="00B16EC4" w:rsidRDefault="00AD1C25" w:rsidP="00AD1C25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D1C25" w:rsidRPr="00B16EC4" w:rsidRDefault="00AD1C25" w:rsidP="00AD1C25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</w:t>
            </w:r>
            <w:proofErr w:type="gramStart"/>
            <w:r w:rsidRPr="00B16EC4">
              <w:rPr>
                <w:b/>
                <w:shd w:val="clear" w:color="auto" w:fill="FFFFFF"/>
              </w:rPr>
              <w:t>р</w:t>
            </w:r>
            <w:proofErr w:type="gramEnd"/>
            <w:r w:rsidRPr="00B16EC4">
              <w:rPr>
                <w:b/>
                <w:shd w:val="clear" w:color="auto" w:fill="FFFFFF"/>
              </w:rPr>
              <w:t>өспүүбүлүкэтэ</w:t>
            </w:r>
          </w:p>
          <w:p w:rsidR="00AD1C25" w:rsidRPr="00B16EC4" w:rsidRDefault="00AD1C25" w:rsidP="00AD1C25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proofErr w:type="gramStart"/>
            <w:r w:rsidRPr="00B16EC4">
              <w:rPr>
                <w:b/>
                <w:lang w:val="en-US"/>
              </w:rPr>
              <w:t>h</w:t>
            </w:r>
            <w:proofErr w:type="spellStart"/>
            <w:proofErr w:type="gramEnd"/>
            <w:r w:rsidRPr="00B16EC4">
              <w:rPr>
                <w:b/>
              </w:rPr>
              <w:t>ун</w:t>
            </w:r>
            <w:proofErr w:type="spellEnd"/>
          </w:p>
          <w:p w:rsidR="00AD1C25" w:rsidRPr="00B16EC4" w:rsidRDefault="00AD1C25" w:rsidP="00AD1C25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D1C25" w:rsidRPr="00B16EC4" w:rsidRDefault="00AD1C25" w:rsidP="00AD1C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:rsidR="00AD1C25" w:rsidRDefault="00AD1C25" w:rsidP="00AD1C25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proofErr w:type="gramStart"/>
            <w:r w:rsidRPr="00B16EC4"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AD1C25" w:rsidRPr="00027749" w:rsidRDefault="00AD1C25" w:rsidP="00AD1C25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D1C25" w:rsidRPr="00027749" w:rsidRDefault="00AD1C25" w:rsidP="00AD1C25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D1C25" w:rsidRPr="00A033F6" w:rsidRDefault="00AD1C25" w:rsidP="00AD1C25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AD1C25" w:rsidRDefault="00AD1C25" w:rsidP="00AD1C25">
      <w:pPr>
        <w:ind w:right="-284"/>
      </w:pPr>
    </w:p>
    <w:p w:rsidR="00FE2D35" w:rsidRPr="001A020B" w:rsidRDefault="00FE2D35" w:rsidP="00FE2D35">
      <w:pPr>
        <w:ind w:left="-709" w:right="-284" w:firstLine="709"/>
      </w:pPr>
      <w:r>
        <w:t>«10»  августа 2020г.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№ 239</w:t>
      </w:r>
    </w:p>
    <w:p w:rsidR="00AD1C25" w:rsidRPr="008770DF" w:rsidRDefault="00AD1C25" w:rsidP="00AD1C25">
      <w:pPr>
        <w:ind w:left="-709" w:right="-284" w:firstLine="709"/>
      </w:pPr>
    </w:p>
    <w:p w:rsidR="00AD1C25" w:rsidRDefault="00AD1C25" w:rsidP="00AD1C25">
      <w:pPr>
        <w:rPr>
          <w:b/>
        </w:rPr>
      </w:pPr>
    </w:p>
    <w:p w:rsidR="00AD1C25" w:rsidRDefault="00AD1C25" w:rsidP="00AD1C25">
      <w:pPr>
        <w:rPr>
          <w:b/>
        </w:rPr>
      </w:pPr>
    </w:p>
    <w:p w:rsidR="00AD1C25" w:rsidRDefault="00AD1C25" w:rsidP="00AD1C25">
      <w:r w:rsidRPr="007439C6">
        <w:rPr>
          <w:b/>
        </w:rPr>
        <w:t xml:space="preserve">Об утверждении </w:t>
      </w:r>
      <w:r w:rsidRPr="007439C6">
        <w:t xml:space="preserve">Порядка </w:t>
      </w:r>
      <w:r w:rsidRPr="00795C57">
        <w:t xml:space="preserve"> проведения конкурса  </w:t>
      </w:r>
    </w:p>
    <w:p w:rsidR="00AD1C25" w:rsidRDefault="00AD1C25" w:rsidP="00AD1C25">
      <w:r w:rsidRPr="00795C57">
        <w:t xml:space="preserve">и предоставления субсидий </w:t>
      </w:r>
      <w:proofErr w:type="gramStart"/>
      <w:r w:rsidRPr="00795C57">
        <w:t>некоммерческим</w:t>
      </w:r>
      <w:proofErr w:type="gramEnd"/>
      <w:r w:rsidRPr="00795C57">
        <w:t xml:space="preserve"> </w:t>
      </w:r>
    </w:p>
    <w:p w:rsidR="00AD1C25" w:rsidRDefault="00AD1C25" w:rsidP="00AD1C25">
      <w:r w:rsidRPr="00795C57">
        <w:t xml:space="preserve">организациям из бюджета МО «Поселок Айхал» </w:t>
      </w:r>
    </w:p>
    <w:p w:rsidR="00AD1C25" w:rsidRDefault="00AD1C25" w:rsidP="00AD1C25">
      <w:r w:rsidRPr="00795C57">
        <w:t xml:space="preserve">Республики Саха (Якутия) не являющимися </w:t>
      </w:r>
    </w:p>
    <w:p w:rsidR="00AD1C25" w:rsidRDefault="00AD1C25" w:rsidP="00AD1C25">
      <w:r w:rsidRPr="00795C57">
        <w:t>государственным</w:t>
      </w:r>
      <w:proofErr w:type="gramStart"/>
      <w:r w:rsidRPr="00795C57">
        <w:t>и(</w:t>
      </w:r>
      <w:proofErr w:type="gramEnd"/>
      <w:r w:rsidRPr="00795C57">
        <w:t>муниципальными ) учреждени</w:t>
      </w:r>
      <w:r>
        <w:t>ями</w:t>
      </w:r>
    </w:p>
    <w:p w:rsidR="00AD1C25" w:rsidRPr="007458D2" w:rsidRDefault="00AD1C25" w:rsidP="00AD1C25">
      <w:pPr>
        <w:rPr>
          <w:b/>
        </w:rPr>
      </w:pPr>
      <w:r w:rsidRPr="00795C57">
        <w:t xml:space="preserve"> в новой редакции</w:t>
      </w:r>
    </w:p>
    <w:p w:rsidR="00AD1C25" w:rsidRPr="007458D2" w:rsidRDefault="00AD1C25" w:rsidP="00AD1C25">
      <w:pPr>
        <w:ind w:firstLine="708"/>
        <w:jc w:val="both"/>
      </w:pPr>
    </w:p>
    <w:p w:rsidR="00AD1C25" w:rsidRDefault="00AD1C25" w:rsidP="00AD1C25">
      <w:pPr>
        <w:ind w:firstLine="708"/>
        <w:jc w:val="both"/>
        <w:rPr>
          <w:rFonts w:asciiTheme="minorHAnsi" w:hAnsiTheme="minorHAnsi"/>
          <w:color w:val="000000"/>
          <w:shd w:val="clear" w:color="auto" w:fill="F3F6F9"/>
        </w:rPr>
      </w:pPr>
    </w:p>
    <w:p w:rsidR="00AD1C25" w:rsidRDefault="00AD1C25" w:rsidP="00AD1C25">
      <w:pPr>
        <w:ind w:firstLine="708"/>
        <w:jc w:val="both"/>
      </w:pPr>
      <w:r>
        <w:t>В соответствии с ФЗ РФ от 12.01.1996 года №7 ФЗ «О некоммерческих организациях», Законом РС (Я) от 27.11.2014 года 1386-З № 327-</w:t>
      </w:r>
      <w:r>
        <w:rPr>
          <w:lang w:val="en-US"/>
        </w:rPr>
        <w:t>V</w:t>
      </w:r>
      <w:r>
        <w:t xml:space="preserve"> «О государственной поддержке  социально ориентированных некоммерческих организаций в Республике Саха (Якутия)», ФЗ от 06.10.2003 № 131-ФЗ «Об общих принципах организации местного самоуправления в Российской Федерации». Бюджетным кодексом Российской Федерации,  </w:t>
      </w:r>
    </w:p>
    <w:p w:rsidR="00AD1C25" w:rsidRDefault="00AD1C25" w:rsidP="00AD1C25">
      <w:pPr>
        <w:jc w:val="both"/>
      </w:pPr>
      <w:r>
        <w:t>П</w:t>
      </w:r>
      <w:r w:rsidRPr="001500D1">
        <w:t>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>
        <w:t xml:space="preserve"> Уставом муниципального образования «Поселок Айхал», Администрация МО «Поселок Айхал» постановляет:</w:t>
      </w:r>
    </w:p>
    <w:p w:rsidR="00AD1C25" w:rsidRDefault="00AD1C25" w:rsidP="00AD1C25">
      <w:pPr>
        <w:ind w:firstLine="708"/>
        <w:jc w:val="both"/>
      </w:pPr>
    </w:p>
    <w:p w:rsidR="00AD1C25" w:rsidRDefault="00AD1C25" w:rsidP="00AD1C25">
      <w:pPr>
        <w:ind w:firstLine="708"/>
        <w:jc w:val="both"/>
      </w:pPr>
    </w:p>
    <w:p w:rsidR="00AD1C25" w:rsidRPr="00795C57" w:rsidRDefault="00AD1C25" w:rsidP="00AD1C25">
      <w:pPr>
        <w:pStyle w:val="a5"/>
        <w:numPr>
          <w:ilvl w:val="0"/>
          <w:numId w:val="29"/>
        </w:numPr>
        <w:jc w:val="both"/>
      </w:pPr>
      <w:r w:rsidRPr="00795C57">
        <w:t>Утвердить «Порядок  проведения конкурса  и предоставления субсидий некоммерческим организациям из бюджета МО «Поселок Айхал» Республики Саха (Якутия) не являющимися государственным</w:t>
      </w:r>
      <w:proofErr w:type="gramStart"/>
      <w:r w:rsidRPr="00795C57">
        <w:t>и(</w:t>
      </w:r>
      <w:proofErr w:type="gramEnd"/>
      <w:r w:rsidRPr="00795C57">
        <w:t xml:space="preserve">муниципальными ) учреждения в новой редакции ( </w:t>
      </w:r>
      <w:r w:rsidRPr="00795C57">
        <w:rPr>
          <w:color w:val="FF0000"/>
        </w:rPr>
        <w:t>приложение</w:t>
      </w:r>
      <w:r>
        <w:rPr>
          <w:color w:val="FF0000"/>
        </w:rPr>
        <w:t xml:space="preserve"> №1</w:t>
      </w:r>
      <w:r w:rsidRPr="00795C57">
        <w:t xml:space="preserve">) </w:t>
      </w:r>
    </w:p>
    <w:p w:rsidR="00AD1C25" w:rsidRDefault="00AD1C25" w:rsidP="00AD1C25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95C57">
        <w:t>Признать утратившим силу</w:t>
      </w:r>
      <w:r>
        <w:t xml:space="preserve"> </w:t>
      </w:r>
      <w:r w:rsidRPr="00795C57">
        <w:t xml:space="preserve"> «Порядок предоставления субсидий социально ориентированным некоммерческим организациям на реализацию мероприятий» утвержденного  Постановлением Главы МО «Поселок Айхал» № 397 от 02.2018г.</w:t>
      </w:r>
    </w:p>
    <w:p w:rsidR="00AD1C25" w:rsidRDefault="00AD1C25" w:rsidP="00AD1C25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Настоящее Постановление вступает в силу с момента его официального опубликования (обнародования);</w:t>
      </w:r>
    </w:p>
    <w:p w:rsidR="00AD1C25" w:rsidRDefault="00AD1C25" w:rsidP="00AD1C25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Данно</w:t>
      </w:r>
      <w:r w:rsidRPr="007458D2">
        <w:t xml:space="preserve">е Постановление разместить на официальном сайте </w:t>
      </w:r>
      <w:r>
        <w:t xml:space="preserve">Администрации </w:t>
      </w:r>
      <w:r w:rsidRPr="007458D2">
        <w:t>МО «Поселок Айхал»</w:t>
      </w:r>
      <w:r>
        <w:t xml:space="preserve"> (</w:t>
      </w:r>
      <w:proofErr w:type="spellStart"/>
      <w:r>
        <w:t>мо-айхал</w:t>
      </w:r>
      <w:proofErr w:type="gramStart"/>
      <w:r>
        <w:t>.р</w:t>
      </w:r>
      <w:proofErr w:type="gramEnd"/>
      <w:r>
        <w:t>ф</w:t>
      </w:r>
      <w:proofErr w:type="spellEnd"/>
      <w:r>
        <w:t xml:space="preserve">), и в информационном бюллетени «Вестник </w:t>
      </w:r>
      <w:proofErr w:type="spellStart"/>
      <w:r>
        <w:t>Айхала</w:t>
      </w:r>
      <w:proofErr w:type="spellEnd"/>
      <w:r>
        <w:t>»</w:t>
      </w:r>
    </w:p>
    <w:p w:rsidR="00AD1C25" w:rsidRPr="00795C57" w:rsidRDefault="00AD1C25" w:rsidP="00AD1C25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458D2">
        <w:t>Контроль исполнения настоящего Постановления оставляю за собой.</w:t>
      </w:r>
    </w:p>
    <w:p w:rsidR="00AD1C25" w:rsidRPr="007458D2" w:rsidRDefault="00AD1C25" w:rsidP="00AD1C25">
      <w:pPr>
        <w:pStyle w:val="a7"/>
        <w:tabs>
          <w:tab w:val="clear" w:pos="4677"/>
          <w:tab w:val="clear" w:pos="9355"/>
        </w:tabs>
        <w:jc w:val="both"/>
      </w:pPr>
    </w:p>
    <w:p w:rsidR="00AD1C25" w:rsidRPr="007458D2" w:rsidRDefault="00AD1C25" w:rsidP="00AD1C25">
      <w:pPr>
        <w:pStyle w:val="a7"/>
        <w:tabs>
          <w:tab w:val="clear" w:pos="4677"/>
          <w:tab w:val="clear" w:pos="9355"/>
        </w:tabs>
        <w:jc w:val="both"/>
      </w:pPr>
    </w:p>
    <w:p w:rsidR="00AD1C25" w:rsidRPr="007458D2" w:rsidRDefault="00AD1C25" w:rsidP="00AD1C25"/>
    <w:p w:rsidR="00AD1C25" w:rsidRPr="007458D2" w:rsidRDefault="00AD1C25" w:rsidP="00AD1C25">
      <w:pPr>
        <w:rPr>
          <w:b/>
        </w:rPr>
      </w:pPr>
      <w:r w:rsidRPr="007458D2">
        <w:rPr>
          <w:b/>
        </w:rPr>
        <w:t xml:space="preserve">       Глава </w:t>
      </w:r>
      <w:r>
        <w:rPr>
          <w:b/>
        </w:rPr>
        <w:t xml:space="preserve"> поселка </w:t>
      </w:r>
      <w:r w:rsidRPr="007458D2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</w:t>
      </w:r>
      <w:r w:rsidRPr="007458D2">
        <w:rPr>
          <w:b/>
        </w:rPr>
        <w:t xml:space="preserve">   В.П. Карпов</w:t>
      </w:r>
    </w:p>
    <w:p w:rsidR="00AD1C25" w:rsidRDefault="00AD1C25" w:rsidP="00AD1C25"/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AD1C25" w:rsidRDefault="00AD1C25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7F6592" w:rsidRPr="003A3479" w:rsidRDefault="007F6592" w:rsidP="007F6592">
      <w:pPr>
        <w:tabs>
          <w:tab w:val="left" w:pos="1114"/>
        </w:tabs>
        <w:jc w:val="right"/>
        <w:rPr>
          <w:sz w:val="18"/>
          <w:szCs w:val="18"/>
        </w:rPr>
      </w:pPr>
      <w:r w:rsidRPr="003A3479">
        <w:rPr>
          <w:sz w:val="18"/>
          <w:szCs w:val="18"/>
        </w:rPr>
        <w:t>Приложение 1</w:t>
      </w:r>
    </w:p>
    <w:p w:rsidR="00F1198C" w:rsidRPr="003A3479" w:rsidRDefault="007F6592" w:rsidP="007F6592">
      <w:pPr>
        <w:tabs>
          <w:tab w:val="left" w:pos="1114"/>
        </w:tabs>
        <w:jc w:val="right"/>
        <w:rPr>
          <w:sz w:val="18"/>
          <w:szCs w:val="18"/>
        </w:rPr>
      </w:pPr>
      <w:r w:rsidRPr="003A3479">
        <w:rPr>
          <w:sz w:val="18"/>
          <w:szCs w:val="18"/>
        </w:rPr>
        <w:t xml:space="preserve">к постановлению Главы </w:t>
      </w:r>
      <w:r w:rsidR="00F1198C" w:rsidRPr="003A3479">
        <w:rPr>
          <w:sz w:val="18"/>
          <w:szCs w:val="18"/>
        </w:rPr>
        <w:t xml:space="preserve">Администрации </w:t>
      </w:r>
    </w:p>
    <w:p w:rsidR="00F1198C" w:rsidRPr="003A3479" w:rsidRDefault="00F1198C" w:rsidP="007F6592">
      <w:pPr>
        <w:tabs>
          <w:tab w:val="left" w:pos="1114"/>
        </w:tabs>
        <w:jc w:val="right"/>
        <w:rPr>
          <w:sz w:val="18"/>
          <w:szCs w:val="18"/>
        </w:rPr>
      </w:pPr>
      <w:r w:rsidRPr="003A3479">
        <w:rPr>
          <w:sz w:val="18"/>
          <w:szCs w:val="18"/>
        </w:rPr>
        <w:t>«МО «Поселок Айхал»</w:t>
      </w:r>
    </w:p>
    <w:p w:rsidR="00F1198C" w:rsidRPr="003A3479" w:rsidRDefault="00FE2D35" w:rsidP="007F6592">
      <w:pPr>
        <w:tabs>
          <w:tab w:val="left" w:pos="1114"/>
        </w:tabs>
        <w:jc w:val="right"/>
        <w:rPr>
          <w:sz w:val="18"/>
          <w:szCs w:val="18"/>
        </w:rPr>
      </w:pPr>
      <w:r>
        <w:rPr>
          <w:sz w:val="18"/>
          <w:szCs w:val="18"/>
        </w:rPr>
        <w:t>№ 239 от 10.08.2020</w:t>
      </w:r>
      <w:r w:rsidR="00F1198C" w:rsidRPr="003A3479">
        <w:rPr>
          <w:sz w:val="18"/>
          <w:szCs w:val="18"/>
        </w:rPr>
        <w:t xml:space="preserve">г.  </w:t>
      </w:r>
    </w:p>
    <w:p w:rsidR="007F6592" w:rsidRPr="003A3479" w:rsidRDefault="007F6592" w:rsidP="007F6592">
      <w:pPr>
        <w:tabs>
          <w:tab w:val="left" w:pos="1114"/>
        </w:tabs>
        <w:jc w:val="right"/>
        <w:rPr>
          <w:sz w:val="18"/>
          <w:szCs w:val="18"/>
        </w:rPr>
      </w:pPr>
    </w:p>
    <w:p w:rsidR="007F6592" w:rsidRPr="00A934A6" w:rsidRDefault="007F6592" w:rsidP="007F6592">
      <w:pPr>
        <w:tabs>
          <w:tab w:val="left" w:pos="1114"/>
        </w:tabs>
        <w:jc w:val="right"/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F6592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F6592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Порядок проведения конкурса и предоставления субсидий некоммерческим организациям</w:t>
      </w:r>
      <w:r>
        <w:rPr>
          <w:b/>
          <w:lang w:eastAsia="en-US"/>
        </w:rPr>
        <w:t>, не</w:t>
      </w:r>
      <w:r w:rsidRPr="00A934A6">
        <w:rPr>
          <w:b/>
          <w:lang w:eastAsia="en-US"/>
        </w:rPr>
        <w:t xml:space="preserve"> </w:t>
      </w:r>
      <w:r>
        <w:rPr>
          <w:b/>
          <w:lang w:eastAsia="en-US"/>
        </w:rPr>
        <w:t>являющими</w:t>
      </w:r>
      <w:r w:rsidRPr="00D851AC">
        <w:rPr>
          <w:b/>
          <w:lang w:eastAsia="en-US"/>
        </w:rPr>
        <w:t>ся государственным</w:t>
      </w:r>
      <w:r>
        <w:rPr>
          <w:b/>
          <w:lang w:eastAsia="en-US"/>
        </w:rPr>
        <w:t>и</w:t>
      </w:r>
      <w:r w:rsidRPr="00D851AC">
        <w:rPr>
          <w:b/>
          <w:lang w:eastAsia="en-US"/>
        </w:rPr>
        <w:t xml:space="preserve"> </w:t>
      </w:r>
      <w:r>
        <w:rPr>
          <w:b/>
          <w:lang w:eastAsia="en-US"/>
        </w:rPr>
        <w:t>(</w:t>
      </w:r>
      <w:r w:rsidRPr="00D851AC">
        <w:rPr>
          <w:b/>
          <w:lang w:eastAsia="en-US"/>
        </w:rPr>
        <w:t>муниципальным</w:t>
      </w:r>
      <w:r>
        <w:rPr>
          <w:b/>
          <w:lang w:eastAsia="en-US"/>
        </w:rPr>
        <w:t>и</w:t>
      </w:r>
      <w:r w:rsidRPr="00D851AC">
        <w:rPr>
          <w:b/>
          <w:lang w:eastAsia="en-US"/>
        </w:rPr>
        <w:t>) учреждени</w:t>
      </w:r>
      <w:r>
        <w:rPr>
          <w:b/>
          <w:lang w:eastAsia="en-US"/>
        </w:rPr>
        <w:t>я</w:t>
      </w:r>
      <w:r w:rsidRPr="00D851AC">
        <w:rPr>
          <w:b/>
          <w:lang w:eastAsia="en-US"/>
        </w:rPr>
        <w:t>м</w:t>
      </w:r>
      <w:r>
        <w:rPr>
          <w:b/>
          <w:lang w:eastAsia="en-US"/>
        </w:rPr>
        <w:t>и</w:t>
      </w:r>
      <w:r w:rsidRPr="00D851AC">
        <w:rPr>
          <w:b/>
          <w:lang w:eastAsia="en-US"/>
        </w:rPr>
        <w:t xml:space="preserve"> </w:t>
      </w:r>
      <w:r w:rsidRPr="00A934A6">
        <w:rPr>
          <w:b/>
          <w:lang w:eastAsia="en-US"/>
        </w:rPr>
        <w:t>из местного бюджета МО «</w:t>
      </w:r>
      <w:r w:rsidR="00130C9D">
        <w:rPr>
          <w:b/>
          <w:lang w:eastAsia="en-US"/>
        </w:rPr>
        <w:t>Поселок Айхал</w:t>
      </w:r>
      <w:r w:rsidRPr="00A934A6">
        <w:rPr>
          <w:b/>
          <w:lang w:eastAsia="en-US"/>
        </w:rPr>
        <w:t xml:space="preserve">» Республики Саха (Якутия) 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</w:p>
    <w:p w:rsidR="007F6592" w:rsidRPr="0068602F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D32C19">
        <w:rPr>
          <w:b/>
          <w:lang w:eastAsia="en-US"/>
        </w:rPr>
        <w:t xml:space="preserve">. </w:t>
      </w:r>
      <w:r w:rsidRPr="0068602F">
        <w:rPr>
          <w:b/>
          <w:lang w:eastAsia="en-US"/>
        </w:rPr>
        <w:t>Общие положения</w:t>
      </w:r>
    </w:p>
    <w:p w:rsidR="007F6592" w:rsidRPr="00A934A6" w:rsidRDefault="007F6592" w:rsidP="007F6592">
      <w:pPr>
        <w:autoSpaceDE w:val="0"/>
        <w:autoSpaceDN w:val="0"/>
        <w:adjustRightInd w:val="0"/>
        <w:rPr>
          <w:b/>
          <w:lang w:eastAsia="en-US"/>
        </w:rPr>
      </w:pP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1.1. </w:t>
      </w:r>
      <w:proofErr w:type="gramStart"/>
      <w:r w:rsidRPr="00A934A6">
        <w:rPr>
          <w:lang w:eastAsia="en-US"/>
        </w:rPr>
        <w:t>Настоящий Порядок проведения конкурса и предоставления субсидий некоммерческим организациям</w:t>
      </w:r>
      <w:r>
        <w:rPr>
          <w:lang w:eastAsia="en-US"/>
        </w:rPr>
        <w:t>,</w:t>
      </w:r>
      <w:r w:rsidRPr="00396711">
        <w:t xml:space="preserve"> </w:t>
      </w:r>
      <w:r w:rsidRPr="00396711">
        <w:rPr>
          <w:lang w:eastAsia="en-US"/>
        </w:rPr>
        <w:t>не являющимися государственными (муниципальными) учреждениями</w:t>
      </w:r>
      <w:r>
        <w:rPr>
          <w:lang w:eastAsia="en-US"/>
        </w:rPr>
        <w:t>,</w:t>
      </w:r>
      <w:r w:rsidRPr="00A934A6">
        <w:rPr>
          <w:lang w:eastAsia="en-US"/>
        </w:rPr>
        <w:t xml:space="preserve"> из местного бюджета МО «</w:t>
      </w:r>
      <w:r w:rsidR="00130C9D">
        <w:rPr>
          <w:lang w:eastAsia="en-US"/>
        </w:rPr>
        <w:t xml:space="preserve">Поселок Айхал» Республики </w:t>
      </w:r>
      <w:r w:rsidRPr="00A934A6">
        <w:rPr>
          <w:lang w:eastAsia="en-US"/>
        </w:rPr>
        <w:t xml:space="preserve"> Саха (Якутия) (далее – Порядок) устанавливает правила определения объема и условия предоставления субсидии некоммерческим организациям</w:t>
      </w:r>
      <w:r>
        <w:rPr>
          <w:lang w:eastAsia="en-US"/>
        </w:rPr>
        <w:t>,</w:t>
      </w:r>
      <w:r w:rsidRPr="00A934A6">
        <w:rPr>
          <w:lang w:eastAsia="en-US"/>
        </w:rPr>
        <w:t xml:space="preserve"> </w:t>
      </w:r>
      <w:r>
        <w:rPr>
          <w:lang w:eastAsia="en-US"/>
        </w:rPr>
        <w:t>не являющими</w:t>
      </w:r>
      <w:r w:rsidRPr="00D851AC">
        <w:rPr>
          <w:lang w:eastAsia="en-US"/>
        </w:rPr>
        <w:t>ся государственным</w:t>
      </w:r>
      <w:r>
        <w:rPr>
          <w:lang w:eastAsia="en-US"/>
        </w:rPr>
        <w:t>и</w:t>
      </w:r>
      <w:r w:rsidRPr="00D851AC">
        <w:rPr>
          <w:lang w:eastAsia="en-US"/>
        </w:rPr>
        <w:t xml:space="preserve"> (муниципальным</w:t>
      </w:r>
      <w:r>
        <w:rPr>
          <w:lang w:eastAsia="en-US"/>
        </w:rPr>
        <w:t>и) учреждения</w:t>
      </w:r>
      <w:r w:rsidRPr="00D851AC">
        <w:rPr>
          <w:lang w:eastAsia="en-US"/>
        </w:rPr>
        <w:t>м</w:t>
      </w:r>
      <w:r>
        <w:rPr>
          <w:lang w:eastAsia="en-US"/>
        </w:rPr>
        <w:t>и</w:t>
      </w:r>
      <w:r w:rsidRPr="00D851AC">
        <w:rPr>
          <w:lang w:eastAsia="en-US"/>
        </w:rPr>
        <w:t xml:space="preserve"> </w:t>
      </w:r>
      <w:r w:rsidRPr="00A934A6">
        <w:rPr>
          <w:lang w:eastAsia="en-US"/>
        </w:rPr>
        <w:t>из бюджета муниципального образования «</w:t>
      </w:r>
      <w:r w:rsidR="00130C9D">
        <w:rPr>
          <w:lang w:eastAsia="en-US"/>
        </w:rPr>
        <w:t>Поселок Айхал</w:t>
      </w:r>
      <w:r w:rsidRPr="00A934A6">
        <w:rPr>
          <w:lang w:eastAsia="en-US"/>
        </w:rPr>
        <w:t xml:space="preserve">» Республики Саха (Якутия) (далее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Субсидия).</w:t>
      </w:r>
      <w:proofErr w:type="gramEnd"/>
    </w:p>
    <w:p w:rsidR="007F6592" w:rsidRPr="00AC4353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1.2. </w:t>
      </w:r>
      <w:proofErr w:type="gramStart"/>
      <w:r w:rsidRPr="008812F8">
        <w:rPr>
          <w:lang w:eastAsia="en-US"/>
        </w:rPr>
        <w:t xml:space="preserve">Целью предоставления субсидии из бюджета </w:t>
      </w:r>
      <w:r>
        <w:rPr>
          <w:lang w:eastAsia="en-US"/>
        </w:rPr>
        <w:t>муниципального образования «</w:t>
      </w:r>
      <w:r w:rsidR="00130C9D">
        <w:rPr>
          <w:lang w:eastAsia="en-US"/>
        </w:rPr>
        <w:t>Поселок Айхал</w:t>
      </w:r>
      <w:r>
        <w:rPr>
          <w:lang w:eastAsia="en-US"/>
        </w:rPr>
        <w:t>» Республики Саха (Якутия)</w:t>
      </w:r>
      <w:r w:rsidRPr="008812F8">
        <w:rPr>
          <w:lang w:eastAsia="en-US"/>
        </w:rPr>
        <w:t xml:space="preserve"> является финансовое обеспечение затрат социально ориентированных некоммерческих организаций, не являющихся государственными (муниципальными) учреждениями, на реализацию проектов в рамках осуществления ими уставной деятельности, соответствующей положениям </w:t>
      </w:r>
      <w:r>
        <w:rPr>
          <w:lang w:eastAsia="en-US"/>
        </w:rPr>
        <w:t xml:space="preserve">статьи </w:t>
      </w:r>
      <w:r w:rsidRPr="008812F8">
        <w:rPr>
          <w:lang w:eastAsia="en-US"/>
        </w:rPr>
        <w:t>31.1 Главы VI Закона РФ «О некоммерческих организациях» от 12.01.1996 года №7-ФЗ</w:t>
      </w:r>
      <w:r>
        <w:rPr>
          <w:lang w:eastAsia="en-US"/>
        </w:rPr>
        <w:t>,</w:t>
      </w:r>
      <w:r w:rsidRPr="008812F8">
        <w:rPr>
          <w:lang w:eastAsia="en-US"/>
        </w:rPr>
        <w:t xml:space="preserve"> статьи 5 Закона Республики Саха (Якутия) от 27</w:t>
      </w:r>
      <w:r>
        <w:rPr>
          <w:lang w:eastAsia="en-US"/>
        </w:rPr>
        <w:t xml:space="preserve"> ноября 2014 г</w:t>
      </w:r>
      <w:proofErr w:type="gramEnd"/>
      <w:r>
        <w:rPr>
          <w:lang w:eastAsia="en-US"/>
        </w:rPr>
        <w:t>. 1386-З N 327-V «</w:t>
      </w:r>
      <w:r w:rsidRPr="008812F8">
        <w:rPr>
          <w:lang w:eastAsia="en-US"/>
        </w:rPr>
        <w:t>О государственной поддержке социально ориентированных некоммерческих организа</w:t>
      </w:r>
      <w:r>
        <w:rPr>
          <w:lang w:eastAsia="en-US"/>
        </w:rPr>
        <w:t>ций в Республике Саха (Якутия)».</w:t>
      </w: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0" w:name="Par44"/>
      <w:bookmarkEnd w:id="0"/>
      <w:r>
        <w:rPr>
          <w:lang w:eastAsia="en-US"/>
        </w:rPr>
        <w:t>1.3</w:t>
      </w:r>
      <w:r w:rsidRPr="00A934A6">
        <w:rPr>
          <w:lang w:eastAsia="en-US"/>
        </w:rPr>
        <w:t xml:space="preserve">. </w:t>
      </w:r>
      <w:r>
        <w:t>Субсидии предоставляются по итогам проведения отбора заявок на участие в конкурсе (далее - заявки) социально ориентированных некоммерческих организаций, не являющихся государственными (муниципальными) учреждениями, (далее - конкурс) на основе решения Конкурсной комиссии по проведению конкурса.</w:t>
      </w: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>
        <w:rPr>
          <w:lang w:eastAsia="en-US"/>
        </w:rPr>
        <w:t>4</w:t>
      </w:r>
      <w:r w:rsidRPr="00A934A6">
        <w:rPr>
          <w:lang w:eastAsia="en-US"/>
        </w:rPr>
        <w:t xml:space="preserve">. </w:t>
      </w:r>
      <w:proofErr w:type="gramStart"/>
      <w:r w:rsidRPr="0024312D">
        <w:rPr>
          <w:lang w:eastAsia="en-US"/>
        </w:rPr>
        <w:t xml:space="preserve">Участниками конкурса могут быть социально ориентированные некоммерческие организации, не являющиеся государственными (муниципальными) учреждениями, созданные и зарегистрированные в качестве юридического лица в установленном порядке на территории </w:t>
      </w:r>
      <w:r w:rsidR="00130C9D">
        <w:rPr>
          <w:lang w:eastAsia="en-US"/>
        </w:rPr>
        <w:t xml:space="preserve">п. Айхал </w:t>
      </w:r>
      <w:proofErr w:type="spellStart"/>
      <w:r w:rsidR="00130C9D">
        <w:rPr>
          <w:lang w:eastAsia="en-US"/>
        </w:rPr>
        <w:t>Мирн</w:t>
      </w:r>
      <w:r>
        <w:rPr>
          <w:lang w:eastAsia="en-US"/>
        </w:rPr>
        <w:t>инского</w:t>
      </w:r>
      <w:proofErr w:type="spellEnd"/>
      <w:r>
        <w:rPr>
          <w:lang w:eastAsia="en-US"/>
        </w:rPr>
        <w:t xml:space="preserve"> района Республики Саха (Якутия)</w:t>
      </w:r>
      <w:r w:rsidRPr="0024312D">
        <w:rPr>
          <w:lang w:eastAsia="en-US"/>
        </w:rPr>
        <w:t xml:space="preserve">, осуществляющие в соответствии со своими учредительными документами виды деятельности, предусмотренные </w:t>
      </w:r>
      <w:r>
        <w:rPr>
          <w:lang w:eastAsia="en-US"/>
        </w:rPr>
        <w:t xml:space="preserve">статьей </w:t>
      </w:r>
      <w:r w:rsidRPr="008812F8">
        <w:rPr>
          <w:lang w:eastAsia="en-US"/>
        </w:rPr>
        <w:t>31.1 Главы VI Закона РФ «О некоммерческих организациях» от 12.01.1996 года №7-ФЗ</w:t>
      </w:r>
      <w:r>
        <w:rPr>
          <w:lang w:eastAsia="en-US"/>
        </w:rPr>
        <w:t>,</w:t>
      </w:r>
      <w:r w:rsidRPr="0024312D">
        <w:rPr>
          <w:lang w:eastAsia="en-US"/>
        </w:rPr>
        <w:t xml:space="preserve"> статьей 5 Закона Республики Саха</w:t>
      </w:r>
      <w:proofErr w:type="gramEnd"/>
      <w:r w:rsidRPr="0024312D">
        <w:rPr>
          <w:lang w:eastAsia="en-US"/>
        </w:rPr>
        <w:t xml:space="preserve"> (</w:t>
      </w:r>
      <w:proofErr w:type="gramStart"/>
      <w:r w:rsidRPr="0024312D">
        <w:rPr>
          <w:lang w:eastAsia="en-US"/>
        </w:rPr>
        <w:t>Якутия) от 27</w:t>
      </w:r>
      <w:r>
        <w:rPr>
          <w:lang w:eastAsia="en-US"/>
        </w:rPr>
        <w:t xml:space="preserve"> ноября 2014 г. 1386-З N 327-V «</w:t>
      </w:r>
      <w:r w:rsidRPr="0024312D">
        <w:rPr>
          <w:lang w:eastAsia="en-US"/>
        </w:rPr>
        <w:t>О государственной поддержке социально ориентированных</w:t>
      </w:r>
      <w:proofErr w:type="gramEnd"/>
      <w:r w:rsidRPr="0024312D">
        <w:rPr>
          <w:lang w:eastAsia="en-US"/>
        </w:rPr>
        <w:t xml:space="preserve"> некоммерческих организаций в Республике Саха (Якутия)</w:t>
      </w:r>
      <w:r>
        <w:rPr>
          <w:lang w:eastAsia="en-US"/>
        </w:rPr>
        <w:t>»</w:t>
      </w:r>
      <w:r w:rsidRPr="0024312D"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Pr="0024312D">
        <w:rPr>
          <w:lang w:eastAsia="en-US"/>
        </w:rPr>
        <w:t xml:space="preserve">Под проектом социально ориентированной некоммерческой организации, не являющейся государственным (муниципальным) учреждением, понимается комплекс взаимосвязанных мероприятий, направленных на решение конкретных задач, соответствующих учредительным документам некоммерческой организации и видам деятельности, предусмотренным </w:t>
      </w:r>
      <w:r>
        <w:rPr>
          <w:lang w:eastAsia="en-US"/>
        </w:rPr>
        <w:t xml:space="preserve">статьей </w:t>
      </w:r>
      <w:r w:rsidRPr="008812F8">
        <w:rPr>
          <w:lang w:eastAsia="en-US"/>
        </w:rPr>
        <w:t>31.1 Главы VI Закона РФ «О некоммерческих организациях» от 12.01.1996 года №7-ФЗ</w:t>
      </w:r>
      <w:r>
        <w:rPr>
          <w:lang w:eastAsia="en-US"/>
        </w:rPr>
        <w:t xml:space="preserve">, </w:t>
      </w:r>
      <w:r w:rsidRPr="0024312D">
        <w:rPr>
          <w:lang w:eastAsia="en-US"/>
        </w:rPr>
        <w:t>статьей 5 Закона Республики Саха (Якутия) от 27</w:t>
      </w:r>
      <w:r>
        <w:rPr>
          <w:lang w:eastAsia="en-US"/>
        </w:rPr>
        <w:t xml:space="preserve"> ноября 2014 г. 1386-З N 327-V «</w:t>
      </w:r>
      <w:r w:rsidRPr="0024312D">
        <w:rPr>
          <w:lang w:eastAsia="en-US"/>
        </w:rPr>
        <w:t>О государственной поддержке социально ориентированных некоммерческих организ</w:t>
      </w:r>
      <w:r>
        <w:rPr>
          <w:lang w:eastAsia="en-US"/>
        </w:rPr>
        <w:t>аций в Республике Саха (Якутия)»</w:t>
      </w:r>
      <w:r w:rsidRPr="0024312D"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1.</w:t>
      </w:r>
      <w:r>
        <w:rPr>
          <w:lang w:eastAsia="en-US"/>
        </w:rPr>
        <w:t>6</w:t>
      </w:r>
      <w:r w:rsidRPr="00A934A6">
        <w:rPr>
          <w:lang w:eastAsia="en-US"/>
        </w:rPr>
        <w:t xml:space="preserve">. Субсидии предоставляются  в целях </w:t>
      </w:r>
      <w:r>
        <w:rPr>
          <w:lang w:eastAsia="en-US"/>
        </w:rPr>
        <w:t>финансового</w:t>
      </w:r>
      <w:r w:rsidRPr="008812F8">
        <w:rPr>
          <w:lang w:eastAsia="en-US"/>
        </w:rPr>
        <w:t xml:space="preserve"> обеспечени</w:t>
      </w:r>
      <w:r>
        <w:rPr>
          <w:lang w:eastAsia="en-US"/>
        </w:rPr>
        <w:t>я</w:t>
      </w:r>
      <w:r w:rsidRPr="008812F8">
        <w:rPr>
          <w:lang w:eastAsia="en-US"/>
        </w:rPr>
        <w:t xml:space="preserve"> затрат</w:t>
      </w:r>
      <w:r w:rsidRPr="00A934A6">
        <w:rPr>
          <w:lang w:eastAsia="en-US"/>
        </w:rPr>
        <w:t xml:space="preserve"> социально ориентированных некоммерческих организаций  при условии осуществления ими в соответствии с учредительными документами  одного или нескольких следующих видов деятельности согласно стать</w:t>
      </w:r>
      <w:r>
        <w:rPr>
          <w:lang w:eastAsia="en-US"/>
        </w:rPr>
        <w:t>и</w:t>
      </w:r>
      <w:r w:rsidRPr="00A934A6">
        <w:rPr>
          <w:lang w:eastAsia="en-US"/>
        </w:rPr>
        <w:t xml:space="preserve"> 31.1 Главы </w:t>
      </w:r>
      <w:r w:rsidRPr="00A934A6">
        <w:rPr>
          <w:lang w:val="en-US" w:eastAsia="en-US"/>
        </w:rPr>
        <w:t>VI</w:t>
      </w:r>
      <w:r w:rsidRPr="00A934A6">
        <w:rPr>
          <w:lang w:eastAsia="en-US"/>
        </w:rPr>
        <w:t xml:space="preserve"> Закона РФ «О некоммерческих организациях» от 12.01.1996 года №7-ФЗ: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lastRenderedPageBreak/>
        <w:t>1) социальное обслуживание, социальная поддержка и защита граждан;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охрана окружающей среды и защита животных;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оказание юридической помощи на безвозмездной или льготной основе гражданам и некоммерческим организациям, правовое просвещение населения, деятельность по защите прав и свобод человека и гражданина;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профилактика социально опасных форм поведения граждан;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благотворительная деятельность, а также деятельность в области содействия благотворительности и добровольчеству;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10) формирование в обществе нетерпимости к коррупционному поведению;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14) участие в профилактике и (или) тушении пожаров и проведении аварийно-спасательных работ;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15) деятельность в области социальной и культурной адаптации и интеграции мигрантов;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A934A6">
        <w:rPr>
          <w:lang w:eastAsia="en-US"/>
        </w:rPr>
        <w:t>реинтеграции</w:t>
      </w:r>
      <w:proofErr w:type="spellEnd"/>
      <w:r w:rsidRPr="00A934A6">
        <w:rPr>
          <w:lang w:eastAsia="en-US"/>
        </w:rPr>
        <w:t xml:space="preserve"> лиц, осуществляющих незаконное потребление наркотических средств или психотропных веществ;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17) содействие повышению мобильности трудовых ресурсов;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18) увековечение памяти жертв политических репрессий</w:t>
      </w:r>
      <w:r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1.7. </w:t>
      </w:r>
      <w:r w:rsidRPr="00A934A6">
        <w:rPr>
          <w:lang w:eastAsia="en-US"/>
        </w:rPr>
        <w:t>Субсиди</w:t>
      </w:r>
      <w:r>
        <w:rPr>
          <w:lang w:eastAsia="en-US"/>
        </w:rPr>
        <w:t>и</w:t>
      </w:r>
      <w:r w:rsidRPr="00A934A6">
        <w:rPr>
          <w:lang w:eastAsia="en-US"/>
        </w:rPr>
        <w:t xml:space="preserve"> предоставляется за счет</w:t>
      </w:r>
      <w:r>
        <w:rPr>
          <w:lang w:eastAsia="en-US"/>
        </w:rPr>
        <w:t xml:space="preserve"> средств, предусмотренных в бюджете </w:t>
      </w:r>
      <w:r w:rsidRPr="00A934A6">
        <w:rPr>
          <w:lang w:eastAsia="en-US"/>
        </w:rPr>
        <w:t xml:space="preserve"> </w:t>
      </w:r>
      <w:r>
        <w:rPr>
          <w:lang w:eastAsia="en-US"/>
        </w:rPr>
        <w:t>МО «</w:t>
      </w:r>
      <w:r w:rsidR="00130C9D">
        <w:rPr>
          <w:lang w:eastAsia="en-US"/>
        </w:rPr>
        <w:t>Поселок Айхал</w:t>
      </w:r>
      <w:r>
        <w:rPr>
          <w:lang w:eastAsia="en-US"/>
        </w:rPr>
        <w:t xml:space="preserve">» в рамках доведенных лимитных обязательств на предоставление субсидий на соответствующий финансовый год. </w:t>
      </w:r>
    </w:p>
    <w:p w:rsidR="00C86C2F" w:rsidRDefault="00C86C2F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 xml:space="preserve">II. Функции </w:t>
      </w:r>
      <w:r w:rsidR="00274226">
        <w:rPr>
          <w:b/>
          <w:lang w:eastAsia="en-US"/>
        </w:rPr>
        <w:t>Администрации МО «Поселок Айхал»</w:t>
      </w:r>
      <w:r w:rsidRPr="00A934A6">
        <w:rPr>
          <w:b/>
          <w:lang w:eastAsia="en-US"/>
        </w:rPr>
        <w:t xml:space="preserve"> 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по предоставлению субсидий социально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ориентированным некоммерческим организациям</w:t>
      </w:r>
    </w:p>
    <w:p w:rsidR="007F6592" w:rsidRPr="00A934A6" w:rsidRDefault="007F6592" w:rsidP="007F6592">
      <w:pPr>
        <w:autoSpaceDE w:val="0"/>
        <w:autoSpaceDN w:val="0"/>
        <w:adjustRightInd w:val="0"/>
        <w:rPr>
          <w:b/>
          <w:lang w:eastAsia="en-US"/>
        </w:rPr>
      </w:pPr>
    </w:p>
    <w:p w:rsidR="007F6592" w:rsidRPr="0052610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26102">
        <w:rPr>
          <w:lang w:eastAsia="en-US"/>
        </w:rPr>
        <w:t xml:space="preserve">2.1. В целях организации проведения конкурса и предоставления субсидий </w:t>
      </w:r>
      <w:r w:rsidR="00C86C2F">
        <w:rPr>
          <w:lang w:eastAsia="en-US"/>
        </w:rPr>
        <w:t>Администрация</w:t>
      </w:r>
      <w:r w:rsidRPr="00526102">
        <w:rPr>
          <w:lang w:eastAsia="en-US"/>
        </w:rPr>
        <w:t xml:space="preserve"> МО «</w:t>
      </w:r>
      <w:r w:rsidR="00130C9D">
        <w:rPr>
          <w:lang w:eastAsia="en-US"/>
        </w:rPr>
        <w:t>Поселок Айхал»</w:t>
      </w:r>
      <w:r w:rsidRPr="00526102">
        <w:rPr>
          <w:lang w:eastAsia="en-US"/>
        </w:rPr>
        <w:t xml:space="preserve"> Республики Саха (Якутия):</w:t>
      </w:r>
    </w:p>
    <w:p w:rsidR="007F6592" w:rsidRPr="00526102" w:rsidRDefault="00C86C2F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</w:t>
      </w:r>
      <w:r w:rsidR="007F6592" w:rsidRPr="00526102">
        <w:rPr>
          <w:lang w:eastAsia="en-US"/>
        </w:rPr>
        <w:t>) объявляет о проведении конкурса;</w:t>
      </w:r>
    </w:p>
    <w:p w:rsidR="007F6592" w:rsidRPr="00C86C2F" w:rsidRDefault="00C86C2F" w:rsidP="00C86C2F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</w:pPr>
      <w:r>
        <w:rPr>
          <w:lang w:eastAsia="en-US"/>
        </w:rPr>
        <w:t>2</w:t>
      </w:r>
      <w:r w:rsidR="007F6592" w:rsidRPr="00526102">
        <w:rPr>
          <w:lang w:eastAsia="en-US"/>
        </w:rPr>
        <w:t>) организует распространение информации о проведении конкурса в средствах массовой информации, размещает информацию об этом на официальном сайте МО «</w:t>
      </w:r>
      <w:r>
        <w:rPr>
          <w:lang w:eastAsia="en-US"/>
        </w:rPr>
        <w:t>Поселок Айхал»</w:t>
      </w:r>
      <w:r>
        <w:rPr>
          <w:color w:val="0000FF" w:themeColor="hyperlink"/>
          <w:u w:val="single"/>
          <w:lang w:eastAsia="en-US"/>
        </w:rPr>
        <w:t xml:space="preserve"> (</w:t>
      </w:r>
      <w:r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  <w:t>https://мо-айхал</w:t>
      </w:r>
      <w:proofErr w:type="gramStart"/>
      <w:r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  <w:t>.р</w:t>
      </w:r>
      <w:proofErr w:type="gramEnd"/>
      <w:r>
        <w:rPr>
          <w:rFonts w:ascii="Arial" w:eastAsiaTheme="minorHAnsi" w:hAnsi="Arial" w:cs="Arial"/>
          <w:color w:val="0000FF"/>
          <w:sz w:val="20"/>
          <w:szCs w:val="20"/>
          <w:u w:val="single"/>
          <w:lang w:eastAsia="en-US"/>
        </w:rPr>
        <w:t>ф/</w:t>
      </w:r>
      <w:r>
        <w:rPr>
          <w:lang w:eastAsia="en-US"/>
        </w:rPr>
        <w:t>)</w:t>
      </w:r>
      <w:r w:rsidR="007F6592" w:rsidRPr="00526102">
        <w:rPr>
          <w:lang w:eastAsia="en-US"/>
        </w:rPr>
        <w:t>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4) организует консультирование организаций по вопросам подготовки заявок на участие в конкурсе;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5) осуществляет прием, регистрацию заявок на участие в конкурсе;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6) осуществляет проверку соответствия представленных заявок на участие в конкурсе условиям участия в конкурсе;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lastRenderedPageBreak/>
        <w:t>7) направляет заявки на участие в конкурсе в Конкурсную комиссию для их рассмотрения и оценки;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 xml:space="preserve">8) готовит  на основании решения Конкурсной комиссии проект постановления Главы </w:t>
      </w:r>
      <w:r w:rsidR="00C86C2F">
        <w:rPr>
          <w:lang w:eastAsia="en-US"/>
        </w:rPr>
        <w:t xml:space="preserve">поселка </w:t>
      </w:r>
      <w:r w:rsidRPr="00526102">
        <w:rPr>
          <w:lang w:eastAsia="en-US"/>
        </w:rPr>
        <w:t xml:space="preserve">  «О предоставлении субсидии»;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9) заключает с организациями – победителями конкурса соглашения о предоставлении субсидий;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10) осуществляет контроль целевого использования субсидий и выполнения условий их предоставления;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11) проводит оценку эффективности использования предоставленных субсидий, а также программ (проектов), реализуемых организациями;</w:t>
      </w:r>
    </w:p>
    <w:p w:rsidR="007F6592" w:rsidRPr="0052610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26102">
        <w:rPr>
          <w:lang w:eastAsia="en-US"/>
        </w:rPr>
        <w:t>12) осуществляет иные функции в соответствии с настоящим Порядком.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III. Конкурсная комиссия</w:t>
      </w:r>
    </w:p>
    <w:p w:rsidR="007F6592" w:rsidRPr="00A934A6" w:rsidRDefault="007F6592" w:rsidP="007F6592">
      <w:pPr>
        <w:autoSpaceDE w:val="0"/>
        <w:autoSpaceDN w:val="0"/>
        <w:adjustRightInd w:val="0"/>
        <w:rPr>
          <w:sz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3.1. Состав и полномочия Конкурсной комиссии утверждаются постановлением Главы МО «</w:t>
      </w:r>
      <w:r w:rsidR="00C86C2F">
        <w:rPr>
          <w:lang w:eastAsia="en-US"/>
        </w:rPr>
        <w:t>Поселок Айхал»</w:t>
      </w:r>
      <w:r w:rsidRPr="00A934A6">
        <w:rPr>
          <w:lang w:eastAsia="en-US"/>
        </w:rPr>
        <w:t xml:space="preserve">  Республики Саха (Якутия).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Конкурсная комиссия формируется из представителей: </w:t>
      </w:r>
    </w:p>
    <w:p w:rsidR="007F6592" w:rsidRPr="00A934A6" w:rsidRDefault="007F6592" w:rsidP="00C86C2F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-  органов местного самоуправления, в полномочия которых входит взаимодействие с некоммерческими организациями, а также граждане, обладающие высокой квалификацией по видам деятельности, </w:t>
      </w:r>
      <w:r w:rsidRPr="007D6FA5">
        <w:t xml:space="preserve">предусмотренным </w:t>
      </w:r>
      <w:hyperlink r:id="rId9" w:history="1">
        <w:r w:rsidRPr="007D6FA5">
          <w:rPr>
            <w:rStyle w:val="a6"/>
            <w:color w:val="auto"/>
            <w:u w:val="none"/>
          </w:rPr>
          <w:t>статьей 5</w:t>
        </w:r>
      </w:hyperlink>
      <w:r w:rsidRPr="007D6FA5">
        <w:t xml:space="preserve"> Закона </w:t>
      </w:r>
      <w:r>
        <w:t>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</w:t>
      </w:r>
      <w:r w:rsidRPr="00A934A6">
        <w:rPr>
          <w:lang w:eastAsia="en-US"/>
        </w:rPr>
        <w:t>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 xml:space="preserve">Число членов Конкурсной комиссии составляет не менее </w:t>
      </w:r>
      <w:r w:rsidR="00C86C2F">
        <w:rPr>
          <w:lang w:eastAsia="en-US"/>
        </w:rPr>
        <w:t>5</w:t>
      </w:r>
      <w:r w:rsidRPr="00A934A6">
        <w:rPr>
          <w:lang w:eastAsia="en-US"/>
        </w:rPr>
        <w:t xml:space="preserve"> человек.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Состав Конкурсной комиссии размещается в открытом доступе на официальном сайте МО «</w:t>
      </w:r>
      <w:r w:rsidR="00C86C2F">
        <w:rPr>
          <w:lang w:eastAsia="en-US"/>
        </w:rPr>
        <w:t>Поселок Айхал</w:t>
      </w:r>
      <w:r w:rsidR="00C86C2F" w:rsidRPr="00A934A6">
        <w:rPr>
          <w:lang w:eastAsia="en-US"/>
        </w:rPr>
        <w:t xml:space="preserve"> </w:t>
      </w:r>
      <w:r w:rsidRPr="00A934A6">
        <w:rPr>
          <w:lang w:eastAsia="en-US"/>
        </w:rPr>
        <w:t>» не позднее трех рабочих дней со дня его утверждения.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3.2.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3.3.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При равенстве голосов принимается решение, за которое проголосовал председатель Конкурсной комиссии или заместитель председателя Конкурсной комиссии, председательствовавший на заседании Конкурсной комиссии.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3.4.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3.5. В целях организации проведения конкурса и предоставления субсидий Конкурсная комиссия: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утверждает результаты оценки заявок на участие в конкурсе;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рассматривает и оценивает заявки на участие в конкурсе, определяет победителей конкурса и размеры предоставляемых им субсидий;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приглашает представителей организаций-заявителей на свои заседания;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осуществляет иные функции в соответствии с настоящим Порядком.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3.6.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</w:t>
      </w:r>
      <w:r w:rsidRPr="00A934A6">
        <w:rPr>
          <w:lang w:eastAsia="en-US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случае установления личной заинтересованности указанный член Конкурсной комиссии заменяется иным лицом, не имеющим личной, прямой или косвенной заинтересованности в итогах конкурса.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В отношении члена Конкурсной комиссии, имеющего личную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законодательством Российской Федерации.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3.7.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3.8. Член Конкурсной комиссии не вправе самостоятельно вступать в личные контакты с организацией-заявителем.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3.9.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0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3.10.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При оглашении решения Конкурсной комиссии председательствующий объявляет о наличии особого мнения члена комиссии и разъясняет членам Конкурсной комиссии право в течение 3-х суток заявить ходатайство об ознакомлении с особым мнением члена Комиссии и срок такого ознакомления.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3.11. Конкурсная комиссия в течение 3-х (три) рабочих дней со дня подведения итогов конкурса </w:t>
      </w:r>
      <w:r w:rsidR="0088516E">
        <w:rPr>
          <w:lang w:eastAsia="en-US"/>
        </w:rPr>
        <w:t xml:space="preserve">оформляет </w:t>
      </w:r>
      <w:r w:rsidRPr="00A934A6">
        <w:rPr>
          <w:lang w:eastAsia="en-US"/>
        </w:rPr>
        <w:t xml:space="preserve"> протокол и возвращает рассмотренные проекты.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3.12.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3.13. Протокол заседания Конкурсной комиссии размещается в открытом доступе на официальном сайте МО «</w:t>
      </w:r>
      <w:r w:rsidR="00F1198C">
        <w:rPr>
          <w:lang w:eastAsia="en-US"/>
        </w:rPr>
        <w:t>Поселок Айхал»</w:t>
      </w:r>
      <w:r w:rsidRPr="00A934A6">
        <w:rPr>
          <w:lang w:eastAsia="en-US"/>
        </w:rPr>
        <w:t xml:space="preserve"> не позднее </w:t>
      </w:r>
      <w:r w:rsidR="0088516E">
        <w:rPr>
          <w:lang w:eastAsia="en-US"/>
        </w:rPr>
        <w:t>5</w:t>
      </w:r>
      <w:r w:rsidRPr="00A934A6">
        <w:rPr>
          <w:lang w:eastAsia="en-US"/>
        </w:rPr>
        <w:t xml:space="preserve"> (</w:t>
      </w:r>
      <w:r w:rsidR="0088516E">
        <w:rPr>
          <w:lang w:eastAsia="en-US"/>
        </w:rPr>
        <w:t>пяти</w:t>
      </w:r>
      <w:r w:rsidRPr="00A934A6">
        <w:rPr>
          <w:lang w:eastAsia="en-US"/>
        </w:rPr>
        <w:t>) рабочих дней со дня его проведения.</w:t>
      </w:r>
    </w:p>
    <w:p w:rsidR="007F6592" w:rsidRPr="00A934A6" w:rsidRDefault="007F6592" w:rsidP="007F6592">
      <w:pPr>
        <w:autoSpaceDE w:val="0"/>
        <w:autoSpaceDN w:val="0"/>
        <w:adjustRightInd w:val="0"/>
        <w:rPr>
          <w:sz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IV. Организации-заявители</w:t>
      </w:r>
    </w:p>
    <w:p w:rsidR="007F6592" w:rsidRPr="00A934A6" w:rsidRDefault="007F6592" w:rsidP="007F6592">
      <w:pPr>
        <w:autoSpaceDE w:val="0"/>
        <w:autoSpaceDN w:val="0"/>
        <w:adjustRightInd w:val="0"/>
        <w:rPr>
          <w:sz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4.1. </w:t>
      </w:r>
      <w:proofErr w:type="gramStart"/>
      <w:r w:rsidRPr="00A934A6">
        <w:rPr>
          <w:lang w:eastAsia="en-US"/>
        </w:rPr>
        <w:t>Участниками конкурса могут быть некоммерческие организации, созданные и зарегистрированные в качестве юридического лица в установленном порядке на территории Республики Саха (Якутия) и осуществляющие в соответствии со своими учредительными документами виды деятельности</w:t>
      </w:r>
      <w:r>
        <w:rPr>
          <w:lang w:eastAsia="en-US"/>
        </w:rPr>
        <w:t xml:space="preserve"> на территории МО «</w:t>
      </w:r>
      <w:r w:rsidR="0088516E">
        <w:rPr>
          <w:lang w:eastAsia="en-US"/>
        </w:rPr>
        <w:t>Поселок Айхал</w:t>
      </w:r>
      <w:r>
        <w:rPr>
          <w:lang w:eastAsia="en-US"/>
        </w:rPr>
        <w:t>» Республики Саха (Якутия)</w:t>
      </w:r>
      <w:r w:rsidRPr="00A934A6">
        <w:rPr>
          <w:lang w:eastAsia="en-US"/>
        </w:rPr>
        <w:t>, предусмотренные статьей 31.1 Федерального закона от 12 января 1996 г. № 7-ФЗ «О некоммерческих организациях», статьей 5 Закона Республики Саха (Якутия) от</w:t>
      </w:r>
      <w:proofErr w:type="gramEnd"/>
      <w:r w:rsidRPr="00A934A6">
        <w:rPr>
          <w:lang w:eastAsia="en-US"/>
        </w:rPr>
        <w:t xml:space="preserve"> 27 ноября 2014 г. 1386-З № 327-V «О государственной поддержке социально ориентированных некоммерческих организаций в Республике Саха (Якутия)», п. 1.3. настоящего Положения, за исключением организаций указанных в пункте 4.2.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4.2. Организациями-заявителями не могут быть: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физические лица;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коммерческие организации;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публично-правовые компании;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общественные организации, являющиеся политическими партиями;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учреждения (государственные, муниципальные);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потребительские кооперативы;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7) товарищества собственников жилья;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8) садоводческие, огороднические и дачные некоммерческие объединения граждан.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rPr>
          <w:b/>
          <w:lang w:eastAsia="en-US"/>
        </w:rPr>
      </w:pPr>
    </w:p>
    <w:p w:rsidR="007F6592" w:rsidRPr="006C22E0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bookmarkStart w:id="1" w:name="Par117"/>
      <w:bookmarkEnd w:id="1"/>
      <w:r w:rsidRPr="00A934A6">
        <w:rPr>
          <w:b/>
          <w:lang w:eastAsia="en-US"/>
        </w:rPr>
        <w:lastRenderedPageBreak/>
        <w:t>V. Условия участия в конкурсе</w:t>
      </w:r>
    </w:p>
    <w:p w:rsidR="007F6592" w:rsidRPr="00A934A6" w:rsidRDefault="007F6592" w:rsidP="007F6592">
      <w:pPr>
        <w:autoSpaceDE w:val="0"/>
        <w:autoSpaceDN w:val="0"/>
        <w:adjustRightInd w:val="0"/>
        <w:rPr>
          <w:sz w:val="20"/>
          <w:lang w:eastAsia="en-US"/>
        </w:rPr>
      </w:pP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5.1. </w:t>
      </w:r>
      <w:r>
        <w:rPr>
          <w:lang w:eastAsia="en-US"/>
        </w:rPr>
        <w:t>Для участия в конкурсе допускаются организации-заявители, соответствующие на первое число месяца, предшествующего месяцу подачи документов, следующим требованиям: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соответствие видов деятельности организации-заявителя положениям статьи 5 Закона Республики Саха (Якутия) от 27 ноября 2014 г. 1386-З N 327-V «О государственной поддержке социально ориентированных некоммерческих организаций в Республике Саха (Якутия)»;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отсутствие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отсутствие у организации-заявителя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</w:t>
      </w:r>
      <w:r w:rsidRPr="00D15213">
        <w:rPr>
          <w:lang w:eastAsia="en-US"/>
        </w:rPr>
        <w:t>у получателя субсидии должна отсутствовать просроченная задолженность по возврату в соответствующий бюджет</w:t>
      </w:r>
      <w:r>
        <w:rPr>
          <w:lang w:eastAsia="en-US"/>
        </w:rPr>
        <w:t xml:space="preserve"> МО «</w:t>
      </w:r>
      <w:r w:rsidR="0088516E">
        <w:rPr>
          <w:lang w:eastAsia="en-US"/>
        </w:rPr>
        <w:t>Поселок Айхал</w:t>
      </w:r>
      <w:r>
        <w:rPr>
          <w:lang w:eastAsia="en-US"/>
        </w:rPr>
        <w:t>» Республики Саха (Якутия)</w:t>
      </w:r>
      <w:r w:rsidRPr="00D15213">
        <w:rPr>
          <w:lang w:eastAsia="en-US"/>
        </w:rPr>
        <w:t xml:space="preserve"> субсидий, бюджетных инвестиций, </w:t>
      </w:r>
      <w:proofErr w:type="gramStart"/>
      <w:r w:rsidRPr="00D15213">
        <w:rPr>
          <w:lang w:eastAsia="en-US"/>
        </w:rPr>
        <w:t>предоставленных</w:t>
      </w:r>
      <w:proofErr w:type="gramEnd"/>
      <w:r w:rsidRPr="00D15213">
        <w:rPr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lang w:eastAsia="en-US"/>
        </w:rPr>
        <w:t>МО «</w:t>
      </w:r>
      <w:r w:rsidR="0088516E">
        <w:rPr>
          <w:lang w:eastAsia="en-US"/>
        </w:rPr>
        <w:t>Поселок Айхал</w:t>
      </w:r>
      <w:r>
        <w:rPr>
          <w:lang w:eastAsia="en-US"/>
        </w:rPr>
        <w:t>»</w:t>
      </w:r>
      <w:r w:rsidRPr="00D15213">
        <w:rPr>
          <w:lang w:eastAsia="en-US"/>
        </w:rPr>
        <w:t xml:space="preserve"> </w:t>
      </w:r>
      <w:r>
        <w:rPr>
          <w:lang w:eastAsia="en-US"/>
        </w:rPr>
        <w:t>Республики Саха (Якутия);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организация-заявитель, зарегистрированная в качестве юридического лица в установленном порядке на территории Республики Саха (Якутия) и осуществляющая деятельность не менее одного года до даты подачи заявки на участие в конкурсе.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отсутствие фактов нецелевого использования организацией-заявителем субсидии из бюджетов всех уровней в течение последних трех лет;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отсутствие в составе учредителей организации-заявителя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 в течение последних трех лет.</w:t>
      </w:r>
    </w:p>
    <w:p w:rsidR="007F6592" w:rsidRPr="00A934A6" w:rsidRDefault="007F6592" w:rsidP="007F6592">
      <w:pPr>
        <w:autoSpaceDE w:val="0"/>
        <w:autoSpaceDN w:val="0"/>
        <w:adjustRightInd w:val="0"/>
        <w:rPr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VI. Порядок объявления конкурса и приема заявок</w:t>
      </w:r>
    </w:p>
    <w:p w:rsidR="007F6592" w:rsidRPr="00A934A6" w:rsidRDefault="007F6592" w:rsidP="007F6592">
      <w:pPr>
        <w:autoSpaceDE w:val="0"/>
        <w:autoSpaceDN w:val="0"/>
        <w:adjustRightInd w:val="0"/>
        <w:rPr>
          <w:b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2" w:name="Par143"/>
      <w:bookmarkEnd w:id="2"/>
      <w:r w:rsidRPr="00A934A6">
        <w:rPr>
          <w:lang w:eastAsia="en-US"/>
        </w:rPr>
        <w:t>6.1. Объявление о проведении конкурса размещается на официаль</w:t>
      </w:r>
      <w:r>
        <w:rPr>
          <w:lang w:eastAsia="en-US"/>
        </w:rPr>
        <w:t>ном сайте МО «</w:t>
      </w:r>
      <w:r w:rsidR="00F1198C">
        <w:rPr>
          <w:lang w:eastAsia="en-US"/>
        </w:rPr>
        <w:t>Поселок Айхал»</w:t>
      </w:r>
      <w:r w:rsidRPr="00A934A6">
        <w:rPr>
          <w:lang w:eastAsia="en-US"/>
        </w:rPr>
        <w:t xml:space="preserve"> </w:t>
      </w:r>
      <w:r>
        <w:rPr>
          <w:lang w:eastAsia="en-US"/>
        </w:rPr>
        <w:t xml:space="preserve">не позднее </w:t>
      </w:r>
      <w:r w:rsidRPr="00A934A6">
        <w:rPr>
          <w:lang w:eastAsia="en-US"/>
        </w:rPr>
        <w:t>14 дней до начала срока приема заявок на участие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Срок приема заявок на участие в конкурсе не может быть менее 14 (четырнадцать) рабочих дней. </w:t>
      </w:r>
      <w:proofErr w:type="gramStart"/>
      <w:r w:rsidRPr="00A934A6">
        <w:rPr>
          <w:lang w:eastAsia="en-US"/>
        </w:rPr>
        <w:t>В период со дня объявления о проведении конкурса до дня окончания приема заявок на участие</w:t>
      </w:r>
      <w:proofErr w:type="gramEnd"/>
      <w:r w:rsidRPr="00A934A6">
        <w:rPr>
          <w:lang w:eastAsia="en-US"/>
        </w:rPr>
        <w:t xml:space="preserve"> в конкурсе </w:t>
      </w:r>
      <w:r w:rsidR="0088516E">
        <w:rPr>
          <w:lang w:eastAsia="en-US"/>
        </w:rPr>
        <w:t>Специалист Администрации МО «Поселок Айхал»</w:t>
      </w:r>
      <w:r w:rsidRPr="00A934A6">
        <w:rPr>
          <w:lang w:eastAsia="en-US"/>
        </w:rPr>
        <w:t xml:space="preserve"> организует консультирование по вопросам подготовки заявок на участие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6.2. Объявление о проведении конкурса</w:t>
      </w:r>
      <w:r>
        <w:rPr>
          <w:lang w:eastAsia="en-US"/>
        </w:rPr>
        <w:t xml:space="preserve">  должно содержать</w:t>
      </w:r>
      <w:r w:rsidRPr="00A934A6">
        <w:rPr>
          <w:lang w:eastAsia="en-US"/>
        </w:rPr>
        <w:t>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1) даты начала и окончания срока приема заявок на участие в конкурсе;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2) виды деятельности на предоставление субсидии;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3) объемы бюджетных ассигнований, предусмотренные на предоставление субсидий социально ориентированным некоммерческим организациям (общая сумма бюджетных ассигнований, которая распределяется по результатам конкурса);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4) требования к форме и содержанию заявки на участие в конкурсе, порядок их представления и рассмотрения;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5) номер телефона и адрес электронной почты для получения консультаций по вопросам подготовки заявок на участие в конкурсе;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6) примерную форму соглашения о предоставлении субсидии из бюджета МО «</w:t>
      </w:r>
      <w:r w:rsidR="0088516E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социально ориентированным некоммерческим организациям.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934A6">
        <w:rPr>
          <w:lang w:eastAsia="en-US"/>
        </w:rPr>
        <w:t xml:space="preserve">6.3. Организация-заявитель для участия в конкурсе представляет в </w:t>
      </w:r>
      <w:r w:rsidR="0088516E">
        <w:rPr>
          <w:lang w:eastAsia="en-US"/>
        </w:rPr>
        <w:t xml:space="preserve"> Администрацию МО «Поселок Айхал»</w:t>
      </w:r>
      <w:r w:rsidRPr="00A934A6">
        <w:rPr>
          <w:lang w:eastAsia="en-US"/>
        </w:rPr>
        <w:t xml:space="preserve"> заявку на участие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6.4. Заявка на участие в конкурсе представляется в </w:t>
      </w:r>
      <w:r w:rsidR="0088516E">
        <w:rPr>
          <w:lang w:eastAsia="en-US"/>
        </w:rPr>
        <w:t>Администрацию МО «Поселок Айхал»</w:t>
      </w:r>
      <w:r w:rsidR="0088516E" w:rsidRPr="00A934A6">
        <w:rPr>
          <w:lang w:eastAsia="en-US"/>
        </w:rPr>
        <w:t xml:space="preserve"> </w:t>
      </w:r>
      <w:r w:rsidRPr="00A934A6">
        <w:rPr>
          <w:lang w:eastAsia="en-US"/>
        </w:rPr>
        <w:t>непосредственно, либо направляется по почте и должна содержать: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1) заявление, содержащее наименование проекта (программы), цель, задачи, указание на целевую группу, описание мероприятий, сроки их выполнения, ресурсное обеспечение, </w:t>
      </w:r>
      <w:r w:rsidRPr="00A934A6">
        <w:rPr>
          <w:lang w:eastAsia="en-US"/>
        </w:rPr>
        <w:lastRenderedPageBreak/>
        <w:t xml:space="preserve">ожидаемые количественные и качественные результаты ее реализации и методику их оценки, смету предполагаемых затрат с их обоснованием по форме в соответствии с </w:t>
      </w:r>
      <w:hyperlink w:anchor="Par263" w:history="1">
        <w:r w:rsidRPr="00A934A6">
          <w:rPr>
            <w:lang w:eastAsia="en-US"/>
          </w:rPr>
          <w:t>приложением 1</w:t>
        </w:r>
      </w:hyperlink>
      <w:r w:rsidRPr="00A934A6">
        <w:rPr>
          <w:lang w:eastAsia="en-US"/>
        </w:rPr>
        <w:t xml:space="preserve"> к настоящему Порядку;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заверенные организацией-заявителем копии свидетельств о государственной регистрации, постановке на налоговый учет;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сведения о наличии (отсутствии) задолженности по уплате налогов, сборов, пеней и штрафов за нарушения законодательства;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справку из Управления Министерства юстиции Российской Федерации по Республике Саха (Якутия) о соблюдении некоммерческой организацией требований законодательства Российской Федерации и целей, предусмотренных ее учредительными документами;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копию учредительных документов организации-заявителя;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опись вложенных документов, содержащих наименование всех прилагаемых документов.</w:t>
      </w:r>
    </w:p>
    <w:p w:rsidR="007F6592" w:rsidRPr="00A934A6" w:rsidRDefault="007F6592" w:rsidP="007F659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Par155"/>
      <w:bookmarkEnd w:id="3"/>
      <w:r w:rsidRPr="00A934A6">
        <w:rPr>
          <w:lang w:eastAsia="en-US"/>
        </w:rPr>
        <w:t>6.5. Все листы заявки на участие в конкурсе на бумажном носителе должны быть прошиты и пронумерованы, каждый документ отдельно. 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</w:t>
      </w:r>
      <w:r>
        <w:rPr>
          <w:lang w:eastAsia="en-US"/>
        </w:rPr>
        <w:t>-заявителя</w:t>
      </w:r>
      <w:r w:rsidRPr="00A934A6">
        <w:rPr>
          <w:lang w:eastAsia="en-US"/>
        </w:rPr>
        <w:t>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6.7. Социально ориентированная некоммерческая организация может подать только одну заявку на участие в конкурсе, в которую включена только одна программа (проект). 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6.8. Заявка на участие в конкурсе может быть отозвана организацией-заявителем до установленного дня окончания приема заявок путем представления в </w:t>
      </w:r>
      <w:r w:rsidR="0088516E">
        <w:rPr>
          <w:lang w:eastAsia="en-US"/>
        </w:rPr>
        <w:t xml:space="preserve">Администрацию МО «Поселок Айхал» </w:t>
      </w:r>
      <w:r w:rsidRPr="00A934A6">
        <w:rPr>
          <w:lang w:eastAsia="en-US"/>
        </w:rPr>
        <w:t>заявления, подписанного руководителем организации-заявителя либо уполномоченным лицом, действующим на основании доверенности.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6.9. </w:t>
      </w:r>
      <w:proofErr w:type="gramStart"/>
      <w:r w:rsidRPr="00A934A6">
        <w:rPr>
          <w:lang w:eastAsia="en-US"/>
        </w:rPr>
        <w:t xml:space="preserve">В случае обнаружения при приеме заявки на участие в конкурсе, в том числе в документах, входящих в ее состав, недостатков (описок, опечаток, орфографических и арифметических ошибок, отсутствия необходимых документов или их ненадлежащего удостоверения) </w:t>
      </w:r>
      <w:r w:rsidR="000E1EAC">
        <w:rPr>
          <w:lang w:eastAsia="en-US"/>
        </w:rPr>
        <w:t>Администрацию МО «Поселок Айхал»</w:t>
      </w:r>
      <w:r w:rsidR="000E1EAC" w:rsidRPr="00A934A6">
        <w:rPr>
          <w:lang w:eastAsia="en-US"/>
        </w:rPr>
        <w:t xml:space="preserve"> </w:t>
      </w:r>
      <w:r w:rsidRPr="00A934A6">
        <w:rPr>
          <w:lang w:eastAsia="en-US"/>
        </w:rPr>
        <w:t xml:space="preserve"> не позднее 3-х (три) рабочих дней со дня окончания приема заявок на участие в конкурсе предлагает организации-заявителю внести соответствующие исправл</w:t>
      </w:r>
      <w:r w:rsidR="000E1EAC">
        <w:rPr>
          <w:lang w:eastAsia="en-US"/>
        </w:rPr>
        <w:t>ения путем уведомления по</w:t>
      </w:r>
      <w:proofErr w:type="gramEnd"/>
      <w:r w:rsidR="000E1EAC">
        <w:rPr>
          <w:lang w:eastAsia="en-US"/>
        </w:rPr>
        <w:t xml:space="preserve"> почте либо </w:t>
      </w:r>
      <w:r w:rsidRPr="00A934A6">
        <w:rPr>
          <w:lang w:eastAsia="en-US"/>
        </w:rPr>
        <w:t xml:space="preserve"> электронной почте</w:t>
      </w:r>
      <w:r w:rsidR="0088516E">
        <w:rPr>
          <w:lang w:eastAsia="en-US"/>
        </w:rPr>
        <w:t>.</w:t>
      </w:r>
      <w:r w:rsidRPr="00A934A6">
        <w:rPr>
          <w:lang w:eastAsia="en-US"/>
        </w:rPr>
        <w:t xml:space="preserve"> 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6.10. Обнаруженные в заявке и приложенных документах недостатки должны быть устранены в срок не позднее 5-ти (пять) рабочих дней после уведомления организации-заявителя.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6.11. </w:t>
      </w:r>
      <w:proofErr w:type="gramStart"/>
      <w:r w:rsidRPr="00A934A6">
        <w:rPr>
          <w:lang w:eastAsia="en-US"/>
        </w:rPr>
        <w:t xml:space="preserve">Представленные заявки на участие в конкурсе регистрируются </w:t>
      </w:r>
      <w:r w:rsidR="000E1EAC">
        <w:rPr>
          <w:lang w:eastAsia="en-US"/>
        </w:rPr>
        <w:t>Администрацию МО «Поселок Айхал»</w:t>
      </w:r>
      <w:r w:rsidR="000E1EAC" w:rsidRPr="00A934A6">
        <w:rPr>
          <w:lang w:eastAsia="en-US"/>
        </w:rPr>
        <w:t xml:space="preserve"> </w:t>
      </w:r>
      <w:r w:rsidRPr="00A934A6">
        <w:rPr>
          <w:lang w:eastAsia="en-US"/>
        </w:rPr>
        <w:t xml:space="preserve">в день приема и анализируются не позднее 3-х (три) рабочих дней со дня приема на соответствие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  <w:proofErr w:type="gramEnd"/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В случае </w:t>
      </w:r>
      <w:proofErr w:type="spellStart"/>
      <w:r w:rsidRPr="00A934A6">
        <w:rPr>
          <w:lang w:eastAsia="en-US"/>
        </w:rPr>
        <w:t>неустранения</w:t>
      </w:r>
      <w:proofErr w:type="spellEnd"/>
      <w:r w:rsidRPr="00A934A6">
        <w:rPr>
          <w:lang w:eastAsia="en-US"/>
        </w:rPr>
        <w:t xml:space="preserve"> недостатков заявки в установленный срок и/или ее несоответствия условиям участия в конкурсе, установленным </w:t>
      </w:r>
      <w:hyperlink w:anchor="Par117" w:history="1">
        <w:r w:rsidRPr="00A934A6">
          <w:rPr>
            <w:lang w:eastAsia="en-US"/>
          </w:rPr>
          <w:t>разделами V</w:t>
        </w:r>
      </w:hyperlink>
      <w:r w:rsidRPr="00A934A6">
        <w:rPr>
          <w:lang w:eastAsia="en-US"/>
        </w:rPr>
        <w:t>, VI настоящего Порядка, некомплектности состава заявки на участие в конкурсе, оформления ее с нарушением требований, установленных настоящим разделом, организация-заявитель не допускается к участию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6.12. В срок не позднее 10-ти (десять) рабочих дней со дня окончания приема заявок на участие </w:t>
      </w:r>
      <w:r w:rsidR="00F1198C">
        <w:rPr>
          <w:lang w:eastAsia="en-US"/>
        </w:rPr>
        <w:t xml:space="preserve"> </w:t>
      </w:r>
      <w:r w:rsidRPr="00A934A6">
        <w:rPr>
          <w:lang w:eastAsia="en-US"/>
        </w:rPr>
        <w:t xml:space="preserve">в конкурсе </w:t>
      </w:r>
      <w:r w:rsidR="00F1198C">
        <w:rPr>
          <w:lang w:eastAsia="en-US"/>
        </w:rPr>
        <w:t xml:space="preserve"> рассматривается и  </w:t>
      </w:r>
      <w:r w:rsidRPr="00A934A6">
        <w:rPr>
          <w:lang w:eastAsia="en-US"/>
        </w:rPr>
        <w:t xml:space="preserve"> утверждает</w:t>
      </w:r>
      <w:r w:rsidR="00F1198C">
        <w:rPr>
          <w:lang w:eastAsia="en-US"/>
        </w:rPr>
        <w:t>ся</w:t>
      </w:r>
      <w:r w:rsidRPr="00A934A6">
        <w:rPr>
          <w:lang w:eastAsia="en-US"/>
        </w:rPr>
        <w:t xml:space="preserve"> </w:t>
      </w:r>
      <w:r w:rsidR="00F1198C">
        <w:rPr>
          <w:lang w:eastAsia="en-US"/>
        </w:rPr>
        <w:t xml:space="preserve">  </w:t>
      </w:r>
      <w:r w:rsidRPr="00A934A6">
        <w:rPr>
          <w:lang w:eastAsia="en-US"/>
        </w:rPr>
        <w:t>список организаций-</w:t>
      </w:r>
      <w:proofErr w:type="gramStart"/>
      <w:r w:rsidRPr="00A934A6">
        <w:rPr>
          <w:lang w:eastAsia="en-US"/>
        </w:rPr>
        <w:t>заявителей, допущенных и не допущенных к участию в конкурсе и размещает</w:t>
      </w:r>
      <w:proofErr w:type="gramEnd"/>
      <w:r w:rsidRPr="00A934A6">
        <w:rPr>
          <w:lang w:eastAsia="en-US"/>
        </w:rPr>
        <w:t xml:space="preserve"> их на официаль</w:t>
      </w:r>
      <w:r>
        <w:rPr>
          <w:lang w:eastAsia="en-US"/>
        </w:rPr>
        <w:t>ном сайте МО «</w:t>
      </w:r>
      <w:r w:rsidR="005F638A">
        <w:rPr>
          <w:lang w:eastAsia="en-US"/>
        </w:rPr>
        <w:t>Поселок Айхал»</w:t>
      </w:r>
      <w:r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lastRenderedPageBreak/>
        <w:t>В списках организаций-заявителей, не допущенных к участию в конкурсе, указываются причины, по которым заявители не могут участвовать в конкурсе.</w:t>
      </w:r>
    </w:p>
    <w:p w:rsidR="007F6592" w:rsidRPr="00A934A6" w:rsidRDefault="007F6592" w:rsidP="007F6592">
      <w:pPr>
        <w:ind w:firstLine="708"/>
        <w:jc w:val="both"/>
      </w:pPr>
      <w:r w:rsidRPr="00A934A6">
        <w:t>В списках организаций-заявителей, допущенных к участию в конкурсе, указывается краткая информация о каждой из них.</w:t>
      </w:r>
    </w:p>
    <w:p w:rsidR="007F6592" w:rsidRPr="00A934A6" w:rsidRDefault="007F6592" w:rsidP="007F6592">
      <w:pPr>
        <w:ind w:firstLine="708"/>
        <w:jc w:val="both"/>
      </w:pPr>
      <w:r w:rsidRPr="00A934A6">
        <w:t xml:space="preserve">В течение 3-х (три) рабочих дней от даты утверждения списков, заявки на участие в конкурсе организаций-заявителей, допущенных к участию в конкурсе, направляются </w:t>
      </w:r>
      <w:r w:rsidR="000E1EAC">
        <w:rPr>
          <w:lang w:eastAsia="en-US"/>
        </w:rPr>
        <w:t>Администрацию МО «Поселок Айхал»</w:t>
      </w:r>
      <w:r w:rsidR="000E1EAC" w:rsidRPr="00A934A6">
        <w:rPr>
          <w:lang w:eastAsia="en-US"/>
        </w:rPr>
        <w:t xml:space="preserve"> </w:t>
      </w:r>
      <w:r w:rsidRPr="00A934A6">
        <w:t>в Конкурсную комиссию для проведения конкурса.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>I. Порядок проведения конкурса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7.1. Проведение конкурса в части рассмотрения и оценки Конкурсной комиссией заявок на участие в конкурсе (далее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заявка) организаций-заявителей, допущенных к конкурсу (далее также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претендент на получение субсидии), осуществляется в два этапа: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1) первый этап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оценка заявки в соответствии с </w:t>
      </w:r>
      <w:hyperlink w:anchor="Par346" w:history="1">
        <w:r w:rsidRPr="00A934A6">
          <w:rPr>
            <w:lang w:eastAsia="en-US"/>
          </w:rPr>
          <w:t>критериями</w:t>
        </w:r>
      </w:hyperlink>
      <w:r w:rsidRPr="00A934A6">
        <w:rPr>
          <w:lang w:eastAsia="en-US"/>
        </w:rPr>
        <w:t xml:space="preserve"> оценки заявок на участие в конкурсе (приложение 2 к Порядку);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2) второй этап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Сроки проведения первого и второго этапов конкурса не могут превышать общий срок рассмотрения и оцен</w:t>
      </w:r>
      <w:r>
        <w:rPr>
          <w:lang w:eastAsia="en-US"/>
        </w:rPr>
        <w:t>ки заявок Конкурсной комиссией, который не может превышать 20 (двадцать) рабочих дней.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7.2. Оценка заявок на первом этапе осуществляется путем присвоения каждым членом комиссии баллов каждой заявке исходя из критериев оценки заявок на участие в конкурсе. Количество баллов указывается в оценочной ведомости.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7.3. Рассмотрение заявок на втором этапе осуществляется Конкурсной комиссией на заседании.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7.4. На основе баллов, полученных каждой отобранной программой (проектом),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7.5. Конкурсная комиссия устанавливает минимальное значение рейтинга заявки на участие в конкурсе, при котором представившая ее организация-заявитель признается победителем конкурса.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Минимальное значение рейтинга заявки на участие в конкурсе, при котором представившая ее организация-заявитель признается победителем конкурса, устанавливается Конкурсной комиссией исходя из числа организаций-заявителей, среднего рейтинга заявок на участие в конкурсе и лимитов бюджетных обязательств, утвержденных </w:t>
      </w:r>
      <w:r w:rsidR="000E1EAC">
        <w:rPr>
          <w:lang w:eastAsia="en-US"/>
        </w:rPr>
        <w:t>Администрацией МО «Поселок Айхал»</w:t>
      </w:r>
      <w:r w:rsidR="000E1EAC" w:rsidRPr="00A934A6">
        <w:rPr>
          <w:lang w:eastAsia="en-US"/>
        </w:rPr>
        <w:t xml:space="preserve"> </w:t>
      </w:r>
      <w:r w:rsidRPr="00A934A6">
        <w:rPr>
          <w:lang w:eastAsia="en-US"/>
        </w:rPr>
        <w:t>на реализацию програм</w:t>
      </w:r>
      <w:proofErr w:type="gramStart"/>
      <w:r w:rsidRPr="00A934A6">
        <w:rPr>
          <w:lang w:eastAsia="en-US"/>
        </w:rPr>
        <w:t>м</w:t>
      </w:r>
      <w:r w:rsidR="000E1EAC">
        <w:rPr>
          <w:lang w:eastAsia="en-US"/>
        </w:rPr>
        <w:t>(</w:t>
      </w:r>
      <w:proofErr w:type="spellStart"/>
      <w:proofErr w:type="gramEnd"/>
      <w:r w:rsidR="000E1EAC">
        <w:rPr>
          <w:lang w:eastAsia="en-US"/>
        </w:rPr>
        <w:t>проектоав</w:t>
      </w:r>
      <w:proofErr w:type="spellEnd"/>
      <w:r w:rsidR="000E1EAC">
        <w:rPr>
          <w:lang w:eastAsia="en-US"/>
        </w:rPr>
        <w:t>)</w:t>
      </w:r>
      <w:r w:rsidRPr="00A934A6">
        <w:rPr>
          <w:lang w:eastAsia="en-US"/>
        </w:rPr>
        <w:t xml:space="preserve"> поддержки социально ориентированных некоммерческих организаций</w:t>
      </w:r>
      <w:r w:rsidR="000E1EAC">
        <w:rPr>
          <w:lang w:eastAsia="en-US"/>
        </w:rPr>
        <w:t xml:space="preserve"> МО «Поселок Айхал»</w:t>
      </w:r>
      <w:r w:rsidRPr="00A934A6">
        <w:rPr>
          <w:lang w:eastAsia="en-US"/>
        </w:rPr>
        <w:t xml:space="preserve"> Республики Саха (Якутия) в текущем финансовом году (в форме предоставления субсидий).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7.6. После определения суммы средств на конкретную программу (проект) и наличия нераспределенного остатка средств, предназначенных на поддержку, из программ (проектов) в рейтинге выбирается следующая программа (проект) и определяется сумма в соответствии с настоящим Порядком.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7.7. Количество победителей конкурса определяется Конкурсной комиссией с учетом полученных организацией-заявителем баллов, исходя из объема бюджетных</w:t>
      </w:r>
      <w:r>
        <w:rPr>
          <w:lang w:eastAsia="en-US"/>
        </w:rPr>
        <w:t xml:space="preserve"> ассигнований</w:t>
      </w:r>
      <w:r w:rsidRPr="00B66F2D">
        <w:rPr>
          <w:lang w:eastAsia="en-US"/>
        </w:rPr>
        <w:t>, предусмотренных на соответствующий финансовый год и плановый период на соответствующие цели.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 xml:space="preserve">7.8. Решение Конкурсной комиссии о результатах конкурса оформляется протоколом, в котором указываются результаты рассмотрения. Протокол комиссии составляется в течение 3-х (три) рабочих дней со дня рассмотрения Конкурсной комиссией </w:t>
      </w:r>
      <w:r w:rsidRPr="00A934A6">
        <w:rPr>
          <w:lang w:eastAsia="en-US"/>
        </w:rPr>
        <w:lastRenderedPageBreak/>
        <w:t xml:space="preserve">заявок и оформляется в одном экземпляре, который подписывается членами Конкурсной комиссии и хранится в </w:t>
      </w:r>
      <w:r w:rsidR="005F638A">
        <w:rPr>
          <w:lang w:eastAsia="en-US"/>
        </w:rPr>
        <w:t>Администрации МО «Поселок Айхал»</w:t>
      </w:r>
      <w:r w:rsidRPr="00A934A6"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7.9. Перечень получателей субсидии из местного бюджета МО «</w:t>
      </w:r>
      <w:r w:rsidR="000E1EAC">
        <w:rPr>
          <w:lang w:eastAsia="en-US"/>
        </w:rPr>
        <w:t>Поселок Айхал»</w:t>
      </w:r>
      <w:r w:rsidRPr="00A934A6">
        <w:rPr>
          <w:lang w:eastAsia="en-US"/>
        </w:rPr>
        <w:t xml:space="preserve"> Республики Саха (Якутия) утверждается постановлени</w:t>
      </w:r>
      <w:r>
        <w:rPr>
          <w:lang w:eastAsia="en-US"/>
        </w:rPr>
        <w:t>ем Главы</w:t>
      </w:r>
      <w:r w:rsidR="003D7720">
        <w:rPr>
          <w:lang w:eastAsia="en-US"/>
        </w:rPr>
        <w:t xml:space="preserve"> поселка </w:t>
      </w:r>
      <w:r>
        <w:rPr>
          <w:lang w:eastAsia="en-US"/>
        </w:rPr>
        <w:t xml:space="preserve"> в течение 5-ти р</w:t>
      </w:r>
      <w:r w:rsidRPr="00A934A6">
        <w:rPr>
          <w:lang w:eastAsia="en-US"/>
        </w:rPr>
        <w:t>абочих дней со дня оформления протокола комиссии.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7.10</w:t>
      </w:r>
      <w:r w:rsidRPr="00A934A6">
        <w:rPr>
          <w:lang w:eastAsia="en-US"/>
        </w:rPr>
        <w:t>.</w:t>
      </w:r>
      <w:r w:rsidR="003D7720">
        <w:rPr>
          <w:lang w:eastAsia="en-US"/>
        </w:rPr>
        <w:t xml:space="preserve"> Информация </w:t>
      </w:r>
      <w:r w:rsidRPr="00A934A6">
        <w:rPr>
          <w:lang w:eastAsia="en-US"/>
        </w:rPr>
        <w:t>размещает</w:t>
      </w:r>
      <w:r w:rsidR="003D7720">
        <w:rPr>
          <w:lang w:eastAsia="en-US"/>
        </w:rPr>
        <w:t xml:space="preserve">ся </w:t>
      </w:r>
      <w:r w:rsidRPr="00A934A6">
        <w:rPr>
          <w:lang w:eastAsia="en-US"/>
        </w:rPr>
        <w:t xml:space="preserve"> на официальном сайте МО «</w:t>
      </w:r>
      <w:r w:rsidR="00796C7B">
        <w:rPr>
          <w:lang w:eastAsia="en-US"/>
        </w:rPr>
        <w:t>Поселок Айхал»: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>а) протокол решения о рассмотрении заявок на участие не позднее 5-ти (пять) рабочих дней со дня окончания рассмотрения указанных заявок;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A934A6">
        <w:rPr>
          <w:lang w:eastAsia="en-US"/>
        </w:rPr>
        <w:t xml:space="preserve">б) постановление Главы </w:t>
      </w:r>
      <w:r w:rsidR="00796C7B">
        <w:rPr>
          <w:lang w:eastAsia="en-US"/>
        </w:rPr>
        <w:t>поселка</w:t>
      </w:r>
      <w:r w:rsidRPr="00A934A6">
        <w:rPr>
          <w:lang w:eastAsia="en-US"/>
        </w:rPr>
        <w:t xml:space="preserve">  об утверждении перечня получателей субсидии из бюджета МО «Мирнинский район» Республики Саха (Якутия) в течение 2-х рабочих дней со дня его </w:t>
      </w:r>
      <w:r>
        <w:rPr>
          <w:lang w:eastAsia="en-US"/>
        </w:rPr>
        <w:t>подписания и регистрации</w:t>
      </w:r>
      <w:r w:rsidRPr="00A934A6">
        <w:rPr>
          <w:lang w:eastAsia="en-US"/>
        </w:rPr>
        <w:t>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>
        <w:rPr>
          <w:lang w:eastAsia="en-US"/>
        </w:rPr>
        <w:t>1</w:t>
      </w:r>
      <w:r w:rsidRPr="00A934A6">
        <w:rPr>
          <w:lang w:eastAsia="en-US"/>
        </w:rPr>
        <w:t xml:space="preserve">. Конкурс признается несостоявшимся, если на участие в конкурсе представлена </w:t>
      </w:r>
      <w:r>
        <w:rPr>
          <w:lang w:eastAsia="en-US"/>
        </w:rPr>
        <w:t>т</w:t>
      </w:r>
      <w:r w:rsidRPr="00A934A6">
        <w:rPr>
          <w:lang w:eastAsia="en-US"/>
        </w:rPr>
        <w:t>олько одна заявка либо не представлено ни одной заявки, либо все заявки отозваны, либо все организации-заявители не допущены к участию в конкурсе. Решение о признании конкурса несостоявшимся принимается Конкурсной комиссией не позднее 5-ти рабочих дней со дня окончания приема заявок. Указанное решение размещается на официальном сайте МО «</w:t>
      </w:r>
      <w:r w:rsidR="0016448C">
        <w:rPr>
          <w:lang w:eastAsia="en-US"/>
        </w:rPr>
        <w:t>Поселок Айхал»</w:t>
      </w:r>
      <w:r w:rsidRPr="00A934A6">
        <w:rPr>
          <w:lang w:eastAsia="en-US"/>
        </w:rPr>
        <w:t xml:space="preserve"> не позднее 1-го  рабочего дня со дня его утверждения.</w:t>
      </w: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934A6">
        <w:rPr>
          <w:lang w:eastAsia="en-US"/>
        </w:rPr>
        <w:t>7.1</w:t>
      </w:r>
      <w:r>
        <w:rPr>
          <w:lang w:eastAsia="en-US"/>
        </w:rPr>
        <w:t>2</w:t>
      </w:r>
      <w:r w:rsidRPr="00A934A6">
        <w:rPr>
          <w:lang w:eastAsia="en-US"/>
        </w:rPr>
        <w:t xml:space="preserve">. </w:t>
      </w:r>
      <w:r>
        <w:rPr>
          <w:lang w:eastAsia="en-US"/>
        </w:rPr>
        <w:t xml:space="preserve">Бюджет </w:t>
      </w:r>
      <w:r w:rsidRPr="00A934A6">
        <w:rPr>
          <w:lang w:eastAsia="en-US"/>
        </w:rPr>
        <w:t>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:rsidR="007F6592" w:rsidRPr="00A934A6" w:rsidRDefault="007F6592" w:rsidP="007F6592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7F6592" w:rsidRPr="00D15213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A934A6">
        <w:rPr>
          <w:b/>
          <w:lang w:eastAsia="en-US"/>
        </w:rPr>
        <w:t>VII</w:t>
      </w:r>
      <w:r w:rsidRPr="00A934A6">
        <w:rPr>
          <w:b/>
          <w:lang w:val="en-US" w:eastAsia="en-US"/>
        </w:rPr>
        <w:t>I</w:t>
      </w:r>
      <w:r w:rsidRPr="00A934A6">
        <w:rPr>
          <w:b/>
          <w:lang w:eastAsia="en-US"/>
        </w:rPr>
        <w:t xml:space="preserve">. </w:t>
      </w:r>
      <w:r w:rsidRPr="00D15213">
        <w:rPr>
          <w:b/>
          <w:lang w:eastAsia="en-US"/>
        </w:rPr>
        <w:t>Основания для отказа в предоставлении субсидии</w:t>
      </w:r>
    </w:p>
    <w:p w:rsidR="007F6592" w:rsidRPr="00C17E42" w:rsidRDefault="007F6592" w:rsidP="007F6592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F6592" w:rsidRPr="00C17E42" w:rsidRDefault="007F6592" w:rsidP="007F6592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8</w:t>
      </w:r>
      <w:r w:rsidRPr="00C17E42">
        <w:rPr>
          <w:lang w:eastAsia="en-US"/>
        </w:rPr>
        <w:t>.1. Основаниями для отказа в предоставлении субсидии организации-заявителю являются:</w:t>
      </w:r>
    </w:p>
    <w:p w:rsidR="007F6592" w:rsidRPr="00C17E42" w:rsidRDefault="007F6592" w:rsidP="007F6592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 xml:space="preserve">1) </w:t>
      </w:r>
      <w:r>
        <w:rPr>
          <w:lang w:eastAsia="en-US"/>
        </w:rPr>
        <w:t>не соответствие</w:t>
      </w:r>
      <w:r w:rsidRPr="00C17E42">
        <w:rPr>
          <w:lang w:eastAsia="en-US"/>
        </w:rPr>
        <w:t xml:space="preserve"> требованиям к участникам конкурса и условиям предоставления субсидии, установленным пунктами 4.1, 4.2 настоящего Порядка;</w:t>
      </w:r>
    </w:p>
    <w:p w:rsidR="007F6592" w:rsidRPr="00C17E42" w:rsidRDefault="007F6592" w:rsidP="007F6592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2) представлено более одной заявки;</w:t>
      </w:r>
    </w:p>
    <w:p w:rsidR="007F6592" w:rsidRPr="00C17E42" w:rsidRDefault="007F6592" w:rsidP="007F6592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3) заявка поступила в уполномоченный орган после окончания срока приема заявок (в том числе по почте);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outlineLvl w:val="1"/>
        <w:rPr>
          <w:lang w:eastAsia="en-US"/>
        </w:rPr>
      </w:pPr>
      <w:r w:rsidRPr="00C17E42">
        <w:rPr>
          <w:lang w:eastAsia="en-US"/>
        </w:rPr>
        <w:t>4) недостоверность представленной организацией-заявителем информации.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</w:t>
      </w:r>
      <w:r w:rsidRPr="00A934A6">
        <w:rPr>
          <w:lang w:eastAsia="en-US"/>
        </w:rPr>
        <w:t>) несоответствие программы (проекта)  целям предоставления Субсидии, указанным в п.</w:t>
      </w:r>
      <w:hyperlink w:anchor="Par44" w:history="1">
        <w:r w:rsidRPr="00A934A6">
          <w:rPr>
            <w:lang w:eastAsia="en-US"/>
          </w:rPr>
          <w:t>1.3</w:t>
        </w:r>
      </w:hyperlink>
      <w:r w:rsidRPr="00A934A6">
        <w:rPr>
          <w:lang w:eastAsia="en-US"/>
        </w:rPr>
        <w:t xml:space="preserve"> настоящего Порядка;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</w:t>
      </w:r>
      <w:r w:rsidRPr="00A934A6">
        <w:rPr>
          <w:lang w:eastAsia="en-US"/>
        </w:rPr>
        <w:t>) наличие просроченной кредиторской задолженности по налогам и иным обязательным платежам в бюджеты всех уровней на момент подачи заявки и документов для участия в отборе по предоставлению Субсидии;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</w:t>
      </w:r>
      <w:r w:rsidRPr="00A934A6">
        <w:rPr>
          <w:lang w:eastAsia="en-US"/>
        </w:rPr>
        <w:t>) несогласие на осуществление Администрацией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проверок соблюдения условий, цели и порядка предоставления Субсидии;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</w:t>
      </w:r>
      <w:r w:rsidRPr="00A934A6">
        <w:rPr>
          <w:lang w:eastAsia="en-US"/>
        </w:rPr>
        <w:t>) наличие задолженности по уплате налогов и сборов в федеральный бюджет, государственный бюджет Республики Саха (Якутия), местный бюджет, превышающей 3 тыс. рублей;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 xml:space="preserve">) наличие решения арбитражного суда о введении и (или) о продлении срока внешнего управления в отношении организации, о признании организации несостоятельной (банкротом), а также решения суда о приостановлении деятельности организации в порядке, предусмотренном </w:t>
      </w:r>
      <w:hyperlink r:id="rId11" w:history="1">
        <w:r w:rsidRPr="00A934A6">
          <w:rPr>
            <w:lang w:eastAsia="en-US"/>
          </w:rPr>
          <w:t>Кодексом</w:t>
        </w:r>
      </w:hyperlink>
      <w:r w:rsidRPr="00A934A6">
        <w:rPr>
          <w:lang w:eastAsia="en-US"/>
        </w:rPr>
        <w:t xml:space="preserve"> Российской Федерации об административных правонарушениях, на день начала приема заявок и прилагаемых к ним документов.</w:t>
      </w:r>
    </w:p>
    <w:p w:rsidR="007F6592" w:rsidRDefault="007F6592" w:rsidP="007F6592">
      <w:pPr>
        <w:autoSpaceDE w:val="0"/>
        <w:autoSpaceDN w:val="0"/>
        <w:adjustRightInd w:val="0"/>
        <w:jc w:val="both"/>
        <w:outlineLvl w:val="1"/>
        <w:rPr>
          <w:b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val="en-US" w:eastAsia="en-US"/>
        </w:rPr>
        <w:t>IX</w:t>
      </w:r>
      <w:r w:rsidRPr="00896B0D">
        <w:rPr>
          <w:b/>
          <w:lang w:eastAsia="en-US"/>
        </w:rPr>
        <w:t xml:space="preserve"> </w:t>
      </w:r>
      <w:r>
        <w:rPr>
          <w:b/>
          <w:lang w:eastAsia="en-US"/>
        </w:rPr>
        <w:t>Условия и порядок</w:t>
      </w:r>
      <w:r w:rsidRPr="00A934A6">
        <w:rPr>
          <w:b/>
          <w:lang w:eastAsia="en-US"/>
        </w:rPr>
        <w:t xml:space="preserve"> предоставления и использования субсидий.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Контроль</w:t>
      </w:r>
      <w:r>
        <w:rPr>
          <w:b/>
          <w:lang w:eastAsia="en-US"/>
        </w:rPr>
        <w:t xml:space="preserve"> над</w:t>
      </w:r>
      <w:r w:rsidRPr="00A934A6">
        <w:rPr>
          <w:b/>
          <w:lang w:eastAsia="en-US"/>
        </w:rPr>
        <w:t xml:space="preserve"> выполнением условий предоставления субсидий</w:t>
      </w:r>
    </w:p>
    <w:p w:rsidR="007F6592" w:rsidRPr="00A934A6" w:rsidRDefault="007F6592" w:rsidP="007F6592">
      <w:pPr>
        <w:autoSpaceDE w:val="0"/>
        <w:autoSpaceDN w:val="0"/>
        <w:adjustRightInd w:val="0"/>
        <w:rPr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>.1. Условия предоставления субсидии: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организация – заявитель является победителем конкурса на право получения субсидии из местного бюджета МО «</w:t>
      </w:r>
      <w:r w:rsidR="0016448C">
        <w:rPr>
          <w:lang w:eastAsia="en-US"/>
        </w:rPr>
        <w:t>Поселок Айхал</w:t>
      </w:r>
      <w:r>
        <w:rPr>
          <w:lang w:eastAsia="en-US"/>
        </w:rPr>
        <w:t>» Республики Саха (Якутия);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представление организацией-заявителем, претендующей на получение субсидии, документов, предусмотренных подпунктами 1, 6, 7 пункта 6.4 настоящего Порядка;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соблюдение сроков представления документов;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lastRenderedPageBreak/>
        <w:t xml:space="preserve">4) наличие обязательства организации-заявителя включить в соглашение о предоставлении субсидии </w:t>
      </w:r>
      <w:proofErr w:type="gramStart"/>
      <w:r>
        <w:rPr>
          <w:lang w:eastAsia="en-US"/>
        </w:rPr>
        <w:t>условие</w:t>
      </w:r>
      <w:proofErr w:type="gramEnd"/>
      <w:r>
        <w:rPr>
          <w:lang w:eastAsia="en-US"/>
        </w:rPr>
        <w:t xml:space="preserve"> о согласии на осуществление уполномоченным органом, предоставляющим субсидию, и органом государственного финансового контроля муниципального образования «</w:t>
      </w:r>
      <w:r w:rsidR="0016448C">
        <w:rPr>
          <w:lang w:eastAsia="en-US"/>
        </w:rPr>
        <w:t>Поселок Айхал</w:t>
      </w:r>
      <w:r>
        <w:rPr>
          <w:lang w:eastAsia="en-US"/>
        </w:rPr>
        <w:t>» обязательной проверки соблюдения условий, целей и порядка предоставления субсидий их получателями и соблюдении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>
        <w:rPr>
          <w:lang w:eastAsia="en-US"/>
        </w:rPr>
        <w:cr/>
        <w:t xml:space="preserve">      </w:t>
      </w:r>
      <w:proofErr w:type="gramStart"/>
      <w:r>
        <w:rPr>
          <w:lang w:eastAsia="en-US"/>
        </w:rPr>
        <w:t>5) наличие обязательства организации-заявителя включать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 органами государственного финансового контроля муниципального образования «</w:t>
      </w:r>
      <w:r w:rsidR="005F638A">
        <w:rPr>
          <w:lang w:eastAsia="en-US"/>
        </w:rPr>
        <w:t>Поселок Айхал»</w:t>
      </w:r>
      <w:r>
        <w:rPr>
          <w:lang w:eastAsia="en-US"/>
        </w:rPr>
        <w:t xml:space="preserve"> проверок соблюдения ими условий, целей и порядка предоставления</w:t>
      </w:r>
      <w:proofErr w:type="gramEnd"/>
      <w:r>
        <w:rPr>
          <w:lang w:eastAsia="en-US"/>
        </w:rPr>
        <w:t xml:space="preserve"> субсидии;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наличие справки на момент подписания соглашения с организацией-заявителем - победителем конкурса о действующем расчетном (текущем) рублевом счете, открытом в банковском учреждении, на который в соответствии с бюджетным законодательством Российской Федерации подлежит перечислению субсидия;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7) наличие обязательства по достижению значений показателей результативности субсидии в соответствии с соглашением.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8) организация – заявитель не находится в процедуре банкротства, процессе реорганизации или ликвидации, а также деятельность организации-заявителя не приостановлена в порядке, установленном законодательством Российской Федерации;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9) отсутствие у организации – заявителя фактов нецелевого использования бюджетных средств по ранее полученным субсидиям;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10) отсутствие у организации – заявителя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11) отсутствие у организации – заявителя полностью </w:t>
      </w:r>
      <w:proofErr w:type="spellStart"/>
      <w:r>
        <w:rPr>
          <w:lang w:eastAsia="en-US"/>
        </w:rPr>
        <w:t>неустраненных</w:t>
      </w:r>
      <w:proofErr w:type="spellEnd"/>
      <w:r>
        <w:rPr>
          <w:lang w:eastAsia="en-US"/>
        </w:rPr>
        <w:t xml:space="preserve"> нарушений условий предоставления субсидии по ранее полученным субсидиям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>.2. С победителями конкурса в срок не позднее 10 (десять) рабочих дней со дня утверждения итогов конкурса заключаются соглашения о предоставлении субсидии по утвержденной форме.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>.3. В соглашении о предоставлении субсидии предусматриваются:</w:t>
      </w:r>
    </w:p>
    <w:p w:rsidR="007F6592" w:rsidRPr="00A934A6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801BCD">
        <w:rPr>
          <w:lang w:eastAsia="en-US"/>
        </w:rPr>
        <w:t xml:space="preserve">1) </w:t>
      </w:r>
      <w:r w:rsidRPr="00A934A6">
        <w:rPr>
          <w:lang w:eastAsia="en-US"/>
        </w:rPr>
        <w:t>целевое назначение, размер субсидии;</w:t>
      </w:r>
    </w:p>
    <w:p w:rsidR="007F6592" w:rsidRPr="00801BCD" w:rsidRDefault="007F6592" w:rsidP="007F6592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2) </w:t>
      </w:r>
      <w:r w:rsidRPr="00801BCD">
        <w:rPr>
          <w:lang w:eastAsia="en-US"/>
        </w:rPr>
        <w:t>условия предоставления и расходования субсидии;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3) </w:t>
      </w:r>
      <w:r w:rsidRPr="00801BCD">
        <w:rPr>
          <w:lang w:eastAsia="en-US"/>
        </w:rPr>
        <w:t>сроки перечисления субсидии, в том числе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4) </w:t>
      </w:r>
      <w:r w:rsidRPr="00801BCD">
        <w:rPr>
          <w:lang w:eastAsia="en-US"/>
        </w:rPr>
        <w:t>значения показателей результативности предоставления субсидий (индикаторы);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5) </w:t>
      </w:r>
      <w:r w:rsidRPr="00801BCD">
        <w:rPr>
          <w:lang w:eastAsia="en-US"/>
        </w:rPr>
        <w:t>согласие социально – ориентированной некоммерческой организации на осуществление Администрацией МО «</w:t>
      </w:r>
      <w:r w:rsidR="0016448C">
        <w:rPr>
          <w:lang w:eastAsia="en-US"/>
        </w:rPr>
        <w:t>Поселок Айхал</w:t>
      </w:r>
      <w:r w:rsidRPr="00801BCD">
        <w:rPr>
          <w:lang w:eastAsia="en-US"/>
        </w:rPr>
        <w:t>» финансового контроля обязательных проверок соблюдения целей, ус</w:t>
      </w:r>
      <w:r>
        <w:rPr>
          <w:lang w:eastAsia="en-US"/>
        </w:rPr>
        <w:t>ловий и порядка предоставления с</w:t>
      </w:r>
      <w:r w:rsidRPr="00801BCD">
        <w:rPr>
          <w:lang w:eastAsia="en-US"/>
        </w:rPr>
        <w:t>убсидии, установленных соглашением;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порядок возврата с</w:t>
      </w:r>
      <w:r w:rsidRPr="00801BCD">
        <w:rPr>
          <w:lang w:eastAsia="en-US"/>
        </w:rPr>
        <w:t>убсидии в бюджет МО «</w:t>
      </w:r>
      <w:r w:rsidR="0016448C">
        <w:rPr>
          <w:lang w:eastAsia="en-US"/>
        </w:rPr>
        <w:t>Поселок Айхал</w:t>
      </w:r>
      <w:r w:rsidRPr="00801BCD">
        <w:rPr>
          <w:lang w:eastAsia="en-US"/>
        </w:rPr>
        <w:t>» в  случае нарушения условий, установленных при их предоставлении;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7) </w:t>
      </w:r>
      <w:r w:rsidRPr="00801BCD">
        <w:rPr>
          <w:lang w:eastAsia="en-US"/>
        </w:rPr>
        <w:t>порядок возврата в текущем финансовом году социально – ориентированной неком</w:t>
      </w:r>
      <w:r>
        <w:rPr>
          <w:lang w:eastAsia="en-US"/>
        </w:rPr>
        <w:t>мерческой организации остатков с</w:t>
      </w:r>
      <w:r w:rsidRPr="00801BCD">
        <w:rPr>
          <w:lang w:eastAsia="en-US"/>
        </w:rPr>
        <w:t xml:space="preserve">убсидии, не использованной в отчетном финансовом году, в случаях, предусмотренных соглашениями о предоставлении </w:t>
      </w:r>
      <w:r>
        <w:rPr>
          <w:lang w:eastAsia="en-US"/>
        </w:rPr>
        <w:t>с</w:t>
      </w:r>
      <w:r w:rsidRPr="00801BCD">
        <w:rPr>
          <w:lang w:eastAsia="en-US"/>
        </w:rPr>
        <w:t>убсидии;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8) </w:t>
      </w:r>
      <w:r w:rsidRPr="00801BCD">
        <w:rPr>
          <w:lang w:eastAsia="en-US"/>
        </w:rPr>
        <w:t>порядок и сроки представления отчетности об осуществлении расходов, источником финансовог</w:t>
      </w:r>
      <w:r>
        <w:rPr>
          <w:lang w:eastAsia="en-US"/>
        </w:rPr>
        <w:t>о обеспечения которых является с</w:t>
      </w:r>
      <w:r w:rsidRPr="00801BCD">
        <w:rPr>
          <w:lang w:eastAsia="en-US"/>
        </w:rPr>
        <w:t>убсидия;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9) </w:t>
      </w:r>
      <w:r w:rsidRPr="00801BCD">
        <w:rPr>
          <w:lang w:eastAsia="en-US"/>
        </w:rPr>
        <w:t xml:space="preserve">ответственность за </w:t>
      </w:r>
      <w:proofErr w:type="spellStart"/>
      <w:r w:rsidRPr="00801BCD">
        <w:rPr>
          <w:lang w:eastAsia="en-US"/>
        </w:rPr>
        <w:t>недостижение</w:t>
      </w:r>
      <w:proofErr w:type="spellEnd"/>
      <w:r w:rsidRPr="00801BCD">
        <w:rPr>
          <w:lang w:eastAsia="en-US"/>
        </w:rPr>
        <w:t xml:space="preserve"> установленных значений показателей результативности предоставления Субсидии;</w:t>
      </w:r>
    </w:p>
    <w:p w:rsidR="007F6592" w:rsidRPr="00801BCD" w:rsidRDefault="007F6592" w:rsidP="007F659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 xml:space="preserve">10) </w:t>
      </w:r>
      <w:r w:rsidRPr="00801BCD">
        <w:rPr>
          <w:lang w:eastAsia="en-US"/>
        </w:rPr>
        <w:t>иные положения, относящиеся к предмету соглашения.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9</w:t>
      </w:r>
      <w:r w:rsidRPr="00A934A6">
        <w:rPr>
          <w:lang w:eastAsia="en-US"/>
        </w:rPr>
        <w:t>.4. Субсидия перечисляется на расчетный счет социально ориентированной некоммерческой организации, указанный в соглашении о предоставлении Субсидии.</w:t>
      </w:r>
    </w:p>
    <w:p w:rsidR="007F6592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 xml:space="preserve">.5. </w:t>
      </w:r>
      <w:r>
        <w:rPr>
          <w:lang w:eastAsia="en-US"/>
        </w:rPr>
        <w:t>Некоммерческие организации-получатели субсидии могут за счет предоставленных субсидий осуществлять в форме безналичного расчета следующие виды расходов: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1) оплату труда штатных работников, но не более 20% от общего размера субсидии;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2) уплату налогов, сборов, страховых взносов и иных обязательных платежей в бюджетную систему, но не более 10% от общего размера субсидии;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3) оплату услуг привлеченных специалистов, сторонних организаций (оплату товаров, работ, услуг, в том числе транспортных расходов);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4) арендную плату;</w:t>
      </w:r>
    </w:p>
    <w:p w:rsidR="007F6592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5) командировочные расходы;</w:t>
      </w:r>
    </w:p>
    <w:p w:rsidR="007F6592" w:rsidRPr="00801BCD" w:rsidRDefault="007F6592" w:rsidP="007F6592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rPr>
          <w:lang w:eastAsia="en-US"/>
        </w:rPr>
        <w:t>6) прямые расходы, непосредственно связанные с реализацией проекта.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9.6. </w:t>
      </w:r>
      <w:r w:rsidRPr="00A934A6">
        <w:rPr>
          <w:lang w:eastAsia="en-US"/>
        </w:rPr>
        <w:t>За счет предоставленной Субсидии запрещается осуществлять следующие расходы: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 xml:space="preserve">расходы,  связанные с осуществлением деятельности, напрямую не связанной с программами (проектами), указанными в п. </w:t>
      </w:r>
      <w:hyperlink w:anchor="Par44" w:history="1">
        <w:r w:rsidRPr="00801BCD">
          <w:rPr>
            <w:lang w:eastAsia="en-US"/>
          </w:rPr>
          <w:t>1.3.</w:t>
        </w:r>
      </w:hyperlink>
      <w:r w:rsidRPr="00801BCD">
        <w:rPr>
          <w:lang w:eastAsia="en-US"/>
        </w:rPr>
        <w:t xml:space="preserve"> настоящего Порядка;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поддержку политических партий и кампаний;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проведение митингов, демонстраций, пикетирований;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фундаментальные научные исследования;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расходы на приобретение алкогольных напитков и табачной продукции;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уплата неустойки, пени, штрафов;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производство (реализация) товаров, выполнение работ, оказание услуг в рамках выполнения муниципального заказа;</w:t>
      </w:r>
    </w:p>
    <w:p w:rsidR="007F6592" w:rsidRPr="00801BCD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801BCD">
        <w:rPr>
          <w:lang w:eastAsia="en-US"/>
        </w:rPr>
        <w:t>капитальный ремонт и строительство;</w:t>
      </w:r>
    </w:p>
    <w:p w:rsidR="007F6592" w:rsidRPr="007D54B1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законодательством;</w:t>
      </w:r>
    </w:p>
    <w:p w:rsidR="007F6592" w:rsidRPr="007D54B1" w:rsidRDefault="007F6592" w:rsidP="007F6592">
      <w:pPr>
        <w:pStyle w:val="a5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7D54B1">
        <w:rPr>
          <w:lang w:eastAsia="en-US"/>
        </w:rPr>
        <w:t>приобретение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F6592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801BCD">
        <w:rPr>
          <w:lang w:eastAsia="en-US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7F6592" w:rsidRPr="00A934A6" w:rsidRDefault="007F6592" w:rsidP="007F659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 w:rsidRPr="00A934A6">
        <w:rPr>
          <w:lang w:eastAsia="en-US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7F6592" w:rsidRPr="00D32C19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9.7.</w:t>
      </w:r>
      <w:r w:rsidRPr="00A934A6">
        <w:rPr>
          <w:lang w:eastAsia="en-US"/>
        </w:rPr>
        <w:t xml:space="preserve"> Организации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получатели Субсидии в сроки, предусмотренные соглашениями о предоста</w:t>
      </w:r>
      <w:r w:rsidR="0016448C">
        <w:rPr>
          <w:lang w:eastAsia="en-US"/>
        </w:rPr>
        <w:t>влении субсидии, представляют в Администрацию МО «Поселок Айхал»</w:t>
      </w:r>
      <w:r w:rsidRPr="00A934A6">
        <w:rPr>
          <w:lang w:eastAsia="en-US"/>
        </w:rPr>
        <w:t xml:space="preserve"> отчеты установленной формы согласно </w:t>
      </w:r>
      <w:hyperlink w:anchor="Par385" w:history="1">
        <w:r w:rsidRPr="00A934A6">
          <w:rPr>
            <w:lang w:eastAsia="en-US"/>
          </w:rPr>
          <w:t>приложениям 3</w:t>
        </w:r>
      </w:hyperlink>
      <w:r w:rsidRPr="00A934A6">
        <w:rPr>
          <w:lang w:eastAsia="en-US"/>
        </w:rPr>
        <w:t xml:space="preserve">, </w:t>
      </w:r>
      <w:hyperlink w:anchor="Par616" w:history="1">
        <w:r w:rsidRPr="00A934A6">
          <w:rPr>
            <w:lang w:eastAsia="en-US"/>
          </w:rPr>
          <w:t>4</w:t>
        </w:r>
      </w:hyperlink>
      <w:r w:rsidRPr="00A934A6">
        <w:rPr>
          <w:lang w:eastAsia="en-US"/>
        </w:rPr>
        <w:t xml:space="preserve"> к настоящему Порядку:</w:t>
      </w:r>
    </w:p>
    <w:p w:rsidR="007F6592" w:rsidRPr="00A934A6" w:rsidRDefault="007F6592" w:rsidP="007F6592">
      <w:pPr>
        <w:numPr>
          <w:ilvl w:val="0"/>
          <w:numId w:val="10"/>
        </w:numPr>
        <w:autoSpaceDE w:val="0"/>
        <w:autoSpaceDN w:val="0"/>
        <w:adjustRightInd w:val="0"/>
        <w:ind w:left="426" w:firstLine="0"/>
        <w:jc w:val="both"/>
        <w:rPr>
          <w:lang w:eastAsia="en-US"/>
        </w:rPr>
      </w:pPr>
      <w:r w:rsidRPr="00A934A6">
        <w:rPr>
          <w:lang w:eastAsia="en-US"/>
        </w:rPr>
        <w:t>об использовании средств Субсидии из бюджета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на реализацию проекта (программы);</w:t>
      </w:r>
    </w:p>
    <w:p w:rsidR="007F6592" w:rsidRPr="00A934A6" w:rsidRDefault="007F6592" w:rsidP="007F659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о достижении значений показателей результативности предоставления субсидии.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9.8</w:t>
      </w:r>
      <w:r w:rsidRPr="00A934A6">
        <w:rPr>
          <w:lang w:eastAsia="en-US"/>
        </w:rPr>
        <w:t>. Обязательные проверки соблюдения условий, целей и порядка предоставления субсидии их получателями осуществляются органами муниципального финансового контроля Администрации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в ходе проведения контрольных мероприятий.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9.9</w:t>
      </w:r>
      <w:r w:rsidRPr="00A934A6">
        <w:rPr>
          <w:lang w:eastAsia="en-US"/>
        </w:rPr>
        <w:t xml:space="preserve">. Организации </w:t>
      </w:r>
      <w:r>
        <w:rPr>
          <w:lang w:eastAsia="en-US"/>
        </w:rPr>
        <w:t>–</w:t>
      </w:r>
      <w:r w:rsidRPr="00A934A6">
        <w:rPr>
          <w:lang w:eastAsia="en-US"/>
        </w:rPr>
        <w:t xml:space="preserve"> 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4" w:name="Par241"/>
      <w:bookmarkEnd w:id="4"/>
      <w:r>
        <w:rPr>
          <w:lang w:eastAsia="en-US"/>
        </w:rPr>
        <w:t>9</w:t>
      </w:r>
      <w:r w:rsidRPr="00A934A6">
        <w:rPr>
          <w:lang w:eastAsia="en-US"/>
        </w:rPr>
        <w:t>.</w:t>
      </w:r>
      <w:r>
        <w:rPr>
          <w:lang w:eastAsia="en-US"/>
        </w:rPr>
        <w:t>10</w:t>
      </w:r>
      <w:r w:rsidRPr="00A934A6">
        <w:rPr>
          <w:lang w:eastAsia="en-US"/>
        </w:rPr>
        <w:t>. В случае нарушения организацией условий, установленных при предоставлении субсидии, принимается решение о возврате предоставленной субсидии в бюджет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в порядке, установленном действующим федеральным законодательством.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9</w:t>
      </w:r>
      <w:r w:rsidRPr="00A934A6">
        <w:rPr>
          <w:lang w:eastAsia="en-US"/>
        </w:rPr>
        <w:t>.1</w:t>
      </w:r>
      <w:r>
        <w:rPr>
          <w:lang w:eastAsia="en-US"/>
        </w:rPr>
        <w:t>1</w:t>
      </w:r>
      <w:r w:rsidRPr="00A934A6">
        <w:rPr>
          <w:lang w:eastAsia="en-US"/>
        </w:rPr>
        <w:t xml:space="preserve">. В срок не позднее 7 календарных дней со дня принятия решения, указанного в </w:t>
      </w:r>
      <w:hyperlink w:anchor="Par241" w:history="1">
        <w:r>
          <w:rPr>
            <w:lang w:eastAsia="en-US"/>
          </w:rPr>
          <w:t>пункте 8.10</w:t>
        </w:r>
        <w:r w:rsidRPr="00A934A6">
          <w:rPr>
            <w:lang w:eastAsia="en-US"/>
          </w:rPr>
          <w:t>.</w:t>
        </w:r>
      </w:hyperlink>
      <w:r w:rsidRPr="00A934A6">
        <w:rPr>
          <w:lang w:eastAsia="en-US"/>
        </w:rPr>
        <w:t xml:space="preserve">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5" w:name="Par243"/>
      <w:bookmarkEnd w:id="5"/>
      <w:r>
        <w:rPr>
          <w:lang w:eastAsia="en-US"/>
        </w:rPr>
        <w:t>9</w:t>
      </w:r>
      <w:r w:rsidRPr="00A934A6">
        <w:rPr>
          <w:lang w:eastAsia="en-US"/>
        </w:rPr>
        <w:t>.1</w:t>
      </w:r>
      <w:r>
        <w:rPr>
          <w:lang w:eastAsia="en-US"/>
        </w:rPr>
        <w:t>2</w:t>
      </w:r>
      <w:r w:rsidRPr="00A934A6">
        <w:rPr>
          <w:lang w:eastAsia="en-US"/>
        </w:rPr>
        <w:t>. Получатель субсидии обязан осуществить возврат субсидии в срок не позднее 10 рабочих дней со дня получения такого решения.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6" w:name="Par244"/>
      <w:bookmarkEnd w:id="6"/>
      <w:r>
        <w:rPr>
          <w:lang w:eastAsia="en-US"/>
        </w:rPr>
        <w:t>9.13</w:t>
      </w:r>
      <w:r w:rsidRPr="00A934A6">
        <w:rPr>
          <w:lang w:eastAsia="en-US"/>
        </w:rPr>
        <w:t xml:space="preserve">. </w:t>
      </w:r>
      <w:proofErr w:type="gramStart"/>
      <w:r w:rsidRPr="00A934A6">
        <w:rPr>
          <w:lang w:eastAsia="en-US"/>
        </w:rPr>
        <w:t>Не использованные получателями субсидии остатки субсидии в случаях, предусмотренных соглашениями о предоставлении субсидий, подлежат возврату в бюджет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в срок не позднее 10 рабочих дней со дня предоставления отчетов об использовании средств субсидии из местного бюджета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на реализацию проекта (программы), о достижении значений показателей результативности предоставления субсидии.</w:t>
      </w:r>
      <w:proofErr w:type="gramEnd"/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Возврат неиспользованного остатка субсидий осуществляется получателями субсидий в бюджет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по коду бюджетной классификации, указанному в уведомлении о возврате субсидии, направленном Администрацией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соглашением.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</w:t>
      </w:r>
      <w:r w:rsidRPr="00A934A6">
        <w:rPr>
          <w:lang w:eastAsia="en-US"/>
        </w:rPr>
        <w:t>.1</w:t>
      </w:r>
      <w:r>
        <w:rPr>
          <w:lang w:eastAsia="en-US"/>
        </w:rPr>
        <w:t>4</w:t>
      </w:r>
      <w:r w:rsidRPr="00A934A6">
        <w:rPr>
          <w:lang w:eastAsia="en-US"/>
        </w:rPr>
        <w:t>. В случае если средства субсидий не возвращены в бюджет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 xml:space="preserve">» Республики Саха (Якутия) получателями субсидий в установленные </w:t>
      </w:r>
      <w:r w:rsidRPr="002D5074">
        <w:rPr>
          <w:lang w:eastAsia="en-US"/>
        </w:rPr>
        <w:t xml:space="preserve">в </w:t>
      </w:r>
      <w:hyperlink w:anchor="Par243" w:history="1">
        <w:r w:rsidRPr="002D5074">
          <w:rPr>
            <w:lang w:eastAsia="en-US"/>
          </w:rPr>
          <w:t>пунктах 9.10</w:t>
        </w:r>
      </w:hyperlink>
      <w:r w:rsidRPr="002D5074">
        <w:rPr>
          <w:lang w:eastAsia="en-US"/>
        </w:rPr>
        <w:t xml:space="preserve"> и 9.12., 9.13.астоящего Порядка сроки, указанные средства подлежат взысканию в бюджет МО «</w:t>
      </w:r>
      <w:r w:rsidR="0016448C">
        <w:rPr>
          <w:lang w:eastAsia="en-US"/>
        </w:rPr>
        <w:t>Поселок Айхал</w:t>
      </w:r>
      <w:r w:rsidRPr="002D5074">
        <w:rPr>
          <w:lang w:eastAsia="en-US"/>
        </w:rPr>
        <w:t>» Республики Саха (Якутия) в судебном порядке.</w:t>
      </w:r>
    </w:p>
    <w:p w:rsidR="007F6592" w:rsidRPr="00A934A6" w:rsidRDefault="007F6592" w:rsidP="007F659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9.15</w:t>
      </w:r>
      <w:r w:rsidRPr="00A934A6">
        <w:rPr>
          <w:lang w:eastAsia="en-US"/>
        </w:rPr>
        <w:t xml:space="preserve">. При не достижении </w:t>
      </w:r>
      <w:proofErr w:type="gramStart"/>
      <w:r w:rsidRPr="00A934A6">
        <w:rPr>
          <w:lang w:eastAsia="en-US"/>
        </w:rPr>
        <w:t>значений показателей результативности предоставления субсидии</w:t>
      </w:r>
      <w:proofErr w:type="gramEnd"/>
      <w:r w:rsidRPr="00A934A6">
        <w:rPr>
          <w:lang w:eastAsia="en-US"/>
        </w:rPr>
        <w:t xml:space="preserve"> принимаются  меры в соответствии с бюджетным законодательством Российской Федерации по возврату в доход бюджет МО «</w:t>
      </w:r>
      <w:r w:rsidR="0016448C">
        <w:rPr>
          <w:lang w:eastAsia="en-US"/>
        </w:rPr>
        <w:t>Поселок Айхал</w:t>
      </w:r>
      <w:r w:rsidRPr="00A934A6">
        <w:rPr>
          <w:lang w:eastAsia="en-US"/>
        </w:rPr>
        <w:t>» Республики Саха (Якутия) средств субсидии в размере, соответствующем недостигнутым значениям показателей результативности предоставления субсидии по отдельному решению</w:t>
      </w:r>
      <w:r>
        <w:rPr>
          <w:lang w:eastAsia="en-US"/>
        </w:rPr>
        <w:t xml:space="preserve"> Конкурсной комиссии</w:t>
      </w:r>
      <w:r w:rsidRPr="00A934A6">
        <w:rPr>
          <w:lang w:eastAsia="en-US"/>
        </w:rPr>
        <w:t xml:space="preserve">. </w:t>
      </w:r>
    </w:p>
    <w:p w:rsidR="007F6592" w:rsidRPr="00A934A6" w:rsidRDefault="007F6592" w:rsidP="007F6592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tbl>
      <w:tblPr>
        <w:tblW w:w="0" w:type="auto"/>
        <w:tblLook w:val="01E0"/>
      </w:tblPr>
      <w:tblGrid>
        <w:gridCol w:w="2628"/>
        <w:gridCol w:w="6942"/>
      </w:tblGrid>
      <w:tr w:rsidR="007F6592" w:rsidRPr="00A934A6" w:rsidTr="00130C9D">
        <w:trPr>
          <w:trHeight w:val="899"/>
        </w:trPr>
        <w:tc>
          <w:tcPr>
            <w:tcW w:w="2628" w:type="dxa"/>
          </w:tcPr>
          <w:p w:rsidR="007F6592" w:rsidRPr="00A934A6" w:rsidRDefault="007F6592" w:rsidP="00130C9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5166FC" w:rsidRDefault="005166FC" w:rsidP="005166F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9A026E">
              <w:rPr>
                <w:sz w:val="16"/>
                <w:szCs w:val="16"/>
                <w:lang w:eastAsia="en-US"/>
              </w:rPr>
              <w:t xml:space="preserve">Приложение № 1к «Порядку проведения конкурса и предоставления </w:t>
            </w:r>
          </w:p>
          <w:p w:rsidR="005166FC" w:rsidRDefault="005166FC" w:rsidP="005166F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 w:rsidRPr="009A026E">
              <w:rPr>
                <w:sz w:val="16"/>
                <w:szCs w:val="16"/>
                <w:lang w:eastAsia="en-US"/>
              </w:rPr>
              <w:t>субсидий некоммерческим организациям, не являющимися государственными</w:t>
            </w:r>
            <w:proofErr w:type="gramEnd"/>
          </w:p>
          <w:p w:rsidR="005166FC" w:rsidRDefault="005166FC" w:rsidP="005166F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9A026E">
              <w:rPr>
                <w:sz w:val="16"/>
                <w:szCs w:val="16"/>
                <w:lang w:eastAsia="en-US"/>
              </w:rPr>
              <w:t xml:space="preserve"> (муниципальными) учреждениями из местного</w:t>
            </w:r>
          </w:p>
          <w:p w:rsidR="005166FC" w:rsidRPr="009A026E" w:rsidRDefault="005166FC" w:rsidP="005166F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9A026E">
              <w:rPr>
                <w:sz w:val="16"/>
                <w:szCs w:val="16"/>
                <w:lang w:eastAsia="en-US"/>
              </w:rPr>
              <w:t xml:space="preserve"> бюджета МО «Поселок Айхал» Республики Саха (Якутия)» </w:t>
            </w:r>
          </w:p>
          <w:p w:rsidR="007F6592" w:rsidRPr="00A934A6" w:rsidRDefault="007F6592" w:rsidP="00130C9D">
            <w:pPr>
              <w:jc w:val="right"/>
            </w:pPr>
          </w:p>
        </w:tc>
      </w:tr>
      <w:tr w:rsidR="007F6592" w:rsidRPr="00A934A6" w:rsidTr="00130C9D">
        <w:trPr>
          <w:trHeight w:val="899"/>
        </w:trPr>
        <w:tc>
          <w:tcPr>
            <w:tcW w:w="2628" w:type="dxa"/>
            <w:vMerge w:val="restart"/>
          </w:tcPr>
          <w:p w:rsidR="007F6592" w:rsidRPr="00A934A6" w:rsidRDefault="007F6592" w:rsidP="00130C9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7F6592" w:rsidRPr="00A934A6" w:rsidRDefault="007F6592" w:rsidP="00130C9D">
            <w:pPr>
              <w:jc w:val="center"/>
              <w:rPr>
                <w:b/>
                <w:sz w:val="28"/>
                <w:szCs w:val="28"/>
              </w:rPr>
            </w:pPr>
          </w:p>
          <w:p w:rsidR="007F6592" w:rsidRPr="00A934A6" w:rsidRDefault="007F6592" w:rsidP="00130C9D">
            <w:pPr>
              <w:jc w:val="center"/>
              <w:rPr>
                <w:b/>
                <w:sz w:val="28"/>
                <w:szCs w:val="28"/>
              </w:rPr>
            </w:pPr>
            <w:r w:rsidRPr="00A934A6">
              <w:rPr>
                <w:b/>
                <w:sz w:val="28"/>
                <w:szCs w:val="28"/>
              </w:rPr>
              <w:t>ЗАЯВКА НА ПОЛУЧЕНИЕ СУБСИДИИ</w:t>
            </w:r>
          </w:p>
          <w:p w:rsidR="007F6592" w:rsidRPr="00A934A6" w:rsidRDefault="007F6592" w:rsidP="00130C9D">
            <w:pPr>
              <w:jc w:val="center"/>
            </w:pPr>
          </w:p>
        </w:tc>
      </w:tr>
      <w:tr w:rsidR="007F6592" w:rsidRPr="00A934A6" w:rsidTr="00130C9D">
        <w:trPr>
          <w:trHeight w:val="1125"/>
        </w:trPr>
        <w:tc>
          <w:tcPr>
            <w:tcW w:w="2628" w:type="dxa"/>
            <w:vMerge/>
          </w:tcPr>
          <w:p w:rsidR="007F6592" w:rsidRPr="00A934A6" w:rsidRDefault="007F6592" w:rsidP="00130C9D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7F6592" w:rsidRPr="00A934A6" w:rsidRDefault="007F6592" w:rsidP="00130C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Регистрационный номер заявки __________</w:t>
            </w:r>
          </w:p>
          <w:p w:rsidR="007F6592" w:rsidRPr="00A934A6" w:rsidRDefault="007F6592" w:rsidP="00130C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7F6592" w:rsidRPr="00A934A6" w:rsidRDefault="007F6592" w:rsidP="007F6592">
      <w:pPr>
        <w:jc w:val="center"/>
        <w:rPr>
          <w:b/>
          <w:sz w:val="28"/>
          <w:szCs w:val="20"/>
        </w:rPr>
      </w:pPr>
    </w:p>
    <w:p w:rsidR="007F6592" w:rsidRPr="00A934A6" w:rsidRDefault="007F6592" w:rsidP="007F6592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Направление конкурса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F6592" w:rsidRPr="00A934A6" w:rsidRDefault="007F6592" w:rsidP="007F6592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Руководитель проекта</w:t>
            </w: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География проекта</w:t>
            </w:r>
          </w:p>
        </w:tc>
        <w:tc>
          <w:tcPr>
            <w:tcW w:w="6628" w:type="dxa"/>
          </w:tcPr>
          <w:p w:rsidR="007F6592" w:rsidRPr="00A934A6" w:rsidRDefault="007F6592" w:rsidP="00130C9D">
            <w:pPr>
              <w:keepLines/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Срок реализации проекта</w:t>
            </w:r>
          </w:p>
        </w:tc>
        <w:tc>
          <w:tcPr>
            <w:tcW w:w="6628" w:type="dxa"/>
          </w:tcPr>
          <w:p w:rsidR="007F6592" w:rsidRPr="00334A9C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A934A6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Финансирование</w:t>
            </w:r>
          </w:p>
        </w:tc>
        <w:tc>
          <w:tcPr>
            <w:tcW w:w="6628" w:type="dxa"/>
          </w:tcPr>
          <w:p w:rsidR="007F6592" w:rsidRPr="009B09E8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9B09E8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9B09E8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9B09E8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7F6592" w:rsidRPr="009B09E8" w:rsidRDefault="007F6592" w:rsidP="00130C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6592" w:rsidRPr="00A934A6" w:rsidTr="00130C9D">
        <w:tc>
          <w:tcPr>
            <w:tcW w:w="2943" w:type="dxa"/>
            <w:vMerge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7F6592" w:rsidRPr="009B09E8" w:rsidRDefault="007F6592" w:rsidP="00130C9D">
            <w:pPr>
              <w:jc w:val="center"/>
              <w:rPr>
                <w:bCs/>
                <w:i/>
                <w:sz w:val="16"/>
                <w:szCs w:val="16"/>
              </w:rPr>
            </w:pPr>
            <w:r w:rsidRPr="009B09E8"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7F6592" w:rsidRPr="00A934A6" w:rsidRDefault="007F6592" w:rsidP="007F6592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35"/>
        <w:gridCol w:w="6676"/>
      </w:tblGrid>
      <w:tr w:rsidR="007F6592" w:rsidRPr="00A934A6" w:rsidTr="00130C9D">
        <w:trPr>
          <w:trHeight w:val="1063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tabs>
                <w:tab w:val="left" w:pos="3262"/>
              </w:tabs>
              <w:spacing w:after="200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Дата регистрации организации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Организационно-правовая форма (согласно свидетельству о регистрации)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keepLines/>
              <w:suppressAutoHyphens/>
              <w:snapToGrid w:val="0"/>
              <w:ind w:hanging="87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141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3"/>
              </w:rPr>
            </w:pPr>
          </w:p>
        </w:tc>
      </w:tr>
      <w:tr w:rsidR="007F6592" w:rsidRPr="00A934A6" w:rsidTr="00130C9D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Учредители: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физические лица (количество)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lastRenderedPageBreak/>
              <w:t>юридические лица (перечислить)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Вышестоящая организация (если имеется)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149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rPr>
                <w:sz w:val="18"/>
                <w:szCs w:val="12"/>
              </w:rPr>
            </w:pPr>
          </w:p>
        </w:tc>
      </w:tr>
      <w:tr w:rsidR="007F6592" w:rsidRPr="00A934A6" w:rsidTr="00130C9D">
        <w:trPr>
          <w:trHeight w:val="399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Юридический адрес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Фактический адрес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Телефон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46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>Факс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57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934A6">
              <w:t>E-mail</w:t>
            </w:r>
            <w:proofErr w:type="spellEnd"/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73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Адрес интернет-сайта организации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129"/>
        </w:trPr>
        <w:tc>
          <w:tcPr>
            <w:tcW w:w="2935" w:type="dxa"/>
            <w:shd w:val="clear" w:color="auto" w:fill="auto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  <w:shd w:val="clear" w:color="auto" w:fill="auto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2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руководителя организации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9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главного бухгалтера организации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191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F6592" w:rsidRPr="00A934A6" w:rsidTr="00130C9D">
        <w:trPr>
          <w:trHeight w:val="609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Реквизиты организации:</w:t>
            </w:r>
          </w:p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ОГРН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расчетный счет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наименование банка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корреспондентский счет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БИК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52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84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Юридический адрес банка 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География деятельности организации (перечислить </w:t>
            </w:r>
            <w:r w:rsidRPr="00A934A6">
              <w:rPr>
                <w:spacing w:val="-6"/>
              </w:rPr>
              <w:t>все территории, на которых осуществляется регулярная</w:t>
            </w:r>
            <w:r w:rsidRPr="00A934A6">
              <w:t xml:space="preserve"> деятельность)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keepLines/>
              <w:suppressAutoHyphens/>
              <w:snapToGrid w:val="0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Основные направления деятельности (не более 3)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60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2F2F2" w:themeFill="background1" w:themeFillShade="F2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7F6592" w:rsidRPr="00A934A6" w:rsidTr="00130C9D">
        <w:trPr>
          <w:trHeight w:val="491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hd w:val="clear" w:color="auto" w:fill="F2F2F2" w:themeFill="background1" w:themeFillShade="F2"/>
              </w:rPr>
              <w:t>Количество членов организации (если имеются: данные</w:t>
            </w:r>
            <w:r w:rsidRPr="00A934A6">
              <w:t xml:space="preserve"> </w:t>
            </w:r>
            <w:r w:rsidRPr="00A934A6">
              <w:rPr>
                <w:shd w:val="clear" w:color="auto" w:fill="F2F2F2" w:themeFill="background1" w:themeFillShade="F2"/>
              </w:rPr>
              <w:t>приводятся по состоянию на последний отчетный период):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47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физических лиц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326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юридических лиц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сотрудников 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7F6592" w:rsidRPr="00A934A6" w:rsidTr="00130C9D">
        <w:trPr>
          <w:trHeight w:val="240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добровольцев 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sah-RU"/>
              </w:rPr>
            </w:pPr>
          </w:p>
        </w:tc>
      </w:tr>
      <w:tr w:rsidR="007F6592" w:rsidRPr="00A934A6" w:rsidTr="00130C9D">
        <w:trPr>
          <w:trHeight w:val="257"/>
        </w:trPr>
        <w:tc>
          <w:tcPr>
            <w:tcW w:w="2935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7F6592" w:rsidRPr="00A934A6" w:rsidTr="00130C9D">
        <w:trPr>
          <w:trHeight w:val="72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6676" w:type="dxa"/>
          </w:tcPr>
          <w:p w:rsidR="007F6592" w:rsidRPr="00A934A6" w:rsidRDefault="007F6592" w:rsidP="00130C9D">
            <w:pPr>
              <w:keepLines/>
              <w:suppressAutoHyphens/>
              <w:snapToGri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7F6592" w:rsidRPr="00A934A6" w:rsidTr="00130C9D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lastRenderedPageBreak/>
              <w:t xml:space="preserve">Основные реализованные программы/проекты за     </w:t>
            </w:r>
            <w:r w:rsidRPr="00A934A6">
              <w:rPr>
                <w:sz w:val="23"/>
                <w:szCs w:val="23"/>
              </w:rPr>
              <w:br/>
              <w:t xml:space="preserve">последние 3 года с указанием наименования, суммы, </w:t>
            </w:r>
            <w:r w:rsidRPr="00A934A6">
              <w:rPr>
                <w:spacing w:val="-2"/>
                <w:sz w:val="23"/>
                <w:szCs w:val="23"/>
              </w:rPr>
              <w:t>источника финансирования, достигнутых результатов</w:t>
            </w:r>
          </w:p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7F6592" w:rsidRPr="00817C5E" w:rsidRDefault="007F6592" w:rsidP="00130C9D">
            <w:pPr>
              <w:rPr>
                <w:rFonts w:eastAsia="Calibri"/>
                <w:b/>
                <w:i/>
                <w:lang w:eastAsia="en-US"/>
              </w:rPr>
            </w:pPr>
          </w:p>
          <w:p w:rsidR="007F6592" w:rsidRPr="00A934A6" w:rsidRDefault="007F6592" w:rsidP="00130C9D">
            <w:pPr>
              <w:jc w:val="both"/>
              <w:rPr>
                <w:rFonts w:eastAsia="Calibri"/>
                <w:lang w:eastAsia="en-US"/>
              </w:rPr>
            </w:pPr>
            <w:r w:rsidRPr="00817C5E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  <w:tr w:rsidR="007F6592" w:rsidRPr="00A934A6" w:rsidTr="00130C9D">
        <w:trPr>
          <w:trHeight w:val="360"/>
        </w:trPr>
        <w:tc>
          <w:tcPr>
            <w:tcW w:w="2935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76" w:type="dxa"/>
          </w:tcPr>
          <w:p w:rsidR="007F6592" w:rsidRPr="00234666" w:rsidRDefault="007F6592" w:rsidP="00130C9D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7F6592" w:rsidRDefault="007F6592" w:rsidP="007F6592">
      <w:pPr>
        <w:rPr>
          <w:b/>
          <w:bCs/>
        </w:rPr>
      </w:pPr>
    </w:p>
    <w:p w:rsidR="007F6592" w:rsidRPr="00A934A6" w:rsidRDefault="007F6592" w:rsidP="007F6592">
      <w:pPr>
        <w:rPr>
          <w:b/>
          <w:bCs/>
        </w:rPr>
      </w:pPr>
      <w:r w:rsidRPr="00A934A6">
        <w:rPr>
          <w:b/>
          <w:bCs/>
        </w:rPr>
        <w:t xml:space="preserve">Руководитель организации             __________________________         </w:t>
      </w:r>
    </w:p>
    <w:p w:rsidR="007F6592" w:rsidRPr="00A934A6" w:rsidRDefault="007F6592" w:rsidP="007F6592">
      <w:pPr>
        <w:rPr>
          <w:bCs/>
          <w:sz w:val="16"/>
          <w:szCs w:val="16"/>
        </w:rPr>
      </w:pPr>
      <w:r w:rsidRPr="00A934A6">
        <w:rPr>
          <w:bCs/>
          <w:sz w:val="16"/>
          <w:szCs w:val="16"/>
        </w:rPr>
        <w:t xml:space="preserve">           подпись</w:t>
      </w:r>
    </w:p>
    <w:p w:rsidR="007F6592" w:rsidRDefault="007F6592" w:rsidP="007F6592">
      <w:pPr>
        <w:rPr>
          <w:b/>
          <w:bCs/>
        </w:rPr>
      </w:pPr>
    </w:p>
    <w:p w:rsidR="007F6592" w:rsidRPr="00A934A6" w:rsidRDefault="007F6592" w:rsidP="007F6592">
      <w:pPr>
        <w:rPr>
          <w:b/>
          <w:bCs/>
        </w:rPr>
      </w:pPr>
      <w:r w:rsidRPr="00A934A6">
        <w:rPr>
          <w:b/>
          <w:bCs/>
        </w:rPr>
        <w:t>Дата ________________________</w:t>
      </w:r>
    </w:p>
    <w:p w:rsidR="007F6592" w:rsidRPr="00A934A6" w:rsidRDefault="007F6592" w:rsidP="007F6592">
      <w:pPr>
        <w:jc w:val="center"/>
        <w:rPr>
          <w:b/>
          <w:bCs/>
          <w:sz w:val="28"/>
          <w:szCs w:val="28"/>
        </w:rPr>
      </w:pPr>
      <w:r w:rsidRPr="00A934A6">
        <w:rPr>
          <w:b/>
          <w:bCs/>
          <w:sz w:val="28"/>
          <w:szCs w:val="28"/>
        </w:rPr>
        <w:t>Описание проекта</w:t>
      </w:r>
    </w:p>
    <w:p w:rsidR="007F6592" w:rsidRPr="00A934A6" w:rsidRDefault="007F6592" w:rsidP="007F6592">
      <w:pPr>
        <w:jc w:val="center"/>
        <w:rPr>
          <w:b/>
          <w:bCs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F6592" w:rsidRPr="00A934A6" w:rsidTr="00130C9D"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7F6592" w:rsidRPr="00A934A6" w:rsidRDefault="007F6592" w:rsidP="00130C9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F6592" w:rsidRPr="00A934A6" w:rsidTr="00130C9D">
        <w:trPr>
          <w:trHeight w:val="1326"/>
        </w:trPr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6931FE">
              <w:rPr>
                <w:b/>
                <w:bCs/>
              </w:rPr>
              <w:t>Краткая аннотация</w:t>
            </w:r>
          </w:p>
        </w:tc>
        <w:tc>
          <w:tcPr>
            <w:tcW w:w="6763" w:type="dxa"/>
          </w:tcPr>
          <w:p w:rsidR="007F6592" w:rsidRPr="00A934A6" w:rsidRDefault="007F6592" w:rsidP="00130C9D">
            <w:pPr>
              <w:ind w:firstLine="708"/>
              <w:jc w:val="both"/>
              <w:rPr>
                <w:bCs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628"/>
      </w:tblGrid>
      <w:tr w:rsidR="007F6592" w:rsidRPr="00A934A6" w:rsidTr="00130C9D">
        <w:tc>
          <w:tcPr>
            <w:tcW w:w="2943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628" w:type="dxa"/>
          </w:tcPr>
          <w:p w:rsidR="007F6592" w:rsidRPr="00A934A6" w:rsidRDefault="007F6592" w:rsidP="00130C9D">
            <w:pPr>
              <w:tabs>
                <w:tab w:val="num" w:pos="-2977"/>
                <w:tab w:val="left" w:pos="360"/>
              </w:tabs>
              <w:suppressAutoHyphens/>
              <w:jc w:val="both"/>
              <w:rPr>
                <w:b/>
                <w:bCs/>
              </w:rPr>
            </w:pP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F6592" w:rsidRPr="00A934A6" w:rsidTr="00130C9D">
        <w:trPr>
          <w:trHeight w:val="1094"/>
        </w:trPr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6763" w:type="dxa"/>
          </w:tcPr>
          <w:p w:rsidR="007F6592" w:rsidRPr="00A934A6" w:rsidRDefault="007F6592" w:rsidP="00130C9D">
            <w:pPr>
              <w:rPr>
                <w:b/>
                <w:bCs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F6592" w:rsidRPr="00A934A6" w:rsidTr="00130C9D">
        <w:tc>
          <w:tcPr>
            <w:tcW w:w="2808" w:type="dxa"/>
            <w:shd w:val="clear" w:color="auto" w:fill="F2F2F2" w:themeFill="background1" w:themeFillShade="F2"/>
          </w:tcPr>
          <w:p w:rsidR="007F6592" w:rsidRPr="006931FE" w:rsidRDefault="007F6592" w:rsidP="00130C9D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4.</w:t>
            </w:r>
            <w:r w:rsidRPr="006931FE">
              <w:rPr>
                <w:b/>
              </w:rPr>
              <w:t xml:space="preserve">Основные цели 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 задачи проекта</w:t>
            </w: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563B4B">
              <w:rPr>
                <w:lang w:eastAsia="ar-SA"/>
              </w:rPr>
              <w:t xml:space="preserve"> </w:t>
            </w: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7816F6" w:rsidRDefault="007F6592" w:rsidP="00130C9D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Методы реализации проекта 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7F6592" w:rsidRDefault="007F6592" w:rsidP="007F6592"/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F6592" w:rsidRPr="00A934A6" w:rsidTr="00130C9D">
        <w:tc>
          <w:tcPr>
            <w:tcW w:w="9570" w:type="dxa"/>
            <w:shd w:val="clear" w:color="auto" w:fill="F2F2F2" w:themeFill="background1" w:themeFillShade="F2"/>
          </w:tcPr>
          <w:p w:rsidR="007F6592" w:rsidRPr="007816F6" w:rsidRDefault="007F6592" w:rsidP="00130C9D">
            <w:pPr>
              <w:pStyle w:val="a5"/>
              <w:numPr>
                <w:ilvl w:val="0"/>
                <w:numId w:val="1"/>
              </w:numPr>
              <w:tabs>
                <w:tab w:val="left" w:pos="540"/>
              </w:tabs>
              <w:jc w:val="both"/>
              <w:rPr>
                <w:b/>
              </w:rPr>
            </w:pPr>
            <w:r w:rsidRPr="007816F6">
              <w:rPr>
                <w:b/>
              </w:rPr>
              <w:t xml:space="preserve">Календарный план реализации проекта 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811"/>
        <w:gridCol w:w="1276"/>
        <w:gridCol w:w="2126"/>
      </w:tblGrid>
      <w:tr w:rsidR="007F6592" w:rsidRPr="00A934A6" w:rsidTr="00130C9D">
        <w:trPr>
          <w:cantSplit/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7F6592" w:rsidRPr="00A934A6" w:rsidTr="00130C9D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7F6592" w:rsidRPr="000A20E5" w:rsidRDefault="007F6592" w:rsidP="00130C9D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lastRenderedPageBreak/>
              <w:t xml:space="preserve">1. 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  <w:tblHeader/>
        </w:trPr>
        <w:tc>
          <w:tcPr>
            <w:tcW w:w="534" w:type="dxa"/>
            <w:shd w:val="clear" w:color="auto" w:fill="FFFFFF" w:themeFill="background1"/>
            <w:vAlign w:val="center"/>
          </w:tcPr>
          <w:p w:rsidR="007F6592" w:rsidRPr="000A20E5" w:rsidRDefault="007F6592" w:rsidP="00130C9D">
            <w:pPr>
              <w:jc w:val="center"/>
              <w:rPr>
                <w:rFonts w:eastAsia="Arial Unicode MS"/>
              </w:rPr>
            </w:pPr>
            <w:r w:rsidRPr="000A20E5">
              <w:rPr>
                <w:rFonts w:eastAsia="Arial Unicode MS"/>
              </w:rPr>
              <w:t>2.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Pr="00A934A6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5811" w:type="dxa"/>
            <w:vAlign w:val="center"/>
          </w:tcPr>
          <w:p w:rsidR="007F6592" w:rsidRPr="00A934A6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F6592" w:rsidRPr="0045225B" w:rsidRDefault="007F6592" w:rsidP="00130C9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5811" w:type="dxa"/>
            <w:vAlign w:val="center"/>
          </w:tcPr>
          <w:p w:rsidR="007F6592" w:rsidRDefault="007F6592" w:rsidP="00130C9D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F6592" w:rsidRDefault="007F6592" w:rsidP="00130C9D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5811" w:type="dxa"/>
            <w:vAlign w:val="center"/>
          </w:tcPr>
          <w:p w:rsidR="007F6592" w:rsidRDefault="007F6592" w:rsidP="00130C9D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F6592" w:rsidRDefault="007F6592" w:rsidP="00130C9D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592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5811" w:type="dxa"/>
            <w:vAlign w:val="center"/>
          </w:tcPr>
          <w:p w:rsidR="007F6592" w:rsidRDefault="007F6592" w:rsidP="00130C9D">
            <w:pPr>
              <w:keepLine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F6592" w:rsidRDefault="007F6592" w:rsidP="00130C9D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Pr="00A934A6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5811" w:type="dxa"/>
            <w:vAlign w:val="center"/>
          </w:tcPr>
          <w:p w:rsidR="007F6592" w:rsidRPr="00A934A6" w:rsidRDefault="007F6592" w:rsidP="00130C9D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Pr="00A934A6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5811" w:type="dxa"/>
            <w:vAlign w:val="center"/>
          </w:tcPr>
          <w:p w:rsidR="007F6592" w:rsidRPr="00A934A6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5811" w:type="dxa"/>
            <w:vAlign w:val="center"/>
          </w:tcPr>
          <w:p w:rsidR="007F6592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F6592" w:rsidRDefault="007F6592" w:rsidP="00130C9D">
            <w:pPr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6592" w:rsidRPr="00EB7750" w:rsidRDefault="007F6592" w:rsidP="00130C9D">
            <w:pPr>
              <w:rPr>
                <w:rFonts w:eastAsia="Arial Unicode MS"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Pr="00A934A6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5811" w:type="dxa"/>
            <w:vAlign w:val="center"/>
          </w:tcPr>
          <w:p w:rsidR="007F6592" w:rsidRPr="00A93524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F6592" w:rsidRPr="00A93524" w:rsidRDefault="007F6592" w:rsidP="00130C9D">
            <w:pPr>
              <w:rPr>
                <w:rFonts w:eastAsia="Arial Unicode MS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F6592" w:rsidRPr="00A93524" w:rsidRDefault="007F6592" w:rsidP="00130C9D">
            <w:pPr>
              <w:rPr>
                <w:rFonts w:eastAsia="Arial Unicode MS"/>
                <w:highlight w:val="yellow"/>
              </w:rPr>
            </w:pPr>
          </w:p>
        </w:tc>
      </w:tr>
      <w:tr w:rsidR="007F6592" w:rsidRPr="00A934A6" w:rsidTr="00130C9D">
        <w:trPr>
          <w:cantSplit/>
        </w:trPr>
        <w:tc>
          <w:tcPr>
            <w:tcW w:w="534" w:type="dxa"/>
            <w:vAlign w:val="center"/>
          </w:tcPr>
          <w:p w:rsidR="007F6592" w:rsidRPr="00A934A6" w:rsidRDefault="007F6592" w:rsidP="00130C9D">
            <w:pPr>
              <w:spacing w:after="200" w:line="276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5811" w:type="dxa"/>
            <w:vAlign w:val="center"/>
          </w:tcPr>
          <w:p w:rsidR="007F6592" w:rsidRPr="00A934A6" w:rsidRDefault="007F6592" w:rsidP="00130C9D">
            <w:pPr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F6592" w:rsidRPr="00A934A6" w:rsidRDefault="007F6592" w:rsidP="00130C9D">
            <w:pPr>
              <w:rPr>
                <w:rFonts w:eastAsia="Arial Unicode MS"/>
              </w:rPr>
            </w:pPr>
          </w:p>
        </w:tc>
        <w:tc>
          <w:tcPr>
            <w:tcW w:w="2126" w:type="dxa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7. Ожидаемые результаты</w:t>
            </w:r>
          </w:p>
          <w:p w:rsidR="007F6592" w:rsidRPr="00A934A6" w:rsidRDefault="007F6592" w:rsidP="00130C9D">
            <w:pPr>
              <w:rPr>
                <w:b/>
                <w:bCs/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F6592" w:rsidRPr="00A934A6" w:rsidTr="00130C9D">
        <w:tc>
          <w:tcPr>
            <w:tcW w:w="9571" w:type="dxa"/>
            <w:shd w:val="clear" w:color="auto" w:fill="auto"/>
          </w:tcPr>
          <w:p w:rsidR="007F6592" w:rsidRPr="00A934A6" w:rsidRDefault="007F6592" w:rsidP="00130C9D">
            <w:pPr>
              <w:rPr>
                <w:bCs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8. Методы оценки 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9. Опыт работы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7F6592" w:rsidRPr="00A934A6" w:rsidRDefault="007F6592" w:rsidP="007F65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F6592" w:rsidRPr="00A934A6" w:rsidTr="00130C9D">
        <w:tc>
          <w:tcPr>
            <w:tcW w:w="9571" w:type="dxa"/>
            <w:gridSpan w:val="2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10. Резюме основных исполнителей проекта</w:t>
            </w:r>
          </w:p>
          <w:p w:rsidR="007F6592" w:rsidRPr="00A934A6" w:rsidRDefault="007F6592" w:rsidP="00130C9D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F6592" w:rsidRPr="00A934A6" w:rsidTr="00130C9D"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>Руководитель проекта</w:t>
            </w:r>
          </w:p>
          <w:p w:rsidR="007F6592" w:rsidRPr="00A934A6" w:rsidRDefault="007F6592" w:rsidP="00130C9D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F6592" w:rsidRPr="00A934A6" w:rsidRDefault="007F6592" w:rsidP="00130C9D">
            <w:pPr>
              <w:rPr>
                <w:b/>
                <w:bCs/>
              </w:rPr>
            </w:pPr>
          </w:p>
        </w:tc>
      </w:tr>
      <w:tr w:rsidR="007F6592" w:rsidRPr="00A934A6" w:rsidTr="00130C9D"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b/>
              </w:rPr>
              <w:t>Исполнитель 1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F6592" w:rsidRPr="00A934A6" w:rsidRDefault="007F6592" w:rsidP="00130C9D">
            <w:pPr>
              <w:rPr>
                <w:b/>
                <w:bCs/>
              </w:rPr>
            </w:pPr>
          </w:p>
        </w:tc>
      </w:tr>
      <w:tr w:rsidR="007F6592" w:rsidRPr="00A934A6" w:rsidTr="00130C9D">
        <w:trPr>
          <w:trHeight w:val="750"/>
        </w:trPr>
        <w:tc>
          <w:tcPr>
            <w:tcW w:w="2808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Исполнитель 2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7F6592" w:rsidRPr="00A934A6" w:rsidRDefault="007F6592" w:rsidP="00130C9D">
            <w:pPr>
              <w:rPr>
                <w:b/>
                <w:bCs/>
              </w:rPr>
            </w:pPr>
          </w:p>
        </w:tc>
      </w:tr>
    </w:tbl>
    <w:p w:rsidR="007F6592" w:rsidRPr="00A934A6" w:rsidRDefault="007F6592" w:rsidP="007F659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11. Информация об организациях, участвующих в финансировании проекта</w:t>
            </w:r>
          </w:p>
          <w:p w:rsidR="007F6592" w:rsidRPr="00A934A6" w:rsidRDefault="007F6592" w:rsidP="00130C9D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7F6592" w:rsidRPr="00A934A6" w:rsidTr="00130C9D">
        <w:tc>
          <w:tcPr>
            <w:tcW w:w="9571" w:type="dxa"/>
          </w:tcPr>
          <w:p w:rsidR="007F6592" w:rsidRPr="00A934A6" w:rsidRDefault="007F6592" w:rsidP="00130C9D">
            <w:pPr>
              <w:tabs>
                <w:tab w:val="left" w:pos="540"/>
              </w:tabs>
              <w:rPr>
                <w:b/>
              </w:rPr>
            </w:pPr>
          </w:p>
        </w:tc>
      </w:tr>
    </w:tbl>
    <w:p w:rsidR="007F6592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7F6592" w:rsidRPr="00A934A6" w:rsidTr="00130C9D">
        <w:tc>
          <w:tcPr>
            <w:tcW w:w="9571" w:type="dxa"/>
            <w:shd w:val="clear" w:color="auto" w:fill="F2F2F2" w:themeFill="background1" w:themeFillShade="F2"/>
          </w:tcPr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sz w:val="28"/>
                <w:szCs w:val="28"/>
              </w:rPr>
              <w:br w:type="page"/>
            </w:r>
            <w:r w:rsidRPr="00A934A6">
              <w:rPr>
                <w:b/>
              </w:rPr>
              <w:t>12. Детализированная смета расходов</w:t>
            </w:r>
          </w:p>
          <w:p w:rsidR="007F6592" w:rsidRPr="00A934A6" w:rsidRDefault="007F6592" w:rsidP="00130C9D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934A6">
              <w:rPr>
                <w:i/>
                <w:sz w:val="20"/>
                <w:szCs w:val="20"/>
              </w:rPr>
              <w:t>(</w:t>
            </w:r>
            <w:r w:rsidRPr="00A934A6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 w:rsidRPr="00A934A6">
              <w:rPr>
                <w:i/>
                <w:sz w:val="20"/>
                <w:szCs w:val="20"/>
              </w:rPr>
              <w:t xml:space="preserve"> указываются все расходы. Включаются только запрашиваемые средства субсидии)</w:t>
            </w: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434"/>
        <w:gridCol w:w="1620"/>
        <w:gridCol w:w="1033"/>
        <w:gridCol w:w="1985"/>
      </w:tblGrid>
      <w:tr w:rsidR="007F6592" w:rsidRPr="00A934A6" w:rsidTr="00130C9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lastRenderedPageBreak/>
              <w:t>№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 xml:space="preserve">Всего, </w:t>
            </w:r>
          </w:p>
          <w:p w:rsidR="007F6592" w:rsidRPr="00A934A6" w:rsidRDefault="007F6592" w:rsidP="00130C9D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руб.</w:t>
            </w:r>
          </w:p>
        </w:tc>
      </w:tr>
      <w:tr w:rsidR="007F6592" w:rsidRPr="00A934A6" w:rsidTr="00130C9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D1607E" w:rsidRDefault="007F6592" w:rsidP="00130C9D">
            <w:pPr>
              <w:tabs>
                <w:tab w:val="num" w:pos="-2977"/>
                <w:tab w:val="left" w:pos="360"/>
              </w:tabs>
              <w:suppressAutoHyphens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keepLines/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Default="007F6592" w:rsidP="00130C9D">
            <w:pPr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Default="007F6592" w:rsidP="00130C9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  <w:tr w:rsidR="007F6592" w:rsidRPr="00A934A6" w:rsidTr="00130C9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rPr>
                <w:rFonts w:eastAsia="Arial Unicode MS"/>
              </w:rPr>
            </w:pPr>
          </w:p>
        </w:tc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6592" w:rsidRPr="006D7054" w:rsidRDefault="007F6592" w:rsidP="00130C9D">
            <w:pPr>
              <w:jc w:val="center"/>
              <w:rPr>
                <w:rFonts w:eastAsia="Arial Unicode MS"/>
                <w:b/>
              </w:rPr>
            </w:pPr>
          </w:p>
        </w:tc>
      </w:tr>
    </w:tbl>
    <w:p w:rsidR="007F6592" w:rsidRPr="00A934A6" w:rsidRDefault="007F6592" w:rsidP="007F6592">
      <w:pPr>
        <w:tabs>
          <w:tab w:val="left" w:pos="540"/>
        </w:tabs>
        <w:jc w:val="both"/>
        <w:rPr>
          <w:sz w:val="28"/>
          <w:szCs w:val="28"/>
        </w:rPr>
      </w:pPr>
    </w:p>
    <w:p w:rsidR="007F6592" w:rsidRPr="00A934A6" w:rsidRDefault="007F6592" w:rsidP="007F6592">
      <w:pPr>
        <w:rPr>
          <w:b/>
          <w:bCs/>
        </w:rPr>
      </w:pPr>
      <w:r w:rsidRPr="00A934A6">
        <w:rPr>
          <w:b/>
          <w:bCs/>
        </w:rPr>
        <w:t xml:space="preserve">Руководитель проекта             __________________________         </w:t>
      </w:r>
    </w:p>
    <w:p w:rsidR="007F6592" w:rsidRPr="00A934A6" w:rsidRDefault="007F6592" w:rsidP="007F6592">
      <w:pPr>
        <w:rPr>
          <w:b/>
          <w:bCs/>
        </w:rPr>
      </w:pPr>
    </w:p>
    <w:p w:rsidR="007F6592" w:rsidRPr="00A934A6" w:rsidRDefault="007F6592" w:rsidP="007F6592">
      <w:pPr>
        <w:rPr>
          <w:b/>
          <w:bCs/>
        </w:rPr>
      </w:pPr>
    </w:p>
    <w:p w:rsidR="007F6592" w:rsidRPr="00A934A6" w:rsidRDefault="007F6592" w:rsidP="007F6592">
      <w:pPr>
        <w:rPr>
          <w:b/>
          <w:bCs/>
        </w:rPr>
      </w:pPr>
      <w:r w:rsidRPr="00A934A6">
        <w:rPr>
          <w:b/>
          <w:bCs/>
        </w:rPr>
        <w:t>Руководитель  организации ___________________________</w:t>
      </w:r>
    </w:p>
    <w:p w:rsidR="007F6592" w:rsidRPr="00A934A6" w:rsidRDefault="007F6592" w:rsidP="007F6592">
      <w:pPr>
        <w:rPr>
          <w:b/>
          <w:bCs/>
        </w:rPr>
      </w:pPr>
    </w:p>
    <w:p w:rsidR="007F6592" w:rsidRPr="00A934A6" w:rsidRDefault="007F6592" w:rsidP="007F6592">
      <w:pPr>
        <w:rPr>
          <w:b/>
          <w:bCs/>
        </w:rPr>
      </w:pPr>
      <w:r w:rsidRPr="00A934A6">
        <w:rPr>
          <w:b/>
          <w:bCs/>
        </w:rPr>
        <w:t>«______»_______________ 20 ____ года</w:t>
      </w:r>
    </w:p>
    <w:p w:rsidR="007F6592" w:rsidRPr="00A934A6" w:rsidRDefault="007F6592" w:rsidP="007F6592">
      <w:pPr>
        <w:spacing w:after="200" w:line="276" w:lineRule="auto"/>
        <w:rPr>
          <w:b/>
          <w:bCs/>
        </w:rPr>
      </w:pPr>
      <w:r w:rsidRPr="00A934A6">
        <w:rPr>
          <w:b/>
          <w:bCs/>
        </w:rPr>
        <w:br w:type="page"/>
      </w:r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lastRenderedPageBreak/>
        <w:t xml:space="preserve">Приложение № </w:t>
      </w:r>
      <w:r>
        <w:rPr>
          <w:sz w:val="16"/>
          <w:szCs w:val="16"/>
          <w:lang w:eastAsia="en-US"/>
        </w:rPr>
        <w:t>2</w:t>
      </w:r>
      <w:r w:rsidRPr="009A026E">
        <w:rPr>
          <w:sz w:val="16"/>
          <w:szCs w:val="16"/>
          <w:lang w:eastAsia="en-US"/>
        </w:rPr>
        <w:t xml:space="preserve">к «Порядку проведения конкурса и предоставления </w:t>
      </w:r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proofErr w:type="gramStart"/>
      <w:r w:rsidRPr="009A026E">
        <w:rPr>
          <w:sz w:val="16"/>
          <w:szCs w:val="16"/>
          <w:lang w:eastAsia="en-US"/>
        </w:rPr>
        <w:t>субсидий некоммерческим организациям, не являющимися государственными</w:t>
      </w:r>
      <w:proofErr w:type="gramEnd"/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t xml:space="preserve"> (муниципальными) учреждениями из местного</w:t>
      </w:r>
    </w:p>
    <w:p w:rsidR="005166FC" w:rsidRPr="009A026E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t xml:space="preserve"> бюджета МО «Поселок Айхал» Республики Саха (Якутия)» </w:t>
      </w:r>
    </w:p>
    <w:p w:rsidR="007F6592" w:rsidRPr="00A934A6" w:rsidRDefault="007F6592" w:rsidP="007F6592">
      <w:pPr>
        <w:autoSpaceDE w:val="0"/>
        <w:autoSpaceDN w:val="0"/>
        <w:adjustRightInd w:val="0"/>
        <w:jc w:val="right"/>
        <w:rPr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934A6">
        <w:rPr>
          <w:b/>
          <w:lang w:eastAsia="en-US"/>
        </w:rPr>
        <w:t>Критерии оценки заявок на участие в конкурсе</w:t>
      </w:r>
    </w:p>
    <w:p w:rsidR="007F6592" w:rsidRPr="00A934A6" w:rsidRDefault="007F6592" w:rsidP="007F6592">
      <w:pPr>
        <w:autoSpaceDE w:val="0"/>
        <w:autoSpaceDN w:val="0"/>
        <w:adjustRightInd w:val="0"/>
        <w:rPr>
          <w:lang w:eastAsia="en-US"/>
        </w:rPr>
      </w:pPr>
    </w:p>
    <w:tbl>
      <w:tblPr>
        <w:tblW w:w="963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787"/>
      </w:tblGrid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934A6">
              <w:rPr>
                <w:b/>
                <w:lang w:eastAsia="en-US"/>
              </w:rPr>
              <w:t>Наименование критериев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Соответствие указанному направлению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2.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Актуальность - важность проблемы, по которой заявлена программа (проект)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3.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4.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объему, заявляемым в программе (проекте), предоставление информации об организации в сети Интернет)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5.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предлагаемых мероприятий)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6.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934A6">
              <w:rPr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7.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934A6">
              <w:rPr>
                <w:lang w:eastAsia="en-US"/>
              </w:rPr>
              <w:t xml:space="preserve">Количество </w:t>
            </w:r>
            <w:proofErr w:type="spellStart"/>
            <w:r w:rsidRPr="00A934A6">
              <w:rPr>
                <w:lang w:eastAsia="en-US"/>
              </w:rPr>
              <w:t>благополучателей</w:t>
            </w:r>
            <w:proofErr w:type="spellEnd"/>
            <w:r w:rsidRPr="00A934A6">
              <w:rPr>
                <w:lang w:eastAsia="en-US"/>
              </w:rPr>
              <w:t xml:space="preserve"> от реализации проекта (до 25 чел.  – 0 баллов; до 50 чел. – 1 балл; до 100 чел. – 2 балла; до 200 чел. – 3 балла; до 500 чел. – 4 балла, &gt; 500 чел.  – 5 баллов).</w:t>
            </w:r>
            <w:proofErr w:type="gramEnd"/>
          </w:p>
        </w:tc>
      </w:tr>
      <w:tr w:rsidR="007F6592" w:rsidRPr="00A934A6" w:rsidTr="00130C9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конкурсах на получение грантов из госбюджета Республики Саха (Якутия), бюджета РФ, других фондов источников. </w:t>
            </w:r>
          </w:p>
        </w:tc>
      </w:tr>
    </w:tbl>
    <w:p w:rsidR="007F6592" w:rsidRPr="00A934A6" w:rsidRDefault="007F6592" w:rsidP="007F6592">
      <w:pPr>
        <w:autoSpaceDE w:val="0"/>
        <w:autoSpaceDN w:val="0"/>
        <w:adjustRightInd w:val="0"/>
        <w:rPr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Для оценки программы (проекта) по каждому показателю применяется 5-балльная шкала, где учитываются: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0 - проект (программа) полностью не соответствует данному показателю;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1 - проект (программа) в малой степени соответствует данному показателю;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2 - проект (программа) в незначительной части соответствует данному показателю;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3 - проект (программа) в средней степени соответствует данному показателю;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4 - проект (программа) в значительной степени соответствует данному показателю;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lang w:eastAsia="en-US"/>
        </w:rPr>
      </w:pPr>
      <w:r w:rsidRPr="00A934A6">
        <w:rPr>
          <w:lang w:eastAsia="en-US"/>
        </w:rPr>
        <w:t>5 - проект (программа) полностью соответствует данному показателю</w:t>
      </w:r>
    </w:p>
    <w:p w:rsidR="007F6592" w:rsidRPr="00A934A6" w:rsidRDefault="007F6592" w:rsidP="007F6592">
      <w:pPr>
        <w:spacing w:after="200" w:line="276" w:lineRule="auto"/>
        <w:rPr>
          <w:lang w:eastAsia="en-US"/>
        </w:rPr>
      </w:pPr>
      <w:r w:rsidRPr="00A934A6">
        <w:rPr>
          <w:rFonts w:hAnsi="Calibri"/>
        </w:rPr>
        <w:br w:type="page"/>
      </w:r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lastRenderedPageBreak/>
        <w:t>Приложение №</w:t>
      </w:r>
      <w:r>
        <w:rPr>
          <w:sz w:val="16"/>
          <w:szCs w:val="16"/>
          <w:lang w:eastAsia="en-US"/>
        </w:rPr>
        <w:t>3</w:t>
      </w:r>
      <w:r w:rsidRPr="009A026E">
        <w:rPr>
          <w:sz w:val="16"/>
          <w:szCs w:val="16"/>
          <w:lang w:eastAsia="en-US"/>
        </w:rPr>
        <w:t xml:space="preserve">к «Порядку проведения конкурса и предоставления </w:t>
      </w:r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proofErr w:type="gramStart"/>
      <w:r w:rsidRPr="009A026E">
        <w:rPr>
          <w:sz w:val="16"/>
          <w:szCs w:val="16"/>
          <w:lang w:eastAsia="en-US"/>
        </w:rPr>
        <w:t>субсидий некоммерческим организациям, не являющимися государственными</w:t>
      </w:r>
      <w:proofErr w:type="gramEnd"/>
    </w:p>
    <w:p w:rsidR="005166FC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t xml:space="preserve"> (муниципальными) учреждениями из местного</w:t>
      </w:r>
    </w:p>
    <w:p w:rsidR="005166FC" w:rsidRPr="009A026E" w:rsidRDefault="005166FC" w:rsidP="005166F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9A026E">
        <w:rPr>
          <w:sz w:val="16"/>
          <w:szCs w:val="16"/>
          <w:lang w:eastAsia="en-US"/>
        </w:rPr>
        <w:t xml:space="preserve"> бюджета МО «Поселок Айхал» Республики Саха (Якутия)» </w:t>
      </w:r>
    </w:p>
    <w:p w:rsidR="005166FC" w:rsidRDefault="005166FC" w:rsidP="00667925">
      <w:pPr>
        <w:pStyle w:val="af"/>
        <w:jc w:val="center"/>
        <w:rPr>
          <w:b/>
          <w:bCs/>
          <w:sz w:val="28"/>
          <w:szCs w:val="28"/>
        </w:rPr>
      </w:pPr>
    </w:p>
    <w:p w:rsidR="00667925" w:rsidRPr="00E30F16" w:rsidRDefault="00667925" w:rsidP="00667925">
      <w:pPr>
        <w:pStyle w:val="a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ТИПОВОЕ </w:t>
      </w:r>
      <w:r w:rsidRPr="00E30F16">
        <w:rPr>
          <w:b/>
          <w:bCs/>
          <w:sz w:val="28"/>
          <w:szCs w:val="28"/>
        </w:rPr>
        <w:t>СОГЛАШЕНИЕ</w:t>
      </w:r>
    </w:p>
    <w:p w:rsidR="00667925" w:rsidRPr="00E30F16" w:rsidRDefault="00667925" w:rsidP="00667925">
      <w:pPr>
        <w:pStyle w:val="af"/>
        <w:jc w:val="center"/>
        <w:rPr>
          <w:b/>
          <w:bCs/>
          <w:sz w:val="28"/>
          <w:szCs w:val="28"/>
        </w:rPr>
      </w:pPr>
      <w:r w:rsidRPr="00E30F16">
        <w:rPr>
          <w:b/>
          <w:bCs/>
          <w:sz w:val="28"/>
          <w:szCs w:val="28"/>
        </w:rPr>
        <w:t>О ПРЕДОСТАВЛЕНИИ СУБСИДИИ</w:t>
      </w:r>
    </w:p>
    <w:p w:rsidR="00667925" w:rsidRPr="00E30F16" w:rsidRDefault="00667925" w:rsidP="00667925">
      <w:pPr>
        <w:pStyle w:val="af"/>
        <w:jc w:val="center"/>
        <w:rPr>
          <w:sz w:val="28"/>
          <w:szCs w:val="28"/>
        </w:rPr>
      </w:pPr>
    </w:p>
    <w:p w:rsidR="00667925" w:rsidRPr="00E30F16" w:rsidRDefault="00667925" w:rsidP="00667925">
      <w:pPr>
        <w:pStyle w:val="af"/>
        <w:rPr>
          <w:sz w:val="28"/>
          <w:szCs w:val="28"/>
        </w:rPr>
      </w:pPr>
    </w:p>
    <w:p w:rsidR="00667925" w:rsidRPr="00E30F16" w:rsidRDefault="00667925" w:rsidP="00667925">
      <w:pPr>
        <w:pStyle w:val="af"/>
        <w:rPr>
          <w:sz w:val="28"/>
          <w:szCs w:val="28"/>
        </w:rPr>
      </w:pPr>
      <w:r>
        <w:rPr>
          <w:sz w:val="28"/>
          <w:szCs w:val="28"/>
        </w:rPr>
        <w:t>п. Айхал</w:t>
      </w:r>
      <w:r w:rsidRPr="00E30F16">
        <w:rPr>
          <w:sz w:val="28"/>
          <w:szCs w:val="28"/>
        </w:rPr>
        <w:tab/>
      </w:r>
      <w:r w:rsidRPr="00E30F16">
        <w:rPr>
          <w:sz w:val="28"/>
          <w:szCs w:val="28"/>
        </w:rPr>
        <w:tab/>
      </w:r>
      <w:r w:rsidRPr="00E30F16">
        <w:rPr>
          <w:sz w:val="28"/>
          <w:szCs w:val="28"/>
        </w:rPr>
        <w:tab/>
      </w:r>
      <w:r w:rsidRPr="00E30F16">
        <w:rPr>
          <w:sz w:val="28"/>
          <w:szCs w:val="28"/>
        </w:rPr>
        <w:tab/>
        <w:t xml:space="preserve">                                        "___"__________20____год </w:t>
      </w:r>
    </w:p>
    <w:p w:rsidR="00667925" w:rsidRPr="00E30F16" w:rsidRDefault="00667925" w:rsidP="00667925">
      <w:pPr>
        <w:pStyle w:val="af"/>
        <w:rPr>
          <w:sz w:val="28"/>
          <w:szCs w:val="28"/>
        </w:rPr>
      </w:pPr>
      <w:r w:rsidRPr="00E30F16">
        <w:rPr>
          <w:sz w:val="28"/>
          <w:szCs w:val="28"/>
        </w:rPr>
        <w:t xml:space="preserve">        </w:t>
      </w:r>
    </w:p>
    <w:p w:rsidR="00667925" w:rsidRPr="00E30F16" w:rsidRDefault="00667925" w:rsidP="00667925">
      <w:pPr>
        <w:pStyle w:val="ad"/>
        <w:ind w:firstLine="709"/>
        <w:rPr>
          <w:sz w:val="28"/>
          <w:szCs w:val="28"/>
        </w:rPr>
      </w:pPr>
      <w:r w:rsidRPr="00E30F1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«Поселок Айхал»</w:t>
      </w:r>
      <w:r w:rsidRPr="00E30F16">
        <w:rPr>
          <w:sz w:val="28"/>
          <w:szCs w:val="28"/>
        </w:rPr>
        <w:t xml:space="preserve">, в дальнейшем именуемая «Администрация» в </w:t>
      </w:r>
      <w:proofErr w:type="spellStart"/>
      <w:r w:rsidRPr="00E30F16">
        <w:rPr>
          <w:sz w:val="28"/>
          <w:szCs w:val="28"/>
        </w:rPr>
        <w:t>лице________________________________</w:t>
      </w:r>
      <w:proofErr w:type="spellEnd"/>
      <w:r w:rsidRPr="00E30F16">
        <w:rPr>
          <w:sz w:val="28"/>
          <w:szCs w:val="28"/>
        </w:rPr>
        <w:t xml:space="preserve">, действующего на </w:t>
      </w:r>
      <w:proofErr w:type="spellStart"/>
      <w:r w:rsidRPr="00E30F16">
        <w:rPr>
          <w:sz w:val="28"/>
          <w:szCs w:val="28"/>
        </w:rPr>
        <w:t>основании______________</w:t>
      </w:r>
      <w:proofErr w:type="spellEnd"/>
      <w:r w:rsidRPr="00E30F16">
        <w:rPr>
          <w:sz w:val="28"/>
          <w:szCs w:val="28"/>
        </w:rPr>
        <w:t xml:space="preserve">, с одной стороны  и </w:t>
      </w:r>
      <w:proofErr w:type="spellStart"/>
      <w:r w:rsidRPr="00E30F16">
        <w:rPr>
          <w:sz w:val="28"/>
          <w:szCs w:val="28"/>
        </w:rPr>
        <w:t>___________________________________________,именуемое</w:t>
      </w:r>
      <w:proofErr w:type="spellEnd"/>
      <w:r w:rsidRPr="00E30F16">
        <w:rPr>
          <w:sz w:val="28"/>
          <w:szCs w:val="28"/>
        </w:rPr>
        <w:t xml:space="preserve"> в дальнейшем «Организация», в лице ___________________________, действующего на основании _______________ с другой стороны, в соответствии </w:t>
      </w:r>
      <w:proofErr w:type="gramStart"/>
      <w:r w:rsidRPr="00E30F16">
        <w:rPr>
          <w:sz w:val="28"/>
          <w:szCs w:val="28"/>
        </w:rPr>
        <w:t>с</w:t>
      </w:r>
      <w:proofErr w:type="gramEnd"/>
      <w:r w:rsidRPr="00E30F16">
        <w:rPr>
          <w:sz w:val="28"/>
          <w:szCs w:val="28"/>
        </w:rPr>
        <w:t xml:space="preserve"> ___________________________________________________________________</w:t>
      </w:r>
    </w:p>
    <w:p w:rsidR="00667925" w:rsidRPr="00E30F16" w:rsidRDefault="00667925" w:rsidP="00667925">
      <w:pPr>
        <w:pStyle w:val="ad"/>
        <w:ind w:firstLine="709"/>
        <w:rPr>
          <w:sz w:val="28"/>
          <w:szCs w:val="28"/>
        </w:rPr>
      </w:pPr>
      <w:r w:rsidRPr="00E30F16">
        <w:rPr>
          <w:sz w:val="28"/>
          <w:szCs w:val="28"/>
        </w:rPr>
        <w:t xml:space="preserve">                               (муниципальный правовой акт)    </w:t>
      </w:r>
    </w:p>
    <w:p w:rsidR="00667925" w:rsidRPr="00E30F16" w:rsidRDefault="00667925" w:rsidP="00667925">
      <w:pPr>
        <w:pStyle w:val="ad"/>
        <w:rPr>
          <w:sz w:val="28"/>
          <w:szCs w:val="28"/>
        </w:rPr>
      </w:pPr>
      <w:r w:rsidRPr="00E30F16">
        <w:rPr>
          <w:sz w:val="28"/>
          <w:szCs w:val="28"/>
        </w:rPr>
        <w:t>(далее по тексту - Стороны), заключили настоящее соглашение о нижеследующем:</w:t>
      </w:r>
    </w:p>
    <w:p w:rsidR="00667925" w:rsidRPr="00E30F16" w:rsidRDefault="00667925" w:rsidP="00667925">
      <w:pPr>
        <w:pStyle w:val="af"/>
        <w:rPr>
          <w:sz w:val="28"/>
          <w:szCs w:val="28"/>
        </w:rPr>
      </w:pPr>
    </w:p>
    <w:p w:rsidR="00667925" w:rsidRPr="00E30F16" w:rsidRDefault="00667925" w:rsidP="00667925">
      <w:pPr>
        <w:pStyle w:val="af"/>
        <w:numPr>
          <w:ilvl w:val="0"/>
          <w:numId w:val="25"/>
        </w:numPr>
        <w:ind w:left="0"/>
        <w:jc w:val="center"/>
        <w:rPr>
          <w:sz w:val="28"/>
          <w:szCs w:val="28"/>
        </w:rPr>
      </w:pPr>
      <w:r w:rsidRPr="00E30F16">
        <w:rPr>
          <w:b/>
          <w:bCs/>
          <w:sz w:val="28"/>
          <w:szCs w:val="28"/>
        </w:rPr>
        <w:t>ПРЕДМЕТ СОГЛАШЕНИЯ</w:t>
      </w:r>
    </w:p>
    <w:p w:rsidR="00667925" w:rsidRPr="00E30F16" w:rsidRDefault="00667925" w:rsidP="00667925">
      <w:pPr>
        <w:pStyle w:val="af"/>
        <w:rPr>
          <w:sz w:val="28"/>
          <w:szCs w:val="28"/>
        </w:rPr>
      </w:pPr>
    </w:p>
    <w:p w:rsidR="00667925" w:rsidRPr="00F11676" w:rsidRDefault="00667925" w:rsidP="00667925">
      <w:pPr>
        <w:pStyle w:val="af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>Настоящее соглашение регламентирует отношения по предоставлению «Администрацией» «Организации» бюджетных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 –</w:t>
      </w:r>
      <w:hyperlink r:id="rId12" w:anchor="sub_131" w:history="1">
        <w:r w:rsidRPr="00F11676">
          <w:rPr>
            <w:rStyle w:val="a6"/>
            <w:sz w:val="28"/>
            <w:szCs w:val="28"/>
          </w:rPr>
          <w:t xml:space="preserve"> субсидий</w:t>
        </w:r>
      </w:hyperlink>
      <w:r w:rsidRPr="00F11676">
        <w:rPr>
          <w:sz w:val="28"/>
          <w:szCs w:val="28"/>
        </w:rPr>
        <w:t>) на безвозмездной, безвозвратной основе.</w:t>
      </w:r>
    </w:p>
    <w:p w:rsidR="00667925" w:rsidRPr="00E30F16" w:rsidRDefault="00667925" w:rsidP="00667925">
      <w:pPr>
        <w:pStyle w:val="af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 xml:space="preserve">является финансирование расходов на организацию и проведение мероприятий в соответствии с перечнем мероприятий по использованию субсидий с финансово-экономическим обоснованием необходимых для их реализации финансовых средств (Приложение 1 к настоящему Соглашению). </w:t>
      </w:r>
    </w:p>
    <w:p w:rsidR="00667925" w:rsidRPr="00E30F16" w:rsidRDefault="00667925" w:rsidP="00667925">
      <w:pPr>
        <w:pStyle w:val="af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>Субсидия предоставляется в пределах выделенных бюджетных ассигнований в порядке, установленном настоящим Соглашением</w:t>
      </w:r>
    </w:p>
    <w:p w:rsidR="00667925" w:rsidRPr="00E30F16" w:rsidRDefault="00667925" w:rsidP="00667925">
      <w:pPr>
        <w:pStyle w:val="af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 xml:space="preserve">Предоставляемая </w:t>
      </w:r>
      <w:hyperlink r:id="rId13" w:anchor="sub_131" w:history="1">
        <w:r w:rsidRPr="00F11676">
          <w:rPr>
            <w:rStyle w:val="a6"/>
            <w:sz w:val="28"/>
            <w:szCs w:val="28"/>
          </w:rPr>
          <w:t>субсидия</w:t>
        </w:r>
      </w:hyperlink>
      <w:r w:rsidRPr="00F11676"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носит целевой характер и не может быть использована на другие цели.</w:t>
      </w:r>
    </w:p>
    <w:p w:rsidR="00667925" w:rsidRPr="00E30F16" w:rsidRDefault="00667925" w:rsidP="00667925">
      <w:pPr>
        <w:pStyle w:val="af"/>
        <w:numPr>
          <w:ilvl w:val="0"/>
          <w:numId w:val="26"/>
        </w:numPr>
        <w:spacing w:before="240" w:after="240"/>
        <w:ind w:left="0"/>
        <w:jc w:val="center"/>
        <w:rPr>
          <w:b/>
          <w:bCs/>
          <w:sz w:val="28"/>
          <w:szCs w:val="28"/>
        </w:rPr>
      </w:pPr>
      <w:r w:rsidRPr="00E30F16">
        <w:rPr>
          <w:b/>
          <w:bCs/>
          <w:sz w:val="28"/>
          <w:szCs w:val="28"/>
        </w:rPr>
        <w:t>РАЗМЕР, СРОК И УСЛОВИЯ ПРЕДОСТАВЛЕНИЯ СУБСИДИИ</w:t>
      </w:r>
    </w:p>
    <w:p w:rsidR="00667925" w:rsidRPr="00E30F16" w:rsidRDefault="00667925" w:rsidP="00667925">
      <w:pPr>
        <w:pStyle w:val="af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E30F16">
        <w:rPr>
          <w:sz w:val="28"/>
          <w:szCs w:val="28"/>
        </w:rPr>
        <w:t>_____________________________________ определяется на основании финансово-экономического обоснования проведения работ и составляет _______________________ рублей.</w:t>
      </w:r>
    </w:p>
    <w:p w:rsidR="00667925" w:rsidRPr="00E30F16" w:rsidRDefault="00667925" w:rsidP="00667925">
      <w:pPr>
        <w:pStyle w:val="af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>Субсидия предоставляется на срок одного финансового года.</w:t>
      </w:r>
    </w:p>
    <w:p w:rsidR="00667925" w:rsidRPr="00E30F16" w:rsidRDefault="00667925" w:rsidP="00667925">
      <w:pPr>
        <w:pStyle w:val="af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E30F16">
        <w:rPr>
          <w:sz w:val="28"/>
          <w:szCs w:val="28"/>
        </w:rPr>
        <w:t xml:space="preserve">Субсидия перечисляется на расчётный счёт «Организации», открытый в кредитной организации. </w:t>
      </w:r>
      <w:r w:rsidRPr="00E30F16">
        <w:rPr>
          <w:sz w:val="28"/>
          <w:szCs w:val="28"/>
        </w:rPr>
        <w:tab/>
        <w:t xml:space="preserve">   </w:t>
      </w:r>
    </w:p>
    <w:p w:rsidR="00667925" w:rsidRPr="009C5A95" w:rsidRDefault="00667925" w:rsidP="00667925">
      <w:pPr>
        <w:pStyle w:val="af"/>
        <w:spacing w:before="240" w:after="240"/>
        <w:jc w:val="center"/>
        <w:rPr>
          <w:sz w:val="28"/>
          <w:szCs w:val="28"/>
        </w:rPr>
      </w:pPr>
      <w:r w:rsidRPr="009C5A95">
        <w:rPr>
          <w:b/>
          <w:bCs/>
          <w:sz w:val="28"/>
          <w:szCs w:val="28"/>
        </w:rPr>
        <w:t>3. ПРАВА И ОБЯЗАННОСТИ «ОРГАНИЗАЦИИ»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9C5A95">
        <w:rPr>
          <w:rFonts w:ascii="Times New Roman" w:hAnsi="Times New Roman" w:cs="Times New Roman"/>
          <w:sz w:val="28"/>
          <w:szCs w:val="28"/>
        </w:rPr>
        <w:t xml:space="preserve">Денежные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полученные в соответствии с </w:t>
      </w:r>
      <w:r w:rsidRPr="009C5A95">
        <w:rPr>
          <w:rFonts w:ascii="Times New Roman" w:hAnsi="Times New Roman" w:cs="Times New Roman"/>
          <w:sz w:val="28"/>
          <w:szCs w:val="28"/>
        </w:rPr>
        <w:t>условиями настоящего Соглашения, направлять на цели, предусмотренные разделом 1 настоящего Соглашения.</w:t>
      </w:r>
    </w:p>
    <w:p w:rsidR="00667925" w:rsidRPr="009C5A95" w:rsidRDefault="00667925" w:rsidP="006679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C5A95">
        <w:rPr>
          <w:rFonts w:ascii="Times New Roman" w:hAnsi="Times New Roman" w:cs="Times New Roman"/>
          <w:sz w:val="28"/>
          <w:szCs w:val="28"/>
        </w:rPr>
        <w:t>Предоставлять «Администрации»: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 xml:space="preserve"> -  ежеквартально, не позднее 10 числа после окончания отчётного периода, отчетность об  использовании субсидии, (Приложения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5A95">
        <w:rPr>
          <w:rFonts w:ascii="Times New Roman" w:hAnsi="Times New Roman" w:cs="Times New Roman"/>
          <w:sz w:val="28"/>
          <w:szCs w:val="28"/>
        </w:rPr>
        <w:t xml:space="preserve"> к настоящему Соглашению);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 xml:space="preserve"> -  иные документы и информацию, которую «Администрация» сочтет необходимыми для проверки использования «Организацией» денежных средств на цели, определенные настоящим Соглашением.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C5A95">
        <w:rPr>
          <w:rFonts w:ascii="Times New Roman" w:hAnsi="Times New Roman" w:cs="Times New Roman"/>
          <w:sz w:val="28"/>
          <w:szCs w:val="28"/>
        </w:rPr>
        <w:t>При осуществлении «Администрацией» проверки выполнения «Организацией» своих обязательств по Соглашению: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 выделить своего представителя;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обеспечить доступ представителям «Администрации» для визуального осмотра производимых работ;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предоставлять запрашиваемые «Администрацией» в ходе проверки документы и необходимую информацию.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9C5A95">
        <w:rPr>
          <w:rFonts w:ascii="Times New Roman" w:hAnsi="Times New Roman" w:cs="Times New Roman"/>
          <w:sz w:val="28"/>
          <w:szCs w:val="28"/>
        </w:rPr>
        <w:t xml:space="preserve"> В сроки, установленные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5A95">
        <w:rPr>
          <w:rFonts w:ascii="Times New Roman" w:hAnsi="Times New Roman" w:cs="Times New Roman"/>
          <w:sz w:val="28"/>
          <w:szCs w:val="28"/>
        </w:rPr>
        <w:t xml:space="preserve">дминистрацией», устранять нарушения, выявленные в ходе проверок. 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C5A95">
        <w:rPr>
          <w:rFonts w:ascii="Times New Roman" w:hAnsi="Times New Roman" w:cs="Times New Roman"/>
          <w:sz w:val="28"/>
          <w:szCs w:val="28"/>
        </w:rPr>
        <w:t>Возвратить денежные средства при невыполнении мероприятий в соответствии с настоящим Соглашением.</w:t>
      </w:r>
    </w:p>
    <w:p w:rsidR="0066792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9C5A95">
        <w:rPr>
          <w:rFonts w:ascii="Times New Roman" w:hAnsi="Times New Roman" w:cs="Times New Roman"/>
          <w:sz w:val="28"/>
          <w:szCs w:val="28"/>
        </w:rPr>
        <w:t xml:space="preserve"> Обеспечить сохранность документов, касающихся исполнения настоящего Соглашения, в течение трёх лет после его исполнения.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925" w:rsidRDefault="00667925" w:rsidP="00667925">
      <w:pPr>
        <w:pStyle w:val="ConsPlusNonformat"/>
        <w:ind w:left="-3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C5A9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A9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925" w:rsidRPr="009C5A95" w:rsidRDefault="00667925" w:rsidP="00667925">
      <w:pPr>
        <w:pStyle w:val="ConsPlusNonformat"/>
        <w:ind w:left="-3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«ПОСЕЛОК АЙХАЛ</w:t>
      </w:r>
      <w:r w:rsidRPr="009C5A95">
        <w:rPr>
          <w:rFonts w:ascii="Times New Roman" w:hAnsi="Times New Roman" w:cs="Times New Roman"/>
          <w:b/>
          <w:sz w:val="28"/>
          <w:szCs w:val="28"/>
        </w:rPr>
        <w:t>»</w:t>
      </w:r>
    </w:p>
    <w:p w:rsidR="00667925" w:rsidRPr="009C5A95" w:rsidRDefault="00667925" w:rsidP="00667925">
      <w:pPr>
        <w:pStyle w:val="ConsPlusNonformat"/>
        <w:numPr>
          <w:ilvl w:val="1"/>
          <w:numId w:val="2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«Администрация» обязуется:</w:t>
      </w:r>
    </w:p>
    <w:p w:rsidR="00667925" w:rsidRPr="009C5A95" w:rsidRDefault="00667925" w:rsidP="00667925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9C5A95">
        <w:rPr>
          <w:rFonts w:ascii="Times New Roman" w:hAnsi="Times New Roman" w:cs="Times New Roman"/>
          <w:sz w:val="28"/>
          <w:szCs w:val="28"/>
        </w:rPr>
        <w:t>перечислить денежные средства, предусмотренные настоящим Соглашением;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4.2. «Администрация» имеет право:</w:t>
      </w:r>
    </w:p>
    <w:p w:rsidR="00667925" w:rsidRPr="009C5A95" w:rsidRDefault="00667925" w:rsidP="00667925">
      <w:pPr>
        <w:pStyle w:val="ConsPlusNonformat"/>
        <w:numPr>
          <w:ilvl w:val="2"/>
          <w:numId w:val="2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A95">
        <w:rPr>
          <w:rFonts w:ascii="Times New Roman" w:hAnsi="Times New Roman" w:cs="Times New Roman"/>
          <w:sz w:val="28"/>
          <w:szCs w:val="28"/>
        </w:rPr>
        <w:t>риостановить предоставление субсидии в случаях: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 банкротства, реорганизации «Организации»;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не предоставления отчетности и  документов предусмотренных п.3.2, 3.3. настоящего Соглашения;</w:t>
      </w:r>
    </w:p>
    <w:p w:rsidR="00667925" w:rsidRPr="009C5A95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95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667925" w:rsidRPr="009C5A95" w:rsidRDefault="00667925" w:rsidP="00667925">
      <w:pPr>
        <w:pStyle w:val="ConsPlusNonformat"/>
        <w:numPr>
          <w:ilvl w:val="2"/>
          <w:numId w:val="27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A95">
        <w:rPr>
          <w:rFonts w:ascii="Times New Roman" w:hAnsi="Times New Roman" w:cs="Times New Roman"/>
          <w:sz w:val="28"/>
          <w:szCs w:val="28"/>
        </w:rPr>
        <w:t>рекратить предоставление субсидии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667925" w:rsidRPr="00CC1B79" w:rsidRDefault="00667925" w:rsidP="00667925">
      <w:pPr>
        <w:pStyle w:val="ConsPlusNonformat"/>
        <w:numPr>
          <w:ilvl w:val="0"/>
          <w:numId w:val="27"/>
        </w:numPr>
        <w:spacing w:before="240"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7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667925" w:rsidRPr="00CC1B79" w:rsidRDefault="00667925" w:rsidP="00667925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9">
        <w:rPr>
          <w:rFonts w:ascii="Times New Roman" w:hAnsi="Times New Roman" w:cs="Times New Roman"/>
          <w:sz w:val="28"/>
          <w:szCs w:val="28"/>
        </w:rPr>
        <w:t>«Организация» несет ответственность:</w:t>
      </w:r>
    </w:p>
    <w:p w:rsidR="00667925" w:rsidRPr="00CC1B79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9">
        <w:rPr>
          <w:rFonts w:ascii="Times New Roman" w:hAnsi="Times New Roman" w:cs="Times New Roman"/>
          <w:sz w:val="28"/>
          <w:szCs w:val="28"/>
        </w:rPr>
        <w:t>- за целевое использование предоставляемой субсидии;</w:t>
      </w:r>
    </w:p>
    <w:p w:rsidR="00667925" w:rsidRPr="00CC1B79" w:rsidRDefault="00667925" w:rsidP="00667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1B79">
        <w:rPr>
          <w:rFonts w:ascii="Times New Roman" w:hAnsi="Times New Roman" w:cs="Times New Roman"/>
          <w:sz w:val="28"/>
          <w:szCs w:val="28"/>
        </w:rPr>
        <w:t>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67925" w:rsidRPr="00735F4C" w:rsidRDefault="00667925" w:rsidP="00667925">
      <w:pPr>
        <w:pStyle w:val="ConsPlusNonformat"/>
        <w:numPr>
          <w:ilvl w:val="2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4C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бюджет в случае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5F4C">
        <w:rPr>
          <w:rFonts w:ascii="Times New Roman" w:hAnsi="Times New Roman" w:cs="Times New Roman"/>
          <w:sz w:val="28"/>
          <w:szCs w:val="28"/>
        </w:rPr>
        <w:t xml:space="preserve">ецелевого использования «Организацией» субсидии. Факт нецелевого использования субсидий устанавливается актом проверки. Возврат денежных средств </w:t>
      </w:r>
      <w:r w:rsidRPr="00735F4C">
        <w:rPr>
          <w:rFonts w:ascii="Times New Roman" w:hAnsi="Times New Roman" w:cs="Times New Roman"/>
          <w:sz w:val="28"/>
          <w:szCs w:val="28"/>
        </w:rPr>
        <w:lastRenderedPageBreak/>
        <w:t>осуществляется «Организацией» в течение 5 (пять) календарных дней с момента доведения до сведения «Организации» акта проверки, фиксирующего нецелевое использование денежных средств.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tabs>
          <w:tab w:val="left" w:pos="-567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 xml:space="preserve">Неиспользованием «Организацией» субсидии в установленные сроки. 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tabs>
          <w:tab w:val="left" w:pos="-567"/>
          <w:tab w:val="left" w:pos="0"/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Pr="007E0FB9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7E0FB9">
        <w:rPr>
          <w:rFonts w:ascii="Times New Roman" w:hAnsi="Times New Roman" w:cs="Times New Roman"/>
          <w:sz w:val="28"/>
          <w:szCs w:val="28"/>
        </w:rPr>
        <w:t>ечёт ответственность в соответствии с действующим законодательством.</w:t>
      </w:r>
    </w:p>
    <w:p w:rsidR="00667925" w:rsidRPr="007E0FB9" w:rsidRDefault="00667925" w:rsidP="00667925">
      <w:pPr>
        <w:pStyle w:val="ConsPlusNonformat"/>
        <w:numPr>
          <w:ilvl w:val="0"/>
          <w:numId w:val="28"/>
        </w:numPr>
        <w:spacing w:before="240"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9">
        <w:rPr>
          <w:rFonts w:ascii="Times New Roman" w:hAnsi="Times New Roman" w:cs="Times New Roman"/>
          <w:b/>
          <w:sz w:val="28"/>
          <w:szCs w:val="28"/>
        </w:rPr>
        <w:t>СРОК ДЕЙСТВИЯ И ИНЫЕ УСЛОВИЯ СОГЛАШЕНИЯ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действие с момента подписания его сторонами и действует </w:t>
      </w:r>
      <w:proofErr w:type="gramStart"/>
      <w:r w:rsidRPr="007E0F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0FB9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являются действительными, если они оформлены  в  письменном  виде   и   подписаны сторонами.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>Во всем  ином,  не  оговоренном  в  настоящем  Соглашении  стороны руководствуются действующим законодательством.</w:t>
      </w:r>
    </w:p>
    <w:p w:rsidR="00667925" w:rsidRPr="007E0FB9" w:rsidRDefault="00667925" w:rsidP="00667925">
      <w:pPr>
        <w:pStyle w:val="ConsPlusNonformat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B9">
        <w:rPr>
          <w:rFonts w:ascii="Times New Roman" w:hAnsi="Times New Roman" w:cs="Times New Roman"/>
          <w:sz w:val="28"/>
          <w:szCs w:val="28"/>
        </w:rPr>
        <w:t>К Соглашению прилагаются и являются его неотъемлемой частью:</w:t>
      </w:r>
    </w:p>
    <w:p w:rsidR="00667925" w:rsidRPr="007E0FB9" w:rsidRDefault="00667925" w:rsidP="00667925">
      <w:pPr>
        <w:tabs>
          <w:tab w:val="left" w:pos="284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7E0FB9">
        <w:rPr>
          <w:sz w:val="28"/>
          <w:szCs w:val="28"/>
        </w:rPr>
        <w:t xml:space="preserve">- </w:t>
      </w:r>
      <w:r w:rsidRPr="007E0FB9">
        <w:rPr>
          <w:bCs/>
          <w:color w:val="000000"/>
          <w:sz w:val="28"/>
          <w:szCs w:val="28"/>
        </w:rPr>
        <w:t>Перечень</w:t>
      </w:r>
      <w:r w:rsidRPr="007E0FB9">
        <w:rPr>
          <w:color w:val="000000"/>
          <w:sz w:val="28"/>
          <w:szCs w:val="28"/>
        </w:rPr>
        <w:t xml:space="preserve"> </w:t>
      </w:r>
      <w:r w:rsidRPr="007E0FB9">
        <w:rPr>
          <w:bCs/>
          <w:color w:val="000000"/>
          <w:sz w:val="28"/>
          <w:szCs w:val="28"/>
        </w:rPr>
        <w:t>мероприятий по использованию субсидии с финансово-экономическим обоснованием необходимых для их реализации финансовых средств</w:t>
      </w:r>
      <w:r w:rsidRPr="007E0FB9">
        <w:rPr>
          <w:color w:val="000000"/>
          <w:sz w:val="28"/>
          <w:szCs w:val="28"/>
        </w:rPr>
        <w:t xml:space="preserve"> (приложение 1 к Соглашению);</w:t>
      </w:r>
    </w:p>
    <w:p w:rsidR="00667925" w:rsidRPr="007E0FB9" w:rsidRDefault="00667925" w:rsidP="00667925">
      <w:pPr>
        <w:ind w:firstLine="709"/>
        <w:rPr>
          <w:color w:val="000000"/>
          <w:sz w:val="28"/>
          <w:szCs w:val="28"/>
        </w:rPr>
      </w:pPr>
      <w:r w:rsidRPr="007E0FB9">
        <w:rPr>
          <w:color w:val="000000"/>
          <w:sz w:val="28"/>
          <w:szCs w:val="28"/>
        </w:rPr>
        <w:t>-  Отчет об использовании субсидии (приложение 2 к Соглашению)</w:t>
      </w:r>
      <w:r>
        <w:rPr>
          <w:color w:val="000000"/>
          <w:sz w:val="28"/>
          <w:szCs w:val="28"/>
        </w:rPr>
        <w:t>.</w:t>
      </w:r>
    </w:p>
    <w:p w:rsidR="00667925" w:rsidRPr="007E0FB9" w:rsidRDefault="00667925" w:rsidP="006679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925" w:rsidRPr="007E0FB9" w:rsidRDefault="00667925" w:rsidP="00667925">
      <w:pPr>
        <w:pStyle w:val="ConsPlusNonformat"/>
        <w:numPr>
          <w:ilvl w:val="0"/>
          <w:numId w:val="28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B9">
        <w:rPr>
          <w:rFonts w:ascii="Times New Roman" w:hAnsi="Times New Roman" w:cs="Times New Roman"/>
          <w:b/>
          <w:sz w:val="28"/>
          <w:szCs w:val="28"/>
        </w:rPr>
        <w:t>ПОДПИСИ И РЕКВИЗИТЫ СТОРОН</w:t>
      </w:r>
    </w:p>
    <w:p w:rsidR="00667925" w:rsidRPr="007E0FB9" w:rsidRDefault="00667925" w:rsidP="006679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394"/>
      </w:tblGrid>
      <w:tr w:rsidR="00667925" w:rsidRPr="001463F8" w:rsidTr="0065168F">
        <w:tc>
          <w:tcPr>
            <w:tcW w:w="4361" w:type="dxa"/>
          </w:tcPr>
          <w:p w:rsidR="00667925" w:rsidRDefault="00667925" w:rsidP="0065168F">
            <w:pPr>
              <w:pStyle w:val="ad"/>
              <w:jc w:val="center"/>
              <w:rPr>
                <w:sz w:val="28"/>
                <w:szCs w:val="28"/>
              </w:rPr>
            </w:pPr>
            <w:r w:rsidRPr="001463F8">
              <w:rPr>
                <w:sz w:val="28"/>
                <w:szCs w:val="28"/>
              </w:rPr>
              <w:t xml:space="preserve">Администрация </w:t>
            </w:r>
          </w:p>
          <w:p w:rsidR="00667925" w:rsidRPr="001463F8" w:rsidRDefault="00667925" w:rsidP="0065168F">
            <w:pPr>
              <w:pStyle w:val="ad"/>
              <w:jc w:val="center"/>
              <w:rPr>
                <w:sz w:val="28"/>
                <w:szCs w:val="28"/>
              </w:rPr>
            </w:pPr>
            <w:r w:rsidRPr="001463F8">
              <w:rPr>
                <w:sz w:val="28"/>
                <w:szCs w:val="28"/>
              </w:rPr>
              <w:t>МО «</w:t>
            </w:r>
            <w:r>
              <w:rPr>
                <w:sz w:val="28"/>
                <w:szCs w:val="28"/>
              </w:rPr>
              <w:t>Поселок Айхал</w:t>
            </w:r>
            <w:r w:rsidRPr="001463F8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667925" w:rsidRPr="001463F8" w:rsidRDefault="00667925" w:rsidP="0065168F">
            <w:pPr>
              <w:jc w:val="center"/>
              <w:rPr>
                <w:bCs/>
                <w:sz w:val="28"/>
                <w:szCs w:val="28"/>
              </w:rPr>
            </w:pPr>
            <w:r w:rsidRPr="001463F8">
              <w:rPr>
                <w:bCs/>
                <w:sz w:val="28"/>
                <w:szCs w:val="28"/>
              </w:rPr>
              <w:t xml:space="preserve">«Организация» </w:t>
            </w:r>
          </w:p>
          <w:p w:rsidR="00667925" w:rsidRPr="001463F8" w:rsidRDefault="00667925" w:rsidP="0065168F">
            <w:pPr>
              <w:pStyle w:val="ad"/>
              <w:rPr>
                <w:sz w:val="28"/>
                <w:szCs w:val="28"/>
              </w:rPr>
            </w:pPr>
          </w:p>
        </w:tc>
      </w:tr>
      <w:tr w:rsidR="00667925" w:rsidRPr="007E0FB9" w:rsidTr="0065168F">
        <w:tc>
          <w:tcPr>
            <w:tcW w:w="4361" w:type="dxa"/>
          </w:tcPr>
          <w:p w:rsidR="00667925" w:rsidRPr="007E0FB9" w:rsidRDefault="00667925" w:rsidP="0065168F">
            <w:pPr>
              <w:pStyle w:val="ad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925" w:rsidRPr="007E0FB9" w:rsidRDefault="00667925" w:rsidP="0065168F">
            <w:pPr>
              <w:pStyle w:val="ad"/>
              <w:rPr>
                <w:b/>
                <w:sz w:val="28"/>
                <w:szCs w:val="28"/>
              </w:rPr>
            </w:pPr>
          </w:p>
        </w:tc>
      </w:tr>
    </w:tbl>
    <w:p w:rsidR="00667925" w:rsidRPr="007E0FB9" w:rsidRDefault="00667925" w:rsidP="00667925">
      <w:pPr>
        <w:ind w:firstLine="709"/>
        <w:jc w:val="both"/>
        <w:rPr>
          <w:color w:val="000000"/>
          <w:sz w:val="28"/>
          <w:szCs w:val="28"/>
        </w:rPr>
      </w:pPr>
    </w:p>
    <w:p w:rsidR="00667925" w:rsidRPr="007E0FB9" w:rsidRDefault="00667925" w:rsidP="0066792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7925" w:rsidRDefault="00667925" w:rsidP="006679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925" w:rsidRDefault="00667925" w:rsidP="006679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61BC9">
        <w:rPr>
          <w:sz w:val="22"/>
          <w:szCs w:val="22"/>
        </w:rPr>
        <w:lastRenderedPageBreak/>
        <w:t xml:space="preserve">Приложение </w:t>
      </w:r>
    </w:p>
    <w:p w:rsidR="00667925" w:rsidRPr="00661BC9" w:rsidRDefault="00667925" w:rsidP="006679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61BC9">
        <w:rPr>
          <w:sz w:val="22"/>
          <w:szCs w:val="22"/>
        </w:rPr>
        <w:t>к Соглашению</w:t>
      </w:r>
      <w:r>
        <w:rPr>
          <w:sz w:val="22"/>
          <w:szCs w:val="22"/>
        </w:rPr>
        <w:t xml:space="preserve"> </w:t>
      </w:r>
    </w:p>
    <w:p w:rsidR="00667925" w:rsidRPr="007E0FB9" w:rsidRDefault="00667925" w:rsidP="00667925">
      <w:pPr>
        <w:pStyle w:val="af"/>
        <w:ind w:left="-567"/>
        <w:jc w:val="center"/>
        <w:rPr>
          <w:bCs/>
          <w:sz w:val="28"/>
          <w:szCs w:val="28"/>
        </w:rPr>
      </w:pPr>
    </w:p>
    <w:p w:rsidR="00667925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p w:rsidR="00667925" w:rsidRPr="000F5897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p w:rsidR="00667925" w:rsidRPr="000F5897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p w:rsidR="00667925" w:rsidRPr="000F5897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p w:rsidR="00667925" w:rsidRPr="000F5897" w:rsidRDefault="00667925" w:rsidP="00667925">
      <w:pPr>
        <w:jc w:val="center"/>
        <w:rPr>
          <w:color w:val="000000"/>
          <w:sz w:val="28"/>
          <w:szCs w:val="28"/>
        </w:rPr>
      </w:pPr>
      <w:r w:rsidRPr="000F5897">
        <w:rPr>
          <w:b/>
          <w:bCs/>
          <w:color w:val="000000"/>
          <w:sz w:val="28"/>
          <w:szCs w:val="28"/>
        </w:rPr>
        <w:t>Перечень</w:t>
      </w:r>
    </w:p>
    <w:p w:rsidR="00667925" w:rsidRPr="000F5897" w:rsidRDefault="00667925" w:rsidP="00667925">
      <w:pPr>
        <w:jc w:val="center"/>
        <w:rPr>
          <w:color w:val="000000"/>
          <w:sz w:val="28"/>
          <w:szCs w:val="28"/>
        </w:rPr>
      </w:pPr>
      <w:r w:rsidRPr="000F5897">
        <w:rPr>
          <w:b/>
          <w:bCs/>
          <w:color w:val="000000"/>
          <w:sz w:val="28"/>
          <w:szCs w:val="28"/>
        </w:rPr>
        <w:t>мероприятий по использованию субсидии с финансово-экономическим обоснованием необходимых для их реализации финансовых средств</w:t>
      </w:r>
    </w:p>
    <w:p w:rsidR="00667925" w:rsidRPr="000F5897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p w:rsidR="00667925" w:rsidRPr="000F5897" w:rsidRDefault="00667925" w:rsidP="00667925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00"/>
        <w:gridCol w:w="4362"/>
        <w:gridCol w:w="2268"/>
        <w:gridCol w:w="2126"/>
      </w:tblGrid>
      <w:tr w:rsidR="00667925" w:rsidRPr="000F5897" w:rsidTr="0065168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589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67925" w:rsidRPr="000F5897" w:rsidRDefault="00667925" w:rsidP="0065168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58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5897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F58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0F58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589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jc w:val="center"/>
              <w:rPr>
                <w:color w:val="000000"/>
                <w:sz w:val="28"/>
                <w:szCs w:val="28"/>
              </w:rPr>
            </w:pPr>
            <w:r w:rsidRPr="000F5897">
              <w:rPr>
                <w:b/>
                <w:bCs/>
                <w:color w:val="000000"/>
                <w:sz w:val="28"/>
                <w:szCs w:val="28"/>
              </w:rPr>
              <w:t>Перечень мероприятий (М) и финансово-экономическое обоснование (ФЭО),</w:t>
            </w:r>
            <w:r w:rsidRPr="000F5897">
              <w:rPr>
                <w:color w:val="000000"/>
                <w:sz w:val="28"/>
                <w:szCs w:val="28"/>
              </w:rPr>
              <w:t xml:space="preserve"> </w:t>
            </w:r>
            <w:r w:rsidRPr="000F5897">
              <w:rPr>
                <w:b/>
                <w:bCs/>
                <w:color w:val="000000"/>
                <w:sz w:val="28"/>
                <w:szCs w:val="28"/>
              </w:rPr>
              <w:t xml:space="preserve">(О) - оплата за организацию и проведение мероприятия </w:t>
            </w:r>
            <w:r w:rsidRPr="000F589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left="-54" w:right="-214"/>
              <w:jc w:val="center"/>
              <w:rPr>
                <w:color w:val="000000"/>
                <w:sz w:val="28"/>
                <w:szCs w:val="28"/>
              </w:rPr>
            </w:pPr>
            <w:r w:rsidRPr="000F5897">
              <w:rPr>
                <w:b/>
                <w:bCs/>
                <w:color w:val="000000"/>
                <w:sz w:val="28"/>
                <w:szCs w:val="28"/>
              </w:rPr>
              <w:t>Финансовые</w:t>
            </w:r>
          </w:p>
          <w:p w:rsidR="00667925" w:rsidRPr="000F5897" w:rsidRDefault="00667925" w:rsidP="0065168F">
            <w:pPr>
              <w:ind w:left="-54" w:right="-214"/>
              <w:jc w:val="center"/>
              <w:rPr>
                <w:color w:val="000000"/>
                <w:sz w:val="28"/>
                <w:szCs w:val="28"/>
              </w:rPr>
            </w:pPr>
            <w:r w:rsidRPr="000F5897">
              <w:rPr>
                <w:b/>
                <w:bCs/>
                <w:color w:val="000000"/>
                <w:sz w:val="28"/>
                <w:szCs w:val="28"/>
              </w:rPr>
              <w:t>средства (руб.)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left="154" w:right="-214" w:hanging="283"/>
              <w:jc w:val="center"/>
              <w:rPr>
                <w:color w:val="000000"/>
                <w:sz w:val="28"/>
                <w:szCs w:val="28"/>
              </w:rPr>
            </w:pPr>
            <w:r w:rsidRPr="000F5897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667925" w:rsidRPr="000F5897" w:rsidTr="0065168F"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left="-54" w:right="-214"/>
              <w:jc w:val="center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1. Цель финансовой поддержки</w:t>
            </w:r>
          </w:p>
        </w:tc>
      </w:tr>
      <w:tr w:rsidR="00667925" w:rsidRPr="000F5897" w:rsidTr="0065168F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right="-214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right="-350" w:firstLine="4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М:</w:t>
            </w:r>
          </w:p>
          <w:p w:rsidR="00667925" w:rsidRPr="000F5897" w:rsidRDefault="00667925" w:rsidP="0065168F">
            <w:pPr>
              <w:ind w:right="-350" w:firstLine="4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ФЭО:</w:t>
            </w:r>
          </w:p>
          <w:p w:rsidR="00667925" w:rsidRPr="000F5897" w:rsidRDefault="00667925" w:rsidP="0065168F">
            <w:pPr>
              <w:ind w:right="-350" w:firstLine="4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О:</w:t>
            </w:r>
          </w:p>
          <w:p w:rsidR="00667925" w:rsidRPr="000F5897" w:rsidRDefault="00667925" w:rsidP="0065168F">
            <w:pPr>
              <w:ind w:right="-350" w:firstLine="4"/>
              <w:rPr>
                <w:color w:val="000000"/>
                <w:sz w:val="28"/>
                <w:szCs w:val="28"/>
              </w:rPr>
            </w:pPr>
            <w:r w:rsidRPr="000F589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left="-54" w:right="-3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925" w:rsidRPr="000F5897" w:rsidRDefault="00667925" w:rsidP="0065168F">
            <w:pPr>
              <w:ind w:right="-350"/>
              <w:rPr>
                <w:color w:val="000000"/>
                <w:sz w:val="28"/>
                <w:szCs w:val="28"/>
              </w:rPr>
            </w:pPr>
          </w:p>
        </w:tc>
      </w:tr>
    </w:tbl>
    <w:p w:rsidR="00667925" w:rsidRPr="000F5897" w:rsidRDefault="00667925" w:rsidP="00667925">
      <w:pPr>
        <w:ind w:hanging="567"/>
        <w:jc w:val="right"/>
        <w:rPr>
          <w:sz w:val="28"/>
          <w:szCs w:val="28"/>
        </w:rPr>
      </w:pPr>
    </w:p>
    <w:p w:rsidR="00667925" w:rsidRPr="000F5897" w:rsidRDefault="00667925" w:rsidP="00667925">
      <w:pPr>
        <w:ind w:hanging="567"/>
        <w:jc w:val="right"/>
        <w:rPr>
          <w:sz w:val="28"/>
          <w:szCs w:val="28"/>
        </w:rPr>
      </w:pPr>
    </w:p>
    <w:p w:rsidR="00667925" w:rsidRPr="000F5897" w:rsidRDefault="00667925" w:rsidP="00667925">
      <w:pPr>
        <w:ind w:hanging="567"/>
        <w:jc w:val="right"/>
        <w:rPr>
          <w:sz w:val="28"/>
          <w:szCs w:val="28"/>
        </w:rPr>
      </w:pPr>
    </w:p>
    <w:p w:rsidR="00667925" w:rsidRPr="000F5897" w:rsidRDefault="00667925" w:rsidP="00667925">
      <w:pPr>
        <w:ind w:hanging="567"/>
        <w:jc w:val="right"/>
        <w:rPr>
          <w:sz w:val="28"/>
          <w:szCs w:val="28"/>
        </w:rPr>
      </w:pPr>
    </w:p>
    <w:p w:rsidR="00667925" w:rsidRPr="000F5897" w:rsidRDefault="00667925" w:rsidP="00667925">
      <w:pPr>
        <w:spacing w:before="100" w:beforeAutospacing="1" w:after="100" w:afterAutospacing="1"/>
        <w:rPr>
          <w:sz w:val="28"/>
          <w:szCs w:val="28"/>
        </w:rPr>
      </w:pPr>
      <w:r w:rsidRPr="000F5897">
        <w:rPr>
          <w:color w:val="000000"/>
          <w:sz w:val="28"/>
          <w:szCs w:val="28"/>
        </w:rPr>
        <w:t>Руководитель</w:t>
      </w:r>
      <w:proofErr w:type="gramStart"/>
      <w:r w:rsidRPr="000F5897">
        <w:rPr>
          <w:color w:val="000000"/>
          <w:sz w:val="28"/>
          <w:szCs w:val="28"/>
        </w:rPr>
        <w:t xml:space="preserve"> _________________________  (________________________)                                                       (</w:t>
      </w:r>
      <w:proofErr w:type="gramEnd"/>
      <w:r w:rsidRPr="000F5897">
        <w:rPr>
          <w:color w:val="000000"/>
          <w:sz w:val="28"/>
          <w:szCs w:val="28"/>
        </w:rPr>
        <w:t>Ф.И.О.)                                        (Подпись)</w:t>
      </w:r>
    </w:p>
    <w:p w:rsidR="00667925" w:rsidRPr="000F5897" w:rsidRDefault="00667925" w:rsidP="00667925">
      <w:pPr>
        <w:ind w:hanging="567"/>
        <w:jc w:val="right"/>
        <w:rPr>
          <w:sz w:val="28"/>
          <w:szCs w:val="28"/>
        </w:rPr>
      </w:pPr>
    </w:p>
    <w:p w:rsidR="00667925" w:rsidRPr="000F5897" w:rsidRDefault="00667925" w:rsidP="00667925">
      <w:pPr>
        <w:pStyle w:val="cenpt"/>
        <w:rPr>
          <w:sz w:val="28"/>
          <w:szCs w:val="28"/>
        </w:rPr>
      </w:pPr>
      <w:r w:rsidRPr="000F5897">
        <w:rPr>
          <w:rStyle w:val="ac"/>
          <w:sz w:val="28"/>
          <w:szCs w:val="28"/>
        </w:rPr>
        <w:t>М.</w:t>
      </w:r>
      <w:proofErr w:type="gramStart"/>
      <w:r w:rsidRPr="000F5897">
        <w:rPr>
          <w:rStyle w:val="ac"/>
          <w:sz w:val="28"/>
          <w:szCs w:val="28"/>
        </w:rPr>
        <w:t>П</w:t>
      </w:r>
      <w:proofErr w:type="gramEnd"/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667925" w:rsidRDefault="00667925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5166FC" w:rsidRDefault="005166FC" w:rsidP="00667925">
      <w:pPr>
        <w:ind w:hanging="567"/>
        <w:jc w:val="right"/>
        <w:rPr>
          <w:sz w:val="22"/>
          <w:szCs w:val="22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F6592" w:rsidRPr="00A934A6" w:rsidRDefault="007F6592" w:rsidP="007F6592">
      <w:pPr>
        <w:tabs>
          <w:tab w:val="left" w:pos="-567"/>
          <w:tab w:val="left" w:pos="0"/>
          <w:tab w:val="left" w:pos="284"/>
        </w:tabs>
        <w:jc w:val="both"/>
        <w:rPr>
          <w:sz w:val="28"/>
          <w:szCs w:val="28"/>
        </w:rPr>
      </w:pPr>
    </w:p>
    <w:p w:rsidR="007F6592" w:rsidRPr="00A934A6" w:rsidRDefault="007F6592" w:rsidP="007F6592">
      <w:pPr>
        <w:jc w:val="center"/>
        <w:rPr>
          <w:color w:val="000000"/>
          <w:sz w:val="28"/>
          <w:szCs w:val="28"/>
        </w:rPr>
      </w:pPr>
      <w:r w:rsidRPr="00A934A6">
        <w:rPr>
          <w:bCs/>
          <w:color w:val="000000"/>
          <w:sz w:val="28"/>
          <w:szCs w:val="28"/>
        </w:rPr>
        <w:lastRenderedPageBreak/>
        <w:t>Отчет</w:t>
      </w:r>
    </w:p>
    <w:p w:rsidR="007F6592" w:rsidRPr="00A934A6" w:rsidRDefault="007F6592" w:rsidP="007F659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ОТЧЕТ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о достижении значений показателей результативности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предоставления субсидии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(за период)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__________________________________________________</w:t>
      </w:r>
    </w:p>
    <w:p w:rsidR="007F6592" w:rsidRPr="00A934A6" w:rsidRDefault="007F6592" w:rsidP="007F6592">
      <w:pPr>
        <w:autoSpaceDE w:val="0"/>
        <w:autoSpaceDN w:val="0"/>
        <w:adjustRightInd w:val="0"/>
        <w:jc w:val="center"/>
        <w:rPr>
          <w:lang w:eastAsia="en-US"/>
        </w:rPr>
      </w:pPr>
      <w:r w:rsidRPr="00A934A6">
        <w:rPr>
          <w:lang w:eastAsia="en-US"/>
        </w:rPr>
        <w:t>(наименование СО НКО)</w:t>
      </w:r>
    </w:p>
    <w:p w:rsidR="007F6592" w:rsidRPr="00A934A6" w:rsidRDefault="007F6592" w:rsidP="007F6592">
      <w:pPr>
        <w:autoSpaceDE w:val="0"/>
        <w:autoSpaceDN w:val="0"/>
        <w:adjustRightInd w:val="0"/>
        <w:rPr>
          <w:lang w:eastAsia="en-US"/>
        </w:rPr>
      </w:pPr>
    </w:p>
    <w:tbl>
      <w:tblPr>
        <w:tblW w:w="1034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8"/>
        <w:gridCol w:w="2483"/>
        <w:gridCol w:w="1276"/>
        <w:gridCol w:w="1276"/>
        <w:gridCol w:w="1559"/>
        <w:gridCol w:w="1559"/>
        <w:gridCol w:w="1418"/>
      </w:tblGrid>
      <w:tr w:rsidR="007F6592" w:rsidRPr="00A934A6" w:rsidTr="00130C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Наименование</w:t>
            </w:r>
          </w:p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показателя вместе с мероприятиями по их достижению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Период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(годовой)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План</w:t>
            </w:r>
          </w:p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 xml:space="preserve">Факт </w:t>
            </w:r>
          </w:p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(на отчетный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sz w:val="22"/>
                <w:lang w:eastAsia="en-US"/>
              </w:rPr>
              <w:t>Примечание</w:t>
            </w:r>
          </w:p>
        </w:tc>
      </w:tr>
      <w:tr w:rsidR="007F6592" w:rsidRPr="00A934A6" w:rsidTr="00130C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Показатель...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6592" w:rsidRPr="00A934A6" w:rsidTr="00130C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4A6">
              <w:rPr>
                <w:lang w:eastAsia="en-US"/>
              </w:rPr>
              <w:t>Мероприятие...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6592" w:rsidRPr="00A934A6" w:rsidTr="00130C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F6592" w:rsidRPr="00A934A6" w:rsidTr="00130C9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4A6">
              <w:rPr>
                <w:lang w:eastAsia="en-US"/>
              </w:rPr>
              <w:t>1.3.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92" w:rsidRPr="00A934A6" w:rsidRDefault="007F6592" w:rsidP="00130C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7F6592" w:rsidRPr="00A934A6" w:rsidRDefault="007F6592" w:rsidP="007F659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7F6592" w:rsidRDefault="007F6592" w:rsidP="007F6592"/>
    <w:p w:rsidR="00B212AC" w:rsidRDefault="00B212AC" w:rsidP="00D32C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B212AC" w:rsidSect="007440C5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59" w:rsidRDefault="00E90459" w:rsidP="0065168F">
      <w:r>
        <w:separator/>
      </w:r>
    </w:p>
  </w:endnote>
  <w:endnote w:type="continuationSeparator" w:id="0">
    <w:p w:rsidR="00E90459" w:rsidRDefault="00E90459" w:rsidP="0065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59" w:rsidRDefault="00E90459" w:rsidP="0065168F">
      <w:r>
        <w:separator/>
      </w:r>
    </w:p>
  </w:footnote>
  <w:footnote w:type="continuationSeparator" w:id="0">
    <w:p w:rsidR="00E90459" w:rsidRDefault="00E90459" w:rsidP="00651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F3"/>
    <w:multiLevelType w:val="hybridMultilevel"/>
    <w:tmpl w:val="99EEA6EC"/>
    <w:lvl w:ilvl="0" w:tplc="1E0E58D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A61160"/>
    <w:multiLevelType w:val="hybridMultilevel"/>
    <w:tmpl w:val="1A046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2386"/>
    <w:multiLevelType w:val="hybridMultilevel"/>
    <w:tmpl w:val="F03A5F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A73A6E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BD93D4D"/>
    <w:multiLevelType w:val="hybridMultilevel"/>
    <w:tmpl w:val="A7B09136"/>
    <w:lvl w:ilvl="0" w:tplc="DB004E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745F5"/>
    <w:multiLevelType w:val="hybridMultilevel"/>
    <w:tmpl w:val="98F4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7C4"/>
    <w:multiLevelType w:val="multilevel"/>
    <w:tmpl w:val="8FB0001E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208B3BD3"/>
    <w:multiLevelType w:val="hybridMultilevel"/>
    <w:tmpl w:val="7458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1E50"/>
    <w:multiLevelType w:val="hybridMultilevel"/>
    <w:tmpl w:val="51CC688C"/>
    <w:lvl w:ilvl="0" w:tplc="3656E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453"/>
    <w:multiLevelType w:val="hybridMultilevel"/>
    <w:tmpl w:val="6964BBA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74FD"/>
    <w:multiLevelType w:val="hybridMultilevel"/>
    <w:tmpl w:val="B0D0901A"/>
    <w:lvl w:ilvl="0" w:tplc="0E8A1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5D30"/>
    <w:multiLevelType w:val="multilevel"/>
    <w:tmpl w:val="84623E32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50716BA"/>
    <w:multiLevelType w:val="hybridMultilevel"/>
    <w:tmpl w:val="AD06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436B"/>
    <w:multiLevelType w:val="hybridMultilevel"/>
    <w:tmpl w:val="64D0F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4DD5"/>
    <w:multiLevelType w:val="hybridMultilevel"/>
    <w:tmpl w:val="6E1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00523"/>
    <w:multiLevelType w:val="hybridMultilevel"/>
    <w:tmpl w:val="6EAE6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26107B"/>
    <w:multiLevelType w:val="hybridMultilevel"/>
    <w:tmpl w:val="016CC9F0"/>
    <w:lvl w:ilvl="0" w:tplc="E508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E5F"/>
    <w:multiLevelType w:val="multilevel"/>
    <w:tmpl w:val="A32E8B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8">
    <w:nsid w:val="47566945"/>
    <w:multiLevelType w:val="hybridMultilevel"/>
    <w:tmpl w:val="DE2E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C3F6E"/>
    <w:multiLevelType w:val="hybridMultilevel"/>
    <w:tmpl w:val="6A3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6469511D"/>
    <w:multiLevelType w:val="multilevel"/>
    <w:tmpl w:val="F1B40F7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8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1800"/>
      </w:pPr>
      <w:rPr>
        <w:rFonts w:cs="Times New Roman" w:hint="default"/>
      </w:rPr>
    </w:lvl>
  </w:abstractNum>
  <w:abstractNum w:abstractNumId="22">
    <w:nsid w:val="655410BB"/>
    <w:multiLevelType w:val="hybridMultilevel"/>
    <w:tmpl w:val="5D7E25A4"/>
    <w:lvl w:ilvl="0" w:tplc="5E60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67133"/>
    <w:multiLevelType w:val="multilevel"/>
    <w:tmpl w:val="F55C96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4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6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8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376" w:hanging="1800"/>
      </w:pPr>
      <w:rPr>
        <w:rFonts w:cs="Times New Roman" w:hint="default"/>
      </w:rPr>
    </w:lvl>
  </w:abstractNum>
  <w:abstractNum w:abstractNumId="24">
    <w:nsid w:val="6A1864D9"/>
    <w:multiLevelType w:val="hybridMultilevel"/>
    <w:tmpl w:val="657A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16A4"/>
    <w:multiLevelType w:val="hybridMultilevel"/>
    <w:tmpl w:val="27D2F34C"/>
    <w:lvl w:ilvl="0" w:tplc="6A580D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E23D5"/>
    <w:multiLevelType w:val="multilevel"/>
    <w:tmpl w:val="C94E4E6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2614444"/>
    <w:multiLevelType w:val="hybridMultilevel"/>
    <w:tmpl w:val="70FC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9"/>
  </w:num>
  <w:num w:numId="5">
    <w:abstractNumId w:val="26"/>
  </w:num>
  <w:num w:numId="6">
    <w:abstractNumId w:val="8"/>
  </w:num>
  <w:num w:numId="7">
    <w:abstractNumId w:val="22"/>
  </w:num>
  <w:num w:numId="8">
    <w:abstractNumId w:val="14"/>
  </w:num>
  <w:num w:numId="9">
    <w:abstractNumId w:val="28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25"/>
  </w:num>
  <w:num w:numId="17">
    <w:abstractNumId w:val="7"/>
  </w:num>
  <w:num w:numId="18">
    <w:abstractNumId w:val="16"/>
  </w:num>
  <w:num w:numId="19">
    <w:abstractNumId w:val="0"/>
  </w:num>
  <w:num w:numId="20">
    <w:abstractNumId w:val="9"/>
  </w:num>
  <w:num w:numId="21">
    <w:abstractNumId w:val="5"/>
  </w:num>
  <w:num w:numId="22">
    <w:abstractNumId w:val="13"/>
  </w:num>
  <w:num w:numId="23">
    <w:abstractNumId w:val="1"/>
  </w:num>
  <w:num w:numId="24">
    <w:abstractNumId w:val="20"/>
  </w:num>
  <w:num w:numId="25">
    <w:abstractNumId w:val="21"/>
  </w:num>
  <w:num w:numId="26">
    <w:abstractNumId w:val="23"/>
  </w:num>
  <w:num w:numId="27">
    <w:abstractNumId w:val="11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14"/>
    <w:rsid w:val="000068DC"/>
    <w:rsid w:val="000070C6"/>
    <w:rsid w:val="000103CD"/>
    <w:rsid w:val="00013B8D"/>
    <w:rsid w:val="00021C08"/>
    <w:rsid w:val="00022000"/>
    <w:rsid w:val="00022742"/>
    <w:rsid w:val="00024CF1"/>
    <w:rsid w:val="00024F87"/>
    <w:rsid w:val="00026991"/>
    <w:rsid w:val="000272A7"/>
    <w:rsid w:val="00027445"/>
    <w:rsid w:val="0002750A"/>
    <w:rsid w:val="00027C3D"/>
    <w:rsid w:val="000328D4"/>
    <w:rsid w:val="00032EA2"/>
    <w:rsid w:val="00033542"/>
    <w:rsid w:val="00033A8F"/>
    <w:rsid w:val="00035DB8"/>
    <w:rsid w:val="00037FBC"/>
    <w:rsid w:val="00040BC6"/>
    <w:rsid w:val="00042F30"/>
    <w:rsid w:val="00043E53"/>
    <w:rsid w:val="00044373"/>
    <w:rsid w:val="00046B58"/>
    <w:rsid w:val="000511A0"/>
    <w:rsid w:val="00052316"/>
    <w:rsid w:val="00052B70"/>
    <w:rsid w:val="00052E45"/>
    <w:rsid w:val="00052FD1"/>
    <w:rsid w:val="00054AA1"/>
    <w:rsid w:val="00056DD7"/>
    <w:rsid w:val="0006130C"/>
    <w:rsid w:val="00061C8A"/>
    <w:rsid w:val="0006319A"/>
    <w:rsid w:val="00064FEA"/>
    <w:rsid w:val="000725F3"/>
    <w:rsid w:val="00081105"/>
    <w:rsid w:val="00085D44"/>
    <w:rsid w:val="00090B81"/>
    <w:rsid w:val="000919E0"/>
    <w:rsid w:val="000930C5"/>
    <w:rsid w:val="00094F38"/>
    <w:rsid w:val="00095915"/>
    <w:rsid w:val="00097BA5"/>
    <w:rsid w:val="000A204F"/>
    <w:rsid w:val="000A20E5"/>
    <w:rsid w:val="000A5F5A"/>
    <w:rsid w:val="000B1DE8"/>
    <w:rsid w:val="000B21D7"/>
    <w:rsid w:val="000B5D83"/>
    <w:rsid w:val="000B67A2"/>
    <w:rsid w:val="000C0986"/>
    <w:rsid w:val="000C2D18"/>
    <w:rsid w:val="000C3E31"/>
    <w:rsid w:val="000C6895"/>
    <w:rsid w:val="000D1715"/>
    <w:rsid w:val="000D7F5E"/>
    <w:rsid w:val="000E1EAC"/>
    <w:rsid w:val="000E22DC"/>
    <w:rsid w:val="000E58FD"/>
    <w:rsid w:val="000E7260"/>
    <w:rsid w:val="000F0446"/>
    <w:rsid w:val="000F1900"/>
    <w:rsid w:val="000F1E31"/>
    <w:rsid w:val="000F24C2"/>
    <w:rsid w:val="000F2A6E"/>
    <w:rsid w:val="000F6029"/>
    <w:rsid w:val="00100E60"/>
    <w:rsid w:val="00101A3D"/>
    <w:rsid w:val="00102161"/>
    <w:rsid w:val="00102DCA"/>
    <w:rsid w:val="00104FBB"/>
    <w:rsid w:val="00106500"/>
    <w:rsid w:val="001069D9"/>
    <w:rsid w:val="00107264"/>
    <w:rsid w:val="0011017C"/>
    <w:rsid w:val="001109DC"/>
    <w:rsid w:val="00113508"/>
    <w:rsid w:val="001174CE"/>
    <w:rsid w:val="00123632"/>
    <w:rsid w:val="00130C9D"/>
    <w:rsid w:val="00130D1F"/>
    <w:rsid w:val="00132FF1"/>
    <w:rsid w:val="001344DE"/>
    <w:rsid w:val="001377D4"/>
    <w:rsid w:val="00141FC9"/>
    <w:rsid w:val="00145217"/>
    <w:rsid w:val="00150F2F"/>
    <w:rsid w:val="00160265"/>
    <w:rsid w:val="00162A84"/>
    <w:rsid w:val="00162C0D"/>
    <w:rsid w:val="00163545"/>
    <w:rsid w:val="0016448C"/>
    <w:rsid w:val="00166B45"/>
    <w:rsid w:val="00171D0F"/>
    <w:rsid w:val="001733E4"/>
    <w:rsid w:val="001769E1"/>
    <w:rsid w:val="001778B3"/>
    <w:rsid w:val="001804FC"/>
    <w:rsid w:val="001819C8"/>
    <w:rsid w:val="0018248C"/>
    <w:rsid w:val="00183A84"/>
    <w:rsid w:val="0018507D"/>
    <w:rsid w:val="00186026"/>
    <w:rsid w:val="00187113"/>
    <w:rsid w:val="0018795F"/>
    <w:rsid w:val="00190A0A"/>
    <w:rsid w:val="001912E2"/>
    <w:rsid w:val="00195AE3"/>
    <w:rsid w:val="00195D9D"/>
    <w:rsid w:val="00197891"/>
    <w:rsid w:val="001A1E10"/>
    <w:rsid w:val="001A25D9"/>
    <w:rsid w:val="001A48FE"/>
    <w:rsid w:val="001B1343"/>
    <w:rsid w:val="001B60B1"/>
    <w:rsid w:val="001B7DF3"/>
    <w:rsid w:val="001C2B75"/>
    <w:rsid w:val="001C4819"/>
    <w:rsid w:val="001C505D"/>
    <w:rsid w:val="001C6849"/>
    <w:rsid w:val="001C78DC"/>
    <w:rsid w:val="001D1CC9"/>
    <w:rsid w:val="001D5505"/>
    <w:rsid w:val="001D5CBA"/>
    <w:rsid w:val="001D5DB9"/>
    <w:rsid w:val="001D7581"/>
    <w:rsid w:val="001D75C1"/>
    <w:rsid w:val="001D7E92"/>
    <w:rsid w:val="001E4200"/>
    <w:rsid w:val="001E4F4A"/>
    <w:rsid w:val="001E518D"/>
    <w:rsid w:val="001E7A00"/>
    <w:rsid w:val="001E7D72"/>
    <w:rsid w:val="001F18F6"/>
    <w:rsid w:val="001F3131"/>
    <w:rsid w:val="001F32DB"/>
    <w:rsid w:val="001F5BA9"/>
    <w:rsid w:val="001F6209"/>
    <w:rsid w:val="001F7828"/>
    <w:rsid w:val="00200992"/>
    <w:rsid w:val="00201AC2"/>
    <w:rsid w:val="00201FD3"/>
    <w:rsid w:val="00205E22"/>
    <w:rsid w:val="00206F51"/>
    <w:rsid w:val="00206F66"/>
    <w:rsid w:val="00210D5E"/>
    <w:rsid w:val="002112A8"/>
    <w:rsid w:val="0021298A"/>
    <w:rsid w:val="00214285"/>
    <w:rsid w:val="00214633"/>
    <w:rsid w:val="0021658E"/>
    <w:rsid w:val="00216B74"/>
    <w:rsid w:val="00221FCE"/>
    <w:rsid w:val="0022434E"/>
    <w:rsid w:val="00225A68"/>
    <w:rsid w:val="002319CB"/>
    <w:rsid w:val="00231DF7"/>
    <w:rsid w:val="00232C9A"/>
    <w:rsid w:val="00234666"/>
    <w:rsid w:val="0023520C"/>
    <w:rsid w:val="00236F8A"/>
    <w:rsid w:val="00243575"/>
    <w:rsid w:val="00245446"/>
    <w:rsid w:val="00245CB3"/>
    <w:rsid w:val="00253512"/>
    <w:rsid w:val="00253661"/>
    <w:rsid w:val="0025524E"/>
    <w:rsid w:val="00255895"/>
    <w:rsid w:val="00256C8A"/>
    <w:rsid w:val="0026387F"/>
    <w:rsid w:val="002666D4"/>
    <w:rsid w:val="00270FB2"/>
    <w:rsid w:val="00271ABB"/>
    <w:rsid w:val="00274226"/>
    <w:rsid w:val="0027512C"/>
    <w:rsid w:val="00280041"/>
    <w:rsid w:val="0028205B"/>
    <w:rsid w:val="0028280E"/>
    <w:rsid w:val="00282DAD"/>
    <w:rsid w:val="0029027D"/>
    <w:rsid w:val="00293EFB"/>
    <w:rsid w:val="00295180"/>
    <w:rsid w:val="002A030A"/>
    <w:rsid w:val="002B1FCA"/>
    <w:rsid w:val="002B21A6"/>
    <w:rsid w:val="002B4DA7"/>
    <w:rsid w:val="002B5644"/>
    <w:rsid w:val="002B7C61"/>
    <w:rsid w:val="002C181B"/>
    <w:rsid w:val="002C397C"/>
    <w:rsid w:val="002C7678"/>
    <w:rsid w:val="002D062F"/>
    <w:rsid w:val="002D2087"/>
    <w:rsid w:val="002D2110"/>
    <w:rsid w:val="002D3097"/>
    <w:rsid w:val="002D317A"/>
    <w:rsid w:val="002D360C"/>
    <w:rsid w:val="002E14FB"/>
    <w:rsid w:val="002E56BC"/>
    <w:rsid w:val="002E5F99"/>
    <w:rsid w:val="002E64B6"/>
    <w:rsid w:val="002F0968"/>
    <w:rsid w:val="002F1011"/>
    <w:rsid w:val="002F1D9F"/>
    <w:rsid w:val="002F35BA"/>
    <w:rsid w:val="002F61DF"/>
    <w:rsid w:val="002F6612"/>
    <w:rsid w:val="00302DBD"/>
    <w:rsid w:val="00304B2A"/>
    <w:rsid w:val="00304FA2"/>
    <w:rsid w:val="00313E47"/>
    <w:rsid w:val="003200DA"/>
    <w:rsid w:val="00320BE3"/>
    <w:rsid w:val="00325757"/>
    <w:rsid w:val="003273BB"/>
    <w:rsid w:val="00334A9C"/>
    <w:rsid w:val="00341D3B"/>
    <w:rsid w:val="00341EDA"/>
    <w:rsid w:val="00342848"/>
    <w:rsid w:val="003430D1"/>
    <w:rsid w:val="00344F69"/>
    <w:rsid w:val="00345E5C"/>
    <w:rsid w:val="00350288"/>
    <w:rsid w:val="003663E0"/>
    <w:rsid w:val="00371230"/>
    <w:rsid w:val="00374F60"/>
    <w:rsid w:val="003812F9"/>
    <w:rsid w:val="00382915"/>
    <w:rsid w:val="0038678A"/>
    <w:rsid w:val="00387747"/>
    <w:rsid w:val="00391600"/>
    <w:rsid w:val="00391868"/>
    <w:rsid w:val="0039191F"/>
    <w:rsid w:val="00392354"/>
    <w:rsid w:val="00394F22"/>
    <w:rsid w:val="00396025"/>
    <w:rsid w:val="0039611B"/>
    <w:rsid w:val="003963B3"/>
    <w:rsid w:val="003A181D"/>
    <w:rsid w:val="003A22D4"/>
    <w:rsid w:val="003A2EBD"/>
    <w:rsid w:val="003A33B5"/>
    <w:rsid w:val="003A3479"/>
    <w:rsid w:val="003A3809"/>
    <w:rsid w:val="003A4371"/>
    <w:rsid w:val="003A7C09"/>
    <w:rsid w:val="003C0704"/>
    <w:rsid w:val="003D24FE"/>
    <w:rsid w:val="003D3FBA"/>
    <w:rsid w:val="003D627C"/>
    <w:rsid w:val="003D7720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3F6E32"/>
    <w:rsid w:val="00401150"/>
    <w:rsid w:val="004013D8"/>
    <w:rsid w:val="00402E5A"/>
    <w:rsid w:val="00404307"/>
    <w:rsid w:val="00405886"/>
    <w:rsid w:val="00411B4A"/>
    <w:rsid w:val="00412C04"/>
    <w:rsid w:val="00412E13"/>
    <w:rsid w:val="00416100"/>
    <w:rsid w:val="00420C38"/>
    <w:rsid w:val="00425A58"/>
    <w:rsid w:val="00426FDE"/>
    <w:rsid w:val="00427753"/>
    <w:rsid w:val="00427E1C"/>
    <w:rsid w:val="004311D6"/>
    <w:rsid w:val="00431279"/>
    <w:rsid w:val="00431855"/>
    <w:rsid w:val="004333EB"/>
    <w:rsid w:val="00433E88"/>
    <w:rsid w:val="004352B1"/>
    <w:rsid w:val="00437984"/>
    <w:rsid w:val="00441512"/>
    <w:rsid w:val="00442E19"/>
    <w:rsid w:val="00444D6D"/>
    <w:rsid w:val="0044783D"/>
    <w:rsid w:val="00447D55"/>
    <w:rsid w:val="00447E3E"/>
    <w:rsid w:val="00451450"/>
    <w:rsid w:val="00451880"/>
    <w:rsid w:val="00451EE6"/>
    <w:rsid w:val="0045225B"/>
    <w:rsid w:val="004525BE"/>
    <w:rsid w:val="004530F9"/>
    <w:rsid w:val="00453789"/>
    <w:rsid w:val="0045685F"/>
    <w:rsid w:val="00456BBF"/>
    <w:rsid w:val="00457A10"/>
    <w:rsid w:val="00460151"/>
    <w:rsid w:val="004607B2"/>
    <w:rsid w:val="0046158C"/>
    <w:rsid w:val="00464821"/>
    <w:rsid w:val="004664BD"/>
    <w:rsid w:val="00470065"/>
    <w:rsid w:val="00470F82"/>
    <w:rsid w:val="004711E4"/>
    <w:rsid w:val="004714BA"/>
    <w:rsid w:val="0047282E"/>
    <w:rsid w:val="00473B21"/>
    <w:rsid w:val="0047486E"/>
    <w:rsid w:val="00475569"/>
    <w:rsid w:val="00477F14"/>
    <w:rsid w:val="00480583"/>
    <w:rsid w:val="0048158B"/>
    <w:rsid w:val="0048436E"/>
    <w:rsid w:val="0048576C"/>
    <w:rsid w:val="004864E8"/>
    <w:rsid w:val="00486A3E"/>
    <w:rsid w:val="00491C41"/>
    <w:rsid w:val="00491F81"/>
    <w:rsid w:val="00493A3E"/>
    <w:rsid w:val="00493E39"/>
    <w:rsid w:val="00494A98"/>
    <w:rsid w:val="0049564E"/>
    <w:rsid w:val="00495AF2"/>
    <w:rsid w:val="004A1E25"/>
    <w:rsid w:val="004A3479"/>
    <w:rsid w:val="004A37B4"/>
    <w:rsid w:val="004A70FF"/>
    <w:rsid w:val="004A7474"/>
    <w:rsid w:val="004A7DFE"/>
    <w:rsid w:val="004B0099"/>
    <w:rsid w:val="004B35C5"/>
    <w:rsid w:val="004C3844"/>
    <w:rsid w:val="004C397A"/>
    <w:rsid w:val="004C4F04"/>
    <w:rsid w:val="004C7C7A"/>
    <w:rsid w:val="004D2129"/>
    <w:rsid w:val="004D464A"/>
    <w:rsid w:val="004D555E"/>
    <w:rsid w:val="004D7B18"/>
    <w:rsid w:val="004E48F7"/>
    <w:rsid w:val="004E60F1"/>
    <w:rsid w:val="004E70B5"/>
    <w:rsid w:val="004E77AC"/>
    <w:rsid w:val="004F03E3"/>
    <w:rsid w:val="004F57EC"/>
    <w:rsid w:val="004F5EF6"/>
    <w:rsid w:val="004F6303"/>
    <w:rsid w:val="0050179C"/>
    <w:rsid w:val="005049F6"/>
    <w:rsid w:val="005063B0"/>
    <w:rsid w:val="00513ECB"/>
    <w:rsid w:val="005143A3"/>
    <w:rsid w:val="00516290"/>
    <w:rsid w:val="005166FC"/>
    <w:rsid w:val="005203D0"/>
    <w:rsid w:val="00526EA8"/>
    <w:rsid w:val="00531145"/>
    <w:rsid w:val="00534ADA"/>
    <w:rsid w:val="00535412"/>
    <w:rsid w:val="005358F9"/>
    <w:rsid w:val="005370ED"/>
    <w:rsid w:val="005457D2"/>
    <w:rsid w:val="005507FE"/>
    <w:rsid w:val="005560CF"/>
    <w:rsid w:val="00563B4B"/>
    <w:rsid w:val="00571B5E"/>
    <w:rsid w:val="005732F8"/>
    <w:rsid w:val="005733F3"/>
    <w:rsid w:val="00573775"/>
    <w:rsid w:val="00577DC9"/>
    <w:rsid w:val="00582B89"/>
    <w:rsid w:val="0058358F"/>
    <w:rsid w:val="00585051"/>
    <w:rsid w:val="00590C4A"/>
    <w:rsid w:val="00597195"/>
    <w:rsid w:val="005973EA"/>
    <w:rsid w:val="00597DDE"/>
    <w:rsid w:val="005A059E"/>
    <w:rsid w:val="005A10B6"/>
    <w:rsid w:val="005A3044"/>
    <w:rsid w:val="005A6A2A"/>
    <w:rsid w:val="005B25EF"/>
    <w:rsid w:val="005B3510"/>
    <w:rsid w:val="005B3CA3"/>
    <w:rsid w:val="005B4727"/>
    <w:rsid w:val="005C4A6F"/>
    <w:rsid w:val="005C6781"/>
    <w:rsid w:val="005C7C65"/>
    <w:rsid w:val="005D1069"/>
    <w:rsid w:val="005D12CF"/>
    <w:rsid w:val="005D1DEF"/>
    <w:rsid w:val="005D2124"/>
    <w:rsid w:val="005D3A7B"/>
    <w:rsid w:val="005D3D7C"/>
    <w:rsid w:val="005D4FF3"/>
    <w:rsid w:val="005D5988"/>
    <w:rsid w:val="005D69D6"/>
    <w:rsid w:val="005E0133"/>
    <w:rsid w:val="005E306F"/>
    <w:rsid w:val="005E6C50"/>
    <w:rsid w:val="005E765A"/>
    <w:rsid w:val="005E7830"/>
    <w:rsid w:val="005F223A"/>
    <w:rsid w:val="005F34F9"/>
    <w:rsid w:val="005F4C78"/>
    <w:rsid w:val="005F5BF7"/>
    <w:rsid w:val="005F638A"/>
    <w:rsid w:val="005F67EB"/>
    <w:rsid w:val="00600AC2"/>
    <w:rsid w:val="006025E5"/>
    <w:rsid w:val="00603350"/>
    <w:rsid w:val="006059D2"/>
    <w:rsid w:val="006106D8"/>
    <w:rsid w:val="00614AAD"/>
    <w:rsid w:val="0061502F"/>
    <w:rsid w:val="00615BC6"/>
    <w:rsid w:val="006174D8"/>
    <w:rsid w:val="006205CF"/>
    <w:rsid w:val="00621F48"/>
    <w:rsid w:val="006269A5"/>
    <w:rsid w:val="00626BDE"/>
    <w:rsid w:val="00631CD8"/>
    <w:rsid w:val="0063407F"/>
    <w:rsid w:val="00635930"/>
    <w:rsid w:val="00643F59"/>
    <w:rsid w:val="00644A28"/>
    <w:rsid w:val="006470DB"/>
    <w:rsid w:val="00650701"/>
    <w:rsid w:val="0065168F"/>
    <w:rsid w:val="00652073"/>
    <w:rsid w:val="006559CA"/>
    <w:rsid w:val="00665771"/>
    <w:rsid w:val="00667925"/>
    <w:rsid w:val="00667993"/>
    <w:rsid w:val="00671C34"/>
    <w:rsid w:val="00671E46"/>
    <w:rsid w:val="00671EDD"/>
    <w:rsid w:val="0067229F"/>
    <w:rsid w:val="0067239B"/>
    <w:rsid w:val="00675739"/>
    <w:rsid w:val="00676835"/>
    <w:rsid w:val="00677686"/>
    <w:rsid w:val="0068102A"/>
    <w:rsid w:val="00684BCB"/>
    <w:rsid w:val="0068602F"/>
    <w:rsid w:val="00686311"/>
    <w:rsid w:val="00695EB1"/>
    <w:rsid w:val="00696F08"/>
    <w:rsid w:val="006A293B"/>
    <w:rsid w:val="006A43B7"/>
    <w:rsid w:val="006A5499"/>
    <w:rsid w:val="006B010F"/>
    <w:rsid w:val="006B2572"/>
    <w:rsid w:val="006B351C"/>
    <w:rsid w:val="006C12C9"/>
    <w:rsid w:val="006C6174"/>
    <w:rsid w:val="006C71AC"/>
    <w:rsid w:val="006D0FEB"/>
    <w:rsid w:val="006D36CB"/>
    <w:rsid w:val="006D5F24"/>
    <w:rsid w:val="006D7054"/>
    <w:rsid w:val="006E0CE5"/>
    <w:rsid w:val="006E143C"/>
    <w:rsid w:val="006E1EA5"/>
    <w:rsid w:val="006E32AB"/>
    <w:rsid w:val="006E343C"/>
    <w:rsid w:val="006E6DF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2AB3"/>
    <w:rsid w:val="00712FC5"/>
    <w:rsid w:val="00714C5A"/>
    <w:rsid w:val="00714DD4"/>
    <w:rsid w:val="00715897"/>
    <w:rsid w:val="007214F5"/>
    <w:rsid w:val="00722196"/>
    <w:rsid w:val="00722894"/>
    <w:rsid w:val="0072533B"/>
    <w:rsid w:val="00730521"/>
    <w:rsid w:val="007309BF"/>
    <w:rsid w:val="007323BB"/>
    <w:rsid w:val="0073284F"/>
    <w:rsid w:val="00733B39"/>
    <w:rsid w:val="00734CA3"/>
    <w:rsid w:val="007424DE"/>
    <w:rsid w:val="007440C5"/>
    <w:rsid w:val="007461A0"/>
    <w:rsid w:val="00746B1D"/>
    <w:rsid w:val="00750B76"/>
    <w:rsid w:val="0076248E"/>
    <w:rsid w:val="00764D25"/>
    <w:rsid w:val="0077016A"/>
    <w:rsid w:val="007712F0"/>
    <w:rsid w:val="00772696"/>
    <w:rsid w:val="00774448"/>
    <w:rsid w:val="00774A1F"/>
    <w:rsid w:val="00777970"/>
    <w:rsid w:val="00777DE7"/>
    <w:rsid w:val="007816F6"/>
    <w:rsid w:val="0078291D"/>
    <w:rsid w:val="00783787"/>
    <w:rsid w:val="0078480F"/>
    <w:rsid w:val="00785737"/>
    <w:rsid w:val="00791B49"/>
    <w:rsid w:val="00793A99"/>
    <w:rsid w:val="00793AE1"/>
    <w:rsid w:val="00793C1E"/>
    <w:rsid w:val="00796C7B"/>
    <w:rsid w:val="007979FF"/>
    <w:rsid w:val="007A12E9"/>
    <w:rsid w:val="007A66EB"/>
    <w:rsid w:val="007A7C31"/>
    <w:rsid w:val="007B1BC4"/>
    <w:rsid w:val="007B2A72"/>
    <w:rsid w:val="007B582E"/>
    <w:rsid w:val="007C40AA"/>
    <w:rsid w:val="007C69C5"/>
    <w:rsid w:val="007D2DD7"/>
    <w:rsid w:val="007D6647"/>
    <w:rsid w:val="007E0B47"/>
    <w:rsid w:val="007E1341"/>
    <w:rsid w:val="007E1478"/>
    <w:rsid w:val="007E1B26"/>
    <w:rsid w:val="007E1DF2"/>
    <w:rsid w:val="007F118C"/>
    <w:rsid w:val="007F1671"/>
    <w:rsid w:val="007F268E"/>
    <w:rsid w:val="007F5626"/>
    <w:rsid w:val="007F6592"/>
    <w:rsid w:val="008027DA"/>
    <w:rsid w:val="00803080"/>
    <w:rsid w:val="00803BED"/>
    <w:rsid w:val="0080407F"/>
    <w:rsid w:val="00805BDE"/>
    <w:rsid w:val="00805D51"/>
    <w:rsid w:val="00806B10"/>
    <w:rsid w:val="0080787E"/>
    <w:rsid w:val="00811473"/>
    <w:rsid w:val="008146D4"/>
    <w:rsid w:val="0081477B"/>
    <w:rsid w:val="00820144"/>
    <w:rsid w:val="008203EF"/>
    <w:rsid w:val="00823B86"/>
    <w:rsid w:val="00824478"/>
    <w:rsid w:val="00826CCF"/>
    <w:rsid w:val="008310DE"/>
    <w:rsid w:val="008316EB"/>
    <w:rsid w:val="00832F76"/>
    <w:rsid w:val="00833117"/>
    <w:rsid w:val="0083432B"/>
    <w:rsid w:val="00835AD9"/>
    <w:rsid w:val="008366EA"/>
    <w:rsid w:val="0083787E"/>
    <w:rsid w:val="00845D05"/>
    <w:rsid w:val="00846795"/>
    <w:rsid w:val="008473C2"/>
    <w:rsid w:val="0085309C"/>
    <w:rsid w:val="00863BFA"/>
    <w:rsid w:val="00865263"/>
    <w:rsid w:val="008673E9"/>
    <w:rsid w:val="0086795E"/>
    <w:rsid w:val="00867ADA"/>
    <w:rsid w:val="00871E57"/>
    <w:rsid w:val="008775C7"/>
    <w:rsid w:val="0088015A"/>
    <w:rsid w:val="00883512"/>
    <w:rsid w:val="00883CAD"/>
    <w:rsid w:val="0088516E"/>
    <w:rsid w:val="00885EEA"/>
    <w:rsid w:val="00886E7F"/>
    <w:rsid w:val="00891588"/>
    <w:rsid w:val="00891A6A"/>
    <w:rsid w:val="00896444"/>
    <w:rsid w:val="008A0E31"/>
    <w:rsid w:val="008A0F4B"/>
    <w:rsid w:val="008A4675"/>
    <w:rsid w:val="008A7961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C3988"/>
    <w:rsid w:val="008D3130"/>
    <w:rsid w:val="008D318C"/>
    <w:rsid w:val="008D3E58"/>
    <w:rsid w:val="008D48CC"/>
    <w:rsid w:val="008E08FA"/>
    <w:rsid w:val="008E1AC6"/>
    <w:rsid w:val="008E3413"/>
    <w:rsid w:val="008E6662"/>
    <w:rsid w:val="008F2531"/>
    <w:rsid w:val="008F5973"/>
    <w:rsid w:val="008F7F9B"/>
    <w:rsid w:val="0091222A"/>
    <w:rsid w:val="009128D2"/>
    <w:rsid w:val="00914859"/>
    <w:rsid w:val="00920BA7"/>
    <w:rsid w:val="00920DF2"/>
    <w:rsid w:val="00921C42"/>
    <w:rsid w:val="009236DE"/>
    <w:rsid w:val="00924549"/>
    <w:rsid w:val="00924EE3"/>
    <w:rsid w:val="009251BB"/>
    <w:rsid w:val="009348FE"/>
    <w:rsid w:val="00934B8E"/>
    <w:rsid w:val="009355D1"/>
    <w:rsid w:val="00937793"/>
    <w:rsid w:val="00937906"/>
    <w:rsid w:val="00941AF1"/>
    <w:rsid w:val="0095540C"/>
    <w:rsid w:val="009573A8"/>
    <w:rsid w:val="009600C3"/>
    <w:rsid w:val="00960187"/>
    <w:rsid w:val="009606B6"/>
    <w:rsid w:val="00960B2F"/>
    <w:rsid w:val="00960B95"/>
    <w:rsid w:val="009630C8"/>
    <w:rsid w:val="00963436"/>
    <w:rsid w:val="00964846"/>
    <w:rsid w:val="009666D6"/>
    <w:rsid w:val="0097076C"/>
    <w:rsid w:val="00970BC7"/>
    <w:rsid w:val="00980F99"/>
    <w:rsid w:val="00981780"/>
    <w:rsid w:val="00982136"/>
    <w:rsid w:val="009844BD"/>
    <w:rsid w:val="0098678F"/>
    <w:rsid w:val="00990C0E"/>
    <w:rsid w:val="0099199D"/>
    <w:rsid w:val="00992B1D"/>
    <w:rsid w:val="0099777F"/>
    <w:rsid w:val="009A1228"/>
    <w:rsid w:val="009A2932"/>
    <w:rsid w:val="009A29A5"/>
    <w:rsid w:val="009A6690"/>
    <w:rsid w:val="009B09E8"/>
    <w:rsid w:val="009B0B4F"/>
    <w:rsid w:val="009B42BF"/>
    <w:rsid w:val="009B6430"/>
    <w:rsid w:val="009C0702"/>
    <w:rsid w:val="009C1F15"/>
    <w:rsid w:val="009C3B82"/>
    <w:rsid w:val="009D08E8"/>
    <w:rsid w:val="009D09CC"/>
    <w:rsid w:val="009D0B69"/>
    <w:rsid w:val="009D11D4"/>
    <w:rsid w:val="009D3003"/>
    <w:rsid w:val="009D3286"/>
    <w:rsid w:val="009D4026"/>
    <w:rsid w:val="009D60C8"/>
    <w:rsid w:val="009D6291"/>
    <w:rsid w:val="009D7B7B"/>
    <w:rsid w:val="009E14CB"/>
    <w:rsid w:val="009F18DB"/>
    <w:rsid w:val="009F36EB"/>
    <w:rsid w:val="009F5B31"/>
    <w:rsid w:val="009F6AE6"/>
    <w:rsid w:val="00A00967"/>
    <w:rsid w:val="00A013B7"/>
    <w:rsid w:val="00A0321E"/>
    <w:rsid w:val="00A0695B"/>
    <w:rsid w:val="00A10A46"/>
    <w:rsid w:val="00A1400C"/>
    <w:rsid w:val="00A16817"/>
    <w:rsid w:val="00A16D8E"/>
    <w:rsid w:val="00A22228"/>
    <w:rsid w:val="00A25835"/>
    <w:rsid w:val="00A266F3"/>
    <w:rsid w:val="00A27357"/>
    <w:rsid w:val="00A3257B"/>
    <w:rsid w:val="00A32F80"/>
    <w:rsid w:val="00A33C32"/>
    <w:rsid w:val="00A37D1E"/>
    <w:rsid w:val="00A40286"/>
    <w:rsid w:val="00A417BC"/>
    <w:rsid w:val="00A41C5D"/>
    <w:rsid w:val="00A47120"/>
    <w:rsid w:val="00A4728F"/>
    <w:rsid w:val="00A501EA"/>
    <w:rsid w:val="00A5080A"/>
    <w:rsid w:val="00A50B0E"/>
    <w:rsid w:val="00A5720E"/>
    <w:rsid w:val="00A60E12"/>
    <w:rsid w:val="00A61DCA"/>
    <w:rsid w:val="00A63AF2"/>
    <w:rsid w:val="00A649C7"/>
    <w:rsid w:val="00A70E19"/>
    <w:rsid w:val="00A739C0"/>
    <w:rsid w:val="00A74EB0"/>
    <w:rsid w:val="00A76848"/>
    <w:rsid w:val="00A77349"/>
    <w:rsid w:val="00A80DC1"/>
    <w:rsid w:val="00A83F14"/>
    <w:rsid w:val="00A85358"/>
    <w:rsid w:val="00A92EDA"/>
    <w:rsid w:val="00A934A6"/>
    <w:rsid w:val="00A93524"/>
    <w:rsid w:val="00A97140"/>
    <w:rsid w:val="00A97B61"/>
    <w:rsid w:val="00AA0006"/>
    <w:rsid w:val="00AA00D1"/>
    <w:rsid w:val="00AA0C1F"/>
    <w:rsid w:val="00AA14DA"/>
    <w:rsid w:val="00AB2117"/>
    <w:rsid w:val="00AB21CD"/>
    <w:rsid w:val="00AB31F7"/>
    <w:rsid w:val="00AB3571"/>
    <w:rsid w:val="00AB5220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1C25"/>
    <w:rsid w:val="00AD26B1"/>
    <w:rsid w:val="00AD285E"/>
    <w:rsid w:val="00AD301C"/>
    <w:rsid w:val="00AD4884"/>
    <w:rsid w:val="00AD50F0"/>
    <w:rsid w:val="00AD646D"/>
    <w:rsid w:val="00AE0FDD"/>
    <w:rsid w:val="00AE1AC7"/>
    <w:rsid w:val="00AE1E7C"/>
    <w:rsid w:val="00AE368B"/>
    <w:rsid w:val="00AE36BA"/>
    <w:rsid w:val="00AE3E07"/>
    <w:rsid w:val="00AE4993"/>
    <w:rsid w:val="00AF0DCC"/>
    <w:rsid w:val="00AF4CFD"/>
    <w:rsid w:val="00AF5AB7"/>
    <w:rsid w:val="00AF7754"/>
    <w:rsid w:val="00B019B1"/>
    <w:rsid w:val="00B039B4"/>
    <w:rsid w:val="00B04746"/>
    <w:rsid w:val="00B0556C"/>
    <w:rsid w:val="00B068CD"/>
    <w:rsid w:val="00B06A18"/>
    <w:rsid w:val="00B130EE"/>
    <w:rsid w:val="00B17816"/>
    <w:rsid w:val="00B20838"/>
    <w:rsid w:val="00B212AC"/>
    <w:rsid w:val="00B212B2"/>
    <w:rsid w:val="00B245EC"/>
    <w:rsid w:val="00B24B6B"/>
    <w:rsid w:val="00B2552D"/>
    <w:rsid w:val="00B313BA"/>
    <w:rsid w:val="00B35757"/>
    <w:rsid w:val="00B35B1C"/>
    <w:rsid w:val="00B368B9"/>
    <w:rsid w:val="00B36E46"/>
    <w:rsid w:val="00B40C6E"/>
    <w:rsid w:val="00B45F0F"/>
    <w:rsid w:val="00B45FB7"/>
    <w:rsid w:val="00B47B14"/>
    <w:rsid w:val="00B47B18"/>
    <w:rsid w:val="00B5020B"/>
    <w:rsid w:val="00B51615"/>
    <w:rsid w:val="00B536C7"/>
    <w:rsid w:val="00B557E3"/>
    <w:rsid w:val="00B62391"/>
    <w:rsid w:val="00B65FA8"/>
    <w:rsid w:val="00B72AAD"/>
    <w:rsid w:val="00B75581"/>
    <w:rsid w:val="00B7585C"/>
    <w:rsid w:val="00B765CB"/>
    <w:rsid w:val="00B8325E"/>
    <w:rsid w:val="00B83A89"/>
    <w:rsid w:val="00B842C6"/>
    <w:rsid w:val="00B84506"/>
    <w:rsid w:val="00B97E5E"/>
    <w:rsid w:val="00BA21F5"/>
    <w:rsid w:val="00BA354F"/>
    <w:rsid w:val="00BA3C83"/>
    <w:rsid w:val="00BB1E7E"/>
    <w:rsid w:val="00BB1EF9"/>
    <w:rsid w:val="00BB65B1"/>
    <w:rsid w:val="00BB7ED6"/>
    <w:rsid w:val="00BC00B5"/>
    <w:rsid w:val="00BC1071"/>
    <w:rsid w:val="00BC1E01"/>
    <w:rsid w:val="00BC3D41"/>
    <w:rsid w:val="00BD1BB3"/>
    <w:rsid w:val="00BD252D"/>
    <w:rsid w:val="00BD48F8"/>
    <w:rsid w:val="00BD4C80"/>
    <w:rsid w:val="00BD5B90"/>
    <w:rsid w:val="00BD5C1D"/>
    <w:rsid w:val="00BE0566"/>
    <w:rsid w:val="00BE171D"/>
    <w:rsid w:val="00BE3812"/>
    <w:rsid w:val="00BE473F"/>
    <w:rsid w:val="00BE6089"/>
    <w:rsid w:val="00BF0C0D"/>
    <w:rsid w:val="00BF0F7D"/>
    <w:rsid w:val="00BF331E"/>
    <w:rsid w:val="00C00F0F"/>
    <w:rsid w:val="00C019C4"/>
    <w:rsid w:val="00C02504"/>
    <w:rsid w:val="00C02C97"/>
    <w:rsid w:val="00C034F6"/>
    <w:rsid w:val="00C04B87"/>
    <w:rsid w:val="00C07ED1"/>
    <w:rsid w:val="00C11656"/>
    <w:rsid w:val="00C11EFB"/>
    <w:rsid w:val="00C1350F"/>
    <w:rsid w:val="00C141B4"/>
    <w:rsid w:val="00C14FF7"/>
    <w:rsid w:val="00C2041F"/>
    <w:rsid w:val="00C23627"/>
    <w:rsid w:val="00C24F58"/>
    <w:rsid w:val="00C26EE8"/>
    <w:rsid w:val="00C36CF4"/>
    <w:rsid w:val="00C36DF6"/>
    <w:rsid w:val="00C404CC"/>
    <w:rsid w:val="00C4783A"/>
    <w:rsid w:val="00C50535"/>
    <w:rsid w:val="00C50BD8"/>
    <w:rsid w:val="00C526F4"/>
    <w:rsid w:val="00C622DB"/>
    <w:rsid w:val="00C62783"/>
    <w:rsid w:val="00C63A5E"/>
    <w:rsid w:val="00C63D98"/>
    <w:rsid w:val="00C640B0"/>
    <w:rsid w:val="00C64D2A"/>
    <w:rsid w:val="00C675C4"/>
    <w:rsid w:val="00C72886"/>
    <w:rsid w:val="00C73A68"/>
    <w:rsid w:val="00C743FA"/>
    <w:rsid w:val="00C756A3"/>
    <w:rsid w:val="00C7621B"/>
    <w:rsid w:val="00C77126"/>
    <w:rsid w:val="00C77DAC"/>
    <w:rsid w:val="00C8411F"/>
    <w:rsid w:val="00C846AC"/>
    <w:rsid w:val="00C85C3E"/>
    <w:rsid w:val="00C86C2F"/>
    <w:rsid w:val="00C86DDD"/>
    <w:rsid w:val="00C87FC5"/>
    <w:rsid w:val="00C91932"/>
    <w:rsid w:val="00C92D8A"/>
    <w:rsid w:val="00C92DCD"/>
    <w:rsid w:val="00CA345D"/>
    <w:rsid w:val="00CA3AB9"/>
    <w:rsid w:val="00CA605D"/>
    <w:rsid w:val="00CB078F"/>
    <w:rsid w:val="00CB09A9"/>
    <w:rsid w:val="00CB15AE"/>
    <w:rsid w:val="00CB2754"/>
    <w:rsid w:val="00CB31A7"/>
    <w:rsid w:val="00CB3324"/>
    <w:rsid w:val="00CB4618"/>
    <w:rsid w:val="00CB7A9E"/>
    <w:rsid w:val="00CC0EE5"/>
    <w:rsid w:val="00CC2FE0"/>
    <w:rsid w:val="00CC3432"/>
    <w:rsid w:val="00CD26A0"/>
    <w:rsid w:val="00CD26E4"/>
    <w:rsid w:val="00CD663B"/>
    <w:rsid w:val="00CD75E5"/>
    <w:rsid w:val="00CE0ADA"/>
    <w:rsid w:val="00CE0D63"/>
    <w:rsid w:val="00CE3110"/>
    <w:rsid w:val="00CE47A3"/>
    <w:rsid w:val="00CE4A7D"/>
    <w:rsid w:val="00CE75CE"/>
    <w:rsid w:val="00CE7F71"/>
    <w:rsid w:val="00CF133F"/>
    <w:rsid w:val="00CF373C"/>
    <w:rsid w:val="00CF4242"/>
    <w:rsid w:val="00CF6535"/>
    <w:rsid w:val="00CF6E38"/>
    <w:rsid w:val="00CF7753"/>
    <w:rsid w:val="00D00358"/>
    <w:rsid w:val="00D00606"/>
    <w:rsid w:val="00D00650"/>
    <w:rsid w:val="00D01215"/>
    <w:rsid w:val="00D04EC6"/>
    <w:rsid w:val="00D0771B"/>
    <w:rsid w:val="00D12AFF"/>
    <w:rsid w:val="00D14702"/>
    <w:rsid w:val="00D1607E"/>
    <w:rsid w:val="00D1724C"/>
    <w:rsid w:val="00D1769A"/>
    <w:rsid w:val="00D20254"/>
    <w:rsid w:val="00D23304"/>
    <w:rsid w:val="00D24F74"/>
    <w:rsid w:val="00D30399"/>
    <w:rsid w:val="00D32342"/>
    <w:rsid w:val="00D325F8"/>
    <w:rsid w:val="00D32C19"/>
    <w:rsid w:val="00D40784"/>
    <w:rsid w:val="00D45B39"/>
    <w:rsid w:val="00D45B66"/>
    <w:rsid w:val="00D52436"/>
    <w:rsid w:val="00D52EF3"/>
    <w:rsid w:val="00D56EF8"/>
    <w:rsid w:val="00D62B31"/>
    <w:rsid w:val="00D63098"/>
    <w:rsid w:val="00D662DB"/>
    <w:rsid w:val="00D66F2F"/>
    <w:rsid w:val="00D70069"/>
    <w:rsid w:val="00D70F1C"/>
    <w:rsid w:val="00D72AE7"/>
    <w:rsid w:val="00D73FB1"/>
    <w:rsid w:val="00D743D1"/>
    <w:rsid w:val="00D761FF"/>
    <w:rsid w:val="00D81773"/>
    <w:rsid w:val="00D81C28"/>
    <w:rsid w:val="00D82F0B"/>
    <w:rsid w:val="00D85337"/>
    <w:rsid w:val="00D8759E"/>
    <w:rsid w:val="00D876DB"/>
    <w:rsid w:val="00D904CF"/>
    <w:rsid w:val="00D94B87"/>
    <w:rsid w:val="00D95FE1"/>
    <w:rsid w:val="00D96DA4"/>
    <w:rsid w:val="00D97839"/>
    <w:rsid w:val="00DA1E35"/>
    <w:rsid w:val="00DA7813"/>
    <w:rsid w:val="00DA7AFE"/>
    <w:rsid w:val="00DB1FF3"/>
    <w:rsid w:val="00DB4B7B"/>
    <w:rsid w:val="00DB57C8"/>
    <w:rsid w:val="00DB65FB"/>
    <w:rsid w:val="00DC12DB"/>
    <w:rsid w:val="00DC2B67"/>
    <w:rsid w:val="00DC5FEA"/>
    <w:rsid w:val="00DC74C8"/>
    <w:rsid w:val="00DD0E08"/>
    <w:rsid w:val="00DD1352"/>
    <w:rsid w:val="00DD182C"/>
    <w:rsid w:val="00DD2971"/>
    <w:rsid w:val="00DD51DC"/>
    <w:rsid w:val="00DE0E28"/>
    <w:rsid w:val="00DE1E15"/>
    <w:rsid w:val="00DE2369"/>
    <w:rsid w:val="00DE2F8C"/>
    <w:rsid w:val="00DE3686"/>
    <w:rsid w:val="00DE75B1"/>
    <w:rsid w:val="00DF3622"/>
    <w:rsid w:val="00DF4147"/>
    <w:rsid w:val="00DF4971"/>
    <w:rsid w:val="00E0111D"/>
    <w:rsid w:val="00E01DAD"/>
    <w:rsid w:val="00E01F21"/>
    <w:rsid w:val="00E01F71"/>
    <w:rsid w:val="00E05B4A"/>
    <w:rsid w:val="00E065B1"/>
    <w:rsid w:val="00E06818"/>
    <w:rsid w:val="00E14623"/>
    <w:rsid w:val="00E16298"/>
    <w:rsid w:val="00E21A39"/>
    <w:rsid w:val="00E232CB"/>
    <w:rsid w:val="00E24353"/>
    <w:rsid w:val="00E3241E"/>
    <w:rsid w:val="00E32434"/>
    <w:rsid w:val="00E346B3"/>
    <w:rsid w:val="00E42D64"/>
    <w:rsid w:val="00E431C0"/>
    <w:rsid w:val="00E47E80"/>
    <w:rsid w:val="00E51660"/>
    <w:rsid w:val="00E53E5E"/>
    <w:rsid w:val="00E553E9"/>
    <w:rsid w:val="00E56224"/>
    <w:rsid w:val="00E612F1"/>
    <w:rsid w:val="00E6173D"/>
    <w:rsid w:val="00E673D0"/>
    <w:rsid w:val="00E72059"/>
    <w:rsid w:val="00E735A0"/>
    <w:rsid w:val="00E75041"/>
    <w:rsid w:val="00E7555D"/>
    <w:rsid w:val="00E75B07"/>
    <w:rsid w:val="00E77EBF"/>
    <w:rsid w:val="00E809EC"/>
    <w:rsid w:val="00E82352"/>
    <w:rsid w:val="00E82CFA"/>
    <w:rsid w:val="00E8327C"/>
    <w:rsid w:val="00E85A20"/>
    <w:rsid w:val="00E90459"/>
    <w:rsid w:val="00E91B68"/>
    <w:rsid w:val="00E933E5"/>
    <w:rsid w:val="00E9341A"/>
    <w:rsid w:val="00E95B60"/>
    <w:rsid w:val="00EA04B2"/>
    <w:rsid w:val="00EA66E1"/>
    <w:rsid w:val="00EB3EC9"/>
    <w:rsid w:val="00EB583E"/>
    <w:rsid w:val="00EB6A52"/>
    <w:rsid w:val="00EB7750"/>
    <w:rsid w:val="00EC0D4D"/>
    <w:rsid w:val="00EC2264"/>
    <w:rsid w:val="00ED0E23"/>
    <w:rsid w:val="00ED1DE9"/>
    <w:rsid w:val="00ED2CD3"/>
    <w:rsid w:val="00ED4C4D"/>
    <w:rsid w:val="00ED7C6B"/>
    <w:rsid w:val="00EE03E8"/>
    <w:rsid w:val="00EE1626"/>
    <w:rsid w:val="00EE391A"/>
    <w:rsid w:val="00EE5BA1"/>
    <w:rsid w:val="00EE701E"/>
    <w:rsid w:val="00F00D9F"/>
    <w:rsid w:val="00F011FD"/>
    <w:rsid w:val="00F01AED"/>
    <w:rsid w:val="00F06630"/>
    <w:rsid w:val="00F10929"/>
    <w:rsid w:val="00F10E39"/>
    <w:rsid w:val="00F1198C"/>
    <w:rsid w:val="00F12524"/>
    <w:rsid w:val="00F12A14"/>
    <w:rsid w:val="00F12B62"/>
    <w:rsid w:val="00F13CD8"/>
    <w:rsid w:val="00F168BF"/>
    <w:rsid w:val="00F2149F"/>
    <w:rsid w:val="00F25612"/>
    <w:rsid w:val="00F334EF"/>
    <w:rsid w:val="00F40D2E"/>
    <w:rsid w:val="00F5292F"/>
    <w:rsid w:val="00F54141"/>
    <w:rsid w:val="00F57E86"/>
    <w:rsid w:val="00F6061E"/>
    <w:rsid w:val="00F61500"/>
    <w:rsid w:val="00F61904"/>
    <w:rsid w:val="00F61A39"/>
    <w:rsid w:val="00F6265B"/>
    <w:rsid w:val="00F63BE4"/>
    <w:rsid w:val="00F66E8A"/>
    <w:rsid w:val="00F67FBA"/>
    <w:rsid w:val="00F70308"/>
    <w:rsid w:val="00F7370C"/>
    <w:rsid w:val="00F739CE"/>
    <w:rsid w:val="00F74630"/>
    <w:rsid w:val="00F758E8"/>
    <w:rsid w:val="00F759F1"/>
    <w:rsid w:val="00F7726B"/>
    <w:rsid w:val="00F82768"/>
    <w:rsid w:val="00F83FE3"/>
    <w:rsid w:val="00F8483B"/>
    <w:rsid w:val="00F84E1E"/>
    <w:rsid w:val="00F852EC"/>
    <w:rsid w:val="00F85933"/>
    <w:rsid w:val="00F92906"/>
    <w:rsid w:val="00F93128"/>
    <w:rsid w:val="00F93A68"/>
    <w:rsid w:val="00F93E59"/>
    <w:rsid w:val="00F955FE"/>
    <w:rsid w:val="00F96B1F"/>
    <w:rsid w:val="00F9764E"/>
    <w:rsid w:val="00FA02E9"/>
    <w:rsid w:val="00FA1896"/>
    <w:rsid w:val="00FA22E8"/>
    <w:rsid w:val="00FA3363"/>
    <w:rsid w:val="00FA5ACD"/>
    <w:rsid w:val="00FA64FC"/>
    <w:rsid w:val="00FA7688"/>
    <w:rsid w:val="00FB1D37"/>
    <w:rsid w:val="00FB21F7"/>
    <w:rsid w:val="00FB3060"/>
    <w:rsid w:val="00FB48C4"/>
    <w:rsid w:val="00FB7AE4"/>
    <w:rsid w:val="00FC0A30"/>
    <w:rsid w:val="00FC0A85"/>
    <w:rsid w:val="00FC4992"/>
    <w:rsid w:val="00FC587E"/>
    <w:rsid w:val="00FC61B5"/>
    <w:rsid w:val="00FC7353"/>
    <w:rsid w:val="00FD28F4"/>
    <w:rsid w:val="00FD51EC"/>
    <w:rsid w:val="00FD5A9D"/>
    <w:rsid w:val="00FD6D81"/>
    <w:rsid w:val="00FE111C"/>
    <w:rsid w:val="00FE2D35"/>
    <w:rsid w:val="00FF1B82"/>
    <w:rsid w:val="00FF3DC4"/>
    <w:rsid w:val="00FF4071"/>
    <w:rsid w:val="00FF5F69"/>
    <w:rsid w:val="00FF6935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A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A1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013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34A6"/>
  </w:style>
  <w:style w:type="paragraph" w:customStyle="1" w:styleId="ConsPlusNormal">
    <w:name w:val="ConsPlusNormal"/>
    <w:rsid w:val="00A93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3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34A6"/>
    <w:pPr>
      <w:tabs>
        <w:tab w:val="center" w:pos="4677"/>
        <w:tab w:val="right" w:pos="9355"/>
      </w:tabs>
    </w:pPr>
    <w:rPr>
      <w:rFonts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34A6"/>
    <w:rPr>
      <w:rFonts w:ascii="Times New Roman" w:eastAsia="Times New Roman" w:hAnsi="Calibri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934A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667925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6679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67925"/>
  </w:style>
  <w:style w:type="paragraph" w:customStyle="1" w:styleId="cenpt">
    <w:name w:val="cenpt"/>
    <w:basedOn w:val="a"/>
    <w:uiPriority w:val="99"/>
    <w:rsid w:val="00667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vetlogorsk-admin.ru/bitrix/admin/fileman_html_edit.php?lang=ru&amp;site=ru&amp;path=%2Feconomics%2Fprograms_m&amp;new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etlogorsk-admin.ru/bitrix/admin/fileman_html_edit.php?lang=ru&amp;site=ru&amp;path=%2Feconomics%2Fprograms_m&amp;new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E6164A16024DDC31BE1FDE566E803AADE84F2CA9C0BDB5557DB72EBBSBK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E6164A16024DDC31BE1FDE566E803AADE84C2BACC2BDB5557DB72EBBSB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07989EC31ECA89E3F5FF4FABAC7C572A9667C803E0ADC66B309133617F7DD1DB158355BF4F956BA2D42U1t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682-6706-4EF2-9AB7-3F1E5053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8123</Words>
  <Characters>46304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Cab-104</cp:lastModifiedBy>
  <cp:revision>14</cp:revision>
  <cp:lastPrinted>2020-09-21T07:14:00Z</cp:lastPrinted>
  <dcterms:created xsi:type="dcterms:W3CDTF">2020-02-03T00:25:00Z</dcterms:created>
  <dcterms:modified xsi:type="dcterms:W3CDTF">2020-09-21T07:55:00Z</dcterms:modified>
</cp:coreProperties>
</file>