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3C" w:rsidRDefault="00E9703C" w:rsidP="00E9703C">
      <w:pPr>
        <w:pStyle w:val="af4"/>
        <w:spacing w:before="0" w:beforeAutospacing="0" w:after="0" w:afterAutospacing="0"/>
        <w:jc w:val="right"/>
      </w:pPr>
      <w:bookmarkStart w:id="0" w:name="_GoBack"/>
      <w:bookmarkEnd w:id="0"/>
      <w:r>
        <w:t>Приложение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поселкового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E9703C" w:rsidRPr="00A3376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«14» июля 2021 года </w:t>
      </w:r>
      <w:r w:rsidRPr="00A337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376C">
        <w:rPr>
          <w:rFonts w:ascii="Times New Roman" w:hAnsi="Times New Roman" w:cs="Times New Roman"/>
          <w:sz w:val="24"/>
          <w:szCs w:val="24"/>
        </w:rPr>
        <w:t>-№ 64-</w:t>
      </w:r>
      <w:r w:rsidR="00A3376C" w:rsidRPr="00A3376C">
        <w:rPr>
          <w:rFonts w:ascii="Times New Roman" w:hAnsi="Times New Roman" w:cs="Times New Roman"/>
          <w:sz w:val="24"/>
          <w:szCs w:val="24"/>
        </w:rPr>
        <w:t>8</w:t>
      </w:r>
    </w:p>
    <w:p w:rsidR="00E9703C" w:rsidRDefault="00E9703C" w:rsidP="00E9703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E9703C" w:rsidRDefault="00E9703C" w:rsidP="00E9703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50E6A">
        <w:rPr>
          <w:rFonts w:ascii="Times New Roman" w:hAnsi="Times New Roman"/>
          <w:sz w:val="24"/>
          <w:szCs w:val="24"/>
        </w:rPr>
        <w:t>формирования резерва управленческих кадров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410">
        <w:rPr>
          <w:rFonts w:ascii="Times New Roman" w:hAnsi="Times New Roman"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1.Общее положение</w:t>
      </w:r>
    </w:p>
    <w:p w:rsidR="00E9703C" w:rsidRDefault="00E9703C" w:rsidP="00E9703C">
      <w:pPr>
        <w:pStyle w:val="ConsPlusNormal"/>
        <w:ind w:left="36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numPr>
          <w:ilvl w:val="1"/>
          <w:numId w:val="3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</w:t>
      </w:r>
      <w:r w:rsidRPr="009F32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 w:rsidRPr="009F323F">
        <w:rPr>
          <w:rFonts w:ascii="Times New Roman" w:hAnsi="Times New Roman"/>
          <w:sz w:val="24"/>
          <w:szCs w:val="24"/>
        </w:rPr>
        <w:t xml:space="preserve"> определяет 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9F323F">
        <w:rPr>
          <w:rFonts w:ascii="Times New Roman" w:hAnsi="Times New Roman"/>
          <w:sz w:val="24"/>
          <w:szCs w:val="24"/>
        </w:rPr>
        <w:t xml:space="preserve"> резерва</w:t>
      </w:r>
      <w:r>
        <w:rPr>
          <w:rFonts w:ascii="Times New Roman" w:hAnsi="Times New Roman"/>
          <w:sz w:val="24"/>
          <w:szCs w:val="24"/>
        </w:rPr>
        <w:t>, использование</w:t>
      </w:r>
      <w:r w:rsidRPr="009F323F">
        <w:rPr>
          <w:rFonts w:ascii="Times New Roman" w:hAnsi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1341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«Поселок Айхал» Мирнинского района Республики Саха (Якутия) </w:t>
      </w:r>
      <w:r>
        <w:rPr>
          <w:rFonts w:ascii="Times New Roman" w:hAnsi="Times New Roman"/>
          <w:sz w:val="24"/>
          <w:szCs w:val="24"/>
        </w:rPr>
        <w:t>(далее - Администрация</w:t>
      </w:r>
      <w:r w:rsidRPr="007245EB">
        <w:rPr>
          <w:rFonts w:ascii="Times New Roman" w:hAnsi="Times New Roman"/>
          <w:sz w:val="24"/>
          <w:szCs w:val="24"/>
        </w:rPr>
        <w:t xml:space="preserve"> МО «Поселок Айхал»)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F">
        <w:rPr>
          <w:rFonts w:ascii="Times New Roman" w:hAnsi="Times New Roman"/>
          <w:sz w:val="24"/>
          <w:szCs w:val="24"/>
        </w:rPr>
        <w:t>и организацию работы с резервом (далее - По</w:t>
      </w:r>
      <w:r>
        <w:rPr>
          <w:rFonts w:ascii="Times New Roman" w:hAnsi="Times New Roman"/>
          <w:sz w:val="24"/>
          <w:szCs w:val="24"/>
        </w:rPr>
        <w:t>рядок</w:t>
      </w:r>
      <w:r w:rsidRPr="009F32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F323F">
        <w:rPr>
          <w:rFonts w:ascii="Times New Roman" w:hAnsi="Times New Roman"/>
          <w:sz w:val="24"/>
          <w:szCs w:val="24"/>
        </w:rPr>
        <w:t xml:space="preserve">Резерв управленческих кадров в Администрации МО «Поселок Айхал» (далее - резерв управленческих кадров) формируется на конкурсной основе из числа граждан Российской Федерации, </w:t>
      </w:r>
      <w:r>
        <w:rPr>
          <w:rFonts w:ascii="Times New Roman" w:hAnsi="Times New Roman"/>
          <w:sz w:val="24"/>
          <w:szCs w:val="24"/>
        </w:rPr>
        <w:t>соответствующие</w:t>
      </w:r>
      <w:r w:rsidRPr="00F12F91">
        <w:rPr>
          <w:rFonts w:ascii="Times New Roman" w:hAnsi="Times New Roman"/>
          <w:sz w:val="24"/>
          <w:szCs w:val="24"/>
        </w:rPr>
        <w:t xml:space="preserve">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F">
        <w:rPr>
          <w:rFonts w:ascii="Times New Roman" w:hAnsi="Times New Roman"/>
          <w:sz w:val="24"/>
          <w:szCs w:val="24"/>
        </w:rPr>
        <w:t xml:space="preserve">для замещения в установленном законодательством порядке должностей Администрации МО «Поселок Айхал», назначение на которые и освобождение от которых осуществляется Главой </w:t>
      </w:r>
      <w:r>
        <w:rPr>
          <w:rFonts w:ascii="Times New Roman" w:hAnsi="Times New Roman"/>
          <w:sz w:val="24"/>
          <w:szCs w:val="24"/>
        </w:rPr>
        <w:t xml:space="preserve">поселка </w:t>
      </w:r>
      <w:r w:rsidRPr="000F36E8">
        <w:rPr>
          <w:rFonts w:ascii="Times New Roman" w:hAnsi="Times New Roman"/>
          <w:sz w:val="24"/>
          <w:szCs w:val="24"/>
        </w:rPr>
        <w:t>на основании Устава</w:t>
      </w:r>
      <w:r w:rsidRPr="000F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F36E8">
        <w:rPr>
          <w:rFonts w:ascii="Times New Roman" w:hAnsi="Times New Roman"/>
          <w:sz w:val="24"/>
          <w:szCs w:val="24"/>
        </w:rPr>
        <w:t xml:space="preserve"> «Поселок Айхал»</w:t>
      </w:r>
      <w:r w:rsidRPr="00F4153C">
        <w:rPr>
          <w:rFonts w:ascii="Times New Roman" w:hAnsi="Times New Roman" w:cs="Times New Roman"/>
          <w:sz w:val="24"/>
          <w:szCs w:val="24"/>
        </w:rPr>
        <w:t xml:space="preserve"> </w:t>
      </w:r>
      <w:r w:rsidRPr="00F4153C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Pr="000F36E8"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2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4432E">
        <w:rPr>
          <w:rFonts w:ascii="Times New Roman" w:hAnsi="Times New Roman"/>
          <w:sz w:val="24"/>
          <w:szCs w:val="24"/>
        </w:rPr>
        <w:t>Цель и задачи резерва управленческих кадров: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совершенствование системы муниципального управления посредством подбора и рас</w:t>
      </w:r>
      <w:r>
        <w:rPr>
          <w:rFonts w:ascii="Times New Roman" w:hAnsi="Times New Roman"/>
          <w:sz w:val="24"/>
          <w:szCs w:val="24"/>
        </w:rPr>
        <w:t>становки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создание единой базы данных о профессиональных управленцах в сфере 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обеспечение качественного подбора, подготовки и расстановки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 xml:space="preserve">повышение мотивации </w:t>
      </w:r>
      <w:r w:rsidRPr="00773F0C">
        <w:rPr>
          <w:rFonts w:ascii="Times New Roman" w:hAnsi="Times New Roman"/>
          <w:sz w:val="24"/>
          <w:szCs w:val="24"/>
        </w:rPr>
        <w:t>кандидатов</w:t>
      </w:r>
      <w:r w:rsidRPr="00F4432E">
        <w:rPr>
          <w:rFonts w:ascii="Times New Roman" w:hAnsi="Times New Roman"/>
          <w:sz w:val="24"/>
          <w:szCs w:val="24"/>
        </w:rPr>
        <w:t xml:space="preserve"> к поступлению в органы </w:t>
      </w:r>
      <w:r>
        <w:rPr>
          <w:rFonts w:ascii="Times New Roman" w:hAnsi="Times New Roman"/>
          <w:sz w:val="24"/>
          <w:szCs w:val="24"/>
        </w:rPr>
        <w:t>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 xml:space="preserve">своевременное удовлетворение потребности в кадрах системы </w:t>
      </w:r>
      <w:r>
        <w:rPr>
          <w:rFonts w:ascii="Times New Roman" w:hAnsi="Times New Roman"/>
          <w:sz w:val="24"/>
          <w:szCs w:val="24"/>
        </w:rPr>
        <w:t>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повышение уровня мотивации государственных и муниципальных служащих к професси</w:t>
      </w:r>
      <w:r>
        <w:rPr>
          <w:rFonts w:ascii="Times New Roman" w:hAnsi="Times New Roman"/>
          <w:sz w:val="24"/>
          <w:szCs w:val="24"/>
        </w:rPr>
        <w:t>ональному росту;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обеспечение условий для личностно-профессионального развития кадрового потенциала системы муниципального управления;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F4432E">
        <w:rPr>
          <w:rFonts w:ascii="Times New Roman" w:hAnsi="Times New Roman"/>
          <w:sz w:val="24"/>
          <w:szCs w:val="24"/>
        </w:rPr>
        <w:t>сокращение периода адаптации лиц при назначении их на управленческие должности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3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4B0CE5">
        <w:rPr>
          <w:rFonts w:ascii="Times New Roman" w:hAnsi="Times New Roman"/>
          <w:sz w:val="24"/>
          <w:szCs w:val="24"/>
        </w:rPr>
        <w:t>Формирование резерва управленческих кадров осуществляется на основе принципов:</w:t>
      </w:r>
    </w:p>
    <w:p w:rsidR="00E9703C" w:rsidRDefault="00E9703C" w:rsidP="00E9703C">
      <w:pPr>
        <w:pStyle w:val="ConsPlusNormal"/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добровольности включения в резерв управленческих кадров Администрации МО «Поселок Айхал»</w:t>
      </w:r>
      <w:r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гласности, доступности информации о формировании кадрового резерва управленческих кадров Администрации МО «Поселок Айхал»</w:t>
      </w:r>
      <w:r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единства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эффективного использования</w:t>
      </w:r>
      <w:r>
        <w:rPr>
          <w:rFonts w:ascii="Times New Roman" w:hAnsi="Times New Roman"/>
          <w:sz w:val="24"/>
          <w:szCs w:val="24"/>
        </w:rPr>
        <w:t xml:space="preserve"> резерва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 xml:space="preserve">профессионализма и компетентности лиц, включаемых </w:t>
      </w:r>
      <w:r>
        <w:rPr>
          <w:rFonts w:ascii="Times New Roman" w:hAnsi="Times New Roman"/>
          <w:sz w:val="24"/>
          <w:szCs w:val="24"/>
        </w:rPr>
        <w:t>в резерв управленческих кадров;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</w:t>
      </w:r>
      <w:r>
        <w:rPr>
          <w:rFonts w:ascii="Times New Roman" w:hAnsi="Times New Roman"/>
          <w:sz w:val="24"/>
          <w:szCs w:val="24"/>
        </w:rPr>
        <w:t>-</w:t>
      </w:r>
      <w:r w:rsidRPr="004B0CE5">
        <w:rPr>
          <w:rFonts w:ascii="Times New Roman" w:hAnsi="Times New Roman"/>
          <w:sz w:val="24"/>
          <w:szCs w:val="24"/>
        </w:rPr>
        <w:t>профессионального развития;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4B0CE5">
        <w:rPr>
          <w:rFonts w:ascii="Times New Roman" w:hAnsi="Times New Roman"/>
          <w:sz w:val="24"/>
          <w:szCs w:val="24"/>
        </w:rPr>
        <w:t>постоянного совершенствования личностно-профессиональных ресурсов лиц, включенных в резерв управленческих кадров.</w:t>
      </w:r>
    </w:p>
    <w:p w:rsidR="00E9703C" w:rsidRPr="0076094C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6094C">
        <w:rPr>
          <w:rFonts w:ascii="Times New Roman" w:hAnsi="Times New Roman"/>
          <w:sz w:val="24"/>
          <w:szCs w:val="24"/>
        </w:rPr>
        <w:t>Резерв управленческих кадров формируется с учетом потребности в резерве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94C">
        <w:rPr>
          <w:rFonts w:ascii="Times New Roman" w:hAnsi="Times New Roman"/>
          <w:sz w:val="24"/>
          <w:szCs w:val="24"/>
        </w:rPr>
        <w:t>управленческие</w:t>
      </w:r>
      <w:r w:rsidRPr="00712938">
        <w:rPr>
          <w:rFonts w:ascii="Times New Roman" w:hAnsi="Times New Roman" w:cs="Times New Roman"/>
          <w:sz w:val="24"/>
          <w:szCs w:val="24"/>
        </w:rPr>
        <w:t xml:space="preserve"> </w:t>
      </w:r>
      <w:r w:rsidRPr="00712938">
        <w:rPr>
          <w:rFonts w:ascii="Times New Roman" w:hAnsi="Times New Roman"/>
          <w:sz w:val="24"/>
          <w:szCs w:val="24"/>
        </w:rPr>
        <w:t xml:space="preserve">должности исходя из текущей и перспективной потребности в управленческих кадрах </w:t>
      </w:r>
      <w:r>
        <w:rPr>
          <w:rFonts w:ascii="Times New Roman" w:hAnsi="Times New Roman"/>
          <w:sz w:val="24"/>
          <w:szCs w:val="24"/>
        </w:rPr>
        <w:t>Администрации МО «Поселок Айхал».</w:t>
      </w:r>
    </w:p>
    <w:p w:rsidR="00E9703C" w:rsidRPr="00C6067A" w:rsidRDefault="00E9703C" w:rsidP="00E9703C">
      <w:pPr>
        <w:pStyle w:val="ConsPlusNormal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C6067A">
        <w:rPr>
          <w:rFonts w:ascii="Times New Roman" w:hAnsi="Times New Roman"/>
          <w:sz w:val="24"/>
          <w:szCs w:val="24"/>
        </w:rPr>
        <w:t>К числу управленческих должностей Администрации МО «Поселок Айхал»,</w:t>
      </w:r>
      <w:r w:rsidRPr="00C6067A">
        <w:rPr>
          <w:rFonts w:ascii="Times New Roman" w:hAnsi="Times New Roman" w:cs="Times New Roman"/>
          <w:sz w:val="24"/>
          <w:szCs w:val="24"/>
        </w:rPr>
        <w:t xml:space="preserve"> </w:t>
      </w:r>
      <w:r w:rsidRPr="00C6067A">
        <w:rPr>
          <w:rFonts w:ascii="Times New Roman" w:hAnsi="Times New Roman"/>
          <w:sz w:val="24"/>
          <w:szCs w:val="24"/>
        </w:rPr>
        <w:t xml:space="preserve">включенных в резерв управленческих кадров относятся </w:t>
      </w:r>
      <w:r>
        <w:rPr>
          <w:rFonts w:ascii="Times New Roman" w:hAnsi="Times New Roman"/>
          <w:sz w:val="24"/>
          <w:szCs w:val="24"/>
        </w:rPr>
        <w:t xml:space="preserve">главные </w:t>
      </w:r>
      <w:r w:rsidRPr="00C6067A">
        <w:rPr>
          <w:rFonts w:ascii="Times New Roman" w:hAnsi="Times New Roman"/>
          <w:sz w:val="24"/>
          <w:szCs w:val="24"/>
        </w:rPr>
        <w:t xml:space="preserve">должности согласно </w:t>
      </w:r>
      <w:r>
        <w:rPr>
          <w:rFonts w:ascii="Times New Roman" w:hAnsi="Times New Roman"/>
          <w:sz w:val="24"/>
          <w:szCs w:val="24"/>
        </w:rPr>
        <w:t xml:space="preserve">Перечню </w:t>
      </w:r>
      <w:r w:rsidRPr="008E6E8A">
        <w:rPr>
          <w:rFonts w:ascii="Times New Roman" w:hAnsi="Times New Roman"/>
          <w:sz w:val="24"/>
          <w:szCs w:val="24"/>
        </w:rPr>
        <w:t>муниципальных должностей и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E8A">
        <w:rPr>
          <w:rFonts w:ascii="Times New Roman" w:hAnsi="Times New Roman"/>
          <w:sz w:val="24"/>
          <w:szCs w:val="24"/>
        </w:rPr>
        <w:t>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</w:t>
      </w:r>
      <w:r w:rsidRPr="00C6067A"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E4590">
        <w:rPr>
          <w:rFonts w:ascii="Times New Roman" w:hAnsi="Times New Roman"/>
          <w:sz w:val="24"/>
          <w:szCs w:val="24"/>
        </w:rPr>
        <w:t>Срок пребывания в резерве управленческих кадров не может превышать трех лет.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F0B4F">
        <w:rPr>
          <w:rFonts w:ascii="Times New Roman" w:hAnsi="Times New Roman"/>
          <w:sz w:val="24"/>
          <w:szCs w:val="24"/>
        </w:rPr>
        <w:t>Состав участников резерва управленческих кадров ежегодно актуализируется.</w:t>
      </w:r>
    </w:p>
    <w:p w:rsidR="00E9703C" w:rsidRPr="00EE4590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E6F1C">
        <w:rPr>
          <w:rFonts w:ascii="Times New Roman" w:hAnsi="Times New Roman"/>
          <w:sz w:val="24"/>
          <w:szCs w:val="24"/>
        </w:rPr>
        <w:t>Реестр лиц, включенных в резерв управленческих кадров (далее – реестр) ведет главный специалист по кадрам и муниципальной службе Администрации МО «Поселок Айхал» (далее – главный специалист по кадрам и муниципальной службе).</w:t>
      </w:r>
    </w:p>
    <w:p w:rsidR="00E9703C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E4590">
        <w:rPr>
          <w:rFonts w:ascii="Times New Roman" w:hAnsi="Times New Roman"/>
          <w:sz w:val="24"/>
          <w:szCs w:val="24"/>
        </w:rPr>
        <w:t xml:space="preserve">Решение о включении и об исключении из </w:t>
      </w:r>
      <w:r>
        <w:rPr>
          <w:rFonts w:ascii="Times New Roman" w:hAnsi="Times New Roman"/>
          <w:sz w:val="24"/>
          <w:szCs w:val="24"/>
        </w:rPr>
        <w:t>резерва управленческих кадров</w:t>
      </w:r>
      <w:r w:rsidRPr="005F40A9">
        <w:rPr>
          <w:rFonts w:ascii="Times New Roman" w:hAnsi="Times New Roman"/>
          <w:sz w:val="24"/>
          <w:szCs w:val="24"/>
        </w:rPr>
        <w:t xml:space="preserve"> принимается </w:t>
      </w:r>
      <w:r>
        <w:rPr>
          <w:rFonts w:ascii="Times New Roman" w:hAnsi="Times New Roman"/>
          <w:sz w:val="24"/>
          <w:szCs w:val="24"/>
        </w:rPr>
        <w:t>К</w:t>
      </w:r>
      <w:r w:rsidRPr="005F40A9">
        <w:rPr>
          <w:rFonts w:ascii="Times New Roman" w:hAnsi="Times New Roman"/>
          <w:sz w:val="24"/>
          <w:szCs w:val="24"/>
        </w:rPr>
        <w:t xml:space="preserve">омиссией по </w:t>
      </w:r>
      <w:r w:rsidRPr="00155B7C">
        <w:rPr>
          <w:rFonts w:ascii="Times New Roman" w:hAnsi="Times New Roman"/>
          <w:sz w:val="24"/>
          <w:szCs w:val="24"/>
        </w:rPr>
        <w:t>формированию резерва управленческих кадров</w:t>
      </w:r>
      <w:r w:rsidRPr="00155B7C">
        <w:rPr>
          <w:rFonts w:ascii="Times New Roman" w:hAnsi="Times New Roman" w:cs="Times New Roman"/>
          <w:sz w:val="24"/>
          <w:szCs w:val="24"/>
        </w:rPr>
        <w:t xml:space="preserve"> </w:t>
      </w:r>
      <w:r w:rsidRPr="00155B7C">
        <w:rPr>
          <w:rFonts w:ascii="Times New Roman" w:hAnsi="Times New Roman"/>
          <w:sz w:val="24"/>
          <w:szCs w:val="24"/>
        </w:rPr>
        <w:t>Администрации МО «Поселок Айхал»</w:t>
      </w:r>
      <w:r>
        <w:rPr>
          <w:rFonts w:ascii="Times New Roman" w:hAnsi="Times New Roman"/>
          <w:sz w:val="24"/>
          <w:szCs w:val="24"/>
        </w:rPr>
        <w:t xml:space="preserve"> (далее – Комиссия).</w:t>
      </w:r>
    </w:p>
    <w:p w:rsidR="00E9703C" w:rsidRPr="000F0B4F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F0B4F">
        <w:rPr>
          <w:rFonts w:ascii="Times New Roman" w:hAnsi="Times New Roman"/>
          <w:sz w:val="24"/>
          <w:szCs w:val="24"/>
        </w:rPr>
        <w:t>Состав Комиссии состоит из Председателя комиссии, заместителя Председателя комиссии, секретаря и 2 членов Комиссии.</w:t>
      </w:r>
    </w:p>
    <w:p w:rsidR="00E9703C" w:rsidRPr="002E0ED4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0F0B4F">
        <w:rPr>
          <w:rFonts w:ascii="Times New Roman" w:hAnsi="Times New Roman"/>
          <w:sz w:val="24"/>
          <w:szCs w:val="24"/>
        </w:rPr>
        <w:t>Персональный состав Комиссии утверждается распоряжением Главы поселка.</w:t>
      </w:r>
    </w:p>
    <w:p w:rsidR="00E9703C" w:rsidRPr="00CE7323" w:rsidRDefault="00E9703C" w:rsidP="00E9703C">
      <w:pPr>
        <w:pStyle w:val="ConsPlusNormal"/>
        <w:numPr>
          <w:ilvl w:val="1"/>
          <w:numId w:val="33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E7323">
        <w:rPr>
          <w:rFonts w:ascii="Times New Roman" w:hAnsi="Times New Roman"/>
          <w:sz w:val="24"/>
          <w:szCs w:val="24"/>
        </w:rPr>
        <w:t>Резерв управленческих кадров может использоваться для назначения на вакантные управленческие должности Администрации МО «Поселок Айхал».</w:t>
      </w:r>
    </w:p>
    <w:p w:rsidR="00E9703C" w:rsidRDefault="00E9703C" w:rsidP="00E9703C">
      <w:pPr>
        <w:pStyle w:val="ConsPlusNormal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ind w:left="127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Порядок формирования резерва управленческих кадров </w:t>
      </w:r>
      <w:r w:rsidRPr="00164E69">
        <w:rPr>
          <w:rFonts w:ascii="Times New Roman" w:hAnsi="Times New Roman"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9703C" w:rsidRPr="007C00A0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06954">
        <w:rPr>
          <w:rFonts w:ascii="Times New Roman" w:hAnsi="Times New Roman"/>
          <w:sz w:val="24"/>
          <w:szCs w:val="24"/>
        </w:rPr>
        <w:t xml:space="preserve">Право на участие в конкурсном отборе в резерв управленческих кадров имеют </w:t>
      </w:r>
      <w:r>
        <w:rPr>
          <w:rFonts w:ascii="Times New Roman" w:hAnsi="Times New Roman"/>
          <w:sz w:val="24"/>
          <w:szCs w:val="24"/>
        </w:rPr>
        <w:t xml:space="preserve">лица, </w:t>
      </w:r>
      <w:r w:rsidRPr="007C00A0">
        <w:rPr>
          <w:rFonts w:ascii="Times New Roman" w:hAnsi="Times New Roman"/>
          <w:sz w:val="24"/>
          <w:szCs w:val="24"/>
        </w:rPr>
        <w:t>соответствующие следующим требованиям:</w:t>
      </w:r>
    </w:p>
    <w:p w:rsidR="00E9703C" w:rsidRPr="007C00A0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C00A0">
        <w:rPr>
          <w:rFonts w:ascii="Times New Roman" w:hAnsi="Times New Roman"/>
          <w:sz w:val="24"/>
          <w:szCs w:val="24"/>
        </w:rPr>
        <w:t>-</w:t>
      </w:r>
      <w:r w:rsidRPr="007C00A0">
        <w:rPr>
          <w:rFonts w:ascii="Times New Roman" w:hAnsi="Times New Roman"/>
          <w:sz w:val="24"/>
          <w:szCs w:val="24"/>
        </w:rPr>
        <w:tab/>
        <w:t>высшее образование – не ниже уровня специалитета, магистратуры;</w:t>
      </w:r>
    </w:p>
    <w:p w:rsidR="00E9703C" w:rsidRPr="00EA7D27" w:rsidRDefault="00E9703C" w:rsidP="00E9703C">
      <w:pPr>
        <w:pStyle w:val="ConsPlusNormal"/>
        <w:tabs>
          <w:tab w:val="left" w:pos="709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C00A0">
        <w:rPr>
          <w:rFonts w:ascii="Times New Roman" w:hAnsi="Times New Roman"/>
          <w:sz w:val="24"/>
          <w:szCs w:val="24"/>
        </w:rPr>
        <w:t>-</w:t>
      </w:r>
      <w:r w:rsidRPr="007C00A0">
        <w:rPr>
          <w:rFonts w:ascii="Times New Roman" w:hAnsi="Times New Roman"/>
          <w:sz w:val="24"/>
          <w:szCs w:val="24"/>
        </w:rPr>
        <w:tab/>
        <w:t>стаж работы по специальности, направлению подготовки не менее пяти лет;</w:t>
      </w:r>
    </w:p>
    <w:p w:rsidR="00E9703C" w:rsidRPr="00EA7D27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возраст от 21 до 62 лет;</w:t>
      </w:r>
    </w:p>
    <w:p w:rsidR="00E9703C" w:rsidRPr="00EA7D27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гражданство РФ.</w:t>
      </w:r>
    </w:p>
    <w:p w:rsidR="00E9703C" w:rsidRPr="006376FA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36EE2">
        <w:rPr>
          <w:rFonts w:ascii="Times New Roman" w:hAnsi="Times New Roman"/>
          <w:sz w:val="24"/>
          <w:szCs w:val="24"/>
        </w:rPr>
        <w:t>Решение о конкурсном отборе в резерв управленческих кадров принимается</w:t>
      </w:r>
      <w:r>
        <w:rPr>
          <w:rFonts w:ascii="Times New Roman" w:hAnsi="Times New Roman"/>
          <w:sz w:val="24"/>
          <w:szCs w:val="24"/>
        </w:rPr>
        <w:t xml:space="preserve"> Комиссией и утверждается </w:t>
      </w:r>
      <w:r w:rsidRPr="007C00A0">
        <w:rPr>
          <w:rFonts w:ascii="Times New Roman" w:hAnsi="Times New Roman"/>
          <w:sz w:val="24"/>
          <w:szCs w:val="24"/>
        </w:rPr>
        <w:t>распоряжением Главы поселка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B7E">
        <w:rPr>
          <w:rFonts w:ascii="Times New Roman" w:hAnsi="Times New Roman"/>
          <w:sz w:val="24"/>
          <w:szCs w:val="24"/>
        </w:rPr>
        <w:t xml:space="preserve">об объявлении конкурса на включение в резерв управленческих кадров </w:t>
      </w:r>
      <w:r>
        <w:rPr>
          <w:rFonts w:ascii="Times New Roman" w:hAnsi="Times New Roman"/>
          <w:sz w:val="24"/>
          <w:szCs w:val="24"/>
        </w:rPr>
        <w:t>(далее – Конкурс).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F6CD5">
        <w:rPr>
          <w:rFonts w:ascii="Times New Roman" w:hAnsi="Times New Roman"/>
          <w:sz w:val="24"/>
          <w:szCs w:val="24"/>
        </w:rPr>
        <w:t>Объявление о конкурсном отборе в резерв управленческих кадров размещается на официальном</w:t>
      </w:r>
      <w:r w:rsidRPr="007F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сайте</w:t>
      </w:r>
      <w:r w:rsidRPr="007F6CD5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7F6CD5">
        <w:rPr>
          <w:rFonts w:ascii="Times New Roman" w:hAnsi="Times New Roman"/>
          <w:sz w:val="24"/>
          <w:szCs w:val="24"/>
        </w:rPr>
        <w:t xml:space="preserve"> «Поселок Айхал»</w:t>
      </w:r>
      <w:r w:rsidRPr="0007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8" w:history="1">
        <w:r w:rsidRPr="000B2168">
          <w:rPr>
            <w:rStyle w:val="a4"/>
            <w:rFonts w:ascii="Times New Roman" w:hAnsi="Times New Roman"/>
            <w:sz w:val="24"/>
            <w:szCs w:val="24"/>
          </w:rPr>
          <w:t>www.мо-айхал.рф</w:t>
        </w:r>
      </w:hyperlink>
      <w:r>
        <w:rPr>
          <w:rFonts w:ascii="Times New Roman" w:hAnsi="Times New Roman"/>
          <w:sz w:val="24"/>
          <w:szCs w:val="24"/>
        </w:rPr>
        <w:t xml:space="preserve">) и публикуется </w:t>
      </w:r>
      <w:r w:rsidRPr="00071945">
        <w:rPr>
          <w:rFonts w:ascii="Times New Roman" w:hAnsi="Times New Roman"/>
          <w:sz w:val="24"/>
          <w:szCs w:val="24"/>
        </w:rPr>
        <w:t>в информационном бюллетене «Вестник Айхала»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435F0">
        <w:rPr>
          <w:rFonts w:ascii="Times New Roman" w:hAnsi="Times New Roman"/>
          <w:sz w:val="24"/>
          <w:szCs w:val="24"/>
        </w:rPr>
        <w:t>В размещаемом объявлении указываются требования, предъявляемые к кандидатам в резерв управленческих кадров,</w:t>
      </w:r>
      <w:r>
        <w:rPr>
          <w:rFonts w:ascii="Times New Roman" w:hAnsi="Times New Roman"/>
          <w:sz w:val="24"/>
          <w:szCs w:val="24"/>
        </w:rPr>
        <w:t xml:space="preserve"> дата, </w:t>
      </w:r>
      <w:r w:rsidRPr="008C4D99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5F0">
        <w:rPr>
          <w:rFonts w:ascii="Times New Roman" w:hAnsi="Times New Roman"/>
          <w:sz w:val="24"/>
          <w:szCs w:val="24"/>
        </w:rPr>
        <w:t xml:space="preserve">место приема документов, подлежащих представлению в соответствии с </w:t>
      </w:r>
      <w:r w:rsidRPr="00444238">
        <w:rPr>
          <w:rFonts w:ascii="Times New Roman" w:hAnsi="Times New Roman"/>
          <w:sz w:val="24"/>
          <w:szCs w:val="24"/>
        </w:rPr>
        <w:t>пунктом 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5F0"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Pr="008C4D99">
        <w:rPr>
          <w:rFonts w:ascii="Times New Roman" w:hAnsi="Times New Roman"/>
          <w:sz w:val="24"/>
          <w:szCs w:val="24"/>
        </w:rPr>
        <w:t xml:space="preserve">проект трудового договора </w:t>
      </w:r>
      <w:r>
        <w:rPr>
          <w:rFonts w:ascii="Times New Roman" w:hAnsi="Times New Roman"/>
          <w:sz w:val="24"/>
          <w:szCs w:val="24"/>
        </w:rPr>
        <w:t>не позднее чем за 20 дней</w:t>
      </w:r>
      <w:r w:rsidRPr="00D435F0">
        <w:rPr>
          <w:rFonts w:ascii="Times New Roman" w:hAnsi="Times New Roman"/>
          <w:sz w:val="24"/>
          <w:szCs w:val="24"/>
        </w:rPr>
        <w:t xml:space="preserve"> </w:t>
      </w:r>
      <w:r w:rsidRPr="00C25BF9">
        <w:rPr>
          <w:rFonts w:ascii="Times New Roman" w:hAnsi="Times New Roman"/>
          <w:sz w:val="24"/>
          <w:szCs w:val="24"/>
        </w:rPr>
        <w:t>до дня проведения конкурса</w:t>
      </w:r>
      <w:r w:rsidRPr="00D435F0">
        <w:rPr>
          <w:rFonts w:ascii="Times New Roman" w:hAnsi="Times New Roman"/>
          <w:sz w:val="24"/>
          <w:szCs w:val="24"/>
        </w:rPr>
        <w:t xml:space="preserve">, а также сведения об источнике подробной информации о конкурсном отборе (телефон, адрес электронной почты уполномоченных сотрудников </w:t>
      </w:r>
      <w:r w:rsidRPr="00734D0C">
        <w:rPr>
          <w:rFonts w:ascii="Times New Roman" w:hAnsi="Times New Roman"/>
          <w:sz w:val="24"/>
          <w:szCs w:val="24"/>
        </w:rPr>
        <w:t>Администрации МО «Поселок Айхал»</w:t>
      </w:r>
      <w:r w:rsidRPr="00D435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7626D0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626D0">
        <w:rPr>
          <w:rFonts w:ascii="Times New Roman" w:hAnsi="Times New Roman"/>
          <w:sz w:val="24"/>
          <w:szCs w:val="24"/>
        </w:rPr>
        <w:t>По итогам объявления о конкурсном отборе в резерв управленческих кадров формируется список кандидатов на участие в Конкурсе для включения в резерв управленческих кадров</w:t>
      </w:r>
      <w:r w:rsidRPr="007626D0">
        <w:rPr>
          <w:rFonts w:ascii="Times New Roman" w:hAnsi="Times New Roman" w:cs="Times New Roman"/>
          <w:sz w:val="26"/>
          <w:szCs w:val="26"/>
        </w:rPr>
        <w:t>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</w:t>
      </w:r>
      <w:r w:rsidRPr="0029338E">
        <w:rPr>
          <w:rFonts w:ascii="Times New Roman" w:hAnsi="Times New Roman"/>
          <w:sz w:val="24"/>
          <w:szCs w:val="24"/>
        </w:rPr>
        <w:t xml:space="preserve"> в два этапа - </w:t>
      </w:r>
      <w:r>
        <w:rPr>
          <w:rFonts w:ascii="Times New Roman" w:hAnsi="Times New Roman"/>
          <w:sz w:val="24"/>
          <w:szCs w:val="24"/>
        </w:rPr>
        <w:t>отбор</w:t>
      </w:r>
      <w:r w:rsidRPr="00293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кандидатов </w:t>
      </w:r>
      <w:r w:rsidRPr="0029338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методика п</w:t>
      </w:r>
      <w:r w:rsidRPr="00F51B7E">
        <w:rPr>
          <w:rFonts w:ascii="Times New Roman" w:hAnsi="Times New Roman"/>
          <w:sz w:val="24"/>
          <w:szCs w:val="24"/>
        </w:rPr>
        <w:t xml:space="preserve">роведения оценки </w:t>
      </w:r>
      <w:r>
        <w:rPr>
          <w:rFonts w:ascii="Times New Roman" w:hAnsi="Times New Roman"/>
          <w:sz w:val="24"/>
          <w:szCs w:val="24"/>
        </w:rPr>
        <w:t>к</w:t>
      </w:r>
      <w:r w:rsidRPr="00F51B7E">
        <w:rPr>
          <w:rFonts w:ascii="Times New Roman" w:hAnsi="Times New Roman"/>
          <w:sz w:val="24"/>
          <w:szCs w:val="24"/>
        </w:rPr>
        <w:t>андидатов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Конкурсный отбор осуществляет </w:t>
      </w:r>
      <w:r w:rsidRPr="000B63AF">
        <w:rPr>
          <w:rFonts w:ascii="Times New Roman" w:hAnsi="Times New Roman"/>
          <w:sz w:val="24"/>
          <w:szCs w:val="24"/>
        </w:rPr>
        <w:t>Комиссия.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- о</w:t>
      </w:r>
      <w:r w:rsidRPr="001B0679">
        <w:rPr>
          <w:rFonts w:ascii="Times New Roman" w:hAnsi="Times New Roman"/>
          <w:sz w:val="24"/>
          <w:szCs w:val="24"/>
        </w:rPr>
        <w:t>тбор кандидатов на включение в резерв управленческих кадров</w:t>
      </w:r>
      <w:r>
        <w:rPr>
          <w:rFonts w:ascii="Times New Roman" w:hAnsi="Times New Roman"/>
          <w:sz w:val="24"/>
          <w:szCs w:val="24"/>
        </w:rPr>
        <w:t xml:space="preserve"> состоит из предоставления следующих документов: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личное заявление по утвержде</w:t>
      </w:r>
      <w:r>
        <w:rPr>
          <w:rFonts w:ascii="Times New Roman" w:hAnsi="Times New Roman"/>
          <w:sz w:val="24"/>
          <w:szCs w:val="24"/>
        </w:rPr>
        <w:t xml:space="preserve">нной форме согласно </w:t>
      </w:r>
      <w:r w:rsidRPr="007626D0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1 к настоящему Порядку;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анкету установленной формы, утвержденной распоряжением Правительства Российской Федерации от 26 мая 2005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590">
        <w:rPr>
          <w:rFonts w:ascii="Times New Roman" w:hAnsi="Times New Roman"/>
          <w:sz w:val="24"/>
          <w:szCs w:val="24"/>
        </w:rPr>
        <w:t>г. № 667-р, каждый пункт</w:t>
      </w:r>
      <w:r>
        <w:rPr>
          <w:rFonts w:ascii="Times New Roman" w:hAnsi="Times New Roman"/>
          <w:sz w:val="24"/>
          <w:szCs w:val="24"/>
        </w:rPr>
        <w:t xml:space="preserve"> которой является обязательным;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копию документа, удостоверяющий личность гражданина (паспорт);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D408C2">
        <w:rPr>
          <w:rFonts w:ascii="Times New Roman" w:hAnsi="Times New Roman"/>
          <w:sz w:val="24"/>
          <w:szCs w:val="24"/>
        </w:rPr>
        <w:t>копии документов о профессиональном образовании, дополнительном профессиональном образовании, ученой степени, ученого звания, заверенные нотариально или кадровыми службами по месту работы (службы</w:t>
      </w:r>
      <w:r>
        <w:rPr>
          <w:rFonts w:ascii="Times New Roman" w:hAnsi="Times New Roman"/>
          <w:sz w:val="24"/>
          <w:szCs w:val="24"/>
        </w:rPr>
        <w:t>);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копию трудовой книжки или иных документов, подтверждающих трудовую (служебную) деятельность;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1EF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предоставляет справку об отсутствии судимости</w:t>
      </w:r>
      <w:r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предоставляет отзыв-характеристику</w:t>
      </w:r>
      <w:r>
        <w:rPr>
          <w:rFonts w:ascii="Times New Roman" w:hAnsi="Times New Roman"/>
          <w:sz w:val="24"/>
          <w:szCs w:val="24"/>
        </w:rPr>
        <w:t xml:space="preserve"> с места работы;</w:t>
      </w:r>
    </w:p>
    <w:p w:rsidR="00E9703C" w:rsidRPr="00EE4590" w:rsidRDefault="00E9703C" w:rsidP="00E9703C">
      <w:pPr>
        <w:pStyle w:val="ConsPlusNormal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E4590">
        <w:rPr>
          <w:rFonts w:ascii="Times New Roman" w:hAnsi="Times New Roman"/>
          <w:sz w:val="24"/>
          <w:szCs w:val="24"/>
        </w:rPr>
        <w:t>дает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4681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на первом этапе проводит проверку представленных документов на соответствие требованиям, предъявляемым к кандидатам в резерв управленческих кадров согласно пункту</w:t>
      </w:r>
      <w:r w:rsidRPr="00444238">
        <w:rPr>
          <w:rFonts w:ascii="Times New Roman" w:hAnsi="Times New Roman"/>
          <w:sz w:val="24"/>
          <w:szCs w:val="24"/>
        </w:rPr>
        <w:t xml:space="preserve"> 2.7</w:t>
      </w:r>
      <w:r>
        <w:rPr>
          <w:rFonts w:ascii="Times New Roman" w:hAnsi="Times New Roman"/>
          <w:sz w:val="24"/>
          <w:szCs w:val="24"/>
        </w:rPr>
        <w:t>. настоящего Порядка.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71CCD">
        <w:rPr>
          <w:rFonts w:ascii="Times New Roman" w:hAnsi="Times New Roman"/>
          <w:sz w:val="24"/>
          <w:szCs w:val="24"/>
        </w:rPr>
        <w:t>Несвоевременное предоставление документов, указанных в пункте 2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E71CCD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E71CCD">
        <w:rPr>
          <w:rFonts w:ascii="Times New Roman" w:hAnsi="Times New Roman"/>
          <w:sz w:val="24"/>
          <w:szCs w:val="24"/>
        </w:rPr>
        <w:t xml:space="preserve">, предоставление их не в полном объеме или с нарушением требований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E71CCD">
        <w:rPr>
          <w:rFonts w:ascii="Times New Roman" w:hAnsi="Times New Roman"/>
          <w:sz w:val="24"/>
          <w:szCs w:val="24"/>
        </w:rPr>
        <w:t>, предоставление ложных сведений о себе служит основанием для отказа кандидату в их приеме.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A0BAE">
        <w:rPr>
          <w:rFonts w:ascii="Times New Roman" w:hAnsi="Times New Roman"/>
          <w:sz w:val="24"/>
          <w:szCs w:val="24"/>
        </w:rPr>
        <w:t>Кандидат в резерв управленческих кадров не допускается к участию в отборочных процедурах в случае вступления в отношении его в законную силу обвинительного приговора суда, а также в случае наличия неснятой или непогашенной в установленном федеральным законом порядке судимости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34681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A9B">
        <w:rPr>
          <w:rFonts w:ascii="Times New Roman" w:hAnsi="Times New Roman"/>
          <w:sz w:val="24"/>
          <w:szCs w:val="24"/>
        </w:rPr>
        <w:t xml:space="preserve">в течение 14 календарных дней со дня завершения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07A9B">
        <w:rPr>
          <w:rFonts w:ascii="Times New Roman" w:hAnsi="Times New Roman"/>
          <w:sz w:val="24"/>
          <w:szCs w:val="24"/>
        </w:rPr>
        <w:t xml:space="preserve"> принимает решение о допуске к</w:t>
      </w:r>
      <w:r>
        <w:rPr>
          <w:rFonts w:ascii="Times New Roman" w:hAnsi="Times New Roman"/>
          <w:sz w:val="24"/>
          <w:szCs w:val="24"/>
        </w:rPr>
        <w:t>о</w:t>
      </w:r>
      <w:r w:rsidRPr="00407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второму</w:t>
      </w:r>
      <w:r w:rsidRPr="00407A9B">
        <w:rPr>
          <w:rFonts w:ascii="Times New Roman" w:hAnsi="Times New Roman"/>
          <w:sz w:val="24"/>
          <w:szCs w:val="24"/>
        </w:rPr>
        <w:t xml:space="preserve"> этапу кандидатов, выполнивших все т</w:t>
      </w:r>
      <w:r>
        <w:rPr>
          <w:rFonts w:ascii="Times New Roman" w:hAnsi="Times New Roman"/>
          <w:sz w:val="24"/>
          <w:szCs w:val="24"/>
        </w:rPr>
        <w:t xml:space="preserve">ребования, указанные в пункте 2.7. </w:t>
      </w:r>
      <w:r w:rsidRPr="00407A9B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Порядка.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04A1B">
        <w:rPr>
          <w:rFonts w:ascii="Times New Roman" w:hAnsi="Times New Roman"/>
          <w:sz w:val="24"/>
          <w:szCs w:val="24"/>
        </w:rPr>
        <w:t xml:space="preserve">Кандидаты в резерв управленческих кадров, не прошедшие </w:t>
      </w:r>
      <w:r>
        <w:rPr>
          <w:rFonts w:ascii="Times New Roman" w:hAnsi="Times New Roman"/>
          <w:sz w:val="24"/>
          <w:szCs w:val="24"/>
        </w:rPr>
        <w:t>первый</w:t>
      </w:r>
      <w:r w:rsidRPr="00F04A1B">
        <w:rPr>
          <w:rFonts w:ascii="Times New Roman" w:hAnsi="Times New Roman"/>
          <w:sz w:val="24"/>
          <w:szCs w:val="24"/>
        </w:rPr>
        <w:t xml:space="preserve"> этап, информируются письменно на указанный адрес электронной почты в течение 14 дней со дня принятия решения, предус</w:t>
      </w:r>
      <w:r>
        <w:rPr>
          <w:rFonts w:ascii="Times New Roman" w:hAnsi="Times New Roman"/>
          <w:sz w:val="24"/>
          <w:szCs w:val="24"/>
        </w:rPr>
        <w:t>мотренного пунктом 2.11.</w:t>
      </w:r>
      <w:r w:rsidRPr="00F04A1B">
        <w:rPr>
          <w:rFonts w:ascii="Times New Roman" w:hAnsi="Times New Roman"/>
          <w:sz w:val="24"/>
          <w:szCs w:val="24"/>
        </w:rPr>
        <w:t xml:space="preserve"> настоящего По</w:t>
      </w:r>
      <w:r>
        <w:rPr>
          <w:rFonts w:ascii="Times New Roman" w:hAnsi="Times New Roman"/>
          <w:sz w:val="24"/>
          <w:szCs w:val="24"/>
        </w:rPr>
        <w:t>рядка.</w:t>
      </w:r>
    </w:p>
    <w:p w:rsidR="00E9703C" w:rsidRDefault="00E9703C" w:rsidP="00E9703C">
      <w:pPr>
        <w:pStyle w:val="ConsPlusNormal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этап - </w:t>
      </w:r>
      <w:r w:rsidRPr="0084674A">
        <w:rPr>
          <w:rFonts w:ascii="Times New Roman" w:hAnsi="Times New Roman"/>
          <w:sz w:val="24"/>
          <w:szCs w:val="24"/>
        </w:rPr>
        <w:t>методика проведения оценки кандидатов</w:t>
      </w:r>
      <w:r>
        <w:rPr>
          <w:rFonts w:ascii="Times New Roman" w:hAnsi="Times New Roman"/>
          <w:sz w:val="24"/>
          <w:szCs w:val="24"/>
        </w:rPr>
        <w:t>. Оценочные процедуры второго этапа проводятся в течении 21 календарного дня и включает в себя оценку по трем блокам:</w:t>
      </w:r>
    </w:p>
    <w:p w:rsidR="00E9703C" w:rsidRPr="0084674A" w:rsidRDefault="00E9703C" w:rsidP="00E9703C">
      <w:pPr>
        <w:numPr>
          <w:ilvl w:val="0"/>
          <w:numId w:val="30"/>
        </w:numPr>
        <w:tabs>
          <w:tab w:val="clear" w:pos="1440"/>
          <w:tab w:val="num" w:pos="720"/>
        </w:tabs>
        <w:ind w:left="142"/>
        <w:jc w:val="both"/>
      </w:pPr>
      <w:r w:rsidRPr="0084674A">
        <w:t>выявления уровня и характера профессиональных знаний и навыков, личностных качеств кандидатов, умений и навыков работы в команде (профессиональный);</w:t>
      </w:r>
    </w:p>
    <w:p w:rsidR="00E9703C" w:rsidRPr="0084674A" w:rsidRDefault="00E9703C" w:rsidP="00E9703C">
      <w:pPr>
        <w:numPr>
          <w:ilvl w:val="0"/>
          <w:numId w:val="30"/>
        </w:numPr>
        <w:tabs>
          <w:tab w:val="clear" w:pos="1440"/>
          <w:tab w:val="num" w:pos="720"/>
        </w:tabs>
        <w:ind w:left="142"/>
        <w:jc w:val="both"/>
      </w:pPr>
      <w:r w:rsidRPr="0084674A">
        <w:t>умения и навыки работы с электронными программами, по составлению анализа и систематизации информационных массивов (информационно-аналитический);</w:t>
      </w:r>
    </w:p>
    <w:p w:rsidR="00E9703C" w:rsidRPr="0084674A" w:rsidRDefault="00E9703C" w:rsidP="00E9703C">
      <w:pPr>
        <w:numPr>
          <w:ilvl w:val="0"/>
          <w:numId w:val="30"/>
        </w:numPr>
        <w:tabs>
          <w:tab w:val="clear" w:pos="1440"/>
          <w:tab w:val="num" w:pos="720"/>
        </w:tabs>
        <w:ind w:left="142"/>
        <w:jc w:val="both"/>
      </w:pPr>
      <w:r w:rsidRPr="0084674A">
        <w:t>степень владения государственным языком, деловой и устной речью, характером и структурой делового письма.</w:t>
      </w:r>
    </w:p>
    <w:p w:rsidR="00E9703C" w:rsidRDefault="00E9703C" w:rsidP="00E9703C">
      <w:pPr>
        <w:pStyle w:val="ConsPlusNormal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0003C">
        <w:rPr>
          <w:rFonts w:ascii="Times New Roman" w:hAnsi="Times New Roman"/>
          <w:sz w:val="24"/>
          <w:szCs w:val="24"/>
        </w:rPr>
        <w:t>Комиссия</w:t>
      </w:r>
      <w:r w:rsidRPr="00364048">
        <w:rPr>
          <w:rFonts w:ascii="Times New Roman" w:hAnsi="Times New Roman"/>
          <w:sz w:val="24"/>
          <w:szCs w:val="24"/>
        </w:rPr>
        <w:t xml:space="preserve"> при оценке кандидатов применяет формы профессионального тестирования, дискуссий, индивидуального собеседования,</w:t>
      </w:r>
      <w:r w:rsidRPr="008F5980">
        <w:rPr>
          <w:color w:val="000000"/>
          <w:sz w:val="23"/>
          <w:szCs w:val="23"/>
        </w:rPr>
        <w:t xml:space="preserve"> </w:t>
      </w:r>
      <w:r w:rsidRPr="008F5980">
        <w:rPr>
          <w:rFonts w:ascii="Times New Roman" w:hAnsi="Times New Roman"/>
          <w:sz w:val="24"/>
          <w:szCs w:val="24"/>
        </w:rPr>
        <w:t>оценки результатов деятельности, оценки объективных показателей участия кандидатов в резерв управленческих кадров в программах, проектах и мероприятиях по личностно-профессиональному развитию, учета других наиболее значи</w:t>
      </w:r>
      <w:r>
        <w:rPr>
          <w:rFonts w:ascii="Times New Roman" w:hAnsi="Times New Roman"/>
          <w:sz w:val="24"/>
          <w:szCs w:val="24"/>
        </w:rPr>
        <w:t>мых профессиональных достижений,</w:t>
      </w:r>
      <w:r w:rsidRPr="00364048">
        <w:rPr>
          <w:rFonts w:ascii="Times New Roman" w:hAnsi="Times New Roman"/>
          <w:sz w:val="24"/>
          <w:szCs w:val="24"/>
        </w:rPr>
        <w:t xml:space="preserve"> написания и защиты рефератов, проектов развития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A0003C" w:rsidRDefault="00E9703C" w:rsidP="00E9703C">
      <w:pPr>
        <w:pStyle w:val="ConsPlusNormal"/>
        <w:widowControl w:val="0"/>
        <w:numPr>
          <w:ilvl w:val="1"/>
          <w:numId w:val="34"/>
        </w:numPr>
        <w:tabs>
          <w:tab w:val="left" w:pos="567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0003C">
        <w:rPr>
          <w:rFonts w:ascii="Times New Roman" w:hAnsi="Times New Roman"/>
          <w:sz w:val="24"/>
          <w:szCs w:val="24"/>
        </w:rPr>
        <w:t>Комиссия</w:t>
      </w:r>
      <w:r w:rsidRPr="00E85DC4">
        <w:rPr>
          <w:rFonts w:ascii="Times New Roman" w:hAnsi="Times New Roman"/>
          <w:sz w:val="24"/>
          <w:szCs w:val="24"/>
        </w:rPr>
        <w:t xml:space="preserve"> после проведения оценочных мероприятий выставляет оценки по пятибалльной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03C">
        <w:rPr>
          <w:rFonts w:ascii="Times New Roman" w:hAnsi="Times New Roman"/>
          <w:sz w:val="24"/>
          <w:szCs w:val="24"/>
        </w:rPr>
        <w:t>согласно Приложению 3</w:t>
      </w:r>
      <w:r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Pr="00A0003C"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D2973">
        <w:rPr>
          <w:rFonts w:ascii="Times New Roman" w:hAnsi="Times New Roman"/>
          <w:sz w:val="24"/>
          <w:szCs w:val="24"/>
        </w:rPr>
        <w:t xml:space="preserve">В ходе отбора кандидатов для включения в резерв управленческих кадров проводится заседание </w:t>
      </w:r>
      <w:r>
        <w:rPr>
          <w:rFonts w:ascii="Times New Roman" w:hAnsi="Times New Roman"/>
          <w:sz w:val="24"/>
          <w:szCs w:val="24"/>
        </w:rPr>
        <w:t>К</w:t>
      </w:r>
      <w:r w:rsidRPr="00CD2973">
        <w:rPr>
          <w:rFonts w:ascii="Times New Roman" w:hAnsi="Times New Roman"/>
          <w:sz w:val="24"/>
          <w:szCs w:val="24"/>
        </w:rPr>
        <w:t xml:space="preserve">омиссии, на котором рассматриваются </w:t>
      </w:r>
      <w:r w:rsidRPr="00861F07">
        <w:rPr>
          <w:rFonts w:ascii="Times New Roman" w:hAnsi="Times New Roman"/>
          <w:sz w:val="24"/>
          <w:szCs w:val="24"/>
        </w:rPr>
        <w:t>полученные</w:t>
      </w:r>
      <w:r>
        <w:rPr>
          <w:rFonts w:ascii="Times New Roman" w:hAnsi="Times New Roman"/>
          <w:sz w:val="24"/>
          <w:szCs w:val="24"/>
        </w:rPr>
        <w:t xml:space="preserve"> результаты оценки по каждому кандидату, и принимается решение о включении </w:t>
      </w:r>
      <w:r w:rsidRPr="0015569B">
        <w:rPr>
          <w:rFonts w:ascii="Times New Roman" w:hAnsi="Times New Roman"/>
          <w:sz w:val="24"/>
          <w:szCs w:val="24"/>
        </w:rPr>
        <w:t>кандидата в резерв управленческих кадров или же отклоняет кандидатуру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341C0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 xml:space="preserve">омиссии считается правомочным при наличии более половины ее членов. Решения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 xml:space="preserve">омиссии по результатам отбора принимаются простым большинством голосов от числа присутствующих членов на заседании. При равенстве голосов решающим является голос председателя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341C0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К</w:t>
      </w:r>
      <w:r w:rsidRPr="00B341C0">
        <w:rPr>
          <w:rFonts w:ascii="Times New Roman" w:hAnsi="Times New Roman"/>
          <w:sz w:val="24"/>
          <w:szCs w:val="24"/>
        </w:rPr>
        <w:t>омиссии оформляется протоколом</w:t>
      </w:r>
      <w:r>
        <w:rPr>
          <w:rFonts w:ascii="Times New Roman" w:hAnsi="Times New Roman"/>
          <w:sz w:val="24"/>
          <w:szCs w:val="24"/>
        </w:rPr>
        <w:t>, который подписывается Председателем Комиссии, его заместителем, секретарем и членами Комиссии.</w:t>
      </w:r>
    </w:p>
    <w:p w:rsidR="00E9703C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112F6">
        <w:rPr>
          <w:rFonts w:ascii="Times New Roman" w:hAnsi="Times New Roman"/>
          <w:sz w:val="24"/>
          <w:szCs w:val="24"/>
        </w:rPr>
        <w:t>Информация о результатах конкурсного отбора направляется в письменной форме кандидатам, участвовавшим в конкурсном отборе, на указанный адрес электронной почты в течение 15 дней со дня принятия решения Комиссией соответствующего решения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B12427" w:rsidRDefault="00E9703C" w:rsidP="00E9703C">
      <w:pPr>
        <w:pStyle w:val="ConsPlusNormal"/>
        <w:widowControl w:val="0"/>
        <w:numPr>
          <w:ilvl w:val="1"/>
          <w:numId w:val="34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12427">
        <w:rPr>
          <w:rFonts w:ascii="Times New Roman" w:hAnsi="Times New Roman"/>
          <w:sz w:val="24"/>
          <w:szCs w:val="24"/>
        </w:rPr>
        <w:t>По итогам заседания Комиссии, список лиц, включенных в резерв управленческих кадров, утверждается Главой поселка.</w:t>
      </w:r>
    </w:p>
    <w:p w:rsidR="00E9703C" w:rsidRDefault="00E9703C" w:rsidP="00E9703C">
      <w:pPr>
        <w:pStyle w:val="ConsPlusNormal"/>
        <w:tabs>
          <w:tab w:val="left" w:pos="567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567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Организация работы с резервом</w:t>
      </w:r>
      <w:r w:rsidRPr="00C42423">
        <w:rPr>
          <w:rFonts w:ascii="Times New Roman" w:hAnsi="Times New Roman" w:cs="Times New Roman"/>
          <w:sz w:val="24"/>
          <w:szCs w:val="24"/>
        </w:rPr>
        <w:t xml:space="preserve"> </w:t>
      </w:r>
      <w:r w:rsidRPr="004E2A6A">
        <w:rPr>
          <w:rFonts w:ascii="Times New Roman" w:hAnsi="Times New Roman"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tabs>
          <w:tab w:val="left" w:pos="567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C3CA6">
        <w:rPr>
          <w:rFonts w:ascii="Times New Roman" w:hAnsi="Times New Roman"/>
          <w:sz w:val="24"/>
          <w:szCs w:val="24"/>
        </w:rPr>
        <w:t>Повышение квалификации, профессиональная переподготовка лиц, включенных в резерв управленческих кадров, осуществляются в образовательных организациях, имеющих государственную аккредитацию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4114E">
        <w:rPr>
          <w:rFonts w:ascii="Times New Roman" w:hAnsi="Times New Roman"/>
          <w:sz w:val="24"/>
          <w:szCs w:val="24"/>
        </w:rPr>
        <w:t xml:space="preserve">Процесс развития и обучения лиц, состоящих в резерве управленческих кадров, координируется </w:t>
      </w:r>
      <w:r>
        <w:rPr>
          <w:rFonts w:ascii="Times New Roman" w:hAnsi="Times New Roman"/>
          <w:sz w:val="24"/>
          <w:szCs w:val="24"/>
        </w:rPr>
        <w:t>главным специалистом по кадрам и муниципальной службе</w:t>
      </w:r>
      <w:r w:rsidRPr="00E4114E">
        <w:rPr>
          <w:rFonts w:ascii="Times New Roman" w:hAnsi="Times New Roman"/>
          <w:sz w:val="24"/>
          <w:szCs w:val="24"/>
        </w:rPr>
        <w:t xml:space="preserve"> в соответствии с индивидуальным планом развития, который составляет резервист согласно </w:t>
      </w:r>
      <w:r w:rsidRPr="007626D0">
        <w:rPr>
          <w:rFonts w:ascii="Times New Roman" w:hAnsi="Times New Roman"/>
          <w:sz w:val="24"/>
          <w:szCs w:val="24"/>
        </w:rPr>
        <w:t>Приложению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14E">
        <w:rPr>
          <w:rFonts w:ascii="Times New Roman" w:hAnsi="Times New Roman"/>
          <w:sz w:val="24"/>
          <w:szCs w:val="24"/>
        </w:rPr>
        <w:t>к настоящему По</w:t>
      </w:r>
      <w:r>
        <w:rPr>
          <w:rFonts w:ascii="Times New Roman" w:hAnsi="Times New Roman"/>
          <w:sz w:val="24"/>
          <w:szCs w:val="24"/>
        </w:rPr>
        <w:t>рядку.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55852">
        <w:rPr>
          <w:rFonts w:ascii="Times New Roman" w:hAnsi="Times New Roman"/>
          <w:sz w:val="24"/>
          <w:szCs w:val="24"/>
        </w:rPr>
        <w:t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 При определении очередности направления на образовательную программу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E9703C" w:rsidRPr="00E225B5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225B5">
        <w:rPr>
          <w:rFonts w:ascii="Times New Roman" w:hAnsi="Times New Roman"/>
          <w:sz w:val="24"/>
          <w:szCs w:val="24"/>
        </w:rPr>
        <w:t>Индивидуальный план развития может включать в себя мероприятия в форме повышения квалификации, профессиональную переподготовку, стажировку, индивидуальные консультации, тренинги, семинары, коучинговые сессии,</w:t>
      </w:r>
      <w:r w:rsidRPr="00002F1B">
        <w:rPr>
          <w:color w:val="000000"/>
          <w:sz w:val="23"/>
          <w:szCs w:val="23"/>
        </w:rPr>
        <w:t xml:space="preserve"> </w:t>
      </w:r>
      <w:r w:rsidRPr="00002F1B">
        <w:rPr>
          <w:rFonts w:ascii="Times New Roman" w:hAnsi="Times New Roman"/>
          <w:sz w:val="24"/>
          <w:szCs w:val="24"/>
        </w:rPr>
        <w:t>участие в проектной и экспертной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E225B5">
        <w:rPr>
          <w:rFonts w:ascii="Times New Roman" w:hAnsi="Times New Roman"/>
          <w:sz w:val="24"/>
          <w:szCs w:val="24"/>
        </w:rPr>
        <w:t xml:space="preserve"> саморазвитие.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E225B5">
        <w:rPr>
          <w:rFonts w:ascii="Times New Roman" w:hAnsi="Times New Roman"/>
          <w:sz w:val="24"/>
          <w:szCs w:val="24"/>
        </w:rPr>
        <w:t>Индивидуальный план развития составляется в двух экземплярах, которые находятся у лица, состоящего в резерве управленческих кадров, и главного специалиста по кадрам и муниципальной службе Администрации МО «Поселок Айхал».</w:t>
      </w:r>
    </w:p>
    <w:p w:rsidR="00E9703C" w:rsidRPr="00984A2A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984A2A">
        <w:rPr>
          <w:rFonts w:ascii="Times New Roman" w:hAnsi="Times New Roman"/>
          <w:sz w:val="24"/>
          <w:szCs w:val="24"/>
        </w:rPr>
        <w:t>Стажировка лиц, состоящих в резерве управленческих кадров муниципального образования, осуществляется в форме:</w:t>
      </w:r>
    </w:p>
    <w:p w:rsidR="00E9703C" w:rsidRPr="00984A2A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84A2A">
        <w:rPr>
          <w:rFonts w:ascii="Times New Roman" w:hAnsi="Times New Roman"/>
          <w:sz w:val="24"/>
          <w:szCs w:val="24"/>
        </w:rPr>
        <w:t xml:space="preserve">временного исполнения обязанностей </w:t>
      </w:r>
      <w:r w:rsidRPr="0045651F">
        <w:rPr>
          <w:rFonts w:ascii="Times New Roman" w:hAnsi="Times New Roman"/>
          <w:sz w:val="24"/>
          <w:szCs w:val="24"/>
        </w:rPr>
        <w:t>Заместителя Главы Администрации, Заместителя Главы Администрации по ЖКХ, сог</w:t>
      </w:r>
      <w:r w:rsidRPr="00984A2A">
        <w:rPr>
          <w:rFonts w:ascii="Times New Roman" w:hAnsi="Times New Roman"/>
          <w:sz w:val="24"/>
          <w:szCs w:val="24"/>
        </w:rPr>
        <w:t>ласно Соглашению;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984A2A">
        <w:rPr>
          <w:rFonts w:ascii="Times New Roman" w:hAnsi="Times New Roman"/>
          <w:sz w:val="24"/>
          <w:szCs w:val="24"/>
        </w:rPr>
        <w:t xml:space="preserve">участия в мероприятиях мониторингового и (или) экспертного характера: оперативного изучения обстановки и предложения мер по устранению недостатков в </w:t>
      </w:r>
      <w:r w:rsidRPr="00CF35B8">
        <w:rPr>
          <w:rFonts w:ascii="Times New Roman" w:hAnsi="Times New Roman"/>
          <w:sz w:val="24"/>
          <w:szCs w:val="24"/>
        </w:rPr>
        <w:t>органах местного самоуправления п</w:t>
      </w:r>
      <w:r w:rsidRPr="00984A2A">
        <w:rPr>
          <w:rFonts w:ascii="Times New Roman" w:hAnsi="Times New Roman"/>
          <w:sz w:val="24"/>
          <w:szCs w:val="24"/>
        </w:rPr>
        <w:t>. Айхал;</w:t>
      </w:r>
    </w:p>
    <w:p w:rsidR="00E9703C" w:rsidRPr="00984A2A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225B5">
        <w:rPr>
          <w:rFonts w:ascii="Times New Roman" w:hAnsi="Times New Roman"/>
          <w:sz w:val="24"/>
          <w:szCs w:val="24"/>
        </w:rPr>
        <w:t>-</w:t>
      </w:r>
      <w:r w:rsidRPr="00E225B5">
        <w:rPr>
          <w:rFonts w:ascii="Times New Roman" w:hAnsi="Times New Roman"/>
          <w:sz w:val="24"/>
          <w:szCs w:val="24"/>
        </w:rPr>
        <w:tab/>
        <w:t>участие в работе совещаний, семинаров, конференций республиканского и районного уровня</w:t>
      </w:r>
      <w:r>
        <w:rPr>
          <w:rFonts w:ascii="Times New Roman" w:hAnsi="Times New Roman"/>
          <w:sz w:val="24"/>
          <w:szCs w:val="24"/>
        </w:rPr>
        <w:t>.</w:t>
      </w:r>
    </w:p>
    <w:p w:rsidR="00E9703C" w:rsidRPr="00E225B5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специалистом по кадрам и муниципальной службе </w:t>
      </w:r>
      <w:r w:rsidRPr="00E225B5">
        <w:rPr>
          <w:rFonts w:ascii="Times New Roman" w:hAnsi="Times New Roman"/>
          <w:sz w:val="24"/>
          <w:szCs w:val="24"/>
        </w:rPr>
        <w:t xml:space="preserve">вносится на утверждение </w:t>
      </w:r>
      <w:r>
        <w:rPr>
          <w:rFonts w:ascii="Times New Roman" w:hAnsi="Times New Roman"/>
          <w:sz w:val="24"/>
          <w:szCs w:val="24"/>
        </w:rPr>
        <w:t>К</w:t>
      </w:r>
      <w:r w:rsidRPr="00E225B5">
        <w:rPr>
          <w:rFonts w:ascii="Times New Roman" w:hAnsi="Times New Roman"/>
          <w:sz w:val="24"/>
          <w:szCs w:val="24"/>
        </w:rPr>
        <w:t>омиссии список лиц из состава резерва управленческих кадров, направляемых на курсы повышения квалификации, профессиональную переподготовку и стажировку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A32F2">
        <w:rPr>
          <w:rFonts w:ascii="Times New Roman" w:hAnsi="Times New Roman"/>
          <w:sz w:val="24"/>
          <w:szCs w:val="24"/>
        </w:rPr>
        <w:t xml:space="preserve">Профессиональная переподготовка, повышение квалификации или стажировка, включенных в резерв управленческих кадров муниципального образования, осуществляется за счет бюджета </w:t>
      </w:r>
      <w:r>
        <w:rPr>
          <w:rFonts w:ascii="Times New Roman" w:hAnsi="Times New Roman"/>
          <w:sz w:val="24"/>
          <w:szCs w:val="24"/>
        </w:rPr>
        <w:t>МО</w:t>
      </w:r>
      <w:r w:rsidRPr="00BA32F2">
        <w:rPr>
          <w:rFonts w:ascii="Times New Roman" w:hAnsi="Times New Roman"/>
          <w:sz w:val="24"/>
          <w:szCs w:val="24"/>
        </w:rPr>
        <w:t xml:space="preserve"> «Поселок Айхал»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5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раз в год главный специалист по кадрам и муниципальной службе</w:t>
      </w:r>
      <w:r w:rsidRPr="003C67B9">
        <w:rPr>
          <w:rFonts w:ascii="Times New Roman" w:hAnsi="Times New Roman"/>
          <w:sz w:val="24"/>
          <w:szCs w:val="24"/>
        </w:rPr>
        <w:t xml:space="preserve"> предоставляет </w:t>
      </w:r>
      <w:r>
        <w:rPr>
          <w:rFonts w:ascii="Times New Roman" w:hAnsi="Times New Roman"/>
          <w:sz w:val="24"/>
          <w:szCs w:val="24"/>
        </w:rPr>
        <w:t>К</w:t>
      </w:r>
      <w:r w:rsidRPr="003C67B9">
        <w:rPr>
          <w:rFonts w:ascii="Times New Roman" w:hAnsi="Times New Roman"/>
          <w:sz w:val="24"/>
          <w:szCs w:val="24"/>
        </w:rPr>
        <w:t>омиссии список лиц, состоящих в резерве управленческих кадров, с данными о выполнении мероприятий индивидуального плана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center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widowControl w:val="0"/>
        <w:numPr>
          <w:ilvl w:val="0"/>
          <w:numId w:val="36"/>
        </w:numPr>
        <w:tabs>
          <w:tab w:val="left" w:pos="851"/>
          <w:tab w:val="left" w:pos="1276"/>
        </w:tabs>
        <w:ind w:left="1276"/>
        <w:jc w:val="center"/>
        <w:rPr>
          <w:rFonts w:ascii="Times New Roman" w:hAnsi="Times New Roman"/>
          <w:bCs/>
          <w:sz w:val="24"/>
          <w:szCs w:val="24"/>
        </w:rPr>
      </w:pPr>
      <w:r w:rsidRPr="00C42423">
        <w:rPr>
          <w:rFonts w:ascii="Times New Roman" w:hAnsi="Times New Roman"/>
          <w:bCs/>
          <w:sz w:val="24"/>
          <w:szCs w:val="24"/>
        </w:rPr>
        <w:t>Использование резерва управленческих кадров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2A6A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«Поселок Айхал» Мирнинского района Республики Саха (Якутия)</w:t>
      </w:r>
    </w:p>
    <w:p w:rsidR="00E9703C" w:rsidRDefault="00E9703C" w:rsidP="00E9703C">
      <w:pPr>
        <w:pStyle w:val="ConsPlusNormal"/>
        <w:tabs>
          <w:tab w:val="left" w:pos="851"/>
        </w:tabs>
        <w:ind w:left="360" w:firstLine="0"/>
        <w:rPr>
          <w:rFonts w:ascii="Times New Roman" w:hAnsi="Times New Roman"/>
          <w:bCs/>
          <w:sz w:val="24"/>
          <w:szCs w:val="24"/>
        </w:rPr>
      </w:pPr>
    </w:p>
    <w:p w:rsidR="00E9703C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44FEA">
        <w:rPr>
          <w:rFonts w:ascii="Times New Roman" w:hAnsi="Times New Roman"/>
          <w:sz w:val="24"/>
          <w:szCs w:val="24"/>
        </w:rPr>
        <w:t xml:space="preserve">При образовании вакантной должности, назначение на которую осуществляется Главой </w:t>
      </w:r>
      <w:r>
        <w:rPr>
          <w:rFonts w:ascii="Times New Roman" w:hAnsi="Times New Roman"/>
          <w:sz w:val="24"/>
          <w:szCs w:val="24"/>
        </w:rPr>
        <w:t>поселка</w:t>
      </w:r>
      <w:r w:rsidRPr="00644F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главный специалист по кадрам и муниципальной службе</w:t>
      </w:r>
      <w:r w:rsidRPr="00644FEA">
        <w:rPr>
          <w:rFonts w:ascii="Times New Roman" w:hAnsi="Times New Roman"/>
          <w:sz w:val="24"/>
          <w:szCs w:val="24"/>
        </w:rPr>
        <w:t xml:space="preserve"> включает в список кандидатов для замещения данной должности лиц, включенных в резерв управленческих кадров.</w:t>
      </w:r>
    </w:p>
    <w:p w:rsidR="00E9703C" w:rsidRPr="00C51ECF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51ECF">
        <w:rPr>
          <w:rFonts w:ascii="Times New Roman" w:hAnsi="Times New Roman"/>
          <w:sz w:val="24"/>
          <w:szCs w:val="24"/>
        </w:rPr>
        <w:t>Лица, включенные в резерв управленческих кадров, могут привлекаться в качестве руководителей или участников проектных команд, рабочих групп для решения задач в наиболее значимых проектах и мероприятиях, осуществляемые Администрацией МО «Поселок Айхал».</w:t>
      </w:r>
    </w:p>
    <w:p w:rsidR="00E9703C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A6170">
        <w:rPr>
          <w:rFonts w:ascii="Times New Roman" w:hAnsi="Times New Roman"/>
          <w:sz w:val="24"/>
          <w:szCs w:val="24"/>
        </w:rPr>
        <w:t>Исключение из резерва управленческих кадров осуществляется в следующи</w:t>
      </w:r>
      <w:r>
        <w:rPr>
          <w:rFonts w:ascii="Times New Roman" w:hAnsi="Times New Roman"/>
          <w:sz w:val="24"/>
          <w:szCs w:val="24"/>
        </w:rPr>
        <w:t>х случаях: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 xml:space="preserve">на основании письменного заявления об исключении из резерва управленческих кадров в </w:t>
      </w:r>
      <w:r>
        <w:rPr>
          <w:rFonts w:ascii="Times New Roman" w:hAnsi="Times New Roman"/>
          <w:sz w:val="24"/>
          <w:szCs w:val="24"/>
        </w:rPr>
        <w:t>Комиссию;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>достижения лицом, включенным в резерв управленческих кадров, предельного возраста пребывания в резерве у</w:t>
      </w:r>
      <w:r>
        <w:rPr>
          <w:rFonts w:ascii="Times New Roman" w:hAnsi="Times New Roman"/>
          <w:sz w:val="24"/>
          <w:szCs w:val="24"/>
        </w:rPr>
        <w:t>правленческих кадров (65 лет);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>истечения трех лет непрерывного нахождения в резерве управленческих кадров;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CA6170">
        <w:rPr>
          <w:rFonts w:ascii="Times New Roman" w:hAnsi="Times New Roman"/>
          <w:sz w:val="24"/>
          <w:szCs w:val="24"/>
        </w:rPr>
        <w:t>предоставления подложных документов или заведомо ложных сведений кандидатом при подаче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</w:t>
      </w:r>
      <w:r w:rsidRPr="003D2922">
        <w:rPr>
          <w:rFonts w:ascii="Times New Roman" w:hAnsi="Times New Roman"/>
          <w:sz w:val="24"/>
          <w:szCs w:val="24"/>
        </w:rPr>
        <w:t>пункте 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170">
        <w:rPr>
          <w:rFonts w:ascii="Times New Roman" w:hAnsi="Times New Roman"/>
          <w:sz w:val="24"/>
          <w:szCs w:val="24"/>
        </w:rPr>
        <w:t>настоящего По</w:t>
      </w:r>
      <w:r>
        <w:rPr>
          <w:rFonts w:ascii="Times New Roman" w:hAnsi="Times New Roman"/>
          <w:sz w:val="24"/>
          <w:szCs w:val="24"/>
        </w:rPr>
        <w:t>рядка;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совершения действий коррупционного характера, подтвержденных докумен</w:t>
      </w:r>
      <w:r>
        <w:rPr>
          <w:rFonts w:ascii="Times New Roman" w:hAnsi="Times New Roman"/>
          <w:sz w:val="24"/>
          <w:szCs w:val="24"/>
        </w:rPr>
        <w:t>тально;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двукратного отказа резервиста от прохождения программ повышения квалификации, стажировок, участия в мероприятиях, проводимых в рамках работы с резервом управленческих кадров, неисполнения индивидуального плана развития (ИПР) подготовки лица, включенного в резерв управленческих кадров;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двукратного отказа от предложения по замещению вакантной должности;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назначения лица на</w:t>
      </w:r>
      <w:r w:rsidRPr="00806E5A">
        <w:rPr>
          <w:rFonts w:ascii="Times New Roman" w:hAnsi="Times New Roman"/>
          <w:sz w:val="24"/>
          <w:szCs w:val="24"/>
        </w:rPr>
        <w:t xml:space="preserve"> вышестоящую </w:t>
      </w:r>
      <w:r>
        <w:rPr>
          <w:rFonts w:ascii="Times New Roman" w:hAnsi="Times New Roman"/>
          <w:sz w:val="24"/>
          <w:szCs w:val="24"/>
        </w:rPr>
        <w:t>управленческую должность</w:t>
      </w:r>
      <w:r w:rsidRPr="00312DE0">
        <w:rPr>
          <w:rFonts w:ascii="Times New Roman" w:hAnsi="Times New Roman"/>
          <w:sz w:val="24"/>
          <w:szCs w:val="24"/>
        </w:rPr>
        <w:t>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дисквалификации лица, включенного в резерв управленческих кадров, в соответствии с Трудовым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Федерации;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312DE0">
        <w:rPr>
          <w:rFonts w:ascii="Times New Roman" w:hAnsi="Times New Roman"/>
          <w:sz w:val="24"/>
          <w:szCs w:val="24"/>
        </w:rPr>
        <w:t>по прочим обстоятельствам, делающим пребывание в резерве управленческих кадров или назначение из резерва управленческих кадров невозможным (потеря гражданства, признание недееспособным, вступление в законную силу обвинительного приговора суда по уголовному делу, смерть, признание безвестно отсутствующим или объявление умершим решением суда, вступившим в силу, и иные обстоятельства)</w:t>
      </w:r>
      <w:r>
        <w:rPr>
          <w:rFonts w:ascii="Times New Roman" w:hAnsi="Times New Roman"/>
          <w:sz w:val="24"/>
          <w:szCs w:val="24"/>
        </w:rPr>
        <w:t>.</w:t>
      </w:r>
    </w:p>
    <w:p w:rsidR="00E9703C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006B">
        <w:rPr>
          <w:rFonts w:ascii="Times New Roman" w:hAnsi="Times New Roman"/>
          <w:sz w:val="24"/>
          <w:szCs w:val="24"/>
        </w:rPr>
        <w:t xml:space="preserve">Решение об исключении лица, состоящего в резерве управленческих кадров, принимается </w:t>
      </w:r>
      <w:r>
        <w:rPr>
          <w:rFonts w:ascii="Times New Roman" w:hAnsi="Times New Roman"/>
          <w:sz w:val="24"/>
          <w:szCs w:val="24"/>
        </w:rPr>
        <w:t>К</w:t>
      </w:r>
      <w:r w:rsidRPr="0032006B">
        <w:rPr>
          <w:rFonts w:ascii="Times New Roman" w:hAnsi="Times New Roman"/>
          <w:sz w:val="24"/>
          <w:szCs w:val="24"/>
        </w:rPr>
        <w:t>оми</w:t>
      </w:r>
      <w:r>
        <w:rPr>
          <w:rFonts w:ascii="Times New Roman" w:hAnsi="Times New Roman"/>
          <w:sz w:val="24"/>
          <w:szCs w:val="24"/>
        </w:rPr>
        <w:t>ссией и оформляется протоколом.</w:t>
      </w:r>
    </w:p>
    <w:p w:rsidR="00E9703C" w:rsidRPr="00CA6170" w:rsidRDefault="00E9703C" w:rsidP="00E9703C">
      <w:pPr>
        <w:pStyle w:val="ConsPlusNormal"/>
        <w:widowControl w:val="0"/>
        <w:numPr>
          <w:ilvl w:val="1"/>
          <w:numId w:val="36"/>
        </w:numPr>
        <w:tabs>
          <w:tab w:val="left" w:pos="851"/>
        </w:tabs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006B">
        <w:rPr>
          <w:rFonts w:ascii="Times New Roman" w:hAnsi="Times New Roman"/>
          <w:sz w:val="24"/>
          <w:szCs w:val="24"/>
        </w:rPr>
        <w:t xml:space="preserve">С учетом динамики личностно-профессионального развития лица, включенного в резерв управленческих кадров, по истечении трех лет непрерывного нахождения в резерве управленческих кадров или назначения лица на новую должность, срок его нахождения в резерве управленческих кадров может быть продлен по решению </w:t>
      </w:r>
      <w:r>
        <w:rPr>
          <w:rFonts w:ascii="Times New Roman" w:hAnsi="Times New Roman"/>
          <w:sz w:val="24"/>
          <w:szCs w:val="24"/>
        </w:rPr>
        <w:t>К</w:t>
      </w:r>
      <w:r w:rsidRPr="0032006B">
        <w:rPr>
          <w:rFonts w:ascii="Times New Roman" w:hAnsi="Times New Roman"/>
          <w:sz w:val="24"/>
          <w:szCs w:val="24"/>
        </w:rPr>
        <w:t>омиссии в установленном порядке.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A3376C" w:rsidRDefault="00A3376C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BB1B42" w:rsidRDefault="00BB1B42" w:rsidP="00E9703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/>
          <w:sz w:val="24"/>
          <w:szCs w:val="24"/>
        </w:rPr>
        <w:sectPr w:rsidR="00BB1B42" w:rsidSect="00BB1B42">
          <w:headerReference w:type="default" r:id="rId9"/>
          <w:pgSz w:w="11905" w:h="16838"/>
          <w:pgMar w:top="1134" w:right="850" w:bottom="993" w:left="1701" w:header="0" w:footer="0" w:gutter="0"/>
          <w:cols w:space="720"/>
          <w:noEndnote/>
        </w:sectPr>
      </w:pPr>
    </w:p>
    <w:p w:rsidR="00E9703C" w:rsidRPr="00872139" w:rsidRDefault="00E9703C" w:rsidP="00E9703C">
      <w:pPr>
        <w:pStyle w:val="ConsPlusNormal"/>
        <w:tabs>
          <w:tab w:val="left" w:pos="851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к По</w:t>
      </w:r>
      <w:r>
        <w:rPr>
          <w:rFonts w:ascii="Times New Roman" w:hAnsi="Times New Roman"/>
          <w:sz w:val="24"/>
          <w:szCs w:val="24"/>
        </w:rPr>
        <w:t>рядку</w:t>
      </w:r>
      <w:r w:rsidRPr="00872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резерва управленческих кадров в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Администрации МО «Поселок Айхал»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Pr="00E55CA2" w:rsidRDefault="00E9703C" w:rsidP="00E9703C">
      <w:pPr>
        <w:spacing w:after="160" w:line="259" w:lineRule="auto"/>
        <w:jc w:val="right"/>
        <w:rPr>
          <w:rFonts w:eastAsia="Calibri"/>
          <w:lang w:eastAsia="en-US"/>
        </w:rPr>
      </w:pPr>
      <w:r w:rsidRPr="00E55CA2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>поселка</w:t>
      </w:r>
    </w:p>
    <w:p w:rsidR="00E9703C" w:rsidRPr="00E55CA2" w:rsidRDefault="00E9703C" w:rsidP="00E9703C">
      <w:pPr>
        <w:spacing w:line="240" w:lineRule="atLeast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</w:t>
      </w:r>
      <w:r w:rsidRPr="00E55CA2">
        <w:rPr>
          <w:rFonts w:eastAsia="Calibri"/>
          <w:lang w:eastAsia="en-US"/>
        </w:rPr>
        <w:t>______________________</w:t>
      </w:r>
    </w:p>
    <w:p w:rsidR="00E9703C" w:rsidRDefault="00E9703C" w:rsidP="00E9703C">
      <w:pPr>
        <w:spacing w:line="240" w:lineRule="atLeast"/>
        <w:ind w:left="5664" w:firstLine="70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(Ф.И.О.)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от___________________________________</w:t>
      </w:r>
    </w:p>
    <w:p w:rsidR="00E9703C" w:rsidRDefault="00E9703C" w:rsidP="00E9703C">
      <w:pPr>
        <w:spacing w:line="240" w:lineRule="atLeast"/>
        <w:ind w:left="5664" w:firstLine="708"/>
        <w:jc w:val="center"/>
        <w:rPr>
          <w:rFonts w:eastAsia="Calibri"/>
          <w:sz w:val="20"/>
          <w:szCs w:val="20"/>
          <w:lang w:eastAsia="en-US"/>
        </w:rPr>
      </w:pPr>
      <w:r w:rsidRPr="00BD13D9">
        <w:rPr>
          <w:rFonts w:eastAsia="Calibri"/>
          <w:sz w:val="20"/>
          <w:szCs w:val="20"/>
          <w:lang w:eastAsia="en-US"/>
        </w:rPr>
        <w:t>(</w:t>
      </w:r>
      <w:r>
        <w:rPr>
          <w:rFonts w:eastAsia="Calibri"/>
          <w:sz w:val="20"/>
          <w:szCs w:val="20"/>
          <w:lang w:eastAsia="en-US"/>
        </w:rPr>
        <w:t>Ф.И.О.</w:t>
      </w:r>
      <w:r w:rsidRPr="00BD13D9">
        <w:rPr>
          <w:rFonts w:eastAsia="Calibri"/>
          <w:sz w:val="20"/>
          <w:szCs w:val="20"/>
          <w:lang w:eastAsia="en-US"/>
        </w:rPr>
        <w:t>)</w:t>
      </w:r>
    </w:p>
    <w:p w:rsidR="00E9703C" w:rsidRDefault="00E9703C" w:rsidP="00E9703C">
      <w:pPr>
        <w:spacing w:line="240" w:lineRule="atLeast"/>
        <w:ind w:left="4956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Проживающего (ей) по адресу: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9703C" w:rsidRDefault="00E9703C" w:rsidP="00E9703C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9703C" w:rsidRPr="003B16CE" w:rsidRDefault="00E9703C" w:rsidP="00E9703C">
      <w:pPr>
        <w:pStyle w:val="ConsPlusNormal"/>
        <w:tabs>
          <w:tab w:val="left" w:pos="851"/>
        </w:tabs>
        <w:ind w:left="2832" w:firstLine="0"/>
        <w:rPr>
          <w:rFonts w:ascii="Times New Roman" w:eastAsia="Calibri" w:hAnsi="Times New Roman" w:cs="Times New Roman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(п</w:t>
      </w:r>
      <w:r w:rsidRPr="003B16CE">
        <w:rPr>
          <w:rFonts w:ascii="Times New Roman" w:eastAsia="Calibri" w:hAnsi="Times New Roman" w:cs="Times New Roman"/>
          <w:lang w:eastAsia="en-US"/>
        </w:rPr>
        <w:t>очтовый индекс, полный адрес,</w:t>
      </w:r>
    </w:p>
    <w:p w:rsidR="00E9703C" w:rsidRPr="003B16CE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3B16CE">
        <w:rPr>
          <w:rFonts w:ascii="Times New Roman" w:eastAsia="Calibri" w:hAnsi="Times New Roman" w:cs="Times New Roman"/>
          <w:lang w:eastAsia="en-US"/>
        </w:rPr>
        <w:t>контактные телефоны)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Заявление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Я, ____________________________________________________________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6202">
        <w:rPr>
          <w:rFonts w:ascii="Times New Roman" w:hAnsi="Times New Roman"/>
          <w:sz w:val="24"/>
          <w:szCs w:val="24"/>
        </w:rPr>
        <w:t>(Ф.И.О.)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даю согласие на рассмотрение и включение моей кандидатуры в резерв управленческих кадров Республики Саха (Якутия).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С условиями и порядком рассмотрения моей кандидатуры ознакомлен(-а) и согласен(-на).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Также даю согласие на: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 xml:space="preserve">обработку в установленном порядке моих персональных данных, необходимых для формирования и ведения резерва управленческих кадров </w:t>
      </w:r>
      <w:r w:rsidRPr="004B67EA">
        <w:rPr>
          <w:rFonts w:ascii="Times New Roman" w:hAnsi="Times New Roman"/>
          <w:sz w:val="24"/>
          <w:szCs w:val="24"/>
        </w:rPr>
        <w:t>в Администрации МО «Поселок Айхал»</w:t>
      </w:r>
      <w:r w:rsidRPr="004B6202">
        <w:rPr>
          <w:rFonts w:ascii="Times New Roman" w:hAnsi="Times New Roman"/>
          <w:sz w:val="24"/>
          <w:szCs w:val="24"/>
        </w:rPr>
        <w:t>, в том числе с использованием средств автоматизации, передачу третьим лицам моих персональных данных;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размещение в общедоступных источниках, в том числе в информационно телекоммуникационной сети общего пользования (сети Интернет) моих персональных данных.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 xml:space="preserve">Данное согласие действительно на период моего нахождения в резерве управленческих кадров </w:t>
      </w:r>
      <w:r>
        <w:rPr>
          <w:rFonts w:ascii="Times New Roman" w:hAnsi="Times New Roman"/>
          <w:sz w:val="24"/>
          <w:szCs w:val="24"/>
        </w:rPr>
        <w:t>в Администрации МО «Поселок Айхал»</w:t>
      </w:r>
      <w:r w:rsidRPr="004B6202">
        <w:rPr>
          <w:rFonts w:ascii="Times New Roman" w:hAnsi="Times New Roman"/>
          <w:sz w:val="24"/>
          <w:szCs w:val="24"/>
        </w:rPr>
        <w:t>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Я вправе отозвать мое согласие на обработку и передачу третьим лицам моих персональных данных.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 xml:space="preserve">Я уведомлен, что в случае отзыва моего согласия на обработку и передачу третьим лицам моих персональных данных буду досрочно исключен в установленном порядке из резерва управленческих кадров </w:t>
      </w:r>
      <w:r w:rsidRPr="00B942D4">
        <w:rPr>
          <w:rFonts w:ascii="Times New Roman" w:hAnsi="Times New Roman"/>
          <w:sz w:val="24"/>
          <w:szCs w:val="24"/>
        </w:rPr>
        <w:t>в Администрации МО «Поселок Айхал»</w:t>
      </w:r>
      <w:r w:rsidRPr="004B6202">
        <w:rPr>
          <w:rFonts w:ascii="Times New Roman" w:hAnsi="Times New Roman"/>
          <w:sz w:val="24"/>
          <w:szCs w:val="24"/>
        </w:rPr>
        <w:t>.</w:t>
      </w:r>
    </w:p>
    <w:p w:rsidR="00E9703C" w:rsidRPr="004B6202" w:rsidRDefault="00E9703C" w:rsidP="00E9703C">
      <w:pPr>
        <w:pStyle w:val="ConsPlusNormal"/>
        <w:tabs>
          <w:tab w:val="left" w:pos="851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4B6202">
        <w:rPr>
          <w:rFonts w:ascii="Times New Roman" w:hAnsi="Times New Roman"/>
          <w:sz w:val="24"/>
          <w:szCs w:val="24"/>
        </w:rPr>
        <w:t>С условиями рассмотрения моей кандидатуры ознакомлен(-а) и согласен(-на).</w:t>
      </w:r>
    </w:p>
    <w:p w:rsidR="00E9703C" w:rsidRDefault="00E9703C" w:rsidP="00E9703C">
      <w:pPr>
        <w:pStyle w:val="ConsPlusNormal"/>
        <w:tabs>
          <w:tab w:val="left" w:pos="851"/>
        </w:tabs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</w:t>
      </w:r>
      <w:r w:rsidRPr="004B6202">
        <w:rPr>
          <w:rFonts w:ascii="Times New Roman" w:hAnsi="Times New Roman"/>
          <w:sz w:val="24"/>
          <w:szCs w:val="24"/>
        </w:rPr>
        <w:t>_________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BB1B42" w:rsidRDefault="00BB1B42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  <w:sectPr w:rsidR="00BB1B42" w:rsidSect="00BB1B42">
          <w:pgSz w:w="11905" w:h="16838"/>
          <w:pgMar w:top="1134" w:right="850" w:bottom="993" w:left="1701" w:header="0" w:footer="0" w:gutter="0"/>
          <w:cols w:space="720"/>
          <w:noEndnote/>
        </w:sectPr>
      </w:pPr>
    </w:p>
    <w:p w:rsidR="00E9703C" w:rsidRPr="00872139" w:rsidRDefault="00E9703C" w:rsidP="00E9703C">
      <w:pPr>
        <w:pStyle w:val="ConsPlusNormal"/>
        <w:tabs>
          <w:tab w:val="left" w:pos="851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</w:t>
      </w:r>
      <w:r w:rsidRPr="00872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резерва управленческих кадров в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Администрации МО «Поселок Айхал»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Pr="001B189D" w:rsidRDefault="00E9703C" w:rsidP="00E9703C">
      <w:pPr>
        <w:spacing w:after="160" w:line="259" w:lineRule="auto"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ПЛАН</w:t>
      </w:r>
    </w:p>
    <w:p w:rsidR="00E9703C" w:rsidRPr="001B189D" w:rsidRDefault="00E9703C" w:rsidP="00E9703C">
      <w:pPr>
        <w:spacing w:after="160" w:line="259" w:lineRule="auto"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индивидуального развития муниципального служащего и лица, включенного в резерв управленческих кадров Администрации МО «Поселок Айхал»</w:t>
      </w:r>
    </w:p>
    <w:p w:rsidR="00E9703C" w:rsidRPr="001B189D" w:rsidRDefault="00E9703C" w:rsidP="00E9703C">
      <w:pPr>
        <w:numPr>
          <w:ilvl w:val="0"/>
          <w:numId w:val="37"/>
        </w:num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Общие сведения о муниципальном служащем и лице, включенном в резерв управленческих кадров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Ф.И.О. муниципального служащего и лица, включенного в резерв управленческих кадров муниципального образования (далее – кандидат)</w:t>
            </w: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Наименование должности, предполагаемой к замещению</w:t>
            </w:r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Место работы кандидата, замещаемая им должность</w:t>
            </w:r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Образование (когда и какое учебное заведение окончил кандидат, ученая степень, ученое звание)</w:t>
            </w:r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26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Сведения о получении кандидатом дополнительного профессионального образования (профессиональная переподготовка и повышение</w:t>
            </w:r>
          </w:p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3115" w:type="dxa"/>
            <w:shd w:val="clear" w:color="auto" w:fill="auto"/>
          </w:tcPr>
          <w:p w:rsidR="00E9703C" w:rsidRPr="009651F0" w:rsidRDefault="00E9703C" w:rsidP="00770FE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spacing w:after="160" w:line="259" w:lineRule="auto"/>
        <w:jc w:val="both"/>
        <w:rPr>
          <w:rFonts w:eastAsia="Calibri"/>
          <w:lang w:eastAsia="en-US"/>
        </w:rPr>
      </w:pPr>
    </w:p>
    <w:p w:rsidR="00E9703C" w:rsidRPr="001B189D" w:rsidRDefault="00E9703C" w:rsidP="00E9703C">
      <w:pPr>
        <w:numPr>
          <w:ilvl w:val="0"/>
          <w:numId w:val="37"/>
        </w:numPr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Подготовка кандидата</w:t>
      </w: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2.1. Стажировка кандидата</w:t>
      </w: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2.1.1. Наименование организации, в которой планируется</w:t>
      </w: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стажировка__________________________________________________________________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3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Сроки проведения стажировки</w:t>
            </w: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Вид стажировки</w:t>
            </w: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Результат прохождения стажировки</w:t>
            </w:r>
          </w:p>
        </w:tc>
      </w:tr>
      <w:tr w:rsidR="00E9703C" w:rsidRPr="009651F0" w:rsidTr="00770FE6">
        <w:tc>
          <w:tcPr>
            <w:tcW w:w="70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3034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</w:tr>
    </w:tbl>
    <w:p w:rsidR="00E9703C" w:rsidRPr="00250F00" w:rsidRDefault="00E9703C" w:rsidP="00E9703C">
      <w:pPr>
        <w:numPr>
          <w:ilvl w:val="1"/>
          <w:numId w:val="37"/>
        </w:numPr>
        <w:rPr>
          <w:rFonts w:eastAsia="Calibri"/>
          <w:lang w:eastAsia="en-US"/>
        </w:rPr>
      </w:pPr>
      <w:r w:rsidRPr="00250F00">
        <w:rPr>
          <w:rFonts w:eastAsia="Calibri"/>
          <w:lang w:eastAsia="en-US"/>
        </w:rPr>
        <w:t>Профессиональная переподготовка, повышение квалификации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E9703C" w:rsidRPr="001B189D" w:rsidRDefault="00E9703C" w:rsidP="00E9703C">
      <w:pPr>
        <w:spacing w:after="160" w:line="259" w:lineRule="auto"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2.2.1.</w:t>
      </w:r>
      <w:r w:rsidRPr="001B189D">
        <w:rPr>
          <w:rFonts w:ascii="yandex-sans" w:eastAsia="Calibri" w:hAnsi="yandex-sans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1B189D">
        <w:rPr>
          <w:rFonts w:eastAsia="Calibri"/>
          <w:lang w:eastAsia="en-US"/>
        </w:rPr>
        <w:t>Название организации, учебного заведения_____________________________________________________________________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12"/>
        <w:gridCol w:w="1835"/>
        <w:gridCol w:w="416"/>
        <w:gridCol w:w="1880"/>
        <w:gridCol w:w="2247"/>
      </w:tblGrid>
      <w:tr w:rsidR="00E9703C" w:rsidRPr="009651F0" w:rsidTr="00770FE6">
        <w:tc>
          <w:tcPr>
            <w:tcW w:w="555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12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Вид дополнительного профессионального образования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Направление обучения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Продолжительность обучения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(количество часов)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247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Вид итогового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документа (номер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и дата выдачи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диплома,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сертификата,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свидетельства,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удостоверения и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т.д.)</w:t>
            </w:r>
          </w:p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</w:tr>
      <w:tr w:rsidR="00E9703C" w:rsidRPr="009651F0" w:rsidTr="00770FE6">
        <w:tc>
          <w:tcPr>
            <w:tcW w:w="555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  <w:tc>
          <w:tcPr>
            <w:tcW w:w="2247" w:type="dxa"/>
            <w:shd w:val="clear" w:color="auto" w:fill="auto"/>
          </w:tcPr>
          <w:p w:rsidR="00E9703C" w:rsidRPr="009651F0" w:rsidRDefault="00E9703C" w:rsidP="00770FE6">
            <w:pPr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numPr>
          <w:ilvl w:val="1"/>
          <w:numId w:val="37"/>
        </w:numPr>
        <w:spacing w:after="160" w:line="259" w:lineRule="auto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Самостоятельная подготовка кандидата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2663"/>
        <w:gridCol w:w="1725"/>
      </w:tblGrid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Дата проведения собеседования с кандидатом по итогам выполнения мероприятия</w:t>
            </w: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Результат выполнения мероприятия</w:t>
            </w:r>
          </w:p>
        </w:tc>
      </w:tr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numPr>
          <w:ilvl w:val="1"/>
          <w:numId w:val="37"/>
        </w:numPr>
        <w:spacing w:after="160" w:line="259" w:lineRule="auto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Участие лица, состоящего в муниципальном резерве, в подготовке и проведении семинаров, конференций, совещаний и т.д.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1843"/>
        <w:gridCol w:w="2663"/>
        <w:gridCol w:w="1725"/>
      </w:tblGrid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Сроки исполнения</w:t>
            </w: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Форма участия</w:t>
            </w: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  <w:r w:rsidRPr="009651F0">
              <w:rPr>
                <w:rFonts w:eastAsia="Calibri"/>
                <w:lang w:eastAsia="en-US"/>
              </w:rPr>
              <w:t>Результат выполнения мероприятия</w:t>
            </w:r>
          </w:p>
        </w:tc>
      </w:tr>
      <w:tr w:rsidR="00E9703C" w:rsidRPr="009651F0" w:rsidTr="00770FE6">
        <w:tc>
          <w:tcPr>
            <w:tcW w:w="99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3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shd w:val="clear" w:color="auto" w:fill="auto"/>
          </w:tcPr>
          <w:p w:rsidR="00E9703C" w:rsidRPr="009651F0" w:rsidRDefault="00E9703C" w:rsidP="00770FE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«____» _______________ 20__ г.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___________________________</w:t>
      </w:r>
    </w:p>
    <w:p w:rsidR="00E9703C" w:rsidRPr="001B189D" w:rsidRDefault="00E9703C" w:rsidP="00E9703C">
      <w:pPr>
        <w:spacing w:after="160" w:line="259" w:lineRule="auto"/>
        <w:ind w:left="720"/>
        <w:contextualSpacing/>
        <w:rPr>
          <w:rFonts w:eastAsia="Calibri"/>
          <w:lang w:eastAsia="en-US"/>
        </w:rPr>
      </w:pPr>
      <w:r w:rsidRPr="001B189D">
        <w:rPr>
          <w:rFonts w:eastAsia="Calibri"/>
          <w:lang w:eastAsia="en-US"/>
        </w:rPr>
        <w:t>Ф.И.О. и подпись кандидата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BB1B42" w:rsidRDefault="00BB1B42" w:rsidP="00BB1B42">
      <w:pPr>
        <w:pStyle w:val="ConsPlusNormal"/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  <w:sectPr w:rsidR="00BB1B42" w:rsidSect="00BB1B42">
          <w:pgSz w:w="11905" w:h="16838"/>
          <w:pgMar w:top="1134" w:right="850" w:bottom="993" w:left="1701" w:header="0" w:footer="0" w:gutter="0"/>
          <w:cols w:space="720"/>
          <w:noEndnote/>
        </w:sectPr>
      </w:pPr>
    </w:p>
    <w:p w:rsidR="00E9703C" w:rsidRPr="00872139" w:rsidRDefault="00E9703C" w:rsidP="00E9703C">
      <w:pPr>
        <w:pStyle w:val="ConsPlusNormal"/>
        <w:tabs>
          <w:tab w:val="left" w:pos="851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Порядку</w:t>
      </w:r>
      <w:r w:rsidRPr="00872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формирования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резерва управленческих кадров в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jc w:val="right"/>
        <w:rPr>
          <w:rFonts w:ascii="Times New Roman" w:hAnsi="Times New Roman"/>
          <w:sz w:val="24"/>
          <w:szCs w:val="24"/>
        </w:rPr>
      </w:pPr>
      <w:r w:rsidRPr="00872139">
        <w:rPr>
          <w:rFonts w:ascii="Times New Roman" w:hAnsi="Times New Roman"/>
          <w:sz w:val="24"/>
          <w:szCs w:val="24"/>
        </w:rPr>
        <w:t>Администрации МО «Поселок Айхал»</w:t>
      </w:r>
    </w:p>
    <w:p w:rsidR="00E9703C" w:rsidRDefault="00E9703C" w:rsidP="00E9703C">
      <w:r w:rsidRPr="00AE040C">
        <w:t xml:space="preserve">Оценочная шкала </w:t>
      </w:r>
      <w:r>
        <w:t>по уровню профессионального образования</w:t>
      </w:r>
    </w:p>
    <w:tbl>
      <w:tblPr>
        <w:tblpPr w:leftFromText="180" w:rightFromText="18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№ п/п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Уровень профессионального образования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Кол-во баллов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1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Специалитет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3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Магистратура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4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Дополнительное образование (удостоверение о повышении квалификации/профессиональной переподготовки)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1</w:t>
            </w:r>
          </w:p>
        </w:tc>
      </w:tr>
    </w:tbl>
    <w:p w:rsidR="00E9703C" w:rsidRDefault="00E9703C" w:rsidP="00E9703C">
      <w:r w:rsidRPr="00D17D63">
        <w:t xml:space="preserve">Оценочная шкала по стажу </w:t>
      </w:r>
      <w:r>
        <w:t>работы по специальности, направлению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№ п/п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С</w:t>
            </w:r>
            <w:r w:rsidRPr="00D17D63">
              <w:t>таж работы по специальности, направлению подготовки</w:t>
            </w:r>
          </w:p>
          <w:p w:rsidR="00E9703C" w:rsidRDefault="00E9703C" w:rsidP="00770FE6">
            <w:r>
              <w:t>(лет)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 w:rsidRPr="00D17D63">
              <w:t>Кол-во баллов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1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от 5 до 7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2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от 7 до 10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3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от 10 до 15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4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4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 w:rsidRPr="00D17D63">
              <w:t>от 15 и более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pPr>
              <w:jc w:val="center"/>
            </w:pPr>
            <w:r>
              <w:t>5</w:t>
            </w:r>
          </w:p>
        </w:tc>
      </w:tr>
    </w:tbl>
    <w:p w:rsidR="00E9703C" w:rsidRPr="00D17D63" w:rsidRDefault="00E9703C" w:rsidP="00E9703C">
      <w:pPr>
        <w:jc w:val="both"/>
      </w:pPr>
      <w:r>
        <w:t>Тестирование на знание общих положений законодательства РФ в области муниципальной службы и антикоррупционного законодательства РФ для оценивания уровня профессиональной подготовки претендента на замещение должности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№ п/п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Количество правильных ответов по тесту*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 w:rsidRPr="00692F7B">
              <w:t>Кол-во баллов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1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30-35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2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36-40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3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41-45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4</w:t>
            </w:r>
          </w:p>
        </w:tc>
      </w:tr>
      <w:tr w:rsidR="00E9703C" w:rsidTr="00770FE6">
        <w:tc>
          <w:tcPr>
            <w:tcW w:w="562" w:type="dxa"/>
            <w:shd w:val="clear" w:color="auto" w:fill="auto"/>
          </w:tcPr>
          <w:p w:rsidR="00E9703C" w:rsidRDefault="00E9703C" w:rsidP="00770FE6">
            <w:r>
              <w:t>4</w:t>
            </w:r>
          </w:p>
        </w:tc>
        <w:tc>
          <w:tcPr>
            <w:tcW w:w="5668" w:type="dxa"/>
            <w:shd w:val="clear" w:color="auto" w:fill="auto"/>
          </w:tcPr>
          <w:p w:rsidR="00E9703C" w:rsidRDefault="00E9703C" w:rsidP="00770FE6">
            <w:r>
              <w:t>46-50</w:t>
            </w:r>
          </w:p>
        </w:tc>
        <w:tc>
          <w:tcPr>
            <w:tcW w:w="3115" w:type="dxa"/>
            <w:shd w:val="clear" w:color="auto" w:fill="auto"/>
          </w:tcPr>
          <w:p w:rsidR="00E9703C" w:rsidRDefault="00E9703C" w:rsidP="00770FE6">
            <w:r>
              <w:t>5</w:t>
            </w:r>
          </w:p>
        </w:tc>
      </w:tr>
    </w:tbl>
    <w:p w:rsidR="00E9703C" w:rsidRPr="00692F7B" w:rsidRDefault="00E9703C" w:rsidP="00E9703C">
      <w:r>
        <w:t>*тест включает в себя 50 вопросов</w:t>
      </w:r>
    </w:p>
    <w:p w:rsidR="00E9703C" w:rsidRDefault="00E9703C" w:rsidP="00E9703C">
      <w:pPr>
        <w:pStyle w:val="ConsPlusNormal"/>
        <w:tabs>
          <w:tab w:val="left" w:pos="851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E9703C" w:rsidRDefault="00E9703C" w:rsidP="00A818D5">
      <w:pPr>
        <w:tabs>
          <w:tab w:val="left" w:pos="851"/>
          <w:tab w:val="left" w:pos="900"/>
          <w:tab w:val="left" w:pos="1134"/>
        </w:tabs>
        <w:jc w:val="both"/>
      </w:pPr>
    </w:p>
    <w:sectPr w:rsidR="00E9703C" w:rsidSect="00BB1B42">
      <w:pgSz w:w="11905" w:h="16838"/>
      <w:pgMar w:top="1134" w:right="850" w:bottom="993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4B" w:rsidRDefault="0069014B" w:rsidP="00F5471B">
      <w:r>
        <w:separator/>
      </w:r>
    </w:p>
  </w:endnote>
  <w:endnote w:type="continuationSeparator" w:id="0">
    <w:p w:rsidR="0069014B" w:rsidRDefault="0069014B" w:rsidP="00F5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4B" w:rsidRDefault="0069014B" w:rsidP="00F5471B">
      <w:r>
        <w:separator/>
      </w:r>
    </w:p>
  </w:footnote>
  <w:footnote w:type="continuationSeparator" w:id="0">
    <w:p w:rsidR="0069014B" w:rsidRDefault="0069014B" w:rsidP="00F5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80303"/>
      <w:docPartObj>
        <w:docPartGallery w:val="Page Numbers (Top of Page)"/>
        <w:docPartUnique/>
      </w:docPartObj>
    </w:sdtPr>
    <w:sdtEndPr/>
    <w:sdtContent>
      <w:p w:rsidR="00EE7009" w:rsidRDefault="0069014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5C3409C"/>
    <w:multiLevelType w:val="multilevel"/>
    <w:tmpl w:val="B30C84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C30694"/>
    <w:multiLevelType w:val="multilevel"/>
    <w:tmpl w:val="D5A6DEE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12548"/>
    <w:multiLevelType w:val="multilevel"/>
    <w:tmpl w:val="EEA00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393A74"/>
    <w:multiLevelType w:val="multilevel"/>
    <w:tmpl w:val="69EA8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3034921"/>
    <w:multiLevelType w:val="multilevel"/>
    <w:tmpl w:val="504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9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4F4664D0"/>
    <w:multiLevelType w:val="multilevel"/>
    <w:tmpl w:val="A1A6F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39200A"/>
    <w:multiLevelType w:val="hybridMultilevel"/>
    <w:tmpl w:val="CDD8860A"/>
    <w:lvl w:ilvl="0" w:tplc="1696C298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626064A"/>
    <w:multiLevelType w:val="multilevel"/>
    <w:tmpl w:val="F2E87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2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6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3"/>
  </w:num>
  <w:num w:numId="5">
    <w:abstractNumId w:val="28"/>
  </w:num>
  <w:num w:numId="6">
    <w:abstractNumId w:val="10"/>
  </w:num>
  <w:num w:numId="7">
    <w:abstractNumId w:val="12"/>
  </w:num>
  <w:num w:numId="8">
    <w:abstractNumId w:val="34"/>
  </w:num>
  <w:num w:numId="9">
    <w:abstractNumId w:val="35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"/>
  </w:num>
  <w:num w:numId="15">
    <w:abstractNumId w:val="7"/>
  </w:num>
  <w:num w:numId="16">
    <w:abstractNumId w:val="9"/>
  </w:num>
  <w:num w:numId="17">
    <w:abstractNumId w:val="1"/>
  </w:num>
  <w:num w:numId="18">
    <w:abstractNumId w:val="32"/>
  </w:num>
  <w:num w:numId="19">
    <w:abstractNumId w:val="6"/>
  </w:num>
  <w:num w:numId="20">
    <w:abstractNumId w:val="22"/>
  </w:num>
  <w:num w:numId="21">
    <w:abstractNumId w:val="13"/>
  </w:num>
  <w:num w:numId="22">
    <w:abstractNumId w:val="16"/>
  </w:num>
  <w:num w:numId="23">
    <w:abstractNumId w:val="36"/>
  </w:num>
  <w:num w:numId="24">
    <w:abstractNumId w:val="0"/>
  </w:num>
  <w:num w:numId="25">
    <w:abstractNumId w:val="11"/>
  </w:num>
  <w:num w:numId="26">
    <w:abstractNumId w:val="27"/>
  </w:num>
  <w:num w:numId="27">
    <w:abstractNumId w:val="33"/>
  </w:num>
  <w:num w:numId="28">
    <w:abstractNumId w:val="20"/>
  </w:num>
  <w:num w:numId="29">
    <w:abstractNumId w:val="21"/>
  </w:num>
  <w:num w:numId="30">
    <w:abstractNumId w:val="26"/>
  </w:num>
  <w:num w:numId="31">
    <w:abstractNumId w:val="15"/>
  </w:num>
  <w:num w:numId="32">
    <w:abstractNumId w:val="30"/>
  </w:num>
  <w:num w:numId="33">
    <w:abstractNumId w:val="17"/>
  </w:num>
  <w:num w:numId="34">
    <w:abstractNumId w:val="8"/>
  </w:num>
  <w:num w:numId="35">
    <w:abstractNumId w:val="24"/>
  </w:num>
  <w:num w:numId="36">
    <w:abstractNumId w:val="3"/>
  </w:num>
  <w:num w:numId="3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1D"/>
    <w:rsid w:val="000015FB"/>
    <w:rsid w:val="00003BC5"/>
    <w:rsid w:val="0001070E"/>
    <w:rsid w:val="00010C54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47AC7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4D5A"/>
    <w:rsid w:val="001071C5"/>
    <w:rsid w:val="00111B5B"/>
    <w:rsid w:val="00112A8F"/>
    <w:rsid w:val="0012004E"/>
    <w:rsid w:val="001210BA"/>
    <w:rsid w:val="00122C14"/>
    <w:rsid w:val="0012548E"/>
    <w:rsid w:val="00130E5B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58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3857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3311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3255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2F724E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E5976"/>
    <w:rsid w:val="003F0BC2"/>
    <w:rsid w:val="00401259"/>
    <w:rsid w:val="004013D8"/>
    <w:rsid w:val="00401A64"/>
    <w:rsid w:val="00402EC6"/>
    <w:rsid w:val="0040358C"/>
    <w:rsid w:val="00403DCB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94D8D"/>
    <w:rsid w:val="00595705"/>
    <w:rsid w:val="00596153"/>
    <w:rsid w:val="00597271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155B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56CF"/>
    <w:rsid w:val="006858FB"/>
    <w:rsid w:val="006874D7"/>
    <w:rsid w:val="0069014B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536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02AC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0436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3376C"/>
    <w:rsid w:val="00A40627"/>
    <w:rsid w:val="00A4373A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18D5"/>
    <w:rsid w:val="00A865F5"/>
    <w:rsid w:val="00A9109A"/>
    <w:rsid w:val="00A93956"/>
    <w:rsid w:val="00A97136"/>
    <w:rsid w:val="00A977AF"/>
    <w:rsid w:val="00A97CC4"/>
    <w:rsid w:val="00AA3504"/>
    <w:rsid w:val="00AB2B9F"/>
    <w:rsid w:val="00AB7597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58FF"/>
    <w:rsid w:val="00B969F4"/>
    <w:rsid w:val="00BA0179"/>
    <w:rsid w:val="00BA5F26"/>
    <w:rsid w:val="00BA60D6"/>
    <w:rsid w:val="00BA6E78"/>
    <w:rsid w:val="00BA7955"/>
    <w:rsid w:val="00BB0693"/>
    <w:rsid w:val="00BB1B42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5962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77E9D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04DD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5B74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9703C"/>
    <w:rsid w:val="00EA1997"/>
    <w:rsid w:val="00EA766F"/>
    <w:rsid w:val="00EA78AB"/>
    <w:rsid w:val="00EB070B"/>
    <w:rsid w:val="00EB583D"/>
    <w:rsid w:val="00EB5A07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F05B01"/>
    <w:rsid w:val="00F115CB"/>
    <w:rsid w:val="00F17EBD"/>
    <w:rsid w:val="00F203C6"/>
    <w:rsid w:val="00F20D38"/>
    <w:rsid w:val="00F227D2"/>
    <w:rsid w:val="00F239FF"/>
    <w:rsid w:val="00F23E4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57EE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10FF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32B882-FC57-4979-A559-092E69C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E970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0677-B83A-4A8F-99E2-90637F67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20869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Заместитель</cp:lastModifiedBy>
  <cp:revision>2</cp:revision>
  <cp:lastPrinted>2021-07-26T07:51:00Z</cp:lastPrinted>
  <dcterms:created xsi:type="dcterms:W3CDTF">2021-11-09T06:11:00Z</dcterms:created>
  <dcterms:modified xsi:type="dcterms:W3CDTF">2021-11-09T06:11:00Z</dcterms:modified>
</cp:coreProperties>
</file>