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bottom w:val="thickThinSmallGap" w:sz="24" w:space="0" w:color="auto"/>
        </w:tblBorders>
        <w:tblLook w:val="01E0"/>
      </w:tblPr>
      <w:tblGrid>
        <w:gridCol w:w="3837"/>
        <w:gridCol w:w="1563"/>
        <w:gridCol w:w="3960"/>
      </w:tblGrid>
      <w:tr w:rsidR="00A05FC0" w:rsidRPr="00A033F6" w:rsidTr="00A374C3">
        <w:trPr>
          <w:trHeight w:val="2202"/>
        </w:trPr>
        <w:tc>
          <w:tcPr>
            <w:tcW w:w="3837" w:type="dxa"/>
            <w:shd w:val="clear" w:color="auto" w:fill="auto"/>
          </w:tcPr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="00A05FC0" w:rsidRPr="00A033F6">
              <w:rPr>
                <w:b/>
              </w:rPr>
              <w:t>Я</w:t>
            </w:r>
          </w:p>
          <w:p w:rsidR="00A05FC0" w:rsidRPr="00A033F6" w:rsidRDefault="00027749" w:rsidP="00027749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A05FC0" w:rsidRPr="00A033F6">
              <w:rPr>
                <w:b/>
              </w:rPr>
              <w:t>униципального образования</w:t>
            </w:r>
          </w:p>
          <w:p w:rsidR="00A05FC0" w:rsidRPr="00A033F6" w:rsidRDefault="00A05FC0" w:rsidP="00027749">
            <w:pPr>
              <w:jc w:val="center"/>
              <w:rPr>
                <w:b/>
              </w:rPr>
            </w:pPr>
            <w:r w:rsidRPr="00A033F6">
              <w:rPr>
                <w:b/>
              </w:rPr>
              <w:t>«Поселок Айхал»</w:t>
            </w:r>
          </w:p>
          <w:p w:rsidR="00027749" w:rsidRDefault="00A05FC0" w:rsidP="00027749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:rsidR="00027749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C38D0"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:rsidR="00A05FC0" w:rsidRPr="00027749" w:rsidRDefault="00CD7256" w:rsidP="00027749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:rsidR="00A05FC0" w:rsidRDefault="00027749" w:rsidP="000277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764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764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05FC0" w:rsidRDefault="00A05FC0" w:rsidP="00027749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>Саха Өрөспүүбүлүкэтэ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r w:rsidRPr="00B16EC4">
              <w:rPr>
                <w:b/>
              </w:rPr>
              <w:t>Мииринэй улуу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ун</w:t>
            </w:r>
          </w:p>
          <w:p w:rsidR="00A05FC0" w:rsidRPr="00B16EC4" w:rsidRDefault="00A05FC0" w:rsidP="00027749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Айхал</w:t>
            </w:r>
            <w:proofErr w:type="spellEnd"/>
            <w:r w:rsidRPr="00B16EC4">
              <w:rPr>
                <w:b/>
              </w:rPr>
              <w:t xml:space="preserve"> бө</w:t>
            </w:r>
            <w:r w:rsidRPr="00B16EC4">
              <w:rPr>
                <w:b/>
                <w:lang w:val="en-US"/>
              </w:rPr>
              <w:t>h</w:t>
            </w:r>
            <w:r w:rsidRPr="00B16EC4">
              <w:rPr>
                <w:b/>
              </w:rPr>
              <w:t>үөлэгин</w:t>
            </w:r>
          </w:p>
          <w:p w:rsidR="00A05FC0" w:rsidRPr="00B16EC4" w:rsidRDefault="0032560E" w:rsidP="0002774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="00A05FC0" w:rsidRPr="00B16EC4">
              <w:rPr>
                <w:b/>
              </w:rPr>
              <w:t>униципальнай</w:t>
            </w:r>
            <w:proofErr w:type="spellEnd"/>
            <w:r w:rsidR="00A05FC0" w:rsidRPr="00B16EC4">
              <w:rPr>
                <w:b/>
              </w:rPr>
              <w:t xml:space="preserve"> </w:t>
            </w:r>
            <w:proofErr w:type="spellStart"/>
            <w:r w:rsidR="00A05FC0" w:rsidRPr="00B16EC4">
              <w:rPr>
                <w:b/>
              </w:rPr>
              <w:t>тэриллиитин</w:t>
            </w:r>
            <w:proofErr w:type="spellEnd"/>
          </w:p>
          <w:p w:rsidR="00CD7256" w:rsidRDefault="00CD7256" w:rsidP="00027749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="00A05FC0"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="00A05FC0" w:rsidRPr="00B16EC4">
              <w:rPr>
                <w:b/>
              </w:rPr>
              <w:t>А</w:t>
            </w:r>
          </w:p>
          <w:p w:rsidR="00027749" w:rsidRPr="00027749" w:rsidRDefault="00027749" w:rsidP="00027749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:rsidR="00A05FC0" w:rsidRPr="00027749" w:rsidRDefault="00CD7256" w:rsidP="00027749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:rsidR="00A05FC0" w:rsidRPr="00A033F6" w:rsidRDefault="00A05FC0" w:rsidP="00027749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027749" w:rsidRDefault="00027749" w:rsidP="00027749">
      <w:pPr>
        <w:ind w:right="-284"/>
      </w:pPr>
    </w:p>
    <w:p w:rsidR="00DC4CC8" w:rsidRDefault="00E43D84" w:rsidP="006871B6">
      <w:pPr>
        <w:ind w:left="-709" w:right="-284" w:firstLine="709"/>
        <w:rPr>
          <w:b/>
        </w:rPr>
      </w:pPr>
      <w:r>
        <w:t>«_____» ____________ 2022</w:t>
      </w:r>
      <w:r w:rsidR="006C0B1C">
        <w:t>г.</w:t>
      </w:r>
      <w:r w:rsidR="00A374C3">
        <w:tab/>
      </w:r>
      <w:r w:rsidR="00F43716">
        <w:tab/>
      </w:r>
      <w:r w:rsidR="00020FB6">
        <w:tab/>
      </w:r>
      <w:r w:rsidR="00A374C3">
        <w:t xml:space="preserve">    </w:t>
      </w:r>
      <w:r w:rsidR="006C0B1C">
        <w:tab/>
      </w:r>
      <w:r w:rsidR="006C0B1C">
        <w:tab/>
      </w:r>
      <w:r w:rsidR="006C0B1C">
        <w:tab/>
      </w:r>
      <w:r w:rsidR="006C0B1C">
        <w:tab/>
      </w:r>
      <w:r w:rsidR="006C0B1C">
        <w:tab/>
      </w:r>
    </w:p>
    <w:p w:rsidR="00E43D84" w:rsidRDefault="006032BB" w:rsidP="006871B6">
      <w:pPr>
        <w:autoSpaceDE w:val="0"/>
        <w:autoSpaceDN w:val="0"/>
        <w:adjustRightInd w:val="0"/>
        <w:ind w:right="-467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C9183D">
        <w:rPr>
          <w:sz w:val="28"/>
          <w:szCs w:val="28"/>
        </w:rPr>
        <w:t>ПРОЕКТ</w:t>
      </w:r>
    </w:p>
    <w:p w:rsidR="00E43D84" w:rsidRDefault="00E43D84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  <w:sz w:val="28"/>
          <w:szCs w:val="28"/>
        </w:rPr>
      </w:pPr>
      <w:r w:rsidRPr="00E43D84">
        <w:rPr>
          <w:b/>
          <w:sz w:val="28"/>
          <w:szCs w:val="28"/>
        </w:rPr>
        <w:t xml:space="preserve">Об </w:t>
      </w:r>
      <w:r w:rsidRPr="00E43D84">
        <w:rPr>
          <w:b/>
          <w:bCs/>
          <w:sz w:val="28"/>
          <w:szCs w:val="28"/>
        </w:rPr>
        <w:t>утверждении проверочных</w:t>
      </w:r>
    </w:p>
    <w:p w:rsidR="00E43D84" w:rsidRDefault="00E43D84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  <w:sz w:val="28"/>
          <w:szCs w:val="28"/>
        </w:rPr>
      </w:pPr>
      <w:r w:rsidRPr="00E43D84">
        <w:rPr>
          <w:b/>
          <w:bCs/>
          <w:sz w:val="28"/>
          <w:szCs w:val="28"/>
        </w:rPr>
        <w:t>листов при осуществлении</w:t>
      </w:r>
    </w:p>
    <w:p w:rsidR="00BB08AD" w:rsidRDefault="00E43D84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  <w:sz w:val="28"/>
          <w:szCs w:val="28"/>
        </w:rPr>
      </w:pPr>
      <w:r w:rsidRPr="00E43D84">
        <w:rPr>
          <w:b/>
          <w:bCs/>
          <w:sz w:val="28"/>
          <w:szCs w:val="28"/>
        </w:rPr>
        <w:t xml:space="preserve">муниципального </w:t>
      </w:r>
      <w:r w:rsidR="00BB08AD" w:rsidRPr="00BB08AD">
        <w:rPr>
          <w:b/>
          <w:bCs/>
          <w:sz w:val="28"/>
          <w:szCs w:val="28"/>
        </w:rPr>
        <w:t xml:space="preserve">контроля </w:t>
      </w:r>
    </w:p>
    <w:p w:rsidR="00BB08AD" w:rsidRDefault="00BB08AD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  <w:sz w:val="28"/>
          <w:szCs w:val="28"/>
        </w:rPr>
      </w:pPr>
      <w:r w:rsidRPr="00BB08AD">
        <w:rPr>
          <w:b/>
          <w:bCs/>
          <w:sz w:val="28"/>
          <w:szCs w:val="28"/>
        </w:rPr>
        <w:t xml:space="preserve">на автомобильном транспорте </w:t>
      </w:r>
    </w:p>
    <w:p w:rsidR="00E43D84" w:rsidRPr="00E43D84" w:rsidRDefault="005E2FF1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="00BB08AD" w:rsidRPr="00BB08AD">
        <w:rPr>
          <w:b/>
          <w:bCs/>
          <w:sz w:val="28"/>
          <w:szCs w:val="28"/>
        </w:rPr>
        <w:t>в дорожном хозяйстве</w:t>
      </w:r>
    </w:p>
    <w:p w:rsidR="00E43D84" w:rsidRPr="00E43D84" w:rsidRDefault="00E43D84" w:rsidP="002F1673">
      <w:pPr>
        <w:autoSpaceDE w:val="0"/>
        <w:autoSpaceDN w:val="0"/>
        <w:adjustRightInd w:val="0"/>
        <w:ind w:right="-4678" w:hanging="142"/>
        <w:jc w:val="both"/>
        <w:rPr>
          <w:b/>
          <w:bCs/>
          <w:sz w:val="28"/>
          <w:szCs w:val="28"/>
        </w:rPr>
      </w:pPr>
    </w:p>
    <w:p w:rsidR="00E43D84" w:rsidRPr="00920919" w:rsidRDefault="00E43D84" w:rsidP="00E43D84">
      <w:pPr>
        <w:autoSpaceDE w:val="0"/>
        <w:autoSpaceDN w:val="0"/>
        <w:adjustRightInd w:val="0"/>
        <w:ind w:right="-4678" w:firstLine="567"/>
        <w:jc w:val="both"/>
        <w:rPr>
          <w:sz w:val="28"/>
          <w:szCs w:val="28"/>
          <w:lang w:bidi="ru-RU"/>
        </w:rPr>
      </w:pPr>
      <w:r w:rsidRPr="00E43D84">
        <w:rPr>
          <w:sz w:val="28"/>
          <w:szCs w:val="28"/>
          <w:lang w:bidi="ru-RU"/>
        </w:rPr>
        <w:t>Руководствуясь Федеральным законом от 06.10.2003 № 131–ФЗ «Об общих принципах организации местного самоуправления в Российской Федерации», в соответствии с Федеральным законом от 31.07.2020 № 248–ФЗ «О государственном контроле (надзоре) и муниципальном контроле в Российской Федерации»,</w:t>
      </w:r>
      <w:r w:rsidR="00920919">
        <w:rPr>
          <w:sz w:val="28"/>
          <w:szCs w:val="28"/>
          <w:lang w:bidi="ru-RU"/>
        </w:rPr>
        <w:t xml:space="preserve"> со статьей 53 Постановления Правительства Российской Федерации </w:t>
      </w:r>
      <w:r w:rsidR="00920919" w:rsidRPr="00920919">
        <w:rPr>
          <w:sz w:val="28"/>
          <w:szCs w:val="28"/>
          <w:lang w:bidi="ru-RU"/>
        </w:rPr>
        <w:t xml:space="preserve">от 27.10.2021 </w:t>
      </w:r>
      <w:r w:rsidR="00920919" w:rsidRPr="00920919">
        <w:rPr>
          <w:color w:val="22272F"/>
          <w:sz w:val="28"/>
          <w:szCs w:val="28"/>
          <w:shd w:val="clear" w:color="auto" w:fill="FFFFFF"/>
        </w:rPr>
        <w:t>N 1844</w:t>
      </w:r>
      <w:r w:rsidR="00920919">
        <w:rPr>
          <w:color w:val="22272F"/>
          <w:sz w:val="28"/>
          <w:szCs w:val="28"/>
          <w:shd w:val="clear" w:color="auto" w:fill="FFFFFF"/>
        </w:rPr>
        <w:t xml:space="preserve"> </w:t>
      </w:r>
      <w:r w:rsidR="00920919" w:rsidRPr="00920919">
        <w:rPr>
          <w:color w:val="22272F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  <w:r w:rsidRPr="00920919">
        <w:rPr>
          <w:sz w:val="28"/>
          <w:szCs w:val="28"/>
          <w:lang w:bidi="ru-RU"/>
        </w:rPr>
        <w:t xml:space="preserve"> администрация </w:t>
      </w:r>
      <w:r w:rsidRPr="00920919">
        <w:rPr>
          <w:b/>
          <w:sz w:val="28"/>
          <w:szCs w:val="28"/>
        </w:rPr>
        <w:t>постановляет:</w:t>
      </w:r>
    </w:p>
    <w:p w:rsidR="00E43D84" w:rsidRPr="00E43D84" w:rsidRDefault="00920919" w:rsidP="00920919">
      <w:pPr>
        <w:autoSpaceDE w:val="0"/>
        <w:autoSpaceDN w:val="0"/>
        <w:adjustRightInd w:val="0"/>
        <w:ind w:right="-4678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43D84" w:rsidRPr="00E43D84">
        <w:rPr>
          <w:sz w:val="28"/>
          <w:szCs w:val="28"/>
          <w:lang w:bidi="ru-RU"/>
        </w:rPr>
        <w:t>Утвердить форм</w:t>
      </w:r>
      <w:r>
        <w:rPr>
          <w:sz w:val="28"/>
          <w:szCs w:val="28"/>
          <w:lang w:bidi="ru-RU"/>
        </w:rPr>
        <w:t>у</w:t>
      </w:r>
      <w:r w:rsidR="00E43D84" w:rsidRPr="00E43D84">
        <w:rPr>
          <w:sz w:val="28"/>
          <w:szCs w:val="28"/>
          <w:lang w:bidi="ru-RU"/>
        </w:rPr>
        <w:t xml:space="preserve"> проверочн</w:t>
      </w:r>
      <w:r>
        <w:rPr>
          <w:sz w:val="28"/>
          <w:szCs w:val="28"/>
          <w:lang w:bidi="ru-RU"/>
        </w:rPr>
        <w:t>ого</w:t>
      </w:r>
      <w:r w:rsidR="00E43D84" w:rsidRPr="00E43D84">
        <w:rPr>
          <w:sz w:val="28"/>
          <w:szCs w:val="28"/>
          <w:lang w:bidi="ru-RU"/>
        </w:rPr>
        <w:t xml:space="preserve"> лист</w:t>
      </w:r>
      <w:r>
        <w:rPr>
          <w:sz w:val="28"/>
          <w:szCs w:val="28"/>
          <w:lang w:bidi="ru-RU"/>
        </w:rPr>
        <w:t>а</w:t>
      </w:r>
      <w:r w:rsidR="00E43D84" w:rsidRPr="00E43D84">
        <w:rPr>
          <w:sz w:val="28"/>
          <w:szCs w:val="28"/>
          <w:lang w:bidi="ru-RU"/>
        </w:rPr>
        <w:t xml:space="preserve"> (списков контрольных вопросов) при осуществлении</w:t>
      </w:r>
      <w:r w:rsidR="00E43D84" w:rsidRPr="00E43D84">
        <w:rPr>
          <w:sz w:val="28"/>
          <w:szCs w:val="28"/>
        </w:rPr>
        <w:t xml:space="preserve"> муниципального </w:t>
      </w:r>
      <w:r w:rsidR="00C9183D" w:rsidRPr="00C9183D">
        <w:rPr>
          <w:sz w:val="28"/>
          <w:szCs w:val="28"/>
        </w:rPr>
        <w:t>контроля на автомобильном транспорте</w:t>
      </w:r>
      <w:r w:rsidR="005E2FF1">
        <w:rPr>
          <w:sz w:val="28"/>
          <w:szCs w:val="28"/>
        </w:rPr>
        <w:t xml:space="preserve"> и</w:t>
      </w:r>
      <w:r w:rsidR="00C9183D" w:rsidRPr="00C9183D">
        <w:rPr>
          <w:sz w:val="28"/>
          <w:szCs w:val="28"/>
        </w:rPr>
        <w:t xml:space="preserve"> в дорожном хозяйстве</w:t>
      </w:r>
      <w:r w:rsidR="00E43D84" w:rsidRPr="00E43D84">
        <w:rPr>
          <w:sz w:val="28"/>
          <w:szCs w:val="28"/>
        </w:rPr>
        <w:t>, согласно приложению.</w:t>
      </w:r>
    </w:p>
    <w:p w:rsidR="000F11D1" w:rsidRPr="00FC1C97" w:rsidRDefault="00101EE8" w:rsidP="006871B6">
      <w:pPr>
        <w:autoSpaceDE w:val="0"/>
        <w:autoSpaceDN w:val="0"/>
        <w:adjustRightInd w:val="0"/>
        <w:ind w:right="-4678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11D1" w:rsidRPr="00FC1C97">
        <w:rPr>
          <w:sz w:val="28"/>
          <w:szCs w:val="28"/>
        </w:rPr>
        <w:t>.</w:t>
      </w:r>
      <w:r w:rsidR="000F11D1">
        <w:rPr>
          <w:sz w:val="28"/>
          <w:szCs w:val="28"/>
        </w:rPr>
        <w:t xml:space="preserve"> </w:t>
      </w:r>
      <w:r w:rsidR="000F11D1" w:rsidRPr="00FC1C9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 1 марта 2022 года </w:t>
      </w:r>
      <w:r w:rsidR="000F11D1" w:rsidRPr="00FC1C97">
        <w:rPr>
          <w:sz w:val="28"/>
          <w:szCs w:val="28"/>
        </w:rPr>
        <w:t>после его официального опубликования в информационном бюллетене «Вестник Айхала» и размещении на официальном сайте Администрации МО «Поселок Айхал» (</w:t>
      </w:r>
      <w:hyperlink r:id="rId9" w:history="1">
        <w:r w:rsidR="000F11D1" w:rsidRPr="00FC1C97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F11D1" w:rsidRPr="00FC1C97">
          <w:rPr>
            <w:rStyle w:val="a9"/>
            <w:color w:val="auto"/>
            <w:sz w:val="28"/>
            <w:szCs w:val="28"/>
            <w:u w:val="none"/>
          </w:rPr>
          <w:t>.мо-айхал.рф</w:t>
        </w:r>
      </w:hyperlink>
      <w:r w:rsidR="000F11D1" w:rsidRPr="00FC1C97">
        <w:rPr>
          <w:sz w:val="28"/>
          <w:szCs w:val="28"/>
        </w:rPr>
        <w:t>)</w:t>
      </w:r>
      <w:r w:rsidR="00E43D84">
        <w:rPr>
          <w:sz w:val="28"/>
          <w:szCs w:val="28"/>
        </w:rPr>
        <w:t xml:space="preserve"> </w:t>
      </w:r>
      <w:r w:rsidR="000F11D1" w:rsidRPr="00FC1C97">
        <w:rPr>
          <w:sz w:val="28"/>
          <w:szCs w:val="28"/>
        </w:rPr>
        <w:t>.</w:t>
      </w:r>
    </w:p>
    <w:p w:rsidR="000F11D1" w:rsidRDefault="000F11D1" w:rsidP="006871B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  <w:r w:rsidRPr="00FC1C97">
        <w:rPr>
          <w:sz w:val="28"/>
          <w:szCs w:val="28"/>
        </w:rPr>
        <w:t xml:space="preserve">         </w:t>
      </w:r>
      <w:r w:rsidR="00101EE8">
        <w:rPr>
          <w:sz w:val="28"/>
          <w:szCs w:val="28"/>
        </w:rPr>
        <w:t>3</w:t>
      </w:r>
      <w:r w:rsidRPr="00FC1C97">
        <w:rPr>
          <w:sz w:val="28"/>
          <w:szCs w:val="28"/>
        </w:rPr>
        <w:t>.Контроль над исполнением настоящего постановления возложить на Главу посёлка.</w:t>
      </w:r>
    </w:p>
    <w:p w:rsidR="006871B6" w:rsidRDefault="006871B6" w:rsidP="006871B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D44A00" w:rsidRPr="00FC1C97" w:rsidRDefault="00D44A00" w:rsidP="006871B6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D83594" w:rsidRDefault="00544E84" w:rsidP="006871B6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  <w:r w:rsidRPr="00544E84">
        <w:rPr>
          <w:b/>
          <w:sz w:val="28"/>
          <w:szCs w:val="28"/>
        </w:rPr>
        <w:t>Глава посёлка</w:t>
      </w:r>
      <w:r>
        <w:rPr>
          <w:b/>
          <w:sz w:val="28"/>
          <w:szCs w:val="28"/>
        </w:rPr>
        <w:t xml:space="preserve">                                                                        Г.Ш.</w:t>
      </w:r>
      <w:r w:rsidR="00B54D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Петровская</w:t>
      </w:r>
      <w:r w:rsidR="00D83594" w:rsidRPr="00544E84">
        <w:rPr>
          <w:b/>
          <w:sz w:val="28"/>
          <w:szCs w:val="28"/>
        </w:rPr>
        <w:t xml:space="preserve"> </w:t>
      </w:r>
    </w:p>
    <w:p w:rsidR="00E43D84" w:rsidRDefault="00E43D84" w:rsidP="006871B6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:rsidR="00E43D84" w:rsidRDefault="00E43D84" w:rsidP="006871B6">
      <w:pPr>
        <w:tabs>
          <w:tab w:val="right" w:pos="7920"/>
        </w:tabs>
        <w:spacing w:line="276" w:lineRule="auto"/>
        <w:ind w:right="-4678"/>
        <w:rPr>
          <w:b/>
          <w:sz w:val="28"/>
          <w:szCs w:val="28"/>
        </w:rPr>
      </w:pPr>
    </w:p>
    <w:p w:rsidR="00101EE8" w:rsidRDefault="00101EE8" w:rsidP="00E43D84">
      <w:pPr>
        <w:tabs>
          <w:tab w:val="right" w:pos="7920"/>
        </w:tabs>
        <w:spacing w:line="276" w:lineRule="auto"/>
        <w:ind w:right="-4678"/>
        <w:rPr>
          <w:sz w:val="28"/>
          <w:szCs w:val="28"/>
        </w:rPr>
      </w:pPr>
    </w:p>
    <w:p w:rsidR="00101EE8" w:rsidRDefault="00101EE8" w:rsidP="00E43D84">
      <w:pPr>
        <w:tabs>
          <w:tab w:val="right" w:pos="7920"/>
        </w:tabs>
        <w:spacing w:line="276" w:lineRule="auto"/>
        <w:ind w:right="-4678"/>
        <w:rPr>
          <w:sz w:val="28"/>
          <w:szCs w:val="28"/>
        </w:rPr>
      </w:pPr>
    </w:p>
    <w:p w:rsidR="00A90AFA" w:rsidRDefault="00A90AFA" w:rsidP="00E43D84">
      <w:pPr>
        <w:tabs>
          <w:tab w:val="right" w:pos="7920"/>
        </w:tabs>
        <w:spacing w:line="276" w:lineRule="auto"/>
        <w:ind w:right="-4678"/>
        <w:rPr>
          <w:sz w:val="28"/>
          <w:szCs w:val="28"/>
        </w:rPr>
      </w:pPr>
    </w:p>
    <w:p w:rsidR="00A90AFA" w:rsidRDefault="00A90AFA" w:rsidP="00A90AFA">
      <w:pPr>
        <w:tabs>
          <w:tab w:val="right" w:pos="7920"/>
        </w:tabs>
        <w:spacing w:line="276" w:lineRule="auto"/>
        <w:ind w:right="-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</w:p>
    <w:p w:rsidR="00A90AFA" w:rsidRDefault="00A90AFA" w:rsidP="00A90AFA">
      <w:pPr>
        <w:tabs>
          <w:tab w:val="right" w:pos="7920"/>
        </w:tabs>
        <w:spacing w:line="276" w:lineRule="auto"/>
        <w:ind w:right="-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Постановлению</w:t>
      </w:r>
    </w:p>
    <w:p w:rsidR="00A90AFA" w:rsidRDefault="00A90AFA" w:rsidP="00A90AFA">
      <w:pPr>
        <w:tabs>
          <w:tab w:val="right" w:pos="7920"/>
        </w:tabs>
        <w:spacing w:line="276" w:lineRule="auto"/>
        <w:ind w:right="-4678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proofErr w:type="spellStart"/>
      <w:r>
        <w:rPr>
          <w:sz w:val="28"/>
          <w:szCs w:val="28"/>
        </w:rPr>
        <w:t>____от</w:t>
      </w:r>
      <w:proofErr w:type="spellEnd"/>
      <w:r>
        <w:rPr>
          <w:sz w:val="28"/>
          <w:szCs w:val="28"/>
        </w:rPr>
        <w:t>«___»________2022г.</w:t>
      </w:r>
    </w:p>
    <w:p w:rsidR="00A90AFA" w:rsidRDefault="00A90AFA" w:rsidP="00A90AFA">
      <w:pPr>
        <w:tabs>
          <w:tab w:val="right" w:pos="7920"/>
        </w:tabs>
        <w:spacing w:line="276" w:lineRule="auto"/>
        <w:ind w:right="-4678"/>
        <w:jc w:val="right"/>
        <w:rPr>
          <w:sz w:val="28"/>
          <w:szCs w:val="28"/>
        </w:rPr>
      </w:pPr>
    </w:p>
    <w:p w:rsidR="00E43D84" w:rsidRPr="00E43D84" w:rsidRDefault="00E43D84" w:rsidP="00E43D84">
      <w:pPr>
        <w:tabs>
          <w:tab w:val="right" w:pos="7920"/>
        </w:tabs>
        <w:spacing w:line="276" w:lineRule="auto"/>
        <w:ind w:right="-4678"/>
        <w:rPr>
          <w:sz w:val="28"/>
          <w:szCs w:val="28"/>
        </w:rPr>
      </w:pPr>
      <w:r w:rsidRPr="00E43D84">
        <w:rPr>
          <w:sz w:val="28"/>
          <w:szCs w:val="28"/>
        </w:rPr>
        <w:t xml:space="preserve">(оформляется на бланке администрации </w:t>
      </w:r>
      <w:r>
        <w:rPr>
          <w:sz w:val="28"/>
          <w:szCs w:val="28"/>
        </w:rPr>
        <w:t>муниципального образования «Посёлок Айхал»</w:t>
      </w:r>
      <w:r w:rsidR="00101EE8">
        <w:rPr>
          <w:sz w:val="28"/>
          <w:szCs w:val="28"/>
        </w:rPr>
        <w:t>)</w:t>
      </w:r>
    </w:p>
    <w:p w:rsidR="00E43D84" w:rsidRPr="00D44A00" w:rsidRDefault="00E43D84" w:rsidP="00101EE8">
      <w:pPr>
        <w:tabs>
          <w:tab w:val="right" w:pos="7920"/>
        </w:tabs>
        <w:spacing w:line="276" w:lineRule="auto"/>
        <w:ind w:right="-4678"/>
        <w:jc w:val="center"/>
        <w:rPr>
          <w:b/>
          <w:bCs/>
          <w:sz w:val="28"/>
          <w:szCs w:val="28"/>
        </w:rPr>
      </w:pPr>
      <w:r w:rsidRPr="00D44A00">
        <w:rPr>
          <w:b/>
          <w:bCs/>
          <w:sz w:val="28"/>
          <w:szCs w:val="28"/>
        </w:rPr>
        <w:t>Проверочный лист</w:t>
      </w:r>
    </w:p>
    <w:p w:rsidR="00E43D84" w:rsidRPr="00C25D98" w:rsidRDefault="00E43D84" w:rsidP="00B002D1">
      <w:pPr>
        <w:tabs>
          <w:tab w:val="right" w:pos="7920"/>
        </w:tabs>
        <w:spacing w:line="276" w:lineRule="auto"/>
        <w:ind w:right="-4678"/>
        <w:jc w:val="center"/>
        <w:rPr>
          <w:b/>
          <w:bCs/>
          <w:sz w:val="28"/>
          <w:szCs w:val="28"/>
        </w:rPr>
      </w:pPr>
      <w:r w:rsidRPr="00ED169E">
        <w:rPr>
          <w:b/>
          <w:bCs/>
          <w:sz w:val="28"/>
          <w:szCs w:val="28"/>
        </w:rPr>
        <w:t xml:space="preserve">при осуществлении муниципального </w:t>
      </w:r>
      <w:r w:rsidR="00D44A00" w:rsidRPr="00ED169E">
        <w:rPr>
          <w:b/>
          <w:bCs/>
          <w:sz w:val="28"/>
          <w:szCs w:val="28"/>
        </w:rPr>
        <w:t xml:space="preserve">контроля на автомобильном транспорте </w:t>
      </w:r>
      <w:r w:rsidR="005E2FF1">
        <w:rPr>
          <w:b/>
          <w:bCs/>
          <w:sz w:val="28"/>
          <w:szCs w:val="28"/>
        </w:rPr>
        <w:t xml:space="preserve">и </w:t>
      </w:r>
      <w:r w:rsidR="00D44A00" w:rsidRPr="00ED169E">
        <w:rPr>
          <w:b/>
          <w:bCs/>
          <w:sz w:val="28"/>
          <w:szCs w:val="28"/>
        </w:rPr>
        <w:t>в дорожном хозяйстве</w:t>
      </w:r>
      <w:r w:rsidR="00ED169E">
        <w:rPr>
          <w:b/>
          <w:bCs/>
          <w:sz w:val="28"/>
          <w:szCs w:val="28"/>
        </w:rPr>
        <w:t>.</w:t>
      </w:r>
    </w:p>
    <w:p w:rsidR="00F33BAA" w:rsidRPr="00C25D98" w:rsidRDefault="00F33BAA" w:rsidP="00F33BAA">
      <w:pPr>
        <w:tabs>
          <w:tab w:val="right" w:pos="7920"/>
        </w:tabs>
        <w:spacing w:line="276" w:lineRule="auto"/>
        <w:ind w:right="-4678"/>
        <w:jc w:val="right"/>
        <w:rPr>
          <w:b/>
          <w:bCs/>
          <w:sz w:val="28"/>
          <w:szCs w:val="28"/>
        </w:rPr>
      </w:pPr>
      <w:r w:rsidRPr="00C25D98">
        <w:rPr>
          <w:b/>
          <w:bCs/>
          <w:sz w:val="28"/>
          <w:szCs w:val="28"/>
          <w:lang w:val="en-US"/>
        </w:rPr>
        <w:t>QR</w:t>
      </w:r>
      <w:r w:rsidRPr="00C25D98">
        <w:rPr>
          <w:b/>
          <w:bCs/>
          <w:sz w:val="28"/>
          <w:szCs w:val="28"/>
        </w:rPr>
        <w:t>-код</w:t>
      </w:r>
    </w:p>
    <w:p w:rsidR="00E43D84" w:rsidRPr="00E43D84" w:rsidRDefault="00E43D84" w:rsidP="00B002D1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  <w:r w:rsidRPr="00E43D84">
        <w:rPr>
          <w:sz w:val="28"/>
          <w:szCs w:val="28"/>
        </w:rPr>
        <w:t xml:space="preserve">1. </w:t>
      </w:r>
      <w:r w:rsidR="00101EE8" w:rsidRPr="00E43D84">
        <w:rPr>
          <w:sz w:val="28"/>
          <w:szCs w:val="28"/>
        </w:rPr>
        <w:t>Наименование органа муниципального</w:t>
      </w:r>
      <w:r w:rsidRPr="00E43D84">
        <w:rPr>
          <w:sz w:val="28"/>
          <w:szCs w:val="28"/>
        </w:rPr>
        <w:t xml:space="preserve"> </w:t>
      </w:r>
      <w:r w:rsidR="00101EE8" w:rsidRPr="00E43D84">
        <w:rPr>
          <w:sz w:val="28"/>
          <w:szCs w:val="28"/>
        </w:rPr>
        <w:t>контроля: администрация</w:t>
      </w:r>
      <w:r w:rsidRPr="00E43D84">
        <w:rPr>
          <w:sz w:val="28"/>
          <w:szCs w:val="28"/>
        </w:rPr>
        <w:t xml:space="preserve">   </w:t>
      </w:r>
      <w:r>
        <w:rPr>
          <w:sz w:val="28"/>
          <w:szCs w:val="28"/>
        </w:rPr>
        <w:t>муниципального образования «Посёлок Айхал»</w:t>
      </w:r>
    </w:p>
    <w:p w:rsidR="00101EE8" w:rsidRPr="00E43D84" w:rsidRDefault="00E43D84" w:rsidP="00B002D1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  <w:r w:rsidRPr="00E43D84">
        <w:rPr>
          <w:sz w:val="28"/>
          <w:szCs w:val="28"/>
        </w:rPr>
        <w:t xml:space="preserve">2. Проверочный лист утвержден постановлением администрации </w:t>
      </w:r>
      <w:r w:rsidR="00101EE8">
        <w:rPr>
          <w:sz w:val="28"/>
          <w:szCs w:val="28"/>
        </w:rPr>
        <w:t>муниципального образования «Посёлок Айхал»</w:t>
      </w:r>
      <w:r w:rsidR="00463CFF">
        <w:rPr>
          <w:sz w:val="28"/>
          <w:szCs w:val="28"/>
        </w:rPr>
        <w:t xml:space="preserve"> от_________2022г. №_______</w:t>
      </w:r>
    </w:p>
    <w:p w:rsidR="00B002D1" w:rsidRDefault="00E43D84" w:rsidP="00E43D84">
      <w:pPr>
        <w:tabs>
          <w:tab w:val="right" w:pos="7920"/>
        </w:tabs>
        <w:spacing w:line="276" w:lineRule="auto"/>
        <w:ind w:right="-4678"/>
        <w:rPr>
          <w:sz w:val="28"/>
          <w:szCs w:val="28"/>
        </w:rPr>
      </w:pPr>
      <w:r w:rsidRPr="00E43D84">
        <w:rPr>
          <w:sz w:val="28"/>
          <w:szCs w:val="28"/>
        </w:rPr>
        <w:tab/>
        <w:t>3. Распоряжение о проведении плановой провер</w:t>
      </w:r>
      <w:r w:rsidR="00B002D1">
        <w:rPr>
          <w:sz w:val="28"/>
          <w:szCs w:val="28"/>
        </w:rPr>
        <w:t>ки от _____________ № _____</w:t>
      </w:r>
    </w:p>
    <w:p w:rsidR="00E43D84" w:rsidRPr="00E43D84" w:rsidRDefault="00E43D84" w:rsidP="00E43D84">
      <w:pPr>
        <w:tabs>
          <w:tab w:val="right" w:pos="7920"/>
        </w:tabs>
        <w:spacing w:line="276" w:lineRule="auto"/>
        <w:ind w:right="-4678"/>
        <w:rPr>
          <w:sz w:val="28"/>
          <w:szCs w:val="28"/>
        </w:rPr>
      </w:pPr>
      <w:r w:rsidRPr="00E43D84">
        <w:rPr>
          <w:sz w:val="28"/>
          <w:szCs w:val="28"/>
        </w:rPr>
        <w:t xml:space="preserve">4. </w:t>
      </w:r>
      <w:r w:rsidR="00101EE8" w:rsidRPr="00E43D84">
        <w:rPr>
          <w:sz w:val="28"/>
          <w:szCs w:val="28"/>
        </w:rPr>
        <w:t>Учетный номер плановой</w:t>
      </w:r>
      <w:r w:rsidRPr="00E43D84">
        <w:rPr>
          <w:sz w:val="28"/>
          <w:szCs w:val="28"/>
        </w:rPr>
        <w:t xml:space="preserve"> проверки и дата присвоения учетного номера проверки в едином реестре проверок: __</w:t>
      </w:r>
      <w:r w:rsidR="00CA6B01">
        <w:rPr>
          <w:sz w:val="28"/>
          <w:szCs w:val="28"/>
        </w:rPr>
        <w:t>_</w:t>
      </w:r>
      <w:r w:rsidRPr="00E43D84">
        <w:rPr>
          <w:sz w:val="28"/>
          <w:szCs w:val="28"/>
        </w:rPr>
        <w:t>_______________________________.</w:t>
      </w:r>
    </w:p>
    <w:p w:rsidR="00E43D84" w:rsidRPr="00C25D98" w:rsidRDefault="00E43D84" w:rsidP="00E43D84">
      <w:pPr>
        <w:tabs>
          <w:tab w:val="right" w:pos="7920"/>
        </w:tabs>
        <w:spacing w:line="276" w:lineRule="auto"/>
        <w:ind w:right="-4678"/>
        <w:rPr>
          <w:sz w:val="28"/>
          <w:szCs w:val="28"/>
        </w:rPr>
      </w:pPr>
      <w:r w:rsidRPr="00E43D84">
        <w:rPr>
          <w:sz w:val="28"/>
          <w:szCs w:val="28"/>
        </w:rPr>
        <w:t xml:space="preserve"> 5. Место проведения плановой проверки с заполнением проверочного листа и (или) указание на используемые юридическим лицом производственные объекты: </w:t>
      </w:r>
      <w:r w:rsidRPr="00C25D98">
        <w:rPr>
          <w:sz w:val="28"/>
          <w:szCs w:val="28"/>
        </w:rPr>
        <w:t>___________________</w:t>
      </w:r>
      <w:r w:rsidR="00CA6B01" w:rsidRPr="00C25D98">
        <w:rPr>
          <w:sz w:val="28"/>
          <w:szCs w:val="28"/>
        </w:rPr>
        <w:t>__</w:t>
      </w:r>
      <w:r w:rsidRPr="00C25D98">
        <w:rPr>
          <w:sz w:val="28"/>
          <w:szCs w:val="28"/>
        </w:rPr>
        <w:t>________________________________</w:t>
      </w:r>
      <w:r w:rsidR="00B002D1" w:rsidRPr="00C25D98">
        <w:rPr>
          <w:sz w:val="28"/>
          <w:szCs w:val="28"/>
        </w:rPr>
        <w:t>______</w:t>
      </w:r>
      <w:r w:rsidRPr="00C25D98">
        <w:rPr>
          <w:sz w:val="28"/>
          <w:szCs w:val="28"/>
        </w:rPr>
        <w:t>.</w:t>
      </w:r>
    </w:p>
    <w:p w:rsidR="00F33BAA" w:rsidRPr="00C25D98" w:rsidRDefault="00F33BAA" w:rsidP="00F33BAA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  <w:r w:rsidRPr="00C25D98">
        <w:rPr>
          <w:sz w:val="28"/>
          <w:szCs w:val="28"/>
        </w:rPr>
        <w:t xml:space="preserve">6. </w:t>
      </w:r>
      <w:r w:rsidRPr="00C25D98">
        <w:rPr>
          <w:sz w:val="28"/>
          <w:szCs w:val="28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</w:t>
      </w:r>
      <w:proofErr w:type="gramStart"/>
      <w:r w:rsidRPr="00C25D98">
        <w:rPr>
          <w:sz w:val="28"/>
          <w:szCs w:val="28"/>
        </w:rPr>
        <w:t>: _____________________________________________________________</w:t>
      </w:r>
      <w:proofErr w:type="gramEnd"/>
    </w:p>
    <w:p w:rsidR="00F33BAA" w:rsidRPr="00C25D98" w:rsidRDefault="00F33BAA" w:rsidP="00F33BAA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  <w:r w:rsidRPr="00C25D98">
        <w:rPr>
          <w:sz w:val="28"/>
          <w:szCs w:val="28"/>
        </w:rPr>
        <w:t>___________________________________________________________________.</w:t>
      </w:r>
    </w:p>
    <w:p w:rsidR="00F33BAA" w:rsidRPr="00C25D98" w:rsidRDefault="00F33BAA" w:rsidP="00F33BAA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  <w:shd w:val="clear" w:color="auto" w:fill="FFFFFF"/>
        </w:rPr>
      </w:pPr>
      <w:r w:rsidRPr="00C25D98">
        <w:rPr>
          <w:sz w:val="28"/>
          <w:szCs w:val="28"/>
        </w:rPr>
        <w:t>7.</w:t>
      </w:r>
      <w:r w:rsidRPr="00C25D98">
        <w:rPr>
          <w:sz w:val="23"/>
          <w:szCs w:val="23"/>
          <w:shd w:val="clear" w:color="auto" w:fill="FFFFFF"/>
        </w:rPr>
        <w:t xml:space="preserve"> </w:t>
      </w:r>
      <w:r w:rsidRPr="00C25D98">
        <w:rPr>
          <w:sz w:val="28"/>
          <w:szCs w:val="28"/>
          <w:shd w:val="clear" w:color="auto" w:fill="FFFFFF"/>
        </w:rPr>
        <w:t xml:space="preserve">Адрес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:rsidR="009C50B2" w:rsidRPr="00C25D98" w:rsidRDefault="009C50B2" w:rsidP="00F33BAA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  <w:shd w:val="clear" w:color="auto" w:fill="FFFFFF"/>
        </w:rPr>
      </w:pPr>
      <w:r w:rsidRPr="00C25D98">
        <w:rPr>
          <w:sz w:val="28"/>
          <w:szCs w:val="28"/>
          <w:shd w:val="clear" w:color="auto" w:fill="FFFFFF"/>
        </w:rPr>
        <w:t>_______________________________________________________________</w:t>
      </w:r>
    </w:p>
    <w:p w:rsidR="007345A0" w:rsidRDefault="00E43D84" w:rsidP="00B91F10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  <w:r w:rsidRPr="00C25D98">
        <w:rPr>
          <w:sz w:val="28"/>
          <w:szCs w:val="28"/>
        </w:rPr>
        <w:t>8</w:t>
      </w:r>
      <w:r w:rsidR="00101EE8" w:rsidRPr="00C25D98">
        <w:rPr>
          <w:sz w:val="28"/>
          <w:szCs w:val="28"/>
        </w:rPr>
        <w:t>. Перечень вопросов,</w:t>
      </w:r>
      <w:r w:rsidRPr="00C25D98">
        <w:rPr>
          <w:sz w:val="28"/>
          <w:szCs w:val="28"/>
        </w:rPr>
        <w:t xml:space="preserve"> отражающих содержание обязательных требований, </w:t>
      </w:r>
      <w:r w:rsidR="00B002D1" w:rsidRPr="00C25D98">
        <w:rPr>
          <w:sz w:val="28"/>
          <w:szCs w:val="28"/>
        </w:rPr>
        <w:t>ответы на</w:t>
      </w:r>
      <w:r w:rsidRPr="00C25D98">
        <w:rPr>
          <w:sz w:val="28"/>
          <w:szCs w:val="28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</w:t>
      </w:r>
      <w:r w:rsidR="00A90AFA" w:rsidRPr="00C25D98">
        <w:rPr>
          <w:sz w:val="28"/>
          <w:szCs w:val="28"/>
        </w:rPr>
        <w:t>, составляющих</w:t>
      </w:r>
      <w:r w:rsidR="00A90AFA">
        <w:rPr>
          <w:sz w:val="28"/>
          <w:szCs w:val="28"/>
        </w:rPr>
        <w:t xml:space="preserve"> предмет проверки (Приложение)</w:t>
      </w:r>
      <w:r w:rsidR="009C50B2">
        <w:rPr>
          <w:sz w:val="28"/>
          <w:szCs w:val="28"/>
        </w:rPr>
        <w:t>.</w:t>
      </w:r>
    </w:p>
    <w:p w:rsidR="00A90AFA" w:rsidRPr="00B002D1" w:rsidRDefault="00A90AFA" w:rsidP="00A90AFA">
      <w:pPr>
        <w:tabs>
          <w:tab w:val="right" w:pos="7920"/>
        </w:tabs>
        <w:spacing w:line="276" w:lineRule="auto"/>
        <w:ind w:right="-4678"/>
      </w:pPr>
      <w:r w:rsidRPr="00B002D1">
        <w:t>___________________________________________________________________________</w:t>
      </w:r>
    </w:p>
    <w:p w:rsidR="00A90AFA" w:rsidRPr="00F33BAA" w:rsidRDefault="00A90AFA" w:rsidP="00F33BAA">
      <w:pPr>
        <w:tabs>
          <w:tab w:val="right" w:pos="7920"/>
        </w:tabs>
        <w:spacing w:line="276" w:lineRule="auto"/>
        <w:ind w:right="-4678"/>
        <w:jc w:val="both"/>
        <w:rPr>
          <w:sz w:val="20"/>
          <w:szCs w:val="20"/>
        </w:rPr>
      </w:pPr>
      <w:proofErr w:type="gramStart"/>
      <w:r w:rsidRPr="00F33BAA">
        <w:rPr>
          <w:sz w:val="20"/>
          <w:szCs w:val="20"/>
        </w:rPr>
        <w:t>(должность, фамилия, имя, отчество (последнее - при наличии) лица,</w:t>
      </w:r>
      <w:r w:rsidR="00F33BAA">
        <w:rPr>
          <w:sz w:val="20"/>
          <w:szCs w:val="20"/>
        </w:rPr>
        <w:t xml:space="preserve"> </w:t>
      </w:r>
      <w:r w:rsidRPr="00F33BAA">
        <w:rPr>
          <w:sz w:val="20"/>
          <w:szCs w:val="20"/>
        </w:rPr>
        <w:t>проводящего плановую проверку</w:t>
      </w:r>
      <w:r w:rsidR="00F33BAA">
        <w:rPr>
          <w:sz w:val="20"/>
          <w:szCs w:val="20"/>
        </w:rPr>
        <w:t xml:space="preserve"> </w:t>
      </w:r>
      <w:r w:rsidRPr="00F33BAA">
        <w:rPr>
          <w:sz w:val="20"/>
          <w:szCs w:val="20"/>
        </w:rPr>
        <w:t>и заполняющего проверочный лист)</w:t>
      </w:r>
      <w:proofErr w:type="gramEnd"/>
    </w:p>
    <w:p w:rsidR="00A90AFA" w:rsidRPr="00B002D1" w:rsidRDefault="00A90AFA" w:rsidP="00A90AFA">
      <w:pPr>
        <w:tabs>
          <w:tab w:val="right" w:pos="7920"/>
        </w:tabs>
        <w:spacing w:line="276" w:lineRule="auto"/>
        <w:ind w:right="-4678"/>
      </w:pPr>
    </w:p>
    <w:p w:rsidR="00A90AFA" w:rsidRPr="00F33BAA" w:rsidRDefault="00A90AFA" w:rsidP="00F33BAA">
      <w:pPr>
        <w:tabs>
          <w:tab w:val="right" w:pos="7920"/>
        </w:tabs>
        <w:spacing w:line="276" w:lineRule="auto"/>
        <w:ind w:right="-4678"/>
        <w:rPr>
          <w:bCs/>
        </w:rPr>
      </w:pPr>
      <w:r>
        <w:rPr>
          <w:bCs/>
        </w:rPr>
        <w:t xml:space="preserve">Дата </w:t>
      </w:r>
      <w:r w:rsidR="00181F14">
        <w:rPr>
          <w:bCs/>
        </w:rPr>
        <w:t>заполнения</w:t>
      </w:r>
      <w:r>
        <w:rPr>
          <w:bCs/>
        </w:rPr>
        <w:t>________________</w:t>
      </w:r>
    </w:p>
    <w:p w:rsidR="00A90AFA" w:rsidRDefault="00A90AFA" w:rsidP="00B91F10">
      <w:pPr>
        <w:tabs>
          <w:tab w:val="right" w:pos="7920"/>
        </w:tabs>
        <w:spacing w:line="276" w:lineRule="auto"/>
        <w:ind w:right="-4678"/>
        <w:jc w:val="both"/>
        <w:rPr>
          <w:sz w:val="28"/>
          <w:szCs w:val="28"/>
        </w:rPr>
      </w:pPr>
    </w:p>
    <w:p w:rsidR="00A90AFA" w:rsidRDefault="00A90AFA" w:rsidP="00A90AFA">
      <w:pPr>
        <w:tabs>
          <w:tab w:val="right" w:pos="7920"/>
        </w:tabs>
        <w:spacing w:line="276" w:lineRule="auto"/>
        <w:ind w:right="-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A90AFA" w:rsidRDefault="00A90AFA" w:rsidP="00A90AFA">
      <w:pPr>
        <w:tabs>
          <w:tab w:val="right" w:pos="7920"/>
        </w:tabs>
        <w:spacing w:line="276" w:lineRule="auto"/>
        <w:ind w:right="-4678"/>
        <w:jc w:val="right"/>
        <w:rPr>
          <w:sz w:val="28"/>
          <w:szCs w:val="28"/>
        </w:rPr>
      </w:pPr>
      <w:r>
        <w:rPr>
          <w:sz w:val="28"/>
          <w:szCs w:val="28"/>
        </w:rPr>
        <w:t>Проверочному листу</w:t>
      </w:r>
    </w:p>
    <w:p w:rsidR="00A90AFA" w:rsidRPr="00E43D84" w:rsidRDefault="00A90AFA" w:rsidP="00A90AFA">
      <w:pPr>
        <w:tabs>
          <w:tab w:val="right" w:pos="7920"/>
        </w:tabs>
        <w:spacing w:line="276" w:lineRule="auto"/>
        <w:ind w:right="-4678"/>
        <w:jc w:val="right"/>
        <w:rPr>
          <w:sz w:val="28"/>
          <w:szCs w:val="28"/>
        </w:rPr>
      </w:pPr>
    </w:p>
    <w:tbl>
      <w:tblPr>
        <w:tblW w:w="9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0"/>
        <w:gridCol w:w="2482"/>
        <w:gridCol w:w="2823"/>
        <w:gridCol w:w="729"/>
        <w:gridCol w:w="673"/>
        <w:gridCol w:w="1115"/>
        <w:gridCol w:w="856"/>
      </w:tblGrid>
      <w:tr w:rsidR="006B541A" w:rsidRPr="00C80F05" w:rsidTr="008019A8">
        <w:trPr>
          <w:trHeight w:val="436"/>
        </w:trPr>
        <w:tc>
          <w:tcPr>
            <w:tcW w:w="490" w:type="dxa"/>
            <w:vMerge w:val="restart"/>
          </w:tcPr>
          <w:p w:rsidR="003A3A02" w:rsidRDefault="003A3A02" w:rsidP="008932B2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  <w:p w:rsidR="003A3A02" w:rsidRDefault="003A3A02" w:rsidP="008932B2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  <w:p w:rsidR="003A3A02" w:rsidRDefault="003A3A02" w:rsidP="008932B2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  <w:p w:rsidR="003A3A02" w:rsidRDefault="003A3A02" w:rsidP="008932B2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  <w:p w:rsidR="006B541A" w:rsidRPr="00C80F05" w:rsidRDefault="006B541A" w:rsidP="008932B2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  <w:r w:rsidRPr="00C80F05">
              <w:rPr>
                <w:lang w:bidi="ru-RU"/>
              </w:rPr>
              <w:t>№</w:t>
            </w:r>
          </w:p>
          <w:p w:rsidR="006B541A" w:rsidRPr="00C80F05" w:rsidRDefault="006B541A" w:rsidP="008932B2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  <w:r w:rsidRPr="00C80F05">
              <w:rPr>
                <w:lang w:bidi="ru-RU"/>
              </w:rPr>
              <w:t>п/п</w:t>
            </w:r>
          </w:p>
        </w:tc>
        <w:tc>
          <w:tcPr>
            <w:tcW w:w="2482" w:type="dxa"/>
            <w:vMerge w:val="restart"/>
          </w:tcPr>
          <w:p w:rsidR="003A3A02" w:rsidRDefault="003A3A02" w:rsidP="008932B2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  <w:p w:rsidR="003A3A02" w:rsidRDefault="003A3A02" w:rsidP="003A3A02">
            <w:pPr>
              <w:tabs>
                <w:tab w:val="right" w:pos="7920"/>
              </w:tabs>
              <w:spacing w:line="276" w:lineRule="auto"/>
              <w:ind w:right="-4678"/>
              <w:jc w:val="both"/>
              <w:rPr>
                <w:lang w:bidi="ru-RU"/>
              </w:rPr>
            </w:pPr>
          </w:p>
          <w:p w:rsidR="003A3A02" w:rsidRDefault="003A3A02" w:rsidP="003A3A02">
            <w:pPr>
              <w:tabs>
                <w:tab w:val="right" w:pos="7920"/>
              </w:tabs>
              <w:spacing w:line="276" w:lineRule="auto"/>
              <w:ind w:right="-4678"/>
              <w:jc w:val="both"/>
              <w:rPr>
                <w:lang w:bidi="ru-RU"/>
              </w:rPr>
            </w:pPr>
          </w:p>
          <w:p w:rsidR="003A3A02" w:rsidRDefault="003A3A02" w:rsidP="003A3A02">
            <w:pPr>
              <w:tabs>
                <w:tab w:val="right" w:pos="7920"/>
              </w:tabs>
              <w:spacing w:line="276" w:lineRule="auto"/>
              <w:ind w:right="-4678"/>
              <w:jc w:val="both"/>
              <w:rPr>
                <w:lang w:bidi="ru-RU"/>
              </w:rPr>
            </w:pPr>
          </w:p>
          <w:p w:rsidR="003A3A02" w:rsidRDefault="003A3A02" w:rsidP="003A3A02">
            <w:pPr>
              <w:tabs>
                <w:tab w:val="right" w:pos="7920"/>
              </w:tabs>
              <w:spacing w:line="276" w:lineRule="auto"/>
              <w:ind w:right="-4678"/>
              <w:jc w:val="both"/>
              <w:rPr>
                <w:lang w:bidi="ru-RU"/>
              </w:rPr>
            </w:pPr>
          </w:p>
          <w:p w:rsidR="006B541A" w:rsidRPr="00C80F05" w:rsidRDefault="006B541A" w:rsidP="003A3A02">
            <w:pPr>
              <w:tabs>
                <w:tab w:val="right" w:pos="7920"/>
              </w:tabs>
              <w:spacing w:line="276" w:lineRule="auto"/>
              <w:ind w:right="-4678"/>
              <w:jc w:val="both"/>
              <w:rPr>
                <w:lang w:bidi="ru-RU"/>
              </w:rPr>
            </w:pPr>
            <w:r w:rsidRPr="00C80F05">
              <w:rPr>
                <w:lang w:bidi="ru-RU"/>
              </w:rPr>
              <w:t>Перечень вопросов</w:t>
            </w:r>
          </w:p>
        </w:tc>
        <w:tc>
          <w:tcPr>
            <w:tcW w:w="2823" w:type="dxa"/>
            <w:vMerge w:val="restart"/>
          </w:tcPr>
          <w:p w:rsidR="006B541A" w:rsidRPr="00C80F05" w:rsidRDefault="006B541A" w:rsidP="005F06DF">
            <w:pPr>
              <w:tabs>
                <w:tab w:val="right" w:pos="7920"/>
              </w:tabs>
              <w:spacing w:line="276" w:lineRule="auto"/>
              <w:rPr>
                <w:lang w:bidi="ru-RU"/>
              </w:rPr>
            </w:pPr>
            <w:r w:rsidRPr="00C80F05">
              <w:rPr>
                <w:lang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17" w:type="dxa"/>
            <w:gridSpan w:val="3"/>
          </w:tcPr>
          <w:p w:rsidR="006B541A" w:rsidRPr="00C80F05" w:rsidRDefault="006B541A" w:rsidP="008932B2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  <w:r w:rsidRPr="00C80F05">
              <w:rPr>
                <w:lang w:bidi="ru-RU"/>
              </w:rPr>
              <w:t>Вывод о соблюдении</w:t>
            </w:r>
          </w:p>
          <w:p w:rsidR="006B541A" w:rsidRPr="00C80F05" w:rsidRDefault="006B541A" w:rsidP="008932B2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  <w:r w:rsidRPr="00C80F05">
              <w:rPr>
                <w:lang w:bidi="ru-RU"/>
              </w:rPr>
              <w:t xml:space="preserve"> законодательства</w:t>
            </w:r>
          </w:p>
        </w:tc>
        <w:tc>
          <w:tcPr>
            <w:tcW w:w="856" w:type="dxa"/>
            <w:vMerge w:val="restart"/>
            <w:textDirection w:val="btLr"/>
          </w:tcPr>
          <w:p w:rsidR="006B541A" w:rsidRPr="00C80F05" w:rsidRDefault="008019A8" w:rsidP="008019A8">
            <w:pPr>
              <w:tabs>
                <w:tab w:val="right" w:pos="7920"/>
              </w:tabs>
              <w:spacing w:line="276" w:lineRule="auto"/>
              <w:ind w:left="113" w:right="-4678"/>
              <w:rPr>
                <w:lang w:bidi="ru-RU"/>
              </w:rPr>
            </w:pPr>
            <w:r w:rsidRPr="00C80F05">
              <w:rPr>
                <w:lang w:bidi="ru-RU"/>
              </w:rPr>
              <w:t xml:space="preserve">    </w:t>
            </w:r>
            <w:r w:rsidR="006B541A" w:rsidRPr="00C80F05">
              <w:rPr>
                <w:lang w:bidi="ru-RU"/>
              </w:rPr>
              <w:t>Примечание</w:t>
            </w:r>
          </w:p>
        </w:tc>
      </w:tr>
      <w:tr w:rsidR="006B541A" w:rsidRPr="00C80F05" w:rsidTr="00181F14">
        <w:trPr>
          <w:cantSplit/>
          <w:trHeight w:val="1134"/>
        </w:trPr>
        <w:tc>
          <w:tcPr>
            <w:tcW w:w="490" w:type="dxa"/>
            <w:vMerge/>
          </w:tcPr>
          <w:p w:rsidR="006B541A" w:rsidRPr="00C80F05" w:rsidRDefault="006B541A" w:rsidP="00347D50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2482" w:type="dxa"/>
            <w:vMerge/>
          </w:tcPr>
          <w:p w:rsidR="006B541A" w:rsidRPr="00C80F05" w:rsidRDefault="006B541A" w:rsidP="00347D50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2823" w:type="dxa"/>
            <w:vMerge/>
          </w:tcPr>
          <w:p w:rsidR="006B541A" w:rsidRPr="00C80F05" w:rsidRDefault="006B541A" w:rsidP="00347D50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729" w:type="dxa"/>
          </w:tcPr>
          <w:p w:rsidR="006B541A" w:rsidRPr="00C80F05" w:rsidRDefault="00181F14" w:rsidP="00181F14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  <w:r>
              <w:rPr>
                <w:rStyle w:val="21"/>
                <w:sz w:val="24"/>
                <w:szCs w:val="24"/>
              </w:rPr>
              <w:t>Да</w:t>
            </w:r>
          </w:p>
        </w:tc>
        <w:tc>
          <w:tcPr>
            <w:tcW w:w="673" w:type="dxa"/>
          </w:tcPr>
          <w:p w:rsidR="006B541A" w:rsidRPr="00181F14" w:rsidRDefault="00181F14" w:rsidP="00181F14">
            <w:pPr>
              <w:pStyle w:val="31"/>
              <w:shd w:val="clear" w:color="auto" w:fill="auto"/>
              <w:spacing w:after="60"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 Нет</w:t>
            </w:r>
          </w:p>
        </w:tc>
        <w:tc>
          <w:tcPr>
            <w:tcW w:w="1115" w:type="dxa"/>
            <w:textDirection w:val="btLr"/>
          </w:tcPr>
          <w:p w:rsidR="00181F14" w:rsidRPr="00C80F05" w:rsidRDefault="006B541A" w:rsidP="00181F14">
            <w:pPr>
              <w:pStyle w:val="31"/>
              <w:shd w:val="clear" w:color="auto" w:fill="auto"/>
              <w:spacing w:after="0" w:line="239" w:lineRule="exact"/>
              <w:jc w:val="center"/>
              <w:rPr>
                <w:rStyle w:val="21"/>
                <w:sz w:val="24"/>
                <w:szCs w:val="24"/>
              </w:rPr>
            </w:pPr>
            <w:r w:rsidRPr="00C80F05">
              <w:rPr>
                <w:sz w:val="24"/>
                <w:szCs w:val="24"/>
                <w:lang w:bidi="ru-RU"/>
              </w:rPr>
              <w:t xml:space="preserve">   </w:t>
            </w:r>
          </w:p>
          <w:p w:rsidR="006B541A" w:rsidRPr="00C80F05" w:rsidRDefault="00181F14" w:rsidP="006B541A">
            <w:pPr>
              <w:ind w:left="113" w:right="113"/>
              <w:rPr>
                <w:lang w:bidi="ru-RU"/>
              </w:rPr>
            </w:pPr>
            <w:r>
              <w:rPr>
                <w:rStyle w:val="21"/>
                <w:sz w:val="24"/>
                <w:szCs w:val="24"/>
              </w:rPr>
              <w:t>Неприменимо</w:t>
            </w:r>
          </w:p>
          <w:p w:rsidR="006B541A" w:rsidRPr="00C80F05" w:rsidRDefault="006B541A" w:rsidP="009658D4">
            <w:pPr>
              <w:ind w:left="113" w:right="113"/>
              <w:rPr>
                <w:lang w:bidi="ru-RU"/>
              </w:rPr>
            </w:pPr>
          </w:p>
          <w:p w:rsidR="006B541A" w:rsidRPr="00C80F05" w:rsidRDefault="006B541A" w:rsidP="009658D4">
            <w:pPr>
              <w:ind w:left="113" w:right="113"/>
              <w:rPr>
                <w:lang w:bidi="ru-RU"/>
              </w:rPr>
            </w:pPr>
          </w:p>
          <w:p w:rsidR="006B541A" w:rsidRPr="00C80F05" w:rsidRDefault="006B541A" w:rsidP="009658D4">
            <w:pPr>
              <w:ind w:left="113" w:right="113"/>
              <w:rPr>
                <w:lang w:bidi="ru-RU"/>
              </w:rPr>
            </w:pPr>
          </w:p>
        </w:tc>
        <w:tc>
          <w:tcPr>
            <w:tcW w:w="856" w:type="dxa"/>
            <w:vMerge/>
          </w:tcPr>
          <w:p w:rsidR="006B541A" w:rsidRPr="00C80F05" w:rsidRDefault="006B541A" w:rsidP="00347D50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</w:tr>
      <w:tr w:rsidR="006B541A" w:rsidRPr="00C80F05" w:rsidTr="006B541A">
        <w:trPr>
          <w:trHeight w:val="225"/>
        </w:trPr>
        <w:tc>
          <w:tcPr>
            <w:tcW w:w="490" w:type="dxa"/>
          </w:tcPr>
          <w:p w:rsidR="006B541A" w:rsidRPr="00C80F05" w:rsidRDefault="006B541A" w:rsidP="003A3A02">
            <w:pPr>
              <w:tabs>
                <w:tab w:val="right" w:pos="7920"/>
              </w:tabs>
              <w:spacing w:line="276" w:lineRule="auto"/>
              <w:ind w:right="-4678"/>
              <w:jc w:val="both"/>
              <w:rPr>
                <w:lang w:bidi="ru-RU"/>
              </w:rPr>
            </w:pPr>
            <w:r w:rsidRPr="00C80F05">
              <w:rPr>
                <w:lang w:bidi="ru-RU"/>
              </w:rPr>
              <w:t>1</w:t>
            </w:r>
          </w:p>
        </w:tc>
        <w:tc>
          <w:tcPr>
            <w:tcW w:w="2482" w:type="dxa"/>
          </w:tcPr>
          <w:p w:rsidR="006B541A" w:rsidRPr="00C80F05" w:rsidRDefault="003A3A02" w:rsidP="003A3A02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  <w:r>
              <w:rPr>
                <w:lang w:bidi="ru-RU"/>
              </w:rPr>
              <w:t xml:space="preserve">              </w:t>
            </w:r>
            <w:r w:rsidR="006B541A" w:rsidRPr="00C80F05">
              <w:rPr>
                <w:lang w:bidi="ru-RU"/>
              </w:rPr>
              <w:t>2</w:t>
            </w:r>
          </w:p>
        </w:tc>
        <w:tc>
          <w:tcPr>
            <w:tcW w:w="2823" w:type="dxa"/>
          </w:tcPr>
          <w:p w:rsidR="006B541A" w:rsidRPr="00C80F05" w:rsidRDefault="003A3A02" w:rsidP="003A3A02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  <w:r>
              <w:rPr>
                <w:lang w:bidi="ru-RU"/>
              </w:rPr>
              <w:t xml:space="preserve">                  </w:t>
            </w:r>
            <w:r w:rsidR="006B541A" w:rsidRPr="00C80F05">
              <w:rPr>
                <w:lang w:bidi="ru-RU"/>
              </w:rPr>
              <w:t>3</w:t>
            </w:r>
          </w:p>
        </w:tc>
        <w:tc>
          <w:tcPr>
            <w:tcW w:w="729" w:type="dxa"/>
          </w:tcPr>
          <w:p w:rsidR="006B541A" w:rsidRPr="00C80F05" w:rsidRDefault="003A3A02" w:rsidP="003A3A02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  <w:r>
              <w:rPr>
                <w:lang w:bidi="ru-RU"/>
              </w:rPr>
              <w:t xml:space="preserve">   </w:t>
            </w:r>
            <w:r w:rsidR="006B541A" w:rsidRPr="00C80F05">
              <w:rPr>
                <w:lang w:bidi="ru-RU"/>
              </w:rPr>
              <w:t>4</w:t>
            </w:r>
          </w:p>
        </w:tc>
        <w:tc>
          <w:tcPr>
            <w:tcW w:w="673" w:type="dxa"/>
          </w:tcPr>
          <w:p w:rsidR="006B541A" w:rsidRPr="00C80F05" w:rsidRDefault="003A3A02" w:rsidP="003A3A02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  <w:r>
              <w:rPr>
                <w:lang w:bidi="ru-RU"/>
              </w:rPr>
              <w:t xml:space="preserve">  </w:t>
            </w:r>
            <w:r w:rsidR="006B541A" w:rsidRPr="00C80F05">
              <w:rPr>
                <w:lang w:bidi="ru-RU"/>
              </w:rPr>
              <w:t>5</w:t>
            </w:r>
          </w:p>
        </w:tc>
        <w:tc>
          <w:tcPr>
            <w:tcW w:w="1115" w:type="dxa"/>
          </w:tcPr>
          <w:p w:rsidR="006B541A" w:rsidRPr="00C80F05" w:rsidRDefault="003A3A02" w:rsidP="003A3A02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  <w:r>
              <w:rPr>
                <w:lang w:bidi="ru-RU"/>
              </w:rPr>
              <w:t xml:space="preserve">      </w:t>
            </w:r>
            <w:r w:rsidR="006B541A" w:rsidRPr="00C80F05">
              <w:rPr>
                <w:lang w:bidi="ru-RU"/>
              </w:rPr>
              <w:t>6</w:t>
            </w:r>
          </w:p>
        </w:tc>
        <w:tc>
          <w:tcPr>
            <w:tcW w:w="856" w:type="dxa"/>
          </w:tcPr>
          <w:p w:rsidR="006B541A" w:rsidRPr="00C80F05" w:rsidRDefault="003A3A02" w:rsidP="003A3A02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  <w:r>
              <w:rPr>
                <w:lang w:bidi="ru-RU"/>
              </w:rPr>
              <w:t xml:space="preserve">    </w:t>
            </w:r>
            <w:r w:rsidR="006B541A" w:rsidRPr="00C80F05">
              <w:rPr>
                <w:lang w:bidi="ru-RU"/>
              </w:rPr>
              <w:t>7</w:t>
            </w:r>
          </w:p>
        </w:tc>
      </w:tr>
      <w:tr w:rsidR="006B541A" w:rsidRPr="00C80F05" w:rsidTr="006B541A">
        <w:trPr>
          <w:trHeight w:hRule="exact" w:val="4120"/>
        </w:trPr>
        <w:tc>
          <w:tcPr>
            <w:tcW w:w="490" w:type="dxa"/>
          </w:tcPr>
          <w:p w:rsidR="006B541A" w:rsidRPr="00C80F05" w:rsidRDefault="006B541A" w:rsidP="003A3A02">
            <w:pPr>
              <w:tabs>
                <w:tab w:val="right" w:pos="7920"/>
              </w:tabs>
              <w:spacing w:line="276" w:lineRule="auto"/>
              <w:ind w:right="-4678"/>
              <w:jc w:val="both"/>
              <w:rPr>
                <w:lang w:bidi="ru-RU"/>
              </w:rPr>
            </w:pPr>
            <w:r w:rsidRPr="00C80F05">
              <w:rPr>
                <w:lang w:bidi="ru-RU"/>
              </w:rPr>
              <w:t>1</w:t>
            </w:r>
          </w:p>
        </w:tc>
        <w:tc>
          <w:tcPr>
            <w:tcW w:w="2482" w:type="dxa"/>
            <w:vAlign w:val="center"/>
          </w:tcPr>
          <w:p w:rsidR="006B541A" w:rsidRPr="00C80F05" w:rsidRDefault="006B541A" w:rsidP="00347D50">
            <w:pPr>
              <w:tabs>
                <w:tab w:val="right" w:pos="7920"/>
              </w:tabs>
              <w:spacing w:line="276" w:lineRule="auto"/>
              <w:ind w:right="171"/>
              <w:jc w:val="center"/>
              <w:rPr>
                <w:lang w:bidi="ru-RU"/>
              </w:rPr>
            </w:pPr>
            <w:r w:rsidRPr="00C80F05"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823" w:type="dxa"/>
            <w:vAlign w:val="center"/>
          </w:tcPr>
          <w:p w:rsidR="006B541A" w:rsidRPr="00C80F05" w:rsidRDefault="00124D94" w:rsidP="00347D50">
            <w:pPr>
              <w:tabs>
                <w:tab w:val="left" w:pos="2014"/>
                <w:tab w:val="right" w:pos="7920"/>
              </w:tabs>
              <w:spacing w:line="276" w:lineRule="auto"/>
              <w:jc w:val="center"/>
              <w:rPr>
                <w:lang w:bidi="ru-RU"/>
              </w:rPr>
            </w:pPr>
            <w:r w:rsidRPr="00C80F05"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729" w:type="dxa"/>
          </w:tcPr>
          <w:p w:rsidR="006B541A" w:rsidRPr="00C80F05" w:rsidRDefault="006B541A" w:rsidP="00347D50">
            <w:pPr>
              <w:tabs>
                <w:tab w:val="right" w:pos="7920"/>
              </w:tabs>
              <w:spacing w:line="276" w:lineRule="auto"/>
              <w:ind w:right="-309"/>
              <w:rPr>
                <w:lang w:bidi="ru-RU"/>
              </w:rPr>
            </w:pPr>
          </w:p>
        </w:tc>
        <w:tc>
          <w:tcPr>
            <w:tcW w:w="673" w:type="dxa"/>
          </w:tcPr>
          <w:p w:rsidR="006B541A" w:rsidRPr="00C80F05" w:rsidRDefault="006B541A" w:rsidP="00347D50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1115" w:type="dxa"/>
          </w:tcPr>
          <w:p w:rsidR="006B541A" w:rsidRPr="00C80F05" w:rsidRDefault="006B541A" w:rsidP="00347D50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856" w:type="dxa"/>
          </w:tcPr>
          <w:p w:rsidR="006B541A" w:rsidRPr="00C80F05" w:rsidRDefault="006B541A" w:rsidP="00347D50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</w:tr>
      <w:tr w:rsidR="006B541A" w:rsidRPr="00C80F05" w:rsidTr="006B541A">
        <w:trPr>
          <w:trHeight w:val="2672"/>
        </w:trPr>
        <w:tc>
          <w:tcPr>
            <w:tcW w:w="490" w:type="dxa"/>
          </w:tcPr>
          <w:p w:rsidR="006B541A" w:rsidRPr="00C80F05" w:rsidRDefault="006B541A" w:rsidP="003A3A02">
            <w:pPr>
              <w:tabs>
                <w:tab w:val="right" w:pos="7920"/>
              </w:tabs>
              <w:spacing w:line="276" w:lineRule="auto"/>
              <w:ind w:right="-4678"/>
              <w:jc w:val="both"/>
              <w:rPr>
                <w:lang w:bidi="ru-RU"/>
              </w:rPr>
            </w:pPr>
            <w:r w:rsidRPr="00C80F05">
              <w:rPr>
                <w:lang w:bidi="ru-RU"/>
              </w:rPr>
              <w:t>2</w:t>
            </w:r>
          </w:p>
        </w:tc>
        <w:tc>
          <w:tcPr>
            <w:tcW w:w="2482" w:type="dxa"/>
          </w:tcPr>
          <w:p w:rsidR="006B541A" w:rsidRPr="00C80F05" w:rsidRDefault="006B541A" w:rsidP="006B541A">
            <w:pPr>
              <w:pStyle w:val="31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 w:rsidRPr="00C80F05">
              <w:rPr>
                <w:sz w:val="24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823" w:type="dxa"/>
            <w:vAlign w:val="center"/>
          </w:tcPr>
          <w:p w:rsidR="006B541A" w:rsidRPr="00C80F05" w:rsidRDefault="006B541A" w:rsidP="00124D94">
            <w:pPr>
              <w:tabs>
                <w:tab w:val="right" w:pos="7920"/>
              </w:tabs>
              <w:spacing w:line="276" w:lineRule="auto"/>
              <w:ind w:right="156"/>
              <w:jc w:val="center"/>
              <w:rPr>
                <w:lang w:bidi="ru-RU"/>
              </w:rPr>
            </w:pPr>
            <w:r w:rsidRPr="00C80F05">
              <w:rPr>
                <w:lang w:bidi="ru-RU"/>
              </w:rPr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729" w:type="dxa"/>
          </w:tcPr>
          <w:p w:rsidR="006B541A" w:rsidRPr="00C80F05" w:rsidRDefault="006B541A" w:rsidP="006B541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673" w:type="dxa"/>
          </w:tcPr>
          <w:p w:rsidR="006B541A" w:rsidRPr="00C80F05" w:rsidRDefault="006B541A" w:rsidP="006B541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1115" w:type="dxa"/>
          </w:tcPr>
          <w:p w:rsidR="006B541A" w:rsidRPr="00C80F05" w:rsidRDefault="006B541A" w:rsidP="006B541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856" w:type="dxa"/>
          </w:tcPr>
          <w:p w:rsidR="006B541A" w:rsidRPr="00C80F05" w:rsidRDefault="006B541A" w:rsidP="006B541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</w:tr>
      <w:tr w:rsidR="00124D94" w:rsidRPr="00C80F05" w:rsidTr="002C0015">
        <w:trPr>
          <w:trHeight w:val="691"/>
        </w:trPr>
        <w:tc>
          <w:tcPr>
            <w:tcW w:w="490" w:type="dxa"/>
          </w:tcPr>
          <w:p w:rsidR="00124D94" w:rsidRPr="00C80F05" w:rsidRDefault="00124D94" w:rsidP="003A3A02">
            <w:pPr>
              <w:tabs>
                <w:tab w:val="right" w:pos="7920"/>
              </w:tabs>
              <w:spacing w:line="276" w:lineRule="auto"/>
              <w:ind w:right="-4678"/>
              <w:jc w:val="both"/>
              <w:rPr>
                <w:lang w:bidi="ru-RU"/>
              </w:rPr>
            </w:pPr>
            <w:r w:rsidRPr="00C80F05">
              <w:rPr>
                <w:lang w:bidi="ru-RU"/>
              </w:rPr>
              <w:t>3</w:t>
            </w:r>
          </w:p>
        </w:tc>
        <w:tc>
          <w:tcPr>
            <w:tcW w:w="2482" w:type="dxa"/>
          </w:tcPr>
          <w:p w:rsidR="00124D94" w:rsidRPr="00C80F05" w:rsidRDefault="00124D94" w:rsidP="00124D94">
            <w:pPr>
              <w:pStyle w:val="31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 w:rsidRPr="00C80F05">
              <w:rPr>
                <w:color w:val="444444"/>
                <w:sz w:val="24"/>
                <w:szCs w:val="24"/>
                <w:shd w:val="clear" w:color="auto" w:fill="FFFFFF"/>
              </w:rPr>
              <w:t xml:space="preserve">Осуществляются распашка земельных участков, покос травы, осуществление рубок и повреждение лесных насаждений и иных многолетних насаждений, снятие </w:t>
            </w:r>
            <w:r w:rsidRPr="00C80F05">
              <w:rPr>
                <w:color w:val="444444"/>
                <w:sz w:val="24"/>
                <w:szCs w:val="24"/>
                <w:shd w:val="clear" w:color="auto" w:fill="FFFFFF"/>
              </w:rPr>
              <w:lastRenderedPageBreak/>
              <w:t>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823" w:type="dxa"/>
            <w:vAlign w:val="center"/>
          </w:tcPr>
          <w:p w:rsidR="00124D94" w:rsidRPr="00C80F05" w:rsidRDefault="00124D94" w:rsidP="00124D94">
            <w:pPr>
              <w:tabs>
                <w:tab w:val="right" w:pos="7920"/>
              </w:tabs>
              <w:spacing w:line="276" w:lineRule="auto"/>
              <w:ind w:right="156"/>
              <w:jc w:val="center"/>
              <w:rPr>
                <w:lang w:bidi="ru-RU"/>
              </w:rPr>
            </w:pPr>
            <w:r w:rsidRPr="00C80F05">
              <w:rPr>
                <w:lang w:bidi="ru-RU"/>
              </w:rPr>
              <w:lastRenderedPageBreak/>
              <w:t xml:space="preserve">Федеральный закон                        от 08.11.2007 N 257-ФЗ "Об автомобильных дорогах и о дорожной деятельности в Российской Федерации                          и о внесении </w:t>
            </w:r>
            <w:r w:rsidRPr="00C80F05">
              <w:rPr>
                <w:lang w:bidi="ru-RU"/>
              </w:rPr>
              <w:lastRenderedPageBreak/>
              <w:t>изменений       в отдельные законодательные акты Российской Федерации</w:t>
            </w:r>
          </w:p>
        </w:tc>
        <w:tc>
          <w:tcPr>
            <w:tcW w:w="729" w:type="dxa"/>
          </w:tcPr>
          <w:p w:rsidR="00124D94" w:rsidRPr="00C80F05" w:rsidRDefault="00124D94" w:rsidP="00124D94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673" w:type="dxa"/>
          </w:tcPr>
          <w:p w:rsidR="00124D94" w:rsidRPr="00C80F05" w:rsidRDefault="00124D94" w:rsidP="00124D94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1115" w:type="dxa"/>
          </w:tcPr>
          <w:p w:rsidR="00124D94" w:rsidRPr="00C80F05" w:rsidRDefault="00124D94" w:rsidP="00124D94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856" w:type="dxa"/>
          </w:tcPr>
          <w:p w:rsidR="00124D94" w:rsidRPr="00C80F05" w:rsidRDefault="00124D94" w:rsidP="00124D94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</w:tr>
      <w:tr w:rsidR="00124D94" w:rsidRPr="00C80F05" w:rsidTr="006B541A">
        <w:trPr>
          <w:trHeight w:val="1157"/>
        </w:trPr>
        <w:tc>
          <w:tcPr>
            <w:tcW w:w="490" w:type="dxa"/>
          </w:tcPr>
          <w:p w:rsidR="00124D94" w:rsidRPr="00C80F05" w:rsidRDefault="00124D94" w:rsidP="003A3A02">
            <w:pPr>
              <w:tabs>
                <w:tab w:val="right" w:pos="7920"/>
              </w:tabs>
              <w:spacing w:line="276" w:lineRule="auto"/>
              <w:ind w:right="-4678"/>
              <w:jc w:val="both"/>
              <w:rPr>
                <w:lang w:bidi="ru-RU"/>
              </w:rPr>
            </w:pPr>
            <w:r w:rsidRPr="00C80F05">
              <w:rPr>
                <w:lang w:bidi="ru-RU"/>
              </w:rPr>
              <w:lastRenderedPageBreak/>
              <w:t>4</w:t>
            </w:r>
          </w:p>
        </w:tc>
        <w:tc>
          <w:tcPr>
            <w:tcW w:w="2482" w:type="dxa"/>
          </w:tcPr>
          <w:p w:rsidR="00124D94" w:rsidRPr="00C80F05" w:rsidRDefault="00124D94" w:rsidP="00124D94">
            <w:pPr>
              <w:pStyle w:val="31"/>
              <w:shd w:val="clear" w:color="auto" w:fill="auto"/>
              <w:spacing w:after="0" w:line="239" w:lineRule="exact"/>
              <w:jc w:val="center"/>
              <w:rPr>
                <w:sz w:val="24"/>
                <w:szCs w:val="24"/>
              </w:rPr>
            </w:pPr>
            <w:r w:rsidRPr="00C80F05">
              <w:rPr>
                <w:color w:val="444444"/>
                <w:sz w:val="24"/>
                <w:szCs w:val="24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2823" w:type="dxa"/>
          </w:tcPr>
          <w:p w:rsidR="00124D94" w:rsidRPr="00C80F05" w:rsidRDefault="00124D94" w:rsidP="00124D94">
            <w:pPr>
              <w:tabs>
                <w:tab w:val="right" w:pos="7920"/>
              </w:tabs>
              <w:spacing w:line="276" w:lineRule="auto"/>
              <w:ind w:right="15"/>
              <w:jc w:val="center"/>
              <w:rPr>
                <w:lang w:bidi="ru-RU"/>
              </w:rPr>
            </w:pPr>
            <w:r w:rsidRPr="00C80F05">
              <w:rPr>
                <w:lang w:bidi="ru-RU"/>
              </w:rPr>
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</w:r>
          </w:p>
        </w:tc>
        <w:tc>
          <w:tcPr>
            <w:tcW w:w="729" w:type="dxa"/>
          </w:tcPr>
          <w:p w:rsidR="00124D94" w:rsidRPr="00C80F05" w:rsidRDefault="00124D94" w:rsidP="00124D94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673" w:type="dxa"/>
          </w:tcPr>
          <w:p w:rsidR="00124D94" w:rsidRPr="00C80F05" w:rsidRDefault="00124D94" w:rsidP="00124D94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1115" w:type="dxa"/>
          </w:tcPr>
          <w:p w:rsidR="00124D94" w:rsidRPr="00C80F05" w:rsidRDefault="00124D94" w:rsidP="00124D94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856" w:type="dxa"/>
          </w:tcPr>
          <w:p w:rsidR="00124D94" w:rsidRPr="00C80F05" w:rsidRDefault="00124D94" w:rsidP="00124D94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</w:tr>
      <w:tr w:rsidR="00700C97" w:rsidRPr="00C80F05" w:rsidTr="006B541A">
        <w:trPr>
          <w:trHeight w:val="1157"/>
        </w:trPr>
        <w:tc>
          <w:tcPr>
            <w:tcW w:w="490" w:type="dxa"/>
          </w:tcPr>
          <w:p w:rsidR="00700C97" w:rsidRPr="00C80F05" w:rsidRDefault="00700C97" w:rsidP="003A3A02">
            <w:pPr>
              <w:tabs>
                <w:tab w:val="right" w:pos="7920"/>
              </w:tabs>
              <w:spacing w:line="276" w:lineRule="auto"/>
              <w:ind w:right="-4678"/>
              <w:jc w:val="both"/>
              <w:rPr>
                <w:lang w:bidi="ru-RU"/>
              </w:rPr>
            </w:pPr>
            <w:r w:rsidRPr="00C80F05">
              <w:rPr>
                <w:lang w:bidi="ru-RU"/>
              </w:rPr>
              <w:t>5</w:t>
            </w:r>
          </w:p>
        </w:tc>
        <w:tc>
          <w:tcPr>
            <w:tcW w:w="2482" w:type="dxa"/>
          </w:tcPr>
          <w:p w:rsidR="00700C97" w:rsidRPr="00C80F05" w:rsidRDefault="007936E2" w:rsidP="007936E2">
            <w:pPr>
              <w:pStyle w:val="31"/>
              <w:spacing w:line="239" w:lineRule="exact"/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C80F05">
              <w:rPr>
                <w:color w:val="444444"/>
                <w:sz w:val="24"/>
                <w:szCs w:val="24"/>
                <w:shd w:val="clear" w:color="auto" w:fill="FFFFFF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823" w:type="dxa"/>
          </w:tcPr>
          <w:p w:rsidR="007936E2" w:rsidRPr="00C80F05" w:rsidRDefault="007936E2" w:rsidP="007936E2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5"/>
              <w:jc w:val="both"/>
            </w:pPr>
            <w:r w:rsidRPr="00C80F05">
              <w:t>ч. 2 ст. 17 Федерального закона от 08.11.2007 № 257-ФЗ</w:t>
            </w:r>
          </w:p>
          <w:p w:rsidR="007936E2" w:rsidRPr="00C80F05" w:rsidRDefault="007936E2" w:rsidP="007936E2">
            <w:pPr>
              <w:kinsoku w:val="0"/>
              <w:overflowPunct w:val="0"/>
              <w:autoSpaceDE w:val="0"/>
              <w:autoSpaceDN w:val="0"/>
              <w:adjustRightInd w:val="0"/>
              <w:ind w:left="105" w:right="102"/>
              <w:jc w:val="both"/>
            </w:pPr>
            <w:r w:rsidRPr="00C80F05"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00C97" w:rsidRPr="00C80F05" w:rsidRDefault="00700C97" w:rsidP="00124D94">
            <w:pPr>
              <w:tabs>
                <w:tab w:val="right" w:pos="7920"/>
              </w:tabs>
              <w:spacing w:line="276" w:lineRule="auto"/>
              <w:ind w:right="15"/>
              <w:jc w:val="center"/>
              <w:rPr>
                <w:lang w:bidi="ru-RU"/>
              </w:rPr>
            </w:pPr>
          </w:p>
        </w:tc>
        <w:tc>
          <w:tcPr>
            <w:tcW w:w="729" w:type="dxa"/>
          </w:tcPr>
          <w:p w:rsidR="00700C97" w:rsidRPr="00C80F05" w:rsidRDefault="00700C97" w:rsidP="00124D94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673" w:type="dxa"/>
          </w:tcPr>
          <w:p w:rsidR="00700C97" w:rsidRPr="00C80F05" w:rsidRDefault="00700C97" w:rsidP="00124D94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1115" w:type="dxa"/>
          </w:tcPr>
          <w:p w:rsidR="00700C97" w:rsidRPr="00C80F05" w:rsidRDefault="00700C97" w:rsidP="00124D94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856" w:type="dxa"/>
          </w:tcPr>
          <w:p w:rsidR="00700C97" w:rsidRPr="00C80F05" w:rsidRDefault="00700C97" w:rsidP="00124D94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</w:tr>
      <w:tr w:rsidR="00700C97" w:rsidRPr="00C80F05" w:rsidTr="006B541A">
        <w:trPr>
          <w:trHeight w:val="1157"/>
        </w:trPr>
        <w:tc>
          <w:tcPr>
            <w:tcW w:w="490" w:type="dxa"/>
          </w:tcPr>
          <w:p w:rsidR="00700C97" w:rsidRPr="00C80F05" w:rsidRDefault="00842DE2" w:rsidP="003A3A02">
            <w:pPr>
              <w:tabs>
                <w:tab w:val="right" w:pos="7920"/>
              </w:tabs>
              <w:spacing w:line="276" w:lineRule="auto"/>
              <w:ind w:right="-4678"/>
              <w:jc w:val="both"/>
              <w:rPr>
                <w:lang w:bidi="ru-RU"/>
              </w:rPr>
            </w:pPr>
            <w:r w:rsidRPr="00C80F05">
              <w:rPr>
                <w:lang w:bidi="ru-RU"/>
              </w:rPr>
              <w:t>6</w:t>
            </w:r>
          </w:p>
        </w:tc>
        <w:tc>
          <w:tcPr>
            <w:tcW w:w="2482" w:type="dxa"/>
          </w:tcPr>
          <w:p w:rsidR="00C80F05" w:rsidRDefault="00D9150A" w:rsidP="00C80F05">
            <w:pPr>
              <w:pStyle w:val="31"/>
              <w:spacing w:line="239" w:lineRule="exact"/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C80F05">
              <w:rPr>
                <w:color w:val="444444"/>
                <w:sz w:val="24"/>
                <w:szCs w:val="24"/>
                <w:shd w:val="clear" w:color="auto" w:fill="FFFFFF"/>
              </w:rPr>
              <w:t>Покрытие</w:t>
            </w:r>
          </w:p>
          <w:p w:rsidR="00700C97" w:rsidRPr="00C80F05" w:rsidRDefault="00D9150A" w:rsidP="00C80F05">
            <w:pPr>
              <w:pStyle w:val="31"/>
              <w:spacing w:line="239" w:lineRule="exact"/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C80F05">
              <w:rPr>
                <w:color w:val="444444"/>
                <w:sz w:val="24"/>
                <w:szCs w:val="24"/>
                <w:shd w:val="clear" w:color="auto" w:fill="FFFFFF"/>
              </w:rPr>
              <w:t>проезжей части</w:t>
            </w:r>
          </w:p>
        </w:tc>
        <w:tc>
          <w:tcPr>
            <w:tcW w:w="2823" w:type="dxa"/>
          </w:tcPr>
          <w:p w:rsidR="00700C97" w:rsidRPr="00C80F05" w:rsidRDefault="00D9150A" w:rsidP="00124D94">
            <w:pPr>
              <w:tabs>
                <w:tab w:val="right" w:pos="7920"/>
              </w:tabs>
              <w:spacing w:line="276" w:lineRule="auto"/>
              <w:ind w:right="15"/>
              <w:jc w:val="center"/>
              <w:rPr>
                <w:lang w:bidi="ru-RU"/>
              </w:rPr>
            </w:pPr>
            <w:r w:rsidRPr="00C80F05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80F05">
              <w:t>пп</w:t>
            </w:r>
            <w:proofErr w:type="spellEnd"/>
            <w:r w:rsidRPr="00C80F05">
              <w:t>. а п. 13.2</w:t>
            </w:r>
          </w:p>
        </w:tc>
        <w:tc>
          <w:tcPr>
            <w:tcW w:w="729" w:type="dxa"/>
          </w:tcPr>
          <w:p w:rsidR="00700C97" w:rsidRPr="00C80F05" w:rsidRDefault="00700C97" w:rsidP="00124D94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673" w:type="dxa"/>
          </w:tcPr>
          <w:p w:rsidR="00700C97" w:rsidRPr="00C80F05" w:rsidRDefault="00700C97" w:rsidP="00124D94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1115" w:type="dxa"/>
          </w:tcPr>
          <w:p w:rsidR="00700C97" w:rsidRPr="00C80F05" w:rsidRDefault="00700C97" w:rsidP="00124D94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856" w:type="dxa"/>
          </w:tcPr>
          <w:p w:rsidR="00700C97" w:rsidRPr="00C80F05" w:rsidRDefault="00700C97" w:rsidP="00124D94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</w:tr>
      <w:tr w:rsidR="00D9150A" w:rsidRPr="00C80F05" w:rsidTr="006B541A">
        <w:trPr>
          <w:trHeight w:val="1157"/>
        </w:trPr>
        <w:tc>
          <w:tcPr>
            <w:tcW w:w="490" w:type="dxa"/>
          </w:tcPr>
          <w:p w:rsidR="00D9150A" w:rsidRPr="00C80F05" w:rsidRDefault="00842DE2" w:rsidP="003A3A02">
            <w:pPr>
              <w:tabs>
                <w:tab w:val="right" w:pos="7920"/>
              </w:tabs>
              <w:spacing w:line="276" w:lineRule="auto"/>
              <w:ind w:right="-4678"/>
              <w:jc w:val="both"/>
              <w:rPr>
                <w:lang w:bidi="ru-RU"/>
              </w:rPr>
            </w:pPr>
            <w:r w:rsidRPr="00C80F05">
              <w:rPr>
                <w:lang w:bidi="ru-RU"/>
              </w:rPr>
              <w:t>7</w:t>
            </w:r>
          </w:p>
        </w:tc>
        <w:tc>
          <w:tcPr>
            <w:tcW w:w="2482" w:type="dxa"/>
          </w:tcPr>
          <w:p w:rsidR="00D9150A" w:rsidRPr="00C80F05" w:rsidRDefault="00D9150A" w:rsidP="00C80F05">
            <w:pPr>
              <w:kinsoku w:val="0"/>
              <w:overflowPunct w:val="0"/>
              <w:autoSpaceDE w:val="0"/>
              <w:autoSpaceDN w:val="0"/>
              <w:adjustRightInd w:val="0"/>
              <w:ind w:left="103"/>
              <w:jc w:val="center"/>
            </w:pPr>
            <w:r w:rsidRPr="00C80F05">
              <w:t xml:space="preserve">Ровность </w:t>
            </w:r>
            <w:r w:rsidRPr="00C80F05">
              <w:rPr>
                <w:w w:val="95"/>
              </w:rPr>
              <w:t xml:space="preserve">дорожного </w:t>
            </w:r>
            <w:r w:rsidRPr="00C80F05">
              <w:t>покрытия</w:t>
            </w:r>
          </w:p>
        </w:tc>
        <w:tc>
          <w:tcPr>
            <w:tcW w:w="2823" w:type="dxa"/>
          </w:tcPr>
          <w:p w:rsidR="00D9150A" w:rsidRPr="00C80F05" w:rsidRDefault="00D9150A" w:rsidP="00D9150A">
            <w:pPr>
              <w:tabs>
                <w:tab w:val="right" w:pos="7920"/>
              </w:tabs>
              <w:spacing w:line="276" w:lineRule="auto"/>
              <w:ind w:right="15"/>
              <w:jc w:val="center"/>
              <w:rPr>
                <w:lang w:bidi="ru-RU"/>
              </w:rPr>
            </w:pPr>
            <w:r w:rsidRPr="00C80F05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80F05">
              <w:t>пп</w:t>
            </w:r>
            <w:proofErr w:type="spellEnd"/>
            <w:r w:rsidRPr="00C80F05">
              <w:t>. в п. 13.2</w:t>
            </w:r>
          </w:p>
        </w:tc>
        <w:tc>
          <w:tcPr>
            <w:tcW w:w="729" w:type="dxa"/>
          </w:tcPr>
          <w:p w:rsidR="00D9150A" w:rsidRPr="00C80F05" w:rsidRDefault="00D9150A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673" w:type="dxa"/>
          </w:tcPr>
          <w:p w:rsidR="00D9150A" w:rsidRPr="00C80F05" w:rsidRDefault="00D9150A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1115" w:type="dxa"/>
          </w:tcPr>
          <w:p w:rsidR="00D9150A" w:rsidRPr="00C80F05" w:rsidRDefault="00D9150A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856" w:type="dxa"/>
          </w:tcPr>
          <w:p w:rsidR="00D9150A" w:rsidRPr="00C80F05" w:rsidRDefault="00D9150A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</w:tr>
      <w:tr w:rsidR="00D9150A" w:rsidRPr="00C80F05" w:rsidTr="006B541A">
        <w:trPr>
          <w:trHeight w:val="1157"/>
        </w:trPr>
        <w:tc>
          <w:tcPr>
            <w:tcW w:w="490" w:type="dxa"/>
          </w:tcPr>
          <w:p w:rsidR="00D9150A" w:rsidRPr="00C80F05" w:rsidRDefault="00842DE2" w:rsidP="003A3A02">
            <w:pPr>
              <w:tabs>
                <w:tab w:val="right" w:pos="7920"/>
              </w:tabs>
              <w:spacing w:line="276" w:lineRule="auto"/>
              <w:ind w:right="-4678"/>
              <w:jc w:val="both"/>
              <w:rPr>
                <w:lang w:bidi="ru-RU"/>
              </w:rPr>
            </w:pPr>
            <w:r w:rsidRPr="00C80F05">
              <w:rPr>
                <w:lang w:bidi="ru-RU"/>
              </w:rPr>
              <w:t>8</w:t>
            </w:r>
          </w:p>
        </w:tc>
        <w:tc>
          <w:tcPr>
            <w:tcW w:w="2482" w:type="dxa"/>
          </w:tcPr>
          <w:p w:rsidR="00D9150A" w:rsidRPr="00C80F05" w:rsidRDefault="00D9150A" w:rsidP="00D9150A">
            <w:pPr>
              <w:pStyle w:val="31"/>
              <w:shd w:val="clear" w:color="auto" w:fill="auto"/>
              <w:spacing w:after="0" w:line="239" w:lineRule="exact"/>
              <w:jc w:val="center"/>
              <w:rPr>
                <w:color w:val="444444"/>
                <w:sz w:val="24"/>
                <w:szCs w:val="24"/>
                <w:shd w:val="clear" w:color="auto" w:fill="FFFFFF"/>
              </w:rPr>
            </w:pPr>
            <w:r w:rsidRPr="00C80F05">
              <w:rPr>
                <w:sz w:val="24"/>
                <w:szCs w:val="24"/>
              </w:rPr>
              <w:t>Обочина</w:t>
            </w:r>
          </w:p>
        </w:tc>
        <w:tc>
          <w:tcPr>
            <w:tcW w:w="2823" w:type="dxa"/>
          </w:tcPr>
          <w:p w:rsidR="00D9150A" w:rsidRPr="00C80F05" w:rsidRDefault="00D9150A" w:rsidP="00D9150A">
            <w:pPr>
              <w:tabs>
                <w:tab w:val="right" w:pos="7920"/>
              </w:tabs>
              <w:spacing w:line="276" w:lineRule="auto"/>
              <w:ind w:right="15"/>
              <w:jc w:val="center"/>
              <w:rPr>
                <w:lang w:bidi="ru-RU"/>
              </w:rPr>
            </w:pPr>
            <w:r w:rsidRPr="00C80F05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80F05">
              <w:t>пп</w:t>
            </w:r>
            <w:proofErr w:type="spellEnd"/>
            <w:r w:rsidRPr="00C80F05">
              <w:t>. д, г п. 13.2</w:t>
            </w:r>
          </w:p>
        </w:tc>
        <w:tc>
          <w:tcPr>
            <w:tcW w:w="729" w:type="dxa"/>
          </w:tcPr>
          <w:p w:rsidR="00D9150A" w:rsidRPr="00C80F05" w:rsidRDefault="00D9150A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673" w:type="dxa"/>
          </w:tcPr>
          <w:p w:rsidR="00D9150A" w:rsidRPr="00C80F05" w:rsidRDefault="00D9150A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1115" w:type="dxa"/>
          </w:tcPr>
          <w:p w:rsidR="00D9150A" w:rsidRPr="00C80F05" w:rsidRDefault="00D9150A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856" w:type="dxa"/>
          </w:tcPr>
          <w:p w:rsidR="00D9150A" w:rsidRPr="00C80F05" w:rsidRDefault="00D9150A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</w:tr>
      <w:tr w:rsidR="00D9150A" w:rsidRPr="00C80F05" w:rsidTr="006B541A">
        <w:trPr>
          <w:trHeight w:val="1157"/>
        </w:trPr>
        <w:tc>
          <w:tcPr>
            <w:tcW w:w="490" w:type="dxa"/>
          </w:tcPr>
          <w:p w:rsidR="00D9150A" w:rsidRPr="00C80F05" w:rsidRDefault="00842DE2" w:rsidP="003A3A02">
            <w:pPr>
              <w:tabs>
                <w:tab w:val="right" w:pos="7920"/>
              </w:tabs>
              <w:spacing w:line="276" w:lineRule="auto"/>
              <w:ind w:right="-4678"/>
              <w:jc w:val="both"/>
              <w:rPr>
                <w:lang w:bidi="ru-RU"/>
              </w:rPr>
            </w:pPr>
            <w:r w:rsidRPr="00C80F05">
              <w:rPr>
                <w:lang w:bidi="ru-RU"/>
              </w:rPr>
              <w:lastRenderedPageBreak/>
              <w:t>9</w:t>
            </w:r>
          </w:p>
        </w:tc>
        <w:tc>
          <w:tcPr>
            <w:tcW w:w="2482" w:type="dxa"/>
          </w:tcPr>
          <w:p w:rsidR="00D9150A" w:rsidRPr="00C80F05" w:rsidRDefault="00D9150A" w:rsidP="00D9150A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C80F05">
              <w:t>Дорожные знаки</w:t>
            </w:r>
          </w:p>
        </w:tc>
        <w:tc>
          <w:tcPr>
            <w:tcW w:w="2823" w:type="dxa"/>
          </w:tcPr>
          <w:p w:rsidR="00D9150A" w:rsidRPr="00C80F05" w:rsidRDefault="00D9150A" w:rsidP="00D9150A">
            <w:pPr>
              <w:tabs>
                <w:tab w:val="right" w:pos="7920"/>
              </w:tabs>
              <w:spacing w:line="276" w:lineRule="auto"/>
              <w:ind w:right="15"/>
              <w:jc w:val="center"/>
            </w:pPr>
            <w:r w:rsidRPr="00C80F05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80F05">
              <w:t>пп</w:t>
            </w:r>
            <w:proofErr w:type="spellEnd"/>
            <w:r w:rsidRPr="00C80F05">
              <w:t>. а п. 13.5</w:t>
            </w:r>
          </w:p>
        </w:tc>
        <w:tc>
          <w:tcPr>
            <w:tcW w:w="729" w:type="dxa"/>
          </w:tcPr>
          <w:p w:rsidR="00D9150A" w:rsidRPr="00C80F05" w:rsidRDefault="00D9150A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673" w:type="dxa"/>
          </w:tcPr>
          <w:p w:rsidR="00D9150A" w:rsidRPr="00C80F05" w:rsidRDefault="00D9150A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1115" w:type="dxa"/>
          </w:tcPr>
          <w:p w:rsidR="00D9150A" w:rsidRPr="00C80F05" w:rsidRDefault="00D9150A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856" w:type="dxa"/>
          </w:tcPr>
          <w:p w:rsidR="00D9150A" w:rsidRPr="00C80F05" w:rsidRDefault="00D9150A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</w:tr>
      <w:tr w:rsidR="00D9150A" w:rsidRPr="00C80F05" w:rsidTr="006B541A">
        <w:trPr>
          <w:trHeight w:val="1157"/>
        </w:trPr>
        <w:tc>
          <w:tcPr>
            <w:tcW w:w="490" w:type="dxa"/>
          </w:tcPr>
          <w:p w:rsidR="00D9150A" w:rsidRPr="00C80F05" w:rsidRDefault="00842DE2" w:rsidP="003A3A02">
            <w:pPr>
              <w:tabs>
                <w:tab w:val="right" w:pos="7920"/>
              </w:tabs>
              <w:spacing w:line="276" w:lineRule="auto"/>
              <w:ind w:right="-4678"/>
              <w:jc w:val="both"/>
              <w:rPr>
                <w:lang w:bidi="ru-RU"/>
              </w:rPr>
            </w:pPr>
            <w:r w:rsidRPr="00C80F05">
              <w:rPr>
                <w:lang w:bidi="ru-RU"/>
              </w:rPr>
              <w:t>10</w:t>
            </w:r>
          </w:p>
        </w:tc>
        <w:tc>
          <w:tcPr>
            <w:tcW w:w="2482" w:type="dxa"/>
          </w:tcPr>
          <w:p w:rsidR="00D9150A" w:rsidRPr="00C80F05" w:rsidRDefault="00D9150A" w:rsidP="00D9150A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</w:pPr>
            <w:r w:rsidRPr="00C80F05">
              <w:rPr>
                <w:w w:val="95"/>
              </w:rPr>
              <w:t xml:space="preserve">Дорожная </w:t>
            </w:r>
            <w:r w:rsidRPr="00C80F05">
              <w:t>разметка</w:t>
            </w:r>
          </w:p>
        </w:tc>
        <w:tc>
          <w:tcPr>
            <w:tcW w:w="2823" w:type="dxa"/>
          </w:tcPr>
          <w:p w:rsidR="00D9150A" w:rsidRPr="00C80F05" w:rsidRDefault="00D9150A" w:rsidP="00D9150A">
            <w:pPr>
              <w:tabs>
                <w:tab w:val="right" w:pos="7920"/>
              </w:tabs>
              <w:spacing w:line="276" w:lineRule="auto"/>
              <w:ind w:right="15"/>
              <w:jc w:val="center"/>
            </w:pPr>
            <w:r w:rsidRPr="00C80F05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80F05">
              <w:t>пп</w:t>
            </w:r>
            <w:proofErr w:type="spellEnd"/>
            <w:r w:rsidRPr="00C80F05">
              <w:t>. а п. 13.5</w:t>
            </w:r>
          </w:p>
        </w:tc>
        <w:tc>
          <w:tcPr>
            <w:tcW w:w="729" w:type="dxa"/>
          </w:tcPr>
          <w:p w:rsidR="00D9150A" w:rsidRPr="00C80F05" w:rsidRDefault="00D9150A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673" w:type="dxa"/>
          </w:tcPr>
          <w:p w:rsidR="00D9150A" w:rsidRPr="00C80F05" w:rsidRDefault="00D9150A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1115" w:type="dxa"/>
          </w:tcPr>
          <w:p w:rsidR="00D9150A" w:rsidRPr="00C80F05" w:rsidRDefault="00D9150A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856" w:type="dxa"/>
          </w:tcPr>
          <w:p w:rsidR="00D9150A" w:rsidRPr="00C80F05" w:rsidRDefault="00D9150A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</w:tr>
      <w:tr w:rsidR="005347DE" w:rsidRPr="00C80F05" w:rsidTr="006B541A">
        <w:trPr>
          <w:trHeight w:val="1157"/>
        </w:trPr>
        <w:tc>
          <w:tcPr>
            <w:tcW w:w="490" w:type="dxa"/>
          </w:tcPr>
          <w:p w:rsidR="005347DE" w:rsidRPr="00C80F05" w:rsidRDefault="00842DE2" w:rsidP="003A3A02">
            <w:pPr>
              <w:tabs>
                <w:tab w:val="right" w:pos="7920"/>
              </w:tabs>
              <w:spacing w:line="276" w:lineRule="auto"/>
              <w:ind w:right="-4678"/>
              <w:jc w:val="both"/>
              <w:rPr>
                <w:lang w:bidi="ru-RU"/>
              </w:rPr>
            </w:pPr>
            <w:r w:rsidRPr="00C80F05">
              <w:rPr>
                <w:lang w:bidi="ru-RU"/>
              </w:rPr>
              <w:t>11</w:t>
            </w:r>
          </w:p>
        </w:tc>
        <w:tc>
          <w:tcPr>
            <w:tcW w:w="2482" w:type="dxa"/>
          </w:tcPr>
          <w:p w:rsidR="005347DE" w:rsidRPr="00C80F05" w:rsidRDefault="005347DE" w:rsidP="00C80F05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103"/>
              <w:jc w:val="center"/>
              <w:rPr>
                <w:w w:val="95"/>
              </w:rPr>
            </w:pPr>
            <w:r w:rsidRPr="00C80F05">
              <w:t>Очистка покрытия от снега</w:t>
            </w:r>
          </w:p>
        </w:tc>
        <w:tc>
          <w:tcPr>
            <w:tcW w:w="2823" w:type="dxa"/>
          </w:tcPr>
          <w:p w:rsidR="005347DE" w:rsidRPr="00C80F05" w:rsidRDefault="005347DE" w:rsidP="00D9150A">
            <w:pPr>
              <w:tabs>
                <w:tab w:val="right" w:pos="7920"/>
              </w:tabs>
              <w:spacing w:line="276" w:lineRule="auto"/>
              <w:ind w:right="15"/>
              <w:jc w:val="center"/>
            </w:pPr>
            <w:r w:rsidRPr="00C80F05"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C80F05">
              <w:t>пп</w:t>
            </w:r>
            <w:proofErr w:type="spellEnd"/>
            <w:r w:rsidRPr="00C80F05">
              <w:t>. а п. 13.</w:t>
            </w:r>
            <w:r w:rsidR="00842DE2" w:rsidRPr="00C80F05">
              <w:t>9</w:t>
            </w:r>
          </w:p>
        </w:tc>
        <w:tc>
          <w:tcPr>
            <w:tcW w:w="729" w:type="dxa"/>
          </w:tcPr>
          <w:p w:rsidR="005347DE" w:rsidRPr="00C80F05" w:rsidRDefault="005347DE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673" w:type="dxa"/>
          </w:tcPr>
          <w:p w:rsidR="005347DE" w:rsidRPr="00C80F05" w:rsidRDefault="005347DE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1115" w:type="dxa"/>
          </w:tcPr>
          <w:p w:rsidR="005347DE" w:rsidRPr="00C80F05" w:rsidRDefault="005347DE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856" w:type="dxa"/>
          </w:tcPr>
          <w:p w:rsidR="005347DE" w:rsidRPr="00C80F05" w:rsidRDefault="005347DE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</w:tr>
      <w:tr w:rsidR="005347DE" w:rsidRPr="00C80F05" w:rsidTr="006B541A">
        <w:trPr>
          <w:trHeight w:val="1157"/>
        </w:trPr>
        <w:tc>
          <w:tcPr>
            <w:tcW w:w="490" w:type="dxa"/>
          </w:tcPr>
          <w:p w:rsidR="005347DE" w:rsidRPr="00C80F05" w:rsidRDefault="00842DE2" w:rsidP="003A3A02">
            <w:pPr>
              <w:tabs>
                <w:tab w:val="right" w:pos="7920"/>
              </w:tabs>
              <w:spacing w:line="276" w:lineRule="auto"/>
              <w:ind w:right="-4678"/>
              <w:jc w:val="both"/>
              <w:rPr>
                <w:lang w:bidi="ru-RU"/>
              </w:rPr>
            </w:pPr>
            <w:r w:rsidRPr="00C80F05">
              <w:rPr>
                <w:lang w:bidi="ru-RU"/>
              </w:rPr>
              <w:t>12</w:t>
            </w:r>
          </w:p>
        </w:tc>
        <w:tc>
          <w:tcPr>
            <w:tcW w:w="2482" w:type="dxa"/>
          </w:tcPr>
          <w:p w:rsidR="005347DE" w:rsidRPr="00A90AFA" w:rsidRDefault="005347DE" w:rsidP="00183F46">
            <w:pPr>
              <w:kinsoku w:val="0"/>
              <w:overflowPunct w:val="0"/>
              <w:autoSpaceDE w:val="0"/>
              <w:autoSpaceDN w:val="0"/>
              <w:adjustRightInd w:val="0"/>
              <w:spacing w:line="237" w:lineRule="auto"/>
              <w:ind w:left="103" w:right="304"/>
              <w:jc w:val="center"/>
            </w:pPr>
            <w:r w:rsidRPr="00A90AFA">
              <w:rPr>
                <w:w w:val="95"/>
              </w:rPr>
              <w:t xml:space="preserve">Ликвидация </w:t>
            </w:r>
            <w:r w:rsidRPr="00A90AFA">
              <w:t>зимней</w:t>
            </w:r>
            <w:r w:rsidR="00183F46" w:rsidRPr="00A90AFA">
              <w:t xml:space="preserve"> </w:t>
            </w:r>
            <w:bookmarkStart w:id="0" w:name="_GoBack"/>
            <w:bookmarkEnd w:id="0"/>
            <w:r w:rsidRPr="00A90AFA">
              <w:t>скользкости</w:t>
            </w:r>
          </w:p>
        </w:tc>
        <w:tc>
          <w:tcPr>
            <w:tcW w:w="2823" w:type="dxa"/>
          </w:tcPr>
          <w:p w:rsidR="005347DE" w:rsidRPr="00C80F05" w:rsidRDefault="005347DE" w:rsidP="00D9150A">
            <w:pPr>
              <w:tabs>
                <w:tab w:val="right" w:pos="7920"/>
              </w:tabs>
              <w:spacing w:line="276" w:lineRule="auto"/>
              <w:ind w:right="15"/>
              <w:jc w:val="center"/>
            </w:pPr>
            <w:r w:rsidRPr="00C80F05"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729" w:type="dxa"/>
          </w:tcPr>
          <w:p w:rsidR="005347DE" w:rsidRPr="00C80F05" w:rsidRDefault="005347DE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673" w:type="dxa"/>
          </w:tcPr>
          <w:p w:rsidR="005347DE" w:rsidRPr="00C80F05" w:rsidRDefault="005347DE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1115" w:type="dxa"/>
          </w:tcPr>
          <w:p w:rsidR="005347DE" w:rsidRPr="00C80F05" w:rsidRDefault="005347DE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  <w:tc>
          <w:tcPr>
            <w:tcW w:w="856" w:type="dxa"/>
          </w:tcPr>
          <w:p w:rsidR="005347DE" w:rsidRPr="00C80F05" w:rsidRDefault="005347DE" w:rsidP="00D9150A">
            <w:pPr>
              <w:tabs>
                <w:tab w:val="right" w:pos="7920"/>
              </w:tabs>
              <w:spacing w:line="276" w:lineRule="auto"/>
              <w:ind w:right="-4678"/>
              <w:rPr>
                <w:lang w:bidi="ru-RU"/>
              </w:rPr>
            </w:pPr>
          </w:p>
        </w:tc>
      </w:tr>
    </w:tbl>
    <w:p w:rsidR="00E43D84" w:rsidRPr="00B002D1" w:rsidRDefault="00E43D84" w:rsidP="005F06DF">
      <w:pPr>
        <w:tabs>
          <w:tab w:val="right" w:pos="7920"/>
        </w:tabs>
        <w:spacing w:line="276" w:lineRule="auto"/>
        <w:rPr>
          <w:lang w:bidi="ru-RU"/>
        </w:rPr>
      </w:pPr>
    </w:p>
    <w:p w:rsidR="00181F14" w:rsidRPr="00F33BAA" w:rsidRDefault="00181F14" w:rsidP="00181F14">
      <w:pPr>
        <w:tabs>
          <w:tab w:val="right" w:pos="7920"/>
        </w:tabs>
        <w:spacing w:line="276" w:lineRule="auto"/>
        <w:ind w:right="-4678"/>
        <w:rPr>
          <w:bCs/>
        </w:rPr>
      </w:pPr>
      <w:r>
        <w:rPr>
          <w:bCs/>
        </w:rPr>
        <w:t>Дата заполнения________________</w:t>
      </w:r>
    </w:p>
    <w:p w:rsidR="00E43D84" w:rsidRPr="00B002D1" w:rsidRDefault="00E43D84" w:rsidP="005F06DF">
      <w:pPr>
        <w:tabs>
          <w:tab w:val="right" w:pos="7920"/>
        </w:tabs>
        <w:spacing w:line="276" w:lineRule="auto"/>
        <w:rPr>
          <w:u w:val="single"/>
        </w:rPr>
      </w:pPr>
    </w:p>
    <w:p w:rsidR="00E43D84" w:rsidRPr="00B002D1" w:rsidRDefault="00E43D84" w:rsidP="00E43D84">
      <w:pPr>
        <w:tabs>
          <w:tab w:val="right" w:pos="7920"/>
        </w:tabs>
        <w:spacing w:line="276" w:lineRule="auto"/>
        <w:ind w:right="-4678"/>
      </w:pPr>
    </w:p>
    <w:p w:rsidR="00E43D84" w:rsidRPr="00B002D1" w:rsidRDefault="00E43D84" w:rsidP="00E43D84">
      <w:pPr>
        <w:tabs>
          <w:tab w:val="right" w:pos="7920"/>
        </w:tabs>
        <w:spacing w:line="276" w:lineRule="auto"/>
        <w:ind w:right="-4678"/>
      </w:pPr>
    </w:p>
    <w:p w:rsidR="00E43D84" w:rsidRPr="00B002D1" w:rsidRDefault="00E43D84" w:rsidP="006871B6">
      <w:pPr>
        <w:tabs>
          <w:tab w:val="right" w:pos="7920"/>
        </w:tabs>
        <w:spacing w:line="276" w:lineRule="auto"/>
        <w:ind w:right="-4678"/>
        <w:rPr>
          <w:b/>
        </w:rPr>
      </w:pPr>
    </w:p>
    <w:p w:rsidR="00E43D84" w:rsidRPr="00B002D1" w:rsidRDefault="00E43D84">
      <w:pPr>
        <w:tabs>
          <w:tab w:val="right" w:pos="7920"/>
        </w:tabs>
        <w:spacing w:line="276" w:lineRule="auto"/>
        <w:ind w:right="-4678"/>
      </w:pPr>
    </w:p>
    <w:sectPr w:rsidR="00E43D84" w:rsidRPr="00B002D1" w:rsidSect="006871B6">
      <w:pgSz w:w="11906" w:h="16838"/>
      <w:pgMar w:top="1134" w:right="5385" w:bottom="709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E0C" w:rsidRDefault="000A0E0C" w:rsidP="00F91389">
      <w:r>
        <w:separator/>
      </w:r>
    </w:p>
  </w:endnote>
  <w:endnote w:type="continuationSeparator" w:id="0">
    <w:p w:rsidR="000A0E0C" w:rsidRDefault="000A0E0C" w:rsidP="00F91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E0C" w:rsidRDefault="000A0E0C" w:rsidP="00F91389">
      <w:r>
        <w:separator/>
      </w:r>
    </w:p>
  </w:footnote>
  <w:footnote w:type="continuationSeparator" w:id="0">
    <w:p w:rsidR="000A0E0C" w:rsidRDefault="000A0E0C" w:rsidP="00F913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FB9"/>
    <w:multiLevelType w:val="hybridMultilevel"/>
    <w:tmpl w:val="08A624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E026D"/>
    <w:multiLevelType w:val="hybridMultilevel"/>
    <w:tmpl w:val="3E8A9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84A45"/>
    <w:multiLevelType w:val="hybridMultilevel"/>
    <w:tmpl w:val="70EECD78"/>
    <w:lvl w:ilvl="0" w:tplc="78421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935E5"/>
    <w:multiLevelType w:val="multilevel"/>
    <w:tmpl w:val="7F3CC67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0E61412A"/>
    <w:multiLevelType w:val="hybridMultilevel"/>
    <w:tmpl w:val="58C86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1E7BC9"/>
    <w:multiLevelType w:val="multilevel"/>
    <w:tmpl w:val="1ECAADBC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80"/>
        </w:tabs>
        <w:ind w:left="168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>
    <w:nsid w:val="14733C4D"/>
    <w:multiLevelType w:val="hybridMultilevel"/>
    <w:tmpl w:val="41FA9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50E6366"/>
    <w:multiLevelType w:val="hybridMultilevel"/>
    <w:tmpl w:val="5A42EE32"/>
    <w:lvl w:ilvl="0" w:tplc="A0623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303091"/>
    <w:multiLevelType w:val="hybridMultilevel"/>
    <w:tmpl w:val="E41CC4D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1ED1742D"/>
    <w:multiLevelType w:val="hybridMultilevel"/>
    <w:tmpl w:val="4B9E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B7CB4"/>
    <w:multiLevelType w:val="hybridMultilevel"/>
    <w:tmpl w:val="5C2C93AA"/>
    <w:lvl w:ilvl="0" w:tplc="18C211E8">
      <w:start w:val="3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46758"/>
    <w:multiLevelType w:val="hybridMultilevel"/>
    <w:tmpl w:val="6C6CCA26"/>
    <w:lvl w:ilvl="0" w:tplc="A73A0C62">
      <w:start w:val="1"/>
      <w:numFmt w:val="decimal"/>
      <w:lvlText w:val="%1."/>
      <w:lvlJc w:val="left"/>
      <w:pPr>
        <w:ind w:left="1080" w:hanging="40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22C87F47"/>
    <w:multiLevelType w:val="hybridMultilevel"/>
    <w:tmpl w:val="E9BC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1183A"/>
    <w:multiLevelType w:val="hybridMultilevel"/>
    <w:tmpl w:val="5C72DE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7C431D1"/>
    <w:multiLevelType w:val="hybridMultilevel"/>
    <w:tmpl w:val="B678994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2AE136C4"/>
    <w:multiLevelType w:val="hybridMultilevel"/>
    <w:tmpl w:val="13BEB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9C20E1"/>
    <w:multiLevelType w:val="multilevel"/>
    <w:tmpl w:val="1ECAADBC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80"/>
        </w:tabs>
        <w:ind w:left="168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7">
    <w:nsid w:val="2D46123C"/>
    <w:multiLevelType w:val="hybridMultilevel"/>
    <w:tmpl w:val="309E90D6"/>
    <w:lvl w:ilvl="0" w:tplc="5330BE6E">
      <w:start w:val="2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>
    <w:nsid w:val="374F21F1"/>
    <w:multiLevelType w:val="hybridMultilevel"/>
    <w:tmpl w:val="C936D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6521DF"/>
    <w:multiLevelType w:val="hybridMultilevel"/>
    <w:tmpl w:val="233C209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3AE524F8"/>
    <w:multiLevelType w:val="hybridMultilevel"/>
    <w:tmpl w:val="F252DF3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3C488F"/>
    <w:multiLevelType w:val="hybridMultilevel"/>
    <w:tmpl w:val="6C86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012A4"/>
    <w:multiLevelType w:val="hybridMultilevel"/>
    <w:tmpl w:val="30A6C41A"/>
    <w:lvl w:ilvl="0" w:tplc="0B842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066CE8"/>
    <w:multiLevelType w:val="hybridMultilevel"/>
    <w:tmpl w:val="A73069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3BD5A03"/>
    <w:multiLevelType w:val="multilevel"/>
    <w:tmpl w:val="5C00E7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326FBA"/>
    <w:multiLevelType w:val="hybridMultilevel"/>
    <w:tmpl w:val="81BA2FC2"/>
    <w:lvl w:ilvl="0" w:tplc="ACD4E87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3687EF6">
      <w:numFmt w:val="none"/>
      <w:lvlText w:val=""/>
      <w:lvlJc w:val="left"/>
      <w:pPr>
        <w:tabs>
          <w:tab w:val="num" w:pos="360"/>
        </w:tabs>
      </w:pPr>
    </w:lvl>
    <w:lvl w:ilvl="2" w:tplc="01D4946A">
      <w:numFmt w:val="none"/>
      <w:lvlText w:val=""/>
      <w:lvlJc w:val="left"/>
      <w:pPr>
        <w:tabs>
          <w:tab w:val="num" w:pos="360"/>
        </w:tabs>
      </w:pPr>
    </w:lvl>
    <w:lvl w:ilvl="3" w:tplc="1744F676">
      <w:numFmt w:val="none"/>
      <w:lvlText w:val=""/>
      <w:lvlJc w:val="left"/>
      <w:pPr>
        <w:tabs>
          <w:tab w:val="num" w:pos="360"/>
        </w:tabs>
      </w:pPr>
    </w:lvl>
    <w:lvl w:ilvl="4" w:tplc="B2389CCC">
      <w:numFmt w:val="none"/>
      <w:lvlText w:val=""/>
      <w:lvlJc w:val="left"/>
      <w:pPr>
        <w:tabs>
          <w:tab w:val="num" w:pos="360"/>
        </w:tabs>
      </w:pPr>
    </w:lvl>
    <w:lvl w:ilvl="5" w:tplc="DA0204C0">
      <w:numFmt w:val="none"/>
      <w:lvlText w:val=""/>
      <w:lvlJc w:val="left"/>
      <w:pPr>
        <w:tabs>
          <w:tab w:val="num" w:pos="360"/>
        </w:tabs>
      </w:pPr>
    </w:lvl>
    <w:lvl w:ilvl="6" w:tplc="A7283AB0">
      <w:numFmt w:val="none"/>
      <w:lvlText w:val=""/>
      <w:lvlJc w:val="left"/>
      <w:pPr>
        <w:tabs>
          <w:tab w:val="num" w:pos="360"/>
        </w:tabs>
      </w:pPr>
    </w:lvl>
    <w:lvl w:ilvl="7" w:tplc="CDE8D34E">
      <w:numFmt w:val="none"/>
      <w:lvlText w:val=""/>
      <w:lvlJc w:val="left"/>
      <w:pPr>
        <w:tabs>
          <w:tab w:val="num" w:pos="360"/>
        </w:tabs>
      </w:pPr>
    </w:lvl>
    <w:lvl w:ilvl="8" w:tplc="E802421C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9B61FD4"/>
    <w:multiLevelType w:val="hybridMultilevel"/>
    <w:tmpl w:val="9F98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167B1"/>
    <w:multiLevelType w:val="hybridMultilevel"/>
    <w:tmpl w:val="06C06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805AA2"/>
    <w:multiLevelType w:val="hybridMultilevel"/>
    <w:tmpl w:val="A6AA5A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FF7C6B"/>
    <w:multiLevelType w:val="hybridMultilevel"/>
    <w:tmpl w:val="0652E9C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5C8D6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C9878D0"/>
    <w:multiLevelType w:val="hybridMultilevel"/>
    <w:tmpl w:val="2C3C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1E2F28"/>
    <w:multiLevelType w:val="hybridMultilevel"/>
    <w:tmpl w:val="DB3042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64FE2CC5"/>
    <w:multiLevelType w:val="hybridMultilevel"/>
    <w:tmpl w:val="5F5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526FA4"/>
    <w:multiLevelType w:val="hybridMultilevel"/>
    <w:tmpl w:val="3DBCD3BA"/>
    <w:lvl w:ilvl="0" w:tplc="DF0ED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95932"/>
    <w:multiLevelType w:val="hybridMultilevel"/>
    <w:tmpl w:val="33D039D4"/>
    <w:lvl w:ilvl="0" w:tplc="A5460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261672"/>
    <w:multiLevelType w:val="hybridMultilevel"/>
    <w:tmpl w:val="AB20679E"/>
    <w:lvl w:ilvl="0" w:tplc="A12229C4">
      <w:start w:val="1"/>
      <w:numFmt w:val="decimal"/>
      <w:lvlText w:val="%1.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1" w:tplc="56C2BF3C">
      <w:start w:val="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2" w:tplc="A12229C4">
      <w:start w:val="1"/>
      <w:numFmt w:val="decimal"/>
      <w:lvlText w:val="%3."/>
      <w:lvlJc w:val="left"/>
      <w:pPr>
        <w:tabs>
          <w:tab w:val="num" w:pos="4110"/>
        </w:tabs>
        <w:ind w:left="4110" w:hanging="51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8">
    <w:nsid w:val="6AC60134"/>
    <w:multiLevelType w:val="multilevel"/>
    <w:tmpl w:val="BC4EA8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9">
    <w:nsid w:val="6F816F7D"/>
    <w:multiLevelType w:val="multilevel"/>
    <w:tmpl w:val="A1D4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FED3286"/>
    <w:multiLevelType w:val="hybridMultilevel"/>
    <w:tmpl w:val="1786D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D975A5"/>
    <w:multiLevelType w:val="hybridMultilevel"/>
    <w:tmpl w:val="194021BA"/>
    <w:lvl w:ilvl="0" w:tplc="C39E0D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42">
    <w:nsid w:val="7ABD0897"/>
    <w:multiLevelType w:val="hybridMultilevel"/>
    <w:tmpl w:val="1F7E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D54A8"/>
    <w:multiLevelType w:val="hybridMultilevel"/>
    <w:tmpl w:val="14BA7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F5511"/>
    <w:multiLevelType w:val="hybridMultilevel"/>
    <w:tmpl w:val="EDF6A762"/>
    <w:lvl w:ilvl="0" w:tplc="0419000F">
      <w:start w:val="1"/>
      <w:numFmt w:val="decimal"/>
      <w:lvlText w:val="%1."/>
      <w:lvlJc w:val="left"/>
      <w:pPr>
        <w:ind w:left="1562" w:hanging="360"/>
      </w:pPr>
    </w:lvl>
    <w:lvl w:ilvl="1" w:tplc="04190019" w:tentative="1">
      <w:start w:val="1"/>
      <w:numFmt w:val="lowerLetter"/>
      <w:lvlText w:val="%2."/>
      <w:lvlJc w:val="left"/>
      <w:pPr>
        <w:ind w:left="2282" w:hanging="360"/>
      </w:pPr>
    </w:lvl>
    <w:lvl w:ilvl="2" w:tplc="0419001B" w:tentative="1">
      <w:start w:val="1"/>
      <w:numFmt w:val="lowerRoman"/>
      <w:lvlText w:val="%3."/>
      <w:lvlJc w:val="right"/>
      <w:pPr>
        <w:ind w:left="3002" w:hanging="180"/>
      </w:pPr>
    </w:lvl>
    <w:lvl w:ilvl="3" w:tplc="0419000F" w:tentative="1">
      <w:start w:val="1"/>
      <w:numFmt w:val="decimal"/>
      <w:lvlText w:val="%4."/>
      <w:lvlJc w:val="left"/>
      <w:pPr>
        <w:ind w:left="3722" w:hanging="360"/>
      </w:pPr>
    </w:lvl>
    <w:lvl w:ilvl="4" w:tplc="04190019" w:tentative="1">
      <w:start w:val="1"/>
      <w:numFmt w:val="lowerLetter"/>
      <w:lvlText w:val="%5."/>
      <w:lvlJc w:val="left"/>
      <w:pPr>
        <w:ind w:left="4442" w:hanging="360"/>
      </w:pPr>
    </w:lvl>
    <w:lvl w:ilvl="5" w:tplc="0419001B" w:tentative="1">
      <w:start w:val="1"/>
      <w:numFmt w:val="lowerRoman"/>
      <w:lvlText w:val="%6."/>
      <w:lvlJc w:val="right"/>
      <w:pPr>
        <w:ind w:left="5162" w:hanging="180"/>
      </w:pPr>
    </w:lvl>
    <w:lvl w:ilvl="6" w:tplc="0419000F" w:tentative="1">
      <w:start w:val="1"/>
      <w:numFmt w:val="decimal"/>
      <w:lvlText w:val="%7."/>
      <w:lvlJc w:val="left"/>
      <w:pPr>
        <w:ind w:left="5882" w:hanging="360"/>
      </w:pPr>
    </w:lvl>
    <w:lvl w:ilvl="7" w:tplc="04190019" w:tentative="1">
      <w:start w:val="1"/>
      <w:numFmt w:val="lowerLetter"/>
      <w:lvlText w:val="%8."/>
      <w:lvlJc w:val="left"/>
      <w:pPr>
        <w:ind w:left="6602" w:hanging="360"/>
      </w:pPr>
    </w:lvl>
    <w:lvl w:ilvl="8" w:tplc="0419001B" w:tentative="1">
      <w:start w:val="1"/>
      <w:numFmt w:val="lowerRoman"/>
      <w:lvlText w:val="%9."/>
      <w:lvlJc w:val="right"/>
      <w:pPr>
        <w:ind w:left="7322" w:hanging="180"/>
      </w:pPr>
    </w:lvl>
  </w:abstractNum>
  <w:num w:numId="1">
    <w:abstractNumId w:val="15"/>
  </w:num>
  <w:num w:numId="2">
    <w:abstractNumId w:val="34"/>
  </w:num>
  <w:num w:numId="3">
    <w:abstractNumId w:val="40"/>
  </w:num>
  <w:num w:numId="4">
    <w:abstractNumId w:val="14"/>
  </w:num>
  <w:num w:numId="5">
    <w:abstractNumId w:val="33"/>
  </w:num>
  <w:num w:numId="6">
    <w:abstractNumId w:val="8"/>
  </w:num>
  <w:num w:numId="7">
    <w:abstractNumId w:val="19"/>
  </w:num>
  <w:num w:numId="8">
    <w:abstractNumId w:val="13"/>
  </w:num>
  <w:num w:numId="9">
    <w:abstractNumId w:val="39"/>
  </w:num>
  <w:num w:numId="10">
    <w:abstractNumId w:val="41"/>
  </w:num>
  <w:num w:numId="11">
    <w:abstractNumId w:val="31"/>
  </w:num>
  <w:num w:numId="12">
    <w:abstractNumId w:val="26"/>
  </w:num>
  <w:num w:numId="13">
    <w:abstractNumId w:val="9"/>
  </w:num>
  <w:num w:numId="14">
    <w:abstractNumId w:val="43"/>
  </w:num>
  <w:num w:numId="15">
    <w:abstractNumId w:val="1"/>
  </w:num>
  <w:num w:numId="16">
    <w:abstractNumId w:val="22"/>
  </w:num>
  <w:num w:numId="17">
    <w:abstractNumId w:val="4"/>
  </w:num>
  <w:num w:numId="18">
    <w:abstractNumId w:val="20"/>
  </w:num>
  <w:num w:numId="19">
    <w:abstractNumId w:val="4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5"/>
  </w:num>
  <w:num w:numId="23">
    <w:abstractNumId w:val="24"/>
  </w:num>
  <w:num w:numId="24">
    <w:abstractNumId w:val="6"/>
  </w:num>
  <w:num w:numId="25">
    <w:abstractNumId w:val="18"/>
  </w:num>
  <w:num w:numId="26">
    <w:abstractNumId w:val="25"/>
  </w:num>
  <w:num w:numId="27">
    <w:abstractNumId w:val="37"/>
  </w:num>
  <w:num w:numId="28">
    <w:abstractNumId w:val="3"/>
  </w:num>
  <w:num w:numId="29">
    <w:abstractNumId w:val="28"/>
  </w:num>
  <w:num w:numId="30">
    <w:abstractNumId w:val="38"/>
  </w:num>
  <w:num w:numId="31">
    <w:abstractNumId w:val="0"/>
  </w:num>
  <w:num w:numId="32">
    <w:abstractNumId w:val="5"/>
  </w:num>
  <w:num w:numId="33">
    <w:abstractNumId w:val="16"/>
  </w:num>
  <w:num w:numId="34">
    <w:abstractNumId w:val="23"/>
  </w:num>
  <w:num w:numId="35">
    <w:abstractNumId w:val="17"/>
  </w:num>
  <w:num w:numId="36">
    <w:abstractNumId w:val="36"/>
  </w:num>
  <w:num w:numId="37">
    <w:abstractNumId w:val="2"/>
  </w:num>
  <w:num w:numId="38">
    <w:abstractNumId w:val="29"/>
  </w:num>
  <w:num w:numId="39">
    <w:abstractNumId w:val="12"/>
  </w:num>
  <w:num w:numId="40">
    <w:abstractNumId w:val="10"/>
  </w:num>
  <w:num w:numId="41">
    <w:abstractNumId w:val="7"/>
  </w:num>
  <w:num w:numId="42">
    <w:abstractNumId w:val="44"/>
  </w:num>
  <w:num w:numId="43">
    <w:abstractNumId w:val="30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F1972"/>
    <w:rsid w:val="00000B3F"/>
    <w:rsid w:val="000146FF"/>
    <w:rsid w:val="0001558A"/>
    <w:rsid w:val="00020FB6"/>
    <w:rsid w:val="00021860"/>
    <w:rsid w:val="00027749"/>
    <w:rsid w:val="0006089D"/>
    <w:rsid w:val="000832E8"/>
    <w:rsid w:val="000A0E0C"/>
    <w:rsid w:val="000A4FFA"/>
    <w:rsid w:val="000D6B50"/>
    <w:rsid w:val="000F11D1"/>
    <w:rsid w:val="000F4527"/>
    <w:rsid w:val="00101EE8"/>
    <w:rsid w:val="00124D94"/>
    <w:rsid w:val="00136206"/>
    <w:rsid w:val="001676D2"/>
    <w:rsid w:val="00180E6D"/>
    <w:rsid w:val="00181F14"/>
    <w:rsid w:val="00183F46"/>
    <w:rsid w:val="00191BBC"/>
    <w:rsid w:val="0019445B"/>
    <w:rsid w:val="00196B6A"/>
    <w:rsid w:val="001B344C"/>
    <w:rsid w:val="001D2817"/>
    <w:rsid w:val="001D3603"/>
    <w:rsid w:val="001D60D8"/>
    <w:rsid w:val="001D6CDE"/>
    <w:rsid w:val="001E3CFE"/>
    <w:rsid w:val="00201417"/>
    <w:rsid w:val="00216A22"/>
    <w:rsid w:val="002709DF"/>
    <w:rsid w:val="002A0338"/>
    <w:rsid w:val="002A07FB"/>
    <w:rsid w:val="002A0A89"/>
    <w:rsid w:val="002A1E67"/>
    <w:rsid w:val="002A3650"/>
    <w:rsid w:val="002A44BF"/>
    <w:rsid w:val="002A71AF"/>
    <w:rsid w:val="002B322A"/>
    <w:rsid w:val="002B44AD"/>
    <w:rsid w:val="002C38D0"/>
    <w:rsid w:val="002C5B0E"/>
    <w:rsid w:val="002C5F2B"/>
    <w:rsid w:val="002D522B"/>
    <w:rsid w:val="002E64A6"/>
    <w:rsid w:val="002F1673"/>
    <w:rsid w:val="003037C7"/>
    <w:rsid w:val="003058F9"/>
    <w:rsid w:val="00313BE9"/>
    <w:rsid w:val="0032560E"/>
    <w:rsid w:val="00342395"/>
    <w:rsid w:val="00347D50"/>
    <w:rsid w:val="00352804"/>
    <w:rsid w:val="0035511A"/>
    <w:rsid w:val="00367F55"/>
    <w:rsid w:val="003705E0"/>
    <w:rsid w:val="00391C9F"/>
    <w:rsid w:val="003A3A02"/>
    <w:rsid w:val="003A5F70"/>
    <w:rsid w:val="00446E6F"/>
    <w:rsid w:val="004550E4"/>
    <w:rsid w:val="00463CFF"/>
    <w:rsid w:val="00480A40"/>
    <w:rsid w:val="00481252"/>
    <w:rsid w:val="00495367"/>
    <w:rsid w:val="004A48F2"/>
    <w:rsid w:val="004E1012"/>
    <w:rsid w:val="004E236F"/>
    <w:rsid w:val="004E446B"/>
    <w:rsid w:val="00510FC2"/>
    <w:rsid w:val="005347DE"/>
    <w:rsid w:val="005426A8"/>
    <w:rsid w:val="00544E84"/>
    <w:rsid w:val="0054717F"/>
    <w:rsid w:val="005547FF"/>
    <w:rsid w:val="00584F7A"/>
    <w:rsid w:val="00585AD1"/>
    <w:rsid w:val="00593198"/>
    <w:rsid w:val="00593CCD"/>
    <w:rsid w:val="005A2305"/>
    <w:rsid w:val="005A53EA"/>
    <w:rsid w:val="005E2FF1"/>
    <w:rsid w:val="005F06DF"/>
    <w:rsid w:val="005F23D8"/>
    <w:rsid w:val="005F249D"/>
    <w:rsid w:val="006032BB"/>
    <w:rsid w:val="00636801"/>
    <w:rsid w:val="00642660"/>
    <w:rsid w:val="0064360B"/>
    <w:rsid w:val="00661B0D"/>
    <w:rsid w:val="006637F8"/>
    <w:rsid w:val="0066395F"/>
    <w:rsid w:val="00674F36"/>
    <w:rsid w:val="006871B6"/>
    <w:rsid w:val="00695037"/>
    <w:rsid w:val="00696721"/>
    <w:rsid w:val="006B2F3D"/>
    <w:rsid w:val="006B541A"/>
    <w:rsid w:val="006C0B1C"/>
    <w:rsid w:val="006E5CA1"/>
    <w:rsid w:val="006E630B"/>
    <w:rsid w:val="00700C97"/>
    <w:rsid w:val="007345A0"/>
    <w:rsid w:val="00737D47"/>
    <w:rsid w:val="007706E6"/>
    <w:rsid w:val="007936E2"/>
    <w:rsid w:val="007965F4"/>
    <w:rsid w:val="007B2635"/>
    <w:rsid w:val="007B2A0D"/>
    <w:rsid w:val="007B2F0F"/>
    <w:rsid w:val="008019A8"/>
    <w:rsid w:val="008258AE"/>
    <w:rsid w:val="00833BC6"/>
    <w:rsid w:val="00834C78"/>
    <w:rsid w:val="00842DE2"/>
    <w:rsid w:val="0085212C"/>
    <w:rsid w:val="00861FAE"/>
    <w:rsid w:val="00863D2E"/>
    <w:rsid w:val="008770DF"/>
    <w:rsid w:val="00891614"/>
    <w:rsid w:val="00892B9B"/>
    <w:rsid w:val="00895349"/>
    <w:rsid w:val="0089587E"/>
    <w:rsid w:val="008A199D"/>
    <w:rsid w:val="008D0AD6"/>
    <w:rsid w:val="008D4D05"/>
    <w:rsid w:val="008D7D16"/>
    <w:rsid w:val="0090728D"/>
    <w:rsid w:val="0090737F"/>
    <w:rsid w:val="00915274"/>
    <w:rsid w:val="00920919"/>
    <w:rsid w:val="00930B91"/>
    <w:rsid w:val="00936C52"/>
    <w:rsid w:val="00940545"/>
    <w:rsid w:val="009426A1"/>
    <w:rsid w:val="00944694"/>
    <w:rsid w:val="00957308"/>
    <w:rsid w:val="00963DF6"/>
    <w:rsid w:val="009658D4"/>
    <w:rsid w:val="00993831"/>
    <w:rsid w:val="009A1D04"/>
    <w:rsid w:val="009B5422"/>
    <w:rsid w:val="009C2149"/>
    <w:rsid w:val="009C50B2"/>
    <w:rsid w:val="009C5CFE"/>
    <w:rsid w:val="009C6A04"/>
    <w:rsid w:val="00A05FC0"/>
    <w:rsid w:val="00A07F88"/>
    <w:rsid w:val="00A2332F"/>
    <w:rsid w:val="00A2728A"/>
    <w:rsid w:val="00A374C3"/>
    <w:rsid w:val="00A40304"/>
    <w:rsid w:val="00A53077"/>
    <w:rsid w:val="00A609E1"/>
    <w:rsid w:val="00A64D15"/>
    <w:rsid w:val="00A65C5A"/>
    <w:rsid w:val="00A66816"/>
    <w:rsid w:val="00A70A69"/>
    <w:rsid w:val="00A90AFA"/>
    <w:rsid w:val="00AE3D4E"/>
    <w:rsid w:val="00B002D1"/>
    <w:rsid w:val="00B04B8C"/>
    <w:rsid w:val="00B05BD0"/>
    <w:rsid w:val="00B06A88"/>
    <w:rsid w:val="00B16529"/>
    <w:rsid w:val="00B21103"/>
    <w:rsid w:val="00B30EB7"/>
    <w:rsid w:val="00B32147"/>
    <w:rsid w:val="00B36194"/>
    <w:rsid w:val="00B378AE"/>
    <w:rsid w:val="00B54D37"/>
    <w:rsid w:val="00B726E2"/>
    <w:rsid w:val="00B83798"/>
    <w:rsid w:val="00B91F10"/>
    <w:rsid w:val="00B932FF"/>
    <w:rsid w:val="00BB08AD"/>
    <w:rsid w:val="00BC1658"/>
    <w:rsid w:val="00BD67A5"/>
    <w:rsid w:val="00BF2D44"/>
    <w:rsid w:val="00C071F3"/>
    <w:rsid w:val="00C109E0"/>
    <w:rsid w:val="00C1775B"/>
    <w:rsid w:val="00C220CB"/>
    <w:rsid w:val="00C25D98"/>
    <w:rsid w:val="00C45385"/>
    <w:rsid w:val="00C80F05"/>
    <w:rsid w:val="00C9183D"/>
    <w:rsid w:val="00CA46B4"/>
    <w:rsid w:val="00CA6B01"/>
    <w:rsid w:val="00CB233C"/>
    <w:rsid w:val="00CC6F22"/>
    <w:rsid w:val="00CD7256"/>
    <w:rsid w:val="00CF4FB4"/>
    <w:rsid w:val="00D2373A"/>
    <w:rsid w:val="00D278EE"/>
    <w:rsid w:val="00D4163B"/>
    <w:rsid w:val="00D41C2D"/>
    <w:rsid w:val="00D42B92"/>
    <w:rsid w:val="00D44A00"/>
    <w:rsid w:val="00D70042"/>
    <w:rsid w:val="00D71FC4"/>
    <w:rsid w:val="00D8289D"/>
    <w:rsid w:val="00D83594"/>
    <w:rsid w:val="00D9150A"/>
    <w:rsid w:val="00DA5E77"/>
    <w:rsid w:val="00DC0068"/>
    <w:rsid w:val="00DC4CC8"/>
    <w:rsid w:val="00DD0D7C"/>
    <w:rsid w:val="00DD1ACF"/>
    <w:rsid w:val="00E11E3F"/>
    <w:rsid w:val="00E43D84"/>
    <w:rsid w:val="00E526F5"/>
    <w:rsid w:val="00E61569"/>
    <w:rsid w:val="00E6552B"/>
    <w:rsid w:val="00E90C06"/>
    <w:rsid w:val="00EC5238"/>
    <w:rsid w:val="00ED169E"/>
    <w:rsid w:val="00EE3B12"/>
    <w:rsid w:val="00EF0DFF"/>
    <w:rsid w:val="00F039EE"/>
    <w:rsid w:val="00F052C3"/>
    <w:rsid w:val="00F33BAA"/>
    <w:rsid w:val="00F34CD6"/>
    <w:rsid w:val="00F41E7F"/>
    <w:rsid w:val="00F43716"/>
    <w:rsid w:val="00F516CE"/>
    <w:rsid w:val="00F823CD"/>
    <w:rsid w:val="00F846B3"/>
    <w:rsid w:val="00F91389"/>
    <w:rsid w:val="00F91977"/>
    <w:rsid w:val="00FB550D"/>
    <w:rsid w:val="00FF1972"/>
    <w:rsid w:val="00FF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2"/>
    <w:rPr>
      <w:sz w:val="24"/>
      <w:szCs w:val="24"/>
    </w:rPr>
  </w:style>
  <w:style w:type="paragraph" w:styleId="1">
    <w:name w:val="heading 1"/>
    <w:basedOn w:val="a"/>
    <w:next w:val="a"/>
    <w:qFormat/>
    <w:rsid w:val="00FF1972"/>
    <w:pPr>
      <w:keepNext/>
      <w:outlineLvl w:val="0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663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37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2186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44694"/>
    <w:pPr>
      <w:jc w:val="both"/>
    </w:pPr>
  </w:style>
  <w:style w:type="character" w:customStyle="1" w:styleId="a7">
    <w:name w:val="Основной текст Знак"/>
    <w:basedOn w:val="a0"/>
    <w:link w:val="a6"/>
    <w:rsid w:val="00944694"/>
    <w:rPr>
      <w:sz w:val="24"/>
      <w:szCs w:val="24"/>
    </w:rPr>
  </w:style>
  <w:style w:type="paragraph" w:styleId="a8">
    <w:name w:val="List Paragraph"/>
    <w:basedOn w:val="a"/>
    <w:uiPriority w:val="34"/>
    <w:qFormat/>
    <w:rsid w:val="008770DF"/>
    <w:pPr>
      <w:ind w:left="720"/>
      <w:contextualSpacing/>
    </w:pPr>
  </w:style>
  <w:style w:type="character" w:styleId="a9">
    <w:name w:val="Hyperlink"/>
    <w:basedOn w:val="a0"/>
    <w:uiPriority w:val="99"/>
    <w:rsid w:val="005A230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1389"/>
    <w:rPr>
      <w:sz w:val="24"/>
      <w:szCs w:val="24"/>
    </w:rPr>
  </w:style>
  <w:style w:type="paragraph" w:styleId="ac">
    <w:name w:val="footer"/>
    <w:basedOn w:val="a"/>
    <w:link w:val="ad"/>
    <w:uiPriority w:val="99"/>
    <w:rsid w:val="00F913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1389"/>
    <w:rPr>
      <w:sz w:val="24"/>
      <w:szCs w:val="24"/>
    </w:rPr>
  </w:style>
  <w:style w:type="paragraph" w:styleId="ae">
    <w:name w:val="Plain Text"/>
    <w:basedOn w:val="a"/>
    <w:link w:val="af"/>
    <w:semiHidden/>
    <w:unhideWhenUsed/>
    <w:rsid w:val="002C5F2B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2C5F2B"/>
    <w:rPr>
      <w:rFonts w:ascii="Courier New" w:hAnsi="Courier New"/>
    </w:rPr>
  </w:style>
  <w:style w:type="character" w:styleId="af0">
    <w:name w:val="Emphasis"/>
    <w:basedOn w:val="a0"/>
    <w:qFormat/>
    <w:rsid w:val="00FB550D"/>
    <w:rPr>
      <w:i/>
      <w:iCs/>
    </w:rPr>
  </w:style>
  <w:style w:type="paragraph" w:styleId="af1">
    <w:name w:val="Subtitle"/>
    <w:basedOn w:val="a"/>
    <w:next w:val="a"/>
    <w:link w:val="af2"/>
    <w:qFormat/>
    <w:rsid w:val="00FB55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FB55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3">
    <w:name w:val="Strong"/>
    <w:basedOn w:val="a0"/>
    <w:qFormat/>
    <w:rsid w:val="00FB550D"/>
    <w:rPr>
      <w:b/>
      <w:bCs/>
    </w:rPr>
  </w:style>
  <w:style w:type="paragraph" w:styleId="af4">
    <w:name w:val="No Spacing"/>
    <w:qFormat/>
    <w:rsid w:val="00FB550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6637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637F8"/>
    <w:rPr>
      <w:b/>
      <w:bCs/>
      <w:sz w:val="22"/>
      <w:szCs w:val="22"/>
    </w:rPr>
  </w:style>
  <w:style w:type="paragraph" w:styleId="2">
    <w:name w:val="Body Text Indent 2"/>
    <w:basedOn w:val="a"/>
    <w:link w:val="20"/>
    <w:rsid w:val="006637F8"/>
    <w:pPr>
      <w:ind w:left="708"/>
      <w:jc w:val="both"/>
    </w:pPr>
    <w:rPr>
      <w:rFonts w:ascii="Arial" w:hAnsi="Arial"/>
      <w:bCs/>
    </w:rPr>
  </w:style>
  <w:style w:type="character" w:customStyle="1" w:styleId="20">
    <w:name w:val="Основной текст с отступом 2 Знак"/>
    <w:basedOn w:val="a0"/>
    <w:link w:val="2"/>
    <w:rsid w:val="006637F8"/>
    <w:rPr>
      <w:rFonts w:ascii="Arial" w:hAnsi="Arial"/>
      <w:bCs/>
      <w:sz w:val="24"/>
      <w:szCs w:val="24"/>
    </w:rPr>
  </w:style>
  <w:style w:type="paragraph" w:styleId="3">
    <w:name w:val="Body Text Indent 3"/>
    <w:basedOn w:val="a"/>
    <w:link w:val="30"/>
    <w:rsid w:val="006637F8"/>
    <w:pPr>
      <w:ind w:left="-360"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6637F8"/>
    <w:rPr>
      <w:sz w:val="24"/>
      <w:szCs w:val="24"/>
    </w:rPr>
  </w:style>
  <w:style w:type="paragraph" w:styleId="af5">
    <w:name w:val="Body Text Indent"/>
    <w:basedOn w:val="a"/>
    <w:link w:val="af6"/>
    <w:rsid w:val="006637F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637F8"/>
    <w:rPr>
      <w:sz w:val="24"/>
      <w:szCs w:val="24"/>
    </w:rPr>
  </w:style>
  <w:style w:type="character" w:customStyle="1" w:styleId="a5">
    <w:name w:val="Текст выноски Знак"/>
    <w:link w:val="a4"/>
    <w:uiPriority w:val="99"/>
    <w:rsid w:val="006637F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637F8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6637F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0">
    <w:name w:val="Текст сноски1"/>
    <w:basedOn w:val="a"/>
    <w:next w:val="af7"/>
    <w:link w:val="af8"/>
    <w:uiPriority w:val="99"/>
    <w:semiHidden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10"/>
    <w:uiPriority w:val="99"/>
    <w:semiHidden/>
    <w:rsid w:val="006637F8"/>
    <w:rPr>
      <w:rFonts w:asciiTheme="minorHAnsi" w:eastAsiaTheme="minorEastAsia" w:hAnsiTheme="minorHAnsi" w:cstheme="minorBidi"/>
    </w:rPr>
  </w:style>
  <w:style w:type="character" w:styleId="af9">
    <w:name w:val="footnote reference"/>
    <w:basedOn w:val="a0"/>
    <w:uiPriority w:val="99"/>
    <w:unhideWhenUsed/>
    <w:rsid w:val="006637F8"/>
    <w:rPr>
      <w:vertAlign w:val="superscript"/>
    </w:rPr>
  </w:style>
  <w:style w:type="paragraph" w:styleId="af7">
    <w:name w:val="footnote text"/>
    <w:basedOn w:val="a"/>
    <w:link w:val="11"/>
    <w:uiPriority w:val="99"/>
    <w:unhideWhenUsed/>
    <w:rsid w:val="006637F8"/>
    <w:rPr>
      <w:rFonts w:asciiTheme="minorHAnsi" w:eastAsiaTheme="minorEastAsia" w:hAnsiTheme="minorHAnsi" w:cstheme="minorBidi"/>
      <w:sz w:val="20"/>
      <w:szCs w:val="20"/>
    </w:rPr>
  </w:style>
  <w:style w:type="character" w:customStyle="1" w:styleId="11">
    <w:name w:val="Текст сноски Знак1"/>
    <w:basedOn w:val="a0"/>
    <w:link w:val="af7"/>
    <w:uiPriority w:val="99"/>
    <w:rsid w:val="006637F8"/>
    <w:rPr>
      <w:rFonts w:asciiTheme="minorHAnsi" w:eastAsiaTheme="minorEastAsia" w:hAnsiTheme="minorHAnsi" w:cstheme="minorBidi"/>
    </w:rPr>
  </w:style>
  <w:style w:type="table" w:customStyle="1" w:styleId="12">
    <w:name w:val="Сетка таблицы1"/>
    <w:basedOn w:val="a1"/>
    <w:next w:val="a3"/>
    <w:uiPriority w:val="59"/>
    <w:rsid w:val="006637F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637F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a">
    <w:name w:val="endnote text"/>
    <w:basedOn w:val="a"/>
    <w:link w:val="afb"/>
    <w:uiPriority w:val="99"/>
    <w:unhideWhenUsed/>
    <w:rsid w:val="006637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6637F8"/>
    <w:rPr>
      <w:rFonts w:asciiTheme="minorHAnsi" w:eastAsiaTheme="minorHAnsi" w:hAnsiTheme="minorHAnsi" w:cstheme="minorBidi"/>
      <w:lang w:eastAsia="en-US"/>
    </w:rPr>
  </w:style>
  <w:style w:type="character" w:styleId="afc">
    <w:name w:val="endnote reference"/>
    <w:basedOn w:val="a0"/>
    <w:uiPriority w:val="99"/>
    <w:unhideWhenUsed/>
    <w:rsid w:val="006637F8"/>
    <w:rPr>
      <w:vertAlign w:val="superscript"/>
    </w:rPr>
  </w:style>
  <w:style w:type="character" w:customStyle="1" w:styleId="afd">
    <w:name w:val="Основной текст_"/>
    <w:link w:val="31"/>
    <w:rsid w:val="00D41C2D"/>
    <w:rPr>
      <w:spacing w:val="1"/>
      <w:sz w:val="18"/>
      <w:szCs w:val="18"/>
      <w:shd w:val="clear" w:color="auto" w:fill="FFFFFF"/>
    </w:rPr>
  </w:style>
  <w:style w:type="character" w:customStyle="1" w:styleId="21">
    <w:name w:val="Основной текст2"/>
    <w:rsid w:val="00D41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31">
    <w:name w:val="Основной текст3"/>
    <w:basedOn w:val="a"/>
    <w:link w:val="afd"/>
    <w:rsid w:val="00D41C2D"/>
    <w:pPr>
      <w:widowControl w:val="0"/>
      <w:shd w:val="clear" w:color="auto" w:fill="FFFFFF"/>
      <w:spacing w:after="300" w:line="0" w:lineRule="atLeast"/>
      <w:jc w:val="right"/>
    </w:pPr>
    <w:rPr>
      <w:spacing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FF4A-AC33-4B25-AB9A-FDB2606E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Шестаков</cp:lastModifiedBy>
  <cp:revision>7</cp:revision>
  <cp:lastPrinted>2022-02-15T06:03:00Z</cp:lastPrinted>
  <dcterms:created xsi:type="dcterms:W3CDTF">2022-01-25T01:58:00Z</dcterms:created>
  <dcterms:modified xsi:type="dcterms:W3CDTF">2022-02-28T06:44:00Z</dcterms:modified>
</cp:coreProperties>
</file>