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F7" w:rsidRPr="00604DCB" w:rsidRDefault="00ED5AF7" w:rsidP="00ED5AF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4DC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ED5AF7" w:rsidRPr="00604DCB" w:rsidRDefault="00ED5AF7" w:rsidP="00ED5AF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4DCB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</w:t>
      </w:r>
    </w:p>
    <w:p w:rsidR="00ED5AF7" w:rsidRPr="00604DCB" w:rsidRDefault="00ED5AF7" w:rsidP="00ED5AF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4DCB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в сфере благоустройства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B6459D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</w:p>
    <w:p w:rsidR="00ED5AF7" w:rsidRDefault="00ED5AF7" w:rsidP="00ED5AF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4DC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«Посёлок Айхал»</w:t>
      </w:r>
    </w:p>
    <w:p w:rsidR="00ED5AF7" w:rsidRDefault="00ED5AF7" w:rsidP="00ED5AF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D5AF7" w:rsidRPr="00604DCB" w:rsidRDefault="00ED5AF7" w:rsidP="00ED5AF7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D5AF7" w:rsidRPr="00E558A0" w:rsidRDefault="00ED5AF7" w:rsidP="00ED5AF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E558A0">
        <w:rPr>
          <w:rFonts w:ascii="Times New Roman" w:hAnsi="Times New Roman" w:cs="Times New Roman"/>
          <w:b/>
          <w:color w:val="000000"/>
          <w:sz w:val="24"/>
          <w:szCs w:val="24"/>
        </w:rPr>
        <w:t>Индикаторы риска</w:t>
      </w:r>
      <w:bookmarkEnd w:id="0"/>
      <w:r w:rsidRPr="00E558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нарушения обязательных требований, используемые для определения необходимости проведения внеплановых</w:t>
      </w:r>
    </w:p>
    <w:p w:rsidR="00ED5AF7" w:rsidRPr="00E558A0" w:rsidRDefault="00ED5AF7" w:rsidP="00ED5AF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b/>
          <w:color w:val="000000"/>
          <w:sz w:val="24"/>
          <w:szCs w:val="24"/>
        </w:rPr>
        <w:t>проверок при осуществлении администрацией муниципального образования «Посёлок Айхал»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558A0">
        <w:rPr>
          <w:rFonts w:ascii="Times New Roman" w:hAnsi="Times New Roman" w:cs="Times New Roman"/>
          <w:b/>
          <w:color w:val="000000"/>
          <w:sz w:val="24"/>
          <w:szCs w:val="24"/>
        </w:rPr>
        <w:t>контроля в сфере благоустройства</w:t>
      </w:r>
    </w:p>
    <w:p w:rsidR="00ED5AF7" w:rsidRPr="00E558A0" w:rsidRDefault="00ED5AF7" w:rsidP="00ED5AF7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D5AF7" w:rsidRPr="00E558A0" w:rsidRDefault="00ED5AF7" w:rsidP="00ED5AF7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D5AF7" w:rsidRPr="00E558A0" w:rsidRDefault="00ED5AF7" w:rsidP="00ED5AF7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ED5AF7" w:rsidRPr="00E558A0" w:rsidRDefault="00ED5AF7" w:rsidP="00ED5AF7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 xml:space="preserve">2. Наличие на прилегающей территории карантинных, ядовитых и сорных растений, порубочных остатков деревьев и кустарников. </w:t>
      </w:r>
    </w:p>
    <w:p w:rsidR="00ED5AF7" w:rsidRPr="00E558A0" w:rsidRDefault="00ED5AF7" w:rsidP="00ED5AF7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D5AF7" w:rsidRPr="00E558A0" w:rsidRDefault="00ED5AF7" w:rsidP="00ED5AF7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>4. Наличие препятствующей свободному и безопасному проходу граждан наледи на прилегающих территориях.</w:t>
      </w:r>
    </w:p>
    <w:p w:rsidR="00ED5AF7" w:rsidRPr="00E558A0" w:rsidRDefault="00ED5AF7" w:rsidP="00ED5AF7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>5. Наличие сосулек на кровлях зданий, сооружений.</w:t>
      </w:r>
    </w:p>
    <w:p w:rsidR="00ED5AF7" w:rsidRPr="00E558A0" w:rsidRDefault="00ED5AF7" w:rsidP="00ED5AF7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D5AF7" w:rsidRPr="00E558A0" w:rsidRDefault="00ED5AF7" w:rsidP="00ED5AF7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D5AF7" w:rsidRPr="00E558A0" w:rsidRDefault="00ED5AF7" w:rsidP="00ED5AF7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ED5AF7" w:rsidRPr="00E558A0" w:rsidRDefault="00ED5AF7" w:rsidP="00ED5AF7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D5AF7" w:rsidRPr="00E558A0" w:rsidRDefault="00ED5AF7" w:rsidP="00ED5AF7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 xml:space="preserve">10. Размещение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благоустройства. </w:t>
      </w:r>
    </w:p>
    <w:p w:rsidR="00ED5AF7" w:rsidRPr="00E558A0" w:rsidRDefault="00ED5AF7" w:rsidP="00ED5AF7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D5AF7" w:rsidRDefault="00ED5AF7" w:rsidP="00ED5AF7">
      <w:pPr>
        <w:pStyle w:val="ConsPlusNormal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558A0">
        <w:rPr>
          <w:rFonts w:ascii="Times New Roman" w:hAnsi="Times New Roman" w:cs="Times New Roman"/>
          <w:color w:val="000000"/>
          <w:sz w:val="24"/>
          <w:szCs w:val="24"/>
        </w:rPr>
        <w:t>12. Выпас сельскохозяйственных животных и птиц на территориях общего пользования.</w:t>
      </w:r>
    </w:p>
    <w:p w:rsidR="00D03005" w:rsidRDefault="00D03005"/>
    <w:sectPr w:rsidR="00D0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4"/>
    <w:rsid w:val="007D7B64"/>
    <w:rsid w:val="00D03005"/>
    <w:rsid w:val="00E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7C703-AAD4-4A5C-BB83-CD411A48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5AF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2</cp:revision>
  <dcterms:created xsi:type="dcterms:W3CDTF">2022-01-21T00:39:00Z</dcterms:created>
  <dcterms:modified xsi:type="dcterms:W3CDTF">2022-01-21T00:39:00Z</dcterms:modified>
</cp:coreProperties>
</file>