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РОССИЙСКАЯ ФЕДЕРАЦИЯ (РОССИЯ)</w:t>
      </w:r>
    </w:p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РЕСПУБЛИКА САХА (ЯКУТИЯ)</w:t>
      </w:r>
    </w:p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МИРНИНСКИЙ РАЙОН</w:t>
      </w:r>
    </w:p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МУНИЦИПАЛЬНОЕ ОБРАЗОВАНИЕ «ПОСЕЛОК АЙХАЛ»</w:t>
      </w:r>
    </w:p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ПОСЕЛКОВЫЙ СОВЕТ</w:t>
      </w:r>
      <w:r w:rsidR="005F3C52" w:rsidRPr="008E4BD0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3604DB" w:rsidRPr="008E4BD0" w:rsidRDefault="003604DB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3356" w:rsidRPr="008E4BD0" w:rsidRDefault="00DD3356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LXIX СЕССИЯ</w:t>
      </w:r>
    </w:p>
    <w:p w:rsidR="00DD3356" w:rsidRPr="008E4BD0" w:rsidRDefault="00DD3356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3356" w:rsidRPr="008E4BD0" w:rsidRDefault="00DD3356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>РЕШЕНИЕ</w:t>
      </w:r>
    </w:p>
    <w:p w:rsidR="00DD3356" w:rsidRPr="008E4BD0" w:rsidRDefault="00DD3356" w:rsidP="00DD3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5057"/>
        <w:gridCol w:w="4797"/>
      </w:tblGrid>
      <w:tr w:rsidR="00DD3356" w:rsidRPr="008E4BD0" w:rsidTr="00DD3356">
        <w:tc>
          <w:tcPr>
            <w:tcW w:w="2566" w:type="pct"/>
          </w:tcPr>
          <w:p w:rsidR="00DD3356" w:rsidRPr="008E4BD0" w:rsidRDefault="00DD3356" w:rsidP="00DD335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bCs/>
                <w:sz w:val="26"/>
                <w:szCs w:val="26"/>
              </w:rPr>
              <w:t>16 декабря 2021 года</w:t>
            </w:r>
          </w:p>
        </w:tc>
        <w:tc>
          <w:tcPr>
            <w:tcW w:w="2434" w:type="pct"/>
          </w:tcPr>
          <w:p w:rsidR="00DD3356" w:rsidRPr="008E4BD0" w:rsidRDefault="00DD3356" w:rsidP="00DD33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E4BD0">
              <w:rPr>
                <w:rFonts w:ascii="Times New Roman" w:hAnsi="Times New Roman" w:cs="Times New Roman"/>
                <w:sz w:val="26"/>
                <w:szCs w:val="26"/>
              </w:rPr>
              <w:t>-№ 69-5</w:t>
            </w:r>
          </w:p>
        </w:tc>
      </w:tr>
    </w:tbl>
    <w:p w:rsidR="00790C87" w:rsidRPr="008E4BD0" w:rsidRDefault="00790C87" w:rsidP="00DD335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434F7" w:rsidRPr="008E4BD0" w:rsidRDefault="00A434F7" w:rsidP="00DD33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BD0">
        <w:rPr>
          <w:rFonts w:ascii="Times New Roman" w:hAnsi="Times New Roman" w:cs="Times New Roman"/>
          <w:b/>
          <w:sz w:val="26"/>
          <w:szCs w:val="26"/>
        </w:rPr>
        <w:t>Об утв</w:t>
      </w:r>
      <w:r w:rsidR="00A23545" w:rsidRPr="008E4BD0">
        <w:rPr>
          <w:rFonts w:ascii="Times New Roman" w:hAnsi="Times New Roman" w:cs="Times New Roman"/>
          <w:b/>
          <w:sz w:val="26"/>
          <w:szCs w:val="26"/>
        </w:rPr>
        <w:t>ерждении ставок арендной платы н</w:t>
      </w:r>
      <w:r w:rsidRPr="008E4BD0">
        <w:rPr>
          <w:rFonts w:ascii="Times New Roman" w:hAnsi="Times New Roman" w:cs="Times New Roman"/>
          <w:b/>
          <w:sz w:val="26"/>
          <w:szCs w:val="26"/>
        </w:rPr>
        <w:t>а земельные участки,</w:t>
      </w:r>
    </w:p>
    <w:p w:rsidR="00A434F7" w:rsidRPr="008E4BD0" w:rsidRDefault="00A434F7" w:rsidP="00DD3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4BD0">
        <w:rPr>
          <w:rFonts w:ascii="Times New Roman" w:hAnsi="Times New Roman" w:cs="Times New Roman"/>
          <w:b/>
          <w:sz w:val="26"/>
          <w:szCs w:val="26"/>
        </w:rPr>
        <w:t>находящиеся в собственности муниципального образования «Поселок Айхал»</w:t>
      </w:r>
      <w:r w:rsidR="001440BF" w:rsidRPr="008E4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8E0" w:rsidRPr="008E4BD0">
        <w:rPr>
          <w:rFonts w:ascii="Times New Roman" w:hAnsi="Times New Roman" w:cs="Times New Roman"/>
          <w:b/>
          <w:sz w:val="26"/>
          <w:szCs w:val="26"/>
        </w:rPr>
        <w:t xml:space="preserve">Мирнинского района </w:t>
      </w:r>
      <w:r w:rsidR="007B4A22" w:rsidRPr="008E4BD0">
        <w:rPr>
          <w:rFonts w:ascii="Times New Roman" w:hAnsi="Times New Roman" w:cs="Times New Roman"/>
          <w:b/>
          <w:sz w:val="26"/>
          <w:szCs w:val="26"/>
        </w:rPr>
        <w:t xml:space="preserve">Республики Саха (Якутия), </w:t>
      </w:r>
      <w:r w:rsidRPr="008E4BD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C5EB8" w:rsidRPr="008E4BD0">
        <w:rPr>
          <w:rFonts w:ascii="Times New Roman" w:hAnsi="Times New Roman" w:cs="Times New Roman"/>
          <w:b/>
          <w:sz w:val="26"/>
          <w:szCs w:val="26"/>
        </w:rPr>
        <w:t>202</w:t>
      </w:r>
      <w:r w:rsidR="00AB47BA" w:rsidRPr="008E4BD0">
        <w:rPr>
          <w:rFonts w:ascii="Times New Roman" w:hAnsi="Times New Roman" w:cs="Times New Roman"/>
          <w:b/>
          <w:sz w:val="26"/>
          <w:szCs w:val="26"/>
        </w:rPr>
        <w:t>2</w:t>
      </w:r>
      <w:r w:rsidRPr="008E4BD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434F7" w:rsidRPr="008E4BD0" w:rsidRDefault="00A434F7" w:rsidP="00DD3356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6"/>
          <w:szCs w:val="26"/>
        </w:rPr>
      </w:pPr>
    </w:p>
    <w:p w:rsidR="00A434F7" w:rsidRPr="008E4BD0" w:rsidRDefault="00A434F7" w:rsidP="00DD3356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6"/>
          <w:szCs w:val="26"/>
        </w:rPr>
      </w:pPr>
      <w:r w:rsidRPr="008E4BD0">
        <w:rPr>
          <w:rFonts w:ascii="Times New Roman" w:hAnsi="Times New Roman" w:cs="Times New Roman"/>
          <w:sz w:val="26"/>
          <w:szCs w:val="26"/>
        </w:rPr>
        <w:t xml:space="preserve"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</w:t>
      </w:r>
      <w:proofErr w:type="gramStart"/>
      <w:r w:rsidRPr="008E4BD0">
        <w:rPr>
          <w:rFonts w:ascii="Times New Roman" w:hAnsi="Times New Roman" w:cs="Times New Roman"/>
          <w:sz w:val="26"/>
          <w:szCs w:val="26"/>
        </w:rPr>
        <w:t>внесении изменений в Земельный кодекс Российской Федерации, Федеральным законом от 21.07.1997 № 122-ФЗ «О государственной регистрации прав на недвижимое имущество и сделок с ним», пунктом 10 статьи 3, пунктом 3 статьи 3.1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</w:t>
      </w:r>
      <w:proofErr w:type="gramEnd"/>
      <w:r w:rsidRPr="008E4BD0">
        <w:rPr>
          <w:rFonts w:ascii="Times New Roman" w:hAnsi="Times New Roman" w:cs="Times New Roman"/>
          <w:sz w:val="26"/>
          <w:szCs w:val="26"/>
        </w:rPr>
        <w:t xml:space="preserve">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статьей </w:t>
      </w:r>
      <w:r w:rsidR="00C82EC4" w:rsidRPr="008E4BD0">
        <w:rPr>
          <w:rFonts w:ascii="Times New Roman" w:hAnsi="Times New Roman" w:cs="Times New Roman"/>
          <w:sz w:val="26"/>
          <w:szCs w:val="26"/>
        </w:rPr>
        <w:t xml:space="preserve">24 Устава муниципального образования «Поселок Айхал» Мирнинского района Республики Саха (Якутия), </w:t>
      </w:r>
      <w:r w:rsidRPr="008E4BD0">
        <w:rPr>
          <w:rFonts w:ascii="Times New Roman" w:hAnsi="Times New Roman" w:cs="Times New Roman"/>
          <w:b/>
          <w:bCs/>
          <w:sz w:val="26"/>
          <w:szCs w:val="26"/>
        </w:rPr>
        <w:t>поселков</w:t>
      </w:r>
      <w:r w:rsidR="00EA21B7" w:rsidRPr="008E4BD0">
        <w:rPr>
          <w:rFonts w:ascii="Times New Roman" w:hAnsi="Times New Roman" w:cs="Times New Roman"/>
          <w:b/>
          <w:bCs/>
          <w:sz w:val="26"/>
          <w:szCs w:val="26"/>
        </w:rPr>
        <w:t>ый Совет депутатов</w:t>
      </w:r>
      <w:r w:rsidRPr="008E4BD0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DD3356" w:rsidRPr="008E4BD0" w:rsidRDefault="00DD3356" w:rsidP="00DD3356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6"/>
          <w:szCs w:val="26"/>
        </w:rPr>
      </w:pPr>
    </w:p>
    <w:p w:rsidR="00A434F7" w:rsidRPr="008E4BD0" w:rsidRDefault="00512B7D" w:rsidP="00DD3356">
      <w:pPr>
        <w:pStyle w:val="ac"/>
        <w:numPr>
          <w:ilvl w:val="0"/>
          <w:numId w:val="2"/>
        </w:numPr>
        <w:tabs>
          <w:tab w:val="left" w:pos="0"/>
        </w:tabs>
        <w:ind w:left="0" w:firstLine="568"/>
        <w:jc w:val="both"/>
        <w:rPr>
          <w:sz w:val="26"/>
          <w:szCs w:val="26"/>
        </w:rPr>
      </w:pPr>
      <w:r w:rsidRPr="008E4BD0">
        <w:rPr>
          <w:sz w:val="26"/>
          <w:szCs w:val="26"/>
        </w:rPr>
        <w:t xml:space="preserve">Утвердить </w:t>
      </w:r>
      <w:r w:rsidR="00A23545" w:rsidRPr="008E4BD0">
        <w:rPr>
          <w:sz w:val="26"/>
          <w:szCs w:val="26"/>
        </w:rPr>
        <w:t>ставки арендной платы н</w:t>
      </w:r>
      <w:r w:rsidR="00A434F7" w:rsidRPr="008E4BD0">
        <w:rPr>
          <w:sz w:val="26"/>
          <w:szCs w:val="26"/>
        </w:rPr>
        <w:t>а земельные участки, находящиеся в собственности муниципального образования «Поселок Айхал» Мирнинского района Республики Саха (Якутия) на 20</w:t>
      </w:r>
      <w:r w:rsidR="00EC5EB8" w:rsidRPr="008E4BD0">
        <w:rPr>
          <w:sz w:val="26"/>
          <w:szCs w:val="26"/>
        </w:rPr>
        <w:t>2</w:t>
      </w:r>
      <w:r w:rsidR="00AB47BA" w:rsidRPr="008E4BD0">
        <w:rPr>
          <w:sz w:val="26"/>
          <w:szCs w:val="26"/>
        </w:rPr>
        <w:t>2</w:t>
      </w:r>
      <w:r w:rsidR="00A434F7" w:rsidRPr="008E4BD0">
        <w:rPr>
          <w:sz w:val="26"/>
          <w:szCs w:val="26"/>
        </w:rPr>
        <w:t xml:space="preserve"> год согласно </w:t>
      </w:r>
      <w:r w:rsidRPr="008E4BD0">
        <w:rPr>
          <w:sz w:val="26"/>
          <w:szCs w:val="26"/>
        </w:rPr>
        <w:t>Приложению</w:t>
      </w:r>
      <w:r w:rsidR="00AB47BA" w:rsidRPr="008E4BD0">
        <w:rPr>
          <w:sz w:val="26"/>
          <w:szCs w:val="26"/>
        </w:rPr>
        <w:t>№1</w:t>
      </w:r>
      <w:r w:rsidRPr="008E4BD0">
        <w:rPr>
          <w:sz w:val="26"/>
          <w:szCs w:val="26"/>
        </w:rPr>
        <w:t>,</w:t>
      </w:r>
      <w:r w:rsidR="00AB47BA" w:rsidRPr="008E4BD0">
        <w:rPr>
          <w:sz w:val="26"/>
          <w:szCs w:val="26"/>
        </w:rPr>
        <w:t xml:space="preserve"> к настоящему р</w:t>
      </w:r>
      <w:r w:rsidR="00A434F7" w:rsidRPr="008E4BD0">
        <w:rPr>
          <w:sz w:val="26"/>
          <w:szCs w:val="26"/>
        </w:rPr>
        <w:t>ешению.</w:t>
      </w:r>
    </w:p>
    <w:p w:rsidR="00AB47BA" w:rsidRPr="008E4BD0" w:rsidRDefault="00AB47BA" w:rsidP="00DD3356">
      <w:pPr>
        <w:pStyle w:val="ac"/>
        <w:numPr>
          <w:ilvl w:val="0"/>
          <w:numId w:val="2"/>
        </w:numPr>
        <w:tabs>
          <w:tab w:val="left" w:pos="0"/>
        </w:tabs>
        <w:ind w:left="0" w:firstLine="568"/>
        <w:jc w:val="both"/>
        <w:rPr>
          <w:b/>
          <w:sz w:val="26"/>
          <w:szCs w:val="26"/>
        </w:rPr>
      </w:pPr>
      <w:r w:rsidRPr="008E4BD0">
        <w:rPr>
          <w:sz w:val="26"/>
          <w:szCs w:val="26"/>
        </w:rPr>
        <w:t xml:space="preserve">Утвердить ставки </w:t>
      </w:r>
      <w:r w:rsidR="003427EE" w:rsidRPr="008E4BD0">
        <w:rPr>
          <w:sz w:val="26"/>
          <w:szCs w:val="26"/>
        </w:rPr>
        <w:t>арендной платы</w:t>
      </w:r>
      <w:r w:rsidRPr="008E4BD0">
        <w:rPr>
          <w:sz w:val="26"/>
          <w:szCs w:val="26"/>
        </w:rPr>
        <w:t xml:space="preserve"> на земельные участки, находящиеся в собственности муниципального образования «Посёлок Айхал» Мирнинского района </w:t>
      </w:r>
      <w:r w:rsidR="003427EE" w:rsidRPr="008E4BD0">
        <w:rPr>
          <w:sz w:val="26"/>
          <w:szCs w:val="26"/>
        </w:rPr>
        <w:t>Р</w:t>
      </w:r>
      <w:r w:rsidRPr="008E4BD0">
        <w:rPr>
          <w:sz w:val="26"/>
          <w:szCs w:val="26"/>
        </w:rPr>
        <w:t xml:space="preserve">еспублики Саха (Якутия) на </w:t>
      </w:r>
      <w:r w:rsidR="003427EE" w:rsidRPr="008E4BD0">
        <w:rPr>
          <w:sz w:val="26"/>
          <w:szCs w:val="26"/>
        </w:rPr>
        <w:t>2022 год (на основе классификатора видов разрешенного использования земельных участков) согласно приложению №2 к настоящему решению.</w:t>
      </w:r>
    </w:p>
    <w:p w:rsidR="00283A79" w:rsidRPr="008E4BD0" w:rsidRDefault="00283A79" w:rsidP="00DD3356">
      <w:pPr>
        <w:pStyle w:val="ac"/>
        <w:numPr>
          <w:ilvl w:val="0"/>
          <w:numId w:val="2"/>
        </w:numPr>
        <w:tabs>
          <w:tab w:val="left" w:pos="0"/>
        </w:tabs>
        <w:suppressAutoHyphens w:val="0"/>
        <w:ind w:left="0" w:firstLine="568"/>
        <w:jc w:val="both"/>
        <w:rPr>
          <w:sz w:val="26"/>
          <w:szCs w:val="26"/>
        </w:rPr>
      </w:pPr>
      <w:r w:rsidRPr="008E4BD0">
        <w:rPr>
          <w:sz w:val="26"/>
          <w:szCs w:val="26"/>
          <w:lang w:eastAsia="ru-RU"/>
        </w:rPr>
        <w:t xml:space="preserve">В случае реализации юридическими лицами и индивидуальными предпринимателями алкогольной продукции, установить базовую ставку арендной платы в размере 6 % от кадастровой стоимости земельного участка, </w:t>
      </w:r>
      <w:r w:rsidR="00540E28" w:rsidRPr="008E4BD0">
        <w:rPr>
          <w:sz w:val="26"/>
          <w:szCs w:val="26"/>
          <w:lang w:eastAsia="ru-RU"/>
        </w:rPr>
        <w:t>находящегося в собственности м</w:t>
      </w:r>
      <w:r w:rsidRPr="008E4BD0">
        <w:rPr>
          <w:sz w:val="26"/>
          <w:szCs w:val="26"/>
        </w:rPr>
        <w:t xml:space="preserve">униципального образования «Посёлок Айхал» Мирнинского района </w:t>
      </w:r>
      <w:r w:rsidRPr="008E4BD0">
        <w:rPr>
          <w:sz w:val="26"/>
          <w:szCs w:val="26"/>
        </w:rPr>
        <w:lastRenderedPageBreak/>
        <w:t>Республики Саха (Якутия)</w:t>
      </w:r>
      <w:r w:rsidRPr="008E4BD0">
        <w:rPr>
          <w:sz w:val="26"/>
          <w:szCs w:val="26"/>
          <w:lang w:eastAsia="ru-RU"/>
        </w:rPr>
        <w:t>, в том числе сданного в субаренду недвижимого имущества, расположенного на данном земельном участке.</w:t>
      </w:r>
    </w:p>
    <w:p w:rsidR="00283A79" w:rsidRPr="008E4BD0" w:rsidRDefault="00283A79" w:rsidP="00DD3356">
      <w:pPr>
        <w:pStyle w:val="ac"/>
        <w:numPr>
          <w:ilvl w:val="0"/>
          <w:numId w:val="2"/>
        </w:numPr>
        <w:tabs>
          <w:tab w:val="left" w:pos="0"/>
        </w:tabs>
        <w:suppressAutoHyphens w:val="0"/>
        <w:ind w:left="0" w:firstLine="568"/>
        <w:jc w:val="both"/>
        <w:rPr>
          <w:bCs/>
          <w:sz w:val="26"/>
          <w:szCs w:val="26"/>
          <w:lang w:eastAsia="ru-RU"/>
        </w:rPr>
      </w:pPr>
      <w:r w:rsidRPr="008E4BD0">
        <w:rPr>
          <w:sz w:val="26"/>
          <w:szCs w:val="26"/>
          <w:lang w:eastAsia="ru-RU"/>
        </w:rPr>
        <w:t xml:space="preserve">Установить сроки внесения арендной платы за земельные участки, </w:t>
      </w:r>
      <w:bookmarkStart w:id="0" w:name="_GoBack"/>
      <w:r w:rsidR="002311FE" w:rsidRPr="002311FE">
        <w:rPr>
          <w:sz w:val="26"/>
          <w:szCs w:val="26"/>
        </w:rPr>
        <w:t>находящиеся в собственности муниципального образования «Поселок Айхал» Мирнинского района Республики Саха (Якутия),</w:t>
      </w:r>
      <w:r w:rsidRPr="002311FE">
        <w:rPr>
          <w:sz w:val="26"/>
          <w:szCs w:val="26"/>
          <w:lang w:eastAsia="ru-RU"/>
        </w:rPr>
        <w:t xml:space="preserve"> в</w:t>
      </w:r>
      <w:r w:rsidRPr="008E4BD0">
        <w:rPr>
          <w:sz w:val="26"/>
          <w:szCs w:val="26"/>
          <w:lang w:eastAsia="ru-RU"/>
        </w:rPr>
        <w:t xml:space="preserve"> </w:t>
      </w:r>
      <w:bookmarkEnd w:id="0"/>
      <w:r w:rsidRPr="008E4BD0">
        <w:rPr>
          <w:sz w:val="26"/>
          <w:szCs w:val="26"/>
          <w:lang w:eastAsia="ru-RU"/>
        </w:rPr>
        <w:t>соответствии с заключенными договорами аренды земельных участков.</w:t>
      </w:r>
    </w:p>
    <w:p w:rsidR="00A434F7" w:rsidRPr="008E4BD0" w:rsidRDefault="00540E28" w:rsidP="00DD3356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4BD0">
        <w:rPr>
          <w:rFonts w:ascii="Times New Roman" w:hAnsi="Times New Roman" w:cs="Times New Roman"/>
          <w:b w:val="0"/>
          <w:sz w:val="26"/>
          <w:szCs w:val="26"/>
        </w:rPr>
        <w:t>5</w:t>
      </w:r>
      <w:r w:rsidR="00167C02" w:rsidRPr="008E4BD0">
        <w:rPr>
          <w:rFonts w:ascii="Times New Roman" w:hAnsi="Times New Roman" w:cs="Times New Roman"/>
          <w:b w:val="0"/>
          <w:sz w:val="26"/>
          <w:szCs w:val="26"/>
        </w:rPr>
        <w:tab/>
      </w:r>
      <w:r w:rsidR="00C77FE4" w:rsidRPr="008E4BD0">
        <w:rPr>
          <w:rFonts w:ascii="Times New Roman" w:hAnsi="Times New Roman" w:cs="Times New Roman"/>
          <w:b w:val="0"/>
          <w:sz w:val="26"/>
          <w:szCs w:val="26"/>
        </w:rPr>
        <w:tab/>
      </w:r>
      <w:r w:rsidR="00A434F7" w:rsidRPr="008E4BD0">
        <w:rPr>
          <w:rFonts w:ascii="Times New Roman" w:hAnsi="Times New Roman" w:cs="Times New Roman"/>
          <w:b w:val="0"/>
          <w:sz w:val="26"/>
          <w:szCs w:val="26"/>
        </w:rPr>
        <w:t xml:space="preserve">Настоящее решение вступает в силу </w:t>
      </w:r>
      <w:r w:rsidR="0041484B" w:rsidRPr="008E4BD0">
        <w:rPr>
          <w:rFonts w:ascii="Times New Roman" w:hAnsi="Times New Roman" w:cs="Times New Roman"/>
          <w:b w:val="0"/>
          <w:sz w:val="26"/>
          <w:szCs w:val="26"/>
        </w:rPr>
        <w:t>с 1 января 20</w:t>
      </w:r>
      <w:r w:rsidR="00EC5EB8" w:rsidRPr="008E4BD0">
        <w:rPr>
          <w:rFonts w:ascii="Times New Roman" w:hAnsi="Times New Roman" w:cs="Times New Roman"/>
          <w:b w:val="0"/>
          <w:sz w:val="26"/>
          <w:szCs w:val="26"/>
        </w:rPr>
        <w:t>2</w:t>
      </w:r>
      <w:r w:rsidR="00AB47BA" w:rsidRPr="008E4BD0">
        <w:rPr>
          <w:rFonts w:ascii="Times New Roman" w:hAnsi="Times New Roman" w:cs="Times New Roman"/>
          <w:b w:val="0"/>
          <w:sz w:val="26"/>
          <w:szCs w:val="26"/>
        </w:rPr>
        <w:t>2</w:t>
      </w:r>
      <w:r w:rsidR="00F37DE0" w:rsidRPr="008E4BD0">
        <w:rPr>
          <w:rFonts w:ascii="Times New Roman" w:hAnsi="Times New Roman" w:cs="Times New Roman"/>
          <w:b w:val="0"/>
          <w:sz w:val="26"/>
          <w:szCs w:val="26"/>
        </w:rPr>
        <w:t>года.</w:t>
      </w:r>
    </w:p>
    <w:p w:rsidR="00332FBF" w:rsidRPr="008E4BD0" w:rsidRDefault="00540E28" w:rsidP="00DD3356">
      <w:pPr>
        <w:pStyle w:val="ac"/>
        <w:ind w:left="0" w:firstLine="567"/>
        <w:jc w:val="both"/>
        <w:rPr>
          <w:sz w:val="26"/>
          <w:szCs w:val="26"/>
        </w:rPr>
      </w:pPr>
      <w:r w:rsidRPr="008E4BD0">
        <w:rPr>
          <w:sz w:val="26"/>
          <w:szCs w:val="26"/>
        </w:rPr>
        <w:t>6</w:t>
      </w:r>
      <w:r w:rsidR="00167C02" w:rsidRPr="008E4BD0">
        <w:rPr>
          <w:sz w:val="26"/>
          <w:szCs w:val="26"/>
        </w:rPr>
        <w:t>.</w:t>
      </w:r>
      <w:r w:rsidR="00167C02" w:rsidRPr="008E4BD0">
        <w:rPr>
          <w:sz w:val="26"/>
          <w:szCs w:val="26"/>
        </w:rPr>
        <w:tab/>
      </w:r>
      <w:proofErr w:type="gramStart"/>
      <w:r w:rsidR="00332FBF" w:rsidRPr="008E4BD0">
        <w:rPr>
          <w:sz w:val="26"/>
          <w:szCs w:val="26"/>
        </w:rPr>
        <w:t>Опубликовать настоящее решение в информационном бюллетени «Вестник Айхала» и разместить на официальном сайте администрации поселка (</w:t>
      </w:r>
      <w:hyperlink r:id="rId7" w:history="1">
        <w:r w:rsidR="00207128" w:rsidRPr="008E4BD0">
          <w:rPr>
            <w:rFonts w:eastAsiaTheme="majorEastAsia"/>
            <w:color w:val="0563C1"/>
            <w:sz w:val="26"/>
            <w:szCs w:val="26"/>
            <w:u w:val="single"/>
            <w:lang w:val="en-US"/>
          </w:rPr>
          <w:t>www</w:t>
        </w:r>
        <w:r w:rsidR="00207128" w:rsidRPr="008E4BD0">
          <w:rPr>
            <w:rFonts w:eastAsiaTheme="majorEastAsia"/>
            <w:color w:val="0563C1"/>
            <w:sz w:val="26"/>
            <w:szCs w:val="26"/>
            <w:u w:val="single"/>
          </w:rPr>
          <w:t>.</w:t>
        </w:r>
        <w:proofErr w:type="spellStart"/>
        <w:r w:rsidR="00207128" w:rsidRPr="008E4BD0">
          <w:rPr>
            <w:rFonts w:eastAsiaTheme="majorEastAsia"/>
            <w:color w:val="0563C1"/>
            <w:sz w:val="26"/>
            <w:szCs w:val="26"/>
            <w:u w:val="single"/>
          </w:rPr>
          <w:t>мо-айхал.</w:t>
        </w:r>
      </w:hyperlink>
      <w:r w:rsidR="00332FBF" w:rsidRPr="008E4BD0">
        <w:rPr>
          <w:sz w:val="26"/>
          <w:szCs w:val="26"/>
        </w:rPr>
        <w:t>рф</w:t>
      </w:r>
      <w:proofErr w:type="spellEnd"/>
      <w:r w:rsidR="00332FBF" w:rsidRPr="008E4BD0">
        <w:rPr>
          <w:sz w:val="26"/>
          <w:szCs w:val="26"/>
        </w:rPr>
        <w:t>).</w:t>
      </w:r>
      <w:proofErr w:type="gramEnd"/>
    </w:p>
    <w:p w:rsidR="00A434F7" w:rsidRPr="008E4BD0" w:rsidRDefault="00540E28" w:rsidP="00DD3356">
      <w:pPr>
        <w:pStyle w:val="a3"/>
        <w:ind w:firstLine="567"/>
        <w:rPr>
          <w:sz w:val="26"/>
          <w:szCs w:val="26"/>
        </w:rPr>
      </w:pPr>
      <w:r w:rsidRPr="008E4BD0">
        <w:rPr>
          <w:sz w:val="26"/>
          <w:szCs w:val="26"/>
        </w:rPr>
        <w:t>7</w:t>
      </w:r>
      <w:r w:rsidR="00C77FE4" w:rsidRPr="008E4BD0">
        <w:rPr>
          <w:sz w:val="26"/>
          <w:szCs w:val="26"/>
        </w:rPr>
        <w:tab/>
      </w:r>
      <w:r w:rsidR="00167C02" w:rsidRPr="008E4BD0">
        <w:rPr>
          <w:sz w:val="26"/>
          <w:szCs w:val="26"/>
        </w:rPr>
        <w:tab/>
      </w:r>
      <w:r w:rsidR="00A434F7" w:rsidRPr="008E4BD0">
        <w:rPr>
          <w:sz w:val="26"/>
          <w:szCs w:val="26"/>
        </w:rPr>
        <w:t>Контроль исполнения настоящего Решения возложить на</w:t>
      </w:r>
      <w:r w:rsidR="001F5C8B" w:rsidRPr="008E4BD0">
        <w:rPr>
          <w:sz w:val="26"/>
          <w:szCs w:val="26"/>
        </w:rPr>
        <w:t xml:space="preserve"> Главу поселка (</w:t>
      </w:r>
      <w:r w:rsidR="00512B7D" w:rsidRPr="008E4BD0">
        <w:rPr>
          <w:sz w:val="26"/>
          <w:szCs w:val="26"/>
        </w:rPr>
        <w:t>Г.Ш.</w:t>
      </w:r>
      <w:r w:rsidR="008E4BD0" w:rsidRPr="008E4BD0">
        <w:rPr>
          <w:sz w:val="26"/>
          <w:szCs w:val="26"/>
        </w:rPr>
        <w:t xml:space="preserve"> </w:t>
      </w:r>
      <w:r w:rsidR="00512B7D" w:rsidRPr="008E4BD0">
        <w:rPr>
          <w:sz w:val="26"/>
          <w:szCs w:val="26"/>
        </w:rPr>
        <w:t>Петровскую</w:t>
      </w:r>
      <w:r w:rsidR="001F5C8B" w:rsidRPr="008E4BD0">
        <w:rPr>
          <w:sz w:val="26"/>
          <w:szCs w:val="26"/>
        </w:rPr>
        <w:t>),</w:t>
      </w:r>
      <w:r w:rsidR="00DD3356" w:rsidRPr="008E4BD0">
        <w:rPr>
          <w:sz w:val="26"/>
          <w:szCs w:val="26"/>
        </w:rPr>
        <w:t xml:space="preserve"> К</w:t>
      </w:r>
      <w:r w:rsidR="00A434F7" w:rsidRPr="008E4BD0">
        <w:rPr>
          <w:sz w:val="26"/>
          <w:szCs w:val="26"/>
        </w:rPr>
        <w:t>омиссию по бюджету, налоговой политике, землепользован</w:t>
      </w:r>
      <w:r w:rsidR="00E01795" w:rsidRPr="008E4BD0">
        <w:rPr>
          <w:sz w:val="26"/>
          <w:szCs w:val="26"/>
        </w:rPr>
        <w:t>ию, собственности.</w:t>
      </w:r>
      <w:r w:rsidR="00A434F7" w:rsidRPr="008E4BD0">
        <w:rPr>
          <w:sz w:val="26"/>
          <w:szCs w:val="26"/>
        </w:rPr>
        <w:t xml:space="preserve"> </w:t>
      </w:r>
    </w:p>
    <w:p w:rsidR="00A434F7" w:rsidRPr="008E4BD0" w:rsidRDefault="00A434F7" w:rsidP="00DD3356">
      <w:pPr>
        <w:pStyle w:val="a3"/>
        <w:ind w:firstLine="570"/>
        <w:rPr>
          <w:sz w:val="26"/>
          <w:szCs w:val="26"/>
        </w:rPr>
      </w:pPr>
    </w:p>
    <w:p w:rsidR="002A380D" w:rsidRPr="008E4BD0" w:rsidRDefault="002A380D" w:rsidP="00DD3356">
      <w:pPr>
        <w:pStyle w:val="a3"/>
        <w:ind w:firstLine="570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3604DB" w:rsidRPr="008E4BD0" w:rsidTr="00703A22">
        <w:tc>
          <w:tcPr>
            <w:tcW w:w="2500" w:type="pct"/>
          </w:tcPr>
          <w:p w:rsidR="003604DB" w:rsidRPr="008E4BD0" w:rsidRDefault="00CD3425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3604DB"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="00EC5EB8"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посёлка</w:t>
            </w:r>
          </w:p>
          <w:p w:rsidR="003604DB" w:rsidRPr="008E4BD0" w:rsidRDefault="003604DB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3425" w:rsidRPr="008E4BD0" w:rsidRDefault="00CD3425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4DB" w:rsidRPr="008E4BD0" w:rsidRDefault="003604DB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  <w:r w:rsidR="00EC5EB8"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Г.Ш. Петровская</w:t>
            </w:r>
          </w:p>
        </w:tc>
        <w:tc>
          <w:tcPr>
            <w:tcW w:w="2500" w:type="pct"/>
          </w:tcPr>
          <w:p w:rsidR="003604DB" w:rsidRPr="008E4BD0" w:rsidRDefault="00DD3356" w:rsidP="00DD33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  <w:p w:rsidR="003604DB" w:rsidRPr="008E4BD0" w:rsidRDefault="00DD3356" w:rsidP="00DD33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поселкового С</w:t>
            </w:r>
            <w:r w:rsidR="003604DB"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овета </w:t>
            </w: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депутатов</w:t>
            </w:r>
          </w:p>
          <w:p w:rsidR="003604DB" w:rsidRPr="008E4BD0" w:rsidRDefault="003604DB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4DB" w:rsidRPr="008E4BD0" w:rsidRDefault="003604DB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  <w:r w:rsidR="008E4BD0"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="00DD3356" w:rsidRPr="008E4BD0">
              <w:rPr>
                <w:rFonts w:ascii="Times New Roman" w:hAnsi="Times New Roman" w:cs="Times New Roman"/>
                <w:b/>
                <w:sz w:val="26"/>
                <w:szCs w:val="26"/>
              </w:rPr>
              <w:t>А.М. Бочаров</w:t>
            </w:r>
          </w:p>
        </w:tc>
      </w:tr>
    </w:tbl>
    <w:p w:rsidR="007B4A22" w:rsidRPr="00DD3356" w:rsidRDefault="007B4A22" w:rsidP="00DD3356">
      <w:pPr>
        <w:pStyle w:val="a3"/>
        <w:ind w:firstLine="570"/>
        <w:rPr>
          <w:sz w:val="28"/>
          <w:szCs w:val="28"/>
        </w:rPr>
      </w:pPr>
    </w:p>
    <w:p w:rsidR="00DC7831" w:rsidRPr="00DD3356" w:rsidRDefault="00DC7831" w:rsidP="00DD3356">
      <w:pPr>
        <w:pStyle w:val="a3"/>
        <w:ind w:firstLine="708"/>
        <w:jc w:val="right"/>
        <w:rPr>
          <w:sz w:val="28"/>
          <w:szCs w:val="28"/>
        </w:rPr>
        <w:sectPr w:rsidR="00DC7831" w:rsidRPr="00DD3356" w:rsidSect="00DD3356">
          <w:foot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6672F7" w:rsidRPr="00DD3356" w:rsidRDefault="00EA2FF0" w:rsidP="00DD3356">
      <w:pPr>
        <w:pStyle w:val="a3"/>
        <w:ind w:firstLine="708"/>
        <w:jc w:val="right"/>
      </w:pPr>
      <w:r w:rsidRPr="00DD3356">
        <w:lastRenderedPageBreak/>
        <w:t>Приложение</w:t>
      </w:r>
      <w:r w:rsidR="00540E28" w:rsidRPr="00DD3356">
        <w:t>№1</w:t>
      </w:r>
    </w:p>
    <w:p w:rsidR="00EA2FF0" w:rsidRPr="00DD3356" w:rsidRDefault="00AB47BA" w:rsidP="00DD3356">
      <w:pPr>
        <w:pStyle w:val="a3"/>
        <w:ind w:firstLine="708"/>
        <w:jc w:val="right"/>
      </w:pPr>
      <w:r w:rsidRPr="00DD3356">
        <w:t xml:space="preserve">к </w:t>
      </w:r>
      <w:r w:rsidR="006672F7" w:rsidRPr="00DD3356">
        <w:t>решени</w:t>
      </w:r>
      <w:r w:rsidRPr="00DD3356">
        <w:t>ю</w:t>
      </w:r>
    </w:p>
    <w:p w:rsidR="00EA2FF0" w:rsidRPr="00DD3356" w:rsidRDefault="001A7B87" w:rsidP="00DD3356">
      <w:pPr>
        <w:pStyle w:val="a3"/>
        <w:ind w:firstLine="708"/>
        <w:jc w:val="right"/>
      </w:pPr>
      <w:r w:rsidRPr="00DD3356">
        <w:t>поселкового</w:t>
      </w:r>
      <w:r w:rsidR="00EA2FF0" w:rsidRPr="00DD3356">
        <w:t xml:space="preserve"> Совета</w:t>
      </w:r>
      <w:r w:rsidRPr="00DD3356">
        <w:t xml:space="preserve"> депутатов</w:t>
      </w:r>
    </w:p>
    <w:p w:rsidR="00EA2FF0" w:rsidRPr="00DD3356" w:rsidRDefault="00D27EA9" w:rsidP="00DD3356">
      <w:pPr>
        <w:pStyle w:val="a3"/>
        <w:ind w:firstLine="708"/>
        <w:jc w:val="right"/>
      </w:pPr>
      <w:r w:rsidRPr="00DD3356">
        <w:t>о</w:t>
      </w:r>
      <w:r w:rsidR="006672F7" w:rsidRPr="00DD3356">
        <w:t>т</w:t>
      </w:r>
      <w:r w:rsidR="00DD3356">
        <w:t xml:space="preserve"> 16 декабря </w:t>
      </w:r>
      <w:r w:rsidR="00EC5EB8" w:rsidRPr="00DD3356">
        <w:t>202</w:t>
      </w:r>
      <w:r w:rsidR="00AB47BA" w:rsidRPr="00DD3356">
        <w:t>1</w:t>
      </w:r>
      <w:r w:rsidR="00F94CF5" w:rsidRPr="00DD3356">
        <w:t xml:space="preserve"> </w:t>
      </w:r>
      <w:r w:rsidR="00DD3356">
        <w:t xml:space="preserve">года </w:t>
      </w:r>
      <w:r w:rsidR="00D228F7" w:rsidRPr="00DD3356">
        <w:rPr>
          <w:lang w:val="en-US"/>
        </w:rPr>
        <w:t>IV</w:t>
      </w:r>
      <w:r w:rsidR="00F94CF5" w:rsidRPr="00DD3356">
        <w:t>-№</w:t>
      </w:r>
      <w:r w:rsidR="00F46730" w:rsidRPr="00DD3356">
        <w:t xml:space="preserve"> </w:t>
      </w:r>
      <w:r w:rsidR="00DD3356">
        <w:t>69-6</w:t>
      </w:r>
    </w:p>
    <w:p w:rsidR="006672F7" w:rsidRPr="00DD3356" w:rsidRDefault="006672F7" w:rsidP="00DD3356">
      <w:pPr>
        <w:pStyle w:val="a3"/>
        <w:ind w:firstLine="708"/>
        <w:jc w:val="right"/>
      </w:pPr>
    </w:p>
    <w:p w:rsidR="00A45BEB" w:rsidRPr="00DD3356" w:rsidRDefault="00DD3356" w:rsidP="00DD3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RANGE!A1:D27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23545" w:rsidRPr="00DD3356">
        <w:rPr>
          <w:rFonts w:ascii="Times New Roman" w:hAnsi="Times New Roman" w:cs="Times New Roman"/>
          <w:b/>
          <w:bCs/>
          <w:sz w:val="24"/>
          <w:szCs w:val="24"/>
        </w:rPr>
        <w:t xml:space="preserve">тавки </w:t>
      </w:r>
      <w:bookmarkEnd w:id="1"/>
      <w:r w:rsidR="00A23545" w:rsidRPr="00DD3356">
        <w:rPr>
          <w:rFonts w:ascii="Times New Roman" w:hAnsi="Times New Roman" w:cs="Times New Roman"/>
          <w:b/>
          <w:sz w:val="24"/>
          <w:szCs w:val="24"/>
        </w:rPr>
        <w:t xml:space="preserve">арендной платы на земельные участки, находящиеся в собственности муниципального образования «Поселок Айхал» Мирнинского </w:t>
      </w:r>
      <w:r w:rsidR="007B4A22" w:rsidRPr="00DD3356">
        <w:rPr>
          <w:rFonts w:ascii="Times New Roman" w:hAnsi="Times New Roman" w:cs="Times New Roman"/>
          <w:b/>
          <w:sz w:val="24"/>
          <w:szCs w:val="24"/>
        </w:rPr>
        <w:t xml:space="preserve">района Республики Саха (Якутия), </w:t>
      </w:r>
      <w:r w:rsidR="00A23545" w:rsidRPr="00DD3356">
        <w:rPr>
          <w:rFonts w:ascii="Times New Roman" w:hAnsi="Times New Roman" w:cs="Times New Roman"/>
          <w:b/>
          <w:sz w:val="24"/>
          <w:szCs w:val="24"/>
        </w:rPr>
        <w:t>на 20</w:t>
      </w:r>
      <w:r w:rsidR="00EC5EB8" w:rsidRPr="00DD3356">
        <w:rPr>
          <w:rFonts w:ascii="Times New Roman" w:hAnsi="Times New Roman" w:cs="Times New Roman"/>
          <w:b/>
          <w:sz w:val="24"/>
          <w:szCs w:val="24"/>
        </w:rPr>
        <w:t>2</w:t>
      </w:r>
      <w:r w:rsidR="00AB47BA" w:rsidRPr="00DD3356">
        <w:rPr>
          <w:rFonts w:ascii="Times New Roman" w:hAnsi="Times New Roman" w:cs="Times New Roman"/>
          <w:b/>
          <w:sz w:val="24"/>
          <w:szCs w:val="24"/>
        </w:rPr>
        <w:t>2</w:t>
      </w:r>
      <w:r w:rsidR="00A23545" w:rsidRPr="00DD335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23545" w:rsidRPr="00DD3356" w:rsidRDefault="00A23545" w:rsidP="00DD3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70"/>
        <w:gridCol w:w="4886"/>
        <w:gridCol w:w="3710"/>
        <w:gridCol w:w="1355"/>
      </w:tblGrid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за  земельные участки,</w:t>
            </w:r>
            <w:r w:rsidR="00D27EA9"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</w:t>
            </w:r>
            <w:proofErr w:type="gramStart"/>
            <w:r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DD3356" w:rsidTr="00D27EA9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DD3356" w:rsidTr="00D27EA9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395B0B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F70" w:rsidRPr="00DD33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DD3356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DD3356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  <w:r w:rsidR="004E5893"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 кроме 5.1.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D93F07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6F70" w:rsidRPr="00DD33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DD3356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362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6F70" w:rsidRPr="00DD33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6F70" w:rsidRPr="00DD33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9.2.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D27EA9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  <w:proofErr w:type="gramEnd"/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AB47BA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</w:t>
            </w:r>
            <w:proofErr w:type="gramStart"/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DD3356" w:rsidTr="00D27EA9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DD3356" w:rsidRDefault="00EA2FF0" w:rsidP="00DD3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3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  <w:proofErr w:type="gramEnd"/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DD3356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DD3356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DD3356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DD3356" w:rsidRDefault="00EA2FF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DD3356" w:rsidRDefault="00386F70" w:rsidP="00D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340AAE" w:rsidRPr="00DD3356" w:rsidRDefault="00340AAE" w:rsidP="00DD3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831" w:rsidRPr="00DD3356" w:rsidRDefault="00DC7831" w:rsidP="00DD33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C7831" w:rsidRPr="00DD3356" w:rsidSect="007B4A2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0AAE" w:rsidRPr="00DD3356" w:rsidRDefault="00340AAE" w:rsidP="00DD33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33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40AAE" w:rsidRPr="00DD3356" w:rsidRDefault="00340AAE" w:rsidP="00DD3356">
      <w:pPr>
        <w:pStyle w:val="a3"/>
        <w:ind w:firstLine="708"/>
        <w:jc w:val="right"/>
        <w:rPr>
          <w:bCs/>
        </w:rPr>
      </w:pPr>
      <w:r w:rsidRPr="00DD3356">
        <w:rPr>
          <w:bCs/>
        </w:rPr>
        <w:t>к решению</w:t>
      </w:r>
    </w:p>
    <w:p w:rsidR="00340AAE" w:rsidRPr="00DD3356" w:rsidRDefault="00340AAE" w:rsidP="00DD3356">
      <w:pPr>
        <w:pStyle w:val="a3"/>
        <w:ind w:firstLine="708"/>
        <w:jc w:val="right"/>
        <w:rPr>
          <w:bCs/>
        </w:rPr>
      </w:pPr>
      <w:r w:rsidRPr="00DD3356">
        <w:rPr>
          <w:bCs/>
        </w:rPr>
        <w:t>поселкового Совета депутатов</w:t>
      </w:r>
    </w:p>
    <w:p w:rsidR="00340AAE" w:rsidRPr="00DD3356" w:rsidRDefault="00DD3356" w:rsidP="00DD3356">
      <w:pPr>
        <w:pStyle w:val="a3"/>
        <w:ind w:firstLine="708"/>
        <w:jc w:val="right"/>
        <w:rPr>
          <w:bCs/>
        </w:rPr>
      </w:pPr>
      <w:r>
        <w:rPr>
          <w:bCs/>
        </w:rPr>
        <w:t xml:space="preserve">от 16 декабря </w:t>
      </w:r>
      <w:r w:rsidR="00340AAE" w:rsidRPr="00DD3356">
        <w:rPr>
          <w:bCs/>
        </w:rPr>
        <w:t xml:space="preserve">2021 года </w:t>
      </w:r>
      <w:r w:rsidR="00340AAE" w:rsidRPr="00DD3356">
        <w:rPr>
          <w:bCs/>
          <w:lang w:val="en-US"/>
        </w:rPr>
        <w:t>IV</w:t>
      </w:r>
      <w:r w:rsidR="00340AAE" w:rsidRPr="00DD3356">
        <w:rPr>
          <w:bCs/>
        </w:rPr>
        <w:t xml:space="preserve">-№ </w:t>
      </w:r>
      <w:r>
        <w:rPr>
          <w:bCs/>
        </w:rPr>
        <w:t>69-6</w:t>
      </w:r>
    </w:p>
    <w:p w:rsidR="00340AAE" w:rsidRPr="00DD3356" w:rsidRDefault="00340AAE" w:rsidP="00DD3356">
      <w:pPr>
        <w:pStyle w:val="a3"/>
        <w:ind w:firstLine="708"/>
        <w:jc w:val="right"/>
        <w:rPr>
          <w:bCs/>
        </w:rPr>
      </w:pPr>
    </w:p>
    <w:p w:rsidR="00340AAE" w:rsidRDefault="00340AAE" w:rsidP="00DD3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56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r w:rsidRPr="00DD3356">
        <w:rPr>
          <w:rFonts w:ascii="Times New Roman" w:hAnsi="Times New Roman" w:cs="Times New Roman"/>
          <w:b/>
          <w:sz w:val="24"/>
          <w:szCs w:val="24"/>
        </w:rPr>
        <w:t>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2022год</w:t>
      </w:r>
    </w:p>
    <w:p w:rsidR="00DD3356" w:rsidRPr="00DD3356" w:rsidRDefault="00DD3356" w:rsidP="00DD3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AE" w:rsidRPr="00DD3356" w:rsidRDefault="00340AAE" w:rsidP="00DD3356">
      <w:pPr>
        <w:tabs>
          <w:tab w:val="left" w:pos="3120"/>
        </w:tabs>
        <w:spacing w:after="0" w:line="240" w:lineRule="auto"/>
        <w:ind w:firstLine="698"/>
        <w:jc w:val="center"/>
        <w:rPr>
          <w:rStyle w:val="af6"/>
          <w:rFonts w:ascii="Times New Roman" w:hAnsi="Times New Roman" w:cs="Times New Roman"/>
          <w:b w:val="0"/>
          <w:bCs/>
          <w:sz w:val="16"/>
          <w:szCs w:val="16"/>
        </w:rPr>
      </w:pPr>
      <w:r w:rsidRPr="00DD3356">
        <w:rPr>
          <w:rStyle w:val="af6"/>
          <w:rFonts w:ascii="Times New Roman" w:hAnsi="Times New Roman" w:cs="Times New Roman"/>
          <w:b w:val="0"/>
          <w:bCs/>
          <w:sz w:val="16"/>
          <w:szCs w:val="16"/>
        </w:rPr>
        <w:t>(указанные базовые ставки применяются в случае оформления земельного участка с установленным видом разрешенного использования в соответствии с классификатором видов разрешенного использования земельных участков)</w:t>
      </w:r>
    </w:p>
    <w:p w:rsidR="00386F70" w:rsidRPr="00DD3356" w:rsidRDefault="00386F70" w:rsidP="00DD3356">
      <w:pPr>
        <w:tabs>
          <w:tab w:val="left" w:pos="3120"/>
        </w:tabs>
        <w:spacing w:after="0" w:line="240" w:lineRule="auto"/>
        <w:ind w:firstLine="698"/>
        <w:jc w:val="center"/>
        <w:rPr>
          <w:rStyle w:val="af6"/>
          <w:rFonts w:ascii="Times New Roman" w:hAnsi="Times New Roman" w:cs="Times New Roman"/>
          <w:b w:val="0"/>
          <w:bCs/>
          <w:sz w:val="16"/>
          <w:szCs w:val="16"/>
        </w:rPr>
      </w:pP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848"/>
        <w:gridCol w:w="1810"/>
        <w:gridCol w:w="1710"/>
      </w:tblGrid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разрешенного использования земельного участка</w:t>
            </w:r>
            <w:r w:rsidRPr="00DD33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1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  <w:r w:rsidRPr="00DD33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222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  <w:r w:rsidRPr="00DD33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33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Ставка арендной платы на земельные участки, находящиеся в собственности МО «Посёлок Айхал» 2022 год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1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использование</w:t>
            </w:r>
            <w:bookmarkEnd w:id="2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1.1 - 1.20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1.2 - 1.6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bookmarkEnd w:id="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bookmarkEnd w:id="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1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rPr>
          <w:trHeight w:val="82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1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rPr>
          <w:trHeight w:val="19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1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15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Виноградарство</w:t>
            </w:r>
            <w:bookmarkEnd w:id="8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Возделывание винограда на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виноградопригодных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землях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1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bookmarkEnd w:id="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1.8 - 1.11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115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1.15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119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1.19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120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1.20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1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bookmarkEnd w:id="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18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  <w:bookmarkEnd w:id="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Звероводство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19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bookmarkEnd w:id="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11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bookmarkEnd w:id="1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Свиноводство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1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bookmarkEnd w:id="1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rPr>
          <w:trHeight w:val="190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1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bookmarkEnd w:id="1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rPr>
          <w:gridAfter w:val="1"/>
          <w:wAfter w:w="1710" w:type="dxa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Рыбоводство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11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11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  <w:bookmarkEnd w:id="1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11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11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  <w:bookmarkEnd w:id="1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11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bookmarkEnd w:id="2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сельского хозяйства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118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1.18</w:t>
            </w:r>
            <w:bookmarkEnd w:id="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Сенокошение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119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bookmarkEnd w:id="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12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bookmarkEnd w:id="2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2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Жилая застройка</w:t>
            </w:r>
            <w:bookmarkEnd w:id="24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жилых домов различного вида.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2.1 - 2.3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25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2.5 - 2.7.1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выращивание сельскохозяйственных культур;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bookmarkEnd w:id="2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мансардный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2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bookmarkEnd w:id="2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2.1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2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пользования (жилые дома блокированной застройки);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2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bookmarkEnd w:id="2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Передвижное жилье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пригодных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2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bookmarkEnd w:id="2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многоквартирных домов этажностью не выше восьми этажей;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автостоянок;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2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bookmarkEnd w:id="3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Многоэтажная жилая застройка (высотная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застройка)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многоквартирных домов этажностью девять этажей и выше;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 и озеленение придомовых территорий;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02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  <w:bookmarkEnd w:id="3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2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3.2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3.3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4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3.4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4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3.4.1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5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3.5.1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6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3.6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7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3.7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10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3.10.1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4.3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4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4.4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6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4.6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512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5.1.2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51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5.1.3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02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bookmarkEnd w:id="3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машино-места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гаражей, размещение которых предусмотрено содержанием видов разрешенного использования с </w:t>
            </w:r>
            <w:hyperlink w:anchor="sub_1272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2.7.2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4.9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27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  <w:bookmarkEnd w:id="3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27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  <w:bookmarkEnd w:id="34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03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Общественное использование объектов капитального строительства</w:t>
            </w:r>
            <w:bookmarkEnd w:id="35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3.1 - 3.10.2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3.1.1 - 3.1.2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03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bookmarkEnd w:id="3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3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  <w:bookmarkEnd w:id="3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3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  <w:bookmarkEnd w:id="3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103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bookmarkEnd w:id="3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Дома социального обслуживания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13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  <w:bookmarkEnd w:id="4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оказания социальной помощи и назначения социальных или пенсионных выплат, а также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132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3.2.2</w:t>
            </w:r>
            <w:bookmarkEnd w:id="4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услуг связи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132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  <w:bookmarkEnd w:id="4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Общежития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132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  <w:bookmarkEnd w:id="4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proofErr w:type="gramEnd"/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103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bookmarkEnd w:id="4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4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103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bookmarkEnd w:id="4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134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  <w:bookmarkEnd w:id="4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134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  <w:bookmarkEnd w:id="4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патолого-анатомической</w:t>
            </w:r>
            <w:proofErr w:type="spellEnd"/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(морги)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134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3.4.3</w:t>
            </w:r>
            <w:bookmarkEnd w:id="4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5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3.5.1 - 3.5.2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103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bookmarkEnd w:id="4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135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  <w:bookmarkEnd w:id="5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135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  <w:bookmarkEnd w:id="5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видов разрешенного использования с </w:t>
            </w:r>
            <w:hyperlink w:anchor="sub_136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3.6.1 - 3.6.3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103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</w:t>
            </w:r>
            <w:bookmarkEnd w:id="5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136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3.6.1</w:t>
            </w:r>
            <w:bookmarkEnd w:id="5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136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3.6.2</w:t>
            </w:r>
            <w:bookmarkEnd w:id="5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Цирки и зверинцы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136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3.6.3</w:t>
            </w:r>
            <w:bookmarkEnd w:id="5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3.7.1 - 3.7.2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103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bookmarkEnd w:id="5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религиозных обрядов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sub_137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3.7.1</w:t>
            </w:r>
            <w:bookmarkEnd w:id="5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sub_137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3.7.2</w:t>
            </w:r>
            <w:bookmarkEnd w:id="5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3.8.1 - 3.8.2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sub_1038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bookmarkEnd w:id="5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sub_138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3.8.1</w:t>
            </w:r>
            <w:bookmarkEnd w:id="6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Представительская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sub_138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3.8.2</w:t>
            </w:r>
            <w:bookmarkEnd w:id="6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9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sub_1039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bookmarkEnd w:id="6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sub_139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3.9.1</w:t>
            </w:r>
            <w:bookmarkEnd w:id="6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Проведение научных исследований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sub_139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3.9.2</w:t>
            </w:r>
            <w:bookmarkEnd w:id="6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Проведение научных испытаний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sub_139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3.9.3</w:t>
            </w:r>
            <w:bookmarkEnd w:id="6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0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sub_131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  <w:bookmarkEnd w:id="6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sub_1310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  <w:bookmarkEnd w:id="6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Приюты для животных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sub_1310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3.10.2</w:t>
            </w:r>
            <w:bookmarkEnd w:id="6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sub_104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  <w:bookmarkEnd w:id="69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4.1 - 4.10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sub_104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bookmarkEnd w:id="7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4.5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6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4.6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8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4.8 - 4.8.2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sub_104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bookmarkEnd w:id="7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3,0/6,0 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sub_104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bookmarkEnd w:id="7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3,0/6,0 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sub_104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bookmarkEnd w:id="7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3,0/6,0 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sub_104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bookmarkEnd w:id="7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sub_104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bookmarkEnd w:id="7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гостиниц.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sub_104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bookmarkEnd w:id="7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Развлечение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развлечения.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4.8.1 - 4.8.3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sub_1048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bookmarkEnd w:id="7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путешествий,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sub_148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4.8.1</w:t>
            </w:r>
            <w:bookmarkEnd w:id="7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азартных игр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sub_148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4.8.2</w:t>
            </w:r>
            <w:bookmarkEnd w:id="7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Проведение азартных игр в игорных зонах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sub_148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4.8.3</w:t>
            </w:r>
            <w:bookmarkEnd w:id="8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3.0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0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4.0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sub_1049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  <w:bookmarkEnd w:id="8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sub_149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  <w:bookmarkEnd w:id="8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sub_149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4.9.1.1</w:t>
            </w:r>
            <w:bookmarkEnd w:id="8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sub_149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4.9.1.2</w:t>
            </w:r>
            <w:bookmarkEnd w:id="8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Автомобильные мойки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sub_1491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4.9.1.3</w:t>
            </w:r>
            <w:bookmarkEnd w:id="8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Ремонт автомобилей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sub_1491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4.9.1.4</w:t>
            </w:r>
            <w:bookmarkEnd w:id="8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конгрессной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sub_141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  <w:bookmarkEnd w:id="8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sub_105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Отдых (рекреация)</w:t>
            </w:r>
            <w:bookmarkEnd w:id="88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5.1.1 - 5.1.7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sub_105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bookmarkEnd w:id="8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sub_15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  <w:bookmarkEnd w:id="9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sub_15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  <w:bookmarkEnd w:id="9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sub_151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  <w:bookmarkEnd w:id="9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Оборудованные площадки для занятий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сооружений для занятия спортом и физкультурой на открытом воздухе (теннисные корты,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автодромы, мотодромы, трамплины, спортивные стрельбища)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sub_151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5.1.4</w:t>
            </w:r>
            <w:bookmarkEnd w:id="9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Водный 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sub_151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  <w:bookmarkEnd w:id="9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Авиационный 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sub_151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5.1.6</w:t>
            </w:r>
            <w:bookmarkEnd w:id="9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Спортивные базы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sub_151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5.1.7</w:t>
            </w:r>
            <w:bookmarkEnd w:id="9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sub_105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bookmarkEnd w:id="9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sub_15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  <w:bookmarkEnd w:id="9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Охота и рыбалка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sub_105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bookmarkEnd w:id="9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sub_105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  <w:bookmarkEnd w:id="10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sub_105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bookmarkEnd w:id="10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106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  <w:bookmarkEnd w:id="102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недропользования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sub_106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bookmarkEnd w:id="10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sub_106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bookmarkEnd w:id="10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sub_16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6.2.1</w:t>
            </w:r>
            <w:bookmarkEnd w:id="10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sub_106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bookmarkEnd w:id="10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sub_163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  <w:bookmarkEnd w:id="10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sub_106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bookmarkEnd w:id="10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sub_106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bookmarkEnd w:id="10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sub_106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  <w:bookmarkEnd w:id="1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золоотвалов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гидротехнических сооружений);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sub_1067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  <w:bookmarkEnd w:id="1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Атомная энергетика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исключением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обслуживающих атомные электростанции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sub_167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6.7.1</w:t>
            </w:r>
            <w:bookmarkEnd w:id="1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2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3.2.3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sub_1068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  <w:bookmarkEnd w:id="11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sub_1069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  <w:bookmarkEnd w:id="11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Складские площадки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sub_169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6.9.1</w:t>
            </w:r>
            <w:bookmarkEnd w:id="11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космической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космодромов, стартовых комплексов и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sub_161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6.10</w:t>
            </w:r>
            <w:bookmarkEnd w:id="1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Целлюлозно-бумажная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sub_16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  <w:bookmarkEnd w:id="11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Научно-производственная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sub_16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  <w:bookmarkEnd w:id="1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107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bookmarkEnd w:id="119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7.1 - 7.5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7.1.1 - 7.1.2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sub_107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bookmarkEnd w:id="12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Железнодорожные пути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sub_17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  <w:bookmarkEnd w:id="1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Обслуживание железнодорожных перевозок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sub_17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  <w:bookmarkEnd w:id="1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sub_107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bookmarkEnd w:id="12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27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2.7.1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9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4.9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72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7.2.3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17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  <w:bookmarkEnd w:id="12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Обслуживание перевозок пассажиров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172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  <w:bookmarkEnd w:id="12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Стоянки транспорта общего пользования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sub_172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  <w:bookmarkEnd w:id="12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искусственно созданных для судоходства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sub_107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7.3</w:t>
            </w:r>
            <w:bookmarkEnd w:id="1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Воздушный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путем;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sub_107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  <w:bookmarkEnd w:id="12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sub_1075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bookmarkEnd w:id="12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Внеуличный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электродепо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вентиляционных шахт;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sub_1076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bookmarkEnd w:id="13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sub_108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обороны и безопасности</w:t>
            </w:r>
            <w:bookmarkEnd w:id="131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  <w:proofErr w:type="gramEnd"/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объектов, для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108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  <w:bookmarkEnd w:id="13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Охрана Государственной границы Российской Федерации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sub_108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  <w:bookmarkEnd w:id="13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внутреннего правопорядка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Росгвардии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sub_108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bookmarkEnd w:id="13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sub_108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  <w:bookmarkEnd w:id="13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sub_109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Деятельность по особой охране и изучению природы</w:t>
            </w:r>
            <w:bookmarkEnd w:id="136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sub_109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bookmarkEnd w:id="13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109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  <w:bookmarkEnd w:id="13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Курортная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9" w:name="sub_109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bookmarkEnd w:id="13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Санаторная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0" w:name="sub_19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  <w:bookmarkEnd w:id="14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sub_109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bookmarkEnd w:id="14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sub_110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Использование лесов</w:t>
            </w:r>
            <w:bookmarkEnd w:id="142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охрана и восстановление </w:t>
            </w: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лесов</w:t>
            </w:r>
            <w:proofErr w:type="gram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0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10.1 - 10.4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Заготовка древесины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Рубка лесных насаждений, выросших в природных условиях, в том числе гражданами для собственных нужд,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sub_110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</w:t>
            </w:r>
            <w:bookmarkEnd w:id="14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Лесные плантации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sub_110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bookmarkEnd w:id="14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sub_110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bookmarkEnd w:id="14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Резервные леса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6" w:name="sub_1104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bookmarkEnd w:id="146"/>
          </w:p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7" w:name="sub_1011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  <w:bookmarkEnd w:id="147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sub_1011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  <w:bookmarkEnd w:id="14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sub_1011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  <w:bookmarkEnd w:id="14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рыбозащитных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sub_1011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bookmarkEnd w:id="15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sub_1012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  <w:bookmarkEnd w:id="151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Улично-дорожная сеть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27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2.7.1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9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4.9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723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7.2.3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sub_1120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12.0.1</w:t>
            </w:r>
            <w:bookmarkEnd w:id="15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sub_1120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  <w:bookmarkEnd w:id="15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соответствующих культовых сооружений; </w:t>
            </w: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sub_112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</w:t>
            </w:r>
            <w:bookmarkEnd w:id="15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5" w:name="sub_112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  <w:bookmarkEnd w:id="15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rPr>
          <w:trHeight w:val="18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Запас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sub_1123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bookmarkEnd w:id="15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sub_1130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Земельные участки общего назначения</w:t>
            </w:r>
            <w:bookmarkEnd w:id="157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sub_1131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  <w:bookmarkEnd w:id="15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DD3356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Ведение садоводства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DD3356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2.1</w:t>
              </w:r>
            </w:hyperlink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, хозяйственных построек и гаражей для собственных нужд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DD3356" w:rsidRDefault="00386F70" w:rsidP="00DD335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sub_1132"/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  <w:bookmarkEnd w:id="15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DD3356" w:rsidRDefault="00386F70" w:rsidP="00DD33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5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</w:tbl>
    <w:p w:rsidR="00386F70" w:rsidRPr="00DD3356" w:rsidRDefault="00386F70" w:rsidP="00DD3356">
      <w:pPr>
        <w:pStyle w:val="afc"/>
        <w:rPr>
          <w:rFonts w:ascii="Times New Roman" w:hAnsi="Times New Roman" w:cs="Times New Roman"/>
          <w:sz w:val="18"/>
          <w:szCs w:val="18"/>
        </w:rPr>
      </w:pPr>
      <w:r w:rsidRPr="00DD3356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386F70" w:rsidRPr="00DD3356" w:rsidRDefault="00386F70" w:rsidP="00DD3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60" w:name="sub_111"/>
      <w:r w:rsidRPr="00DD335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DD33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D335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D3356">
        <w:rPr>
          <w:rFonts w:ascii="Times New Roman" w:hAnsi="Times New Roman" w:cs="Times New Roman"/>
          <w:sz w:val="18"/>
          <w:szCs w:val="18"/>
        </w:rPr>
        <w:t xml:space="preserve"> скобках указаны иные равнозначные наименования.</w:t>
      </w:r>
    </w:p>
    <w:p w:rsidR="00386F70" w:rsidRPr="00DD3356" w:rsidRDefault="00386F70" w:rsidP="00DD3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61" w:name="sub_222"/>
      <w:bookmarkEnd w:id="160"/>
      <w:proofErr w:type="gramStart"/>
      <w:r w:rsidRPr="00DD335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D3356">
        <w:rPr>
          <w:rFonts w:ascii="Times New Roman" w:hAnsi="Times New Roman" w:cs="Times New Roman"/>
          <w:sz w:val="18"/>
          <w:szCs w:val="18"/>
        </w:rPr>
        <w:t xml:space="preserve">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386F70" w:rsidRPr="00DD3356" w:rsidRDefault="00386F70" w:rsidP="00DD3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62" w:name="sub_333"/>
      <w:bookmarkEnd w:id="161"/>
      <w:r w:rsidRPr="00DD335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DD3356">
        <w:rPr>
          <w:rFonts w:ascii="Times New Roman" w:hAnsi="Times New Roman" w:cs="Times New Roman"/>
          <w:sz w:val="18"/>
          <w:szCs w:val="18"/>
        </w:rPr>
        <w:t xml:space="preserve">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62"/>
    <w:p w:rsidR="00386F70" w:rsidRPr="00DD3356" w:rsidRDefault="00386F70" w:rsidP="00DD3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F70" w:rsidRPr="00DD3356" w:rsidRDefault="00386F70" w:rsidP="00DD33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86F70" w:rsidRPr="00DD3356" w:rsidSect="00114AF9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84" w:rsidRDefault="00C85784" w:rsidP="001467B3">
      <w:pPr>
        <w:spacing w:after="0" w:line="240" w:lineRule="auto"/>
      </w:pPr>
      <w:r>
        <w:separator/>
      </w:r>
    </w:p>
  </w:endnote>
  <w:endnote w:type="continuationSeparator" w:id="0">
    <w:p w:rsidR="00C85784" w:rsidRDefault="00C85784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7831" w:rsidRPr="007B4A22" w:rsidRDefault="00426F8B" w:rsidP="002A380D">
        <w:pPr>
          <w:pStyle w:val="a8"/>
          <w:jc w:val="center"/>
          <w:rPr>
            <w:rFonts w:ascii="Times New Roman" w:hAnsi="Times New Roman" w:cs="Times New Roman"/>
          </w:rPr>
        </w:pPr>
        <w:r w:rsidRPr="007B4A22">
          <w:rPr>
            <w:rFonts w:ascii="Times New Roman" w:hAnsi="Times New Roman" w:cs="Times New Roman"/>
          </w:rPr>
          <w:fldChar w:fldCharType="begin"/>
        </w:r>
        <w:r w:rsidR="00DC7831" w:rsidRPr="007B4A22">
          <w:rPr>
            <w:rFonts w:ascii="Times New Roman" w:hAnsi="Times New Roman" w:cs="Times New Roman"/>
          </w:rPr>
          <w:instrText xml:space="preserve"> PAGE   \* MERGEFORMAT </w:instrText>
        </w:r>
        <w:r w:rsidRPr="007B4A22">
          <w:rPr>
            <w:rFonts w:ascii="Times New Roman" w:hAnsi="Times New Roman" w:cs="Times New Roman"/>
          </w:rPr>
          <w:fldChar w:fldCharType="separate"/>
        </w:r>
        <w:r w:rsidR="00C30423">
          <w:rPr>
            <w:rFonts w:ascii="Times New Roman" w:hAnsi="Times New Roman" w:cs="Times New Roman"/>
            <w:noProof/>
          </w:rPr>
          <w:t>7</w:t>
        </w:r>
        <w:r w:rsidRPr="007B4A22">
          <w:rPr>
            <w:rFonts w:ascii="Times New Roman" w:hAnsi="Times New Roman" w:cs="Times New Roman"/>
          </w:rPr>
          <w:fldChar w:fldCharType="end"/>
        </w:r>
      </w:p>
    </w:sdtContent>
  </w:sdt>
  <w:p w:rsidR="00DC7831" w:rsidRDefault="00DC78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84" w:rsidRDefault="00C85784" w:rsidP="001467B3">
      <w:pPr>
        <w:spacing w:after="0" w:line="240" w:lineRule="auto"/>
      </w:pPr>
      <w:r>
        <w:separator/>
      </w:r>
    </w:p>
  </w:footnote>
  <w:footnote w:type="continuationSeparator" w:id="0">
    <w:p w:rsidR="00C85784" w:rsidRDefault="00C85784" w:rsidP="0014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551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3356" w:rsidRPr="00114AF9" w:rsidRDefault="00426F8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356" w:rsidRPr="00114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4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4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14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7831" w:rsidRPr="00DD3356" w:rsidRDefault="00DC7831" w:rsidP="00DD33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42A"/>
    <w:multiLevelType w:val="hybridMultilevel"/>
    <w:tmpl w:val="00D08E02"/>
    <w:lvl w:ilvl="0" w:tplc="4BDE03CC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BD2"/>
    <w:multiLevelType w:val="hybridMultilevel"/>
    <w:tmpl w:val="BB00A87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5">
    <w:nsid w:val="607B1C04"/>
    <w:multiLevelType w:val="hybridMultilevel"/>
    <w:tmpl w:val="9D9037A0"/>
    <w:lvl w:ilvl="0" w:tplc="7012F666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FF0"/>
    <w:rsid w:val="00062699"/>
    <w:rsid w:val="00066739"/>
    <w:rsid w:val="0009142A"/>
    <w:rsid w:val="000A4E5C"/>
    <w:rsid w:val="000F50F0"/>
    <w:rsid w:val="00105886"/>
    <w:rsid w:val="00114AF9"/>
    <w:rsid w:val="001440BF"/>
    <w:rsid w:val="001467B3"/>
    <w:rsid w:val="0015414E"/>
    <w:rsid w:val="001655C8"/>
    <w:rsid w:val="00167C02"/>
    <w:rsid w:val="001A7B87"/>
    <w:rsid w:val="001F0E16"/>
    <w:rsid w:val="001F4DED"/>
    <w:rsid w:val="001F5C8B"/>
    <w:rsid w:val="00204D81"/>
    <w:rsid w:val="00205695"/>
    <w:rsid w:val="00207128"/>
    <w:rsid w:val="00213761"/>
    <w:rsid w:val="002311FE"/>
    <w:rsid w:val="002351DE"/>
    <w:rsid w:val="00283A79"/>
    <w:rsid w:val="002A380D"/>
    <w:rsid w:val="002B3881"/>
    <w:rsid w:val="00304B60"/>
    <w:rsid w:val="003249D4"/>
    <w:rsid w:val="00332FBF"/>
    <w:rsid w:val="00340AAE"/>
    <w:rsid w:val="003427EE"/>
    <w:rsid w:val="00344E12"/>
    <w:rsid w:val="003545D8"/>
    <w:rsid w:val="003604DB"/>
    <w:rsid w:val="003663BF"/>
    <w:rsid w:val="00382A7F"/>
    <w:rsid w:val="00386A26"/>
    <w:rsid w:val="00386F70"/>
    <w:rsid w:val="00395B0B"/>
    <w:rsid w:val="003968E0"/>
    <w:rsid w:val="003C73A9"/>
    <w:rsid w:val="003D7EFC"/>
    <w:rsid w:val="0041484B"/>
    <w:rsid w:val="00426F8B"/>
    <w:rsid w:val="00447CD4"/>
    <w:rsid w:val="004538B4"/>
    <w:rsid w:val="004A1BA7"/>
    <w:rsid w:val="004E5893"/>
    <w:rsid w:val="00512B7D"/>
    <w:rsid w:val="00540E28"/>
    <w:rsid w:val="005710C4"/>
    <w:rsid w:val="00581A2D"/>
    <w:rsid w:val="005968A2"/>
    <w:rsid w:val="005A746D"/>
    <w:rsid w:val="005D4305"/>
    <w:rsid w:val="005F3C52"/>
    <w:rsid w:val="0061398B"/>
    <w:rsid w:val="00657903"/>
    <w:rsid w:val="006672F7"/>
    <w:rsid w:val="0067470F"/>
    <w:rsid w:val="006C6AD3"/>
    <w:rsid w:val="006D5BB3"/>
    <w:rsid w:val="006F2BE2"/>
    <w:rsid w:val="00703A22"/>
    <w:rsid w:val="00705795"/>
    <w:rsid w:val="007732F5"/>
    <w:rsid w:val="00790C87"/>
    <w:rsid w:val="007A69FD"/>
    <w:rsid w:val="007B4A22"/>
    <w:rsid w:val="007E1F5A"/>
    <w:rsid w:val="007F20EF"/>
    <w:rsid w:val="00803233"/>
    <w:rsid w:val="0086227F"/>
    <w:rsid w:val="00867CD9"/>
    <w:rsid w:val="008B1932"/>
    <w:rsid w:val="008C0347"/>
    <w:rsid w:val="008D73EF"/>
    <w:rsid w:val="008E4BD0"/>
    <w:rsid w:val="008F3874"/>
    <w:rsid w:val="00911CE8"/>
    <w:rsid w:val="0096690D"/>
    <w:rsid w:val="00987193"/>
    <w:rsid w:val="009D59D7"/>
    <w:rsid w:val="00A23545"/>
    <w:rsid w:val="00A434F7"/>
    <w:rsid w:val="00A45BEB"/>
    <w:rsid w:val="00A60F17"/>
    <w:rsid w:val="00A633E0"/>
    <w:rsid w:val="00A80745"/>
    <w:rsid w:val="00AB47BA"/>
    <w:rsid w:val="00AC08C4"/>
    <w:rsid w:val="00AF0C03"/>
    <w:rsid w:val="00AF187B"/>
    <w:rsid w:val="00B15D3F"/>
    <w:rsid w:val="00B557F5"/>
    <w:rsid w:val="00B76732"/>
    <w:rsid w:val="00B9413A"/>
    <w:rsid w:val="00BE312D"/>
    <w:rsid w:val="00BE4685"/>
    <w:rsid w:val="00C22F9F"/>
    <w:rsid w:val="00C30423"/>
    <w:rsid w:val="00C61AE1"/>
    <w:rsid w:val="00C77FE4"/>
    <w:rsid w:val="00C82EC4"/>
    <w:rsid w:val="00C85784"/>
    <w:rsid w:val="00C86347"/>
    <w:rsid w:val="00CD3425"/>
    <w:rsid w:val="00D04661"/>
    <w:rsid w:val="00D0672B"/>
    <w:rsid w:val="00D228F7"/>
    <w:rsid w:val="00D27EA9"/>
    <w:rsid w:val="00D75FF8"/>
    <w:rsid w:val="00D86DF0"/>
    <w:rsid w:val="00D93F07"/>
    <w:rsid w:val="00DA32E0"/>
    <w:rsid w:val="00DB44CD"/>
    <w:rsid w:val="00DB562C"/>
    <w:rsid w:val="00DC7831"/>
    <w:rsid w:val="00DD3356"/>
    <w:rsid w:val="00E01795"/>
    <w:rsid w:val="00E43BFF"/>
    <w:rsid w:val="00E477FB"/>
    <w:rsid w:val="00E61B03"/>
    <w:rsid w:val="00E73036"/>
    <w:rsid w:val="00EA21B7"/>
    <w:rsid w:val="00EA2FF0"/>
    <w:rsid w:val="00EC5EB8"/>
    <w:rsid w:val="00F37DE0"/>
    <w:rsid w:val="00F46730"/>
    <w:rsid w:val="00F94CF5"/>
    <w:rsid w:val="00FB2960"/>
    <w:rsid w:val="00FC503C"/>
    <w:rsid w:val="00FE3E52"/>
    <w:rsid w:val="00FF466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1">
    <w:name w:val="heading 1"/>
    <w:basedOn w:val="a"/>
    <w:next w:val="a"/>
    <w:link w:val="10"/>
    <w:uiPriority w:val="99"/>
    <w:qFormat/>
    <w:rsid w:val="00340A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AA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A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uiPriority w:val="99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90C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41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40AAE"/>
  </w:style>
  <w:style w:type="character" w:customStyle="1" w:styleId="WW-Absatz-Standardschriftart">
    <w:name w:val="WW-Absatz-Standardschriftart"/>
    <w:rsid w:val="00340AAE"/>
  </w:style>
  <w:style w:type="character" w:customStyle="1" w:styleId="WW-Absatz-Standardschriftart1">
    <w:name w:val="WW-Absatz-Standardschriftart1"/>
    <w:rsid w:val="00340AAE"/>
  </w:style>
  <w:style w:type="character" w:customStyle="1" w:styleId="11">
    <w:name w:val="Основной шрифт абзаца1"/>
    <w:rsid w:val="00340AAE"/>
  </w:style>
  <w:style w:type="character" w:customStyle="1" w:styleId="ad">
    <w:name w:val="Маркеры списка"/>
    <w:rsid w:val="00340AAE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340AA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List"/>
    <w:basedOn w:val="a3"/>
    <w:semiHidden/>
    <w:rsid w:val="00340AAE"/>
    <w:rPr>
      <w:rFonts w:ascii="Arial" w:hAnsi="Arial" w:cs="Tahoma"/>
    </w:rPr>
  </w:style>
  <w:style w:type="paragraph" w:customStyle="1" w:styleId="13">
    <w:name w:val="Название1"/>
    <w:basedOn w:val="a"/>
    <w:rsid w:val="00340AA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40AA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Title">
    <w:name w:val="ConsTitle"/>
    <w:rsid w:val="00340A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f">
    <w:name w:val="page number"/>
    <w:basedOn w:val="a0"/>
    <w:rsid w:val="00340AAE"/>
  </w:style>
  <w:style w:type="paragraph" w:customStyle="1" w:styleId="ConsPlusNormal">
    <w:name w:val="ConsPlusNormal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4">
    <w:name w:val="xl64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5">
    <w:name w:val="xl65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6">
    <w:name w:val="xl66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7">
    <w:name w:val="xl67"/>
    <w:basedOn w:val="a"/>
    <w:rsid w:val="00340A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8">
    <w:name w:val="xl68"/>
    <w:basedOn w:val="a"/>
    <w:rsid w:val="00340A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0A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0A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2">
    <w:name w:val="xl72"/>
    <w:basedOn w:val="a"/>
    <w:rsid w:val="00340A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3">
    <w:name w:val="xl73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0AAE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5">
    <w:name w:val="xl75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6">
    <w:name w:val="xl76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7">
    <w:name w:val="xl77"/>
    <w:basedOn w:val="a"/>
    <w:rsid w:val="00340A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9">
    <w:name w:val="xl79"/>
    <w:basedOn w:val="a"/>
    <w:rsid w:val="00340AAE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0">
    <w:name w:val="xl80"/>
    <w:basedOn w:val="a"/>
    <w:rsid w:val="00340A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1">
    <w:name w:val="xl81"/>
    <w:basedOn w:val="a"/>
    <w:rsid w:val="00340AA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2">
    <w:name w:val="xl82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4">
    <w:name w:val="xl84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5">
    <w:name w:val="xl85"/>
    <w:basedOn w:val="a"/>
    <w:rsid w:val="00340AA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6">
    <w:name w:val="xl86"/>
    <w:basedOn w:val="a"/>
    <w:rsid w:val="00340A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7">
    <w:name w:val="xl87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88">
    <w:name w:val="xl88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89">
    <w:name w:val="xl89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0A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1">
    <w:name w:val="xl91"/>
    <w:basedOn w:val="a"/>
    <w:rsid w:val="00340AA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2">
    <w:name w:val="xl92"/>
    <w:basedOn w:val="a"/>
    <w:rsid w:val="00340A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3">
    <w:name w:val="xl93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4">
    <w:name w:val="xl94"/>
    <w:basedOn w:val="a"/>
    <w:rsid w:val="00340A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40A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0AA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97">
    <w:name w:val="xl97"/>
    <w:basedOn w:val="a"/>
    <w:rsid w:val="00340A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0A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40A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40AA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40A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0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105">
    <w:name w:val="xl105"/>
    <w:basedOn w:val="a"/>
    <w:rsid w:val="00340A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340AA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340A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340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endnote text"/>
    <w:basedOn w:val="a"/>
    <w:link w:val="af0"/>
    <w:uiPriority w:val="99"/>
    <w:semiHidden/>
    <w:unhideWhenUsed/>
    <w:rsid w:val="0034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34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340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a"/>
    <w:rsid w:val="00340A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340A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D2D2D"/>
    </w:rPr>
  </w:style>
  <w:style w:type="paragraph" w:customStyle="1" w:styleId="font7">
    <w:name w:val="font7"/>
    <w:basedOn w:val="a"/>
    <w:rsid w:val="00340A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D2D2D"/>
    </w:rPr>
  </w:style>
  <w:style w:type="paragraph" w:customStyle="1" w:styleId="xl70">
    <w:name w:val="xl70"/>
    <w:basedOn w:val="a"/>
    <w:rsid w:val="00340A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108">
    <w:name w:val="xl108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109">
    <w:name w:val="xl109"/>
    <w:basedOn w:val="a"/>
    <w:rsid w:val="00340A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111">
    <w:name w:val="xl111"/>
    <w:basedOn w:val="a"/>
    <w:rsid w:val="00340AA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0A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0A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3">
    <w:name w:val="Body Text 2"/>
    <w:basedOn w:val="a"/>
    <w:link w:val="24"/>
    <w:rsid w:val="00340AA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4">
    <w:name w:val="Основной текст 2 Знак"/>
    <w:basedOn w:val="a0"/>
    <w:link w:val="23"/>
    <w:rsid w:val="00340AA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4">
    <w:name w:val="Style4"/>
    <w:basedOn w:val="a"/>
    <w:rsid w:val="00340AAE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40AAE"/>
    <w:rPr>
      <w:rFonts w:ascii="Times New Roman" w:hAnsi="Times New Roman" w:cs="Times New Roman"/>
      <w:sz w:val="16"/>
      <w:szCs w:val="16"/>
    </w:rPr>
  </w:style>
  <w:style w:type="paragraph" w:customStyle="1" w:styleId="af4">
    <w:name w:val="Документ в списке"/>
    <w:basedOn w:val="a"/>
    <w:next w:val="a"/>
    <w:uiPriority w:val="99"/>
    <w:rsid w:val="00340AAE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Цветовое выделение"/>
    <w:uiPriority w:val="99"/>
    <w:rsid w:val="00340AAE"/>
    <w:rPr>
      <w:b/>
      <w:color w:val="26282F"/>
    </w:rPr>
  </w:style>
  <w:style w:type="character" w:customStyle="1" w:styleId="af7">
    <w:name w:val="Гипертекстовая ссылка"/>
    <w:uiPriority w:val="99"/>
    <w:rsid w:val="00340AAE"/>
    <w:rPr>
      <w:rFonts w:cs="Times New Roman"/>
      <w:b w:val="0"/>
      <w:color w:val="106BBE"/>
    </w:rPr>
  </w:style>
  <w:style w:type="paragraph" w:customStyle="1" w:styleId="af8">
    <w:name w:val="Текст (справка)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40A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40AAE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d">
    <w:name w:val="Цветовое выделение для Текст"/>
    <w:uiPriority w:val="99"/>
    <w:rsid w:val="00340AAE"/>
  </w:style>
  <w:style w:type="paragraph" w:styleId="afe">
    <w:name w:val="Title"/>
    <w:basedOn w:val="a"/>
    <w:link w:val="aff"/>
    <w:uiPriority w:val="99"/>
    <w:qFormat/>
    <w:rsid w:val="00340A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0"/>
    <w:link w:val="afe"/>
    <w:uiPriority w:val="99"/>
    <w:rsid w:val="00340A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8</cp:revision>
  <cp:lastPrinted>2020-11-02T03:08:00Z</cp:lastPrinted>
  <dcterms:created xsi:type="dcterms:W3CDTF">2021-12-01T06:15:00Z</dcterms:created>
  <dcterms:modified xsi:type="dcterms:W3CDTF">2021-12-21T07:15:00Z</dcterms:modified>
</cp:coreProperties>
</file>