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3" w:rsidRDefault="004D0903" w:rsidP="006029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:rsidR="004D0903" w:rsidRDefault="004D0903" w:rsidP="006029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B1A3C">
        <w:rPr>
          <w:rFonts w:ascii="Times New Roman" w:eastAsia="Times New Roman" w:hAnsi="Times New Roman" w:cs="Times New Roman"/>
          <w:bCs/>
          <w:lang w:eastAsia="ru-RU"/>
        </w:rPr>
        <w:t>РОССИЙСКАЯ ФЕДЕРАЦИЯ (РОССИЯ)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B1A3C">
        <w:rPr>
          <w:rFonts w:ascii="Times New Roman" w:eastAsia="Times New Roman" w:hAnsi="Times New Roman" w:cs="Times New Roman"/>
          <w:bCs/>
          <w:lang w:eastAsia="ru-RU"/>
        </w:rPr>
        <w:t>РЕСПУБЛИКА САХА (ЯКУТИЯ)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B1A3C">
        <w:rPr>
          <w:rFonts w:ascii="Times New Roman" w:eastAsia="Times New Roman" w:hAnsi="Times New Roman" w:cs="Times New Roman"/>
          <w:bCs/>
          <w:lang w:eastAsia="ru-RU"/>
        </w:rPr>
        <w:t>МУНИЦИПАЛЬНОЕ ОБРАЗОВАНИЕ «ПОСЕЛОК АЙХАЛ»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B1A3C">
        <w:rPr>
          <w:rFonts w:ascii="Times New Roman" w:eastAsia="Times New Roman" w:hAnsi="Times New Roman" w:cs="Times New Roman"/>
          <w:bCs/>
          <w:lang w:eastAsia="ru-RU"/>
        </w:rPr>
        <w:t>ПОСЕЛКОВЫЙ СОВЕТ</w:t>
      </w:r>
      <w:r w:rsidR="00602914">
        <w:rPr>
          <w:rFonts w:ascii="Times New Roman" w:eastAsia="Times New Roman" w:hAnsi="Times New Roman" w:cs="Times New Roman"/>
          <w:bCs/>
          <w:lang w:eastAsia="ru-RU"/>
        </w:rPr>
        <w:t xml:space="preserve"> ДЕПУТАТОВ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7B1A3C" w:rsidRDefault="00677785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7B1A3C" w:rsidRPr="00677785">
        <w:rPr>
          <w:rFonts w:ascii="Times New Roman" w:eastAsia="Times New Roman" w:hAnsi="Times New Roman" w:cs="Times New Roman"/>
          <w:b/>
          <w:bCs/>
          <w:lang w:eastAsia="ru-RU"/>
        </w:rPr>
        <w:t>СЕССИЯ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A3C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7B1A3C" w:rsidRPr="007B1A3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2"/>
        <w:gridCol w:w="4922"/>
      </w:tblGrid>
      <w:tr w:rsidR="00602914" w:rsidRPr="00602914" w:rsidTr="007B5556">
        <w:tc>
          <w:tcPr>
            <w:tcW w:w="5210" w:type="dxa"/>
          </w:tcPr>
          <w:p w:rsidR="00602914" w:rsidRPr="00602914" w:rsidRDefault="00D00DA9" w:rsidP="006029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2914" w:rsidRPr="00602914">
              <w:rPr>
                <w:rFonts w:ascii="Times New Roman" w:hAnsi="Times New Roman" w:cs="Times New Roman"/>
                <w:bCs/>
                <w:sz w:val="24"/>
                <w:szCs w:val="24"/>
              </w:rPr>
              <w:t>июня 2021 года</w:t>
            </w:r>
          </w:p>
        </w:tc>
        <w:tc>
          <w:tcPr>
            <w:tcW w:w="5211" w:type="dxa"/>
          </w:tcPr>
          <w:p w:rsidR="00602914" w:rsidRPr="00602914" w:rsidRDefault="00602914" w:rsidP="006029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14">
              <w:rPr>
                <w:rFonts w:ascii="Times New Roman" w:hAnsi="Times New Roman" w:cs="Times New Roman"/>
                <w:bCs/>
                <w:sz w:val="24"/>
                <w:szCs w:val="24"/>
              </w:rPr>
              <w:t>…-№ ___</w:t>
            </w:r>
            <w:r w:rsidR="00D0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Default="007B1A3C" w:rsidP="0060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Default="007B1A3C" w:rsidP="000F4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создания, реорганизации и ликвидации муниципальных унитарных предприятий МО «Поселок Айхал» Мирнинского района Республики Саха (Якутия),</w:t>
      </w:r>
      <w:r w:rsidR="00D00DA9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утвержденное решением поселкового Совета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 мая 2011 </w:t>
      </w:r>
      <w:r w:rsidR="00602914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gramEnd"/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45-3</w:t>
      </w:r>
      <w:r w:rsidR="006349FE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22.05.2014 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val="en-US" w:eastAsia="ru-RU"/>
        </w:rPr>
        <w:t>III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- № 21-5</w:t>
      </w:r>
      <w:r w:rsidR="000D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B0C2F" w:rsidRPr="007B1A3C" w:rsidRDefault="00EB0C2F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D210ED" w:rsidRDefault="007B1A3C" w:rsidP="00D9128D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14</w:t>
      </w:r>
      <w:r w:rsidR="000D5320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>2002</w:t>
      </w:r>
      <w:r w:rsidR="000D5320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D00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161-ФЗ </w:t>
      </w:r>
      <w:r w:rsidR="004D0903"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 государственных и муниципальных унитарных предприятиях»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210ED" w:rsidRPr="00D210ED">
        <w:rPr>
          <w:rFonts w:ascii="Times New Roman" w:eastAsia="Calibri" w:hAnsi="Times New Roman" w:cs="Times New Roman"/>
          <w:color w:val="auto"/>
          <w:sz w:val="24"/>
          <w:szCs w:val="24"/>
        </w:rPr>
        <w:t>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26 июля 2006 г.</w:t>
      </w:r>
      <w:r w:rsidR="00D00DA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210ED" w:rsidRPr="00D210E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135-ФЗ «О защите конкуренции», Устава муниципального образования "Поселок Айхал" Мирнинского района Республики Саха (Якутия) 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поселковый Совет</w:t>
      </w:r>
      <w:r w:rsidR="000D5320"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депутатов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решил:</w:t>
      </w:r>
      <w:proofErr w:type="gramEnd"/>
    </w:p>
    <w:p w:rsidR="007B1A3C" w:rsidRPr="00D9128D" w:rsidRDefault="007B1A3C" w:rsidP="00D91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D9128D" w:rsidRDefault="00D9128D" w:rsidP="00D91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1A3C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1A3C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Положение </w:t>
      </w:r>
      <w:r w:rsidR="000D5320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1A3C"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создания, реорганизации и ликвидации муниципальных унитарных предприятий МО «Поселок Айхал» Мирнинского района Республики Саха (Якутия)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поселкового Совета депутатов от 19 мая 2011 г. № 45-3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от 19 мая 2011 г. 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-№21-5)</w:t>
      </w:r>
      <w:r w:rsidR="000D5320"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D210ED" w:rsidRDefault="00D210ED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t>Преамбулу Положения изложить в следующей редакции:</w:t>
      </w:r>
    </w:p>
    <w:p w:rsidR="00A17FC5" w:rsidRPr="00A17FC5" w:rsidRDefault="00D210ED" w:rsidP="00A17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proofErr w:type="gramStart"/>
      <w:r w:rsidRPr="00D210ED">
        <w:rPr>
          <w:rFonts w:ascii="Times New Roman" w:hAnsi="Times New Roman" w:cs="Times New Roman"/>
          <w:bCs/>
          <w:sz w:val="24"/>
          <w:szCs w:val="24"/>
        </w:rPr>
        <w:t>«Настоящее Положение разработано в соответствии с Гражданским Кодексом РФ,</w:t>
      </w:r>
      <w:r w:rsid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0ED">
        <w:rPr>
          <w:rFonts w:ascii="Times New Roman" w:hAnsi="Times New Roman" w:cs="Times New Roman"/>
          <w:bCs/>
          <w:sz w:val="24"/>
          <w:szCs w:val="24"/>
        </w:rPr>
        <w:t>Трудовым кодексом РФ, Бюджетным кодексом РФ, Федеральным законом от 14</w:t>
      </w:r>
      <w:r w:rsidR="00A17FC5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D210ED">
        <w:rPr>
          <w:rFonts w:ascii="Times New Roman" w:hAnsi="Times New Roman" w:cs="Times New Roman"/>
          <w:bCs/>
          <w:sz w:val="24"/>
          <w:szCs w:val="24"/>
        </w:rPr>
        <w:t>2002 г. № 161-ФЗ «О государственных и муниципальных унитарных предприятиях», Федеральным законом от 06</w:t>
      </w:r>
      <w:r w:rsidR="00A17FC5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Pr="00D210ED">
        <w:rPr>
          <w:rFonts w:ascii="Times New Roman" w:hAnsi="Times New Roman" w:cs="Times New Roman"/>
          <w:bCs/>
          <w:sz w:val="24"/>
          <w:szCs w:val="24"/>
        </w:rPr>
        <w:t>2003 г.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Уставом муниципального образования</w:t>
      </w:r>
      <w:proofErr w:type="gram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 «Поселок Айхал» Мирнинского района Республики Саха (Якутия),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Положение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>м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о владении, пользовании и распоряжении муниципальным имуществом</w:t>
      </w:r>
      <w:r w:rsidR="00A17FC5" w:rsidRPr="00A17F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муниципального образования «Поселок </w:t>
      </w:r>
      <w:proofErr w:type="spellStart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Айхал</w:t>
      </w:r>
      <w:proofErr w:type="spellEnd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» </w:t>
      </w:r>
      <w:proofErr w:type="spellStart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Мирнинского</w:t>
      </w:r>
      <w:proofErr w:type="spellEnd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района Республики Саха (Якутия)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утвержденным </w:t>
      </w:r>
      <w:r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решением поселкового Совета 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депутатов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от 11 сентября 2018 года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  <w:t>IV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-№ 17-7</w:t>
      </w:r>
      <w:r w:rsidR="00A17FC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210ED" w:rsidRPr="00D210ED" w:rsidRDefault="00D210ED" w:rsidP="00D912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ED">
        <w:rPr>
          <w:rFonts w:ascii="Times New Roman" w:hAnsi="Times New Roman" w:cs="Times New Roman"/>
          <w:bCs/>
          <w:sz w:val="24"/>
          <w:szCs w:val="24"/>
        </w:rPr>
        <w:t>Настоящее Положение регулирует порядок и условия создания, реорганизации и ликвидации муниципальных унитарных предприятий муниципального образования</w:t>
      </w:r>
      <w:r w:rsid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0ED">
        <w:rPr>
          <w:rFonts w:ascii="Times New Roman" w:hAnsi="Times New Roman" w:cs="Times New Roman"/>
          <w:bCs/>
          <w:sz w:val="24"/>
          <w:szCs w:val="24"/>
        </w:rPr>
        <w:t xml:space="preserve">«Поселок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Айхал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(дале</w:t>
      </w:r>
      <w:proofErr w:type="gramStart"/>
      <w:r w:rsidRPr="00D210E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 МО «Поселок Айхал»), определяет полномочия органов местного самоуправления при создании, реорганизации и ликвидации муниципальных унитарных предприятий МО «Поселок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Айхал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>».»</w:t>
      </w:r>
      <w:r w:rsidR="00A17FC5">
        <w:rPr>
          <w:rFonts w:ascii="Times New Roman" w:hAnsi="Times New Roman" w:cs="Times New Roman"/>
          <w:bCs/>
          <w:sz w:val="24"/>
          <w:szCs w:val="24"/>
        </w:rPr>
        <w:t>;</w:t>
      </w:r>
    </w:p>
    <w:p w:rsidR="00D210ED" w:rsidRDefault="00D210ED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t>По тексту Положения слова «</w:t>
      </w:r>
      <w:r w:rsidRPr="007B1A3C">
        <w:rPr>
          <w:bCs/>
        </w:rPr>
        <w:t xml:space="preserve">МО «Поселок Айхал» Мирнинского района </w:t>
      </w:r>
      <w:r w:rsidRPr="002C0650">
        <w:rPr>
          <w:bCs/>
        </w:rPr>
        <w:t>РС (Я)</w:t>
      </w:r>
      <w:r>
        <w:rPr>
          <w:bCs/>
        </w:rPr>
        <w:t>» заменить на «</w:t>
      </w:r>
      <w:r w:rsidRPr="007B1A3C">
        <w:rPr>
          <w:bCs/>
        </w:rPr>
        <w:t xml:space="preserve">МО «Поселок </w:t>
      </w:r>
      <w:proofErr w:type="spellStart"/>
      <w:r w:rsidRPr="007B1A3C">
        <w:rPr>
          <w:bCs/>
        </w:rPr>
        <w:t>Айхал</w:t>
      </w:r>
      <w:proofErr w:type="spellEnd"/>
      <w:r w:rsidRPr="007B1A3C">
        <w:rPr>
          <w:bCs/>
        </w:rPr>
        <w:t>»</w:t>
      </w:r>
      <w:r w:rsidR="00A17FC5">
        <w:rPr>
          <w:bCs/>
        </w:rPr>
        <w:t>;</w:t>
      </w:r>
    </w:p>
    <w:p w:rsidR="000D5320" w:rsidRDefault="000D5320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lastRenderedPageBreak/>
        <w:t xml:space="preserve">В разделе </w:t>
      </w:r>
      <w:r>
        <w:rPr>
          <w:bCs/>
          <w:lang w:val="en-US"/>
        </w:rPr>
        <w:t>I</w:t>
      </w:r>
      <w:r>
        <w:rPr>
          <w:bCs/>
        </w:rPr>
        <w:t xml:space="preserve"> Положения </w:t>
      </w:r>
      <w:r w:rsidR="00D00DA9" w:rsidRPr="00D00DA9">
        <w:rPr>
          <w:bCs/>
          <w:color w:val="FF0000"/>
        </w:rPr>
        <w:t>дополнить пунктами</w:t>
      </w:r>
      <w:r w:rsidR="007B1A3C" w:rsidRPr="002C0650">
        <w:rPr>
          <w:bCs/>
        </w:rPr>
        <w:t xml:space="preserve"> </w:t>
      </w:r>
      <w:bookmarkStart w:id="0" w:name="_Hlk72746744"/>
      <w:r w:rsidR="007B1A3C" w:rsidRPr="002C0650">
        <w:rPr>
          <w:bCs/>
        </w:rPr>
        <w:t>1.5</w:t>
      </w:r>
      <w:r>
        <w:rPr>
          <w:bCs/>
        </w:rPr>
        <w:t>, 1.6</w:t>
      </w:r>
      <w:r w:rsidR="002401CF">
        <w:rPr>
          <w:bCs/>
        </w:rPr>
        <w:t xml:space="preserve"> в следующей редакции</w:t>
      </w:r>
      <w:r>
        <w:rPr>
          <w:bCs/>
        </w:rPr>
        <w:t>:</w:t>
      </w:r>
    </w:p>
    <w:p w:rsidR="007B1A3C" w:rsidRPr="002C0650" w:rsidRDefault="00A17FC5" w:rsidP="00D9128D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Cs/>
        </w:rPr>
      </w:pPr>
      <w:r w:rsidRPr="00A17FC5">
        <w:rPr>
          <w:bCs/>
          <w:color w:val="FF0000"/>
        </w:rPr>
        <w:t>«</w:t>
      </w:r>
      <w:r w:rsidR="000D5320" w:rsidRPr="00A17FC5">
        <w:rPr>
          <w:bCs/>
        </w:rPr>
        <w:t>1.</w:t>
      </w:r>
      <w:r w:rsidR="000D5320">
        <w:rPr>
          <w:bCs/>
        </w:rPr>
        <w:t xml:space="preserve">5. </w:t>
      </w:r>
      <w:r w:rsidR="007B1A3C" w:rsidRPr="002C0650">
        <w:rPr>
          <w:bCs/>
        </w:rPr>
        <w:t>«</w:t>
      </w:r>
      <w:r w:rsidR="007B1A3C" w:rsidRPr="002C0650">
        <w:t xml:space="preserve">Администрация </w:t>
      </w:r>
      <w:r w:rsidR="007B1A3C" w:rsidRPr="007B1A3C">
        <w:rPr>
          <w:bCs/>
        </w:rPr>
        <w:t xml:space="preserve">МО «Поселок Айхал» </w:t>
      </w:r>
      <w:r w:rsidR="007B1A3C" w:rsidRPr="002C0650"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в порядке, предусмотренном ст. 35.2</w:t>
      </w:r>
      <w:r>
        <w:t xml:space="preserve"> </w:t>
      </w:r>
      <w:hyperlink r:id="rId6" w:anchor="7D20K3" w:history="1">
        <w:r w:rsidR="007B1A3C" w:rsidRPr="002C0650">
          <w:rPr>
            <w:rStyle w:val="a4"/>
            <w:color w:val="auto"/>
            <w:u w:val="none"/>
          </w:rPr>
          <w:t>Федерального закона от 26 июля 2006 г</w:t>
        </w:r>
        <w:r w:rsidR="000D5320">
          <w:rPr>
            <w:rStyle w:val="a4"/>
            <w:color w:val="auto"/>
            <w:u w:val="none"/>
          </w:rPr>
          <w:t>. №</w:t>
        </w:r>
        <w:r w:rsidR="007B1A3C" w:rsidRPr="002C0650">
          <w:rPr>
            <w:rStyle w:val="a4"/>
            <w:color w:val="auto"/>
            <w:u w:val="none"/>
          </w:rPr>
          <w:t xml:space="preserve"> 135-ФЗ </w:t>
        </w:r>
        <w:r>
          <w:rPr>
            <w:rStyle w:val="a4"/>
            <w:color w:val="auto"/>
            <w:u w:val="none"/>
          </w:rPr>
          <w:t>«</w:t>
        </w:r>
        <w:r w:rsidR="007B1A3C" w:rsidRPr="002C0650">
          <w:rPr>
            <w:rStyle w:val="a4"/>
            <w:color w:val="auto"/>
            <w:u w:val="none"/>
          </w:rPr>
          <w:t>О защите конкуренции</w:t>
        </w:r>
      </w:hyperlink>
      <w:bookmarkEnd w:id="0"/>
      <w:r>
        <w:t>».</w:t>
      </w:r>
    </w:p>
    <w:p w:rsidR="002401CF" w:rsidRDefault="007B1A3C" w:rsidP="00D912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72746765"/>
      <w:r w:rsidRPr="002C0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2C0650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создание, в том числе путем реорганизации, муниципальных унитарных предприятий или изменение видов их деятельности, за исключением случаев, предусмотренных законодательством</w:t>
      </w:r>
      <w:proofErr w:type="gramStart"/>
      <w:r w:rsidRPr="002C0650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bookmarkStart w:id="2" w:name="sub_6"/>
      <w:bookmarkEnd w:id="1"/>
      <w:r w:rsidR="00D00D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7B1A3C" w:rsidRPr="002401CF" w:rsidRDefault="007B1A3C" w:rsidP="00D9128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CF" w:rsidRPr="002401CF"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="002401CF" w:rsidRPr="002401C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2401CF" w:rsidRPr="002401CF">
        <w:rPr>
          <w:rFonts w:ascii="Times New Roman" w:hAnsi="Times New Roman" w:cs="Times New Roman"/>
          <w:bCs/>
          <w:sz w:val="24"/>
          <w:szCs w:val="24"/>
        </w:rPr>
        <w:t xml:space="preserve"> Положения</w:t>
      </w:r>
      <w:r w:rsidR="002401CF" w:rsidRPr="002401CF">
        <w:rPr>
          <w:bCs/>
        </w:rPr>
        <w:t xml:space="preserve"> </w:t>
      </w:r>
      <w:hyperlink r:id="rId7" w:history="1">
        <w:r w:rsidR="002401CF" w:rsidRPr="00240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2.1</w:t>
        </w:r>
      </w:hyperlink>
      <w:r w:rsidR="002401CF"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A9"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7B1A3C" w:rsidRPr="007B1A3C" w:rsidRDefault="00D00DA9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1"/>
      <w:bookmarkStart w:id="4" w:name="_Hlk7274695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Муниципальное унитарное предприятие (далее - предприятие) создается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пунктом 4 статьи 8 Федерального закона от 14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</w:t>
      </w:r>
      <w:r w:rsidR="000D5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требований, установленных антимонопольным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r w:rsidR="002C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3"/>
    <w:p w:rsidR="007B1A3C" w:rsidRDefault="007B1A3C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не может быть создано путем преобразования организаций иных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 форм</w:t>
      </w:r>
      <w:proofErr w:type="gramStart"/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4"/>
      <w:r w:rsidR="002C0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1A3C" w:rsidRPr="00D00DA9" w:rsidRDefault="002401CF" w:rsidP="00D912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7"/>
      <w:r w:rsidRPr="00D00DA9"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Pr="00D00DA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bookmarkStart w:id="6" w:name="_Hlk72852838"/>
      <w:r w:rsidRPr="00D00DA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6"/>
      <w:r w:rsidRPr="00D00DA9">
        <w:rPr>
          <w:rFonts w:ascii="Times New Roman" w:hAnsi="Times New Roman" w:cs="Times New Roman"/>
          <w:bCs/>
          <w:sz w:val="24"/>
          <w:szCs w:val="24"/>
        </w:rPr>
        <w:t>Положения,</w:t>
      </w:r>
      <w:r w:rsidRPr="00D00DA9">
        <w:rPr>
          <w:bCs/>
        </w:rPr>
        <w:t xml:space="preserve"> </w:t>
      </w:r>
      <w:hyperlink r:id="rId8" w:history="1">
        <w:r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B1A3C"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ункт 3.1</w:t>
        </w:r>
      </w:hyperlink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9" w:history="1">
        <w:r w:rsidR="007B1A3C"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</w:t>
        </w:r>
      </w:hyperlink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="00D00DA9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7B1A3C" w:rsidRPr="007B1A3C" w:rsidRDefault="00D00DA9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72747019"/>
      <w:bookmarkStart w:id="8" w:name="sub_130120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пунктами 2 и 4 статьи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14 ноября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 предприятиях</w:t>
      </w:r>
      <w:bookmarkEnd w:id="7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bookmarkEnd w:id="8"/>
    <w:p w:rsidR="007B1A3C" w:rsidRDefault="00EB0C2F" w:rsidP="00D912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C0650" w:rsidRPr="007B1A3C" w:rsidRDefault="002C0650" w:rsidP="00D912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66773F" w:rsidRDefault="009101E7" w:rsidP="00D9128D">
      <w:pPr>
        <w:pStyle w:val="a3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</w:t>
      </w:r>
      <w:proofErr w:type="spellStart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Айхала</w:t>
      </w:r>
      <w:proofErr w:type="spellEnd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</w:t>
      </w: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66773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www.мо-айхал.рф</w:t>
        </w:r>
      </w:hyperlink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101E7" w:rsidRPr="009101E7" w:rsidRDefault="009101E7" w:rsidP="00D9128D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9101E7" w:rsidRDefault="009101E7" w:rsidP="00D9128D">
      <w:pPr>
        <w:pStyle w:val="a3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9101E7" w:rsidTr="00FF5964">
        <w:tc>
          <w:tcPr>
            <w:tcW w:w="2500" w:type="pct"/>
          </w:tcPr>
          <w:p w:rsidR="009101E7" w:rsidRPr="009101E7" w:rsidRDefault="009101E7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101E7" w:rsidRDefault="009101E7" w:rsidP="00602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Исполняющий обязанности </w:t>
            </w:r>
          </w:p>
          <w:p w:rsidR="002401CF" w:rsidRPr="002401CF" w:rsidRDefault="0066773F" w:rsidP="00602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лавы поселка</w:t>
            </w:r>
            <w:r w:rsidR="00D00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9101E7" w:rsidRPr="009101E7" w:rsidRDefault="009101E7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01E7" w:rsidRDefault="00D00DA9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9101E7"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Default="002401CF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9101E7" w:rsidRDefault="00D00DA9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0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240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</w:tr>
    </w:tbl>
    <w:p w:rsidR="00D05A67" w:rsidRPr="007B1A3C" w:rsidRDefault="00D05A67" w:rsidP="006029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GoBack"/>
      <w:bookmarkEnd w:id="9"/>
    </w:p>
    <w:sectPr w:rsidR="00D05A67" w:rsidRPr="007B1A3C" w:rsidSect="00602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63567"/>
    <w:rsid w:val="000D5320"/>
    <w:rsid w:val="000F454D"/>
    <w:rsid w:val="001D766D"/>
    <w:rsid w:val="002023C4"/>
    <w:rsid w:val="002401CF"/>
    <w:rsid w:val="002C0650"/>
    <w:rsid w:val="004D0903"/>
    <w:rsid w:val="0056277E"/>
    <w:rsid w:val="00572D6D"/>
    <w:rsid w:val="00602914"/>
    <w:rsid w:val="006349FE"/>
    <w:rsid w:val="0066773F"/>
    <w:rsid w:val="00677785"/>
    <w:rsid w:val="0079261E"/>
    <w:rsid w:val="007B1A3C"/>
    <w:rsid w:val="009101E7"/>
    <w:rsid w:val="00980741"/>
    <w:rsid w:val="009B5DBB"/>
    <w:rsid w:val="00A1434D"/>
    <w:rsid w:val="00A17FC5"/>
    <w:rsid w:val="00CB5E14"/>
    <w:rsid w:val="00CE3CBE"/>
    <w:rsid w:val="00D00DA9"/>
    <w:rsid w:val="00D05A67"/>
    <w:rsid w:val="00D210ED"/>
    <w:rsid w:val="00D9128D"/>
    <w:rsid w:val="00DD3374"/>
    <w:rsid w:val="00E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24480.13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6624480.12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895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24480.13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6522-6455-4936-A5FE-6CE1F10A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Borzilov</dc:creator>
  <cp:keywords/>
  <dc:description/>
  <cp:lastModifiedBy>1</cp:lastModifiedBy>
  <cp:revision>22</cp:revision>
  <cp:lastPrinted>2021-05-25T08:10:00Z</cp:lastPrinted>
  <dcterms:created xsi:type="dcterms:W3CDTF">2021-05-23T05:40:00Z</dcterms:created>
  <dcterms:modified xsi:type="dcterms:W3CDTF">2021-06-02T00:53:00Z</dcterms:modified>
</cp:coreProperties>
</file>