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85B85" w14:textId="77777777" w:rsidR="00D316F6" w:rsidRPr="0092444D" w:rsidRDefault="00D316F6" w:rsidP="008251C1">
      <w:pPr>
        <w:ind w:left="142"/>
      </w:pPr>
      <w:bookmarkStart w:id="0" w:name="_Hlk32482290"/>
      <w:bookmarkEnd w:id="0"/>
    </w:p>
    <w:p w14:paraId="4D20089C" w14:textId="18358644" w:rsidR="00F7599C" w:rsidRPr="00D316F6" w:rsidRDefault="00D316F6" w:rsidP="008251C1">
      <w:pPr>
        <w:ind w:left="142"/>
        <w:rPr>
          <w:sz w:val="28"/>
          <w:szCs w:val="28"/>
        </w:rPr>
      </w:pPr>
      <w:r w:rsidRPr="0064561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="00C5049D">
        <w:rPr>
          <w:sz w:val="28"/>
          <w:szCs w:val="28"/>
          <w:u w:val="single"/>
        </w:rPr>
        <w:t>0</w:t>
      </w:r>
      <w:r w:rsidR="00FB5EEB">
        <w:rPr>
          <w:sz w:val="28"/>
          <w:szCs w:val="28"/>
          <w:u w:val="single"/>
        </w:rPr>
        <w:t>3</w:t>
      </w:r>
      <w:r w:rsidR="002229ED">
        <w:rPr>
          <w:sz w:val="28"/>
          <w:szCs w:val="28"/>
          <w:u w:val="single"/>
        </w:rPr>
        <w:t xml:space="preserve"> </w:t>
      </w:r>
      <w:r w:rsidRPr="0064561C">
        <w:rPr>
          <w:sz w:val="28"/>
          <w:szCs w:val="28"/>
          <w:u w:val="single"/>
        </w:rPr>
        <w:t xml:space="preserve">от </w:t>
      </w:r>
      <w:r w:rsidR="00FB5EEB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 w:rsidR="00FB5EEB">
        <w:rPr>
          <w:sz w:val="28"/>
          <w:szCs w:val="28"/>
          <w:u w:val="single"/>
        </w:rPr>
        <w:t>марта</w:t>
      </w:r>
      <w:r>
        <w:rPr>
          <w:sz w:val="28"/>
          <w:szCs w:val="28"/>
          <w:u w:val="single"/>
        </w:rPr>
        <w:t xml:space="preserve"> </w:t>
      </w:r>
      <w:r w:rsidRPr="00CE08CA">
        <w:rPr>
          <w:sz w:val="28"/>
          <w:szCs w:val="28"/>
          <w:u w:val="single"/>
        </w:rPr>
        <w:t>20</w:t>
      </w:r>
      <w:r w:rsidR="00952E99">
        <w:rPr>
          <w:sz w:val="28"/>
          <w:szCs w:val="28"/>
          <w:u w:val="single"/>
        </w:rPr>
        <w:t>2</w:t>
      </w:r>
      <w:r w:rsidR="006C6BB1">
        <w:rPr>
          <w:sz w:val="28"/>
          <w:szCs w:val="28"/>
          <w:u w:val="single"/>
        </w:rPr>
        <w:t>1</w:t>
      </w:r>
      <w:r w:rsidRPr="00CE08CA"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</w:t>
      </w:r>
      <w:r w:rsidR="00A24C6C"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4561C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Айхал</w:t>
      </w:r>
      <w:proofErr w:type="spellEnd"/>
      <w:r w:rsidRPr="0064561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Pr="0064561C">
        <w:rPr>
          <w:sz w:val="28"/>
          <w:szCs w:val="28"/>
        </w:rPr>
        <w:t xml:space="preserve">  </w:t>
      </w:r>
      <w:r w:rsidR="00A24C6C">
        <w:rPr>
          <w:sz w:val="28"/>
          <w:szCs w:val="28"/>
        </w:rPr>
        <w:t xml:space="preserve">   </w:t>
      </w:r>
      <w:proofErr w:type="gramStart"/>
      <w:r w:rsidR="00A24C6C">
        <w:rPr>
          <w:sz w:val="28"/>
          <w:szCs w:val="28"/>
        </w:rPr>
        <w:t xml:space="preserve">   </w:t>
      </w:r>
      <w:r w:rsidRPr="0064561C">
        <w:rPr>
          <w:sz w:val="28"/>
          <w:szCs w:val="28"/>
        </w:rPr>
        <w:t>«</w:t>
      </w:r>
      <w:proofErr w:type="gramEnd"/>
      <w:r w:rsidRPr="0064561C">
        <w:rPr>
          <w:sz w:val="28"/>
          <w:szCs w:val="28"/>
        </w:rPr>
        <w:t>Бесплатно»</w:t>
      </w:r>
    </w:p>
    <w:p w14:paraId="60F71FE3" w14:textId="77777777" w:rsidR="00F7599C" w:rsidRDefault="00F7599C" w:rsidP="008251C1">
      <w:pPr>
        <w:pStyle w:val="a3"/>
        <w:kinsoku w:val="0"/>
        <w:overflowPunct w:val="0"/>
        <w:ind w:left="142"/>
        <w:rPr>
          <w:sz w:val="20"/>
          <w:szCs w:val="20"/>
        </w:rPr>
      </w:pPr>
    </w:p>
    <w:p w14:paraId="70DE35CD" w14:textId="748E999C" w:rsidR="00D316F6" w:rsidRPr="00D316F6" w:rsidRDefault="0092444D" w:rsidP="008251C1">
      <w:pPr>
        <w:pStyle w:val="a3"/>
        <w:kinsoku w:val="0"/>
        <w:overflowPunct w:val="0"/>
        <w:ind w:left="142"/>
        <w:rPr>
          <w:sz w:val="20"/>
          <w:szCs w:val="20"/>
        </w:rPr>
      </w:pPr>
      <w:r>
        <w:rPr>
          <w:noProof/>
          <w:spacing w:val="-1"/>
        </w:rPr>
        <w:drawing>
          <wp:inline distT="0" distB="0" distL="0" distR="0" wp14:anchorId="34814ACC" wp14:editId="5F1F4315">
            <wp:extent cx="5981700" cy="1409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B2844" w14:textId="77777777" w:rsidR="004847B8" w:rsidRDefault="004847B8" w:rsidP="008251C1">
      <w:pPr>
        <w:ind w:left="142" w:right="535"/>
        <w:rPr>
          <w:b/>
          <w:sz w:val="28"/>
          <w:szCs w:val="28"/>
        </w:rPr>
      </w:pPr>
    </w:p>
    <w:p w14:paraId="59CD10E3" w14:textId="6590A3C6" w:rsidR="004847B8" w:rsidRPr="00D316F6" w:rsidRDefault="004847B8" w:rsidP="008251C1">
      <w:pPr>
        <w:tabs>
          <w:tab w:val="left" w:pos="3915"/>
        </w:tabs>
        <w:ind w:left="142" w:right="535"/>
        <w:jc w:val="both"/>
        <w:rPr>
          <w:b/>
          <w:sz w:val="32"/>
          <w:szCs w:val="32"/>
        </w:rPr>
      </w:pPr>
      <w:r w:rsidRPr="00D316F6">
        <w:rPr>
          <w:b/>
          <w:sz w:val="28"/>
          <w:szCs w:val="28"/>
        </w:rPr>
        <w:t xml:space="preserve">Информационный </w:t>
      </w:r>
      <w:r w:rsidR="00D316F6" w:rsidRPr="00D316F6">
        <w:rPr>
          <w:b/>
          <w:sz w:val="28"/>
          <w:szCs w:val="28"/>
        </w:rPr>
        <w:t xml:space="preserve">бюллетень Администрации Муниципального Образования «Поселок </w:t>
      </w:r>
      <w:proofErr w:type="spellStart"/>
      <w:r w:rsidR="00D316F6" w:rsidRPr="00D316F6">
        <w:rPr>
          <w:b/>
          <w:sz w:val="28"/>
          <w:szCs w:val="28"/>
        </w:rPr>
        <w:t>Айхал</w:t>
      </w:r>
      <w:proofErr w:type="spellEnd"/>
      <w:r w:rsidR="00D316F6" w:rsidRPr="00D316F6">
        <w:rPr>
          <w:b/>
          <w:sz w:val="28"/>
          <w:szCs w:val="28"/>
        </w:rPr>
        <w:t>» Мирнинского района Республики Саха (Якутия)</w:t>
      </w:r>
      <w:r w:rsidR="00D316F6">
        <w:rPr>
          <w:b/>
          <w:sz w:val="28"/>
          <w:szCs w:val="28"/>
        </w:rPr>
        <w:t>.</w:t>
      </w:r>
    </w:p>
    <w:p w14:paraId="2B0DB547" w14:textId="199E362A" w:rsidR="004847B8" w:rsidRPr="00D316F6" w:rsidRDefault="004847B8" w:rsidP="008251C1">
      <w:pPr>
        <w:ind w:left="142"/>
        <w:jc w:val="both"/>
        <w:rPr>
          <w:b/>
          <w:sz w:val="28"/>
          <w:szCs w:val="28"/>
        </w:rPr>
      </w:pPr>
      <w:r w:rsidRPr="00D316F6">
        <w:rPr>
          <w:b/>
          <w:sz w:val="28"/>
          <w:szCs w:val="28"/>
        </w:rPr>
        <w:t>Издание официальных документов</w:t>
      </w:r>
      <w:r w:rsidR="00D316F6">
        <w:rPr>
          <w:b/>
          <w:sz w:val="28"/>
          <w:szCs w:val="28"/>
        </w:rPr>
        <w:t>.</w:t>
      </w:r>
    </w:p>
    <w:p w14:paraId="627AEE3E" w14:textId="625FA779" w:rsidR="004847B8" w:rsidRDefault="004847B8" w:rsidP="008251C1">
      <w:pPr>
        <w:ind w:left="142"/>
        <w:rPr>
          <w:b/>
          <w:sz w:val="28"/>
          <w:szCs w:val="28"/>
        </w:rPr>
      </w:pPr>
    </w:p>
    <w:p w14:paraId="0AA8B795" w14:textId="77777777" w:rsidR="00D316F6" w:rsidRDefault="00D316F6" w:rsidP="008251C1">
      <w:pPr>
        <w:ind w:left="142"/>
        <w:jc w:val="both"/>
        <w:rPr>
          <w:b/>
          <w:sz w:val="28"/>
          <w:szCs w:val="28"/>
        </w:rPr>
      </w:pPr>
    </w:p>
    <w:p w14:paraId="7C313A08" w14:textId="3F05DCD0" w:rsidR="00D316F6" w:rsidRDefault="00D316F6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Учредитель: </w:t>
      </w:r>
      <w:r w:rsidRPr="00B24AFF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Pr="00B24AFF">
        <w:rPr>
          <w:sz w:val="28"/>
          <w:szCs w:val="28"/>
        </w:rPr>
        <w:t>Айхал</w:t>
      </w:r>
      <w:proofErr w:type="spellEnd"/>
      <w:r w:rsidRPr="00B24AFF">
        <w:rPr>
          <w:sz w:val="28"/>
          <w:szCs w:val="28"/>
        </w:rPr>
        <w:t>».</w:t>
      </w:r>
    </w:p>
    <w:p w14:paraId="4C142FCC" w14:textId="30508263" w:rsidR="004847B8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Издатель: </w:t>
      </w:r>
      <w:r w:rsidR="00B24AFF" w:rsidRPr="00B24AFF">
        <w:rPr>
          <w:sz w:val="28"/>
          <w:szCs w:val="28"/>
        </w:rPr>
        <w:t xml:space="preserve">Администрация Муниципального Образования «Поселок </w:t>
      </w:r>
      <w:proofErr w:type="spellStart"/>
      <w:r w:rsidR="00B24AFF" w:rsidRPr="00B24AFF">
        <w:rPr>
          <w:sz w:val="28"/>
          <w:szCs w:val="28"/>
        </w:rPr>
        <w:t>Айхал</w:t>
      </w:r>
      <w:proofErr w:type="spellEnd"/>
      <w:r w:rsidR="00B24AFF" w:rsidRPr="00B24AFF">
        <w:rPr>
          <w:sz w:val="28"/>
          <w:szCs w:val="28"/>
        </w:rPr>
        <w:t>».</w:t>
      </w:r>
    </w:p>
    <w:p w14:paraId="3D7A7881" w14:textId="77777777" w:rsidR="004847B8" w:rsidRDefault="004847B8" w:rsidP="008251C1">
      <w:pPr>
        <w:ind w:left="142"/>
        <w:jc w:val="both"/>
        <w:rPr>
          <w:b/>
          <w:sz w:val="28"/>
          <w:szCs w:val="28"/>
        </w:rPr>
      </w:pPr>
    </w:p>
    <w:p w14:paraId="27659CE9" w14:textId="31FDB3D4" w:rsidR="004847B8" w:rsidRDefault="00B24AFF" w:rsidP="008251C1">
      <w:pPr>
        <w:ind w:left="142"/>
        <w:jc w:val="both"/>
        <w:rPr>
          <w:b/>
          <w:sz w:val="28"/>
          <w:szCs w:val="28"/>
        </w:rPr>
      </w:pPr>
      <w:r w:rsidRPr="00B24AFF">
        <w:rPr>
          <w:b/>
          <w:sz w:val="28"/>
          <w:szCs w:val="28"/>
        </w:rPr>
        <w:t>678190 Республика Саха (Якутия) Мирнинский район,</w:t>
      </w:r>
      <w:r>
        <w:rPr>
          <w:b/>
          <w:sz w:val="28"/>
          <w:szCs w:val="28"/>
        </w:rPr>
        <w:t xml:space="preserve"> </w:t>
      </w:r>
      <w:r w:rsidRPr="00B24AFF">
        <w:rPr>
          <w:b/>
          <w:sz w:val="28"/>
          <w:szCs w:val="28"/>
        </w:rPr>
        <w:t xml:space="preserve">пос. </w:t>
      </w:r>
      <w:proofErr w:type="spellStart"/>
      <w:r w:rsidRPr="00B24AFF">
        <w:rPr>
          <w:b/>
          <w:sz w:val="28"/>
          <w:szCs w:val="28"/>
        </w:rPr>
        <w:t>Айхал</w:t>
      </w:r>
      <w:proofErr w:type="spellEnd"/>
      <w:r w:rsidRPr="00B24AFF">
        <w:rPr>
          <w:b/>
          <w:sz w:val="28"/>
          <w:szCs w:val="28"/>
        </w:rPr>
        <w:t xml:space="preserve"> ул. Юбилейная д.7 "а".</w:t>
      </w:r>
    </w:p>
    <w:p w14:paraId="6CE88D6D" w14:textId="77777777" w:rsidR="00B24AFF" w:rsidRDefault="00B24AFF" w:rsidP="008251C1">
      <w:pPr>
        <w:ind w:left="142"/>
        <w:jc w:val="both"/>
        <w:rPr>
          <w:b/>
          <w:sz w:val="28"/>
          <w:szCs w:val="28"/>
        </w:rPr>
      </w:pPr>
    </w:p>
    <w:p w14:paraId="359E88E8" w14:textId="0056E3CB" w:rsidR="00B24AFF" w:rsidRDefault="004847B8" w:rsidP="008251C1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Редактор:</w:t>
      </w:r>
      <w:r w:rsidR="00B24AFF">
        <w:rPr>
          <w:b/>
          <w:sz w:val="28"/>
          <w:szCs w:val="28"/>
        </w:rPr>
        <w:t xml:space="preserve"> </w:t>
      </w:r>
      <w:r w:rsidR="00E23896">
        <w:rPr>
          <w:sz w:val="28"/>
          <w:szCs w:val="28"/>
        </w:rPr>
        <w:t>Е.</w:t>
      </w:r>
      <w:r w:rsidR="0077078D">
        <w:rPr>
          <w:sz w:val="28"/>
          <w:szCs w:val="28"/>
        </w:rPr>
        <w:t>Г. Нагаев</w:t>
      </w:r>
      <w:r w:rsidR="00E23896">
        <w:rPr>
          <w:sz w:val="28"/>
          <w:szCs w:val="28"/>
        </w:rPr>
        <w:t xml:space="preserve">                                             </w:t>
      </w:r>
      <w:r w:rsidR="0077078D">
        <w:rPr>
          <w:sz w:val="28"/>
          <w:szCs w:val="28"/>
        </w:rPr>
        <w:t xml:space="preserve">                   </w:t>
      </w:r>
      <w:r w:rsidR="00C5049D">
        <w:rPr>
          <w:sz w:val="28"/>
          <w:szCs w:val="28"/>
        </w:rPr>
        <w:t xml:space="preserve"> </w:t>
      </w:r>
      <w:r w:rsidRPr="00B24AFF">
        <w:rPr>
          <w:sz w:val="28"/>
          <w:szCs w:val="28"/>
        </w:rPr>
        <w:t xml:space="preserve">тираж </w:t>
      </w:r>
      <w:r w:rsidR="00B24AFF" w:rsidRPr="00B24AFF">
        <w:rPr>
          <w:sz w:val="28"/>
          <w:szCs w:val="28"/>
        </w:rPr>
        <w:t>5</w:t>
      </w:r>
      <w:r w:rsidRPr="00B24AFF">
        <w:rPr>
          <w:sz w:val="28"/>
          <w:szCs w:val="28"/>
        </w:rPr>
        <w:t xml:space="preserve"> экз.</w:t>
      </w:r>
      <w:r w:rsidR="00B24AFF">
        <w:rPr>
          <w:b/>
          <w:sz w:val="28"/>
          <w:szCs w:val="28"/>
        </w:rPr>
        <w:t xml:space="preserve"> </w:t>
      </w:r>
    </w:p>
    <w:p w14:paraId="66D335C1" w14:textId="7795ED17" w:rsidR="004847B8" w:rsidRPr="00B24AFF" w:rsidRDefault="00C5049D" w:rsidP="0017552C">
      <w:pPr>
        <w:ind w:left="142" w:right="425"/>
        <w:jc w:val="right"/>
        <w:rPr>
          <w:b/>
          <w:sz w:val="28"/>
          <w:szCs w:val="28"/>
        </w:rPr>
      </w:pPr>
      <w:r>
        <w:rPr>
          <w:i/>
        </w:rPr>
        <w:t xml:space="preserve">     </w:t>
      </w:r>
      <w:r w:rsidR="006C6BB1">
        <w:rPr>
          <w:i/>
        </w:rPr>
        <w:t xml:space="preserve">             </w:t>
      </w:r>
      <w:r>
        <w:rPr>
          <w:i/>
        </w:rPr>
        <w:t xml:space="preserve"> </w:t>
      </w:r>
      <w:r w:rsidR="004847B8" w:rsidRPr="00B24AFF">
        <w:rPr>
          <w:i/>
        </w:rPr>
        <w:t>(менее 1000 шт.)</w:t>
      </w:r>
    </w:p>
    <w:p w14:paraId="4FC2247A" w14:textId="77777777" w:rsidR="004847B8" w:rsidRDefault="004847B8" w:rsidP="00A631DD">
      <w:pPr>
        <w:ind w:left="1418"/>
        <w:rPr>
          <w:b/>
        </w:rPr>
      </w:pPr>
    </w:p>
    <w:p w14:paraId="65FE2BBE" w14:textId="77777777" w:rsidR="004847B8" w:rsidRDefault="004847B8" w:rsidP="00A631DD">
      <w:pPr>
        <w:ind w:left="1418"/>
        <w:jc w:val="center"/>
        <w:rPr>
          <w:b/>
          <w:sz w:val="18"/>
          <w:szCs w:val="18"/>
        </w:rPr>
      </w:pPr>
    </w:p>
    <w:p w14:paraId="62E1068A" w14:textId="77777777" w:rsidR="004847B8" w:rsidRDefault="004847B8" w:rsidP="00A631DD">
      <w:pPr>
        <w:ind w:left="1418"/>
        <w:rPr>
          <w:rStyle w:val="FontStyle17"/>
          <w:sz w:val="24"/>
        </w:rPr>
      </w:pPr>
    </w:p>
    <w:p w14:paraId="6DC4D943" w14:textId="690D7426" w:rsidR="004847B8" w:rsidRDefault="004847B8" w:rsidP="00A631DD">
      <w:pPr>
        <w:ind w:left="1418"/>
        <w:rPr>
          <w:b/>
        </w:rPr>
      </w:pPr>
    </w:p>
    <w:p w14:paraId="442DD5EF" w14:textId="2D74FC87" w:rsidR="00E23896" w:rsidRDefault="00E23896" w:rsidP="00A631DD">
      <w:pPr>
        <w:ind w:left="1418"/>
        <w:rPr>
          <w:b/>
        </w:rPr>
      </w:pPr>
    </w:p>
    <w:p w14:paraId="7C08A48D" w14:textId="729DA96F" w:rsidR="00E23896" w:rsidRDefault="00E23896" w:rsidP="00A631DD">
      <w:pPr>
        <w:ind w:left="1418"/>
        <w:rPr>
          <w:b/>
        </w:rPr>
      </w:pPr>
    </w:p>
    <w:p w14:paraId="2579FD0A" w14:textId="53ED29E5" w:rsidR="00E23896" w:rsidRDefault="00E23896" w:rsidP="00A631DD">
      <w:pPr>
        <w:ind w:left="1418"/>
        <w:rPr>
          <w:b/>
        </w:rPr>
      </w:pPr>
    </w:p>
    <w:p w14:paraId="25F3B977" w14:textId="6CDD8A06" w:rsidR="004847B8" w:rsidRDefault="004847B8" w:rsidP="00A631DD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0A04F162" w14:textId="77777777" w:rsidR="00792C91" w:rsidRDefault="00792C91" w:rsidP="00A631DD">
      <w:pPr>
        <w:pStyle w:val="a3"/>
        <w:kinsoku w:val="0"/>
        <w:overflowPunct w:val="0"/>
        <w:ind w:left="1418"/>
        <w:rPr>
          <w:b/>
          <w:bCs/>
          <w:sz w:val="44"/>
          <w:szCs w:val="44"/>
        </w:rPr>
      </w:pPr>
    </w:p>
    <w:p w14:paraId="32AB9C78" w14:textId="3B1F0E06" w:rsidR="00B24AFF" w:rsidRDefault="00B24AFF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3169DFE9" w14:textId="74DDA7BC" w:rsidR="00A631DD" w:rsidRDefault="00A631DD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7678D420" w14:textId="146EC125" w:rsidR="00CA3840" w:rsidRDefault="00CA3840" w:rsidP="00A631DD">
      <w:pPr>
        <w:pStyle w:val="a3"/>
        <w:kinsoku w:val="0"/>
        <w:overflowPunct w:val="0"/>
        <w:ind w:left="1418"/>
        <w:jc w:val="center"/>
        <w:rPr>
          <w:b/>
          <w:bCs/>
          <w:sz w:val="44"/>
          <w:szCs w:val="44"/>
        </w:rPr>
      </w:pPr>
    </w:p>
    <w:p w14:paraId="01E4A1D3" w14:textId="0061A174" w:rsidR="00846B08" w:rsidRDefault="00846B0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3C7BA19A" w14:textId="0DBC1ABE" w:rsidR="00682BC8" w:rsidRDefault="00682BC8" w:rsidP="00846B08">
      <w:pPr>
        <w:pStyle w:val="a3"/>
        <w:kinsoku w:val="0"/>
        <w:overflowPunct w:val="0"/>
        <w:ind w:left="0"/>
        <w:rPr>
          <w:b/>
          <w:bCs/>
          <w:sz w:val="44"/>
          <w:szCs w:val="44"/>
        </w:rPr>
      </w:pPr>
    </w:p>
    <w:p w14:paraId="27A89CB3" w14:textId="1E5A3552" w:rsidR="00C5049D" w:rsidRDefault="00C5049D" w:rsidP="00C5049D"/>
    <w:p w14:paraId="05BC3B1F" w14:textId="2134CDCF" w:rsidR="00A774DA" w:rsidRDefault="00A774DA" w:rsidP="00C5049D"/>
    <w:p w14:paraId="01C844DC" w14:textId="7B066A69" w:rsidR="00A774DA" w:rsidRDefault="00A774DA" w:rsidP="00C5049D"/>
    <w:p w14:paraId="402D2AB8" w14:textId="77777777" w:rsidR="00A774DA" w:rsidRDefault="00A774DA" w:rsidP="00C5049D"/>
    <w:p w14:paraId="3A19427E" w14:textId="77777777" w:rsidR="006C6BB1" w:rsidRPr="006E4CFC" w:rsidRDefault="006C6BB1" w:rsidP="00C5049D"/>
    <w:p w14:paraId="540A3F48" w14:textId="77777777" w:rsidR="004847B8" w:rsidRDefault="004847B8" w:rsidP="008251C1">
      <w:pPr>
        <w:pStyle w:val="3"/>
        <w:kinsoku w:val="0"/>
        <w:overflowPunct w:val="0"/>
        <w:spacing w:before="178"/>
        <w:ind w:left="142" w:firstLine="142"/>
        <w:jc w:val="center"/>
        <w:rPr>
          <w:spacing w:val="-1"/>
        </w:rPr>
      </w:pPr>
      <w:r>
        <w:rPr>
          <w:spacing w:val="-1"/>
        </w:rPr>
        <w:lastRenderedPageBreak/>
        <w:t>СОДЕРЖАНИЕ</w:t>
      </w:r>
    </w:p>
    <w:p w14:paraId="282A96CF" w14:textId="77777777" w:rsidR="004847B8" w:rsidRDefault="004847B8" w:rsidP="008251C1">
      <w:pPr>
        <w:pStyle w:val="a3"/>
        <w:kinsoku w:val="0"/>
        <w:overflowPunct w:val="0"/>
        <w:spacing w:before="10"/>
        <w:ind w:left="142" w:firstLine="142"/>
        <w:rPr>
          <w:sz w:val="44"/>
          <w:szCs w:val="44"/>
        </w:rPr>
      </w:pPr>
    </w:p>
    <w:p w14:paraId="04E83B06" w14:textId="4362F7C4" w:rsidR="004847B8" w:rsidRPr="004847B8" w:rsidRDefault="004847B8" w:rsidP="008251C1">
      <w:pPr>
        <w:pStyle w:val="4"/>
        <w:kinsoku w:val="0"/>
        <w:overflowPunct w:val="0"/>
        <w:spacing w:line="501" w:lineRule="exact"/>
        <w:ind w:left="142" w:firstLine="142"/>
        <w:rPr>
          <w:b w:val="0"/>
          <w:bCs w:val="0"/>
          <w:sz w:val="48"/>
          <w:szCs w:val="44"/>
        </w:rPr>
      </w:pPr>
      <w:r w:rsidRPr="004847B8">
        <w:rPr>
          <w:spacing w:val="-1"/>
          <w:sz w:val="32"/>
        </w:rPr>
        <w:t>Раздел</w:t>
      </w:r>
      <w:r w:rsidRPr="004847B8">
        <w:rPr>
          <w:sz w:val="32"/>
        </w:rPr>
        <w:t xml:space="preserve"> </w:t>
      </w:r>
      <w:r w:rsidRPr="004847B8">
        <w:rPr>
          <w:spacing w:val="-1"/>
          <w:sz w:val="32"/>
        </w:rPr>
        <w:t>первый</w:t>
      </w:r>
      <w:r w:rsidRPr="004847B8">
        <w:rPr>
          <w:spacing w:val="-1"/>
          <w:szCs w:val="44"/>
        </w:rPr>
        <w:t>.</w:t>
      </w:r>
    </w:p>
    <w:p w14:paraId="5C2D1504" w14:textId="77777777" w:rsidR="004847B8" w:rsidRDefault="004847B8" w:rsidP="008251C1">
      <w:pPr>
        <w:pStyle w:val="a3"/>
        <w:kinsoku w:val="0"/>
        <w:overflowPunct w:val="0"/>
        <w:spacing w:line="363" w:lineRule="exact"/>
        <w:ind w:left="142" w:firstLine="142"/>
        <w:rPr>
          <w:spacing w:val="-1"/>
          <w:sz w:val="32"/>
          <w:szCs w:val="32"/>
        </w:rPr>
      </w:pPr>
      <w:r>
        <w:rPr>
          <w:sz w:val="32"/>
          <w:szCs w:val="32"/>
        </w:rPr>
        <w:t xml:space="preserve">Решения </w:t>
      </w:r>
      <w:r>
        <w:rPr>
          <w:spacing w:val="-1"/>
          <w:sz w:val="32"/>
          <w:szCs w:val="32"/>
        </w:rPr>
        <w:t>Совета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депутатов.</w:t>
      </w:r>
    </w:p>
    <w:p w14:paraId="488C315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z w:val="32"/>
          <w:szCs w:val="32"/>
        </w:rPr>
      </w:pPr>
    </w:p>
    <w:p w14:paraId="454EA0BD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1" w:name="_Hlk40263229"/>
      <w:bookmarkStart w:id="2" w:name="_Hlk43106106"/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74795856" w14:textId="77777777" w:rsidR="004847B8" w:rsidRDefault="004847B8" w:rsidP="008251C1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bookmarkStart w:id="3" w:name="_Hlk43106128"/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</w:t>
      </w:r>
      <w:bookmarkEnd w:id="1"/>
      <w:r>
        <w:rPr>
          <w:spacing w:val="-1"/>
          <w:sz w:val="32"/>
          <w:szCs w:val="32"/>
        </w:rPr>
        <w:t>.</w:t>
      </w:r>
    </w:p>
    <w:bookmarkEnd w:id="2"/>
    <w:bookmarkEnd w:id="3"/>
    <w:p w14:paraId="6E3EC7BC" w14:textId="77777777" w:rsidR="004847B8" w:rsidRDefault="004847B8" w:rsidP="008251C1">
      <w:pPr>
        <w:pStyle w:val="a3"/>
        <w:kinsoku w:val="0"/>
        <w:overflowPunct w:val="0"/>
        <w:spacing w:before="8"/>
        <w:ind w:left="142" w:firstLine="142"/>
        <w:rPr>
          <w:sz w:val="32"/>
          <w:szCs w:val="32"/>
        </w:rPr>
      </w:pPr>
    </w:p>
    <w:p w14:paraId="79817818" w14:textId="77777777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76E93A36" w14:textId="7F605183" w:rsidR="004847B8" w:rsidRDefault="004847B8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2D2404E7" w14:textId="59DCE490" w:rsidR="00A631DD" w:rsidRDefault="00A631DD" w:rsidP="008251C1">
      <w:pPr>
        <w:pStyle w:val="a3"/>
        <w:kinsoku w:val="0"/>
        <w:overflowPunct w:val="0"/>
        <w:spacing w:line="364" w:lineRule="exact"/>
        <w:ind w:left="142" w:firstLine="142"/>
        <w:rPr>
          <w:spacing w:val="-1"/>
          <w:sz w:val="32"/>
          <w:szCs w:val="32"/>
        </w:rPr>
      </w:pPr>
    </w:p>
    <w:p w14:paraId="0A394F91" w14:textId="53AE2CB1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5BF552EC" w14:textId="6D7B12A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5879897" w14:textId="5DF59F83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2F54972" w14:textId="070F60A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3FA952A" w14:textId="6F3971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9C633D3" w14:textId="13BED40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AD92175" w14:textId="16E54439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476F374" w14:textId="1266A48D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6C36EFF" w14:textId="1285E1D7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3535A73C" w14:textId="665D7020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9A378D5" w14:textId="7F5F4ADB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5C7BEB4" w14:textId="5AEBBEB4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20FFEBE4" w14:textId="15093DE8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E98A9FA" w14:textId="383C205E" w:rsidR="00A631DD" w:rsidRDefault="00A631DD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75B284E5" w14:textId="44961546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BAF86B" w14:textId="3BD9007B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0EF43FD6" w14:textId="4B419D5A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CD1EB6B" w14:textId="1B988811" w:rsidR="002D57EA" w:rsidRDefault="002D57EA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5A8B7FC" w14:textId="74A72725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B95A629" w14:textId="47144624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6FD3A559" w14:textId="1E627CA8" w:rsidR="008251C1" w:rsidRDefault="008251C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35509F4" w14:textId="77777777" w:rsidR="006C6BB1" w:rsidRDefault="006C6BB1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1DE8CA7F" w14:textId="06AD2CE7" w:rsidR="00276C59" w:rsidRDefault="00276C59" w:rsidP="00A631DD">
      <w:pPr>
        <w:pStyle w:val="a3"/>
        <w:kinsoku w:val="0"/>
        <w:overflowPunct w:val="0"/>
        <w:spacing w:line="364" w:lineRule="exact"/>
        <w:ind w:left="1418"/>
        <w:rPr>
          <w:spacing w:val="-1"/>
          <w:sz w:val="32"/>
          <w:szCs w:val="32"/>
        </w:rPr>
      </w:pPr>
    </w:p>
    <w:p w14:paraId="4E3BE44A" w14:textId="77B37B06" w:rsidR="00BE74F2" w:rsidRDefault="00BE74F2" w:rsidP="00A24C6C">
      <w:pPr>
        <w:pStyle w:val="a3"/>
        <w:kinsoku w:val="0"/>
        <w:overflowPunct w:val="0"/>
        <w:spacing w:line="364" w:lineRule="exact"/>
        <w:ind w:left="0"/>
        <w:rPr>
          <w:spacing w:val="-1"/>
          <w:sz w:val="32"/>
          <w:szCs w:val="32"/>
        </w:rPr>
      </w:pPr>
    </w:p>
    <w:p w14:paraId="736F0CD8" w14:textId="0840F63A" w:rsidR="003415DB" w:rsidRDefault="003415DB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6769FC19" w14:textId="1FCCA6E4" w:rsidR="00A774DA" w:rsidRDefault="00A774DA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092B4EB3" w14:textId="77777777" w:rsidR="00A774DA" w:rsidRDefault="00A774DA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5FDB976F" w14:textId="1ED99DEF" w:rsidR="00A774DA" w:rsidRDefault="00A774DA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1D8CA6A1" w14:textId="77777777" w:rsidR="00FB5EEB" w:rsidRDefault="00FB5EEB" w:rsidP="003415D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268501C1" w14:textId="77777777" w:rsidR="006C6BB1" w:rsidRDefault="006C6BB1" w:rsidP="003415DB">
      <w:pPr>
        <w:pStyle w:val="a3"/>
        <w:kinsoku w:val="0"/>
        <w:overflowPunct w:val="0"/>
        <w:ind w:left="0"/>
        <w:rPr>
          <w:b/>
          <w:bCs/>
          <w:spacing w:val="-1"/>
          <w:sz w:val="32"/>
          <w:szCs w:val="32"/>
        </w:rPr>
      </w:pPr>
    </w:p>
    <w:p w14:paraId="44416450" w14:textId="77777777" w:rsidR="00FB5EEB" w:rsidRDefault="00FB5EEB" w:rsidP="00FB5EEB">
      <w:pPr>
        <w:pStyle w:val="a3"/>
        <w:kinsoku w:val="0"/>
        <w:overflowPunct w:val="0"/>
        <w:ind w:left="142" w:firstLine="142"/>
        <w:jc w:val="right"/>
        <w:rPr>
          <w:spacing w:val="-1"/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второй</w:t>
      </w:r>
      <w:r>
        <w:rPr>
          <w:spacing w:val="-1"/>
          <w:sz w:val="32"/>
          <w:szCs w:val="32"/>
        </w:rPr>
        <w:t>.</w:t>
      </w:r>
    </w:p>
    <w:p w14:paraId="156A0049" w14:textId="6D76ED90" w:rsidR="00FB5EEB" w:rsidRDefault="00FB5EEB" w:rsidP="00FB5EEB">
      <w:pPr>
        <w:pStyle w:val="a3"/>
        <w:kinsoku w:val="0"/>
        <w:overflowPunct w:val="0"/>
        <w:ind w:left="142" w:firstLine="142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Постановления,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распоряжения</w:t>
      </w:r>
      <w:r>
        <w:rPr>
          <w:sz w:val="32"/>
          <w:szCs w:val="32"/>
        </w:rPr>
        <w:t xml:space="preserve"> главы</w:t>
      </w:r>
      <w:r>
        <w:rPr>
          <w:spacing w:val="-3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поселения.</w:t>
      </w:r>
    </w:p>
    <w:p w14:paraId="07C218FA" w14:textId="0684958B" w:rsidR="00FB5EEB" w:rsidRDefault="00FB5EEB" w:rsidP="00FB5EEB">
      <w:pPr>
        <w:pStyle w:val="a3"/>
        <w:kinsoku w:val="0"/>
        <w:overflowPunct w:val="0"/>
        <w:ind w:left="142" w:firstLine="142"/>
        <w:rPr>
          <w:spacing w:val="-1"/>
          <w:sz w:val="32"/>
          <w:szCs w:val="32"/>
        </w:rPr>
      </w:pPr>
      <w:r>
        <w:rPr>
          <w:noProof/>
          <w:spacing w:val="-1"/>
          <w:sz w:val="32"/>
          <w:szCs w:val="32"/>
        </w:rPr>
        <w:drawing>
          <wp:inline distT="0" distB="0" distL="0" distR="0" wp14:anchorId="047F7D96" wp14:editId="4E9929D2">
            <wp:extent cx="5934075" cy="834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4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pacing w:val="-1"/>
          <w:sz w:val="32"/>
          <w:szCs w:val="32"/>
        </w:rPr>
        <w:lastRenderedPageBreak/>
        <w:drawing>
          <wp:inline distT="0" distB="0" distL="0" distR="0" wp14:anchorId="754F24FD" wp14:editId="784AED1A">
            <wp:extent cx="5934075" cy="830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FB5EEB" w14:paraId="71C9CB5C" w14:textId="77777777" w:rsidTr="00FB5EEB">
        <w:trPr>
          <w:trHeight w:val="2202"/>
        </w:trPr>
        <w:tc>
          <w:tcPr>
            <w:tcW w:w="383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67F4CD3A" w14:textId="77777777" w:rsidR="00FB5EEB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Российская Федерация (Россия)</w:t>
            </w:r>
          </w:p>
          <w:p w14:paraId="357229D3" w14:textId="77777777" w:rsidR="00FB5EEB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Республика Саха (Якутия)</w:t>
            </w:r>
          </w:p>
          <w:p w14:paraId="77BB51E0" w14:textId="77777777" w:rsidR="00FB5EEB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14:paraId="6840F07D" w14:textId="77777777" w:rsidR="00FB5EEB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14:paraId="1E56DDD4" w14:textId="77777777" w:rsidR="00FB5EEB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«Поселок </w:t>
            </w:r>
            <w:proofErr w:type="spellStart"/>
            <w:r>
              <w:rPr>
                <w:b/>
              </w:rPr>
              <w:t>Айхал</w:t>
            </w:r>
            <w:proofErr w:type="spellEnd"/>
            <w:r>
              <w:rPr>
                <w:b/>
              </w:rPr>
              <w:t>»</w:t>
            </w:r>
          </w:p>
          <w:p w14:paraId="0588CF82" w14:textId="77777777" w:rsidR="00FB5EEB" w:rsidRDefault="00FB5EEB" w:rsidP="00FB5E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Мирнинского района</w:t>
            </w:r>
          </w:p>
          <w:p w14:paraId="6C8D5842" w14:textId="77777777" w:rsidR="00FB5EEB" w:rsidRDefault="00FB5EEB" w:rsidP="00FB5EEB">
            <w:pPr>
              <w:jc w:val="center"/>
              <w:rPr>
                <w:b/>
                <w:bCs/>
                <w:kern w:val="32"/>
                <w:position w:val="6"/>
              </w:rPr>
            </w:pPr>
            <w:r>
              <w:rPr>
                <w:b/>
                <w:bCs/>
                <w:kern w:val="32"/>
                <w:position w:val="6"/>
                <w:sz w:val="28"/>
                <w:szCs w:val="28"/>
              </w:rPr>
              <w:t xml:space="preserve"> </w:t>
            </w:r>
          </w:p>
          <w:p w14:paraId="057FD85D" w14:textId="77777777" w:rsidR="00FB5EEB" w:rsidRDefault="00FB5EEB" w:rsidP="00FB5EEB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149C08FB" w14:textId="77777777" w:rsidR="00FB5EEB" w:rsidRDefault="00FB5EEB" w:rsidP="00FB5EE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8436FE7" wp14:editId="7E28ED38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19050" t="0" r="0" b="0"/>
                  <wp:wrapNone/>
                  <wp:docPr id="3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1114A91" w14:textId="77777777" w:rsidR="00FB5EEB" w:rsidRDefault="00FB5EEB" w:rsidP="00FB5EEB">
            <w:pPr>
              <w:jc w:val="center"/>
            </w:pPr>
          </w:p>
        </w:tc>
        <w:tc>
          <w:tcPr>
            <w:tcW w:w="39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F667E28" w14:textId="77777777" w:rsidR="00FB5EEB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 xml:space="preserve">Россия </w:t>
            </w:r>
            <w:proofErr w:type="spellStart"/>
            <w:r>
              <w:rPr>
                <w:b/>
              </w:rPr>
              <w:t>Федерацията</w:t>
            </w:r>
            <w:proofErr w:type="spellEnd"/>
            <w:r>
              <w:rPr>
                <w:b/>
              </w:rPr>
              <w:t xml:space="preserve"> (Россия)</w:t>
            </w:r>
          </w:p>
          <w:p w14:paraId="2A02AA6F" w14:textId="77777777" w:rsidR="00FB5EEB" w:rsidRDefault="00FB5EEB" w:rsidP="00FB5EEB">
            <w:pPr>
              <w:jc w:val="center"/>
              <w:rPr>
                <w:b/>
              </w:rPr>
            </w:pPr>
            <w:r>
              <w:rPr>
                <w:b/>
                <w:shd w:val="clear" w:color="auto" w:fill="FFFFFF"/>
              </w:rPr>
              <w:t xml:space="preserve">Саха </w:t>
            </w:r>
            <w:proofErr w:type="spellStart"/>
            <w:r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43513F5D" w14:textId="77777777" w:rsidR="00FB5EEB" w:rsidRDefault="00FB5EEB" w:rsidP="00FB5E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Мииринэй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улуу</w:t>
            </w:r>
            <w:proofErr w:type="spellEnd"/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ун</w:t>
            </w:r>
            <w:proofErr w:type="spellEnd"/>
          </w:p>
          <w:p w14:paraId="1EF8A0DD" w14:textId="77777777" w:rsidR="00FB5EEB" w:rsidRDefault="00FB5EEB" w:rsidP="00FB5E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Айхал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бө</w:t>
            </w:r>
            <w:proofErr w:type="spellEnd"/>
            <w:r>
              <w:rPr>
                <w:b/>
                <w:lang w:val="en-US"/>
              </w:rPr>
              <w:t>h</w:t>
            </w:r>
            <w:proofErr w:type="spellStart"/>
            <w:r>
              <w:rPr>
                <w:b/>
              </w:rPr>
              <w:t>үөлэгин</w:t>
            </w:r>
            <w:proofErr w:type="spellEnd"/>
          </w:p>
          <w:p w14:paraId="433FFC1A" w14:textId="77777777" w:rsidR="00FB5EEB" w:rsidRDefault="00FB5EEB" w:rsidP="00FB5E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муниципальнай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тэриллиитин</w:t>
            </w:r>
            <w:proofErr w:type="spellEnd"/>
          </w:p>
          <w:p w14:paraId="08B745AB" w14:textId="77777777" w:rsidR="00FB5EEB" w:rsidRDefault="00FB5EEB" w:rsidP="00FB5EEB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АЛТАТА</w:t>
            </w:r>
          </w:p>
          <w:p w14:paraId="79F86AE3" w14:textId="77777777" w:rsidR="00FB5EEB" w:rsidRDefault="00FB5EEB" w:rsidP="00FB5EEB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A298864" w14:textId="77777777" w:rsidR="00FB5EEB" w:rsidRDefault="00FB5EEB" w:rsidP="00FB5E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36623CF8" w14:textId="77777777" w:rsidR="00FB5EEB" w:rsidRDefault="00FB5EEB" w:rsidP="00FB5EEB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658B7D62" w14:textId="77777777" w:rsidR="00FB5EEB" w:rsidRDefault="00FB5EEB" w:rsidP="00FB5EEB">
      <w:pPr>
        <w:ind w:right="-284"/>
      </w:pPr>
    </w:p>
    <w:p w14:paraId="33560746" w14:textId="77777777" w:rsidR="00FB5EEB" w:rsidRDefault="00FB5EEB" w:rsidP="00FB5EEB">
      <w:pPr>
        <w:ind w:left="-709" w:right="-284" w:firstLine="709"/>
      </w:pPr>
    </w:p>
    <w:p w14:paraId="0661C6C6" w14:textId="77777777" w:rsidR="00FB5EEB" w:rsidRDefault="00FB5EEB" w:rsidP="00FB5EEB">
      <w:pPr>
        <w:ind w:left="-709" w:right="-284" w:firstLine="709"/>
        <w:rPr>
          <w:b/>
        </w:rPr>
      </w:pPr>
      <w:r w:rsidRPr="002F093C">
        <w:rPr>
          <w:b/>
        </w:rPr>
        <w:t>«</w:t>
      </w:r>
      <w:r>
        <w:rPr>
          <w:b/>
        </w:rPr>
        <w:t>18</w:t>
      </w:r>
      <w:r w:rsidRPr="002F093C">
        <w:rPr>
          <w:b/>
        </w:rPr>
        <w:t xml:space="preserve">» </w:t>
      </w:r>
      <w:r>
        <w:rPr>
          <w:b/>
        </w:rPr>
        <w:t>февраля 2021</w:t>
      </w:r>
      <w:r w:rsidRPr="002F093C">
        <w:rPr>
          <w:b/>
        </w:rPr>
        <w:t xml:space="preserve"> г.</w:t>
      </w:r>
      <w:r w:rsidRPr="002F093C">
        <w:rPr>
          <w:b/>
        </w:rPr>
        <w:tab/>
      </w:r>
      <w:r w:rsidRPr="002F093C">
        <w:rPr>
          <w:b/>
        </w:rPr>
        <w:tab/>
      </w:r>
      <w:r>
        <w:rPr>
          <w:b/>
        </w:rPr>
        <w:t xml:space="preserve">                         </w:t>
      </w:r>
      <w:r w:rsidRPr="002F093C">
        <w:rPr>
          <w:b/>
        </w:rPr>
        <w:tab/>
      </w:r>
      <w:r w:rsidRPr="002F093C">
        <w:rPr>
          <w:b/>
        </w:rPr>
        <w:tab/>
      </w:r>
      <w:r w:rsidRPr="002F093C">
        <w:rPr>
          <w:b/>
        </w:rPr>
        <w:tab/>
      </w:r>
      <w:r w:rsidRPr="002F093C">
        <w:rPr>
          <w:b/>
        </w:rPr>
        <w:tab/>
        <w:t xml:space="preserve">№ </w:t>
      </w:r>
      <w:r>
        <w:rPr>
          <w:b/>
        </w:rPr>
        <w:t>50</w:t>
      </w:r>
    </w:p>
    <w:p w14:paraId="70135233" w14:textId="77777777" w:rsidR="00FB5EEB" w:rsidRDefault="00FB5EEB" w:rsidP="00FB5EEB">
      <w:pPr>
        <w:rPr>
          <w:b/>
        </w:rPr>
      </w:pPr>
    </w:p>
    <w:p w14:paraId="3045582D" w14:textId="77777777" w:rsidR="00FB5EEB" w:rsidRDefault="00FB5EEB" w:rsidP="00FB5EEB">
      <w:pPr>
        <w:rPr>
          <w:b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4"/>
      </w:tblGrid>
      <w:tr w:rsidR="00FB5EEB" w:rsidRPr="00DC0DD4" w14:paraId="70F21871" w14:textId="77777777" w:rsidTr="00FB5EEB">
        <w:trPr>
          <w:trHeight w:val="668"/>
        </w:trPr>
        <w:tc>
          <w:tcPr>
            <w:tcW w:w="5774" w:type="dxa"/>
          </w:tcPr>
          <w:p w14:paraId="6F5494AE" w14:textId="77777777" w:rsidR="00FB5EEB" w:rsidRDefault="00FB5EEB" w:rsidP="00FB5EEB">
            <w:pPr>
              <w:rPr>
                <w:b/>
                <w:spacing w:val="2"/>
              </w:rPr>
            </w:pPr>
            <w:r>
              <w:rPr>
                <w:b/>
              </w:rPr>
              <w:t xml:space="preserve">О проведении </w:t>
            </w:r>
            <w:r>
              <w:rPr>
                <w:b/>
                <w:spacing w:val="2"/>
              </w:rPr>
              <w:t>перерегистрации</w:t>
            </w:r>
            <w:r w:rsidRPr="00575A8B">
              <w:rPr>
                <w:b/>
                <w:spacing w:val="2"/>
              </w:rPr>
              <w:t xml:space="preserve"> граждан, состоящих на учете нуждающихся в жил</w:t>
            </w:r>
            <w:r>
              <w:rPr>
                <w:b/>
                <w:spacing w:val="2"/>
              </w:rPr>
              <w:t>ых</w:t>
            </w:r>
          </w:p>
          <w:p w14:paraId="1AD8CB5A" w14:textId="77777777" w:rsidR="00FB5EEB" w:rsidRDefault="00FB5EEB" w:rsidP="00FB5EEB">
            <w:pPr>
              <w:rPr>
                <w:b/>
              </w:rPr>
            </w:pPr>
            <w:r>
              <w:rPr>
                <w:b/>
                <w:spacing w:val="2"/>
              </w:rPr>
              <w:t>помещениях</w:t>
            </w:r>
            <w:r>
              <w:rPr>
                <w:b/>
              </w:rPr>
              <w:t xml:space="preserve"> </w:t>
            </w:r>
          </w:p>
          <w:p w14:paraId="09FE0428" w14:textId="77777777" w:rsidR="00FB5EEB" w:rsidRPr="00DC0DD4" w:rsidRDefault="00FB5EEB" w:rsidP="00FB5EEB">
            <w:pPr>
              <w:jc w:val="center"/>
              <w:rPr>
                <w:b/>
              </w:rPr>
            </w:pPr>
          </w:p>
        </w:tc>
      </w:tr>
    </w:tbl>
    <w:p w14:paraId="12A0A3CF" w14:textId="77777777" w:rsidR="00FB5EEB" w:rsidRPr="003F2307" w:rsidRDefault="00FB5EEB" w:rsidP="00FB5EEB">
      <w:pPr>
        <w:pStyle w:val="ConsPlusNormal"/>
        <w:jc w:val="both"/>
        <w:rPr>
          <w:rFonts w:ascii="Times New Roman" w:hAnsi="Times New Roman" w:cs="Times New Roman"/>
          <w:sz w:val="24"/>
          <w:lang w:eastAsia="ru-RU"/>
        </w:rPr>
      </w:pPr>
      <w:r w:rsidRPr="00DC0DD4">
        <w:rPr>
          <w:rFonts w:ascii="Times New Roman" w:hAnsi="Times New Roman" w:cs="Times New Roman"/>
          <w:b/>
          <w:sz w:val="24"/>
          <w:lang w:eastAsia="ru-RU"/>
        </w:rPr>
        <w:t xml:space="preserve">          </w:t>
      </w:r>
      <w:r w:rsidRPr="00DC0DD4">
        <w:rPr>
          <w:rFonts w:ascii="Times New Roman" w:hAnsi="Times New Roman" w:cs="Times New Roman"/>
          <w:sz w:val="24"/>
          <w:lang w:eastAsia="ru-RU"/>
        </w:rPr>
        <w:t xml:space="preserve">В соответствии </w:t>
      </w:r>
      <w:r w:rsidRPr="00631361">
        <w:rPr>
          <w:rFonts w:ascii="Times New Roman" w:hAnsi="Times New Roman" w:cs="Times New Roman"/>
          <w:sz w:val="24"/>
          <w:lang w:eastAsia="ru-RU"/>
        </w:rPr>
        <w:t xml:space="preserve">с </w:t>
      </w:r>
      <w:hyperlink r:id="rId12" w:history="1">
        <w:r w:rsidRPr="00631361">
          <w:rPr>
            <w:rFonts w:ascii="Times New Roman" w:hAnsi="Times New Roman" w:cs="Times New Roman"/>
            <w:sz w:val="24"/>
            <w:lang w:eastAsia="ru-RU"/>
          </w:rPr>
          <w:t>Жилищным кодексом</w:t>
        </w:r>
      </w:hyperlink>
      <w:r w:rsidRPr="00631361">
        <w:rPr>
          <w:rFonts w:ascii="Times New Roman" w:hAnsi="Times New Roman" w:cs="Times New Roman"/>
          <w:sz w:val="24"/>
          <w:lang w:eastAsia="ru-RU"/>
        </w:rPr>
        <w:t xml:space="preserve"> Российской Федерации, </w:t>
      </w:r>
      <w:hyperlink r:id="rId13" w:history="1">
        <w:r w:rsidRPr="00631361">
          <w:rPr>
            <w:rFonts w:ascii="Times New Roman" w:hAnsi="Times New Roman" w:cs="Times New Roman"/>
            <w:sz w:val="24"/>
            <w:lang w:eastAsia="ru-RU"/>
          </w:rPr>
          <w:t>Федеральным законом от 6 октября 2003 года № 131-ФЗ</w:t>
        </w:r>
      </w:hyperlink>
      <w:r>
        <w:rPr>
          <w:rFonts w:ascii="Times New Roman" w:hAnsi="Times New Roman" w:cs="Times New Roman"/>
          <w:sz w:val="24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Pr="00631361">
        <w:rPr>
          <w:rFonts w:ascii="Times New Roman" w:hAnsi="Times New Roman" w:cs="Times New Roman"/>
          <w:sz w:val="24"/>
          <w:lang w:eastAsia="ru-RU"/>
        </w:rPr>
        <w:t xml:space="preserve">, в целях </w:t>
      </w:r>
      <w:r>
        <w:rPr>
          <w:rFonts w:ascii="Times New Roman" w:hAnsi="Times New Roman" w:cs="Times New Roman"/>
          <w:sz w:val="24"/>
          <w:lang w:eastAsia="ru-RU"/>
        </w:rPr>
        <w:t xml:space="preserve">приведения в соответствие действующему законодательству списков очередности на улучшение жилищных условий, </w:t>
      </w:r>
      <w:r w:rsidRPr="00DC0DD4">
        <w:rPr>
          <w:rFonts w:ascii="Times New Roman" w:hAnsi="Times New Roman" w:cs="Times New Roman"/>
          <w:sz w:val="24"/>
        </w:rPr>
        <w:t xml:space="preserve">Администрация муниципального образования «Поселок </w:t>
      </w:r>
      <w:proofErr w:type="spellStart"/>
      <w:r w:rsidRPr="00DC0DD4">
        <w:rPr>
          <w:rFonts w:ascii="Times New Roman" w:hAnsi="Times New Roman" w:cs="Times New Roman"/>
          <w:sz w:val="24"/>
        </w:rPr>
        <w:t>Айхал</w:t>
      </w:r>
      <w:proofErr w:type="spellEnd"/>
      <w:r w:rsidRPr="00DC0DD4">
        <w:rPr>
          <w:rFonts w:ascii="Times New Roman" w:hAnsi="Times New Roman" w:cs="Times New Roman"/>
          <w:sz w:val="24"/>
        </w:rPr>
        <w:t>» постановляет:</w:t>
      </w:r>
    </w:p>
    <w:p w14:paraId="37B9004F" w14:textId="77777777" w:rsidR="00FB5EEB" w:rsidRDefault="00FB5EEB" w:rsidP="00FB5EEB">
      <w:pPr>
        <w:ind w:firstLine="709"/>
        <w:jc w:val="both"/>
      </w:pPr>
      <w:r w:rsidRPr="00DC0DD4">
        <w:t xml:space="preserve">1. </w:t>
      </w:r>
      <w:r>
        <w:t xml:space="preserve">Провести перерегистрацию граждан, состоящих на учете нуждающихся в улучшении жилищных условий на территории муниципального образования «Поселок </w:t>
      </w:r>
      <w:proofErr w:type="spellStart"/>
      <w:r>
        <w:t>Айхал</w:t>
      </w:r>
      <w:proofErr w:type="spellEnd"/>
      <w:r>
        <w:t xml:space="preserve">». </w:t>
      </w:r>
    </w:p>
    <w:p w14:paraId="4F4DB4CF" w14:textId="77777777" w:rsidR="00FB5EEB" w:rsidRDefault="00FB5EEB" w:rsidP="00FB5EEB">
      <w:pPr>
        <w:ind w:firstLine="709"/>
        <w:jc w:val="both"/>
      </w:pPr>
      <w:r>
        <w:t>2. Определить сроки перерегистрации с 01 марта 2021 года по 31 марта 2021 года.</w:t>
      </w:r>
    </w:p>
    <w:p w14:paraId="731E486E" w14:textId="77777777" w:rsidR="00FB5EEB" w:rsidRPr="00C91A95" w:rsidRDefault="00FB5EEB" w:rsidP="00FB5EEB">
      <w:pPr>
        <w:ind w:firstLine="709"/>
        <w:contextualSpacing/>
        <w:jc w:val="both"/>
        <w:rPr>
          <w:sz w:val="23"/>
          <w:szCs w:val="23"/>
        </w:rPr>
      </w:pPr>
      <w:r>
        <w:t xml:space="preserve">3. </w:t>
      </w:r>
      <w:r w:rsidRPr="00C91A95">
        <w:rPr>
          <w:sz w:val="23"/>
          <w:szCs w:val="23"/>
        </w:rPr>
        <w:t xml:space="preserve">Настоящее </w:t>
      </w:r>
      <w:r>
        <w:t>Постановление</w:t>
      </w:r>
      <w:r w:rsidRPr="00717F12">
        <w:t xml:space="preserve"> </w:t>
      </w:r>
      <w:hyperlink r:id="rId14" w:history="1">
        <w:r w:rsidRPr="00717F12">
          <w:rPr>
            <w:rStyle w:val="a7"/>
          </w:rPr>
          <w:t>опубликовать</w:t>
        </w:r>
      </w:hyperlink>
      <w:r w:rsidRPr="00717F12">
        <w:t xml:space="preserve"> в информационном бюллетене «Вестник </w:t>
      </w:r>
      <w:proofErr w:type="spellStart"/>
      <w:r w:rsidRPr="00717F12">
        <w:t>Айхала</w:t>
      </w:r>
      <w:proofErr w:type="spellEnd"/>
      <w:r w:rsidRPr="00717F12">
        <w:t xml:space="preserve">» и разместить на </w:t>
      </w:r>
      <w:hyperlink r:id="rId15" w:history="1">
        <w:r w:rsidRPr="00717F12">
          <w:rPr>
            <w:rStyle w:val="a7"/>
          </w:rPr>
          <w:t>официальном сайте</w:t>
        </w:r>
      </w:hyperlink>
      <w:r w:rsidRPr="00717F12">
        <w:t xml:space="preserve"> Администрации муниципального образования «Поселок </w:t>
      </w:r>
      <w:proofErr w:type="spellStart"/>
      <w:r w:rsidRPr="00717F12">
        <w:t>Айхал</w:t>
      </w:r>
      <w:proofErr w:type="spellEnd"/>
      <w:r w:rsidRPr="00717F12">
        <w:t>» Мирнинского района Республики Саха (Якутия) (</w:t>
      </w:r>
      <w:hyperlink r:id="rId16" w:history="1">
        <w:r w:rsidRPr="00717F12">
          <w:rPr>
            <w:rStyle w:val="a7"/>
            <w:lang w:val="en-US"/>
          </w:rPr>
          <w:t>www</w:t>
        </w:r>
        <w:r w:rsidRPr="00717F12">
          <w:rPr>
            <w:rStyle w:val="a7"/>
          </w:rPr>
          <w:t>.</w:t>
        </w:r>
        <w:proofErr w:type="spellStart"/>
        <w:r w:rsidRPr="00717F12">
          <w:rPr>
            <w:rStyle w:val="a7"/>
          </w:rPr>
          <w:t>мо-айхал.рф</w:t>
        </w:r>
        <w:proofErr w:type="spellEnd"/>
      </w:hyperlink>
      <w:r w:rsidRPr="00717F12">
        <w:t>) в сети Интернет.</w:t>
      </w:r>
    </w:p>
    <w:p w14:paraId="6BCD9EFE" w14:textId="77777777" w:rsidR="00FB5EEB" w:rsidRPr="00191C69" w:rsidRDefault="00FB5EEB" w:rsidP="00FB5EEB">
      <w:pPr>
        <w:ind w:firstLine="709"/>
        <w:jc w:val="both"/>
      </w:pPr>
      <w:r>
        <w:t>5</w:t>
      </w:r>
      <w:r w:rsidRPr="00191C69">
        <w:t xml:space="preserve">. Настоящее постановление вступает в силу </w:t>
      </w:r>
      <w:r>
        <w:t>с даты принятия</w:t>
      </w:r>
      <w:r w:rsidRPr="00191C69">
        <w:t>.</w:t>
      </w:r>
    </w:p>
    <w:p w14:paraId="160938D3" w14:textId="75E3256D" w:rsidR="00FB5EEB" w:rsidRDefault="00FB5EEB" w:rsidP="00FB5EEB">
      <w:pPr>
        <w:ind w:firstLine="709"/>
        <w:jc w:val="both"/>
      </w:pPr>
      <w:r>
        <w:t>4</w:t>
      </w:r>
      <w:r w:rsidRPr="00191C69">
        <w:t xml:space="preserve">. Контроль за исполнением </w:t>
      </w:r>
      <w:r>
        <w:t xml:space="preserve">настоящего </w:t>
      </w:r>
      <w:r w:rsidRPr="00191C69">
        <w:t xml:space="preserve">постановления </w:t>
      </w:r>
      <w:r>
        <w:t>оставляю за собой</w:t>
      </w:r>
      <w:r w:rsidRPr="00191C69">
        <w:t>.</w:t>
      </w:r>
    </w:p>
    <w:p w14:paraId="7AD5BE48" w14:textId="77777777" w:rsidR="00FB5EEB" w:rsidRDefault="00FB5EEB" w:rsidP="00FB5EEB"/>
    <w:tbl>
      <w:tblPr>
        <w:tblW w:w="4950" w:type="pct"/>
        <w:tblLook w:val="04A0" w:firstRow="1" w:lastRow="0" w:firstColumn="1" w:lastColumn="0" w:noHBand="0" w:noVBand="1"/>
      </w:tblPr>
      <w:tblGrid>
        <w:gridCol w:w="9542"/>
      </w:tblGrid>
      <w:tr w:rsidR="00FB5EEB" w:rsidRPr="00E83864" w14:paraId="0692995B" w14:textId="77777777" w:rsidTr="00FB5EEB">
        <w:trPr>
          <w:trHeight w:val="972"/>
        </w:trPr>
        <w:tc>
          <w:tcPr>
            <w:tcW w:w="5000" w:type="pct"/>
          </w:tcPr>
          <w:p w14:paraId="79CDC272" w14:textId="77777777" w:rsidR="00FB5EEB" w:rsidRPr="00E83864" w:rsidRDefault="00FB5EEB" w:rsidP="00FB5EEB">
            <w:pPr>
              <w:tabs>
                <w:tab w:val="left" w:pos="360"/>
              </w:tabs>
              <w:rPr>
                <w:b/>
              </w:rPr>
            </w:pPr>
          </w:p>
          <w:p w14:paraId="65A97CBC" w14:textId="77777777" w:rsidR="00FB5EEB" w:rsidRDefault="00FB5EEB" w:rsidP="00FB5EEB">
            <w:pPr>
              <w:tabs>
                <w:tab w:val="left" w:pos="360"/>
              </w:tabs>
              <w:rPr>
                <w:b/>
              </w:rPr>
            </w:pPr>
          </w:p>
          <w:p w14:paraId="322312BD" w14:textId="7DBFA277" w:rsidR="00FB5EEB" w:rsidRPr="00E83864" w:rsidRDefault="00FB5EEB" w:rsidP="00FB5EEB">
            <w:pPr>
              <w:tabs>
                <w:tab w:val="left" w:pos="360"/>
              </w:tabs>
              <w:rPr>
                <w:b/>
              </w:rPr>
            </w:pPr>
            <w:r>
              <w:rPr>
                <w:b/>
              </w:rPr>
              <w:t>Глава поселка                                                                                         Г.Ш. Петровская</w:t>
            </w:r>
          </w:p>
        </w:tc>
      </w:tr>
    </w:tbl>
    <w:p w14:paraId="27699C16" w14:textId="77777777" w:rsidR="00FB5EEB" w:rsidRDefault="00FB5EEB" w:rsidP="00FB5EEB">
      <w:pPr>
        <w:pStyle w:val="a3"/>
        <w:kinsoku w:val="0"/>
        <w:overflowPunct w:val="0"/>
        <w:ind w:left="0"/>
        <w:rPr>
          <w:spacing w:val="-1"/>
          <w:sz w:val="32"/>
          <w:szCs w:val="32"/>
        </w:rPr>
      </w:pPr>
    </w:p>
    <w:p w14:paraId="6DD61882" w14:textId="3BC8B341" w:rsidR="00A774DA" w:rsidRDefault="00A774DA" w:rsidP="00FB5EEB">
      <w:pPr>
        <w:pStyle w:val="4"/>
        <w:kinsoku w:val="0"/>
        <w:overflowPunct w:val="0"/>
        <w:spacing w:line="501" w:lineRule="exact"/>
        <w:ind w:left="142" w:firstLine="142"/>
        <w:rPr>
          <w:spacing w:val="-1"/>
          <w:sz w:val="32"/>
          <w:szCs w:val="32"/>
        </w:rPr>
      </w:pPr>
    </w:p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FB5EEB" w:rsidRPr="002E7094" w14:paraId="6DDD3934" w14:textId="77777777" w:rsidTr="00FB5EEB">
        <w:trPr>
          <w:trHeight w:val="2202"/>
        </w:trPr>
        <w:tc>
          <w:tcPr>
            <w:tcW w:w="3837" w:type="dxa"/>
            <w:tcBorders>
              <w:bottom w:val="thickThinSmallGap" w:sz="24" w:space="0" w:color="auto"/>
            </w:tcBorders>
          </w:tcPr>
          <w:p w14:paraId="0220E7BB" w14:textId="77777777" w:rsidR="00FB5EEB" w:rsidRPr="002E7094" w:rsidRDefault="00FB5EEB" w:rsidP="00FB5EEB">
            <w:pPr>
              <w:jc w:val="center"/>
              <w:rPr>
                <w:b/>
              </w:rPr>
            </w:pPr>
            <w:r w:rsidRPr="002E7094">
              <w:rPr>
                <w:b/>
              </w:rPr>
              <w:t>Российская Федерация (Россия)</w:t>
            </w:r>
          </w:p>
          <w:p w14:paraId="4366AAB4" w14:textId="77777777" w:rsidR="00FB5EEB" w:rsidRPr="002E7094" w:rsidRDefault="00FB5EEB" w:rsidP="00FB5EEB">
            <w:pPr>
              <w:jc w:val="center"/>
              <w:rPr>
                <w:b/>
              </w:rPr>
            </w:pPr>
            <w:r w:rsidRPr="002E7094">
              <w:rPr>
                <w:b/>
              </w:rPr>
              <w:t>Республика Саха (Якутия)</w:t>
            </w:r>
          </w:p>
          <w:p w14:paraId="54AF96F4" w14:textId="77777777" w:rsidR="00FB5EEB" w:rsidRPr="002E7094" w:rsidRDefault="00FB5EEB" w:rsidP="00FB5EEB">
            <w:pPr>
              <w:jc w:val="center"/>
              <w:rPr>
                <w:b/>
              </w:rPr>
            </w:pPr>
            <w:r w:rsidRPr="002E7094">
              <w:rPr>
                <w:b/>
              </w:rPr>
              <w:t>АДМИНИСТРАЦИЯ</w:t>
            </w:r>
          </w:p>
          <w:p w14:paraId="6F3EFE22" w14:textId="77777777" w:rsidR="00FB5EEB" w:rsidRPr="002E7094" w:rsidRDefault="00FB5EEB" w:rsidP="00FB5EEB">
            <w:pPr>
              <w:jc w:val="center"/>
              <w:rPr>
                <w:b/>
              </w:rPr>
            </w:pPr>
            <w:r w:rsidRPr="002E7094">
              <w:rPr>
                <w:b/>
              </w:rPr>
              <w:t>муниципального образования</w:t>
            </w:r>
          </w:p>
          <w:p w14:paraId="5EA842FB" w14:textId="77777777" w:rsidR="00FB5EEB" w:rsidRPr="002E7094" w:rsidRDefault="00FB5EEB" w:rsidP="00FB5EEB">
            <w:pPr>
              <w:jc w:val="center"/>
              <w:rPr>
                <w:b/>
              </w:rPr>
            </w:pPr>
            <w:r w:rsidRPr="002E7094">
              <w:rPr>
                <w:b/>
              </w:rPr>
              <w:t xml:space="preserve">«Поселок </w:t>
            </w:r>
            <w:proofErr w:type="spellStart"/>
            <w:r w:rsidRPr="002E7094">
              <w:rPr>
                <w:b/>
              </w:rPr>
              <w:t>Айхал</w:t>
            </w:r>
            <w:proofErr w:type="spellEnd"/>
            <w:r w:rsidRPr="002E7094">
              <w:rPr>
                <w:b/>
              </w:rPr>
              <w:t>»</w:t>
            </w:r>
          </w:p>
          <w:p w14:paraId="781E6EEC" w14:textId="77777777" w:rsidR="00FB5EEB" w:rsidRPr="002E7094" w:rsidRDefault="00FB5EEB" w:rsidP="00FB5EEB">
            <w:pPr>
              <w:jc w:val="center"/>
              <w:rPr>
                <w:b/>
              </w:rPr>
            </w:pPr>
            <w:r w:rsidRPr="002E7094">
              <w:rPr>
                <w:b/>
              </w:rPr>
              <w:t>Мирнинского района</w:t>
            </w:r>
          </w:p>
          <w:p w14:paraId="42924879" w14:textId="77777777" w:rsidR="00FB5EEB" w:rsidRPr="002E7094" w:rsidRDefault="00FB5EEB" w:rsidP="00FB5EEB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E7094">
              <w:rPr>
                <w:b/>
                <w:bCs/>
                <w:kern w:val="32"/>
                <w:position w:val="6"/>
              </w:rPr>
              <w:t xml:space="preserve"> </w:t>
            </w:r>
          </w:p>
          <w:p w14:paraId="00F323CD" w14:textId="77777777" w:rsidR="00FB5EEB" w:rsidRPr="002E7094" w:rsidRDefault="00FB5EEB" w:rsidP="00FB5EEB">
            <w:pPr>
              <w:jc w:val="center"/>
              <w:rPr>
                <w:b/>
                <w:bCs/>
                <w:kern w:val="32"/>
                <w:position w:val="6"/>
              </w:rPr>
            </w:pPr>
            <w:r w:rsidRPr="002E7094">
              <w:rPr>
                <w:b/>
                <w:bCs/>
                <w:kern w:val="32"/>
                <w:position w:val="6"/>
              </w:rPr>
              <w:t>ПОСТАНОВЛЕНИЕ</w:t>
            </w:r>
          </w:p>
        </w:tc>
        <w:tc>
          <w:tcPr>
            <w:tcW w:w="1563" w:type="dxa"/>
            <w:tcBorders>
              <w:bottom w:val="thickThinSmallGap" w:sz="24" w:space="0" w:color="auto"/>
            </w:tcBorders>
          </w:tcPr>
          <w:p w14:paraId="0AB11AC9" w14:textId="77777777" w:rsidR="00FB5EEB" w:rsidRPr="002E7094" w:rsidRDefault="00FB5EEB" w:rsidP="00FB5EE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C0EEBD0" wp14:editId="137974D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5" name="Рисунок 5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75D440C" w14:textId="77777777" w:rsidR="00FB5EEB" w:rsidRPr="002E7094" w:rsidRDefault="00FB5EEB" w:rsidP="00FB5EEB">
            <w:pPr>
              <w:jc w:val="center"/>
            </w:pPr>
          </w:p>
        </w:tc>
        <w:tc>
          <w:tcPr>
            <w:tcW w:w="3960" w:type="dxa"/>
            <w:tcBorders>
              <w:bottom w:val="thickThinSmallGap" w:sz="24" w:space="0" w:color="auto"/>
            </w:tcBorders>
          </w:tcPr>
          <w:p w14:paraId="60085A16" w14:textId="77777777" w:rsidR="00FB5EEB" w:rsidRPr="002E7094" w:rsidRDefault="00FB5EEB" w:rsidP="00FB5EEB">
            <w:pPr>
              <w:jc w:val="center"/>
              <w:rPr>
                <w:b/>
              </w:rPr>
            </w:pPr>
            <w:r w:rsidRPr="002E7094">
              <w:rPr>
                <w:b/>
              </w:rPr>
              <w:t xml:space="preserve">Россия </w:t>
            </w:r>
            <w:proofErr w:type="spellStart"/>
            <w:r w:rsidRPr="002E7094">
              <w:rPr>
                <w:b/>
              </w:rPr>
              <w:t>Федерацията</w:t>
            </w:r>
            <w:proofErr w:type="spellEnd"/>
            <w:r w:rsidRPr="002E7094">
              <w:rPr>
                <w:b/>
              </w:rPr>
              <w:t xml:space="preserve"> (Россия)</w:t>
            </w:r>
          </w:p>
          <w:p w14:paraId="3B74D85B" w14:textId="77777777" w:rsidR="00FB5EEB" w:rsidRPr="002E7094" w:rsidRDefault="00FB5EEB" w:rsidP="00FB5EEB">
            <w:pPr>
              <w:jc w:val="center"/>
              <w:rPr>
                <w:b/>
              </w:rPr>
            </w:pPr>
            <w:r w:rsidRPr="002E709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2E709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0C9CF726" w14:textId="77777777" w:rsidR="00FB5EEB" w:rsidRPr="002E7094" w:rsidRDefault="00FB5EEB" w:rsidP="00FB5EEB">
            <w:pPr>
              <w:jc w:val="center"/>
              <w:rPr>
                <w:b/>
              </w:rPr>
            </w:pPr>
            <w:proofErr w:type="spellStart"/>
            <w:r w:rsidRPr="002E7094">
              <w:rPr>
                <w:b/>
              </w:rPr>
              <w:t>Мииринэй</w:t>
            </w:r>
            <w:proofErr w:type="spellEnd"/>
            <w:r w:rsidRPr="002E7094">
              <w:rPr>
                <w:b/>
              </w:rPr>
              <w:t xml:space="preserve"> </w:t>
            </w:r>
            <w:proofErr w:type="spellStart"/>
            <w:r w:rsidRPr="002E7094">
              <w:rPr>
                <w:b/>
              </w:rPr>
              <w:t>улуу</w:t>
            </w:r>
            <w:proofErr w:type="spellEnd"/>
            <w:r w:rsidRPr="002E7094">
              <w:rPr>
                <w:b/>
                <w:lang w:val="en-US"/>
              </w:rPr>
              <w:t>h</w:t>
            </w:r>
            <w:proofErr w:type="spellStart"/>
            <w:r w:rsidRPr="002E7094">
              <w:rPr>
                <w:b/>
              </w:rPr>
              <w:t>ун</w:t>
            </w:r>
            <w:proofErr w:type="spellEnd"/>
          </w:p>
          <w:p w14:paraId="7CC22958" w14:textId="77777777" w:rsidR="00FB5EEB" w:rsidRPr="002E7094" w:rsidRDefault="00FB5EEB" w:rsidP="00FB5EEB">
            <w:pPr>
              <w:jc w:val="center"/>
              <w:rPr>
                <w:b/>
              </w:rPr>
            </w:pPr>
            <w:proofErr w:type="spellStart"/>
            <w:r w:rsidRPr="002E7094">
              <w:rPr>
                <w:b/>
              </w:rPr>
              <w:t>Айхал</w:t>
            </w:r>
            <w:proofErr w:type="spellEnd"/>
            <w:r w:rsidRPr="002E7094">
              <w:rPr>
                <w:b/>
              </w:rPr>
              <w:t xml:space="preserve"> </w:t>
            </w:r>
            <w:proofErr w:type="spellStart"/>
            <w:r w:rsidRPr="002E7094">
              <w:rPr>
                <w:b/>
              </w:rPr>
              <w:t>бө</w:t>
            </w:r>
            <w:proofErr w:type="spellEnd"/>
            <w:r w:rsidRPr="002E7094">
              <w:rPr>
                <w:b/>
                <w:lang w:val="en-US"/>
              </w:rPr>
              <w:t>h</w:t>
            </w:r>
            <w:proofErr w:type="spellStart"/>
            <w:r w:rsidRPr="002E7094">
              <w:rPr>
                <w:b/>
              </w:rPr>
              <w:t>үөлэгин</w:t>
            </w:r>
            <w:proofErr w:type="spellEnd"/>
          </w:p>
          <w:p w14:paraId="3FB90C2E" w14:textId="77777777" w:rsidR="00FB5EEB" w:rsidRPr="002E7094" w:rsidRDefault="00FB5EEB" w:rsidP="00FB5EEB">
            <w:pPr>
              <w:jc w:val="center"/>
              <w:rPr>
                <w:b/>
              </w:rPr>
            </w:pPr>
            <w:proofErr w:type="spellStart"/>
            <w:r w:rsidRPr="002E7094">
              <w:rPr>
                <w:b/>
              </w:rPr>
              <w:t>муниципальнай</w:t>
            </w:r>
            <w:proofErr w:type="spellEnd"/>
            <w:r w:rsidRPr="002E7094">
              <w:rPr>
                <w:b/>
              </w:rPr>
              <w:t xml:space="preserve"> </w:t>
            </w:r>
            <w:proofErr w:type="spellStart"/>
            <w:r w:rsidRPr="002E7094">
              <w:rPr>
                <w:b/>
              </w:rPr>
              <w:t>тэриллиитин</w:t>
            </w:r>
            <w:proofErr w:type="spellEnd"/>
          </w:p>
          <w:p w14:paraId="39151A40" w14:textId="77777777" w:rsidR="00FB5EEB" w:rsidRPr="002E7094" w:rsidRDefault="00FB5EEB" w:rsidP="00FB5EEB">
            <w:pPr>
              <w:jc w:val="center"/>
              <w:rPr>
                <w:b/>
                <w:position w:val="6"/>
              </w:rPr>
            </w:pPr>
            <w:r w:rsidRPr="002E7094">
              <w:rPr>
                <w:b/>
              </w:rPr>
              <w:t>ДЬА</w:t>
            </w:r>
            <w:r w:rsidRPr="002E7094">
              <w:rPr>
                <w:b/>
                <w:lang w:val="en-US"/>
              </w:rPr>
              <w:t>h</w:t>
            </w:r>
            <w:r w:rsidRPr="002E7094">
              <w:rPr>
                <w:b/>
              </w:rPr>
              <w:t>АЛТАТА</w:t>
            </w:r>
          </w:p>
          <w:p w14:paraId="799CE569" w14:textId="77777777" w:rsidR="00FB5EEB" w:rsidRPr="002E7094" w:rsidRDefault="00FB5EEB" w:rsidP="00FB5EEB">
            <w:pPr>
              <w:jc w:val="center"/>
              <w:rPr>
                <w:b/>
                <w:position w:val="6"/>
              </w:rPr>
            </w:pPr>
          </w:p>
          <w:p w14:paraId="1319D705" w14:textId="77777777" w:rsidR="00FB5EEB" w:rsidRPr="002E7094" w:rsidRDefault="00FB5EEB" w:rsidP="00FB5EEB">
            <w:pPr>
              <w:jc w:val="center"/>
              <w:rPr>
                <w:b/>
              </w:rPr>
            </w:pPr>
            <w:r w:rsidRPr="002E7094">
              <w:rPr>
                <w:b/>
                <w:position w:val="6"/>
              </w:rPr>
              <w:t>УУРААХ</w:t>
            </w:r>
          </w:p>
          <w:p w14:paraId="615AA79E" w14:textId="77777777" w:rsidR="00FB5EEB" w:rsidRPr="002E7094" w:rsidRDefault="00FB5EEB" w:rsidP="00FB5EEB">
            <w:pPr>
              <w:jc w:val="center"/>
              <w:rPr>
                <w:b/>
                <w:bCs/>
                <w:kern w:val="32"/>
                <w:position w:val="6"/>
              </w:rPr>
            </w:pPr>
          </w:p>
        </w:tc>
      </w:tr>
    </w:tbl>
    <w:p w14:paraId="5AE873CE" w14:textId="77777777" w:rsidR="00FB5EEB" w:rsidRPr="002E7094" w:rsidRDefault="00FB5EEB" w:rsidP="00FB5EEB">
      <w:pPr>
        <w:ind w:right="-284"/>
      </w:pPr>
    </w:p>
    <w:p w14:paraId="22AF7FAD" w14:textId="77777777" w:rsidR="00FB5EEB" w:rsidRPr="002E7094" w:rsidRDefault="00FB5EEB" w:rsidP="00FB5EEB">
      <w:pPr>
        <w:ind w:left="-709" w:right="-284" w:firstLine="709"/>
      </w:pPr>
      <w:r>
        <w:t>25.02.2021 г.</w:t>
      </w:r>
      <w:r w:rsidRPr="002E7094">
        <w:tab/>
      </w:r>
      <w:r w:rsidRPr="002E7094">
        <w:tab/>
      </w:r>
      <w:r w:rsidRPr="002E7094">
        <w:tab/>
      </w:r>
      <w:r w:rsidRPr="002E7094">
        <w:tab/>
      </w:r>
      <w:r>
        <w:t xml:space="preserve">                         </w:t>
      </w:r>
      <w:r w:rsidRPr="002E7094">
        <w:tab/>
        <w:t xml:space="preserve">      </w:t>
      </w:r>
      <w:r w:rsidRPr="002E7094">
        <w:tab/>
        <w:t xml:space="preserve">  </w:t>
      </w:r>
      <w:r>
        <w:t xml:space="preserve">                 </w:t>
      </w:r>
      <w:r w:rsidRPr="002E7094">
        <w:t xml:space="preserve">  №</w:t>
      </w:r>
      <w:r>
        <w:t xml:space="preserve"> 56</w:t>
      </w:r>
    </w:p>
    <w:p w14:paraId="41C1E185" w14:textId="77777777" w:rsidR="00FB5EEB" w:rsidRPr="002E7094" w:rsidRDefault="00FB5EEB" w:rsidP="00FB5EEB">
      <w:pPr>
        <w:rPr>
          <w:b/>
        </w:rPr>
      </w:pPr>
    </w:p>
    <w:tbl>
      <w:tblPr>
        <w:tblW w:w="3964" w:type="dxa"/>
        <w:tblLook w:val="00A0" w:firstRow="1" w:lastRow="0" w:firstColumn="1" w:lastColumn="0" w:noHBand="0" w:noVBand="0"/>
      </w:tblPr>
      <w:tblGrid>
        <w:gridCol w:w="3964"/>
      </w:tblGrid>
      <w:tr w:rsidR="00FB5EEB" w:rsidRPr="00E62A2D" w14:paraId="76F0E1FA" w14:textId="77777777" w:rsidTr="00FB5EEB">
        <w:trPr>
          <w:trHeight w:val="968"/>
        </w:trPr>
        <w:tc>
          <w:tcPr>
            <w:tcW w:w="3964" w:type="dxa"/>
          </w:tcPr>
          <w:p w14:paraId="45F584B5" w14:textId="77777777" w:rsidR="00FB5EEB" w:rsidRPr="00E62A2D" w:rsidRDefault="00FB5EEB" w:rsidP="00FB5EEB">
            <w:pPr>
              <w:rPr>
                <w:b/>
              </w:rPr>
            </w:pPr>
            <w:r w:rsidRPr="00E62A2D">
              <w:rPr>
                <w:b/>
                <w:color w:val="000000"/>
                <w:shd w:val="clear" w:color="auto" w:fill="FFFFFF"/>
              </w:rPr>
              <w:lastRenderedPageBreak/>
              <w:t>«О сносе </w:t>
            </w:r>
            <w:hyperlink r:id="rId18" w:tooltip="Многоквартирные дома" w:history="1">
              <w:r w:rsidRPr="00E62A2D">
                <w:rPr>
                  <w:b/>
                  <w:bdr w:val="none" w:sz="0" w:space="0" w:color="auto" w:frame="1"/>
                  <w:shd w:val="clear" w:color="auto" w:fill="FFFFFF"/>
                </w:rPr>
                <w:t>многоквартирных домов</w:t>
              </w:r>
            </w:hyperlink>
            <w:r w:rsidRPr="00E62A2D">
              <w:rPr>
                <w:b/>
                <w:shd w:val="clear" w:color="auto" w:fill="FFFFFF"/>
              </w:rPr>
              <w:t>, признанных аварийными и подлежащих сносу».</w:t>
            </w:r>
          </w:p>
        </w:tc>
      </w:tr>
    </w:tbl>
    <w:p w14:paraId="121A25F0" w14:textId="77777777" w:rsidR="00FB5EEB" w:rsidRDefault="00FB5EEB" w:rsidP="00FB5EEB">
      <w:pPr>
        <w:ind w:left="360" w:firstLine="774"/>
        <w:jc w:val="both"/>
      </w:pPr>
    </w:p>
    <w:p w14:paraId="102E343E" w14:textId="77777777" w:rsidR="00FB5EEB" w:rsidRPr="00112B63" w:rsidRDefault="00FB5EEB" w:rsidP="00FB5EEB">
      <w:pPr>
        <w:ind w:firstLine="567"/>
        <w:jc w:val="both"/>
      </w:pPr>
      <w:r w:rsidRPr="00112B63">
        <w:t xml:space="preserve">В целях реализации </w:t>
      </w:r>
      <w:r>
        <w:t>республиканской адресной программы «Переселение граждан из авариного жилищного фонда на 2019-2025 годы»,</w:t>
      </w:r>
      <w:r w:rsidRPr="00112B63">
        <w:t xml:space="preserve"> руководствуясь </w:t>
      </w:r>
      <w:r w:rsidRPr="00112B63">
        <w:rPr>
          <w:color w:val="000000"/>
          <w:shd w:val="clear" w:color="auto" w:fill="FFFFFF"/>
        </w:rPr>
        <w:t xml:space="preserve">Жилищным кодексом Российской Федерации, Администрация МО «Поселок </w:t>
      </w:r>
      <w:proofErr w:type="spellStart"/>
      <w:r w:rsidRPr="00112B63">
        <w:rPr>
          <w:color w:val="000000"/>
          <w:shd w:val="clear" w:color="auto" w:fill="FFFFFF"/>
        </w:rPr>
        <w:t>Айхал</w:t>
      </w:r>
      <w:proofErr w:type="spellEnd"/>
      <w:r w:rsidRPr="00112B63">
        <w:rPr>
          <w:color w:val="000000"/>
          <w:shd w:val="clear" w:color="auto" w:fill="FFFFFF"/>
        </w:rPr>
        <w:t xml:space="preserve">» </w:t>
      </w:r>
      <w:r>
        <w:rPr>
          <w:color w:val="000000"/>
          <w:shd w:val="clear" w:color="auto" w:fill="FFFFFF"/>
        </w:rPr>
        <w:t>постановляет</w:t>
      </w:r>
      <w:r w:rsidRPr="00112B63">
        <w:rPr>
          <w:color w:val="000000"/>
          <w:shd w:val="clear" w:color="auto" w:fill="FFFFFF"/>
        </w:rPr>
        <w:t xml:space="preserve">: </w:t>
      </w:r>
    </w:p>
    <w:p w14:paraId="5796F002" w14:textId="77777777" w:rsidR="00FB5EEB" w:rsidRPr="00112B63" w:rsidRDefault="00FB5EEB" w:rsidP="00C904EB">
      <w:pPr>
        <w:pStyle w:val="af"/>
        <w:numPr>
          <w:ilvl w:val="0"/>
          <w:numId w:val="1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142" w:firstLine="0"/>
        <w:jc w:val="both"/>
      </w:pPr>
      <w:r w:rsidRPr="00112B63">
        <w:rPr>
          <w:color w:val="000000"/>
          <w:shd w:val="clear" w:color="auto" w:fill="FFFFFF"/>
        </w:rPr>
        <w:t>Провести в 20</w:t>
      </w:r>
      <w:r>
        <w:rPr>
          <w:color w:val="000000"/>
          <w:shd w:val="clear" w:color="auto" w:fill="FFFFFF"/>
        </w:rPr>
        <w:t>21</w:t>
      </w:r>
      <w:r w:rsidRPr="00112B63">
        <w:rPr>
          <w:color w:val="000000"/>
          <w:shd w:val="clear" w:color="auto" w:fill="FFFFFF"/>
        </w:rPr>
        <w:t xml:space="preserve"> году мероприятия по </w:t>
      </w:r>
      <w:r>
        <w:rPr>
          <w:color w:val="000000"/>
          <w:shd w:val="clear" w:color="auto" w:fill="FFFFFF"/>
        </w:rPr>
        <w:t xml:space="preserve">расселению и </w:t>
      </w:r>
      <w:r w:rsidRPr="00112B63">
        <w:rPr>
          <w:color w:val="000000"/>
          <w:shd w:val="clear" w:color="auto" w:fill="FFFFFF"/>
        </w:rPr>
        <w:t xml:space="preserve">сносу нижеуказанных многоквартирных домов, признанных аварийными и подлежащих сносу, расположенных на территории МО «Поселок </w:t>
      </w:r>
      <w:proofErr w:type="spellStart"/>
      <w:r w:rsidRPr="00112B63">
        <w:rPr>
          <w:color w:val="000000"/>
          <w:shd w:val="clear" w:color="auto" w:fill="FFFFFF"/>
        </w:rPr>
        <w:t>Айхал</w:t>
      </w:r>
      <w:proofErr w:type="spellEnd"/>
      <w:r>
        <w:rPr>
          <w:color w:val="000000"/>
          <w:shd w:val="clear" w:color="auto" w:fill="FFFFFF"/>
        </w:rPr>
        <w:t>»</w:t>
      </w:r>
      <w:r w:rsidRPr="00112B63">
        <w:rPr>
          <w:color w:val="000000"/>
          <w:shd w:val="clear" w:color="auto" w:fill="FFFFFF"/>
        </w:rPr>
        <w:t xml:space="preserve"> согласно действующего законодательства:</w:t>
      </w:r>
    </w:p>
    <w:p w14:paraId="5482737D" w14:textId="77777777" w:rsidR="00FB5EEB" w:rsidRPr="00112B63" w:rsidRDefault="00FB5EEB" w:rsidP="00C904EB">
      <w:pPr>
        <w:pStyle w:val="af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112B63">
        <w:rPr>
          <w:color w:val="000000"/>
        </w:rPr>
        <w:t xml:space="preserve">ул. </w:t>
      </w:r>
      <w:r>
        <w:rPr>
          <w:color w:val="000000"/>
        </w:rPr>
        <w:t>Гагарина д. 15;</w:t>
      </w:r>
    </w:p>
    <w:p w14:paraId="2B95586E" w14:textId="77777777" w:rsidR="00FB5EEB" w:rsidRDefault="00FB5EEB" w:rsidP="00C904EB">
      <w:pPr>
        <w:pStyle w:val="af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ул. Геологов д. 5;</w:t>
      </w:r>
    </w:p>
    <w:p w14:paraId="1B6E3B85" w14:textId="77777777" w:rsidR="00FB5EEB" w:rsidRDefault="00FB5EEB" w:rsidP="00C904EB">
      <w:pPr>
        <w:pStyle w:val="af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112B63">
        <w:rPr>
          <w:color w:val="000000"/>
        </w:rPr>
        <w:t xml:space="preserve">ул. </w:t>
      </w:r>
      <w:r>
        <w:rPr>
          <w:color w:val="000000"/>
        </w:rPr>
        <w:t>Гагарина д. 1;</w:t>
      </w:r>
    </w:p>
    <w:p w14:paraId="6EEE22B3" w14:textId="77777777" w:rsidR="00FB5EEB" w:rsidRDefault="00FB5EEB" w:rsidP="00C904EB">
      <w:pPr>
        <w:pStyle w:val="af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ул. Геологов д. 2;</w:t>
      </w:r>
    </w:p>
    <w:p w14:paraId="40B60E82" w14:textId="77777777" w:rsidR="00FB5EEB" w:rsidRDefault="00FB5EEB" w:rsidP="00C904EB">
      <w:pPr>
        <w:pStyle w:val="af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ул. Геологов д. 4;</w:t>
      </w:r>
    </w:p>
    <w:p w14:paraId="23577735" w14:textId="77777777" w:rsidR="00FB5EEB" w:rsidRDefault="00FB5EEB" w:rsidP="00C904EB">
      <w:pPr>
        <w:pStyle w:val="af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ул. Октябрьская Партия, д.12;</w:t>
      </w:r>
    </w:p>
    <w:p w14:paraId="6D84E7E5" w14:textId="77777777" w:rsidR="00FB5EEB" w:rsidRDefault="00FB5EEB" w:rsidP="00C904EB">
      <w:pPr>
        <w:pStyle w:val="af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ул. Октябрьская Партия, д.13;</w:t>
      </w:r>
    </w:p>
    <w:p w14:paraId="1EC12C83" w14:textId="77777777" w:rsidR="00FB5EEB" w:rsidRPr="00112B63" w:rsidRDefault="00FB5EEB" w:rsidP="00C904EB">
      <w:pPr>
        <w:pStyle w:val="af"/>
        <w:numPr>
          <w:ilvl w:val="0"/>
          <w:numId w:val="2"/>
        </w:numPr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ул. Лесная, д.12</w:t>
      </w:r>
    </w:p>
    <w:p w14:paraId="73D55BDA" w14:textId="77777777" w:rsidR="00FB5EEB" w:rsidRPr="00E876C4" w:rsidRDefault="00FB5EEB" w:rsidP="00C904EB">
      <w:pPr>
        <w:pStyle w:val="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 w:rsidRPr="007405A3">
        <w:t xml:space="preserve">Опубликовать настоящее </w:t>
      </w:r>
      <w:r>
        <w:t>П</w:t>
      </w:r>
      <w:r w:rsidRPr="007405A3">
        <w:t>остановление</w:t>
      </w:r>
      <w:r>
        <w:t xml:space="preserve"> в информационном бюллетене «Вестник </w:t>
      </w:r>
      <w:proofErr w:type="spellStart"/>
      <w:r>
        <w:t>Айхала</w:t>
      </w:r>
      <w:proofErr w:type="spellEnd"/>
      <w:r>
        <w:t xml:space="preserve">» и разместить на </w:t>
      </w:r>
      <w:r w:rsidRPr="007405A3">
        <w:t>официальн</w:t>
      </w:r>
      <w:r>
        <w:t>ом</w:t>
      </w:r>
      <w:r w:rsidRPr="007405A3">
        <w:t xml:space="preserve"> сайт</w:t>
      </w:r>
      <w:r>
        <w:t>е</w:t>
      </w:r>
      <w:r w:rsidRPr="007405A3">
        <w:t xml:space="preserve"> Администрации МО</w:t>
      </w:r>
      <w:r>
        <w:t xml:space="preserve"> «</w:t>
      </w:r>
      <w:r w:rsidRPr="007405A3">
        <w:t xml:space="preserve">Поселок </w:t>
      </w:r>
      <w:proofErr w:type="spellStart"/>
      <w:proofErr w:type="gramStart"/>
      <w:r w:rsidRPr="007405A3">
        <w:t>Айхал</w:t>
      </w:r>
      <w:proofErr w:type="spellEnd"/>
      <w:r>
        <w:t>»  (</w:t>
      </w:r>
      <w:proofErr w:type="gramEnd"/>
      <w:r>
        <w:fldChar w:fldCharType="begin"/>
      </w:r>
      <w:r>
        <w:instrText xml:space="preserve"> HYPERLINK "http://www.мо-айхал.рф" </w:instrText>
      </w:r>
      <w:r>
        <w:fldChar w:fldCharType="separate"/>
      </w:r>
      <w:r w:rsidRPr="00477DBF">
        <w:rPr>
          <w:rStyle w:val="a7"/>
          <w:rFonts w:eastAsiaTheme="majorEastAsia"/>
        </w:rPr>
        <w:t>www.мо-айхал.рф</w:t>
      </w:r>
      <w:r>
        <w:rPr>
          <w:rStyle w:val="a7"/>
          <w:rFonts w:eastAsiaTheme="majorEastAsia"/>
        </w:rPr>
        <w:fldChar w:fldCharType="end"/>
      </w:r>
      <w:r>
        <w:rPr>
          <w:rStyle w:val="a7"/>
          <w:rFonts w:eastAsiaTheme="majorEastAsia"/>
        </w:rPr>
        <w:t>)</w:t>
      </w:r>
      <w:r>
        <w:t>.</w:t>
      </w:r>
    </w:p>
    <w:p w14:paraId="5B31B839" w14:textId="77777777" w:rsidR="00FB5EEB" w:rsidRPr="00DD4B81" w:rsidRDefault="00FB5EEB" w:rsidP="00C904EB">
      <w:pPr>
        <w:pStyle w:val="af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t>Настоящее постановление вступает в силу после его официального опубликования (обнародования).</w:t>
      </w:r>
    </w:p>
    <w:p w14:paraId="1D7550A1" w14:textId="77777777" w:rsidR="00FB5EEB" w:rsidRPr="00112B63" w:rsidRDefault="00FB5EEB" w:rsidP="00C904EB">
      <w:pPr>
        <w:pStyle w:val="af"/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jc w:val="both"/>
      </w:pPr>
      <w:r w:rsidRPr="00DD4B81">
        <w:rPr>
          <w:rStyle w:val="a6"/>
        </w:rPr>
        <w:t>Контроль исполнения настоящего Постановления возложить на заместителя Главы Администрации по жилищно-коммунальному хозяйству.</w:t>
      </w:r>
    </w:p>
    <w:p w14:paraId="38A2F5DF" w14:textId="77777777" w:rsidR="00FB5EEB" w:rsidRDefault="00FB5EEB" w:rsidP="00FB5EEB">
      <w:pPr>
        <w:pStyle w:val="af"/>
        <w:tabs>
          <w:tab w:val="left" w:pos="142"/>
        </w:tabs>
        <w:ind w:left="284"/>
        <w:jc w:val="both"/>
        <w:rPr>
          <w:rStyle w:val="a6"/>
          <w:i w:val="0"/>
        </w:rPr>
      </w:pPr>
    </w:p>
    <w:p w14:paraId="5EBF4D7E" w14:textId="77777777" w:rsidR="00FB5EEB" w:rsidRDefault="00FB5EEB" w:rsidP="00FB5EEB">
      <w:pPr>
        <w:pStyle w:val="af"/>
        <w:tabs>
          <w:tab w:val="left" w:pos="142"/>
        </w:tabs>
        <w:ind w:left="284"/>
        <w:jc w:val="both"/>
        <w:rPr>
          <w:rStyle w:val="a6"/>
          <w:i w:val="0"/>
        </w:rPr>
      </w:pPr>
    </w:p>
    <w:p w14:paraId="6C0CC0AC" w14:textId="77777777" w:rsidR="00FB5EEB" w:rsidRDefault="00FB5EEB" w:rsidP="00FB5EEB">
      <w:pPr>
        <w:pStyle w:val="af"/>
        <w:tabs>
          <w:tab w:val="left" w:pos="142"/>
        </w:tabs>
        <w:ind w:left="284"/>
        <w:jc w:val="both"/>
        <w:rPr>
          <w:rStyle w:val="a6"/>
          <w:i w:val="0"/>
        </w:rPr>
      </w:pPr>
    </w:p>
    <w:p w14:paraId="404887E3" w14:textId="77777777" w:rsidR="00FB5EEB" w:rsidRPr="009328F6" w:rsidRDefault="00FB5EEB" w:rsidP="00FB5EEB">
      <w:pPr>
        <w:tabs>
          <w:tab w:val="left" w:pos="142"/>
        </w:tabs>
        <w:rPr>
          <w:rStyle w:val="a6"/>
          <w:b/>
          <w:i w:val="0"/>
        </w:rPr>
      </w:pPr>
      <w:r>
        <w:rPr>
          <w:rStyle w:val="a6"/>
          <w:b/>
        </w:rPr>
        <w:t xml:space="preserve">   </w:t>
      </w:r>
      <w:r w:rsidRPr="009328F6">
        <w:rPr>
          <w:rStyle w:val="a6"/>
          <w:b/>
        </w:rPr>
        <w:t>Глав</w:t>
      </w:r>
      <w:r>
        <w:rPr>
          <w:rStyle w:val="a6"/>
          <w:b/>
        </w:rPr>
        <w:t>а</w:t>
      </w:r>
      <w:r w:rsidRPr="009328F6">
        <w:rPr>
          <w:rStyle w:val="a6"/>
          <w:b/>
        </w:rPr>
        <w:t xml:space="preserve"> МО «Поселок </w:t>
      </w:r>
      <w:proofErr w:type="spellStart"/>
      <w:proofErr w:type="gramStart"/>
      <w:r w:rsidRPr="009328F6">
        <w:rPr>
          <w:rStyle w:val="a6"/>
          <w:b/>
        </w:rPr>
        <w:t>Айхал</w:t>
      </w:r>
      <w:proofErr w:type="spellEnd"/>
      <w:r w:rsidRPr="009328F6">
        <w:rPr>
          <w:rStyle w:val="a6"/>
          <w:b/>
        </w:rPr>
        <w:t xml:space="preserve">»   </w:t>
      </w:r>
      <w:proofErr w:type="gramEnd"/>
      <w:r w:rsidRPr="009328F6">
        <w:rPr>
          <w:rStyle w:val="a6"/>
          <w:b/>
        </w:rPr>
        <w:t xml:space="preserve">                                                       </w:t>
      </w:r>
      <w:r>
        <w:rPr>
          <w:rStyle w:val="a6"/>
          <w:b/>
        </w:rPr>
        <w:t xml:space="preserve">       </w:t>
      </w:r>
      <w:r w:rsidRPr="009328F6">
        <w:rPr>
          <w:rStyle w:val="a6"/>
          <w:b/>
        </w:rPr>
        <w:t xml:space="preserve">  </w:t>
      </w:r>
      <w:r>
        <w:rPr>
          <w:rStyle w:val="a6"/>
          <w:b/>
        </w:rPr>
        <w:t>Г.Ш. Петровская</w:t>
      </w:r>
    </w:p>
    <w:p w14:paraId="3991DD9E" w14:textId="77777777" w:rsidR="00FB5EEB" w:rsidRDefault="00FB5EEB" w:rsidP="00FB5EEB">
      <w:pPr>
        <w:tabs>
          <w:tab w:val="left" w:pos="142"/>
        </w:tabs>
        <w:jc w:val="right"/>
        <w:rPr>
          <w:rStyle w:val="a6"/>
          <w:i w:val="0"/>
        </w:rPr>
      </w:pPr>
    </w:p>
    <w:p w14:paraId="2BEFBB2F" w14:textId="77777777" w:rsidR="00FB5EEB" w:rsidRDefault="00FB5EEB" w:rsidP="00FB5EEB">
      <w:pPr>
        <w:tabs>
          <w:tab w:val="left" w:pos="142"/>
        </w:tabs>
        <w:jc w:val="right"/>
        <w:rPr>
          <w:rStyle w:val="a6"/>
          <w:i w:val="0"/>
        </w:rPr>
      </w:pPr>
    </w:p>
    <w:p w14:paraId="26ECCA2D" w14:textId="77777777" w:rsidR="00FB5EEB" w:rsidRDefault="00FB5EEB" w:rsidP="00FB5EEB">
      <w:pPr>
        <w:tabs>
          <w:tab w:val="left" w:pos="142"/>
        </w:tabs>
        <w:jc w:val="right"/>
        <w:rPr>
          <w:rStyle w:val="a6"/>
          <w:i w:val="0"/>
        </w:rPr>
      </w:pPr>
    </w:p>
    <w:p w14:paraId="6514DA7D" w14:textId="77777777" w:rsidR="00FB5EEB" w:rsidRDefault="00FB5EEB" w:rsidP="00FB5EEB">
      <w:pPr>
        <w:tabs>
          <w:tab w:val="left" w:pos="142"/>
        </w:tabs>
        <w:jc w:val="right"/>
        <w:rPr>
          <w:rStyle w:val="a6"/>
          <w:i w:val="0"/>
        </w:rPr>
      </w:pPr>
    </w:p>
    <w:p w14:paraId="2D138250" w14:textId="77777777" w:rsidR="00FB5EEB" w:rsidRPr="006D257A" w:rsidRDefault="00FB5EEB" w:rsidP="00FB5EEB">
      <w:pPr>
        <w:tabs>
          <w:tab w:val="left" w:pos="567"/>
        </w:tabs>
        <w:ind w:left="502" w:firstLine="567"/>
        <w:contextualSpacing/>
        <w:jc w:val="both"/>
        <w:rPr>
          <w:b/>
        </w:rPr>
      </w:pPr>
    </w:p>
    <w:p w14:paraId="607AEF7C" w14:textId="77777777" w:rsidR="00FB5EEB" w:rsidRPr="006D257A" w:rsidRDefault="00FB5EEB" w:rsidP="00FB5EEB">
      <w:pPr>
        <w:jc w:val="right"/>
        <w:rPr>
          <w:bCs/>
        </w:rPr>
      </w:pPr>
      <w:r w:rsidRPr="006D257A">
        <w:rPr>
          <w:bCs/>
        </w:rPr>
        <w:t xml:space="preserve">Утверждена </w:t>
      </w:r>
    </w:p>
    <w:p w14:paraId="67425045" w14:textId="77777777" w:rsidR="00FB5EEB" w:rsidRPr="006D257A" w:rsidRDefault="00FB5EEB" w:rsidP="00FB5EEB">
      <w:pPr>
        <w:jc w:val="right"/>
        <w:rPr>
          <w:bCs/>
        </w:rPr>
      </w:pPr>
      <w:r w:rsidRPr="006D257A">
        <w:rPr>
          <w:bCs/>
        </w:rPr>
        <w:t xml:space="preserve">Постановлением Администрации МО «Поселок </w:t>
      </w:r>
      <w:proofErr w:type="spellStart"/>
      <w:r w:rsidRPr="006D257A">
        <w:rPr>
          <w:bCs/>
        </w:rPr>
        <w:t>Айхал</w:t>
      </w:r>
      <w:proofErr w:type="spellEnd"/>
      <w:r w:rsidRPr="006D257A">
        <w:rPr>
          <w:bCs/>
        </w:rPr>
        <w:t>»</w:t>
      </w:r>
    </w:p>
    <w:p w14:paraId="760E5A4E" w14:textId="77777777" w:rsidR="00FB5EEB" w:rsidRPr="006D257A" w:rsidRDefault="00FB5EEB" w:rsidP="00FB5EEB">
      <w:pPr>
        <w:jc w:val="right"/>
        <w:rPr>
          <w:bCs/>
        </w:rPr>
      </w:pPr>
      <w:r w:rsidRPr="006D257A">
        <w:rPr>
          <w:bCs/>
        </w:rPr>
        <w:t>23.11.2018 №429</w:t>
      </w:r>
    </w:p>
    <w:p w14:paraId="1FAB4A1D" w14:textId="77777777" w:rsidR="00FB5EEB" w:rsidRPr="006D257A" w:rsidRDefault="00FB5EEB" w:rsidP="00FB5EEB">
      <w:pPr>
        <w:jc w:val="right"/>
        <w:rPr>
          <w:bCs/>
        </w:rPr>
      </w:pPr>
      <w:r w:rsidRPr="006D257A">
        <w:rPr>
          <w:bCs/>
        </w:rPr>
        <w:t>в редакции постановлений</w:t>
      </w:r>
    </w:p>
    <w:p w14:paraId="0947040B" w14:textId="77777777" w:rsidR="00FB5EEB" w:rsidRPr="006D257A" w:rsidRDefault="00FB5EEB" w:rsidP="00FB5EEB">
      <w:pPr>
        <w:jc w:val="right"/>
        <w:rPr>
          <w:bCs/>
        </w:rPr>
      </w:pPr>
      <w:r w:rsidRPr="006D257A">
        <w:rPr>
          <w:bCs/>
        </w:rPr>
        <w:t>от 17.01.2019 №13</w:t>
      </w:r>
    </w:p>
    <w:p w14:paraId="0472D4BE" w14:textId="77777777" w:rsidR="00FB5EEB" w:rsidRPr="006D257A" w:rsidRDefault="00FB5EEB" w:rsidP="00FB5EEB">
      <w:pPr>
        <w:jc w:val="right"/>
        <w:rPr>
          <w:bCs/>
        </w:rPr>
      </w:pPr>
      <w:r w:rsidRPr="006D257A">
        <w:rPr>
          <w:bCs/>
        </w:rPr>
        <w:t>от 19.03.2019 №85</w:t>
      </w:r>
    </w:p>
    <w:p w14:paraId="44584016" w14:textId="77777777" w:rsidR="00FB5EEB" w:rsidRPr="006D257A" w:rsidRDefault="00FB5EEB" w:rsidP="00FB5EEB">
      <w:pPr>
        <w:jc w:val="right"/>
        <w:rPr>
          <w:bCs/>
        </w:rPr>
      </w:pPr>
      <w:r w:rsidRPr="006D257A">
        <w:t>от</w:t>
      </w:r>
      <w:r w:rsidRPr="006D257A">
        <w:rPr>
          <w:bCs/>
        </w:rPr>
        <w:t xml:space="preserve"> </w:t>
      </w:r>
      <w:r w:rsidRPr="006D257A">
        <w:t>08.07.2019 №229</w:t>
      </w:r>
    </w:p>
    <w:p w14:paraId="089F5547" w14:textId="77777777" w:rsidR="00FB5EEB" w:rsidRPr="006D257A" w:rsidRDefault="00FB5EEB" w:rsidP="00FB5EEB">
      <w:pPr>
        <w:jc w:val="right"/>
      </w:pPr>
      <w:r w:rsidRPr="006D257A">
        <w:t>от 12.08.2019 №287</w:t>
      </w:r>
    </w:p>
    <w:p w14:paraId="63972AA1" w14:textId="77777777" w:rsidR="00FB5EEB" w:rsidRPr="006D257A" w:rsidRDefault="00FB5EEB" w:rsidP="00FB5EEB">
      <w:pPr>
        <w:jc w:val="right"/>
      </w:pPr>
      <w:r w:rsidRPr="006D257A">
        <w:t>от 29.10.2019 №414</w:t>
      </w:r>
    </w:p>
    <w:p w14:paraId="394B5847" w14:textId="77777777" w:rsidR="00FB5EEB" w:rsidRPr="006D257A" w:rsidRDefault="00FB5EEB" w:rsidP="00FB5EEB">
      <w:pPr>
        <w:jc w:val="right"/>
      </w:pPr>
      <w:r w:rsidRPr="006D257A">
        <w:t>от 18.11.2019 №447</w:t>
      </w:r>
    </w:p>
    <w:p w14:paraId="1A8663F4" w14:textId="77777777" w:rsidR="00FB5EEB" w:rsidRPr="006D257A" w:rsidRDefault="00FB5EEB" w:rsidP="00FB5EEB">
      <w:pPr>
        <w:jc w:val="right"/>
      </w:pPr>
      <w:r w:rsidRPr="006D257A">
        <w:t>от 19.12.2019 №520</w:t>
      </w:r>
    </w:p>
    <w:p w14:paraId="30B5380C" w14:textId="77777777" w:rsidR="00FB5EEB" w:rsidRPr="006D257A" w:rsidRDefault="00FB5EEB" w:rsidP="00FB5EEB">
      <w:pPr>
        <w:jc w:val="right"/>
      </w:pPr>
      <w:r w:rsidRPr="006D257A">
        <w:t>от 27.12.2019 №538</w:t>
      </w:r>
    </w:p>
    <w:p w14:paraId="3333E4E0" w14:textId="77777777" w:rsidR="00FB5EEB" w:rsidRPr="006D257A" w:rsidRDefault="00FB5EEB" w:rsidP="00FB5EEB">
      <w:pPr>
        <w:jc w:val="right"/>
      </w:pPr>
      <w:r w:rsidRPr="006D257A">
        <w:t>от 25.03.2020 №73</w:t>
      </w:r>
    </w:p>
    <w:p w14:paraId="68E027E9" w14:textId="77777777" w:rsidR="00FB5EEB" w:rsidRPr="006D257A" w:rsidRDefault="00FB5EEB" w:rsidP="00FB5EEB">
      <w:pPr>
        <w:jc w:val="right"/>
      </w:pPr>
      <w:r w:rsidRPr="006D257A">
        <w:t>от 01.04.2020 №92</w:t>
      </w:r>
    </w:p>
    <w:p w14:paraId="7A67FADF" w14:textId="77777777" w:rsidR="00FB5EEB" w:rsidRPr="006D257A" w:rsidRDefault="00FB5EEB" w:rsidP="00FB5EEB">
      <w:pPr>
        <w:jc w:val="right"/>
      </w:pPr>
      <w:r w:rsidRPr="006D257A">
        <w:t>от 14.04.2020 №115</w:t>
      </w:r>
    </w:p>
    <w:p w14:paraId="02102611" w14:textId="77777777" w:rsidR="00FB5EEB" w:rsidRPr="006D257A" w:rsidRDefault="00FB5EEB" w:rsidP="00FB5EEB">
      <w:pPr>
        <w:jc w:val="right"/>
      </w:pPr>
      <w:r w:rsidRPr="006D257A">
        <w:t>от 13.07.2020 №211</w:t>
      </w:r>
    </w:p>
    <w:p w14:paraId="409100C4" w14:textId="77777777" w:rsidR="00FB5EEB" w:rsidRDefault="00FB5EEB" w:rsidP="00FB5EEB">
      <w:pPr>
        <w:jc w:val="right"/>
      </w:pPr>
      <w:r w:rsidRPr="006D257A">
        <w:t>от12.11.2020 №331</w:t>
      </w:r>
    </w:p>
    <w:p w14:paraId="15D72797" w14:textId="77777777" w:rsidR="00FB5EEB" w:rsidRDefault="00FB5EEB" w:rsidP="00FB5EEB">
      <w:pPr>
        <w:jc w:val="right"/>
      </w:pPr>
      <w:r>
        <w:t xml:space="preserve">от 29.12.2020 №397 </w:t>
      </w:r>
    </w:p>
    <w:p w14:paraId="7A1681CD" w14:textId="77777777" w:rsidR="00FB5EEB" w:rsidRPr="006D257A" w:rsidRDefault="00FB5EEB" w:rsidP="00FB5EEB">
      <w:pPr>
        <w:jc w:val="right"/>
      </w:pPr>
      <w:r>
        <w:t xml:space="preserve">от 18.02.2021 №51 </w:t>
      </w:r>
    </w:p>
    <w:p w14:paraId="4C7E8D48" w14:textId="77777777" w:rsidR="00FB5EEB" w:rsidRDefault="00FB5EEB" w:rsidP="00FB5EEB">
      <w:pPr>
        <w:jc w:val="right"/>
        <w:rPr>
          <w:bCs/>
        </w:rPr>
      </w:pPr>
    </w:p>
    <w:p w14:paraId="2DFEEE15" w14:textId="77777777" w:rsidR="00FB5EEB" w:rsidRDefault="00FB5EEB" w:rsidP="00FB5EEB">
      <w:pPr>
        <w:jc w:val="right"/>
        <w:rPr>
          <w:bCs/>
        </w:rPr>
      </w:pPr>
    </w:p>
    <w:p w14:paraId="280056D3" w14:textId="77777777" w:rsidR="00FB5EEB" w:rsidRDefault="00FB5EEB" w:rsidP="00FB5EEB">
      <w:pPr>
        <w:jc w:val="right"/>
        <w:rPr>
          <w:bCs/>
        </w:rPr>
      </w:pPr>
    </w:p>
    <w:p w14:paraId="300FA329" w14:textId="77777777" w:rsidR="00FB5EEB" w:rsidRDefault="00FB5EEB" w:rsidP="00FB5EEB">
      <w:pPr>
        <w:jc w:val="right"/>
        <w:rPr>
          <w:bCs/>
        </w:rPr>
      </w:pPr>
    </w:p>
    <w:p w14:paraId="62F332CF" w14:textId="77777777" w:rsidR="00FB5EEB" w:rsidRDefault="00FB5EEB" w:rsidP="00FB5EEB">
      <w:pPr>
        <w:jc w:val="right"/>
        <w:rPr>
          <w:bCs/>
        </w:rPr>
      </w:pPr>
    </w:p>
    <w:p w14:paraId="26F12404" w14:textId="77777777" w:rsidR="00FB5EEB" w:rsidRDefault="00FB5EEB" w:rsidP="00FB5EEB">
      <w:pPr>
        <w:jc w:val="right"/>
        <w:rPr>
          <w:bCs/>
        </w:rPr>
      </w:pPr>
    </w:p>
    <w:p w14:paraId="0BFF67C0" w14:textId="77777777" w:rsidR="00FB5EEB" w:rsidRDefault="00FB5EEB" w:rsidP="00FB5EEB">
      <w:pPr>
        <w:jc w:val="right"/>
        <w:rPr>
          <w:bCs/>
        </w:rPr>
      </w:pPr>
    </w:p>
    <w:p w14:paraId="603BF05D" w14:textId="77777777" w:rsidR="00FB5EEB" w:rsidRDefault="00FB5EEB" w:rsidP="00FB5EEB">
      <w:pPr>
        <w:jc w:val="right"/>
        <w:rPr>
          <w:bCs/>
        </w:rPr>
      </w:pPr>
    </w:p>
    <w:p w14:paraId="768101CA" w14:textId="77777777" w:rsidR="00FB5EEB" w:rsidRDefault="00FB5EEB" w:rsidP="00FB5EEB">
      <w:pPr>
        <w:jc w:val="right"/>
        <w:rPr>
          <w:bCs/>
        </w:rPr>
      </w:pPr>
    </w:p>
    <w:p w14:paraId="4E2E92B3" w14:textId="77777777" w:rsidR="00FB5EEB" w:rsidRDefault="00FB5EEB" w:rsidP="00FB5EEB">
      <w:pPr>
        <w:jc w:val="right"/>
        <w:rPr>
          <w:bCs/>
        </w:rPr>
      </w:pPr>
    </w:p>
    <w:p w14:paraId="6BBEC1A7" w14:textId="77777777" w:rsidR="00FB5EEB" w:rsidRPr="008944D2" w:rsidRDefault="00FB5EEB" w:rsidP="00FB5EEB">
      <w:pPr>
        <w:jc w:val="center"/>
        <w:rPr>
          <w:b/>
        </w:rPr>
      </w:pPr>
    </w:p>
    <w:p w14:paraId="101821B3" w14:textId="77777777" w:rsidR="00FB5EEB" w:rsidRPr="008944D2" w:rsidRDefault="00FB5EEB" w:rsidP="00FB5EEB">
      <w:pPr>
        <w:jc w:val="center"/>
        <w:rPr>
          <w:b/>
          <w:sz w:val="28"/>
          <w:szCs w:val="28"/>
        </w:rPr>
      </w:pPr>
      <w:r w:rsidRPr="008944D2">
        <w:rPr>
          <w:b/>
          <w:sz w:val="28"/>
          <w:szCs w:val="28"/>
        </w:rPr>
        <w:t>Муниципальная программа</w:t>
      </w:r>
    </w:p>
    <w:p w14:paraId="08D19796" w14:textId="77777777" w:rsidR="00FB5EEB" w:rsidRPr="00A33189" w:rsidRDefault="00FB5EEB" w:rsidP="00FB5EEB">
      <w:pPr>
        <w:jc w:val="center"/>
        <w:rPr>
          <w:b/>
          <w:sz w:val="28"/>
          <w:szCs w:val="28"/>
        </w:rPr>
      </w:pPr>
      <w:r w:rsidRPr="00A33189">
        <w:rPr>
          <w:b/>
          <w:sz w:val="28"/>
          <w:szCs w:val="28"/>
        </w:rPr>
        <w:t xml:space="preserve">«Благоустройство МО «Поселок </w:t>
      </w:r>
      <w:proofErr w:type="spellStart"/>
      <w:r w:rsidRPr="00A33189">
        <w:rPr>
          <w:b/>
          <w:sz w:val="28"/>
          <w:szCs w:val="28"/>
        </w:rPr>
        <w:t>Айхал</w:t>
      </w:r>
      <w:proofErr w:type="spellEnd"/>
      <w:r w:rsidRPr="00A33189">
        <w:rPr>
          <w:b/>
          <w:sz w:val="28"/>
          <w:szCs w:val="28"/>
        </w:rPr>
        <w:t>» на 2019-2023 гг.»</w:t>
      </w:r>
    </w:p>
    <w:p w14:paraId="6BB11AE0" w14:textId="77777777" w:rsidR="00FB5EEB" w:rsidRPr="008944D2" w:rsidRDefault="00FB5EEB" w:rsidP="00FB5EEB">
      <w:pPr>
        <w:jc w:val="center"/>
        <w:rPr>
          <w:b/>
        </w:rPr>
      </w:pPr>
    </w:p>
    <w:p w14:paraId="0460E4DC" w14:textId="77777777" w:rsidR="00FB5EEB" w:rsidRPr="008944D2" w:rsidRDefault="00FB5EEB" w:rsidP="00FB5EEB">
      <w:pPr>
        <w:jc w:val="center"/>
        <w:rPr>
          <w:b/>
        </w:rPr>
      </w:pPr>
    </w:p>
    <w:p w14:paraId="14388B8A" w14:textId="77777777" w:rsidR="00FB5EEB" w:rsidRPr="008944D2" w:rsidRDefault="00FB5EEB" w:rsidP="00FB5EEB">
      <w:pPr>
        <w:jc w:val="center"/>
        <w:rPr>
          <w:b/>
        </w:rPr>
      </w:pPr>
    </w:p>
    <w:p w14:paraId="584DE8C6" w14:textId="77777777" w:rsidR="00FB5EEB" w:rsidRPr="008944D2" w:rsidRDefault="00FB5EEB" w:rsidP="00FB5EEB">
      <w:pPr>
        <w:jc w:val="center"/>
        <w:rPr>
          <w:b/>
        </w:rPr>
      </w:pPr>
    </w:p>
    <w:p w14:paraId="3FE7E43F" w14:textId="77777777" w:rsidR="00FB5EEB" w:rsidRPr="008944D2" w:rsidRDefault="00FB5EEB" w:rsidP="00FB5EEB">
      <w:pPr>
        <w:jc w:val="center"/>
        <w:rPr>
          <w:b/>
        </w:rPr>
      </w:pPr>
    </w:p>
    <w:p w14:paraId="3E2C2971" w14:textId="77777777" w:rsidR="00FB5EEB" w:rsidRPr="008944D2" w:rsidRDefault="00FB5EEB" w:rsidP="00FB5EEB">
      <w:pPr>
        <w:jc w:val="center"/>
        <w:rPr>
          <w:b/>
        </w:rPr>
      </w:pPr>
    </w:p>
    <w:p w14:paraId="3F3EA4C0" w14:textId="77777777" w:rsidR="00FB5EEB" w:rsidRPr="008944D2" w:rsidRDefault="00FB5EEB" w:rsidP="00FB5EEB">
      <w:pPr>
        <w:jc w:val="center"/>
        <w:rPr>
          <w:b/>
        </w:rPr>
      </w:pPr>
    </w:p>
    <w:p w14:paraId="61432547" w14:textId="77777777" w:rsidR="00FB5EEB" w:rsidRPr="008944D2" w:rsidRDefault="00FB5EEB" w:rsidP="00FB5EEB">
      <w:pPr>
        <w:jc w:val="center"/>
      </w:pPr>
    </w:p>
    <w:p w14:paraId="67F9F23A" w14:textId="77777777" w:rsidR="00FB5EEB" w:rsidRPr="008944D2" w:rsidRDefault="00FB5EEB" w:rsidP="00FB5EEB">
      <w:pPr>
        <w:jc w:val="center"/>
      </w:pPr>
    </w:p>
    <w:p w14:paraId="7ACE8850" w14:textId="77777777" w:rsidR="00FB5EEB" w:rsidRPr="008944D2" w:rsidRDefault="00FB5EEB" w:rsidP="00FB5EEB">
      <w:pPr>
        <w:jc w:val="center"/>
      </w:pPr>
    </w:p>
    <w:p w14:paraId="60505ED2" w14:textId="77777777" w:rsidR="00FB5EEB" w:rsidRDefault="00FB5EEB" w:rsidP="00FB5EEB">
      <w:pPr>
        <w:jc w:val="center"/>
      </w:pPr>
    </w:p>
    <w:p w14:paraId="06527E93" w14:textId="77777777" w:rsidR="00FB5EEB" w:rsidRDefault="00FB5EEB" w:rsidP="00FB5EEB">
      <w:pPr>
        <w:jc w:val="center"/>
      </w:pPr>
    </w:p>
    <w:p w14:paraId="25CE908A" w14:textId="77777777" w:rsidR="00FB5EEB" w:rsidRDefault="00FB5EEB" w:rsidP="00FB5EEB">
      <w:pPr>
        <w:jc w:val="center"/>
      </w:pPr>
    </w:p>
    <w:p w14:paraId="008BCE63" w14:textId="77777777" w:rsidR="00FB5EEB" w:rsidRDefault="00FB5EEB" w:rsidP="00FB5EEB">
      <w:pPr>
        <w:jc w:val="center"/>
      </w:pPr>
    </w:p>
    <w:p w14:paraId="0E794DB0" w14:textId="77777777" w:rsidR="00FB5EEB" w:rsidRDefault="00FB5EEB" w:rsidP="00FB5EEB">
      <w:pPr>
        <w:jc w:val="center"/>
      </w:pPr>
    </w:p>
    <w:p w14:paraId="5EA6025F" w14:textId="77777777" w:rsidR="00FB5EEB" w:rsidRDefault="00FB5EEB" w:rsidP="00FB5EEB">
      <w:pPr>
        <w:jc w:val="center"/>
      </w:pPr>
    </w:p>
    <w:p w14:paraId="21B5ED03" w14:textId="77777777" w:rsidR="00FB5EEB" w:rsidRDefault="00FB5EEB" w:rsidP="00FB5EEB">
      <w:pPr>
        <w:jc w:val="center"/>
      </w:pPr>
    </w:p>
    <w:p w14:paraId="5B525CDC" w14:textId="77777777" w:rsidR="00FB5EEB" w:rsidRDefault="00FB5EEB" w:rsidP="00FB5EEB">
      <w:pPr>
        <w:jc w:val="center"/>
      </w:pPr>
    </w:p>
    <w:p w14:paraId="01C15CC9" w14:textId="77777777" w:rsidR="00FB5EEB" w:rsidRDefault="00FB5EEB" w:rsidP="00FB5EEB">
      <w:pPr>
        <w:jc w:val="center"/>
      </w:pPr>
    </w:p>
    <w:p w14:paraId="72113DF8" w14:textId="77777777" w:rsidR="00FB5EEB" w:rsidRPr="008944D2" w:rsidRDefault="00FB5EEB" w:rsidP="00FB5EEB">
      <w:pPr>
        <w:jc w:val="center"/>
      </w:pPr>
    </w:p>
    <w:p w14:paraId="1A8340B8" w14:textId="77777777" w:rsidR="00FB5EEB" w:rsidRPr="008944D2" w:rsidRDefault="00FB5EEB" w:rsidP="00FB5EEB">
      <w:pPr>
        <w:jc w:val="center"/>
        <w:rPr>
          <w:b/>
        </w:rPr>
      </w:pPr>
      <w:r w:rsidRPr="00DB5B28">
        <w:rPr>
          <w:b/>
        </w:rPr>
        <w:t xml:space="preserve">п. </w:t>
      </w:r>
      <w:proofErr w:type="spellStart"/>
      <w:r w:rsidRPr="00DB5B28">
        <w:rPr>
          <w:b/>
        </w:rPr>
        <w:t>Айхал</w:t>
      </w:r>
      <w:proofErr w:type="spellEnd"/>
      <w:r w:rsidRPr="00DB5B28">
        <w:rPr>
          <w:b/>
        </w:rPr>
        <w:t xml:space="preserve"> 202</w:t>
      </w:r>
      <w:r>
        <w:rPr>
          <w:b/>
        </w:rPr>
        <w:t>1</w:t>
      </w:r>
      <w:r w:rsidRPr="00DB5B28">
        <w:rPr>
          <w:b/>
        </w:rPr>
        <w:t xml:space="preserve"> год</w:t>
      </w:r>
      <w:r w:rsidRPr="008944D2">
        <w:br w:type="page"/>
      </w:r>
      <w:r w:rsidRPr="008944D2">
        <w:rPr>
          <w:b/>
        </w:rPr>
        <w:lastRenderedPageBreak/>
        <w:t>Содержание программы</w:t>
      </w:r>
    </w:p>
    <w:p w14:paraId="3856935C" w14:textId="77777777" w:rsidR="00FB5EEB" w:rsidRPr="008944D2" w:rsidRDefault="00FB5EEB" w:rsidP="00FB5EEB">
      <w:pPr>
        <w:ind w:firstLine="539"/>
        <w:jc w:val="both"/>
        <w:rPr>
          <w:b/>
        </w:rPr>
      </w:pPr>
    </w:p>
    <w:p w14:paraId="6C5FF2F5" w14:textId="77777777" w:rsidR="00FB5EEB" w:rsidRPr="008944D2" w:rsidRDefault="00FB5EEB" w:rsidP="00C904EB">
      <w:pPr>
        <w:pStyle w:val="af"/>
        <w:numPr>
          <w:ilvl w:val="0"/>
          <w:numId w:val="7"/>
        </w:numPr>
        <w:tabs>
          <w:tab w:val="left" w:pos="284"/>
          <w:tab w:val="left" w:pos="567"/>
        </w:tabs>
        <w:spacing w:after="0"/>
        <w:ind w:left="0" w:firstLine="567"/>
        <w:jc w:val="both"/>
        <w:outlineLvl w:val="0"/>
      </w:pPr>
      <w:r w:rsidRPr="008944D2">
        <w:t xml:space="preserve">Паспорт муниципальной целевой программы «Благоустройство МО «Поселок </w:t>
      </w:r>
      <w:proofErr w:type="spellStart"/>
      <w:r w:rsidRPr="008944D2">
        <w:t>Айхал</w:t>
      </w:r>
      <w:proofErr w:type="spellEnd"/>
      <w:r w:rsidRPr="008944D2">
        <w:t>» на 2019-202</w:t>
      </w:r>
      <w:r>
        <w:t>3</w:t>
      </w:r>
      <w:r w:rsidRPr="008944D2">
        <w:t xml:space="preserve"> гг.»</w:t>
      </w:r>
    </w:p>
    <w:p w14:paraId="37F8863C" w14:textId="77777777" w:rsidR="00FB5EEB" w:rsidRPr="008944D2" w:rsidRDefault="00FB5EEB" w:rsidP="00C904EB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outlineLvl w:val="0"/>
      </w:pPr>
      <w:r w:rsidRPr="008944D2">
        <w:t xml:space="preserve">Характеристика проблемы, на решение которой направлена программа «Благоустройство МО «Поселок </w:t>
      </w:r>
      <w:proofErr w:type="spellStart"/>
      <w:r w:rsidRPr="008944D2">
        <w:t>Айхал</w:t>
      </w:r>
      <w:proofErr w:type="spellEnd"/>
      <w:r w:rsidRPr="008944D2">
        <w:t>» на 2019-202</w:t>
      </w:r>
      <w:r>
        <w:t>3</w:t>
      </w:r>
      <w:r w:rsidRPr="008944D2">
        <w:t xml:space="preserve"> гг.»</w:t>
      </w:r>
    </w:p>
    <w:p w14:paraId="54426E8F" w14:textId="77777777" w:rsidR="00FB5EEB" w:rsidRPr="008944D2" w:rsidRDefault="00FB5EEB" w:rsidP="00C904EB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outlineLvl w:val="0"/>
      </w:pPr>
      <w:r w:rsidRPr="008944D2">
        <w:t xml:space="preserve">Основные цели и задачи программы «Благоустройство МО «Поселок </w:t>
      </w:r>
      <w:proofErr w:type="spellStart"/>
      <w:r w:rsidRPr="008944D2">
        <w:t>Айхал</w:t>
      </w:r>
      <w:proofErr w:type="spellEnd"/>
      <w:r w:rsidRPr="008944D2">
        <w:t>» на 2019-202</w:t>
      </w:r>
      <w:r>
        <w:t>3</w:t>
      </w:r>
      <w:r w:rsidRPr="008944D2">
        <w:t xml:space="preserve"> гг.» с указанием сроков и этапов ее реализации.</w:t>
      </w:r>
    </w:p>
    <w:p w14:paraId="139837B9" w14:textId="77777777" w:rsidR="00FB5EEB" w:rsidRPr="008944D2" w:rsidRDefault="00FB5EEB" w:rsidP="00C904EB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outlineLvl w:val="0"/>
      </w:pPr>
      <w:r w:rsidRPr="008944D2">
        <w:t>Перечень программных мероприятий.</w:t>
      </w:r>
    </w:p>
    <w:p w14:paraId="519E6A88" w14:textId="77777777" w:rsidR="00FB5EEB" w:rsidRPr="008944D2" w:rsidRDefault="00FB5EEB" w:rsidP="00C904EB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outlineLvl w:val="0"/>
      </w:pPr>
      <w:bookmarkStart w:id="4" w:name="_Hlk64706037"/>
      <w:r w:rsidRPr="008944D2">
        <w:t xml:space="preserve">Обоснование ресурсного обеспечения программы «Благоустройство МО «Поселок </w:t>
      </w:r>
      <w:proofErr w:type="spellStart"/>
      <w:r w:rsidRPr="008944D2">
        <w:t>Айхал</w:t>
      </w:r>
      <w:proofErr w:type="spellEnd"/>
      <w:r w:rsidRPr="008944D2">
        <w:t>» на 2019-202</w:t>
      </w:r>
      <w:r>
        <w:t xml:space="preserve">3 </w:t>
      </w:r>
      <w:r w:rsidRPr="008944D2">
        <w:t>гг.».</w:t>
      </w:r>
    </w:p>
    <w:p w14:paraId="4569B155" w14:textId="77777777" w:rsidR="00FB5EEB" w:rsidRPr="008944D2" w:rsidRDefault="00FB5EEB" w:rsidP="00C904EB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outlineLvl w:val="0"/>
      </w:pPr>
      <w:bookmarkStart w:id="5" w:name="_Hlk64706158"/>
      <w:bookmarkEnd w:id="4"/>
      <w:r w:rsidRPr="008944D2">
        <w:t xml:space="preserve">Механизм реализации программы «Благоустройство МО «Поселок </w:t>
      </w:r>
      <w:proofErr w:type="spellStart"/>
      <w:r w:rsidRPr="008944D2">
        <w:t>Айхал</w:t>
      </w:r>
      <w:proofErr w:type="spellEnd"/>
      <w:r w:rsidRPr="008944D2">
        <w:t>» на 2019-202</w:t>
      </w:r>
      <w:r>
        <w:t xml:space="preserve">3 </w:t>
      </w:r>
      <w:r w:rsidRPr="008944D2">
        <w:t>гг.», 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 и финансирование бюджетов разных уровней.</w:t>
      </w:r>
    </w:p>
    <w:bookmarkEnd w:id="5"/>
    <w:p w14:paraId="02C4E020" w14:textId="77777777" w:rsidR="00FB5EEB" w:rsidRDefault="00FB5EEB" w:rsidP="00C904EB">
      <w:pPr>
        <w:widowControl/>
        <w:numPr>
          <w:ilvl w:val="0"/>
          <w:numId w:val="7"/>
        </w:numPr>
        <w:tabs>
          <w:tab w:val="left" w:pos="284"/>
          <w:tab w:val="left" w:pos="567"/>
        </w:tabs>
        <w:autoSpaceDE/>
        <w:autoSpaceDN/>
        <w:adjustRightInd/>
        <w:spacing w:line="276" w:lineRule="auto"/>
        <w:ind w:left="0" w:firstLine="567"/>
        <w:jc w:val="both"/>
        <w:outlineLvl w:val="0"/>
      </w:pPr>
      <w:r w:rsidRPr="008944D2">
        <w:t xml:space="preserve">Оценка эффективности программы «Благоустройство МО «Поселок </w:t>
      </w:r>
      <w:proofErr w:type="spellStart"/>
      <w:r w:rsidRPr="008944D2">
        <w:t>Айхал</w:t>
      </w:r>
      <w:proofErr w:type="spellEnd"/>
      <w:r w:rsidRPr="008944D2">
        <w:t>» на 2019-202</w:t>
      </w:r>
      <w:r>
        <w:t>3</w:t>
      </w:r>
      <w:r w:rsidRPr="008944D2">
        <w:t xml:space="preserve"> гг.».</w:t>
      </w:r>
    </w:p>
    <w:p w14:paraId="55D6E1B9" w14:textId="77777777" w:rsidR="00FB5EEB" w:rsidRPr="008944D2" w:rsidRDefault="00FB5EEB" w:rsidP="00C904EB">
      <w:pPr>
        <w:pStyle w:val="af"/>
        <w:numPr>
          <w:ilvl w:val="0"/>
          <w:numId w:val="7"/>
        </w:numPr>
        <w:spacing w:after="240" w:line="360" w:lineRule="auto"/>
        <w:ind w:left="567" w:firstLine="0"/>
        <w:jc w:val="both"/>
      </w:pPr>
      <w:r w:rsidRPr="00890A14">
        <w:t xml:space="preserve"> Методика оценки эффективности реализации муниципальной программы</w:t>
      </w:r>
      <w:r>
        <w:t>.</w:t>
      </w:r>
    </w:p>
    <w:p w14:paraId="2F9E5598" w14:textId="77777777" w:rsidR="00FB5EEB" w:rsidRDefault="00FB5EEB" w:rsidP="00FB5EEB">
      <w:pPr>
        <w:spacing w:line="276" w:lineRule="auto"/>
        <w:ind w:left="1416" w:firstLine="708"/>
        <w:jc w:val="right"/>
      </w:pPr>
      <w:r w:rsidRPr="008944D2">
        <w:br w:type="page"/>
      </w:r>
      <w:r>
        <w:lastRenderedPageBreak/>
        <w:t xml:space="preserve"> </w:t>
      </w:r>
    </w:p>
    <w:p w14:paraId="68467B76" w14:textId="77777777" w:rsidR="00FB5EEB" w:rsidRPr="008944D2" w:rsidRDefault="00FB5EEB" w:rsidP="00FB5EEB">
      <w:pPr>
        <w:spacing w:line="276" w:lineRule="auto"/>
        <w:ind w:left="1416" w:firstLine="708"/>
        <w:rPr>
          <w:b/>
          <w:sz w:val="28"/>
          <w:szCs w:val="28"/>
        </w:rPr>
      </w:pPr>
      <w:r w:rsidRPr="008944D2">
        <w:rPr>
          <w:b/>
          <w:sz w:val="28"/>
          <w:szCs w:val="28"/>
        </w:rPr>
        <w:t>Паспорт муниципальной программы</w:t>
      </w:r>
    </w:p>
    <w:p w14:paraId="72FB5680" w14:textId="77777777" w:rsidR="00FB5EEB" w:rsidRPr="008944D2" w:rsidRDefault="00FB5EEB" w:rsidP="00FB5EEB">
      <w:pPr>
        <w:pStyle w:val="affffff3"/>
        <w:spacing w:after="0"/>
        <w:ind w:firstLine="0"/>
        <w:jc w:val="left"/>
        <w:rPr>
          <w:sz w:val="28"/>
          <w:szCs w:val="28"/>
        </w:rPr>
      </w:pPr>
      <w:r w:rsidRPr="008944D2">
        <w:rPr>
          <w:sz w:val="28"/>
          <w:szCs w:val="28"/>
        </w:rPr>
        <w:t xml:space="preserve">«Благоустройство МО «Поселок </w:t>
      </w:r>
      <w:proofErr w:type="spellStart"/>
      <w:r w:rsidRPr="008944D2">
        <w:rPr>
          <w:sz w:val="28"/>
          <w:szCs w:val="28"/>
        </w:rPr>
        <w:t>Айхал</w:t>
      </w:r>
      <w:proofErr w:type="spellEnd"/>
      <w:r w:rsidRPr="008944D2">
        <w:rPr>
          <w:sz w:val="28"/>
          <w:szCs w:val="28"/>
        </w:rPr>
        <w:t>» на 2019-202</w:t>
      </w:r>
      <w:r>
        <w:rPr>
          <w:sz w:val="28"/>
          <w:szCs w:val="28"/>
        </w:rPr>
        <w:t xml:space="preserve">3 </w:t>
      </w:r>
      <w:r w:rsidRPr="008944D2">
        <w:rPr>
          <w:sz w:val="28"/>
          <w:szCs w:val="28"/>
        </w:rPr>
        <w:t>гг.»</w:t>
      </w:r>
    </w:p>
    <w:p w14:paraId="2F325746" w14:textId="77777777" w:rsidR="00FB5EEB" w:rsidRPr="008944D2" w:rsidRDefault="00FB5EEB" w:rsidP="00FB5EEB">
      <w:pPr>
        <w:pStyle w:val="affffff3"/>
        <w:spacing w:after="0"/>
        <w:ind w:firstLine="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26"/>
        <w:gridCol w:w="1311"/>
        <w:gridCol w:w="1184"/>
        <w:gridCol w:w="1221"/>
        <w:gridCol w:w="1273"/>
        <w:gridCol w:w="1259"/>
        <w:gridCol w:w="1254"/>
      </w:tblGrid>
      <w:tr w:rsidR="00FB5EEB" w:rsidRPr="008944D2" w14:paraId="5198DFEC" w14:textId="77777777" w:rsidTr="00FB5EEB">
        <w:trPr>
          <w:trHeight w:val="318"/>
        </w:trPr>
        <w:tc>
          <w:tcPr>
            <w:tcW w:w="1104" w:type="pct"/>
          </w:tcPr>
          <w:p w14:paraId="394AEC20" w14:textId="77777777" w:rsidR="00FB5EEB" w:rsidRPr="003E1D70" w:rsidRDefault="00FB5EEB" w:rsidP="00FB5EEB">
            <w:pPr>
              <w:jc w:val="both"/>
              <w:rPr>
                <w:b/>
              </w:rPr>
            </w:pPr>
            <w:r w:rsidRPr="003E1D70">
              <w:rPr>
                <w:b/>
              </w:rPr>
              <w:t>Наименование</w:t>
            </w:r>
          </w:p>
          <w:p w14:paraId="0A515D59" w14:textId="77777777" w:rsidR="00FB5EEB" w:rsidRPr="003E1D70" w:rsidRDefault="00FB5EEB" w:rsidP="00FB5EEB">
            <w:pPr>
              <w:jc w:val="both"/>
              <w:rPr>
                <w:b/>
              </w:rPr>
            </w:pPr>
            <w:r w:rsidRPr="003E1D70">
              <w:rPr>
                <w:b/>
              </w:rPr>
              <w:t>муниципальной</w:t>
            </w:r>
          </w:p>
          <w:p w14:paraId="6E76CB03" w14:textId="77777777" w:rsidR="00FB5EEB" w:rsidRPr="003E1D70" w:rsidRDefault="00FB5EEB" w:rsidP="00FB5EEB">
            <w:pPr>
              <w:jc w:val="both"/>
              <w:rPr>
                <w:b/>
              </w:rPr>
            </w:pPr>
            <w:r w:rsidRPr="003E1D70">
              <w:rPr>
                <w:b/>
              </w:rPr>
              <w:t xml:space="preserve">программы </w:t>
            </w:r>
          </w:p>
        </w:tc>
        <w:tc>
          <w:tcPr>
            <w:tcW w:w="3896" w:type="pct"/>
            <w:gridSpan w:val="6"/>
          </w:tcPr>
          <w:p w14:paraId="5E572E52" w14:textId="77777777" w:rsidR="00FB5EEB" w:rsidRPr="008944D2" w:rsidRDefault="00FB5EEB" w:rsidP="00FB5EEB">
            <w:pPr>
              <w:ind w:right="127"/>
              <w:jc w:val="both"/>
            </w:pPr>
            <w:r w:rsidRPr="008944D2">
              <w:t xml:space="preserve">Муниципальная программа «Благоустройство МО «Поселок </w:t>
            </w:r>
            <w:proofErr w:type="spellStart"/>
            <w:r w:rsidRPr="008944D2">
              <w:t>Айхал</w:t>
            </w:r>
            <w:proofErr w:type="spellEnd"/>
            <w:r w:rsidRPr="008944D2">
              <w:t>» на 2019-202</w:t>
            </w:r>
            <w:r>
              <w:t>3</w:t>
            </w:r>
            <w:r w:rsidRPr="008944D2">
              <w:t xml:space="preserve"> гг.» (далее по тексту Программа) </w:t>
            </w:r>
          </w:p>
        </w:tc>
      </w:tr>
      <w:tr w:rsidR="00FB5EEB" w:rsidRPr="008944D2" w14:paraId="2B55145F" w14:textId="77777777" w:rsidTr="00FB5EEB">
        <w:trPr>
          <w:trHeight w:val="795"/>
        </w:trPr>
        <w:tc>
          <w:tcPr>
            <w:tcW w:w="1104" w:type="pct"/>
          </w:tcPr>
          <w:p w14:paraId="70D33C4B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>Цели муниципальной программы</w:t>
            </w:r>
          </w:p>
        </w:tc>
        <w:tc>
          <w:tcPr>
            <w:tcW w:w="3896" w:type="pct"/>
            <w:gridSpan w:val="6"/>
          </w:tcPr>
          <w:p w14:paraId="72BD0819" w14:textId="77777777" w:rsidR="00FB5EEB" w:rsidRPr="008944D2" w:rsidRDefault="00FB5EEB" w:rsidP="00FB5EEB">
            <w:pPr>
              <w:tabs>
                <w:tab w:val="left" w:pos="173"/>
                <w:tab w:val="left" w:pos="396"/>
              </w:tabs>
              <w:ind w:right="127"/>
              <w:jc w:val="both"/>
            </w:pPr>
            <w:r w:rsidRPr="008944D2">
              <w:rPr>
                <w:noProof/>
              </w:rPr>
              <w:t xml:space="preserve"> Целенаправленная работа по комплексному благоустройству территорий поселка в целях улучшения качества жизни населения поселка:</w:t>
            </w:r>
            <w:r w:rsidRPr="008944D2">
              <w:rPr>
                <w:bCs/>
                <w:iCs/>
              </w:rPr>
              <w:t xml:space="preserve"> </w:t>
            </w:r>
          </w:p>
          <w:p w14:paraId="58EC94DA" w14:textId="77777777" w:rsidR="00FB5EEB" w:rsidRPr="008944D2" w:rsidRDefault="00FB5EEB" w:rsidP="00C904EB">
            <w:pPr>
              <w:widowControl/>
              <w:numPr>
                <w:ilvl w:val="0"/>
                <w:numId w:val="8"/>
              </w:numPr>
              <w:tabs>
                <w:tab w:val="left" w:pos="173"/>
                <w:tab w:val="left" w:pos="396"/>
                <w:tab w:val="left" w:pos="1092"/>
              </w:tabs>
              <w:autoSpaceDE/>
              <w:autoSpaceDN/>
              <w:adjustRightInd/>
              <w:ind w:right="127"/>
              <w:jc w:val="both"/>
            </w:pPr>
            <w:bookmarkStart w:id="6" w:name="_Hlk64645559"/>
            <w:r w:rsidRPr="008944D2">
              <w:t>Сохранение и развитие существующего поселкового озеленения.</w:t>
            </w:r>
          </w:p>
          <w:p w14:paraId="07174D16" w14:textId="77777777" w:rsidR="00FB5EEB" w:rsidRPr="008944D2" w:rsidRDefault="00FB5EEB" w:rsidP="00C904EB">
            <w:pPr>
              <w:widowControl/>
              <w:numPr>
                <w:ilvl w:val="0"/>
                <w:numId w:val="8"/>
              </w:numPr>
              <w:tabs>
                <w:tab w:val="left" w:pos="173"/>
                <w:tab w:val="left" w:pos="396"/>
              </w:tabs>
              <w:autoSpaceDE/>
              <w:autoSpaceDN/>
              <w:adjustRightInd/>
              <w:ind w:right="127"/>
              <w:jc w:val="both"/>
            </w:pPr>
            <w:r w:rsidRPr="008944D2">
              <w:rPr>
                <w:bCs/>
                <w:iCs/>
              </w:rPr>
              <w:t>Улучшение внешнего облика поселка;</w:t>
            </w:r>
          </w:p>
          <w:p w14:paraId="23F4E8F6" w14:textId="77777777" w:rsidR="00FB5EEB" w:rsidRPr="008944D2" w:rsidRDefault="00FB5EEB" w:rsidP="00C904EB">
            <w:pPr>
              <w:widowControl/>
              <w:numPr>
                <w:ilvl w:val="0"/>
                <w:numId w:val="8"/>
              </w:numPr>
              <w:tabs>
                <w:tab w:val="left" w:pos="173"/>
                <w:tab w:val="left" w:pos="396"/>
              </w:tabs>
              <w:autoSpaceDE/>
              <w:autoSpaceDN/>
              <w:adjustRightInd/>
              <w:ind w:right="127"/>
              <w:jc w:val="both"/>
            </w:pPr>
            <w:r w:rsidRPr="008944D2">
              <w:t>Сохранение памятников истории и культуры, других памятных мест.</w:t>
            </w:r>
          </w:p>
          <w:p w14:paraId="0599E00A" w14:textId="77777777" w:rsidR="00FB5EEB" w:rsidRPr="008944D2" w:rsidRDefault="00FB5EEB" w:rsidP="00C904EB">
            <w:pPr>
              <w:widowControl/>
              <w:numPr>
                <w:ilvl w:val="0"/>
                <w:numId w:val="8"/>
              </w:numPr>
              <w:tabs>
                <w:tab w:val="left" w:pos="396"/>
              </w:tabs>
              <w:autoSpaceDE/>
              <w:autoSpaceDN/>
              <w:adjustRightInd/>
              <w:ind w:right="127"/>
              <w:jc w:val="both"/>
            </w:pPr>
            <w:r w:rsidRPr="008944D2">
              <w:t>Обустройство</w:t>
            </w:r>
            <w:r w:rsidRPr="008944D2">
              <w:rPr>
                <w:noProof/>
              </w:rPr>
              <w:t xml:space="preserve"> внутриквартальных</w:t>
            </w:r>
            <w:r w:rsidRPr="008944D2">
              <w:t xml:space="preserve"> территории многоквартирных</w:t>
            </w:r>
          </w:p>
          <w:p w14:paraId="7B349BB9" w14:textId="77777777" w:rsidR="00FB5EEB" w:rsidRPr="008944D2" w:rsidRDefault="00FB5EEB" w:rsidP="00FB5EEB">
            <w:pPr>
              <w:pStyle w:val="af"/>
              <w:tabs>
                <w:tab w:val="left" w:pos="396"/>
              </w:tabs>
              <w:ind w:left="55" w:right="127"/>
              <w:jc w:val="both"/>
            </w:pPr>
            <w:r w:rsidRPr="008944D2">
              <w:t>жилых домов и мест общего пользования</w:t>
            </w:r>
            <w:r>
              <w:t xml:space="preserve"> в том числе р</w:t>
            </w:r>
            <w:r w:rsidRPr="008944D2">
              <w:t>азвитие системы детских игровых и открытых спортивных площадок</w:t>
            </w:r>
          </w:p>
          <w:p w14:paraId="2C46FBF9" w14:textId="77777777" w:rsidR="00FB5EEB" w:rsidRDefault="00FB5EEB" w:rsidP="00C904EB">
            <w:pPr>
              <w:pStyle w:val="af"/>
              <w:numPr>
                <w:ilvl w:val="0"/>
                <w:numId w:val="8"/>
              </w:numPr>
              <w:tabs>
                <w:tab w:val="left" w:pos="269"/>
                <w:tab w:val="left" w:pos="459"/>
              </w:tabs>
              <w:spacing w:after="0" w:line="240" w:lineRule="auto"/>
              <w:ind w:right="127"/>
              <w:jc w:val="both"/>
              <w:rPr>
                <w:bCs/>
              </w:rPr>
            </w:pPr>
            <w:r>
              <w:rPr>
                <w:bCs/>
              </w:rPr>
              <w:t>Реализация на территории РС(Я) проектов развития общественной инфраструктуры</w:t>
            </w:r>
          </w:p>
          <w:p w14:paraId="3A3D4B5C" w14:textId="77777777" w:rsidR="00FB5EEB" w:rsidRPr="008944D2" w:rsidRDefault="00FB5EEB" w:rsidP="00C904EB">
            <w:pPr>
              <w:widowControl/>
              <w:numPr>
                <w:ilvl w:val="0"/>
                <w:numId w:val="8"/>
              </w:numPr>
              <w:tabs>
                <w:tab w:val="left" w:pos="396"/>
              </w:tabs>
              <w:autoSpaceDE/>
              <w:autoSpaceDN/>
              <w:adjustRightInd/>
              <w:ind w:right="127"/>
              <w:jc w:val="both"/>
            </w:pPr>
            <w:r>
              <w:t xml:space="preserve"> Вовлечение граждан, организаций в культурно массовые мероприятия по благоустройству поселковых территорий.</w:t>
            </w:r>
          </w:p>
          <w:p w14:paraId="5C80E256" w14:textId="77777777" w:rsidR="00FB5EEB" w:rsidRDefault="00FB5EEB" w:rsidP="00C904EB">
            <w:pPr>
              <w:widowControl/>
              <w:numPr>
                <w:ilvl w:val="0"/>
                <w:numId w:val="8"/>
              </w:numPr>
              <w:tabs>
                <w:tab w:val="left" w:pos="396"/>
              </w:tabs>
              <w:autoSpaceDE/>
              <w:autoSpaceDN/>
              <w:adjustRightInd/>
              <w:ind w:right="127"/>
              <w:jc w:val="both"/>
            </w:pPr>
            <w:r w:rsidRPr="00CE5015">
              <w:t>Улучшение освещения территорий посёлка.</w:t>
            </w:r>
          </w:p>
          <w:p w14:paraId="5777D5E2" w14:textId="77777777" w:rsidR="00FB5EEB" w:rsidRPr="008944D2" w:rsidRDefault="00FB5EEB" w:rsidP="00C904EB">
            <w:pPr>
              <w:widowControl/>
              <w:numPr>
                <w:ilvl w:val="0"/>
                <w:numId w:val="8"/>
              </w:numPr>
              <w:tabs>
                <w:tab w:val="left" w:pos="396"/>
              </w:tabs>
              <w:autoSpaceDE/>
              <w:autoSpaceDN/>
              <w:adjustRightInd/>
              <w:ind w:right="127"/>
              <w:jc w:val="both"/>
            </w:pPr>
            <w:r w:rsidRPr="0023574A">
              <w:rPr>
                <w:color w:val="333333"/>
                <w:shd w:val="clear" w:color="auto" w:fill="FFFFFF"/>
              </w:rPr>
              <w:t xml:space="preserve"> Гарантии </w:t>
            </w:r>
            <w:r w:rsidRPr="0023574A">
              <w:rPr>
                <w:bCs/>
                <w:color w:val="333333"/>
                <w:shd w:val="clear" w:color="auto" w:fill="FFFFFF"/>
              </w:rPr>
              <w:t>погребения</w:t>
            </w:r>
            <w:r w:rsidRPr="0023574A">
              <w:rPr>
                <w:color w:val="333333"/>
                <w:shd w:val="clear" w:color="auto" w:fill="FFFFFF"/>
              </w:rPr>
              <w:t xml:space="preserve"> </w:t>
            </w:r>
            <w:r w:rsidRPr="0023574A">
              <w:rPr>
                <w:bCs/>
                <w:color w:val="333333"/>
                <w:shd w:val="clear" w:color="auto" w:fill="FFFFFF"/>
              </w:rPr>
              <w:t>безродных</w:t>
            </w:r>
            <w:r w:rsidRPr="0023574A">
              <w:rPr>
                <w:color w:val="333333"/>
                <w:shd w:val="clear" w:color="auto" w:fill="FFFFFF"/>
              </w:rPr>
              <w:t>, невостребованных и неопознанных умерших.</w:t>
            </w:r>
            <w:bookmarkEnd w:id="6"/>
          </w:p>
        </w:tc>
      </w:tr>
      <w:tr w:rsidR="00FB5EEB" w:rsidRPr="008944D2" w14:paraId="7E869A2D" w14:textId="77777777" w:rsidTr="00FB5EEB">
        <w:trPr>
          <w:trHeight w:val="2690"/>
        </w:trPr>
        <w:tc>
          <w:tcPr>
            <w:tcW w:w="1104" w:type="pct"/>
          </w:tcPr>
          <w:p w14:paraId="79FB4F1C" w14:textId="77777777" w:rsidR="00FB5EEB" w:rsidRPr="003E1D70" w:rsidRDefault="00FB5EEB" w:rsidP="00FB5EEB">
            <w:pPr>
              <w:jc w:val="both"/>
              <w:rPr>
                <w:b/>
              </w:rPr>
            </w:pPr>
            <w:r w:rsidRPr="003E1D70">
              <w:rPr>
                <w:b/>
              </w:rPr>
              <w:t>Задачи</w:t>
            </w:r>
          </w:p>
          <w:p w14:paraId="3916D3C4" w14:textId="77777777" w:rsidR="00FB5EEB" w:rsidRPr="003E1D70" w:rsidRDefault="00FB5EEB" w:rsidP="00FB5EEB">
            <w:pPr>
              <w:jc w:val="both"/>
              <w:rPr>
                <w:b/>
              </w:rPr>
            </w:pPr>
            <w:r w:rsidRPr="003E1D70">
              <w:rPr>
                <w:b/>
              </w:rPr>
              <w:t>муниципальной</w:t>
            </w:r>
          </w:p>
          <w:p w14:paraId="3BC6E3F0" w14:textId="77777777" w:rsidR="00FB5EEB" w:rsidRPr="003E1D70" w:rsidRDefault="00FB5EEB" w:rsidP="00FB5EEB">
            <w:pPr>
              <w:jc w:val="both"/>
              <w:rPr>
                <w:b/>
              </w:rPr>
            </w:pPr>
            <w:r w:rsidRPr="003E1D70">
              <w:rPr>
                <w:b/>
              </w:rPr>
              <w:t>программы</w:t>
            </w:r>
          </w:p>
        </w:tc>
        <w:tc>
          <w:tcPr>
            <w:tcW w:w="3896" w:type="pct"/>
            <w:gridSpan w:val="6"/>
          </w:tcPr>
          <w:p w14:paraId="582350F1" w14:textId="77777777" w:rsidR="00FB5EEB" w:rsidRPr="008944D2" w:rsidRDefault="00FB5EEB" w:rsidP="00C904EB">
            <w:pPr>
              <w:pStyle w:val="af"/>
              <w:numPr>
                <w:ilvl w:val="0"/>
                <w:numId w:val="9"/>
              </w:numPr>
              <w:tabs>
                <w:tab w:val="left" w:pos="269"/>
                <w:tab w:val="left" w:pos="459"/>
              </w:tabs>
              <w:spacing w:after="0" w:line="240" w:lineRule="auto"/>
              <w:ind w:left="55" w:right="127" w:firstLine="0"/>
              <w:jc w:val="both"/>
              <w:rPr>
                <w:bCs/>
              </w:rPr>
            </w:pPr>
            <w:bookmarkStart w:id="7" w:name="_Hlk64645643"/>
            <w:r w:rsidRPr="008944D2">
              <w:rPr>
                <w:bCs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озеленения;</w:t>
            </w:r>
          </w:p>
          <w:p w14:paraId="5DE516D3" w14:textId="77777777" w:rsidR="00FB5EEB" w:rsidRPr="00C42878" w:rsidRDefault="00FB5EEB" w:rsidP="00C904EB">
            <w:pPr>
              <w:pStyle w:val="af"/>
              <w:numPr>
                <w:ilvl w:val="0"/>
                <w:numId w:val="9"/>
              </w:numPr>
              <w:tabs>
                <w:tab w:val="left" w:pos="133"/>
                <w:tab w:val="left" w:pos="459"/>
              </w:tabs>
              <w:spacing w:after="0" w:line="240" w:lineRule="auto"/>
              <w:ind w:left="55" w:right="127" w:firstLine="0"/>
              <w:jc w:val="both"/>
              <w:rPr>
                <w:bCs/>
              </w:rPr>
            </w:pPr>
            <w:r w:rsidRPr="00C42878">
              <w:rPr>
                <w:bCs/>
              </w:rPr>
              <w:t>Выполнение работ по санитарн</w:t>
            </w:r>
            <w:r>
              <w:rPr>
                <w:bCs/>
              </w:rPr>
              <w:t>ой</w:t>
            </w:r>
            <w:r w:rsidRPr="00C42878">
              <w:rPr>
                <w:bCs/>
              </w:rPr>
              <w:t xml:space="preserve"> очистк</w:t>
            </w:r>
            <w:r>
              <w:rPr>
                <w:bCs/>
              </w:rPr>
              <w:t>е</w:t>
            </w:r>
            <w:r w:rsidRPr="00C42878">
              <w:rPr>
                <w:bCs/>
              </w:rPr>
              <w:t xml:space="preserve"> территорий общего пользования</w:t>
            </w:r>
            <w:r w:rsidRPr="008944D2">
              <w:t>, сбор и вывоз бытовых отходов, ликвидация несанкционированных свалок;</w:t>
            </w:r>
            <w:r w:rsidRPr="00C42878">
              <w:rPr>
                <w:bCs/>
              </w:rPr>
              <w:t xml:space="preserve"> организация работ по вывозу бесхозных автомобильных кузовов и самовольно установленных гаражей, контейнеров.</w:t>
            </w:r>
          </w:p>
          <w:p w14:paraId="38A97E5C" w14:textId="77777777" w:rsidR="00FB5EEB" w:rsidRPr="007F72C5" w:rsidRDefault="00FB5EEB" w:rsidP="00C904EB">
            <w:pPr>
              <w:pStyle w:val="af"/>
              <w:numPr>
                <w:ilvl w:val="0"/>
                <w:numId w:val="9"/>
              </w:numPr>
              <w:tabs>
                <w:tab w:val="left" w:pos="269"/>
                <w:tab w:val="left" w:pos="459"/>
              </w:tabs>
              <w:spacing w:after="0" w:line="240" w:lineRule="auto"/>
              <w:ind w:left="55" w:right="127" w:firstLine="0"/>
              <w:jc w:val="both"/>
              <w:rPr>
                <w:bCs/>
              </w:rPr>
            </w:pPr>
            <w:r w:rsidRPr="007F72C5">
              <w:rPr>
                <w:bCs/>
              </w:rPr>
              <w:t>Содержание и обслуживание памятных мест поселка, скверов и площадей, выполнение ремонтно-</w:t>
            </w:r>
            <w:r>
              <w:rPr>
                <w:bCs/>
              </w:rPr>
              <w:t>строительных</w:t>
            </w:r>
            <w:r w:rsidRPr="007F72C5">
              <w:rPr>
                <w:bCs/>
              </w:rPr>
              <w:t xml:space="preserve"> работ;</w:t>
            </w:r>
          </w:p>
          <w:p w14:paraId="596163DD" w14:textId="77777777" w:rsidR="00FB5EEB" w:rsidRPr="008944D2" w:rsidRDefault="00FB5EEB" w:rsidP="00C904EB">
            <w:pPr>
              <w:pStyle w:val="af"/>
              <w:numPr>
                <w:ilvl w:val="0"/>
                <w:numId w:val="9"/>
              </w:numPr>
              <w:tabs>
                <w:tab w:val="left" w:pos="269"/>
                <w:tab w:val="left" w:pos="459"/>
              </w:tabs>
              <w:spacing w:after="0" w:line="240" w:lineRule="auto"/>
              <w:ind w:left="55" w:right="127" w:firstLine="0"/>
              <w:jc w:val="both"/>
              <w:rPr>
                <w:bCs/>
              </w:rPr>
            </w:pPr>
            <w:bookmarkStart w:id="8" w:name="_Hlk64647443"/>
            <w:r w:rsidRPr="008944D2">
              <w:rPr>
                <w:bCs/>
              </w:rPr>
              <w:t>Мероприятия по благоустройству внутриквартальных территорий и территорий общего пользования индивидуальной застройки</w:t>
            </w:r>
            <w:r>
              <w:rPr>
                <w:bCs/>
              </w:rPr>
              <w:t>:</w:t>
            </w:r>
          </w:p>
          <w:p w14:paraId="08410A54" w14:textId="77777777" w:rsidR="00FB5EEB" w:rsidRDefault="00FB5EEB" w:rsidP="00FB5EEB">
            <w:pPr>
              <w:pStyle w:val="af"/>
              <w:tabs>
                <w:tab w:val="left" w:pos="133"/>
                <w:tab w:val="left" w:pos="459"/>
              </w:tabs>
              <w:ind w:left="55" w:right="127"/>
              <w:jc w:val="both"/>
              <w:rPr>
                <w:bCs/>
              </w:rPr>
            </w:pPr>
            <w:r>
              <w:rPr>
                <w:bCs/>
              </w:rPr>
              <w:t>- обустройство</w:t>
            </w:r>
            <w:r w:rsidRPr="008944D2">
              <w:rPr>
                <w:bCs/>
              </w:rPr>
              <w:t xml:space="preserve"> современных детских игровых и обучающих спортивных, оздоровительных площадок;</w:t>
            </w:r>
          </w:p>
          <w:p w14:paraId="4235E15A" w14:textId="77777777" w:rsidR="00FB5EEB" w:rsidRDefault="00FB5EEB" w:rsidP="00FB5EEB">
            <w:pPr>
              <w:pStyle w:val="af"/>
              <w:tabs>
                <w:tab w:val="left" w:pos="133"/>
                <w:tab w:val="left" w:pos="459"/>
              </w:tabs>
              <w:ind w:left="55" w:right="127"/>
              <w:jc w:val="both"/>
              <w:rPr>
                <w:bCs/>
              </w:rPr>
            </w:pPr>
            <w:r>
              <w:rPr>
                <w:bCs/>
              </w:rPr>
              <w:t>- обустройство территорий общего пользования парков, площадей; монументов, памятников;</w:t>
            </w:r>
          </w:p>
          <w:bookmarkEnd w:id="8"/>
          <w:p w14:paraId="28131350" w14:textId="77777777" w:rsidR="00FB5EEB" w:rsidRDefault="00FB5EEB" w:rsidP="00C904EB">
            <w:pPr>
              <w:pStyle w:val="af"/>
              <w:numPr>
                <w:ilvl w:val="0"/>
                <w:numId w:val="9"/>
              </w:numPr>
              <w:tabs>
                <w:tab w:val="left" w:pos="269"/>
                <w:tab w:val="left" w:pos="459"/>
              </w:tabs>
              <w:spacing w:after="0" w:line="240" w:lineRule="auto"/>
              <w:ind w:left="55" w:right="127" w:firstLine="0"/>
              <w:jc w:val="both"/>
              <w:rPr>
                <w:bCs/>
              </w:rPr>
            </w:pPr>
            <w:r>
              <w:rPr>
                <w:bCs/>
              </w:rPr>
              <w:t xml:space="preserve">Выполнение работ по обустройству мест общего пользования </w:t>
            </w:r>
            <w:proofErr w:type="gramStart"/>
            <w:r>
              <w:rPr>
                <w:bCs/>
              </w:rPr>
              <w:t>по  ППМИ</w:t>
            </w:r>
            <w:proofErr w:type="gramEnd"/>
            <w:r>
              <w:rPr>
                <w:bCs/>
              </w:rPr>
              <w:t xml:space="preserve">. </w:t>
            </w:r>
          </w:p>
          <w:p w14:paraId="7ED8A0D3" w14:textId="77777777" w:rsidR="00FB5EEB" w:rsidRPr="00EA55F6" w:rsidRDefault="00FB5EEB" w:rsidP="00C904EB">
            <w:pPr>
              <w:pStyle w:val="af"/>
              <w:numPr>
                <w:ilvl w:val="0"/>
                <w:numId w:val="9"/>
              </w:numPr>
              <w:tabs>
                <w:tab w:val="left" w:pos="269"/>
                <w:tab w:val="left" w:pos="459"/>
              </w:tabs>
              <w:spacing w:after="0" w:line="240" w:lineRule="auto"/>
              <w:ind w:left="55" w:right="127" w:firstLine="0"/>
              <w:jc w:val="both"/>
              <w:rPr>
                <w:bCs/>
              </w:rPr>
            </w:pPr>
            <w:r>
              <w:rPr>
                <w:bCs/>
              </w:rPr>
              <w:t>Предоставление грантов по благоустройству летний и зимний период</w:t>
            </w:r>
          </w:p>
          <w:p w14:paraId="579ECAC4" w14:textId="77777777" w:rsidR="00FB5EEB" w:rsidRDefault="00FB5EEB" w:rsidP="00C904EB">
            <w:pPr>
              <w:pStyle w:val="af"/>
              <w:numPr>
                <w:ilvl w:val="0"/>
                <w:numId w:val="9"/>
              </w:numPr>
              <w:tabs>
                <w:tab w:val="left" w:pos="269"/>
                <w:tab w:val="left" w:pos="459"/>
              </w:tabs>
              <w:spacing w:after="0" w:line="240" w:lineRule="auto"/>
              <w:ind w:left="55" w:right="127" w:firstLine="0"/>
              <w:jc w:val="both"/>
              <w:rPr>
                <w:bCs/>
              </w:rPr>
            </w:pPr>
            <w:r w:rsidRPr="008944D2">
              <w:t>Реконструкция и ремонт уличного освещения.</w:t>
            </w:r>
          </w:p>
          <w:p w14:paraId="01D5B4D2" w14:textId="77777777" w:rsidR="00FB5EEB" w:rsidRPr="00D5329A" w:rsidRDefault="00FB5EEB" w:rsidP="00C904EB">
            <w:pPr>
              <w:pStyle w:val="af"/>
              <w:numPr>
                <w:ilvl w:val="0"/>
                <w:numId w:val="9"/>
              </w:numPr>
              <w:tabs>
                <w:tab w:val="left" w:pos="269"/>
                <w:tab w:val="left" w:pos="459"/>
              </w:tabs>
              <w:spacing w:after="0" w:line="240" w:lineRule="auto"/>
              <w:ind w:left="55" w:right="127" w:firstLine="0"/>
              <w:jc w:val="both"/>
              <w:rPr>
                <w:bCs/>
              </w:rPr>
            </w:pPr>
            <w:r w:rsidRPr="008944D2">
              <w:t>Организация работы по захоронению безродных граждан и содержание мест захоронений</w:t>
            </w:r>
            <w:bookmarkEnd w:id="7"/>
            <w:r w:rsidRPr="008944D2">
              <w:t>.</w:t>
            </w:r>
          </w:p>
        </w:tc>
      </w:tr>
      <w:tr w:rsidR="00FB5EEB" w:rsidRPr="008944D2" w14:paraId="105B9F5F" w14:textId="77777777" w:rsidTr="00FB5EEB">
        <w:trPr>
          <w:trHeight w:val="682"/>
        </w:trPr>
        <w:tc>
          <w:tcPr>
            <w:tcW w:w="1104" w:type="pct"/>
          </w:tcPr>
          <w:p w14:paraId="0CD5B1E8" w14:textId="77777777" w:rsidR="00FB5EEB" w:rsidRPr="003E1D70" w:rsidRDefault="00FB5EEB" w:rsidP="00FB5EEB">
            <w:pPr>
              <w:jc w:val="both"/>
              <w:rPr>
                <w:b/>
              </w:rPr>
            </w:pPr>
            <w:r w:rsidRPr="003E1D70">
              <w:rPr>
                <w:b/>
              </w:rPr>
              <w:t>Координатор</w:t>
            </w:r>
          </w:p>
          <w:p w14:paraId="7D16B791" w14:textId="77777777" w:rsidR="00FB5EEB" w:rsidRPr="003E1D70" w:rsidRDefault="00FB5EEB" w:rsidP="00FB5EEB">
            <w:pPr>
              <w:jc w:val="both"/>
              <w:rPr>
                <w:b/>
              </w:rPr>
            </w:pPr>
            <w:r w:rsidRPr="003E1D70">
              <w:rPr>
                <w:b/>
              </w:rPr>
              <w:t>муниципальной</w:t>
            </w:r>
          </w:p>
          <w:p w14:paraId="6B8D2EE8" w14:textId="77777777" w:rsidR="00FB5EEB" w:rsidRPr="003E1D70" w:rsidRDefault="00FB5EEB" w:rsidP="00FB5EEB">
            <w:pPr>
              <w:jc w:val="both"/>
              <w:rPr>
                <w:b/>
              </w:rPr>
            </w:pPr>
            <w:r w:rsidRPr="003E1D70">
              <w:rPr>
                <w:b/>
              </w:rPr>
              <w:t>программы</w:t>
            </w:r>
          </w:p>
        </w:tc>
        <w:tc>
          <w:tcPr>
            <w:tcW w:w="3896" w:type="pct"/>
            <w:gridSpan w:val="6"/>
          </w:tcPr>
          <w:p w14:paraId="224D7697" w14:textId="77777777" w:rsidR="00FB5EEB" w:rsidRDefault="00FB5EEB" w:rsidP="00FB5EEB">
            <w:pPr>
              <w:jc w:val="center"/>
            </w:pPr>
          </w:p>
          <w:p w14:paraId="10CB3F86" w14:textId="77777777" w:rsidR="00FB5EEB" w:rsidRPr="008944D2" w:rsidRDefault="00FB5EEB" w:rsidP="00FB5EEB">
            <w:pPr>
              <w:jc w:val="center"/>
            </w:pPr>
            <w:r>
              <w:t>Главный специалист -экономист</w:t>
            </w:r>
          </w:p>
          <w:p w14:paraId="6050A1CA" w14:textId="77777777" w:rsidR="00FB5EEB" w:rsidRPr="008944D2" w:rsidRDefault="00FB5EEB" w:rsidP="00FB5EEB">
            <w:pPr>
              <w:jc w:val="both"/>
            </w:pPr>
          </w:p>
        </w:tc>
      </w:tr>
      <w:tr w:rsidR="00FB5EEB" w:rsidRPr="008944D2" w14:paraId="516A6BD8" w14:textId="77777777" w:rsidTr="00FB5EEB">
        <w:trPr>
          <w:trHeight w:val="682"/>
        </w:trPr>
        <w:tc>
          <w:tcPr>
            <w:tcW w:w="1104" w:type="pct"/>
          </w:tcPr>
          <w:p w14:paraId="25FDC2F3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>Заказчик муниципальной</w:t>
            </w:r>
          </w:p>
          <w:p w14:paraId="132CAA0A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 xml:space="preserve">программы </w:t>
            </w:r>
          </w:p>
        </w:tc>
        <w:tc>
          <w:tcPr>
            <w:tcW w:w="3896" w:type="pct"/>
            <w:gridSpan w:val="6"/>
          </w:tcPr>
          <w:p w14:paraId="3383F93B" w14:textId="77777777" w:rsidR="00FB5EEB" w:rsidRPr="008944D2" w:rsidRDefault="00FB5EEB" w:rsidP="00FB5EEB">
            <w:pPr>
              <w:jc w:val="center"/>
            </w:pPr>
            <w:r w:rsidRPr="008944D2">
              <w:t xml:space="preserve">Администрация МО «Поселок </w:t>
            </w:r>
            <w:proofErr w:type="spellStart"/>
            <w:r w:rsidRPr="008944D2">
              <w:t>Айхал</w:t>
            </w:r>
            <w:proofErr w:type="spellEnd"/>
            <w:r w:rsidRPr="008944D2">
              <w:t>»</w:t>
            </w:r>
          </w:p>
          <w:p w14:paraId="68FD1DBB" w14:textId="77777777" w:rsidR="00FB5EEB" w:rsidRPr="008944D2" w:rsidRDefault="00FB5EEB" w:rsidP="00FB5EEB">
            <w:pPr>
              <w:jc w:val="both"/>
            </w:pPr>
          </w:p>
        </w:tc>
      </w:tr>
      <w:tr w:rsidR="00FB5EEB" w:rsidRPr="008944D2" w14:paraId="3986CFEE" w14:textId="77777777" w:rsidTr="00FB5EEB">
        <w:trPr>
          <w:trHeight w:val="682"/>
        </w:trPr>
        <w:tc>
          <w:tcPr>
            <w:tcW w:w="1104" w:type="pct"/>
          </w:tcPr>
          <w:p w14:paraId="7AB8204C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>Сроки реализации муниципальной программы</w:t>
            </w:r>
          </w:p>
        </w:tc>
        <w:tc>
          <w:tcPr>
            <w:tcW w:w="3896" w:type="pct"/>
            <w:gridSpan w:val="6"/>
          </w:tcPr>
          <w:p w14:paraId="04BBF3DB" w14:textId="77777777" w:rsidR="00FB5EEB" w:rsidRPr="008944D2" w:rsidRDefault="00FB5EEB" w:rsidP="00FB5EEB">
            <w:pPr>
              <w:jc w:val="center"/>
            </w:pPr>
            <w:r w:rsidRPr="008944D2">
              <w:t>Срок реализации Программы с 2019 г. по 202</w:t>
            </w:r>
            <w:r>
              <w:t>3</w:t>
            </w:r>
            <w:r w:rsidRPr="008944D2">
              <w:t xml:space="preserve"> год.</w:t>
            </w:r>
          </w:p>
        </w:tc>
      </w:tr>
      <w:tr w:rsidR="00FB5EEB" w:rsidRPr="008944D2" w14:paraId="08218A53" w14:textId="77777777" w:rsidTr="00FB5EEB">
        <w:trPr>
          <w:trHeight w:val="682"/>
        </w:trPr>
        <w:tc>
          <w:tcPr>
            <w:tcW w:w="1104" w:type="pct"/>
          </w:tcPr>
          <w:p w14:paraId="03E3C038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lastRenderedPageBreak/>
              <w:t xml:space="preserve">Разработчик муниципальной программы </w:t>
            </w:r>
          </w:p>
        </w:tc>
        <w:tc>
          <w:tcPr>
            <w:tcW w:w="3896" w:type="pct"/>
            <w:gridSpan w:val="6"/>
          </w:tcPr>
          <w:p w14:paraId="5351E741" w14:textId="77777777" w:rsidR="00FB5EEB" w:rsidRPr="008944D2" w:rsidRDefault="00FB5EEB" w:rsidP="00FB5EEB">
            <w:pPr>
              <w:jc w:val="center"/>
            </w:pPr>
            <w:r>
              <w:t>Главный специалист по ЖКХ</w:t>
            </w:r>
          </w:p>
        </w:tc>
      </w:tr>
      <w:tr w:rsidR="00FB5EEB" w:rsidRPr="008944D2" w14:paraId="7CA84D27" w14:textId="77777777" w:rsidTr="00FB5EEB">
        <w:trPr>
          <w:trHeight w:val="360"/>
        </w:trPr>
        <w:tc>
          <w:tcPr>
            <w:tcW w:w="1104" w:type="pct"/>
            <w:vMerge w:val="restart"/>
          </w:tcPr>
          <w:p w14:paraId="09C4403D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 xml:space="preserve">Объем финансирования муниципальной программы, в том числе по годам и источникам финансирования: </w:t>
            </w:r>
          </w:p>
        </w:tc>
        <w:tc>
          <w:tcPr>
            <w:tcW w:w="3896" w:type="pct"/>
            <w:gridSpan w:val="6"/>
          </w:tcPr>
          <w:p w14:paraId="48E10C79" w14:textId="77777777" w:rsidR="00FB5EEB" w:rsidRPr="00576B6D" w:rsidRDefault="00FB5EEB" w:rsidP="00FB5EEB">
            <w:pPr>
              <w:jc w:val="center"/>
              <w:rPr>
                <w:b/>
                <w:bCs/>
              </w:rPr>
            </w:pPr>
            <w:r w:rsidRPr="00576B6D">
              <w:rPr>
                <w:b/>
                <w:bCs/>
              </w:rPr>
              <w:t>Расходы (тыс. рублей)</w:t>
            </w:r>
          </w:p>
        </w:tc>
      </w:tr>
      <w:tr w:rsidR="00FB5EEB" w:rsidRPr="008944D2" w14:paraId="1462A46F" w14:textId="77777777" w:rsidTr="00FB5EEB">
        <w:trPr>
          <w:trHeight w:val="1519"/>
        </w:trPr>
        <w:tc>
          <w:tcPr>
            <w:tcW w:w="1104" w:type="pct"/>
            <w:vMerge/>
          </w:tcPr>
          <w:p w14:paraId="5FA4D125" w14:textId="77777777" w:rsidR="00FB5EEB" w:rsidRPr="003E1D70" w:rsidRDefault="00FB5EEB" w:rsidP="00FB5EEB">
            <w:pPr>
              <w:rPr>
                <w:b/>
              </w:rPr>
            </w:pPr>
          </w:p>
        </w:tc>
        <w:tc>
          <w:tcPr>
            <w:tcW w:w="681" w:type="pct"/>
          </w:tcPr>
          <w:p w14:paraId="50F85B92" w14:textId="77777777" w:rsidR="00FB5EEB" w:rsidRPr="00576B6D" w:rsidRDefault="00FB5EEB" w:rsidP="00FB5EEB">
            <w:pPr>
              <w:rPr>
                <w:b/>
                <w:bCs/>
              </w:rPr>
            </w:pPr>
            <w:r w:rsidRPr="00576B6D">
              <w:rPr>
                <w:b/>
                <w:bCs/>
              </w:rPr>
              <w:t>Итого</w:t>
            </w:r>
          </w:p>
        </w:tc>
        <w:tc>
          <w:tcPr>
            <w:tcW w:w="615" w:type="pct"/>
          </w:tcPr>
          <w:p w14:paraId="62DDD5CA" w14:textId="77777777" w:rsidR="00FB5EEB" w:rsidRPr="00576B6D" w:rsidRDefault="00FB5EEB" w:rsidP="00FB5EEB">
            <w:pPr>
              <w:jc w:val="center"/>
              <w:rPr>
                <w:b/>
                <w:bCs/>
              </w:rPr>
            </w:pPr>
            <w:r w:rsidRPr="00576B6D">
              <w:rPr>
                <w:b/>
                <w:bCs/>
              </w:rPr>
              <w:t>2019 год</w:t>
            </w:r>
          </w:p>
        </w:tc>
        <w:tc>
          <w:tcPr>
            <w:tcW w:w="634" w:type="pct"/>
          </w:tcPr>
          <w:p w14:paraId="735F99D8" w14:textId="77777777" w:rsidR="00FB5EEB" w:rsidRPr="00576B6D" w:rsidRDefault="00FB5EEB" w:rsidP="00FB5EEB">
            <w:pPr>
              <w:jc w:val="center"/>
              <w:rPr>
                <w:b/>
                <w:bCs/>
              </w:rPr>
            </w:pPr>
            <w:r w:rsidRPr="00576B6D">
              <w:rPr>
                <w:b/>
                <w:bCs/>
              </w:rPr>
              <w:t>2020 год</w:t>
            </w:r>
          </w:p>
        </w:tc>
        <w:tc>
          <w:tcPr>
            <w:tcW w:w="661" w:type="pct"/>
          </w:tcPr>
          <w:p w14:paraId="359DF026" w14:textId="77777777" w:rsidR="00FB5EEB" w:rsidRPr="00576B6D" w:rsidRDefault="00FB5EEB" w:rsidP="00FB5EEB">
            <w:pPr>
              <w:jc w:val="center"/>
              <w:rPr>
                <w:b/>
                <w:bCs/>
              </w:rPr>
            </w:pPr>
            <w:r w:rsidRPr="00576B6D">
              <w:rPr>
                <w:b/>
                <w:bCs/>
              </w:rPr>
              <w:t>2021 год</w:t>
            </w:r>
          </w:p>
        </w:tc>
        <w:tc>
          <w:tcPr>
            <w:tcW w:w="654" w:type="pct"/>
          </w:tcPr>
          <w:p w14:paraId="0712C53D" w14:textId="77777777" w:rsidR="00FB5EEB" w:rsidRPr="00576B6D" w:rsidRDefault="00FB5EEB" w:rsidP="00FB5EEB">
            <w:pPr>
              <w:jc w:val="center"/>
              <w:rPr>
                <w:b/>
                <w:bCs/>
              </w:rPr>
            </w:pPr>
            <w:r w:rsidRPr="00576B6D">
              <w:rPr>
                <w:b/>
                <w:bCs/>
              </w:rPr>
              <w:t>2022 год</w:t>
            </w:r>
          </w:p>
        </w:tc>
        <w:tc>
          <w:tcPr>
            <w:tcW w:w="651" w:type="pct"/>
          </w:tcPr>
          <w:p w14:paraId="76256A0E" w14:textId="77777777" w:rsidR="00FB5EEB" w:rsidRPr="00576B6D" w:rsidRDefault="00FB5EEB" w:rsidP="00FB5EEB">
            <w:pPr>
              <w:jc w:val="center"/>
              <w:rPr>
                <w:b/>
                <w:bCs/>
              </w:rPr>
            </w:pPr>
            <w:r w:rsidRPr="00576B6D">
              <w:rPr>
                <w:b/>
                <w:bCs/>
              </w:rPr>
              <w:t>2023 год</w:t>
            </w:r>
          </w:p>
        </w:tc>
      </w:tr>
      <w:tr w:rsidR="00FB5EEB" w:rsidRPr="008944D2" w14:paraId="53C4E597" w14:textId="77777777" w:rsidTr="00FB5EEB">
        <w:trPr>
          <w:trHeight w:val="247"/>
        </w:trPr>
        <w:tc>
          <w:tcPr>
            <w:tcW w:w="1104" w:type="pct"/>
          </w:tcPr>
          <w:p w14:paraId="274AE7DB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>Всего</w:t>
            </w:r>
          </w:p>
        </w:tc>
        <w:tc>
          <w:tcPr>
            <w:tcW w:w="681" w:type="pct"/>
          </w:tcPr>
          <w:p w14:paraId="7FAD7281" w14:textId="77777777" w:rsidR="00FB5EEB" w:rsidRPr="008944D2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64 299,43</w:t>
            </w:r>
          </w:p>
        </w:tc>
        <w:tc>
          <w:tcPr>
            <w:tcW w:w="615" w:type="pct"/>
          </w:tcPr>
          <w:p w14:paraId="3C0EB6AD" w14:textId="77777777" w:rsidR="00FB5EEB" w:rsidRPr="008944D2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15 563,53</w:t>
            </w:r>
          </w:p>
        </w:tc>
        <w:tc>
          <w:tcPr>
            <w:tcW w:w="634" w:type="pct"/>
            <w:vAlign w:val="center"/>
          </w:tcPr>
          <w:p w14:paraId="1B82CF69" w14:textId="77777777" w:rsidR="00FB5EEB" w:rsidRPr="008944D2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15 510,95</w:t>
            </w:r>
          </w:p>
        </w:tc>
        <w:tc>
          <w:tcPr>
            <w:tcW w:w="661" w:type="pct"/>
            <w:vAlign w:val="center"/>
          </w:tcPr>
          <w:p w14:paraId="045BAA58" w14:textId="77777777" w:rsidR="00FB5EEB" w:rsidRPr="008944D2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11 948,36</w:t>
            </w:r>
          </w:p>
        </w:tc>
        <w:tc>
          <w:tcPr>
            <w:tcW w:w="654" w:type="pct"/>
          </w:tcPr>
          <w:p w14:paraId="4BA2921D" w14:textId="77777777" w:rsidR="00FB5EEB" w:rsidRPr="008944D2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10 568,29</w:t>
            </w:r>
          </w:p>
        </w:tc>
        <w:tc>
          <w:tcPr>
            <w:tcW w:w="651" w:type="pct"/>
          </w:tcPr>
          <w:p w14:paraId="36CC3974" w14:textId="77777777" w:rsidR="00FB5EEB" w:rsidRPr="008944D2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10 708,29</w:t>
            </w:r>
          </w:p>
        </w:tc>
      </w:tr>
      <w:tr w:rsidR="00FB5EEB" w:rsidRPr="008944D2" w14:paraId="6E21769F" w14:textId="77777777" w:rsidTr="00FB5EEB">
        <w:trPr>
          <w:trHeight w:val="227"/>
        </w:trPr>
        <w:tc>
          <w:tcPr>
            <w:tcW w:w="1104" w:type="pct"/>
          </w:tcPr>
          <w:p w14:paraId="43A8B283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 xml:space="preserve">Средства бюджета МО «Поселок </w:t>
            </w:r>
            <w:proofErr w:type="spellStart"/>
            <w:r w:rsidRPr="003E1D70">
              <w:rPr>
                <w:b/>
              </w:rPr>
              <w:t>Айхал</w:t>
            </w:r>
            <w:proofErr w:type="spellEnd"/>
            <w:r w:rsidRPr="003E1D70">
              <w:rPr>
                <w:b/>
              </w:rPr>
              <w:t>»</w:t>
            </w:r>
          </w:p>
        </w:tc>
        <w:tc>
          <w:tcPr>
            <w:tcW w:w="681" w:type="pct"/>
            <w:vAlign w:val="center"/>
          </w:tcPr>
          <w:p w14:paraId="39D53191" w14:textId="77777777" w:rsidR="00FB5EEB" w:rsidRPr="00F328AD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59 398,90</w:t>
            </w:r>
          </w:p>
        </w:tc>
        <w:tc>
          <w:tcPr>
            <w:tcW w:w="615" w:type="pct"/>
          </w:tcPr>
          <w:p w14:paraId="42DB69AF" w14:textId="77777777" w:rsidR="00FB5EEB" w:rsidRPr="008944D2" w:rsidRDefault="00FB5EEB" w:rsidP="00FB5EEB">
            <w:pPr>
              <w:jc w:val="center"/>
            </w:pPr>
          </w:p>
          <w:p w14:paraId="76722887" w14:textId="77777777" w:rsidR="00FB5EEB" w:rsidRPr="008944D2" w:rsidRDefault="00FB5EEB" w:rsidP="00FB5EEB">
            <w:pPr>
              <w:jc w:val="center"/>
              <w:rPr>
                <w:b/>
              </w:rPr>
            </w:pPr>
            <w:r>
              <w:t>14 451,16</w:t>
            </w:r>
          </w:p>
        </w:tc>
        <w:tc>
          <w:tcPr>
            <w:tcW w:w="634" w:type="pct"/>
            <w:vAlign w:val="center"/>
          </w:tcPr>
          <w:p w14:paraId="1489A79A" w14:textId="77777777" w:rsidR="00FB5EEB" w:rsidRPr="008944D2" w:rsidRDefault="00FB5EEB" w:rsidP="00FB5EEB">
            <w:pPr>
              <w:jc w:val="center"/>
            </w:pPr>
            <w:r>
              <w:t>11 976,13</w:t>
            </w:r>
          </w:p>
        </w:tc>
        <w:tc>
          <w:tcPr>
            <w:tcW w:w="661" w:type="pct"/>
            <w:vAlign w:val="center"/>
          </w:tcPr>
          <w:p w14:paraId="7FEF696D" w14:textId="77777777" w:rsidR="00FB5EEB" w:rsidRPr="008944D2" w:rsidRDefault="00FB5EEB" w:rsidP="00FB5EEB">
            <w:pPr>
              <w:jc w:val="center"/>
            </w:pPr>
            <w:r>
              <w:t>11 695,04</w:t>
            </w:r>
          </w:p>
        </w:tc>
        <w:tc>
          <w:tcPr>
            <w:tcW w:w="654" w:type="pct"/>
          </w:tcPr>
          <w:p w14:paraId="1EAC7A6D" w14:textId="77777777" w:rsidR="00FB5EEB" w:rsidRPr="008944D2" w:rsidRDefault="00FB5EEB" w:rsidP="00FB5EEB">
            <w:pPr>
              <w:jc w:val="center"/>
            </w:pPr>
          </w:p>
          <w:p w14:paraId="59E17CF1" w14:textId="77777777" w:rsidR="00FB5EEB" w:rsidRPr="008944D2" w:rsidRDefault="00FB5EEB" w:rsidP="00FB5EEB">
            <w:pPr>
              <w:jc w:val="center"/>
            </w:pPr>
            <w:r>
              <w:t>10 568,29</w:t>
            </w:r>
          </w:p>
        </w:tc>
        <w:tc>
          <w:tcPr>
            <w:tcW w:w="651" w:type="pct"/>
          </w:tcPr>
          <w:p w14:paraId="3A82FF1F" w14:textId="77777777" w:rsidR="00FB5EEB" w:rsidRDefault="00FB5EEB" w:rsidP="00FB5EEB">
            <w:pPr>
              <w:jc w:val="center"/>
            </w:pPr>
          </w:p>
          <w:p w14:paraId="4E820C5F" w14:textId="77777777" w:rsidR="00FB5EEB" w:rsidRPr="008944D2" w:rsidRDefault="00FB5EEB" w:rsidP="00FB5EEB">
            <w:pPr>
              <w:jc w:val="center"/>
            </w:pPr>
            <w:r>
              <w:t>10 708,29</w:t>
            </w:r>
          </w:p>
        </w:tc>
      </w:tr>
      <w:tr w:rsidR="00FB5EEB" w:rsidRPr="008944D2" w14:paraId="789D89A7" w14:textId="77777777" w:rsidTr="00FB5EEB">
        <w:trPr>
          <w:trHeight w:val="300"/>
        </w:trPr>
        <w:tc>
          <w:tcPr>
            <w:tcW w:w="1104" w:type="pct"/>
          </w:tcPr>
          <w:p w14:paraId="14D09100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>Средства бюджета МО «Мирнинский район»</w:t>
            </w:r>
          </w:p>
        </w:tc>
        <w:tc>
          <w:tcPr>
            <w:tcW w:w="681" w:type="pct"/>
          </w:tcPr>
          <w:p w14:paraId="20575B62" w14:textId="77777777" w:rsidR="00FB5EEB" w:rsidRPr="00F328AD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2 840,52</w:t>
            </w:r>
          </w:p>
        </w:tc>
        <w:tc>
          <w:tcPr>
            <w:tcW w:w="615" w:type="pct"/>
          </w:tcPr>
          <w:p w14:paraId="525982C9" w14:textId="77777777" w:rsidR="00FB5EEB" w:rsidRPr="008944D2" w:rsidRDefault="00FB5EEB" w:rsidP="00FB5EEB">
            <w:pPr>
              <w:jc w:val="center"/>
            </w:pPr>
            <w:r>
              <w:t>1 112,38</w:t>
            </w:r>
          </w:p>
        </w:tc>
        <w:tc>
          <w:tcPr>
            <w:tcW w:w="634" w:type="pct"/>
          </w:tcPr>
          <w:p w14:paraId="4EFB3E19" w14:textId="77777777" w:rsidR="00FB5EEB" w:rsidRPr="008944D2" w:rsidRDefault="00FB5EEB" w:rsidP="00FB5EEB">
            <w:pPr>
              <w:jc w:val="center"/>
            </w:pPr>
            <w:r>
              <w:t>11 474,82</w:t>
            </w:r>
          </w:p>
        </w:tc>
        <w:tc>
          <w:tcPr>
            <w:tcW w:w="661" w:type="pct"/>
          </w:tcPr>
          <w:p w14:paraId="178A2033" w14:textId="77777777" w:rsidR="00FB5EEB" w:rsidRPr="008944D2" w:rsidRDefault="00FB5EEB" w:rsidP="00FB5EEB">
            <w:pPr>
              <w:jc w:val="center"/>
            </w:pPr>
            <w:r>
              <w:t>253,31</w:t>
            </w:r>
          </w:p>
        </w:tc>
        <w:tc>
          <w:tcPr>
            <w:tcW w:w="654" w:type="pct"/>
          </w:tcPr>
          <w:p w14:paraId="2901F336" w14:textId="77777777" w:rsidR="00FB5EEB" w:rsidRPr="008944D2" w:rsidRDefault="00FB5EEB" w:rsidP="00FB5EEB">
            <w:pPr>
              <w:jc w:val="center"/>
            </w:pPr>
          </w:p>
        </w:tc>
        <w:tc>
          <w:tcPr>
            <w:tcW w:w="651" w:type="pct"/>
          </w:tcPr>
          <w:p w14:paraId="4ADC1850" w14:textId="77777777" w:rsidR="00FB5EEB" w:rsidRPr="008944D2" w:rsidRDefault="00FB5EEB" w:rsidP="00FB5EEB">
            <w:pPr>
              <w:jc w:val="center"/>
            </w:pPr>
          </w:p>
        </w:tc>
      </w:tr>
      <w:tr w:rsidR="00FB5EEB" w:rsidRPr="008944D2" w14:paraId="3AE9060F" w14:textId="77777777" w:rsidTr="00FB5EEB">
        <w:trPr>
          <w:trHeight w:val="399"/>
        </w:trPr>
        <w:tc>
          <w:tcPr>
            <w:tcW w:w="1104" w:type="pct"/>
          </w:tcPr>
          <w:p w14:paraId="4EB6CEA4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>Средства бюджета РС (Я)</w:t>
            </w:r>
          </w:p>
        </w:tc>
        <w:tc>
          <w:tcPr>
            <w:tcW w:w="681" w:type="pct"/>
          </w:tcPr>
          <w:p w14:paraId="562256E6" w14:textId="77777777" w:rsidR="00FB5EEB" w:rsidRPr="00576B6D" w:rsidRDefault="00FB5EEB" w:rsidP="00FB5EEB">
            <w:pPr>
              <w:jc w:val="center"/>
              <w:rPr>
                <w:b/>
                <w:bCs/>
              </w:rPr>
            </w:pPr>
            <w:r w:rsidRPr="00576B6D">
              <w:rPr>
                <w:b/>
                <w:bCs/>
              </w:rPr>
              <w:t>2</w:t>
            </w:r>
            <w:r>
              <w:rPr>
                <w:b/>
                <w:bCs/>
              </w:rPr>
              <w:t xml:space="preserve"> </w:t>
            </w:r>
            <w:r w:rsidRPr="00576B6D">
              <w:rPr>
                <w:b/>
                <w:bCs/>
              </w:rPr>
              <w:t>000,00</w:t>
            </w:r>
          </w:p>
        </w:tc>
        <w:tc>
          <w:tcPr>
            <w:tcW w:w="615" w:type="pct"/>
          </w:tcPr>
          <w:p w14:paraId="7E6C8FEA" w14:textId="77777777" w:rsidR="00FB5EEB" w:rsidRPr="008944D2" w:rsidRDefault="00FB5EEB" w:rsidP="00FB5EEB">
            <w:pPr>
              <w:jc w:val="center"/>
            </w:pPr>
          </w:p>
        </w:tc>
        <w:tc>
          <w:tcPr>
            <w:tcW w:w="634" w:type="pct"/>
          </w:tcPr>
          <w:p w14:paraId="25DA0676" w14:textId="77777777" w:rsidR="00FB5EEB" w:rsidRPr="008944D2" w:rsidRDefault="00FB5EEB" w:rsidP="00FB5EEB">
            <w:pPr>
              <w:jc w:val="center"/>
            </w:pPr>
            <w:r>
              <w:t>2 000,0</w:t>
            </w:r>
          </w:p>
        </w:tc>
        <w:tc>
          <w:tcPr>
            <w:tcW w:w="661" w:type="pct"/>
          </w:tcPr>
          <w:p w14:paraId="3836997C" w14:textId="77777777" w:rsidR="00FB5EEB" w:rsidRPr="008944D2" w:rsidRDefault="00FB5EEB" w:rsidP="00FB5EEB">
            <w:pPr>
              <w:jc w:val="center"/>
            </w:pPr>
          </w:p>
        </w:tc>
        <w:tc>
          <w:tcPr>
            <w:tcW w:w="654" w:type="pct"/>
          </w:tcPr>
          <w:p w14:paraId="21AB01DD" w14:textId="77777777" w:rsidR="00FB5EEB" w:rsidRPr="008944D2" w:rsidRDefault="00FB5EEB" w:rsidP="00FB5EEB">
            <w:pPr>
              <w:jc w:val="center"/>
            </w:pPr>
          </w:p>
        </w:tc>
        <w:tc>
          <w:tcPr>
            <w:tcW w:w="651" w:type="pct"/>
          </w:tcPr>
          <w:p w14:paraId="387350A1" w14:textId="77777777" w:rsidR="00FB5EEB" w:rsidRPr="008944D2" w:rsidRDefault="00FB5EEB" w:rsidP="00FB5EEB">
            <w:pPr>
              <w:jc w:val="center"/>
            </w:pPr>
          </w:p>
        </w:tc>
      </w:tr>
      <w:tr w:rsidR="00FB5EEB" w:rsidRPr="008944D2" w14:paraId="7876D024" w14:textId="77777777" w:rsidTr="00FB5EEB">
        <w:trPr>
          <w:trHeight w:val="354"/>
        </w:trPr>
        <w:tc>
          <w:tcPr>
            <w:tcW w:w="1104" w:type="pct"/>
          </w:tcPr>
          <w:p w14:paraId="189A3190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>Другие источники</w:t>
            </w:r>
          </w:p>
        </w:tc>
        <w:tc>
          <w:tcPr>
            <w:tcW w:w="681" w:type="pct"/>
          </w:tcPr>
          <w:p w14:paraId="6E6C190F" w14:textId="77777777" w:rsidR="00FB5EEB" w:rsidRPr="00576B6D" w:rsidRDefault="00FB5EEB" w:rsidP="00FB5EEB">
            <w:pPr>
              <w:jc w:val="center"/>
              <w:rPr>
                <w:b/>
                <w:bCs/>
              </w:rPr>
            </w:pPr>
            <w:r w:rsidRPr="00576B6D">
              <w:rPr>
                <w:b/>
                <w:bCs/>
              </w:rPr>
              <w:t>60,00</w:t>
            </w:r>
          </w:p>
        </w:tc>
        <w:tc>
          <w:tcPr>
            <w:tcW w:w="615" w:type="pct"/>
          </w:tcPr>
          <w:p w14:paraId="440A33AF" w14:textId="77777777" w:rsidR="00FB5EEB" w:rsidRPr="008944D2" w:rsidRDefault="00FB5EEB" w:rsidP="00FB5EEB">
            <w:pPr>
              <w:jc w:val="center"/>
            </w:pPr>
          </w:p>
        </w:tc>
        <w:tc>
          <w:tcPr>
            <w:tcW w:w="634" w:type="pct"/>
          </w:tcPr>
          <w:p w14:paraId="566D9551" w14:textId="77777777" w:rsidR="00FB5EEB" w:rsidRPr="008944D2" w:rsidRDefault="00FB5EEB" w:rsidP="00FB5EEB">
            <w:pPr>
              <w:jc w:val="center"/>
            </w:pPr>
            <w:r>
              <w:t>60,0</w:t>
            </w:r>
          </w:p>
        </w:tc>
        <w:tc>
          <w:tcPr>
            <w:tcW w:w="661" w:type="pct"/>
          </w:tcPr>
          <w:p w14:paraId="45062EF9" w14:textId="77777777" w:rsidR="00FB5EEB" w:rsidRPr="008944D2" w:rsidRDefault="00FB5EEB" w:rsidP="00FB5EEB">
            <w:pPr>
              <w:jc w:val="center"/>
            </w:pPr>
          </w:p>
        </w:tc>
        <w:tc>
          <w:tcPr>
            <w:tcW w:w="654" w:type="pct"/>
          </w:tcPr>
          <w:p w14:paraId="1944EB8A" w14:textId="77777777" w:rsidR="00FB5EEB" w:rsidRPr="008944D2" w:rsidRDefault="00FB5EEB" w:rsidP="00FB5EEB">
            <w:pPr>
              <w:jc w:val="center"/>
            </w:pPr>
          </w:p>
        </w:tc>
        <w:tc>
          <w:tcPr>
            <w:tcW w:w="651" w:type="pct"/>
          </w:tcPr>
          <w:p w14:paraId="040CC1E3" w14:textId="77777777" w:rsidR="00FB5EEB" w:rsidRPr="008944D2" w:rsidRDefault="00FB5EEB" w:rsidP="00FB5EEB">
            <w:pPr>
              <w:jc w:val="center"/>
            </w:pPr>
          </w:p>
        </w:tc>
      </w:tr>
      <w:tr w:rsidR="00FB5EEB" w:rsidRPr="008944D2" w14:paraId="741BCCE4" w14:textId="77777777" w:rsidTr="00FB5EEB">
        <w:trPr>
          <w:trHeight w:val="466"/>
        </w:trPr>
        <w:tc>
          <w:tcPr>
            <w:tcW w:w="1104" w:type="pct"/>
          </w:tcPr>
          <w:p w14:paraId="011BFB81" w14:textId="77777777" w:rsidR="00FB5EEB" w:rsidRPr="003E1D70" w:rsidRDefault="00FB5EEB" w:rsidP="00FB5EEB">
            <w:pPr>
              <w:rPr>
                <w:b/>
              </w:rPr>
            </w:pPr>
            <w:r w:rsidRPr="003E1D70">
              <w:rPr>
                <w:b/>
              </w:rPr>
              <w:t>Планируемые результаты реализации муниципальной программы</w:t>
            </w:r>
          </w:p>
        </w:tc>
        <w:tc>
          <w:tcPr>
            <w:tcW w:w="3896" w:type="pct"/>
            <w:gridSpan w:val="6"/>
          </w:tcPr>
          <w:p w14:paraId="298C323F" w14:textId="77777777" w:rsidR="00FB5EEB" w:rsidRDefault="00FB5EEB" w:rsidP="00C904EB">
            <w:pPr>
              <w:widowControl/>
              <w:numPr>
                <w:ilvl w:val="1"/>
                <w:numId w:val="3"/>
              </w:numPr>
              <w:tabs>
                <w:tab w:val="left" w:pos="269"/>
                <w:tab w:val="left" w:pos="311"/>
                <w:tab w:val="num" w:pos="1428"/>
              </w:tabs>
              <w:autoSpaceDE/>
              <w:autoSpaceDN/>
              <w:adjustRightInd/>
              <w:ind w:right="127"/>
              <w:jc w:val="both"/>
            </w:pPr>
            <w:r>
              <w:t xml:space="preserve">Повышение уровня озеленения и эстетичности улиц и дворов, расположенных на территории поселка </w:t>
            </w:r>
            <w:proofErr w:type="spellStart"/>
            <w:r>
              <w:t>Айхал</w:t>
            </w:r>
            <w:proofErr w:type="spellEnd"/>
            <w:r>
              <w:t>.</w:t>
            </w:r>
          </w:p>
          <w:p w14:paraId="02705F14" w14:textId="77777777" w:rsidR="00FB5EEB" w:rsidRDefault="00FB5EEB" w:rsidP="00C904EB">
            <w:pPr>
              <w:widowControl/>
              <w:numPr>
                <w:ilvl w:val="1"/>
                <w:numId w:val="3"/>
              </w:numPr>
              <w:tabs>
                <w:tab w:val="left" w:pos="269"/>
                <w:tab w:val="left" w:pos="311"/>
                <w:tab w:val="num" w:pos="1428"/>
              </w:tabs>
              <w:autoSpaceDE/>
              <w:autoSpaceDN/>
              <w:adjustRightInd/>
              <w:ind w:right="127"/>
              <w:jc w:val="both"/>
            </w:pPr>
            <w:r>
              <w:t>Соблюдение санитарных норм и правил по содержанию территорий общего пользования; уменьшение количества брошенных кузовов и самовольно установленных гаражей, контейнеров; уменьшение количества несанкционированных свалок.</w:t>
            </w:r>
          </w:p>
          <w:p w14:paraId="2BFC261F" w14:textId="77777777" w:rsidR="00FB5EEB" w:rsidRDefault="00FB5EEB" w:rsidP="00C904EB">
            <w:pPr>
              <w:widowControl/>
              <w:numPr>
                <w:ilvl w:val="1"/>
                <w:numId w:val="3"/>
              </w:numPr>
              <w:tabs>
                <w:tab w:val="left" w:pos="269"/>
                <w:tab w:val="left" w:pos="311"/>
                <w:tab w:val="num" w:pos="1428"/>
              </w:tabs>
              <w:autoSpaceDE/>
              <w:autoSpaceDN/>
              <w:adjustRightInd/>
              <w:ind w:right="127"/>
              <w:jc w:val="both"/>
            </w:pPr>
            <w:r>
              <w:t>Повышение уровня благоустройства территории поселка посредствам содержания и обслуживания территорий общего пользования</w:t>
            </w:r>
          </w:p>
          <w:p w14:paraId="034F36AB" w14:textId="77777777" w:rsidR="00FB5EEB" w:rsidRDefault="00FB5EEB" w:rsidP="00C904EB">
            <w:pPr>
              <w:widowControl/>
              <w:numPr>
                <w:ilvl w:val="1"/>
                <w:numId w:val="3"/>
              </w:numPr>
              <w:tabs>
                <w:tab w:val="left" w:pos="269"/>
                <w:tab w:val="left" w:pos="311"/>
                <w:tab w:val="num" w:pos="1428"/>
              </w:tabs>
              <w:autoSpaceDE/>
              <w:autoSpaceDN/>
              <w:adjustRightInd/>
              <w:ind w:right="127"/>
              <w:jc w:val="both"/>
            </w:pPr>
            <w:r>
              <w:t>Улучшение внешнего облика поселка в том числе:</w:t>
            </w:r>
          </w:p>
          <w:p w14:paraId="10F0DDDB" w14:textId="77777777" w:rsidR="00FB5EEB" w:rsidRDefault="00FB5EEB" w:rsidP="00FB5EEB">
            <w:pPr>
              <w:tabs>
                <w:tab w:val="left" w:pos="269"/>
                <w:tab w:val="left" w:pos="311"/>
              </w:tabs>
              <w:ind w:left="360" w:right="127"/>
              <w:jc w:val="both"/>
            </w:pPr>
            <w:r>
              <w:t xml:space="preserve"> - создание праздничной атмосферы в предновогодние дни, новогодние и рождественские праздники.</w:t>
            </w:r>
          </w:p>
          <w:p w14:paraId="037BDE56" w14:textId="77777777" w:rsidR="00FB5EEB" w:rsidRDefault="00FB5EEB" w:rsidP="00FB5EEB">
            <w:pPr>
              <w:tabs>
                <w:tab w:val="left" w:pos="269"/>
                <w:tab w:val="left" w:pos="311"/>
              </w:tabs>
              <w:ind w:left="360" w:right="127"/>
              <w:jc w:val="both"/>
            </w:pPr>
            <w:r>
              <w:t>- ремонта, изготовления и установки газонных ограждений;</w:t>
            </w:r>
          </w:p>
          <w:p w14:paraId="420D4BD1" w14:textId="77777777" w:rsidR="00FB5EEB" w:rsidRDefault="00FB5EEB" w:rsidP="00FB5EEB">
            <w:pPr>
              <w:tabs>
                <w:tab w:val="left" w:pos="269"/>
                <w:tab w:val="left" w:pos="311"/>
              </w:tabs>
              <w:ind w:left="360" w:right="127"/>
              <w:jc w:val="both"/>
            </w:pPr>
            <w:r>
              <w:t xml:space="preserve">- увеличение количества спортивно-оздоровительных, обучающих площадок, а также расширение существующих детских игровых площадок на территории поселка </w:t>
            </w:r>
            <w:proofErr w:type="spellStart"/>
            <w:r>
              <w:t>Айхал</w:t>
            </w:r>
            <w:proofErr w:type="spellEnd"/>
            <w:r>
              <w:t>.</w:t>
            </w:r>
          </w:p>
          <w:p w14:paraId="13226676" w14:textId="77777777" w:rsidR="00FB5EEB" w:rsidRDefault="00FB5EEB" w:rsidP="00C904EB">
            <w:pPr>
              <w:widowControl/>
              <w:numPr>
                <w:ilvl w:val="1"/>
                <w:numId w:val="3"/>
              </w:numPr>
              <w:tabs>
                <w:tab w:val="left" w:pos="269"/>
                <w:tab w:val="left" w:pos="311"/>
                <w:tab w:val="num" w:pos="1428"/>
              </w:tabs>
              <w:autoSpaceDE/>
              <w:autoSpaceDN/>
              <w:adjustRightInd/>
              <w:ind w:right="127"/>
              <w:jc w:val="both"/>
            </w:pPr>
            <w:r>
              <w:t xml:space="preserve">Повышение уровня благоустроенных общественных мест по участию в программе ПМИ </w:t>
            </w:r>
          </w:p>
          <w:p w14:paraId="29C16A47" w14:textId="77777777" w:rsidR="00FB5EEB" w:rsidRDefault="00FB5EEB" w:rsidP="00C904EB">
            <w:pPr>
              <w:widowControl/>
              <w:numPr>
                <w:ilvl w:val="1"/>
                <w:numId w:val="3"/>
              </w:numPr>
              <w:tabs>
                <w:tab w:val="left" w:pos="269"/>
                <w:tab w:val="left" w:pos="311"/>
                <w:tab w:val="num" w:pos="1428"/>
              </w:tabs>
              <w:autoSpaceDE/>
              <w:autoSpaceDN/>
              <w:adjustRightInd/>
              <w:ind w:right="127"/>
              <w:jc w:val="both"/>
            </w:pPr>
            <w:r>
              <w:t xml:space="preserve"> Архитектурно – художественное оформление зданий, помещений, территорий общего пользования в преддверии праздничных мероприятий по средствам участия в конкурсах;</w:t>
            </w:r>
          </w:p>
          <w:p w14:paraId="7C16DC1D" w14:textId="77777777" w:rsidR="00FB5EEB" w:rsidRDefault="00FB5EEB" w:rsidP="00C904EB">
            <w:pPr>
              <w:widowControl/>
              <w:numPr>
                <w:ilvl w:val="1"/>
                <w:numId w:val="3"/>
              </w:numPr>
              <w:tabs>
                <w:tab w:val="left" w:pos="269"/>
                <w:tab w:val="left" w:pos="311"/>
                <w:tab w:val="num" w:pos="1428"/>
              </w:tabs>
              <w:autoSpaceDE/>
              <w:autoSpaceDN/>
              <w:adjustRightInd/>
              <w:ind w:right="127"/>
              <w:jc w:val="both"/>
            </w:pPr>
            <w:r>
              <w:t xml:space="preserve"> Повышение надёжности и эффективности электрических сетей.</w:t>
            </w:r>
          </w:p>
          <w:p w14:paraId="140738D4" w14:textId="77777777" w:rsidR="00FB5EEB" w:rsidRPr="003E1D70" w:rsidRDefault="00FB5EEB" w:rsidP="00C904EB">
            <w:pPr>
              <w:widowControl/>
              <w:numPr>
                <w:ilvl w:val="1"/>
                <w:numId w:val="3"/>
              </w:numPr>
              <w:tabs>
                <w:tab w:val="left" w:pos="269"/>
                <w:tab w:val="left" w:pos="311"/>
                <w:tab w:val="num" w:pos="1428"/>
              </w:tabs>
              <w:autoSpaceDE/>
              <w:autoSpaceDN/>
              <w:adjustRightInd/>
              <w:ind w:right="127"/>
              <w:jc w:val="both"/>
            </w:pPr>
            <w:r>
              <w:t xml:space="preserve"> Соблюдение законодательства в области похоронного дела.</w:t>
            </w:r>
          </w:p>
        </w:tc>
      </w:tr>
    </w:tbl>
    <w:p w14:paraId="699049A7" w14:textId="77777777" w:rsidR="00FB5EEB" w:rsidRDefault="00FB5EEB" w:rsidP="00FB5EEB">
      <w:pPr>
        <w:jc w:val="both"/>
        <w:rPr>
          <w:b/>
        </w:rPr>
      </w:pPr>
    </w:p>
    <w:p w14:paraId="5F666B33" w14:textId="77777777" w:rsidR="00FB5EEB" w:rsidRPr="008944D2" w:rsidRDefault="00FB5EEB" w:rsidP="00FB5EEB">
      <w:pPr>
        <w:jc w:val="both"/>
        <w:rPr>
          <w:b/>
        </w:rPr>
      </w:pPr>
    </w:p>
    <w:p w14:paraId="772B7411" w14:textId="77777777" w:rsidR="00FB5EEB" w:rsidRPr="000E6EF8" w:rsidRDefault="00FB5EEB" w:rsidP="00FB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E6EF8">
        <w:rPr>
          <w:b/>
          <w:sz w:val="28"/>
          <w:szCs w:val="28"/>
        </w:rPr>
        <w:t>. Характеристика проблемы, на решение которой направлена программа</w:t>
      </w:r>
    </w:p>
    <w:p w14:paraId="5910A9A2" w14:textId="77777777" w:rsidR="00FB5EEB" w:rsidRPr="008944D2" w:rsidRDefault="00FB5EEB" w:rsidP="00FB5EEB">
      <w:pPr>
        <w:pStyle w:val="affffff3"/>
        <w:spacing w:after="0"/>
        <w:ind w:firstLine="0"/>
      </w:pPr>
    </w:p>
    <w:p w14:paraId="6F48969F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 xml:space="preserve">В последнее время большое внимание уделяется благоустройству территории поселка </w:t>
      </w:r>
      <w:proofErr w:type="spellStart"/>
      <w:r w:rsidRPr="008944D2">
        <w:t>Айхал</w:t>
      </w:r>
      <w:proofErr w:type="spellEnd"/>
      <w:r w:rsidRPr="008944D2">
        <w:t xml:space="preserve"> и его развитие одна из приоритетных задач органов местного самоуправления. Повышение уровня благоустройства территории стимулирует позитивные тенденции в социально-экономическом развитии поселка </w:t>
      </w:r>
      <w:proofErr w:type="spellStart"/>
      <w:r w:rsidRPr="008944D2">
        <w:t>Айхал</w:t>
      </w:r>
      <w:proofErr w:type="spellEnd"/>
      <w:r w:rsidRPr="008944D2">
        <w:t xml:space="preserve">, как следствие, повышение качества </w:t>
      </w:r>
      <w:r w:rsidRPr="008944D2">
        <w:lastRenderedPageBreak/>
        <w:t>жизни населения и временного пребывания гостей на данной территории.</w:t>
      </w:r>
    </w:p>
    <w:p w14:paraId="4EC74BBF" w14:textId="77777777" w:rsidR="00FB5EEB" w:rsidRPr="008944D2" w:rsidRDefault="00FB5EEB" w:rsidP="00FB5EEB">
      <w:pPr>
        <w:spacing w:line="360" w:lineRule="auto"/>
        <w:ind w:firstLine="567"/>
        <w:jc w:val="both"/>
        <w:rPr>
          <w:color w:val="000000"/>
        </w:rPr>
      </w:pPr>
      <w:r w:rsidRPr="008944D2">
        <w:rPr>
          <w:color w:val="000000"/>
        </w:rPr>
        <w:t xml:space="preserve">Искусственные посадки зеленых насаждений в виде отдельных скверов и парков существуют не на всей территории. Существующие участки зеленых насаждений общего пользования и растений имеют удовлетворительное состояние, и все же нуждаются в постоянном уходе. Необходимо проводить систематический уход за существующими насаждениями: вырезка поросли, декоративная обрезка, подсадка саженцев, разбивка клумб. </w:t>
      </w:r>
    </w:p>
    <w:p w14:paraId="4EB1AD23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 xml:space="preserve"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поселка </w:t>
      </w:r>
      <w:proofErr w:type="spellStart"/>
      <w:r w:rsidRPr="008944D2">
        <w:t>Айхал</w:t>
      </w:r>
      <w:proofErr w:type="spellEnd"/>
      <w:r w:rsidRPr="008944D2">
        <w:t xml:space="preserve"> нельзя добиться существенного повышения имеющегося потенциала поселка и эффективного обслуживания экономики и населения поселка, а также обеспечить в полной мере безопасность жизнедеятельности и охрану окружающей среды.</w:t>
      </w:r>
    </w:p>
    <w:p w14:paraId="114BEDE3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Таким образом, потребность в средствах, выделяемых из бюджета поселка на содержание, постоянно растет в связи с тем, что постоянно растет потребность жителей поселка в данных услугах и повышении их качества. Учитывая важность ремонтно-восстановительных работ на объектах поселка, расходы бюджета поселка на указанные цели ежегодно возрастают.</w:t>
      </w:r>
    </w:p>
    <w:p w14:paraId="28F1CC99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Данная программа разработана для создания максимального удовлетворения социально-культурных потребностей населения, обеспечения экологической безопасности в поселке, улучшения гармоничной архитектурно-ландшафтной среды с целью реализации эффективной и качественной работы по благоустройству и озеленению поселка, связанной с мобилизацией финансовых и организационных ресурсов.</w:t>
      </w:r>
    </w:p>
    <w:p w14:paraId="5F42C6B9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проживания:</w:t>
      </w:r>
    </w:p>
    <w:p w14:paraId="1FCE8971" w14:textId="77777777" w:rsidR="00FB5EEB" w:rsidRPr="008944D2" w:rsidRDefault="00FB5EEB" w:rsidP="00C904EB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jc w:val="both"/>
      </w:pPr>
      <w:r w:rsidRPr="008944D2">
        <w:t>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14:paraId="517B6C8C" w14:textId="77777777" w:rsidR="00FB5EEB" w:rsidRPr="008944D2" w:rsidRDefault="00FB5EEB" w:rsidP="00C904EB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jc w:val="both"/>
      </w:pPr>
      <w:r w:rsidRPr="008944D2">
        <w:t>Снижением уровня общей культуры населения, выражающимся в отсутствии бережливого отношения к объектам муниципальной собственности, а порой, и откровенных актах вандализма.</w:t>
      </w:r>
    </w:p>
    <w:p w14:paraId="07000F0E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 xml:space="preserve">Помимо общих проблем, имеются также специфические, влияющие на уровень благоустройства на территории поселка </w:t>
      </w:r>
      <w:proofErr w:type="spellStart"/>
      <w:r w:rsidRPr="008944D2">
        <w:t>Айхал</w:t>
      </w:r>
      <w:proofErr w:type="spellEnd"/>
      <w:r w:rsidRPr="008944D2">
        <w:t>:</w:t>
      </w:r>
    </w:p>
    <w:p w14:paraId="284E378C" w14:textId="77777777" w:rsidR="00FB5EEB" w:rsidRPr="008944D2" w:rsidRDefault="00FB5EEB" w:rsidP="00C904EB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jc w:val="both"/>
      </w:pPr>
      <w:r w:rsidRPr="008944D2">
        <w:t>Необходимость обеспечения повышенных требований к уровню экологии, эстетическому и архитектурному облику поселка.</w:t>
      </w:r>
    </w:p>
    <w:p w14:paraId="5BB5B6D2" w14:textId="77777777" w:rsidR="00FB5EEB" w:rsidRPr="008944D2" w:rsidRDefault="00FB5EEB" w:rsidP="00C904EB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567"/>
        <w:jc w:val="both"/>
      </w:pPr>
      <w:r w:rsidRPr="008944D2">
        <w:lastRenderedPageBreak/>
        <w:t xml:space="preserve">Содействие развитию культурно-спортивной сферы на территории поселка, строительство дополнительных спортивно-игровых и обучающих площадок, в связи с тем, что в этой отрасли поселка на сегодня наблюдается определенный дефицит. </w:t>
      </w:r>
    </w:p>
    <w:p w14:paraId="653382A2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Таким образом, уровень благоустройства поселка,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 поселка.</w:t>
      </w:r>
    </w:p>
    <w:p w14:paraId="042773B8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Эти проблемы не могут быть решены в пределах одного финансового года, поскольку требуют значительных бюджетных расходов, для их решения по благоустройству территорий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проживания, создаст возможность развития спортивного движения в поселке.</w:t>
      </w:r>
    </w:p>
    <w:p w14:paraId="788F1EC6" w14:textId="77777777" w:rsidR="00FB5EEB" w:rsidRPr="008944D2" w:rsidRDefault="00FB5EEB" w:rsidP="00FB5EEB">
      <w:pPr>
        <w:jc w:val="both"/>
      </w:pPr>
    </w:p>
    <w:p w14:paraId="259C9654" w14:textId="77777777" w:rsidR="00FB5EEB" w:rsidRPr="000E6EF8" w:rsidRDefault="00FB5EEB" w:rsidP="00FB5EEB">
      <w:pPr>
        <w:pStyle w:val="affffff3"/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0E6EF8">
        <w:rPr>
          <w:sz w:val="28"/>
          <w:szCs w:val="28"/>
        </w:rPr>
        <w:t>. Основные цели и задачи программы</w:t>
      </w:r>
    </w:p>
    <w:p w14:paraId="033FECDC" w14:textId="77777777" w:rsidR="00FB5EEB" w:rsidRPr="000E6EF8" w:rsidRDefault="00FB5EEB" w:rsidP="00FB5EEB">
      <w:pPr>
        <w:pStyle w:val="affffff3"/>
        <w:spacing w:after="0" w:line="360" w:lineRule="auto"/>
        <w:ind w:firstLine="0"/>
        <w:jc w:val="center"/>
        <w:rPr>
          <w:sz w:val="28"/>
          <w:szCs w:val="28"/>
        </w:rPr>
      </w:pPr>
    </w:p>
    <w:p w14:paraId="466E6D51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Программа разработана в целях определения направлений и способов обеспечения программными методами комплексного благоустройства и оформления центральных улиц поселка, с учетом их функционального назначения, повышения художественной выразительности.</w:t>
      </w:r>
    </w:p>
    <w:p w14:paraId="15649B84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Комплексное благоустройство территории поселка, относится к приоритетным задачам органов местного самоуправления и должно создавать благоприятные условия для развития экономики и социальной сферы поселка.</w:t>
      </w:r>
    </w:p>
    <w:p w14:paraId="4FAECE53" w14:textId="77777777" w:rsidR="00FB5EEB" w:rsidRPr="008944D2" w:rsidRDefault="00FB5EEB" w:rsidP="00FB5EEB">
      <w:pPr>
        <w:spacing w:line="360" w:lineRule="auto"/>
        <w:ind w:firstLine="567"/>
        <w:jc w:val="both"/>
        <w:rPr>
          <w:color w:val="000000"/>
        </w:rPr>
      </w:pPr>
      <w:r w:rsidRPr="008944D2">
        <w:t xml:space="preserve">Программа благоустройства поселка </w:t>
      </w:r>
      <w:proofErr w:type="spellStart"/>
      <w:r w:rsidRPr="008944D2">
        <w:t>Айхал</w:t>
      </w:r>
      <w:proofErr w:type="spellEnd"/>
      <w:r w:rsidRPr="008944D2">
        <w:t xml:space="preserve"> на </w:t>
      </w:r>
      <w:r w:rsidRPr="008944D2">
        <w:rPr>
          <w:color w:val="000000"/>
        </w:rPr>
        <w:t>период 2019 - 202</w:t>
      </w:r>
      <w:r>
        <w:rPr>
          <w:color w:val="000000"/>
        </w:rPr>
        <w:t>3</w:t>
      </w:r>
      <w:r w:rsidRPr="008944D2">
        <w:rPr>
          <w:color w:val="000000"/>
        </w:rPr>
        <w:t xml:space="preserve"> годы является логическим продолжением муниципальной целевой Программы на 2019 – 202</w:t>
      </w:r>
      <w:r>
        <w:rPr>
          <w:color w:val="000000"/>
        </w:rPr>
        <w:t>2</w:t>
      </w:r>
      <w:r w:rsidRPr="008944D2">
        <w:rPr>
          <w:color w:val="000000"/>
        </w:rPr>
        <w:t xml:space="preserve"> годы и отражает в себе основные направления благоустройства до 202</w:t>
      </w:r>
      <w:r>
        <w:rPr>
          <w:color w:val="000000"/>
        </w:rPr>
        <w:t>3</w:t>
      </w:r>
      <w:r w:rsidRPr="008944D2">
        <w:rPr>
          <w:color w:val="000000"/>
        </w:rPr>
        <w:t xml:space="preserve"> года.</w:t>
      </w:r>
    </w:p>
    <w:p w14:paraId="002E28E9" w14:textId="77777777" w:rsidR="00FB5EEB" w:rsidRPr="008944D2" w:rsidRDefault="00FB5EEB" w:rsidP="00FB5EEB">
      <w:pPr>
        <w:spacing w:line="360" w:lineRule="auto"/>
        <w:ind w:firstLine="567"/>
        <w:jc w:val="both"/>
        <w:rPr>
          <w:b/>
          <w:i/>
        </w:rPr>
      </w:pPr>
      <w:r>
        <w:rPr>
          <w:b/>
          <w:i/>
        </w:rPr>
        <w:tab/>
      </w:r>
      <w:r w:rsidRPr="008944D2">
        <w:rPr>
          <w:b/>
          <w:i/>
        </w:rPr>
        <w:t xml:space="preserve">Основные цели программы: </w:t>
      </w:r>
    </w:p>
    <w:p w14:paraId="05E4358F" w14:textId="77777777" w:rsidR="00FB5EEB" w:rsidRPr="00F6043F" w:rsidRDefault="00FB5EEB" w:rsidP="00FB5EEB">
      <w:pPr>
        <w:tabs>
          <w:tab w:val="left" w:pos="567"/>
        </w:tabs>
        <w:spacing w:line="360" w:lineRule="auto"/>
        <w:ind w:left="567" w:right="127"/>
        <w:jc w:val="both"/>
        <w:rPr>
          <w:bCs/>
          <w:iCs/>
        </w:rPr>
      </w:pPr>
      <w:r w:rsidRPr="00F6043F">
        <w:rPr>
          <w:bCs/>
          <w:iCs/>
        </w:rPr>
        <w:t>1.</w:t>
      </w:r>
      <w:r w:rsidRPr="00F6043F">
        <w:rPr>
          <w:bCs/>
          <w:iCs/>
        </w:rPr>
        <w:tab/>
        <w:t>Сохранение и развитие существующего поселкового озеленения.</w:t>
      </w:r>
    </w:p>
    <w:p w14:paraId="1EE76A4C" w14:textId="77777777" w:rsidR="00FB5EEB" w:rsidRPr="00F6043F" w:rsidRDefault="00FB5EEB" w:rsidP="00FB5EEB">
      <w:pPr>
        <w:tabs>
          <w:tab w:val="left" w:pos="567"/>
        </w:tabs>
        <w:spacing w:line="360" w:lineRule="auto"/>
        <w:ind w:left="567" w:right="127"/>
        <w:jc w:val="both"/>
        <w:rPr>
          <w:bCs/>
          <w:iCs/>
        </w:rPr>
      </w:pPr>
      <w:r w:rsidRPr="00F6043F">
        <w:rPr>
          <w:bCs/>
          <w:iCs/>
        </w:rPr>
        <w:t>2.</w:t>
      </w:r>
      <w:r w:rsidRPr="00F6043F">
        <w:rPr>
          <w:bCs/>
          <w:iCs/>
        </w:rPr>
        <w:tab/>
        <w:t>Улучшение внешнего облика поселка;</w:t>
      </w:r>
    </w:p>
    <w:p w14:paraId="2EE5A210" w14:textId="77777777" w:rsidR="00FB5EEB" w:rsidRPr="00F6043F" w:rsidRDefault="00FB5EEB" w:rsidP="00FB5EEB">
      <w:pPr>
        <w:tabs>
          <w:tab w:val="left" w:pos="567"/>
        </w:tabs>
        <w:spacing w:line="360" w:lineRule="auto"/>
        <w:ind w:left="567" w:right="127"/>
        <w:jc w:val="both"/>
        <w:rPr>
          <w:bCs/>
          <w:iCs/>
        </w:rPr>
      </w:pPr>
      <w:r w:rsidRPr="00F6043F">
        <w:rPr>
          <w:bCs/>
          <w:iCs/>
        </w:rPr>
        <w:t>3.</w:t>
      </w:r>
      <w:r w:rsidRPr="00F6043F">
        <w:rPr>
          <w:bCs/>
          <w:iCs/>
        </w:rPr>
        <w:tab/>
        <w:t>Сохранение памятников истории и культуры, других памятных мест.</w:t>
      </w:r>
    </w:p>
    <w:p w14:paraId="3A87192A" w14:textId="77777777" w:rsidR="00FB5EEB" w:rsidRPr="00F6043F" w:rsidRDefault="00FB5EEB" w:rsidP="00FB5EEB">
      <w:pPr>
        <w:tabs>
          <w:tab w:val="left" w:pos="567"/>
        </w:tabs>
        <w:spacing w:line="360" w:lineRule="auto"/>
        <w:ind w:left="567" w:right="127"/>
        <w:jc w:val="both"/>
        <w:rPr>
          <w:bCs/>
          <w:iCs/>
        </w:rPr>
      </w:pPr>
      <w:r w:rsidRPr="00F6043F">
        <w:rPr>
          <w:bCs/>
          <w:iCs/>
        </w:rPr>
        <w:t>4.</w:t>
      </w:r>
      <w:r w:rsidRPr="00F6043F">
        <w:rPr>
          <w:bCs/>
          <w:iCs/>
        </w:rPr>
        <w:tab/>
        <w:t>Обустройство внутриквартальных территории многоквартирных</w:t>
      </w:r>
    </w:p>
    <w:p w14:paraId="6BDD3E2E" w14:textId="77777777" w:rsidR="00FB5EEB" w:rsidRPr="00F6043F" w:rsidRDefault="00FB5EEB" w:rsidP="00FB5EEB">
      <w:pPr>
        <w:tabs>
          <w:tab w:val="left" w:pos="567"/>
        </w:tabs>
        <w:spacing w:line="360" w:lineRule="auto"/>
        <w:ind w:left="567" w:right="127"/>
        <w:jc w:val="both"/>
        <w:rPr>
          <w:bCs/>
          <w:iCs/>
        </w:rPr>
      </w:pPr>
      <w:r w:rsidRPr="00F6043F">
        <w:rPr>
          <w:bCs/>
          <w:iCs/>
        </w:rPr>
        <w:t>жилых домов и мест общего пользования в том числе развитие системы детских игровых и открытых спортивных площадок</w:t>
      </w:r>
    </w:p>
    <w:p w14:paraId="21A74BAC" w14:textId="77777777" w:rsidR="00FB5EEB" w:rsidRPr="00F6043F" w:rsidRDefault="00FB5EEB" w:rsidP="00FB5EEB">
      <w:pPr>
        <w:tabs>
          <w:tab w:val="left" w:pos="567"/>
        </w:tabs>
        <w:spacing w:line="360" w:lineRule="auto"/>
        <w:ind w:left="567" w:right="127"/>
        <w:jc w:val="both"/>
        <w:rPr>
          <w:bCs/>
          <w:iCs/>
        </w:rPr>
      </w:pPr>
      <w:r w:rsidRPr="00F6043F">
        <w:rPr>
          <w:bCs/>
          <w:iCs/>
        </w:rPr>
        <w:t>5.</w:t>
      </w:r>
      <w:r w:rsidRPr="00F6043F">
        <w:rPr>
          <w:bCs/>
          <w:iCs/>
        </w:rPr>
        <w:tab/>
        <w:t>Реализация на территории РС(Я) проектов развития общественной инфраструктуры</w:t>
      </w:r>
    </w:p>
    <w:p w14:paraId="2A0EBAC3" w14:textId="77777777" w:rsidR="00FB5EEB" w:rsidRPr="00F6043F" w:rsidRDefault="00FB5EEB" w:rsidP="00FB5EEB">
      <w:pPr>
        <w:tabs>
          <w:tab w:val="left" w:pos="567"/>
        </w:tabs>
        <w:spacing w:line="360" w:lineRule="auto"/>
        <w:ind w:left="567" w:right="127"/>
        <w:jc w:val="both"/>
        <w:rPr>
          <w:bCs/>
          <w:iCs/>
        </w:rPr>
      </w:pPr>
      <w:r w:rsidRPr="00F6043F">
        <w:rPr>
          <w:bCs/>
          <w:iCs/>
        </w:rPr>
        <w:t>6.</w:t>
      </w:r>
      <w:r w:rsidRPr="00F6043F">
        <w:rPr>
          <w:bCs/>
          <w:iCs/>
        </w:rPr>
        <w:tab/>
        <w:t xml:space="preserve"> Вовлечение граждан, организаций в культурно массовые мероприятия по благоустройству поселковых территорий.</w:t>
      </w:r>
    </w:p>
    <w:p w14:paraId="121F83F0" w14:textId="77777777" w:rsidR="00FB5EEB" w:rsidRPr="00F6043F" w:rsidRDefault="00FB5EEB" w:rsidP="00FB5EEB">
      <w:pPr>
        <w:tabs>
          <w:tab w:val="left" w:pos="567"/>
        </w:tabs>
        <w:spacing w:line="360" w:lineRule="auto"/>
        <w:ind w:left="567" w:right="127"/>
        <w:jc w:val="both"/>
        <w:rPr>
          <w:bCs/>
          <w:iCs/>
        </w:rPr>
      </w:pPr>
      <w:r w:rsidRPr="00F6043F">
        <w:rPr>
          <w:bCs/>
          <w:iCs/>
        </w:rPr>
        <w:lastRenderedPageBreak/>
        <w:t>7.</w:t>
      </w:r>
      <w:r w:rsidRPr="00F6043F">
        <w:rPr>
          <w:bCs/>
          <w:iCs/>
        </w:rPr>
        <w:tab/>
        <w:t>Улучшение освещения территорий посёлка.</w:t>
      </w:r>
    </w:p>
    <w:p w14:paraId="5E155166" w14:textId="77777777" w:rsidR="00FB5EEB" w:rsidRDefault="00FB5EEB" w:rsidP="00FB5EEB">
      <w:pPr>
        <w:tabs>
          <w:tab w:val="left" w:pos="567"/>
        </w:tabs>
        <w:spacing w:line="360" w:lineRule="auto"/>
        <w:ind w:left="567" w:right="127"/>
        <w:jc w:val="both"/>
        <w:rPr>
          <w:color w:val="333333"/>
          <w:shd w:val="clear" w:color="auto" w:fill="FFFFFF"/>
        </w:rPr>
      </w:pPr>
      <w:r w:rsidRPr="00F6043F">
        <w:rPr>
          <w:bCs/>
          <w:iCs/>
        </w:rPr>
        <w:t>8.</w:t>
      </w:r>
      <w:r w:rsidRPr="00F6043F">
        <w:rPr>
          <w:bCs/>
          <w:iCs/>
        </w:rPr>
        <w:tab/>
        <w:t xml:space="preserve"> Гарантии погребения безродных, невостребованных и неопознанных умерших.</w:t>
      </w:r>
    </w:p>
    <w:p w14:paraId="72E08D45" w14:textId="77777777" w:rsidR="00FB5EEB" w:rsidRPr="007C0627" w:rsidRDefault="00FB5EEB" w:rsidP="00FB5EEB">
      <w:pPr>
        <w:tabs>
          <w:tab w:val="left" w:pos="396"/>
        </w:tabs>
        <w:spacing w:line="360" w:lineRule="auto"/>
        <w:ind w:left="360" w:right="127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Pr="008944D2">
        <w:rPr>
          <w:b/>
          <w:i/>
        </w:rPr>
        <w:t xml:space="preserve"> При </w:t>
      </w:r>
      <w:r>
        <w:rPr>
          <w:b/>
          <w:i/>
        </w:rPr>
        <w:t>достижении</w:t>
      </w:r>
      <w:r w:rsidRPr="008944D2">
        <w:rPr>
          <w:b/>
          <w:i/>
        </w:rPr>
        <w:t xml:space="preserve"> указанных целей Программы должны быть решены следующие основные задачи:</w:t>
      </w:r>
    </w:p>
    <w:p w14:paraId="2B987A64" w14:textId="77777777" w:rsidR="00FB5EEB" w:rsidRPr="007C0627" w:rsidRDefault="00FB5EEB" w:rsidP="00FB5EEB">
      <w:pPr>
        <w:pStyle w:val="affffff3"/>
        <w:spacing w:line="360" w:lineRule="auto"/>
        <w:ind w:left="567" w:firstLine="0"/>
        <w:rPr>
          <w:b w:val="0"/>
          <w:bCs/>
        </w:rPr>
      </w:pPr>
      <w:r w:rsidRPr="007C0627">
        <w:rPr>
          <w:b w:val="0"/>
          <w:bCs/>
        </w:rPr>
        <w:t>1.</w:t>
      </w:r>
      <w:r w:rsidRPr="007C0627">
        <w:rPr>
          <w:b w:val="0"/>
          <w:bCs/>
        </w:rPr>
        <w:tab/>
        <w:t>Организация работ по озеленению поселка, посадки деревьев и кустарников, цветочному оформлению, охране существующего озеленения;</w:t>
      </w:r>
    </w:p>
    <w:p w14:paraId="139C1E94" w14:textId="77777777" w:rsidR="00FB5EEB" w:rsidRPr="007C0627" w:rsidRDefault="00FB5EEB" w:rsidP="00FB5EEB">
      <w:pPr>
        <w:pStyle w:val="affffff3"/>
        <w:spacing w:line="360" w:lineRule="auto"/>
        <w:ind w:left="567" w:firstLine="0"/>
        <w:rPr>
          <w:b w:val="0"/>
          <w:bCs/>
        </w:rPr>
      </w:pPr>
      <w:r w:rsidRPr="007C0627">
        <w:rPr>
          <w:b w:val="0"/>
          <w:bCs/>
        </w:rPr>
        <w:t>2.</w:t>
      </w:r>
      <w:r w:rsidRPr="007C0627">
        <w:rPr>
          <w:b w:val="0"/>
          <w:bCs/>
        </w:rPr>
        <w:tab/>
        <w:t>Выполнение работ по санитарной очистке территорий общего пользования, сбор и вывоз бытовых отходов, ликвидация несанкционированных свалок; организация работ по вывозу бесхозных автомобильных кузовов и самовольно установленных гаражей, контейнеров.</w:t>
      </w:r>
    </w:p>
    <w:p w14:paraId="674DDBD8" w14:textId="77777777" w:rsidR="00FB5EEB" w:rsidRPr="007C0627" w:rsidRDefault="00FB5EEB" w:rsidP="00FB5EEB">
      <w:pPr>
        <w:pStyle w:val="affffff3"/>
        <w:spacing w:line="360" w:lineRule="auto"/>
        <w:ind w:left="567" w:firstLine="0"/>
        <w:rPr>
          <w:b w:val="0"/>
          <w:bCs/>
        </w:rPr>
      </w:pPr>
      <w:r w:rsidRPr="007C0627">
        <w:rPr>
          <w:b w:val="0"/>
          <w:bCs/>
        </w:rPr>
        <w:t>3.</w:t>
      </w:r>
      <w:r w:rsidRPr="007C0627">
        <w:rPr>
          <w:b w:val="0"/>
          <w:bCs/>
        </w:rPr>
        <w:tab/>
        <w:t>Содержание и обслуживание памятных мест поселка, скверов и площадей, выполнение ремонтно-строительных работ;</w:t>
      </w:r>
    </w:p>
    <w:p w14:paraId="30F7E3A2" w14:textId="77777777" w:rsidR="00FB5EEB" w:rsidRPr="007C0627" w:rsidRDefault="00FB5EEB" w:rsidP="00FB5EEB">
      <w:pPr>
        <w:pStyle w:val="affffff3"/>
        <w:spacing w:line="360" w:lineRule="auto"/>
        <w:ind w:left="567" w:firstLine="0"/>
        <w:rPr>
          <w:b w:val="0"/>
          <w:bCs/>
        </w:rPr>
      </w:pPr>
      <w:r w:rsidRPr="007C0627">
        <w:rPr>
          <w:b w:val="0"/>
          <w:bCs/>
        </w:rPr>
        <w:t>4.</w:t>
      </w:r>
      <w:r w:rsidRPr="007C0627">
        <w:rPr>
          <w:b w:val="0"/>
          <w:bCs/>
        </w:rPr>
        <w:tab/>
        <w:t>Мероприятия по благоустройству внутриквартальных территорий и территорий общего пользования индивидуальной застройки:</w:t>
      </w:r>
    </w:p>
    <w:p w14:paraId="30E4827D" w14:textId="77777777" w:rsidR="00FB5EEB" w:rsidRPr="007C0627" w:rsidRDefault="00FB5EEB" w:rsidP="00FB5EEB">
      <w:pPr>
        <w:pStyle w:val="affffff3"/>
        <w:spacing w:line="360" w:lineRule="auto"/>
        <w:ind w:left="567" w:firstLine="0"/>
        <w:rPr>
          <w:b w:val="0"/>
          <w:bCs/>
        </w:rPr>
      </w:pPr>
      <w:r w:rsidRPr="007C0627">
        <w:rPr>
          <w:b w:val="0"/>
          <w:bCs/>
        </w:rPr>
        <w:t>- обустройство современных детских игровых и обучающих спортивных, оздоровительных площадок;</w:t>
      </w:r>
    </w:p>
    <w:p w14:paraId="496EB792" w14:textId="77777777" w:rsidR="00FB5EEB" w:rsidRPr="007C0627" w:rsidRDefault="00FB5EEB" w:rsidP="00FB5EEB">
      <w:pPr>
        <w:pStyle w:val="affffff3"/>
        <w:spacing w:line="360" w:lineRule="auto"/>
        <w:ind w:left="567" w:firstLine="0"/>
        <w:rPr>
          <w:b w:val="0"/>
          <w:bCs/>
        </w:rPr>
      </w:pPr>
      <w:r w:rsidRPr="007C0627">
        <w:rPr>
          <w:b w:val="0"/>
          <w:bCs/>
        </w:rPr>
        <w:t>- обустройство территорий общего пользования парков, площадей; монументов, памятников;</w:t>
      </w:r>
    </w:p>
    <w:p w14:paraId="378544CA" w14:textId="77777777" w:rsidR="00FB5EEB" w:rsidRPr="007C0627" w:rsidRDefault="00FB5EEB" w:rsidP="00FB5EEB">
      <w:pPr>
        <w:pStyle w:val="affffff3"/>
        <w:spacing w:line="360" w:lineRule="auto"/>
        <w:ind w:left="567" w:firstLine="0"/>
        <w:rPr>
          <w:b w:val="0"/>
          <w:bCs/>
        </w:rPr>
      </w:pPr>
      <w:r w:rsidRPr="007C0627">
        <w:rPr>
          <w:b w:val="0"/>
          <w:bCs/>
        </w:rPr>
        <w:t>5.</w:t>
      </w:r>
      <w:r w:rsidRPr="007C0627">
        <w:rPr>
          <w:b w:val="0"/>
          <w:bCs/>
        </w:rPr>
        <w:tab/>
        <w:t xml:space="preserve">Выполнение работ по обустройству мест общего пользования </w:t>
      </w:r>
      <w:r>
        <w:rPr>
          <w:b w:val="0"/>
          <w:bCs/>
        </w:rPr>
        <w:t xml:space="preserve">по </w:t>
      </w:r>
      <w:r w:rsidRPr="007C0627">
        <w:rPr>
          <w:b w:val="0"/>
          <w:bCs/>
        </w:rPr>
        <w:t xml:space="preserve">ППМИ. </w:t>
      </w:r>
    </w:p>
    <w:p w14:paraId="0EACD0AD" w14:textId="77777777" w:rsidR="00FB5EEB" w:rsidRPr="007C0627" w:rsidRDefault="00FB5EEB" w:rsidP="00FB5EEB">
      <w:pPr>
        <w:pStyle w:val="affffff3"/>
        <w:spacing w:line="360" w:lineRule="auto"/>
        <w:ind w:left="567" w:firstLine="0"/>
        <w:rPr>
          <w:b w:val="0"/>
          <w:bCs/>
        </w:rPr>
      </w:pPr>
      <w:r w:rsidRPr="007C0627">
        <w:rPr>
          <w:b w:val="0"/>
          <w:bCs/>
        </w:rPr>
        <w:t>6.</w:t>
      </w:r>
      <w:r w:rsidRPr="007C0627">
        <w:rPr>
          <w:b w:val="0"/>
          <w:bCs/>
        </w:rPr>
        <w:tab/>
        <w:t>Предоставление грантов по благоустройству летний и зимний период</w:t>
      </w:r>
    </w:p>
    <w:p w14:paraId="16CE47C7" w14:textId="77777777" w:rsidR="00FB5EEB" w:rsidRPr="007C0627" w:rsidRDefault="00FB5EEB" w:rsidP="00FB5EEB">
      <w:pPr>
        <w:pStyle w:val="affffff3"/>
        <w:spacing w:line="360" w:lineRule="auto"/>
        <w:ind w:left="567" w:firstLine="0"/>
        <w:rPr>
          <w:b w:val="0"/>
          <w:bCs/>
        </w:rPr>
      </w:pPr>
      <w:r w:rsidRPr="007C0627">
        <w:rPr>
          <w:b w:val="0"/>
          <w:bCs/>
        </w:rPr>
        <w:t>7.</w:t>
      </w:r>
      <w:r w:rsidRPr="007C0627">
        <w:rPr>
          <w:b w:val="0"/>
          <w:bCs/>
        </w:rPr>
        <w:tab/>
        <w:t>Реконструкция и ремонт уличного освещения.</w:t>
      </w:r>
    </w:p>
    <w:p w14:paraId="02A46959" w14:textId="77777777" w:rsidR="00FB5EEB" w:rsidRDefault="00FB5EEB" w:rsidP="00FB5EEB">
      <w:pPr>
        <w:pStyle w:val="affffff3"/>
        <w:spacing w:after="0" w:line="360" w:lineRule="auto"/>
        <w:ind w:left="567" w:firstLine="0"/>
        <w:rPr>
          <w:sz w:val="28"/>
          <w:szCs w:val="28"/>
        </w:rPr>
      </w:pPr>
      <w:r w:rsidRPr="007C0627">
        <w:rPr>
          <w:b w:val="0"/>
          <w:bCs/>
        </w:rPr>
        <w:t>8.</w:t>
      </w:r>
      <w:r w:rsidRPr="007C0627">
        <w:rPr>
          <w:b w:val="0"/>
          <w:bCs/>
        </w:rPr>
        <w:tab/>
        <w:t>Организация работы по захоронению безродных граждан и содержание мест захоронений</w:t>
      </w:r>
    </w:p>
    <w:p w14:paraId="786A3CD1" w14:textId="77777777" w:rsidR="00FB5EEB" w:rsidRDefault="00FB5EEB" w:rsidP="00FB5EEB">
      <w:pPr>
        <w:pStyle w:val="affffff3"/>
        <w:spacing w:after="0" w:line="360" w:lineRule="auto"/>
        <w:ind w:left="567" w:firstLine="0"/>
        <w:rPr>
          <w:sz w:val="28"/>
          <w:szCs w:val="28"/>
        </w:rPr>
      </w:pPr>
    </w:p>
    <w:p w14:paraId="1EAC14B1" w14:textId="77777777" w:rsidR="00FB5EEB" w:rsidRPr="009437C6" w:rsidRDefault="00FB5EEB" w:rsidP="00FB5EEB">
      <w:pPr>
        <w:tabs>
          <w:tab w:val="left" w:pos="269"/>
          <w:tab w:val="left" w:pos="311"/>
        </w:tabs>
        <w:ind w:left="360" w:right="127"/>
        <w:jc w:val="center"/>
        <w:rPr>
          <w:b/>
          <w:bCs/>
        </w:rPr>
      </w:pPr>
      <w:r>
        <w:rPr>
          <w:b/>
          <w:bCs/>
          <w:sz w:val="28"/>
          <w:szCs w:val="28"/>
        </w:rPr>
        <w:t>4</w:t>
      </w:r>
      <w:r w:rsidRPr="009437C6">
        <w:rPr>
          <w:b/>
          <w:bCs/>
          <w:sz w:val="28"/>
          <w:szCs w:val="28"/>
        </w:rPr>
        <w:t>. Перечень программных мероприятий.</w:t>
      </w:r>
    </w:p>
    <w:p w14:paraId="4AA290F5" w14:textId="77777777" w:rsidR="00FB5EEB" w:rsidRPr="00B66453" w:rsidRDefault="00FB5EEB" w:rsidP="00FB5EEB">
      <w:pPr>
        <w:pStyle w:val="affffff3"/>
        <w:spacing w:after="0"/>
        <w:ind w:firstLine="0"/>
        <w:jc w:val="center"/>
        <w:rPr>
          <w:sz w:val="28"/>
          <w:szCs w:val="28"/>
        </w:rPr>
      </w:pPr>
    </w:p>
    <w:p w14:paraId="599FEBDB" w14:textId="77777777" w:rsidR="00FB5EEB" w:rsidRPr="008944D2" w:rsidRDefault="00FB5EEB" w:rsidP="00FB5EEB">
      <w:pPr>
        <w:tabs>
          <w:tab w:val="left" w:pos="567"/>
        </w:tabs>
        <w:spacing w:line="360" w:lineRule="auto"/>
        <w:ind w:firstLine="567"/>
        <w:jc w:val="both"/>
      </w:pPr>
      <w:r w:rsidRPr="008944D2">
        <w:t>Программа предусматривает ежегодное выполнение мероприятий (Приложение 1) направленных на комплексное благоустройство городских территорий, включающие организационно - проектные, строительные и другие программные действия с указанием видов (состава) и объемов работ, источников финансирования, сроков выполнения и исполнителей работ.</w:t>
      </w:r>
    </w:p>
    <w:p w14:paraId="67281D21" w14:textId="77777777" w:rsidR="00FB5EEB" w:rsidRPr="008944D2" w:rsidRDefault="00FB5EEB" w:rsidP="00FB5EEB">
      <w:pPr>
        <w:pStyle w:val="printj"/>
        <w:spacing w:before="0" w:after="0" w:line="360" w:lineRule="auto"/>
        <w:ind w:firstLine="567"/>
      </w:pPr>
      <w:r w:rsidRPr="008944D2">
        <w:t>Основой Программы является следующая система взаимосвязанных мероприятий, согласованных по ресурсам, исполнителям и срокам осуществления:</w:t>
      </w:r>
    </w:p>
    <w:p w14:paraId="08F25C66" w14:textId="77777777" w:rsidR="00FB5EEB" w:rsidRDefault="00FB5EEB" w:rsidP="00FB5EEB">
      <w:pPr>
        <w:tabs>
          <w:tab w:val="left" w:pos="709"/>
        </w:tabs>
        <w:spacing w:line="360" w:lineRule="auto"/>
        <w:ind w:left="142"/>
        <w:jc w:val="both"/>
        <w:rPr>
          <w:bCs/>
        </w:rPr>
      </w:pPr>
      <w:r>
        <w:rPr>
          <w:bCs/>
          <w:i/>
        </w:rPr>
        <w:lastRenderedPageBreak/>
        <w:tab/>
      </w:r>
      <w:r w:rsidRPr="00156D00">
        <w:rPr>
          <w:i/>
          <w:iCs/>
        </w:rPr>
        <w:t xml:space="preserve"> 1.</w:t>
      </w:r>
      <w:r w:rsidRPr="00156D00">
        <w:t xml:space="preserve"> </w:t>
      </w:r>
      <w:r w:rsidRPr="00156D00">
        <w:rPr>
          <w:i/>
          <w:iCs/>
        </w:rPr>
        <w:t xml:space="preserve">Повышение уровня озеленения и эстетичности улиц и дворов, расположенных на территории поселка </w:t>
      </w:r>
      <w:proofErr w:type="spellStart"/>
      <w:r w:rsidRPr="00156D00">
        <w:rPr>
          <w:i/>
          <w:iCs/>
        </w:rPr>
        <w:t>Айхал</w:t>
      </w:r>
      <w:proofErr w:type="spellEnd"/>
      <w:r w:rsidRPr="00156D00">
        <w:rPr>
          <w:i/>
          <w:iCs/>
        </w:rPr>
        <w:t>.</w:t>
      </w:r>
    </w:p>
    <w:p w14:paraId="54CF6DA0" w14:textId="77777777" w:rsidR="00FB5EEB" w:rsidRPr="008944D2" w:rsidRDefault="00FB5EEB" w:rsidP="00FB5EEB">
      <w:pPr>
        <w:tabs>
          <w:tab w:val="left" w:pos="709"/>
        </w:tabs>
        <w:spacing w:line="360" w:lineRule="auto"/>
        <w:ind w:left="142"/>
        <w:jc w:val="both"/>
      </w:pPr>
      <w:r>
        <w:rPr>
          <w:bCs/>
        </w:rPr>
        <w:tab/>
      </w:r>
      <w:r w:rsidRPr="008944D2">
        <w:rPr>
          <w:bCs/>
        </w:rPr>
        <w:t>Организация благоустройства и озеленения территории поселка, использования, охраны, защиты зеленых зон, расположенных в границах поселка</w:t>
      </w:r>
      <w:r w:rsidRPr="008944D2">
        <w:t>.</w:t>
      </w:r>
    </w:p>
    <w:p w14:paraId="34AD7249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 xml:space="preserve">Ежегодно из средств поселкового бюджета выделяются средства на выполнение работ по цветочному оформлению поселка, посадки деревьев и кустарников. За время действия предыдущей программы была произведена посадка 5384 саженцев. Увеличение зеленых насаждений на территории поселка крайне необходимо, принимая во внимание тот факт, что поселок находится в климатических условиях Крайнего Севера и население испытывает постоянное кислородное голодание, и в то же время деревья и кустарники выполняют защитную функцию пыле задержания. Кроме того, корневая система является стабилизатором грунтов, которые в условиях вечной мерзлоты крайне неустойчивы. </w:t>
      </w:r>
    </w:p>
    <w:p w14:paraId="7D062837" w14:textId="77777777" w:rsidR="00FB5EEB" w:rsidRDefault="00FB5EEB" w:rsidP="00FB5EEB">
      <w:pPr>
        <w:spacing w:line="360" w:lineRule="auto"/>
        <w:ind w:firstLine="567"/>
        <w:jc w:val="both"/>
      </w:pPr>
      <w:r w:rsidRPr="008944D2">
        <w:t>К сожалению, принимая во внимание погодно-климатические условия и состояние почвы, не всем посаженным деревьям и кустарникам удалось прижиться. Поэтому для посадки следует использовать крупномерный посадочный материал саженцев деревьев и кустарников. Требуется своевременное проведение работ по посадке и текущему содержанию зеленых насаждений на территории поселка, с обязательным условием добавления растительного грунта.</w:t>
      </w:r>
    </w:p>
    <w:p w14:paraId="7041D40B" w14:textId="77777777" w:rsidR="00FB5EEB" w:rsidRDefault="00FB5EEB" w:rsidP="00FB5EEB">
      <w:pPr>
        <w:spacing w:line="360" w:lineRule="auto"/>
        <w:ind w:firstLine="567"/>
        <w:jc w:val="both"/>
      </w:pPr>
    </w:p>
    <w:p w14:paraId="287092D3" w14:textId="77777777" w:rsidR="00FB5EEB" w:rsidRDefault="00FB5EEB" w:rsidP="00FB5EEB">
      <w:pPr>
        <w:tabs>
          <w:tab w:val="left" w:pos="269"/>
          <w:tab w:val="left" w:pos="311"/>
        </w:tabs>
        <w:spacing w:line="360" w:lineRule="auto"/>
        <w:ind w:left="360" w:right="127"/>
        <w:jc w:val="center"/>
      </w:pPr>
      <w:r w:rsidRPr="00156D00">
        <w:rPr>
          <w:bCs/>
          <w:i/>
        </w:rPr>
        <w:t>2.</w:t>
      </w:r>
      <w:r w:rsidRPr="00156D00">
        <w:rPr>
          <w:i/>
        </w:rPr>
        <w:t xml:space="preserve"> Соблюдение санитарных норм и правил по содержанию территорий общего пользования; уменьшение количества брошенных кузовов и самовольно установленных гаражей, контейнеров; уменьшение количества несанкционированных свалок</w:t>
      </w:r>
      <w:r>
        <w:t>.</w:t>
      </w:r>
    </w:p>
    <w:p w14:paraId="01BD60A1" w14:textId="77777777" w:rsidR="00FB5EEB" w:rsidRPr="00156D00" w:rsidRDefault="00FB5EEB" w:rsidP="00FB5EEB">
      <w:pPr>
        <w:tabs>
          <w:tab w:val="left" w:pos="269"/>
          <w:tab w:val="left" w:pos="311"/>
        </w:tabs>
        <w:ind w:left="360" w:right="127"/>
        <w:jc w:val="center"/>
      </w:pPr>
    </w:p>
    <w:p w14:paraId="5930A7E6" w14:textId="77777777" w:rsidR="00FB5EEB" w:rsidRPr="008944D2" w:rsidRDefault="00FB5EEB" w:rsidP="00FB5EEB">
      <w:pPr>
        <w:tabs>
          <w:tab w:val="left" w:pos="567"/>
        </w:tabs>
        <w:spacing w:line="360" w:lineRule="auto"/>
        <w:ind w:firstLine="567"/>
        <w:jc w:val="both"/>
      </w:pPr>
      <w:r w:rsidRPr="008944D2">
        <w:t xml:space="preserve">Так как основная причина – захламление территорий путем несанкционированной выгрузки бытовых и строительных отходов организациями, предприятиями и жителями поселка, предусматриваются мероприятия по </w:t>
      </w:r>
      <w:r>
        <w:t xml:space="preserve">вывозу </w:t>
      </w:r>
      <w:r w:rsidRPr="008944D2">
        <w:t>несанкционированн</w:t>
      </w:r>
      <w:r>
        <w:t xml:space="preserve">ых свалок </w:t>
      </w:r>
      <w:r w:rsidRPr="008944D2">
        <w:t>твердых бытовых отходов</w:t>
      </w:r>
      <w:r>
        <w:t>,</w:t>
      </w:r>
      <w:r w:rsidRPr="008944D2">
        <w:t xml:space="preserve"> </w:t>
      </w:r>
      <w:r w:rsidRPr="00C76810">
        <w:rPr>
          <w:bCs/>
          <w:iCs/>
        </w:rPr>
        <w:t>самовольно установленных гаражей</w:t>
      </w:r>
      <w:r>
        <w:rPr>
          <w:bCs/>
          <w:iCs/>
        </w:rPr>
        <w:t xml:space="preserve">, </w:t>
      </w:r>
      <w:r w:rsidRPr="00C76810">
        <w:rPr>
          <w:bCs/>
          <w:iCs/>
        </w:rPr>
        <w:t>брошенных</w:t>
      </w:r>
      <w:r>
        <w:rPr>
          <w:bCs/>
          <w:iCs/>
        </w:rPr>
        <w:t xml:space="preserve"> и разукомплектованных </w:t>
      </w:r>
      <w:r w:rsidRPr="00C76810">
        <w:rPr>
          <w:bCs/>
          <w:iCs/>
        </w:rPr>
        <w:t>кузовов автомобилей, контейнеров.</w:t>
      </w:r>
      <w:r>
        <w:rPr>
          <w:bCs/>
          <w:iCs/>
        </w:rPr>
        <w:t xml:space="preserve"> </w:t>
      </w:r>
    </w:p>
    <w:p w14:paraId="3AA6113A" w14:textId="77777777" w:rsidR="00FB5EEB" w:rsidRDefault="00FB5EEB" w:rsidP="00FB5EEB">
      <w:pPr>
        <w:tabs>
          <w:tab w:val="left" w:pos="284"/>
        </w:tabs>
        <w:spacing w:line="360" w:lineRule="auto"/>
        <w:ind w:firstLine="567"/>
        <w:jc w:val="both"/>
      </w:pPr>
      <w:r w:rsidRPr="008944D2">
        <w:t>На территории поселка находится большое количество брошенных кузовов и самовольно установленных гаражей, контейнеров. На протяжении нескольких десятилетий территория поселка захламлялась, что в конечном итоге привело к необходимости кардинального решения в этом направлении. В течение предыдущей программы вывезено с территории поселка более ста брошенных разукомплектованных кузовов автомашин. Ситуация обязывает продолжать работу</w:t>
      </w:r>
      <w:r>
        <w:t xml:space="preserve">, </w:t>
      </w:r>
      <w:r w:rsidRPr="008944D2">
        <w:t>что в свою очередь позволит существенно освободить внутриквартальные территории</w:t>
      </w:r>
      <w:r>
        <w:t>.</w:t>
      </w:r>
    </w:p>
    <w:p w14:paraId="0FEFB36B" w14:textId="77777777" w:rsidR="00FB5EEB" w:rsidRPr="00A448AD" w:rsidRDefault="00FB5EEB" w:rsidP="00FB5EEB">
      <w:pPr>
        <w:tabs>
          <w:tab w:val="left" w:pos="284"/>
        </w:tabs>
        <w:spacing w:line="360" w:lineRule="auto"/>
        <w:ind w:firstLine="567"/>
        <w:jc w:val="both"/>
      </w:pPr>
    </w:p>
    <w:p w14:paraId="79C2BF13" w14:textId="77777777" w:rsidR="00FB5EEB" w:rsidRDefault="00FB5EEB" w:rsidP="00FB5EEB">
      <w:pPr>
        <w:tabs>
          <w:tab w:val="left" w:pos="284"/>
        </w:tabs>
        <w:spacing w:line="360" w:lineRule="auto"/>
        <w:ind w:firstLine="567"/>
        <w:jc w:val="center"/>
        <w:rPr>
          <w:bCs/>
        </w:rPr>
      </w:pPr>
      <w:r>
        <w:rPr>
          <w:bCs/>
          <w:i/>
        </w:rPr>
        <w:t>3</w:t>
      </w:r>
      <w:r w:rsidRPr="008944D2">
        <w:rPr>
          <w:bCs/>
          <w:i/>
        </w:rPr>
        <w:t>.</w:t>
      </w:r>
      <w:r w:rsidRPr="00156D00">
        <w:t xml:space="preserve"> </w:t>
      </w:r>
      <w:r w:rsidRPr="00156D00">
        <w:rPr>
          <w:bCs/>
          <w:i/>
        </w:rPr>
        <w:tab/>
        <w:t xml:space="preserve">Повышение уровня благоустройства территории поселка посредствам </w:t>
      </w:r>
      <w:r w:rsidRPr="00156D00">
        <w:rPr>
          <w:bCs/>
          <w:i/>
        </w:rPr>
        <w:lastRenderedPageBreak/>
        <w:t>содержания и обслуживания территорий общего пользования</w:t>
      </w:r>
    </w:p>
    <w:p w14:paraId="3F292660" w14:textId="77777777" w:rsidR="00FB5EEB" w:rsidRDefault="00FB5EEB" w:rsidP="00FB5EEB">
      <w:pPr>
        <w:tabs>
          <w:tab w:val="left" w:pos="284"/>
        </w:tabs>
        <w:spacing w:line="360" w:lineRule="auto"/>
        <w:ind w:firstLine="567"/>
        <w:jc w:val="center"/>
        <w:rPr>
          <w:bCs/>
        </w:rPr>
      </w:pPr>
    </w:p>
    <w:p w14:paraId="28B20F10" w14:textId="77777777" w:rsidR="00FB5EEB" w:rsidRDefault="00FB5EEB" w:rsidP="00FB5EEB">
      <w:pPr>
        <w:tabs>
          <w:tab w:val="left" w:pos="284"/>
        </w:tabs>
        <w:spacing w:line="360" w:lineRule="auto"/>
        <w:ind w:firstLine="567"/>
        <w:jc w:val="both"/>
        <w:rPr>
          <w:bCs/>
        </w:rPr>
      </w:pPr>
      <w:r w:rsidRPr="008944D2">
        <w:rPr>
          <w:bCs/>
        </w:rPr>
        <w:t>В целях поддержания благоустройства памятных мест поселка, ежегодно проводятся мероприятия по содержанию и обслуживанию территорий, а также работы по содержанию и обслуживанию фонтана. В рамках программы возникает необходимость выполнения ре</w:t>
      </w:r>
      <w:r>
        <w:rPr>
          <w:bCs/>
        </w:rPr>
        <w:t>монтных</w:t>
      </w:r>
      <w:r w:rsidRPr="008944D2">
        <w:rPr>
          <w:bCs/>
        </w:rPr>
        <w:t xml:space="preserve"> работ </w:t>
      </w:r>
      <w:r>
        <w:rPr>
          <w:bCs/>
        </w:rPr>
        <w:t>на территориях общего пользования.</w:t>
      </w:r>
    </w:p>
    <w:p w14:paraId="51F898A7" w14:textId="77777777" w:rsidR="00FB5EEB" w:rsidRPr="00FE735D" w:rsidRDefault="00FB5EEB" w:rsidP="00FB5EEB">
      <w:pPr>
        <w:tabs>
          <w:tab w:val="left" w:pos="284"/>
        </w:tabs>
        <w:spacing w:line="360" w:lineRule="auto"/>
        <w:ind w:firstLine="567"/>
        <w:jc w:val="both"/>
        <w:rPr>
          <w:bCs/>
        </w:rPr>
      </w:pPr>
    </w:p>
    <w:p w14:paraId="49050F37" w14:textId="77777777" w:rsidR="00FB5EEB" w:rsidRPr="00D228F1" w:rsidRDefault="00FB5EEB" w:rsidP="00FB5EEB">
      <w:pPr>
        <w:tabs>
          <w:tab w:val="left" w:pos="284"/>
        </w:tabs>
        <w:spacing w:line="360" w:lineRule="auto"/>
        <w:ind w:firstLine="567"/>
        <w:jc w:val="center"/>
        <w:rPr>
          <w:bCs/>
          <w:i/>
        </w:rPr>
      </w:pPr>
      <w:r>
        <w:rPr>
          <w:bCs/>
          <w:i/>
        </w:rPr>
        <w:t>4</w:t>
      </w:r>
      <w:r w:rsidRPr="008944D2">
        <w:rPr>
          <w:bCs/>
          <w:i/>
        </w:rPr>
        <w:t>.</w:t>
      </w:r>
      <w:r w:rsidRPr="00D228F1">
        <w:rPr>
          <w:bCs/>
          <w:i/>
        </w:rPr>
        <w:t>Улучшение внешнего облика поселка в том числе:</w:t>
      </w:r>
    </w:p>
    <w:p w14:paraId="622594EF" w14:textId="77777777" w:rsidR="00FB5EEB" w:rsidRPr="00D228F1" w:rsidRDefault="00FB5EEB" w:rsidP="00FB5EEB">
      <w:pPr>
        <w:tabs>
          <w:tab w:val="left" w:pos="284"/>
        </w:tabs>
        <w:spacing w:line="360" w:lineRule="auto"/>
        <w:ind w:firstLine="567"/>
        <w:jc w:val="both"/>
        <w:rPr>
          <w:bCs/>
          <w:i/>
        </w:rPr>
      </w:pPr>
      <w:r w:rsidRPr="00D228F1">
        <w:rPr>
          <w:bCs/>
          <w:i/>
        </w:rPr>
        <w:t xml:space="preserve"> - создание праздничной атмосферы в предновогодние дни, новогодние и рождественские праздники.</w:t>
      </w:r>
    </w:p>
    <w:p w14:paraId="56CF7A80" w14:textId="77777777" w:rsidR="00FB5EEB" w:rsidRPr="00D228F1" w:rsidRDefault="00FB5EEB" w:rsidP="00FB5EEB">
      <w:pPr>
        <w:tabs>
          <w:tab w:val="left" w:pos="284"/>
        </w:tabs>
        <w:spacing w:line="360" w:lineRule="auto"/>
        <w:ind w:firstLine="567"/>
        <w:jc w:val="both"/>
        <w:rPr>
          <w:bCs/>
          <w:i/>
        </w:rPr>
      </w:pPr>
      <w:r w:rsidRPr="00D228F1">
        <w:rPr>
          <w:bCs/>
          <w:i/>
        </w:rPr>
        <w:t>- ремонта, изготовления и установки газонных ограждений;</w:t>
      </w:r>
    </w:p>
    <w:p w14:paraId="709B6CFE" w14:textId="77777777" w:rsidR="00FB5EEB" w:rsidRDefault="00FB5EEB" w:rsidP="00FB5EEB">
      <w:pPr>
        <w:tabs>
          <w:tab w:val="left" w:pos="284"/>
        </w:tabs>
        <w:spacing w:line="360" w:lineRule="auto"/>
        <w:ind w:firstLine="567"/>
        <w:jc w:val="both"/>
      </w:pPr>
      <w:r w:rsidRPr="00D228F1">
        <w:rPr>
          <w:bCs/>
          <w:i/>
        </w:rPr>
        <w:t xml:space="preserve">- увеличение количества спортивно-оздоровительных, обучающих площадок, а также расширение существующих детских игровых площадок на территории поселка </w:t>
      </w:r>
      <w:proofErr w:type="spellStart"/>
      <w:r w:rsidRPr="00D228F1">
        <w:rPr>
          <w:bCs/>
          <w:i/>
        </w:rPr>
        <w:t>Айхал</w:t>
      </w:r>
      <w:proofErr w:type="spellEnd"/>
      <w:r w:rsidRPr="00D228F1">
        <w:rPr>
          <w:bCs/>
          <w:i/>
        </w:rPr>
        <w:t>.</w:t>
      </w:r>
    </w:p>
    <w:p w14:paraId="15B14D14" w14:textId="77777777" w:rsidR="00FB5EEB" w:rsidRDefault="00FB5EEB" w:rsidP="00FB5EEB">
      <w:pPr>
        <w:tabs>
          <w:tab w:val="left" w:pos="284"/>
        </w:tabs>
        <w:spacing w:line="360" w:lineRule="auto"/>
        <w:ind w:firstLine="567"/>
        <w:jc w:val="both"/>
      </w:pPr>
    </w:p>
    <w:p w14:paraId="4DE6B508" w14:textId="77777777" w:rsidR="00FB5EEB" w:rsidRDefault="00FB5EEB" w:rsidP="00FB5EEB">
      <w:pPr>
        <w:tabs>
          <w:tab w:val="left" w:pos="284"/>
        </w:tabs>
        <w:spacing w:line="360" w:lineRule="auto"/>
        <w:ind w:firstLine="567"/>
        <w:jc w:val="both"/>
      </w:pPr>
      <w:r w:rsidRPr="008944D2">
        <w:t>В программе запланированы мероприятия</w:t>
      </w:r>
      <w:r>
        <w:t xml:space="preserve"> по:</w:t>
      </w:r>
    </w:p>
    <w:p w14:paraId="26BBD9A9" w14:textId="77777777" w:rsidR="00FB5EEB" w:rsidRDefault="00FB5EEB" w:rsidP="00FB5EEB">
      <w:pPr>
        <w:tabs>
          <w:tab w:val="left" w:pos="269"/>
          <w:tab w:val="left" w:pos="311"/>
        </w:tabs>
        <w:spacing w:line="360" w:lineRule="auto"/>
        <w:ind w:left="360" w:right="127"/>
        <w:jc w:val="both"/>
      </w:pPr>
      <w:r>
        <w:t>- обустройству детских игровых и спортивных площадок;</w:t>
      </w:r>
    </w:p>
    <w:p w14:paraId="0F99F580" w14:textId="77777777" w:rsidR="00FB5EEB" w:rsidRDefault="00FB5EEB" w:rsidP="00FB5EEB">
      <w:pPr>
        <w:tabs>
          <w:tab w:val="left" w:pos="269"/>
          <w:tab w:val="left" w:pos="311"/>
        </w:tabs>
        <w:spacing w:line="360" w:lineRule="auto"/>
        <w:ind w:left="360" w:right="127"/>
        <w:jc w:val="both"/>
      </w:pPr>
      <w:r>
        <w:t>- обустройству территорий общего пользования к праздничным мероприятиям;</w:t>
      </w:r>
    </w:p>
    <w:p w14:paraId="206BDF75" w14:textId="77777777" w:rsidR="00FB5EEB" w:rsidRDefault="00FB5EEB" w:rsidP="00FB5EEB">
      <w:pPr>
        <w:tabs>
          <w:tab w:val="left" w:pos="269"/>
          <w:tab w:val="left" w:pos="311"/>
        </w:tabs>
        <w:spacing w:line="360" w:lineRule="auto"/>
        <w:ind w:left="360" w:right="127"/>
        <w:jc w:val="both"/>
      </w:pPr>
      <w:r>
        <w:t>- ремонту, изготовлению и установки газонных ограждений;</w:t>
      </w:r>
    </w:p>
    <w:p w14:paraId="65684892" w14:textId="77777777" w:rsidR="00FB5EEB" w:rsidRDefault="00FB5EEB" w:rsidP="00FB5EEB">
      <w:pPr>
        <w:tabs>
          <w:tab w:val="left" w:pos="269"/>
          <w:tab w:val="left" w:pos="311"/>
        </w:tabs>
        <w:spacing w:line="360" w:lineRule="auto"/>
        <w:ind w:left="360" w:right="127"/>
        <w:jc w:val="both"/>
      </w:pPr>
      <w:r>
        <w:t>- водоотведению с придомовых территорий и общественных мест;</w:t>
      </w:r>
    </w:p>
    <w:p w14:paraId="6CB4E44D" w14:textId="77777777" w:rsidR="00FB5EEB" w:rsidRDefault="00FB5EEB" w:rsidP="00FB5EEB">
      <w:pPr>
        <w:tabs>
          <w:tab w:val="left" w:pos="269"/>
          <w:tab w:val="left" w:pos="311"/>
        </w:tabs>
        <w:spacing w:line="360" w:lineRule="auto"/>
        <w:ind w:left="360" w:right="127"/>
        <w:jc w:val="both"/>
      </w:pPr>
      <w:r>
        <w:t>- закупу материалов для проведения работ по покраске объектов, расположенных на территориях общего пользования, санитарной очистке, озеленению;</w:t>
      </w:r>
    </w:p>
    <w:p w14:paraId="72A740F3" w14:textId="77777777" w:rsidR="00FB5EEB" w:rsidRPr="00676D0D" w:rsidRDefault="00FB5EEB" w:rsidP="00FB5EEB">
      <w:pPr>
        <w:tabs>
          <w:tab w:val="left" w:pos="269"/>
          <w:tab w:val="left" w:pos="311"/>
        </w:tabs>
        <w:spacing w:line="360" w:lineRule="auto"/>
        <w:ind w:left="360" w:right="127"/>
        <w:jc w:val="both"/>
      </w:pPr>
      <w:r w:rsidRPr="00676D0D">
        <w:t xml:space="preserve">- </w:t>
      </w:r>
      <w:r w:rsidRPr="00676D0D">
        <w:rPr>
          <w:bCs/>
        </w:rPr>
        <w:t>выполнение изыскательских и проектных работ по строительству, реконструкции и капитальному ремонту объектов благоустройства.</w:t>
      </w:r>
    </w:p>
    <w:p w14:paraId="1573A889" w14:textId="77777777" w:rsidR="00FB5EEB" w:rsidRDefault="00FB5EEB" w:rsidP="00FB5EEB">
      <w:pPr>
        <w:tabs>
          <w:tab w:val="left" w:pos="284"/>
        </w:tabs>
        <w:spacing w:line="360" w:lineRule="auto"/>
        <w:ind w:firstLine="567"/>
        <w:jc w:val="both"/>
      </w:pPr>
      <w:r w:rsidRPr="008944D2">
        <w:t xml:space="preserve">Эти мероприятия направлены не только на повышение уровня благоустройства, но и </w:t>
      </w:r>
      <w:r>
        <w:t>архитектурно – эстетическое воспитание граждан и гостей поселка.</w:t>
      </w:r>
      <w:r w:rsidRPr="008944D2">
        <w:t xml:space="preserve"> </w:t>
      </w:r>
    </w:p>
    <w:p w14:paraId="111545CC" w14:textId="77777777" w:rsidR="00FB5EEB" w:rsidRDefault="00FB5EEB" w:rsidP="00FB5EEB">
      <w:pPr>
        <w:tabs>
          <w:tab w:val="left" w:pos="709"/>
        </w:tabs>
        <w:spacing w:line="360" w:lineRule="auto"/>
        <w:ind w:left="142"/>
        <w:jc w:val="both"/>
        <w:rPr>
          <w:bCs/>
          <w:i/>
        </w:rPr>
      </w:pPr>
      <w:r>
        <w:rPr>
          <w:bCs/>
          <w:i/>
        </w:rPr>
        <w:tab/>
      </w:r>
      <w:r w:rsidRPr="008944D2">
        <w:t xml:space="preserve">Результаты проектных работ используются для формирования и ведения информационной системы обеспечения градостроительной деятельности, обоснования рекомендаций для принятия экономически, технически, социально и экологически обоснованных проектных решений с целью контроля за соблюдением требований нормативных документов и государственных стандартов. </w:t>
      </w:r>
    </w:p>
    <w:p w14:paraId="78235529" w14:textId="77777777" w:rsidR="00FB5EEB" w:rsidRPr="008944D2" w:rsidRDefault="00FB5EEB" w:rsidP="00FB5EEB">
      <w:pPr>
        <w:tabs>
          <w:tab w:val="left" w:pos="284"/>
        </w:tabs>
        <w:spacing w:line="360" w:lineRule="auto"/>
        <w:ind w:firstLine="567"/>
        <w:jc w:val="both"/>
        <w:rPr>
          <w:bCs/>
        </w:rPr>
      </w:pPr>
      <w:r w:rsidRPr="008944D2">
        <w:rPr>
          <w:bCs/>
        </w:rPr>
        <w:t>За время выполнения предыдущей муниципальной целевой программы «Благоустройство» была проведена масштабная работа по закупке и установки на территории поселка детских спортивных площадок.</w:t>
      </w:r>
    </w:p>
    <w:p w14:paraId="7E86EC9E" w14:textId="77777777" w:rsidR="00FB5EEB" w:rsidRPr="008944D2" w:rsidRDefault="00FB5EEB" w:rsidP="00FB5EEB">
      <w:pPr>
        <w:tabs>
          <w:tab w:val="left" w:pos="284"/>
        </w:tabs>
        <w:spacing w:line="360" w:lineRule="auto"/>
        <w:ind w:firstLine="567"/>
        <w:jc w:val="both"/>
        <w:rPr>
          <w:bCs/>
        </w:rPr>
      </w:pPr>
      <w:r w:rsidRPr="008944D2">
        <w:rPr>
          <w:bCs/>
        </w:rPr>
        <w:t xml:space="preserve">Что позволяет на сегодня судить о насыщенности поселком детскими игровыми площадками. В то же время в рамках этой программы необходимо будет выполнить работы по закупке и установке на существующих площадках дополнительных элементов, т.к. некоторые комплексы требуют дополнений, а также за время пользования часть элементов пришла в </w:t>
      </w:r>
      <w:r w:rsidRPr="008944D2">
        <w:rPr>
          <w:bCs/>
        </w:rPr>
        <w:lastRenderedPageBreak/>
        <w:t xml:space="preserve">негодность. </w:t>
      </w:r>
    </w:p>
    <w:p w14:paraId="19306ACD" w14:textId="77777777" w:rsidR="00FB5EEB" w:rsidRDefault="00FB5EEB" w:rsidP="00FB5EEB">
      <w:pPr>
        <w:tabs>
          <w:tab w:val="left" w:pos="284"/>
        </w:tabs>
        <w:spacing w:line="360" w:lineRule="auto"/>
        <w:ind w:firstLine="567"/>
        <w:jc w:val="both"/>
        <w:rPr>
          <w:bCs/>
        </w:rPr>
      </w:pPr>
      <w:r w:rsidRPr="008944D2">
        <w:rPr>
          <w:bCs/>
        </w:rPr>
        <w:t xml:space="preserve">Кроме того, в поселке на сегодня ощущается нехватка спортивных площадок, оснащенных спортивными тренажерами, в рамках программы необходимо будет выполнить строительство дополнительных мест для спортивно-массового отдыха. </w:t>
      </w:r>
    </w:p>
    <w:p w14:paraId="717E089F" w14:textId="77777777" w:rsidR="00FB5EEB" w:rsidRPr="005A423F" w:rsidRDefault="00FB5EEB" w:rsidP="00FB5EEB">
      <w:pPr>
        <w:tabs>
          <w:tab w:val="left" w:pos="284"/>
        </w:tabs>
        <w:spacing w:line="360" w:lineRule="auto"/>
        <w:ind w:firstLine="567"/>
        <w:jc w:val="both"/>
        <w:rPr>
          <w:bCs/>
        </w:rPr>
      </w:pPr>
    </w:p>
    <w:p w14:paraId="0B1DA6EA" w14:textId="77777777" w:rsidR="00FB5EEB" w:rsidRDefault="00FB5EEB" w:rsidP="00FB5EEB">
      <w:pPr>
        <w:pStyle w:val="af"/>
        <w:tabs>
          <w:tab w:val="left" w:pos="269"/>
          <w:tab w:val="left" w:pos="459"/>
        </w:tabs>
        <w:ind w:right="127"/>
        <w:jc w:val="center"/>
        <w:rPr>
          <w:bCs/>
          <w:i/>
        </w:rPr>
      </w:pPr>
      <w:r w:rsidRPr="009437C6">
        <w:rPr>
          <w:bCs/>
          <w:i/>
        </w:rPr>
        <w:t>5. Повышение уровня благоустроенных общественных мест по участию в программе ПМИ</w:t>
      </w:r>
    </w:p>
    <w:p w14:paraId="0B9908E5" w14:textId="77777777" w:rsidR="00FB5EEB" w:rsidRPr="009437C6" w:rsidRDefault="00FB5EEB" w:rsidP="00FB5EEB">
      <w:pPr>
        <w:pStyle w:val="af"/>
        <w:tabs>
          <w:tab w:val="left" w:pos="269"/>
          <w:tab w:val="left" w:pos="459"/>
        </w:tabs>
        <w:ind w:right="127"/>
        <w:jc w:val="center"/>
        <w:rPr>
          <w:bCs/>
          <w:i/>
        </w:rPr>
      </w:pPr>
    </w:p>
    <w:p w14:paraId="08F70147" w14:textId="77777777" w:rsidR="00FB5EEB" w:rsidRDefault="00FB5EEB" w:rsidP="00FB5EEB">
      <w:pPr>
        <w:tabs>
          <w:tab w:val="left" w:pos="133"/>
          <w:tab w:val="left" w:pos="459"/>
        </w:tabs>
        <w:spacing w:line="360" w:lineRule="auto"/>
        <w:ind w:firstLine="567"/>
        <w:jc w:val="both"/>
        <w:rPr>
          <w:bCs/>
          <w:iCs/>
        </w:rPr>
      </w:pPr>
      <w:r w:rsidRPr="0042319E">
        <w:rPr>
          <w:bCs/>
          <w:iCs/>
        </w:rPr>
        <w:t xml:space="preserve">Для </w:t>
      </w:r>
      <w:r>
        <w:rPr>
          <w:bCs/>
          <w:iCs/>
        </w:rPr>
        <w:t xml:space="preserve">развития общественной инфраструктуры, поддержки местных инициатив, благоустройства мест общего пользования из Республики Саха Якутия предоставляется субсидия на </w:t>
      </w:r>
      <w:proofErr w:type="spellStart"/>
      <w:r>
        <w:rPr>
          <w:bCs/>
          <w:iCs/>
        </w:rPr>
        <w:t>софинансирование</w:t>
      </w:r>
      <w:proofErr w:type="spellEnd"/>
      <w:r>
        <w:rPr>
          <w:bCs/>
          <w:iCs/>
        </w:rPr>
        <w:t xml:space="preserve"> проектов. Участвуют в конкурсах граждане, организации.</w:t>
      </w:r>
    </w:p>
    <w:p w14:paraId="06F8AA3B" w14:textId="77777777" w:rsidR="00FB5EEB" w:rsidRPr="0042319E" w:rsidRDefault="00FB5EEB" w:rsidP="00FB5EEB">
      <w:pPr>
        <w:tabs>
          <w:tab w:val="left" w:pos="133"/>
          <w:tab w:val="left" w:pos="459"/>
        </w:tabs>
        <w:spacing w:line="360" w:lineRule="auto"/>
        <w:ind w:firstLine="567"/>
        <w:jc w:val="both"/>
        <w:rPr>
          <w:bCs/>
          <w:iCs/>
        </w:rPr>
      </w:pPr>
    </w:p>
    <w:p w14:paraId="0CA75E12" w14:textId="77777777" w:rsidR="00FB5EEB" w:rsidRDefault="00FB5EEB" w:rsidP="00FB5EEB">
      <w:pPr>
        <w:tabs>
          <w:tab w:val="left" w:pos="142"/>
          <w:tab w:val="left" w:pos="459"/>
        </w:tabs>
        <w:spacing w:line="360" w:lineRule="auto"/>
        <w:ind w:firstLine="567"/>
        <w:jc w:val="center"/>
        <w:rPr>
          <w:bCs/>
          <w:i/>
        </w:rPr>
      </w:pPr>
      <w:r>
        <w:rPr>
          <w:bCs/>
          <w:i/>
        </w:rPr>
        <w:t>6.</w:t>
      </w:r>
      <w:r w:rsidRPr="00E4145A">
        <w:t xml:space="preserve"> </w:t>
      </w:r>
      <w:r w:rsidRPr="00E4145A">
        <w:rPr>
          <w:bCs/>
          <w:i/>
        </w:rPr>
        <w:t>Архитектурно – художественное оформление зданий, помещений, территорий общего пользования в преддверии праздничных мероприятий по средствам участия в конкурсах</w:t>
      </w:r>
    </w:p>
    <w:p w14:paraId="0BD09AB4" w14:textId="77777777" w:rsidR="00FB5EEB" w:rsidRDefault="00FB5EEB" w:rsidP="00FB5EEB">
      <w:pPr>
        <w:tabs>
          <w:tab w:val="left" w:pos="142"/>
          <w:tab w:val="left" w:pos="459"/>
        </w:tabs>
        <w:spacing w:line="360" w:lineRule="auto"/>
        <w:ind w:firstLine="567"/>
        <w:jc w:val="center"/>
        <w:rPr>
          <w:bCs/>
          <w:i/>
        </w:rPr>
      </w:pPr>
    </w:p>
    <w:p w14:paraId="5CCBADC7" w14:textId="77777777" w:rsidR="00FB5EEB" w:rsidRDefault="00FB5EEB" w:rsidP="00FB5EEB">
      <w:pPr>
        <w:tabs>
          <w:tab w:val="left" w:pos="142"/>
          <w:tab w:val="left" w:pos="459"/>
        </w:tabs>
        <w:spacing w:line="360" w:lineRule="auto"/>
        <w:ind w:firstLine="567"/>
        <w:jc w:val="both"/>
      </w:pPr>
      <w:r>
        <w:rPr>
          <w:bCs/>
          <w:iCs/>
        </w:rPr>
        <w:t>Данное мероприятие запланировано д</w:t>
      </w:r>
      <w:r w:rsidRPr="00E35CC5">
        <w:rPr>
          <w:bCs/>
          <w:iCs/>
        </w:rPr>
        <w:t>ля</w:t>
      </w:r>
      <w:r>
        <w:t xml:space="preserve"> </w:t>
      </w:r>
      <w:r w:rsidRPr="008944D2">
        <w:t>создани</w:t>
      </w:r>
      <w:r>
        <w:t>я</w:t>
      </w:r>
      <w:r w:rsidRPr="008944D2">
        <w:t xml:space="preserve"> праздничной атмосферы в предновогодние дни, новогодние и рождественские праздники</w:t>
      </w:r>
      <w:r>
        <w:t>. Граждане и организации поселка участвуя в конкурсах получают гранты.</w:t>
      </w:r>
    </w:p>
    <w:p w14:paraId="0CD68296" w14:textId="77777777" w:rsidR="00FB5EEB" w:rsidRDefault="00FB5EEB" w:rsidP="00FB5EEB">
      <w:pPr>
        <w:tabs>
          <w:tab w:val="left" w:pos="142"/>
          <w:tab w:val="left" w:pos="459"/>
        </w:tabs>
        <w:spacing w:line="360" w:lineRule="auto"/>
        <w:ind w:firstLine="567"/>
        <w:jc w:val="both"/>
      </w:pPr>
    </w:p>
    <w:p w14:paraId="1C5C7F6C" w14:textId="77777777" w:rsidR="00FB5EEB" w:rsidRDefault="00FB5EEB" w:rsidP="00FB5EEB">
      <w:pPr>
        <w:tabs>
          <w:tab w:val="left" w:pos="142"/>
        </w:tabs>
        <w:spacing w:line="360" w:lineRule="auto"/>
        <w:ind w:right="127"/>
        <w:jc w:val="center"/>
        <w:rPr>
          <w:i/>
          <w:iCs/>
        </w:rPr>
      </w:pPr>
      <w:r w:rsidRPr="00E07EB5">
        <w:rPr>
          <w:i/>
          <w:iCs/>
        </w:rPr>
        <w:t xml:space="preserve">7. </w:t>
      </w:r>
      <w:r w:rsidRPr="00E4145A">
        <w:rPr>
          <w:i/>
          <w:iCs/>
        </w:rPr>
        <w:t>Повышение надёжности и эффективности электрических сетей.</w:t>
      </w:r>
    </w:p>
    <w:p w14:paraId="23911E4A" w14:textId="77777777" w:rsidR="00FB5EEB" w:rsidRDefault="00FB5EEB" w:rsidP="00FB5EEB">
      <w:pPr>
        <w:tabs>
          <w:tab w:val="left" w:pos="142"/>
        </w:tabs>
        <w:spacing w:line="360" w:lineRule="auto"/>
        <w:ind w:right="127"/>
        <w:jc w:val="both"/>
        <w:rPr>
          <w:color w:val="000000"/>
          <w:shd w:val="clear" w:color="auto" w:fill="FFFFFF"/>
        </w:rPr>
      </w:pPr>
      <w:r>
        <w:tab/>
      </w:r>
      <w:r>
        <w:tab/>
      </w:r>
      <w:r w:rsidRPr="00892C7F">
        <w:rPr>
          <w:color w:val="000000"/>
          <w:shd w:val="clear" w:color="auto" w:fill="FFFFFF"/>
        </w:rPr>
        <w:t>Главный аргумент в борьбе за достаточное по количеству и качеству освещение улиц – это безопасность. Уверенность и комфорт г</w:t>
      </w:r>
      <w:r>
        <w:rPr>
          <w:color w:val="000000"/>
          <w:shd w:val="clear" w:color="auto" w:fill="FFFFFF"/>
        </w:rPr>
        <w:t>раждан</w:t>
      </w:r>
      <w:r w:rsidRPr="00892C7F">
        <w:rPr>
          <w:color w:val="000000"/>
          <w:shd w:val="clear" w:color="auto" w:fill="FFFFFF"/>
        </w:rPr>
        <w:t xml:space="preserve"> и гостей </w:t>
      </w:r>
      <w:r>
        <w:rPr>
          <w:color w:val="000000"/>
          <w:shd w:val="clear" w:color="auto" w:fill="FFFFFF"/>
        </w:rPr>
        <w:t>поселка</w:t>
      </w:r>
      <w:r w:rsidRPr="00892C7F">
        <w:rPr>
          <w:color w:val="000000"/>
          <w:shd w:val="clear" w:color="auto" w:fill="FFFFFF"/>
        </w:rPr>
        <w:t xml:space="preserve"> дополняются повышением безопасности на проезжих частях дорог</w:t>
      </w:r>
      <w:r>
        <w:rPr>
          <w:color w:val="000000"/>
          <w:shd w:val="clear" w:color="auto" w:fill="FFFFFF"/>
        </w:rPr>
        <w:t xml:space="preserve">. </w:t>
      </w:r>
    </w:p>
    <w:p w14:paraId="1143BE60" w14:textId="77777777" w:rsidR="00FB5EEB" w:rsidRDefault="00FB5EEB" w:rsidP="00FB5EEB">
      <w:pPr>
        <w:tabs>
          <w:tab w:val="left" w:pos="142"/>
        </w:tabs>
        <w:spacing w:line="360" w:lineRule="auto"/>
        <w:ind w:right="127"/>
        <w:jc w:val="both"/>
      </w:pPr>
      <w:r>
        <w:rPr>
          <w:color w:val="000000"/>
          <w:shd w:val="clear" w:color="auto" w:fill="FFFFFF"/>
        </w:rPr>
        <w:tab/>
      </w:r>
      <w:r>
        <w:rPr>
          <w:color w:val="000000"/>
          <w:shd w:val="clear" w:color="auto" w:fill="FFFFFF"/>
        </w:rPr>
        <w:tab/>
      </w:r>
      <w:r w:rsidRPr="00892C7F">
        <w:rPr>
          <w:color w:val="000000"/>
        </w:rPr>
        <w:t xml:space="preserve"> Вопрос</w:t>
      </w:r>
      <w:r w:rsidRPr="003E420C">
        <w:rPr>
          <w:color w:val="000000"/>
        </w:rPr>
        <w:t xml:space="preserve"> экономии </w:t>
      </w:r>
      <w:r>
        <w:rPr>
          <w:color w:val="000000"/>
        </w:rPr>
        <w:t>электроэнергии</w:t>
      </w:r>
      <w:r w:rsidRPr="003E420C">
        <w:rPr>
          <w:color w:val="000000"/>
        </w:rPr>
        <w:t xml:space="preserve"> важен</w:t>
      </w:r>
      <w:r>
        <w:rPr>
          <w:color w:val="000000"/>
        </w:rPr>
        <w:t xml:space="preserve"> для бюджета поселения, поэтому производится замена ламп и светильников на светодиодные. </w:t>
      </w:r>
      <w:r w:rsidRPr="00F930EA">
        <w:rPr>
          <w:color w:val="000000" w:themeColor="text1"/>
          <w:shd w:val="clear" w:color="auto" w:fill="FFFFFF"/>
        </w:rPr>
        <w:t>Уличные светильники используются для освещения дорог, дворов, тротуаров, общественных мест, автостоянок</w:t>
      </w:r>
      <w:r>
        <w:rPr>
          <w:color w:val="000000" w:themeColor="text1"/>
          <w:shd w:val="clear" w:color="auto" w:fill="FFFFFF"/>
        </w:rPr>
        <w:t>. У</w:t>
      </w:r>
      <w:r w:rsidRPr="00F930EA">
        <w:rPr>
          <w:color w:val="000000" w:themeColor="text1"/>
          <w:shd w:val="clear" w:color="auto" w:fill="FFFFFF"/>
        </w:rPr>
        <w:t xml:space="preserve">личные светильники </w:t>
      </w:r>
      <w:r>
        <w:rPr>
          <w:color w:val="000000" w:themeColor="text1"/>
          <w:shd w:val="clear" w:color="auto" w:fill="FFFFFF"/>
        </w:rPr>
        <w:t xml:space="preserve">также </w:t>
      </w:r>
      <w:r w:rsidRPr="00F930EA">
        <w:rPr>
          <w:color w:val="000000" w:themeColor="text1"/>
          <w:shd w:val="clear" w:color="auto" w:fill="FFFFFF"/>
        </w:rPr>
        <w:t xml:space="preserve">используют для освещения фасадов зданий, для рекламного освещения. Основное назначение уличных светильников – обеспечение безопасности перемещения пешеходов, велосипедистов </w:t>
      </w:r>
      <w:r w:rsidRPr="00DE78CB">
        <w:rPr>
          <w:color w:val="000000" w:themeColor="text1"/>
          <w:shd w:val="clear" w:color="auto" w:fill="FFFFFF"/>
        </w:rPr>
        <w:t>и транспорта.</w:t>
      </w:r>
      <w:r>
        <w:t xml:space="preserve"> Модернизация парковых и опор уличного освещения приводит к энергоэффективности и снижению затрат на количество потребленной электроэнергии.</w:t>
      </w:r>
    </w:p>
    <w:p w14:paraId="6EEB12E8" w14:textId="77777777" w:rsidR="00FB5EEB" w:rsidRDefault="00FB5EEB" w:rsidP="00FB5EEB">
      <w:pPr>
        <w:tabs>
          <w:tab w:val="left" w:pos="142"/>
        </w:tabs>
        <w:spacing w:line="360" w:lineRule="auto"/>
        <w:ind w:right="127"/>
        <w:jc w:val="both"/>
      </w:pPr>
    </w:p>
    <w:p w14:paraId="4B414AA9" w14:textId="77777777" w:rsidR="00FB5EEB" w:rsidRDefault="00FB5EEB" w:rsidP="00FB5EEB">
      <w:pPr>
        <w:tabs>
          <w:tab w:val="left" w:pos="142"/>
        </w:tabs>
        <w:spacing w:line="360" w:lineRule="auto"/>
        <w:ind w:right="127"/>
        <w:jc w:val="center"/>
        <w:rPr>
          <w:color w:val="000000" w:themeColor="text1"/>
        </w:rPr>
      </w:pPr>
      <w:r w:rsidRPr="00C90031">
        <w:rPr>
          <w:i/>
          <w:iCs/>
          <w:color w:val="000000" w:themeColor="text1"/>
        </w:rPr>
        <w:t xml:space="preserve">8. </w:t>
      </w:r>
      <w:bookmarkStart w:id="9" w:name="_Hlk64704895"/>
      <w:r w:rsidRPr="00C90031">
        <w:rPr>
          <w:i/>
          <w:iCs/>
          <w:color w:val="000000" w:themeColor="text1"/>
        </w:rPr>
        <w:t>Соблюдение законодательства в области похоронного дела</w:t>
      </w:r>
    </w:p>
    <w:p w14:paraId="22DA2351" w14:textId="77777777" w:rsidR="00FB5EEB" w:rsidRPr="00C90031" w:rsidRDefault="00FB5EEB" w:rsidP="00FB5EEB">
      <w:pPr>
        <w:tabs>
          <w:tab w:val="left" w:pos="142"/>
        </w:tabs>
        <w:spacing w:line="360" w:lineRule="auto"/>
        <w:ind w:right="127"/>
        <w:jc w:val="center"/>
        <w:rPr>
          <w:color w:val="000000" w:themeColor="text1"/>
        </w:rPr>
      </w:pPr>
    </w:p>
    <w:bookmarkEnd w:id="9"/>
    <w:p w14:paraId="25899FD0" w14:textId="77777777" w:rsidR="00FB5EEB" w:rsidRDefault="00FB5EEB" w:rsidP="00FB5EEB">
      <w:pPr>
        <w:shd w:val="clear" w:color="auto" w:fill="FFFFFF"/>
        <w:spacing w:line="360" w:lineRule="auto"/>
        <w:ind w:firstLine="540"/>
        <w:jc w:val="both"/>
        <w:rPr>
          <w:rFonts w:ascii="Arial" w:hAnsi="Arial" w:cs="Arial"/>
        </w:rPr>
      </w:pPr>
      <w:r w:rsidRPr="00350C93">
        <w:rPr>
          <w:color w:val="000000"/>
        </w:rPr>
        <w:t>Погребение умершего и оказание услуг по погребению осуществляются специализированными службами по вопросам похоронного дела</w:t>
      </w:r>
      <w:r>
        <w:rPr>
          <w:color w:val="000000"/>
        </w:rPr>
        <w:t>.</w:t>
      </w:r>
      <w:r w:rsidRPr="00350C93">
        <w:rPr>
          <w:color w:val="000000"/>
        </w:rPr>
        <w:t xml:space="preserve"> Гарантии осуществления </w:t>
      </w:r>
      <w:r w:rsidRPr="00350C93">
        <w:rPr>
          <w:color w:val="000000"/>
        </w:rPr>
        <w:lastRenderedPageBreak/>
        <w:t xml:space="preserve">погребения умершего в соответствии с настоящим Федеральным законом </w:t>
      </w:r>
      <w:r>
        <w:rPr>
          <w:color w:val="000000"/>
        </w:rPr>
        <w:t xml:space="preserve">«О погребении и похоронном деле» от 12.01.1996 </w:t>
      </w:r>
      <w:r>
        <w:rPr>
          <w:color w:val="000000"/>
          <w:lang w:val="en-US"/>
        </w:rPr>
        <w:t>N</w:t>
      </w:r>
      <w:r>
        <w:rPr>
          <w:color w:val="000000"/>
        </w:rPr>
        <w:t>8-ФЗ (в редакции 08.12.2020г).</w:t>
      </w:r>
      <w:r w:rsidRPr="00CE0310">
        <w:rPr>
          <w:rFonts w:ascii="Arial" w:hAnsi="Arial" w:cs="Arial"/>
        </w:rPr>
        <w:t xml:space="preserve"> </w:t>
      </w:r>
    </w:p>
    <w:p w14:paraId="2BC4A9AF" w14:textId="77777777" w:rsidR="00FB5EEB" w:rsidRPr="00AD3A41" w:rsidRDefault="00FB5EEB" w:rsidP="00FB5EEB">
      <w:pPr>
        <w:shd w:val="clear" w:color="auto" w:fill="FFFFFF"/>
        <w:spacing w:line="360" w:lineRule="auto"/>
        <w:ind w:firstLine="540"/>
        <w:jc w:val="both"/>
        <w:rPr>
          <w:color w:val="000000"/>
        </w:rPr>
      </w:pPr>
      <w:r>
        <w:t>Также согласно</w:t>
      </w:r>
      <w:r w:rsidRPr="00AD3A41">
        <w:t xml:space="preserve"> (подп. 22 п. 1 ст. 14 Федерального закона № 131) относится организация ритуальных услуг и содержание мест захоронения.</w:t>
      </w:r>
    </w:p>
    <w:p w14:paraId="32AE5E1D" w14:textId="77777777" w:rsidR="00FB5EEB" w:rsidRDefault="00FB5EEB" w:rsidP="00FB5EEB">
      <w:pPr>
        <w:tabs>
          <w:tab w:val="left" w:pos="284"/>
          <w:tab w:val="left" w:pos="567"/>
        </w:tabs>
        <w:spacing w:line="276" w:lineRule="auto"/>
        <w:ind w:left="720"/>
        <w:jc w:val="both"/>
        <w:outlineLvl w:val="0"/>
      </w:pPr>
      <w:bookmarkStart w:id="10" w:name="dst19"/>
      <w:bookmarkStart w:id="11" w:name="dst100156"/>
      <w:bookmarkEnd w:id="10"/>
      <w:bookmarkEnd w:id="11"/>
    </w:p>
    <w:p w14:paraId="665D5992" w14:textId="77777777" w:rsidR="00FB5EEB" w:rsidRDefault="00FB5EEB" w:rsidP="00FB5EEB">
      <w:pPr>
        <w:tabs>
          <w:tab w:val="left" w:pos="284"/>
          <w:tab w:val="left" w:pos="567"/>
        </w:tabs>
        <w:spacing w:line="360" w:lineRule="auto"/>
        <w:ind w:left="720"/>
        <w:jc w:val="center"/>
        <w:outlineLvl w:val="0"/>
        <w:rPr>
          <w:b/>
          <w:bCs/>
          <w:sz w:val="28"/>
          <w:szCs w:val="28"/>
        </w:rPr>
      </w:pPr>
      <w:r w:rsidRPr="0053457A">
        <w:rPr>
          <w:b/>
          <w:bCs/>
          <w:sz w:val="28"/>
          <w:szCs w:val="28"/>
        </w:rPr>
        <w:t xml:space="preserve">5.Обоснование ресурсного обеспечения программы «Благоустройство МО «Поселок </w:t>
      </w:r>
      <w:proofErr w:type="spellStart"/>
      <w:r w:rsidRPr="0053457A">
        <w:rPr>
          <w:b/>
          <w:bCs/>
          <w:sz w:val="28"/>
          <w:szCs w:val="28"/>
        </w:rPr>
        <w:t>Айхал</w:t>
      </w:r>
      <w:proofErr w:type="spellEnd"/>
      <w:r w:rsidRPr="0053457A">
        <w:rPr>
          <w:b/>
          <w:bCs/>
          <w:sz w:val="28"/>
          <w:szCs w:val="28"/>
        </w:rPr>
        <w:t>» на 2019-2023 гг.».</w:t>
      </w:r>
    </w:p>
    <w:p w14:paraId="26422A7B" w14:textId="77777777" w:rsidR="00FB5EEB" w:rsidRPr="0053457A" w:rsidRDefault="00FB5EEB" w:rsidP="00FB5EEB">
      <w:pPr>
        <w:tabs>
          <w:tab w:val="left" w:pos="284"/>
          <w:tab w:val="left" w:pos="567"/>
        </w:tabs>
        <w:spacing w:line="360" w:lineRule="auto"/>
        <w:ind w:left="720"/>
        <w:jc w:val="center"/>
        <w:outlineLvl w:val="0"/>
        <w:rPr>
          <w:b/>
          <w:bCs/>
          <w:sz w:val="28"/>
          <w:szCs w:val="28"/>
        </w:rPr>
      </w:pPr>
    </w:p>
    <w:p w14:paraId="53646E80" w14:textId="77777777" w:rsidR="00FB5EEB" w:rsidRPr="008944D2" w:rsidRDefault="00FB5EEB" w:rsidP="00FB5EEB">
      <w:pPr>
        <w:spacing w:line="360" w:lineRule="auto"/>
        <w:jc w:val="both"/>
      </w:pPr>
      <w:r>
        <w:tab/>
      </w:r>
      <w:r w:rsidRPr="008944D2">
        <w:t>Финансирование обеспечения мероприятий Программы осуществляется за счет средств:</w:t>
      </w:r>
    </w:p>
    <w:p w14:paraId="4EEFF8B8" w14:textId="77777777" w:rsidR="00FB5EEB" w:rsidRPr="008944D2" w:rsidRDefault="00FB5EEB" w:rsidP="00C904E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</w:pPr>
      <w:r w:rsidRPr="008944D2">
        <w:t xml:space="preserve">бюджета МО «Поселок </w:t>
      </w:r>
      <w:proofErr w:type="spellStart"/>
      <w:r w:rsidRPr="008944D2">
        <w:t>Айхал</w:t>
      </w:r>
      <w:proofErr w:type="spellEnd"/>
      <w:r w:rsidRPr="008944D2">
        <w:t>»</w:t>
      </w:r>
    </w:p>
    <w:p w14:paraId="67258AFA" w14:textId="77777777" w:rsidR="00FB5EEB" w:rsidRPr="008944D2" w:rsidRDefault="00FB5EEB" w:rsidP="00C904E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</w:pPr>
      <w:r w:rsidRPr="008944D2">
        <w:t>бюджетов разных уровней</w:t>
      </w:r>
    </w:p>
    <w:p w14:paraId="26517462" w14:textId="77777777" w:rsidR="00FB5EEB" w:rsidRPr="008944D2" w:rsidRDefault="00FB5EEB" w:rsidP="00C904EB">
      <w:pPr>
        <w:widowControl/>
        <w:numPr>
          <w:ilvl w:val="0"/>
          <w:numId w:val="6"/>
        </w:numPr>
        <w:autoSpaceDE/>
        <w:autoSpaceDN/>
        <w:adjustRightInd/>
        <w:spacing w:line="360" w:lineRule="auto"/>
        <w:ind w:left="0" w:firstLine="0"/>
        <w:jc w:val="both"/>
      </w:pPr>
      <w:r w:rsidRPr="008944D2">
        <w:t xml:space="preserve">внебюджетных источников (средств собственников) </w:t>
      </w:r>
    </w:p>
    <w:p w14:paraId="1DEAAC18" w14:textId="77777777" w:rsidR="00FB5EEB" w:rsidRDefault="00FB5EEB" w:rsidP="00FB5EEB">
      <w:pPr>
        <w:spacing w:line="360" w:lineRule="auto"/>
        <w:jc w:val="both"/>
      </w:pPr>
      <w:r>
        <w:tab/>
      </w:r>
      <w:r w:rsidRPr="008944D2">
        <w:t>Описание программного финансирования по годам представлено в Приложении 1 настоящей Программы</w:t>
      </w:r>
      <w:r>
        <w:t>.</w:t>
      </w:r>
    </w:p>
    <w:p w14:paraId="4ED8DC0D" w14:textId="77777777" w:rsidR="00FB5EEB" w:rsidRPr="00D60CDD" w:rsidRDefault="00FB5EEB" w:rsidP="00FB5EEB">
      <w:pPr>
        <w:jc w:val="both"/>
      </w:pPr>
    </w:p>
    <w:p w14:paraId="707EB590" w14:textId="77777777" w:rsidR="00FB5EEB" w:rsidRPr="00836D2D" w:rsidRDefault="00FB5EEB" w:rsidP="00FB5EEB">
      <w:pPr>
        <w:tabs>
          <w:tab w:val="left" w:pos="284"/>
          <w:tab w:val="left" w:pos="567"/>
        </w:tabs>
        <w:spacing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836D2D">
        <w:rPr>
          <w:b/>
          <w:bCs/>
          <w:sz w:val="28"/>
          <w:szCs w:val="28"/>
        </w:rPr>
        <w:t xml:space="preserve">6. Механизм реализации программы «Благоустройство МО «Поселок </w:t>
      </w:r>
      <w:proofErr w:type="spellStart"/>
      <w:r w:rsidRPr="00836D2D">
        <w:rPr>
          <w:b/>
          <w:bCs/>
          <w:sz w:val="28"/>
          <w:szCs w:val="28"/>
        </w:rPr>
        <w:t>Айхал</w:t>
      </w:r>
      <w:proofErr w:type="spellEnd"/>
      <w:r w:rsidRPr="00836D2D">
        <w:rPr>
          <w:b/>
          <w:bCs/>
          <w:sz w:val="28"/>
          <w:szCs w:val="28"/>
        </w:rPr>
        <w:t>» на 2019-2023 гг.», включающий в себя механизм управления программой и механизм взаимодействия с организациями, являющимися участниками программы, включая внебюджетные источники финансирования и финансирование бюджетов разных уровней.</w:t>
      </w:r>
    </w:p>
    <w:p w14:paraId="48084328" w14:textId="77777777" w:rsidR="00FB5EEB" w:rsidRPr="00D173D2" w:rsidRDefault="00FB5EEB" w:rsidP="00FB5EEB">
      <w:pPr>
        <w:tabs>
          <w:tab w:val="left" w:pos="851"/>
        </w:tabs>
        <w:spacing w:line="360" w:lineRule="auto"/>
        <w:jc w:val="both"/>
        <w:rPr>
          <w:b/>
        </w:rPr>
      </w:pPr>
    </w:p>
    <w:p w14:paraId="00053A77" w14:textId="77777777" w:rsidR="00FB5EEB" w:rsidRPr="008944D2" w:rsidRDefault="00FB5EEB" w:rsidP="00FB5EEB">
      <w:pPr>
        <w:spacing w:line="360" w:lineRule="auto"/>
        <w:ind w:firstLine="426"/>
        <w:jc w:val="both"/>
      </w:pPr>
      <w:r w:rsidRPr="008944D2">
        <w:t>Механизм реализации Программы включает в себя:</w:t>
      </w:r>
    </w:p>
    <w:p w14:paraId="63A08E0B" w14:textId="77777777" w:rsidR="00FB5EEB" w:rsidRPr="008944D2" w:rsidRDefault="00FB5EEB" w:rsidP="00C904EB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426"/>
        <w:jc w:val="both"/>
      </w:pPr>
      <w:r w:rsidRPr="008944D2"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мероприятий;</w:t>
      </w:r>
    </w:p>
    <w:p w14:paraId="21761949" w14:textId="77777777" w:rsidR="00FB5EEB" w:rsidRPr="008944D2" w:rsidRDefault="00FB5EEB" w:rsidP="00C904EB">
      <w:pPr>
        <w:widowControl/>
        <w:numPr>
          <w:ilvl w:val="0"/>
          <w:numId w:val="5"/>
        </w:numPr>
        <w:autoSpaceDE/>
        <w:autoSpaceDN/>
        <w:adjustRightInd/>
        <w:spacing w:line="360" w:lineRule="auto"/>
        <w:ind w:left="0" w:firstLine="426"/>
        <w:jc w:val="both"/>
      </w:pPr>
      <w:r w:rsidRPr="008944D2">
        <w:t>методические и информационные мероприятия.</w:t>
      </w:r>
    </w:p>
    <w:p w14:paraId="4AB4CC54" w14:textId="77777777" w:rsidR="00FB5EEB" w:rsidRPr="00617B6D" w:rsidRDefault="00FB5EEB" w:rsidP="00FB5EEB">
      <w:pPr>
        <w:tabs>
          <w:tab w:val="left" w:pos="2268"/>
        </w:tabs>
        <w:spacing w:line="360" w:lineRule="auto"/>
        <w:ind w:firstLine="709"/>
        <w:jc w:val="both"/>
        <w:rPr>
          <w:rFonts w:eastAsia="Calibri"/>
          <w:lang w:eastAsia="en-US"/>
        </w:rPr>
      </w:pPr>
      <w:r w:rsidRPr="008944D2">
        <w:t xml:space="preserve">Контроль за ходом реализации Программы и целевым использованием средств осуществляется Администрацией МО «Поселок </w:t>
      </w:r>
      <w:proofErr w:type="spellStart"/>
      <w:r w:rsidRPr="008944D2">
        <w:t>Айхал</w:t>
      </w:r>
      <w:proofErr w:type="spellEnd"/>
      <w:r w:rsidRPr="008944D2">
        <w:t>».</w:t>
      </w:r>
      <w:r w:rsidRPr="00CE4672">
        <w:rPr>
          <w:rFonts w:eastAsia="Calibri"/>
          <w:lang w:eastAsia="en-US"/>
        </w:rPr>
        <w:t xml:space="preserve"> </w:t>
      </w:r>
      <w:r w:rsidRPr="00617B6D">
        <w:rPr>
          <w:rFonts w:eastAsia="Calibri"/>
          <w:lang w:eastAsia="en-US"/>
        </w:rPr>
        <w:t xml:space="preserve">С целью контроля за реализацией муниципальной программы Координатор по итогам полугодия, до 20 числа месяца, следующего за отчетным полугодием, направляет </w:t>
      </w:r>
      <w:r>
        <w:rPr>
          <w:rFonts w:eastAsia="Calibri"/>
          <w:lang w:eastAsia="en-US"/>
        </w:rPr>
        <w:t>главному специалисту-экономисту</w:t>
      </w:r>
      <w:r w:rsidRPr="00617B6D">
        <w:rPr>
          <w:rFonts w:eastAsia="Calibri"/>
          <w:lang w:eastAsia="en-US"/>
        </w:rPr>
        <w:t xml:space="preserve"> оперативный отчет по форме согласно </w:t>
      </w:r>
      <w:r w:rsidRPr="00741974">
        <w:rPr>
          <w:rFonts w:eastAsia="Calibri"/>
          <w:b/>
          <w:bCs/>
          <w:lang w:eastAsia="en-US"/>
        </w:rPr>
        <w:t>Приложения №</w:t>
      </w:r>
      <w:r>
        <w:rPr>
          <w:rFonts w:eastAsia="Calibri"/>
          <w:b/>
          <w:bCs/>
          <w:lang w:eastAsia="en-US"/>
        </w:rPr>
        <w:t>3.</w:t>
      </w:r>
    </w:p>
    <w:p w14:paraId="150F7EF2" w14:textId="77777777" w:rsidR="00FB5EEB" w:rsidRPr="008944D2" w:rsidRDefault="00FB5EEB" w:rsidP="00FB5EEB">
      <w:pPr>
        <w:ind w:firstLine="567"/>
        <w:jc w:val="both"/>
      </w:pPr>
    </w:p>
    <w:p w14:paraId="0E85C7E2" w14:textId="77777777" w:rsidR="00FB5EEB" w:rsidRPr="00C90031" w:rsidRDefault="00FB5EEB" w:rsidP="00FB5EEB">
      <w:pPr>
        <w:tabs>
          <w:tab w:val="left" w:pos="284"/>
          <w:tab w:val="left" w:pos="567"/>
        </w:tabs>
        <w:spacing w:line="276" w:lineRule="auto"/>
        <w:ind w:left="720"/>
        <w:jc w:val="center"/>
        <w:outlineLvl w:val="0"/>
        <w:rPr>
          <w:b/>
          <w:sz w:val="28"/>
          <w:szCs w:val="28"/>
        </w:rPr>
      </w:pPr>
      <w:r w:rsidRPr="00C90031">
        <w:rPr>
          <w:b/>
          <w:sz w:val="28"/>
          <w:szCs w:val="28"/>
        </w:rPr>
        <w:t xml:space="preserve">7. Оценка эффективности программы «Благоустройство МО «Поселок </w:t>
      </w:r>
      <w:proofErr w:type="spellStart"/>
      <w:r w:rsidRPr="00C90031">
        <w:rPr>
          <w:b/>
          <w:sz w:val="28"/>
          <w:szCs w:val="28"/>
        </w:rPr>
        <w:t>Айхал</w:t>
      </w:r>
      <w:proofErr w:type="spellEnd"/>
      <w:r w:rsidRPr="00C90031">
        <w:rPr>
          <w:b/>
          <w:sz w:val="28"/>
          <w:szCs w:val="28"/>
        </w:rPr>
        <w:t>» на 2019-2023 гг.»</w:t>
      </w:r>
      <w:r>
        <w:rPr>
          <w:b/>
          <w:sz w:val="28"/>
          <w:szCs w:val="28"/>
        </w:rPr>
        <w:t xml:space="preserve"> и сроки предоставления годового отчета.</w:t>
      </w:r>
    </w:p>
    <w:p w14:paraId="3D51E4E5" w14:textId="77777777" w:rsidR="00FB5EEB" w:rsidRPr="008944D2" w:rsidRDefault="00FB5EEB" w:rsidP="00FB5EEB">
      <w:pPr>
        <w:pStyle w:val="printj"/>
        <w:spacing w:before="0" w:after="0"/>
        <w:jc w:val="center"/>
        <w:rPr>
          <w:b/>
          <w:color w:val="494949"/>
        </w:rPr>
      </w:pPr>
    </w:p>
    <w:p w14:paraId="09C6FD16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 xml:space="preserve">По внешнему облику поселка оценивается его статус и социально-экономическое развитие. Разнообразная структура озеленения, обеспечение чистоты территории - неизменные атрибуты современного, развитого поселка. Таким образом, реализация Программы будет способствовать социально-экономическому развитию поселка </w:t>
      </w:r>
      <w:proofErr w:type="spellStart"/>
      <w:r w:rsidRPr="008944D2">
        <w:t>Айхал</w:t>
      </w:r>
      <w:proofErr w:type="spellEnd"/>
      <w:r w:rsidRPr="008944D2">
        <w:t>, улучшению качества жизни населения поселка, развитию муниципальных услуг в области благоустройства поселка и созданию условий для развития безопасной экологической обстановки на территории поселка.</w:t>
      </w:r>
    </w:p>
    <w:p w14:paraId="31E7EAF1" w14:textId="77777777" w:rsidR="00FB5EEB" w:rsidRPr="00AA3D52" w:rsidRDefault="00FB5EEB" w:rsidP="00FB5EEB">
      <w:pPr>
        <w:spacing w:line="360" w:lineRule="auto"/>
        <w:jc w:val="both"/>
        <w:rPr>
          <w:b/>
          <w:bCs/>
          <w:color w:val="000000"/>
        </w:rPr>
      </w:pPr>
      <w:r>
        <w:rPr>
          <w:color w:val="000000"/>
        </w:rPr>
        <w:tab/>
      </w:r>
      <w:r w:rsidRPr="00AA3D52">
        <w:rPr>
          <w:b/>
          <w:bCs/>
          <w:color w:val="000000"/>
        </w:rPr>
        <w:t>Успешная реализация Программы позволит достичь:</w:t>
      </w:r>
    </w:p>
    <w:p w14:paraId="292CF100" w14:textId="77777777" w:rsidR="00FB5EEB" w:rsidRDefault="00FB5EEB" w:rsidP="00C904EB">
      <w:pPr>
        <w:widowControl/>
        <w:numPr>
          <w:ilvl w:val="0"/>
          <w:numId w:val="10"/>
        </w:numPr>
        <w:tabs>
          <w:tab w:val="clear" w:pos="360"/>
          <w:tab w:val="num" w:pos="0"/>
        </w:tabs>
        <w:autoSpaceDE/>
        <w:autoSpaceDN/>
        <w:adjustRightInd/>
        <w:spacing w:line="360" w:lineRule="auto"/>
        <w:ind w:left="0" w:right="127" w:firstLine="0"/>
        <w:jc w:val="both"/>
      </w:pPr>
      <w:r w:rsidRPr="003E1D70">
        <w:t>Повышени</w:t>
      </w:r>
      <w:r>
        <w:t>я</w:t>
      </w:r>
      <w:r w:rsidRPr="003E1D70">
        <w:t xml:space="preserve"> уровня озеленения и эстетичности улиц и дворов, расположенных на территории поселка </w:t>
      </w:r>
      <w:proofErr w:type="spellStart"/>
      <w:r w:rsidRPr="003E1D70">
        <w:t>Айхал</w:t>
      </w:r>
      <w:proofErr w:type="spellEnd"/>
      <w:r w:rsidRPr="003E1D70">
        <w:t>.</w:t>
      </w:r>
    </w:p>
    <w:p w14:paraId="3C26517C" w14:textId="77777777" w:rsidR="00FB5EEB" w:rsidRPr="00EB271B" w:rsidRDefault="00FB5EEB" w:rsidP="00C904EB">
      <w:pPr>
        <w:widowControl/>
        <w:numPr>
          <w:ilvl w:val="0"/>
          <w:numId w:val="10"/>
        </w:numPr>
        <w:tabs>
          <w:tab w:val="clear" w:pos="360"/>
        </w:tabs>
        <w:autoSpaceDE/>
        <w:autoSpaceDN/>
        <w:adjustRightInd/>
        <w:spacing w:line="360" w:lineRule="auto"/>
        <w:ind w:left="0" w:right="127" w:firstLine="0"/>
        <w:jc w:val="both"/>
      </w:pPr>
      <w:r w:rsidRPr="00EB271B">
        <w:rPr>
          <w:bCs/>
          <w:iCs/>
        </w:rPr>
        <w:t>Соблюдени</w:t>
      </w:r>
      <w:r>
        <w:rPr>
          <w:bCs/>
          <w:iCs/>
        </w:rPr>
        <w:t>е</w:t>
      </w:r>
      <w:r w:rsidRPr="00EB271B">
        <w:rPr>
          <w:bCs/>
          <w:iCs/>
        </w:rPr>
        <w:t xml:space="preserve"> санитарных норм и правил по содержанию территорий</w:t>
      </w:r>
      <w:r>
        <w:rPr>
          <w:bCs/>
          <w:iCs/>
        </w:rPr>
        <w:t xml:space="preserve"> общего пользования; уменьшение</w:t>
      </w:r>
      <w:r w:rsidRPr="00EB271B">
        <w:rPr>
          <w:bCs/>
          <w:iCs/>
        </w:rPr>
        <w:t xml:space="preserve"> количества брошенных кузовов и самовольно установленных гаражей, контейнеров;</w:t>
      </w:r>
      <w:r w:rsidRPr="008944D2">
        <w:rPr>
          <w:bCs/>
          <w:iCs/>
        </w:rPr>
        <w:t xml:space="preserve"> </w:t>
      </w:r>
      <w:r>
        <w:rPr>
          <w:bCs/>
          <w:iCs/>
        </w:rPr>
        <w:t>у</w:t>
      </w:r>
      <w:r w:rsidRPr="008944D2">
        <w:rPr>
          <w:bCs/>
          <w:iCs/>
        </w:rPr>
        <w:t>меньшение количества несанкционированных свалок.</w:t>
      </w:r>
    </w:p>
    <w:p w14:paraId="2510DCA3" w14:textId="77777777" w:rsidR="00FB5EEB" w:rsidRPr="0018237B" w:rsidRDefault="00FB5EEB" w:rsidP="00C904EB">
      <w:pPr>
        <w:widowControl/>
        <w:numPr>
          <w:ilvl w:val="0"/>
          <w:numId w:val="10"/>
        </w:numPr>
        <w:tabs>
          <w:tab w:val="clear" w:pos="360"/>
          <w:tab w:val="num" w:pos="131"/>
          <w:tab w:val="num" w:pos="709"/>
        </w:tabs>
        <w:autoSpaceDE/>
        <w:autoSpaceDN/>
        <w:adjustRightInd/>
        <w:spacing w:line="360" w:lineRule="auto"/>
        <w:ind w:left="0" w:right="127" w:firstLine="0"/>
        <w:jc w:val="both"/>
      </w:pPr>
      <w:r w:rsidRPr="008944D2">
        <w:rPr>
          <w:bCs/>
          <w:iCs/>
        </w:rPr>
        <w:t>Повышени</w:t>
      </w:r>
      <w:r>
        <w:rPr>
          <w:bCs/>
          <w:iCs/>
        </w:rPr>
        <w:t>я</w:t>
      </w:r>
      <w:r w:rsidRPr="008944D2">
        <w:rPr>
          <w:bCs/>
          <w:iCs/>
        </w:rPr>
        <w:t xml:space="preserve"> уровня благоустройства территории поселка</w:t>
      </w:r>
      <w:r w:rsidRPr="008944D2">
        <w:t xml:space="preserve"> посредствам</w:t>
      </w:r>
      <w:r>
        <w:t xml:space="preserve"> содержания и обслуживания территорий общего пользования</w:t>
      </w:r>
    </w:p>
    <w:p w14:paraId="12ED23D9" w14:textId="77777777" w:rsidR="00FB5EEB" w:rsidRPr="008944D2" w:rsidRDefault="00FB5EEB" w:rsidP="00C904EB">
      <w:pPr>
        <w:widowControl/>
        <w:numPr>
          <w:ilvl w:val="0"/>
          <w:numId w:val="10"/>
        </w:numPr>
        <w:tabs>
          <w:tab w:val="clear" w:pos="360"/>
          <w:tab w:val="num" w:pos="131"/>
        </w:tabs>
        <w:autoSpaceDE/>
        <w:autoSpaceDN/>
        <w:adjustRightInd/>
        <w:spacing w:line="360" w:lineRule="auto"/>
        <w:ind w:left="0" w:right="127" w:firstLine="0"/>
        <w:jc w:val="both"/>
      </w:pPr>
      <w:r w:rsidRPr="008944D2">
        <w:t xml:space="preserve">Улучшение внешнего облика поселка </w:t>
      </w:r>
      <w:r>
        <w:t>в том числе</w:t>
      </w:r>
      <w:r w:rsidRPr="008944D2">
        <w:t>:</w:t>
      </w:r>
    </w:p>
    <w:p w14:paraId="2E84EC03" w14:textId="77777777" w:rsidR="00FB5EEB" w:rsidRPr="008944D2" w:rsidRDefault="00FB5EEB" w:rsidP="00FB5EEB">
      <w:pPr>
        <w:tabs>
          <w:tab w:val="left" w:pos="142"/>
        </w:tabs>
        <w:spacing w:line="360" w:lineRule="auto"/>
        <w:ind w:right="127"/>
        <w:jc w:val="both"/>
      </w:pPr>
      <w:r>
        <w:t xml:space="preserve"> - </w:t>
      </w:r>
      <w:r w:rsidRPr="008944D2">
        <w:t>создани</w:t>
      </w:r>
      <w:r>
        <w:t>я</w:t>
      </w:r>
      <w:r w:rsidRPr="008944D2">
        <w:t xml:space="preserve"> праздничной атмосферы в предновогодние дни, новогодние и рождественские праздники</w:t>
      </w:r>
      <w:r>
        <w:t>.</w:t>
      </w:r>
    </w:p>
    <w:p w14:paraId="3C5F0110" w14:textId="77777777" w:rsidR="00FB5EEB" w:rsidRDefault="00FB5EEB" w:rsidP="00FB5EEB">
      <w:pPr>
        <w:spacing w:line="360" w:lineRule="auto"/>
        <w:ind w:right="127"/>
        <w:jc w:val="both"/>
      </w:pPr>
      <w:r>
        <w:t xml:space="preserve"> - </w:t>
      </w:r>
      <w:r w:rsidRPr="008944D2">
        <w:t>ремонта, изготовления и установки газонных ограждений</w:t>
      </w:r>
      <w:r>
        <w:t>;</w:t>
      </w:r>
    </w:p>
    <w:p w14:paraId="23B891B7" w14:textId="77777777" w:rsidR="00FB5EEB" w:rsidRDefault="00FB5EEB" w:rsidP="00FB5EEB">
      <w:pPr>
        <w:spacing w:line="360" w:lineRule="auto"/>
        <w:ind w:right="127"/>
        <w:jc w:val="both"/>
      </w:pPr>
      <w:r>
        <w:t>- у</w:t>
      </w:r>
      <w:r w:rsidRPr="003E1D70">
        <w:t xml:space="preserve">величение количества спортивно-оздоровительных, обучающих площадок, а также расширение существующих детских игровых площадок на территории поселка </w:t>
      </w:r>
      <w:proofErr w:type="spellStart"/>
      <w:r w:rsidRPr="003E1D70">
        <w:t>Айхал</w:t>
      </w:r>
      <w:proofErr w:type="spellEnd"/>
      <w:r w:rsidRPr="003E1D70">
        <w:t>.</w:t>
      </w:r>
    </w:p>
    <w:p w14:paraId="7ABAD738" w14:textId="77777777" w:rsidR="00FB5EEB" w:rsidRPr="003E1D70" w:rsidRDefault="00FB5EEB" w:rsidP="00FB5EEB">
      <w:pPr>
        <w:spacing w:line="360" w:lineRule="auto"/>
        <w:ind w:right="127"/>
        <w:jc w:val="both"/>
      </w:pPr>
      <w:r>
        <w:t xml:space="preserve">5. Повышение уровня благоустроенных общественных мест по участию в программе ПМИ </w:t>
      </w:r>
    </w:p>
    <w:p w14:paraId="6CDF72F5" w14:textId="77777777" w:rsidR="00FB5EEB" w:rsidRDefault="00FB5EEB" w:rsidP="00FB5EEB">
      <w:pPr>
        <w:spacing w:line="360" w:lineRule="auto"/>
        <w:ind w:right="127"/>
        <w:jc w:val="both"/>
      </w:pPr>
      <w:r>
        <w:t>6. Архитектурно – художественное оформление зданий, помещений, территорий общего пользования в</w:t>
      </w:r>
      <w:r w:rsidRPr="008944D2">
        <w:t xml:space="preserve"> преддверии праздничных мероприятий</w:t>
      </w:r>
      <w:r>
        <w:t xml:space="preserve"> по средствам участия в конкурсах</w:t>
      </w:r>
      <w:r w:rsidRPr="008944D2">
        <w:t>;</w:t>
      </w:r>
    </w:p>
    <w:p w14:paraId="534A0555" w14:textId="77777777" w:rsidR="00FB5EEB" w:rsidRDefault="00FB5EEB" w:rsidP="00FB5EEB">
      <w:pPr>
        <w:spacing w:line="360" w:lineRule="auto"/>
        <w:ind w:right="127"/>
        <w:jc w:val="both"/>
      </w:pPr>
      <w:r>
        <w:t>7.</w:t>
      </w:r>
      <w:r w:rsidRPr="008944D2">
        <w:t xml:space="preserve"> Повышение надёжности </w:t>
      </w:r>
      <w:r>
        <w:t xml:space="preserve">и эффективности </w:t>
      </w:r>
      <w:r w:rsidRPr="008944D2">
        <w:t>электрических сетей.</w:t>
      </w:r>
    </w:p>
    <w:p w14:paraId="59BB701C" w14:textId="77777777" w:rsidR="00FB5EEB" w:rsidRDefault="00FB5EEB" w:rsidP="00FB5EEB">
      <w:pPr>
        <w:spacing w:line="360" w:lineRule="auto"/>
        <w:jc w:val="both"/>
      </w:pPr>
      <w:r>
        <w:t>8</w:t>
      </w:r>
      <w:r w:rsidRPr="008944D2">
        <w:t>. Соблюдение законодательства в области похоронного дела.</w:t>
      </w:r>
    </w:p>
    <w:p w14:paraId="06C8C109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Выполнение Программы позволит решить ключевые задачи, обеспечивающие достижение целей - обеспечение высокого качества и содержания объектов внешнего благоустройства.</w:t>
      </w:r>
    </w:p>
    <w:p w14:paraId="5EA22818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Эффективность Программы оценивается посредством выявления полного комплекса полученных результатов и их сопоставления с затратами на достижение данных результатов. Показатели результатов включают оценку экономического и социального эффекта в результате осуществления мероприятий Программы.</w:t>
      </w:r>
    </w:p>
    <w:p w14:paraId="0DE918E8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 xml:space="preserve"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</w:t>
      </w:r>
      <w:r w:rsidRPr="008944D2">
        <w:lastRenderedPageBreak/>
        <w:t>проводимых мероприятий.</w:t>
      </w:r>
    </w:p>
    <w:p w14:paraId="426D3D3F" w14:textId="77777777" w:rsidR="00FB5EEB" w:rsidRPr="008944D2" w:rsidRDefault="00FB5EEB" w:rsidP="00FB5EEB">
      <w:pPr>
        <w:spacing w:line="360" w:lineRule="auto"/>
        <w:ind w:firstLine="567"/>
        <w:jc w:val="both"/>
      </w:pPr>
      <w:r w:rsidRPr="008944D2">
        <w:t>Реализацию программных мероприятий прямым расчетом оценить сложно. Озеленение и благоустройство имеют наибольшее социальное значение, конечная главная задача органов местного самоуправления — это создание благоприятной обстановки для жителей поселка.</w:t>
      </w:r>
    </w:p>
    <w:p w14:paraId="73D35FDE" w14:textId="77777777" w:rsidR="00FB5EEB" w:rsidRDefault="00FB5EEB" w:rsidP="00FB5EEB">
      <w:pPr>
        <w:spacing w:line="360" w:lineRule="auto"/>
        <w:ind w:firstLine="567"/>
        <w:jc w:val="both"/>
      </w:pPr>
      <w:r w:rsidRPr="008944D2">
        <w:t>Эффективность программы заключается в повышении уровня условий жизни населения, сохранении природы на поселковых территориях, повышении уровня культуры жителей поселка, приобщении подрастающего поколения к решению экологических проблем</w:t>
      </w:r>
      <w:r>
        <w:t>.</w:t>
      </w:r>
    </w:p>
    <w:p w14:paraId="0F11BA84" w14:textId="77777777" w:rsidR="00FB5EEB" w:rsidRPr="00B5719F" w:rsidRDefault="00FB5EEB" w:rsidP="00FB5EEB">
      <w:pPr>
        <w:spacing w:line="360" w:lineRule="auto"/>
        <w:ind w:firstLine="567"/>
        <w:jc w:val="both"/>
        <w:rPr>
          <w:b/>
          <w:bCs/>
        </w:rPr>
      </w:pPr>
      <w:r>
        <w:rPr>
          <w:rFonts w:eastAsia="Calibri"/>
          <w:lang w:eastAsia="en-US"/>
        </w:rPr>
        <w:t>Г</w:t>
      </w:r>
      <w:r w:rsidRPr="00617B6D">
        <w:rPr>
          <w:rFonts w:eastAsia="Calibri"/>
          <w:lang w:eastAsia="en-US"/>
        </w:rPr>
        <w:t>одовой отчет</w:t>
      </w:r>
      <w:r>
        <w:rPr>
          <w:rFonts w:eastAsia="Calibri"/>
          <w:lang w:eastAsia="en-US"/>
        </w:rPr>
        <w:t xml:space="preserve"> об</w:t>
      </w:r>
      <w:r w:rsidRPr="00617B6D">
        <w:rPr>
          <w:rFonts w:eastAsia="Calibri"/>
          <w:lang w:eastAsia="en-US"/>
        </w:rPr>
        <w:t xml:space="preserve"> оценк</w:t>
      </w:r>
      <w:r>
        <w:rPr>
          <w:rFonts w:eastAsia="Calibri"/>
          <w:lang w:eastAsia="en-US"/>
        </w:rPr>
        <w:t>е</w:t>
      </w:r>
      <w:r w:rsidRPr="00617B6D">
        <w:rPr>
          <w:rFonts w:eastAsia="Calibri"/>
          <w:lang w:eastAsia="en-US"/>
        </w:rPr>
        <w:t xml:space="preserve"> эффективности реализации муниципальной программы. </w:t>
      </w:r>
      <w:r>
        <w:rPr>
          <w:rFonts w:eastAsia="Calibri"/>
          <w:lang w:eastAsia="en-US"/>
        </w:rPr>
        <w:t xml:space="preserve">предоставляется главному экономисту </w:t>
      </w:r>
      <w:r w:rsidRPr="00617B6D">
        <w:rPr>
          <w:rFonts w:eastAsia="Calibri"/>
          <w:lang w:eastAsia="en-US"/>
        </w:rPr>
        <w:t>до 1 марта года, следующего за отчетным</w:t>
      </w:r>
      <w:r>
        <w:rPr>
          <w:rFonts w:eastAsia="Calibri"/>
          <w:lang w:eastAsia="en-US"/>
        </w:rPr>
        <w:t xml:space="preserve"> </w:t>
      </w:r>
      <w:r w:rsidRPr="00617B6D">
        <w:rPr>
          <w:rFonts w:eastAsia="Calibri"/>
          <w:lang w:eastAsia="en-US"/>
        </w:rPr>
        <w:t>по форме согласно</w:t>
      </w:r>
      <w:r w:rsidRPr="00B5719F">
        <w:rPr>
          <w:rFonts w:eastAsia="Calibri"/>
          <w:b/>
          <w:bCs/>
          <w:lang w:eastAsia="en-US"/>
        </w:rPr>
        <w:t xml:space="preserve"> Приложени</w:t>
      </w:r>
      <w:r>
        <w:rPr>
          <w:rFonts w:eastAsia="Calibri"/>
          <w:b/>
          <w:bCs/>
          <w:lang w:eastAsia="en-US"/>
        </w:rPr>
        <w:t>я 4</w:t>
      </w:r>
      <w:r w:rsidRPr="00B5719F">
        <w:rPr>
          <w:rFonts w:eastAsia="Calibri"/>
          <w:b/>
          <w:bCs/>
          <w:lang w:eastAsia="en-US"/>
        </w:rPr>
        <w:t>.</w:t>
      </w:r>
    </w:p>
    <w:p w14:paraId="362D1EF7" w14:textId="77777777" w:rsidR="00FB5EEB" w:rsidRPr="00890A14" w:rsidRDefault="00FB5EEB" w:rsidP="00FB5EEB">
      <w:pPr>
        <w:spacing w:after="240" w:line="360" w:lineRule="auto"/>
        <w:ind w:firstLine="360"/>
        <w:jc w:val="center"/>
        <w:rPr>
          <w:b/>
          <w:bCs/>
          <w:sz w:val="28"/>
          <w:szCs w:val="28"/>
        </w:rPr>
      </w:pPr>
      <w:r>
        <w:br w:type="page"/>
      </w:r>
      <w:r w:rsidRPr="00890A14">
        <w:rPr>
          <w:rFonts w:eastAsia="Calibri"/>
          <w:b/>
          <w:bCs/>
          <w:sz w:val="28"/>
          <w:szCs w:val="28"/>
          <w:lang w:eastAsia="en-US"/>
        </w:rPr>
        <w:lastRenderedPageBreak/>
        <w:t>8. Методика оценки эффективности реализации муниципальной программы</w:t>
      </w:r>
    </w:p>
    <w:p w14:paraId="7C09A85E" w14:textId="77777777" w:rsidR="00FB5EEB" w:rsidRPr="00A12F0F" w:rsidRDefault="00FB5EEB" w:rsidP="00FB5EEB">
      <w:pPr>
        <w:tabs>
          <w:tab w:val="left" w:pos="567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12F0F">
        <w:rPr>
          <w:rFonts w:eastAsia="Calibri"/>
          <w:lang w:eastAsia="en-US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14:paraId="198D18A9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A12F0F">
        <w:rPr>
          <w:rFonts w:eastAsia="Calibri"/>
          <w:lang w:eastAsia="en-US"/>
        </w:rPr>
        <w:t>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14:paraId="54F7BE45" w14:textId="77777777" w:rsidR="00FB5EEB" w:rsidRPr="00A12F0F" w:rsidRDefault="00FB5EEB" w:rsidP="00FB5EEB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Pr="00A12F0F">
        <w:rPr>
          <w:rFonts w:eastAsia="Calibri"/>
          <w:lang w:eastAsia="en-US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14:paraId="3F4B43B8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14:paraId="4571BDD7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14:paraId="378CAC56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14:paraId="2ABC20CE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  <w:rPr>
          <w:rFonts w:eastAsia="Calibri"/>
          <w:lang w:eastAsia="en-US"/>
        </w:rPr>
      </w:pPr>
      <w:r w:rsidRPr="00A12F0F">
        <w:rPr>
          <w:rFonts w:eastAsia="Calibri"/>
          <w:lang w:eastAsia="en-US"/>
        </w:rPr>
        <w:t>Индекс результативности подпрограмм определяется по формуле:</w:t>
      </w:r>
    </w:p>
    <w:p w14:paraId="0E435635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  <w:rPr>
          <w:lang w:val="en-US"/>
        </w:rPr>
      </w:pPr>
      <w:r w:rsidRPr="00A12F0F">
        <w:rPr>
          <w:lang w:val="en-US"/>
        </w:rPr>
        <w:t xml:space="preserve">I </w:t>
      </w:r>
      <w:r w:rsidRPr="00A12F0F">
        <w:rPr>
          <w:vertAlign w:val="subscript"/>
        </w:rPr>
        <w:t>р</w:t>
      </w:r>
      <w:r w:rsidRPr="00A12F0F">
        <w:rPr>
          <w:lang w:val="en-US"/>
        </w:rPr>
        <w:t xml:space="preserve"> = SUM (M</w:t>
      </w:r>
      <w:r w:rsidRPr="00A12F0F">
        <w:rPr>
          <w:vertAlign w:val="subscript"/>
        </w:rPr>
        <w:t>п</w:t>
      </w:r>
      <w:r w:rsidRPr="00A12F0F">
        <w:rPr>
          <w:lang w:val="en-US"/>
        </w:rPr>
        <w:t xml:space="preserve"> x S), </w:t>
      </w:r>
      <w:r w:rsidRPr="00A12F0F">
        <w:t>где</w:t>
      </w:r>
    </w:p>
    <w:p w14:paraId="484EDAC9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rPr>
          <w:lang w:val="en-US"/>
        </w:rPr>
        <w:t xml:space="preserve">                             I</w:t>
      </w:r>
      <w:r w:rsidRPr="00A12F0F">
        <w:rPr>
          <w:vertAlign w:val="subscript"/>
        </w:rPr>
        <w:t xml:space="preserve">р </w:t>
      </w:r>
      <w:r w:rsidRPr="00A12F0F">
        <w:t>- индекс результативности подпрограмм;</w:t>
      </w:r>
    </w:p>
    <w:p w14:paraId="142C3F51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  S - </w:t>
      </w:r>
      <w:proofErr w:type="gramStart"/>
      <w:r w:rsidRPr="00A12F0F">
        <w:t>соотношение  достигнутых</w:t>
      </w:r>
      <w:proofErr w:type="gramEnd"/>
      <w:r w:rsidRPr="00A12F0F">
        <w:t xml:space="preserve">  и  плановых результатов целевых  значений показателей. Соотношение рассчитывается по формулам:</w:t>
      </w:r>
    </w:p>
    <w:p w14:paraId="0085C84B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 S = </w:t>
      </w:r>
      <w:proofErr w:type="spellStart"/>
      <w:r w:rsidRPr="00A12F0F">
        <w:t>R</w:t>
      </w:r>
      <w:r w:rsidRPr="00A12F0F">
        <w:rPr>
          <w:vertAlign w:val="subscript"/>
        </w:rPr>
        <w:t>ф</w:t>
      </w:r>
      <w:proofErr w:type="spellEnd"/>
      <w:r w:rsidRPr="00A12F0F">
        <w:t xml:space="preserve"> / </w:t>
      </w:r>
      <w:proofErr w:type="spellStart"/>
      <w:r w:rsidRPr="00A12F0F">
        <w:t>R</w:t>
      </w:r>
      <w:proofErr w:type="gramStart"/>
      <w:r w:rsidRPr="00A12F0F">
        <w:rPr>
          <w:vertAlign w:val="subscript"/>
        </w:rPr>
        <w:t>п</w:t>
      </w:r>
      <w:proofErr w:type="spellEnd"/>
      <w:r w:rsidRPr="00A12F0F">
        <w:rPr>
          <w:vertAlign w:val="subscript"/>
        </w:rPr>
        <w:t xml:space="preserve"> </w:t>
      </w:r>
      <w:r w:rsidRPr="00A12F0F">
        <w:t xml:space="preserve"> -</w:t>
      </w:r>
      <w:proofErr w:type="gramEnd"/>
      <w:r w:rsidRPr="00A12F0F">
        <w:t xml:space="preserve"> в  случае  использования  показателей,  направленных  на увеличение целевых значений;</w:t>
      </w:r>
    </w:p>
    <w:p w14:paraId="27618BC3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  S = </w:t>
      </w:r>
      <w:proofErr w:type="spellStart"/>
      <w:r w:rsidRPr="00A12F0F">
        <w:t>R</w:t>
      </w:r>
      <w:r w:rsidRPr="00A12F0F">
        <w:rPr>
          <w:vertAlign w:val="subscript"/>
        </w:rPr>
        <w:t>п</w:t>
      </w:r>
      <w:proofErr w:type="spellEnd"/>
      <w:r w:rsidRPr="00A12F0F">
        <w:t xml:space="preserve"> /</w:t>
      </w:r>
      <w:proofErr w:type="spellStart"/>
      <w:r w:rsidRPr="00A12F0F">
        <w:t>R</w:t>
      </w:r>
      <w:proofErr w:type="gramStart"/>
      <w:r w:rsidRPr="00A12F0F">
        <w:rPr>
          <w:vertAlign w:val="subscript"/>
        </w:rPr>
        <w:t>ф</w:t>
      </w:r>
      <w:proofErr w:type="spellEnd"/>
      <w:r w:rsidRPr="00A12F0F">
        <w:t xml:space="preserve">  -</w:t>
      </w:r>
      <w:proofErr w:type="gramEnd"/>
      <w:r w:rsidRPr="00A12F0F">
        <w:t xml:space="preserve"> в  случае  использования  показателей,  направленных  на   снижение целевых значений;</w:t>
      </w:r>
    </w:p>
    <w:p w14:paraId="643B7940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    </w:t>
      </w:r>
      <w:proofErr w:type="spellStart"/>
      <w:r w:rsidRPr="00A12F0F">
        <w:t>R</w:t>
      </w:r>
      <w:r w:rsidRPr="00A12F0F">
        <w:rPr>
          <w:vertAlign w:val="subscript"/>
        </w:rPr>
        <w:t>ф</w:t>
      </w:r>
      <w:proofErr w:type="spellEnd"/>
      <w:r w:rsidRPr="00A12F0F">
        <w:t xml:space="preserve"> - достигнутый результат целевого значения показателя;</w:t>
      </w:r>
    </w:p>
    <w:p w14:paraId="58A7878B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    </w:t>
      </w:r>
      <w:proofErr w:type="spellStart"/>
      <w:r w:rsidRPr="00A12F0F">
        <w:t>R</w:t>
      </w:r>
      <w:r w:rsidRPr="00A12F0F">
        <w:rPr>
          <w:vertAlign w:val="subscript"/>
        </w:rPr>
        <w:t>п</w:t>
      </w:r>
      <w:proofErr w:type="spellEnd"/>
      <w:r w:rsidRPr="00A12F0F">
        <w:t xml:space="preserve"> - плановый результат целевого значения показателя;</w:t>
      </w:r>
    </w:p>
    <w:p w14:paraId="2E07C83F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    </w:t>
      </w:r>
      <w:proofErr w:type="spellStart"/>
      <w:r w:rsidRPr="00A12F0F">
        <w:t>M</w:t>
      </w:r>
      <w:proofErr w:type="gramStart"/>
      <w:r w:rsidRPr="00A12F0F">
        <w:rPr>
          <w:vertAlign w:val="subscript"/>
        </w:rPr>
        <w:t>п</w:t>
      </w:r>
      <w:proofErr w:type="spellEnd"/>
      <w:r w:rsidRPr="00A12F0F">
        <w:t xml:space="preserve">  -</w:t>
      </w:r>
      <w:proofErr w:type="gramEnd"/>
      <w:r w:rsidRPr="00A12F0F">
        <w:t xml:space="preserve"> весовое  значение  показателя  (вес  показателя), характеризующего подпрограмму. </w:t>
      </w:r>
    </w:p>
    <w:p w14:paraId="7B99F02D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Вес показателя рассчитывается по </w:t>
      </w:r>
      <w:proofErr w:type="gramStart"/>
      <w:r w:rsidRPr="00A12F0F">
        <w:t xml:space="preserve">формуле:   </w:t>
      </w:r>
      <w:proofErr w:type="spellStart"/>
      <w:proofErr w:type="gramEnd"/>
      <w:r w:rsidRPr="00A12F0F">
        <w:t>M</w:t>
      </w:r>
      <w:r w:rsidRPr="00A12F0F">
        <w:rPr>
          <w:vertAlign w:val="subscript"/>
        </w:rPr>
        <w:t>п</w:t>
      </w:r>
      <w:proofErr w:type="spellEnd"/>
      <w:r w:rsidRPr="00A12F0F">
        <w:t xml:space="preserve">  = 1 / </w:t>
      </w:r>
      <w:r w:rsidRPr="00A12F0F">
        <w:rPr>
          <w:lang w:val="en-US"/>
        </w:rPr>
        <w:t>N</w:t>
      </w:r>
      <w:r w:rsidRPr="00A12F0F">
        <w:t>, где</w:t>
      </w:r>
    </w:p>
    <w:p w14:paraId="5B9FDFA3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rPr>
          <w:lang w:val="en-US"/>
        </w:rPr>
        <w:t>N</w:t>
      </w:r>
      <w:r w:rsidRPr="00A12F0F">
        <w:t xml:space="preserve"> - общее число показателей, характеризующих выполнение подпрограммы.</w:t>
      </w:r>
    </w:p>
    <w:p w14:paraId="1F5362A2" w14:textId="77777777" w:rsidR="00FB5EEB" w:rsidRPr="00A12F0F" w:rsidRDefault="00FB5EEB" w:rsidP="00FB5EEB">
      <w:pPr>
        <w:tabs>
          <w:tab w:val="left" w:pos="567"/>
        </w:tabs>
        <w:spacing w:line="360" w:lineRule="auto"/>
        <w:jc w:val="both"/>
      </w:pPr>
      <w:r>
        <w:tab/>
      </w:r>
      <w:r w:rsidRPr="00A12F0F"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5CFBA256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>Эффективность подпрограмм определяется по индексу эффективности.</w:t>
      </w:r>
    </w:p>
    <w:p w14:paraId="3C8FB401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    Индекс эффективности подпрограмм определяется по формуле:</w:t>
      </w:r>
    </w:p>
    <w:p w14:paraId="6FF96061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rPr>
          <w:lang w:val="en-US"/>
        </w:rPr>
        <w:t>I</w:t>
      </w:r>
      <w:r w:rsidRPr="00A12F0F">
        <w:rPr>
          <w:vertAlign w:val="subscript"/>
        </w:rPr>
        <w:t>э</w:t>
      </w:r>
      <w:r w:rsidRPr="00A12F0F">
        <w:t xml:space="preserve"> = (</w:t>
      </w:r>
      <w:r w:rsidRPr="00A12F0F">
        <w:rPr>
          <w:lang w:val="en-US"/>
        </w:rPr>
        <w:t>V</w:t>
      </w:r>
      <w:r w:rsidRPr="00A12F0F">
        <w:rPr>
          <w:vertAlign w:val="subscript"/>
        </w:rPr>
        <w:t>ф</w:t>
      </w:r>
      <w:proofErr w:type="spellStart"/>
      <w:r w:rsidRPr="00A12F0F">
        <w:rPr>
          <w:lang w:val="en-US"/>
        </w:rPr>
        <w:t>xI</w:t>
      </w:r>
      <w:proofErr w:type="spellEnd"/>
      <w:proofErr w:type="gramStart"/>
      <w:r w:rsidRPr="00A12F0F">
        <w:rPr>
          <w:vertAlign w:val="subscript"/>
        </w:rPr>
        <w:t>р</w:t>
      </w:r>
      <w:r w:rsidRPr="00A12F0F">
        <w:t xml:space="preserve"> )</w:t>
      </w:r>
      <w:proofErr w:type="gramEnd"/>
      <w:r w:rsidRPr="00A12F0F">
        <w:t xml:space="preserve"> /</w:t>
      </w:r>
      <w:r w:rsidRPr="00A12F0F">
        <w:rPr>
          <w:lang w:val="en-US"/>
        </w:rPr>
        <w:t>V</w:t>
      </w:r>
      <w:r w:rsidRPr="00A12F0F">
        <w:rPr>
          <w:vertAlign w:val="subscript"/>
        </w:rPr>
        <w:t>п</w:t>
      </w:r>
      <w:r w:rsidRPr="00A12F0F">
        <w:t>, где</w:t>
      </w:r>
    </w:p>
    <w:p w14:paraId="4CF35728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rPr>
          <w:lang w:val="en-US"/>
        </w:rPr>
        <w:t>I</w:t>
      </w:r>
      <w:proofErr w:type="gramStart"/>
      <w:r w:rsidRPr="00A12F0F">
        <w:rPr>
          <w:vertAlign w:val="subscript"/>
        </w:rPr>
        <w:t>э</w:t>
      </w:r>
      <w:r w:rsidRPr="00A12F0F">
        <w:t xml:space="preserve">  -</w:t>
      </w:r>
      <w:proofErr w:type="gramEnd"/>
      <w:r w:rsidRPr="00A12F0F">
        <w:t xml:space="preserve"> индекс эффективности подпрограмм;</w:t>
      </w:r>
    </w:p>
    <w:p w14:paraId="2E63855B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rPr>
          <w:lang w:val="en-US"/>
        </w:rPr>
        <w:lastRenderedPageBreak/>
        <w:t>V</w:t>
      </w:r>
      <w:r w:rsidRPr="00A12F0F">
        <w:rPr>
          <w:vertAlign w:val="subscript"/>
        </w:rPr>
        <w:t>ф</w:t>
      </w:r>
      <w:r w:rsidRPr="00A12F0F">
        <w:t xml:space="preserve"> - объем фактического совокупного финансирования подпрограммы;</w:t>
      </w:r>
    </w:p>
    <w:p w14:paraId="3AFFB625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rPr>
          <w:lang w:val="en-US"/>
        </w:rPr>
        <w:t>I</w:t>
      </w:r>
      <w:r w:rsidRPr="00A12F0F">
        <w:rPr>
          <w:vertAlign w:val="subscript"/>
        </w:rPr>
        <w:t>р</w:t>
      </w:r>
      <w:r w:rsidRPr="00A12F0F">
        <w:t xml:space="preserve"> - индекс результативности подпрограммы;</w:t>
      </w:r>
    </w:p>
    <w:p w14:paraId="7EFB8B38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rPr>
          <w:lang w:val="en-US"/>
        </w:rPr>
        <w:t>V</w:t>
      </w:r>
      <w:r w:rsidRPr="00A12F0F">
        <w:rPr>
          <w:vertAlign w:val="subscript"/>
        </w:rPr>
        <w:t>п</w:t>
      </w:r>
      <w:r w:rsidRPr="00A12F0F">
        <w:t xml:space="preserve"> - объем запланированного совокупного финансирования подпрограмм.</w:t>
      </w:r>
    </w:p>
    <w:p w14:paraId="1318E51F" w14:textId="77777777" w:rsidR="00FB5EEB" w:rsidRPr="00A12F0F" w:rsidRDefault="00FB5EEB" w:rsidP="00FB5EEB">
      <w:pPr>
        <w:tabs>
          <w:tab w:val="left" w:pos="567"/>
        </w:tabs>
        <w:spacing w:line="360" w:lineRule="auto"/>
        <w:jc w:val="both"/>
      </w:pPr>
      <w:r w:rsidRPr="00A12F0F">
        <w:t xml:space="preserve">    </w:t>
      </w:r>
      <w:r>
        <w:tab/>
      </w:r>
      <w:r w:rsidRPr="00A12F0F">
        <w:t>По итогам проведения анализа индекса эффективности дается качественная оценка эффективности реализации подпрограмм:</w:t>
      </w:r>
    </w:p>
    <w:p w14:paraId="3D1AA0D1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>наименование индикатора - индекс эффективности подпрограмм (</w:t>
      </w:r>
      <w:proofErr w:type="spellStart"/>
      <w:r w:rsidRPr="00A12F0F">
        <w:t>I</w:t>
      </w:r>
      <w:proofErr w:type="gramStart"/>
      <w:r w:rsidRPr="00A12F0F">
        <w:rPr>
          <w:vertAlign w:val="subscript"/>
        </w:rPr>
        <w:t>э</w:t>
      </w:r>
      <w:proofErr w:type="spellEnd"/>
      <w:r w:rsidRPr="00A12F0F">
        <w:rPr>
          <w:vertAlign w:val="subscript"/>
        </w:rPr>
        <w:t xml:space="preserve"> </w:t>
      </w:r>
      <w:r w:rsidRPr="00A12F0F">
        <w:t>)</w:t>
      </w:r>
      <w:proofErr w:type="gramEnd"/>
      <w:r w:rsidRPr="00A12F0F">
        <w:t>;</w:t>
      </w:r>
    </w:p>
    <w:p w14:paraId="41984180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>диапазоны    значений, характеризующие   эффективность    подпрограмм, перечислены ниже.</w:t>
      </w:r>
    </w:p>
    <w:p w14:paraId="0915A199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 Значение показателя: 0,9 &lt;=</w:t>
      </w:r>
      <w:proofErr w:type="spellStart"/>
      <w:r w:rsidRPr="00A12F0F">
        <w:t>I</w:t>
      </w:r>
      <w:r w:rsidRPr="00A12F0F">
        <w:rPr>
          <w:vertAlign w:val="subscript"/>
        </w:rPr>
        <w:t>э</w:t>
      </w:r>
      <w:proofErr w:type="spellEnd"/>
      <w:r w:rsidRPr="00A12F0F">
        <w:rPr>
          <w:vertAlign w:val="subscript"/>
        </w:rPr>
        <w:t xml:space="preserve"> </w:t>
      </w:r>
      <w:r w:rsidRPr="00A12F0F">
        <w:t>&lt;= 1,1.</w:t>
      </w:r>
    </w:p>
    <w:p w14:paraId="1DE512BF" w14:textId="77777777" w:rsidR="00FB5EEB" w:rsidRPr="00A12F0F" w:rsidRDefault="00FB5EEB" w:rsidP="00FB5EEB">
      <w:pPr>
        <w:spacing w:line="360" w:lineRule="auto"/>
        <w:jc w:val="both"/>
      </w:pPr>
      <w:r>
        <w:tab/>
      </w:r>
      <w:r w:rsidRPr="00A12F0F">
        <w:t xml:space="preserve"> Качественная оценка подпрограмм: высокий уровень эффективности.</w:t>
      </w:r>
    </w:p>
    <w:p w14:paraId="780CEAA5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 Значение показателя: 0,8 &lt;=</w:t>
      </w:r>
      <w:proofErr w:type="spellStart"/>
      <w:r w:rsidRPr="00A12F0F">
        <w:t>I</w:t>
      </w:r>
      <w:r w:rsidRPr="00A12F0F">
        <w:rPr>
          <w:vertAlign w:val="subscript"/>
        </w:rPr>
        <w:t>э</w:t>
      </w:r>
      <w:proofErr w:type="spellEnd"/>
      <w:r w:rsidRPr="00A12F0F">
        <w:rPr>
          <w:vertAlign w:val="subscript"/>
        </w:rPr>
        <w:t xml:space="preserve"> </w:t>
      </w:r>
      <w:proofErr w:type="gramStart"/>
      <w:r w:rsidRPr="00A12F0F">
        <w:t>&lt; 0</w:t>
      </w:r>
      <w:proofErr w:type="gramEnd"/>
      <w:r w:rsidRPr="00A12F0F">
        <w:t>,9.</w:t>
      </w:r>
    </w:p>
    <w:p w14:paraId="2292C42A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>Качественная оценка подпрограммы: запланированный уровень</w:t>
      </w:r>
    </w:p>
    <w:p w14:paraId="737C3B6C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>эффективности.</w:t>
      </w:r>
    </w:p>
    <w:p w14:paraId="000098F9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 xml:space="preserve">Значение показателя: </w:t>
      </w:r>
      <w:proofErr w:type="spellStart"/>
      <w:r w:rsidRPr="00A12F0F">
        <w:t>I</w:t>
      </w:r>
      <w:proofErr w:type="gramStart"/>
      <w:r w:rsidRPr="00A12F0F">
        <w:rPr>
          <w:vertAlign w:val="subscript"/>
        </w:rPr>
        <w:t>э</w:t>
      </w:r>
      <w:proofErr w:type="spellEnd"/>
      <w:r w:rsidRPr="00A12F0F">
        <w:t>&lt; 0</w:t>
      </w:r>
      <w:proofErr w:type="gramEnd"/>
      <w:r w:rsidRPr="00A12F0F">
        <w:t>,8.</w:t>
      </w:r>
    </w:p>
    <w:p w14:paraId="31F929F3" w14:textId="77777777" w:rsidR="00FB5EEB" w:rsidRPr="00A12F0F" w:rsidRDefault="00FB5EEB" w:rsidP="00FB5EEB">
      <w:pPr>
        <w:tabs>
          <w:tab w:val="left" w:pos="2268"/>
        </w:tabs>
        <w:spacing w:line="360" w:lineRule="auto"/>
        <w:jc w:val="both"/>
      </w:pPr>
      <w:r w:rsidRPr="00A12F0F">
        <w:t>Качественная оценка подпрограммы: низкий уровень эффективности.</w:t>
      </w:r>
    </w:p>
    <w:p w14:paraId="3ECB3089" w14:textId="77777777" w:rsidR="00FB5EEB" w:rsidRPr="00A12F0F" w:rsidRDefault="00FB5EEB" w:rsidP="00FB5EEB">
      <w:pPr>
        <w:tabs>
          <w:tab w:val="left" w:pos="2268"/>
        </w:tabs>
        <w:jc w:val="both"/>
      </w:pPr>
    </w:p>
    <w:p w14:paraId="1411D68F" w14:textId="77777777" w:rsidR="00FB5EEB" w:rsidRPr="00A12F0F" w:rsidRDefault="00FB5EEB" w:rsidP="00FB5EEB">
      <w:pPr>
        <w:tabs>
          <w:tab w:val="left" w:pos="2268"/>
        </w:tabs>
        <w:jc w:val="both"/>
      </w:pPr>
    </w:p>
    <w:p w14:paraId="214A7631" w14:textId="77777777" w:rsidR="00FB5EEB" w:rsidRPr="00CE72D8" w:rsidRDefault="00FB5EEB" w:rsidP="00FB5EEB">
      <w:pPr>
        <w:spacing w:after="240" w:line="480" w:lineRule="auto"/>
        <w:sectPr w:rsidR="00FB5EEB" w:rsidRPr="00CE72D8" w:rsidSect="00FB5EEB">
          <w:pgSz w:w="11906" w:h="16838"/>
          <w:pgMar w:top="426" w:right="567" w:bottom="1134" w:left="1701" w:header="142" w:footer="709" w:gutter="0"/>
          <w:cols w:space="708"/>
          <w:titlePg/>
          <w:docGrid w:linePitch="360"/>
        </w:sectPr>
      </w:pPr>
    </w:p>
    <w:p w14:paraId="5EC8C676" w14:textId="77777777" w:rsidR="00FB5EEB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  <w:r w:rsidRPr="00CE1A9F">
        <w:rPr>
          <w:b/>
        </w:rPr>
        <w:lastRenderedPageBreak/>
        <w:t>Приложение 1</w:t>
      </w:r>
    </w:p>
    <w:p w14:paraId="575B1D9E" w14:textId="1EF9589A" w:rsidR="00FB5EEB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  <w:r w:rsidRPr="00CE1A9F">
        <w:rPr>
          <w:b/>
        </w:rPr>
        <w:t xml:space="preserve">к МП «Благоустройство МО «Поселок </w:t>
      </w:r>
      <w:proofErr w:type="spellStart"/>
      <w:r w:rsidRPr="00CE1A9F">
        <w:rPr>
          <w:b/>
        </w:rPr>
        <w:t>Айхал</w:t>
      </w:r>
      <w:proofErr w:type="spellEnd"/>
      <w:r w:rsidRPr="00CE1A9F">
        <w:rPr>
          <w:b/>
        </w:rPr>
        <w:t>» 2019-2023гг»</w:t>
      </w:r>
      <w:r w:rsidRPr="001E693D">
        <w:rPr>
          <w:noProof/>
        </w:rPr>
        <w:drawing>
          <wp:inline distT="0" distB="0" distL="0" distR="0" wp14:anchorId="2AB2A6C3" wp14:editId="22B440D6">
            <wp:extent cx="8671560" cy="5766062"/>
            <wp:effectExtent l="0" t="0" r="0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8527" cy="580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C1F5F" w14:textId="77777777" w:rsidR="00FB5EEB" w:rsidRPr="00AF28AC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</w:p>
    <w:p w14:paraId="639C6BB5" w14:textId="77777777" w:rsidR="00FB5EEB" w:rsidRDefault="00FB5EEB" w:rsidP="00FB5EEB">
      <w:pPr>
        <w:pStyle w:val="af"/>
        <w:tabs>
          <w:tab w:val="left" w:pos="0"/>
        </w:tabs>
        <w:ind w:left="0"/>
        <w:jc w:val="right"/>
        <w:rPr>
          <w:bCs/>
        </w:rPr>
      </w:pPr>
    </w:p>
    <w:p w14:paraId="02DCE3B0" w14:textId="77777777" w:rsidR="00FB5EEB" w:rsidRPr="00CE1A9F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  <w:r w:rsidRPr="00CE1A9F">
        <w:rPr>
          <w:b/>
        </w:rPr>
        <w:lastRenderedPageBreak/>
        <w:t>Приложение 2</w:t>
      </w:r>
    </w:p>
    <w:p w14:paraId="6F177DBF" w14:textId="77777777" w:rsidR="00FB5EEB" w:rsidRPr="00CE1A9F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  <w:r w:rsidRPr="00CE1A9F">
        <w:rPr>
          <w:b/>
        </w:rPr>
        <w:t xml:space="preserve">к МП «Благоустройство МО «Поселок </w:t>
      </w:r>
      <w:proofErr w:type="spellStart"/>
      <w:r w:rsidRPr="00CE1A9F">
        <w:rPr>
          <w:b/>
        </w:rPr>
        <w:t>Айхал</w:t>
      </w:r>
      <w:proofErr w:type="spellEnd"/>
      <w:r w:rsidRPr="00CE1A9F">
        <w:rPr>
          <w:b/>
        </w:rPr>
        <w:t>» 2019-2023гг»</w:t>
      </w:r>
    </w:p>
    <w:p w14:paraId="73400C09" w14:textId="77777777" w:rsidR="00FB5EEB" w:rsidRPr="00AF28AC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</w:p>
    <w:tbl>
      <w:tblPr>
        <w:tblW w:w="15202" w:type="dxa"/>
        <w:tblLook w:val="04A0" w:firstRow="1" w:lastRow="0" w:firstColumn="1" w:lastColumn="0" w:noHBand="0" w:noVBand="1"/>
      </w:tblPr>
      <w:tblGrid>
        <w:gridCol w:w="900"/>
        <w:gridCol w:w="5801"/>
        <w:gridCol w:w="1600"/>
        <w:gridCol w:w="1855"/>
        <w:gridCol w:w="1585"/>
        <w:gridCol w:w="1575"/>
        <w:gridCol w:w="1886"/>
      </w:tblGrid>
      <w:tr w:rsidR="00FB5EEB" w:rsidRPr="009A0747" w14:paraId="493545C6" w14:textId="77777777" w:rsidTr="00FB5EEB">
        <w:trPr>
          <w:trHeight w:val="408"/>
        </w:trPr>
        <w:tc>
          <w:tcPr>
            <w:tcW w:w="15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AAB94" w14:textId="77777777" w:rsidR="00FB5EEB" w:rsidRPr="009A0747" w:rsidRDefault="00FB5EEB" w:rsidP="00FB5E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747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Система программных мероприятий муниципальной программы</w:t>
            </w:r>
          </w:p>
        </w:tc>
      </w:tr>
      <w:tr w:rsidR="00FB5EEB" w:rsidRPr="009A0747" w14:paraId="15243DF6" w14:textId="77777777" w:rsidTr="00FB5EEB">
        <w:trPr>
          <w:trHeight w:val="408"/>
        </w:trPr>
        <w:tc>
          <w:tcPr>
            <w:tcW w:w="152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2A442" w14:textId="77777777" w:rsidR="00FB5EEB" w:rsidRPr="009A0747" w:rsidRDefault="00FB5EEB" w:rsidP="00FB5E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747">
              <w:rPr>
                <w:b/>
                <w:bCs/>
                <w:color w:val="000000"/>
                <w:sz w:val="20"/>
                <w:szCs w:val="20"/>
              </w:rPr>
              <w:t xml:space="preserve">                                                    «Благоустройство МО «Поселок </w:t>
            </w:r>
            <w:proofErr w:type="spellStart"/>
            <w:r w:rsidRPr="009A0747">
              <w:rPr>
                <w:b/>
                <w:bCs/>
                <w:color w:val="000000"/>
                <w:sz w:val="20"/>
                <w:szCs w:val="20"/>
              </w:rPr>
              <w:t>Айхал</w:t>
            </w:r>
            <w:proofErr w:type="spellEnd"/>
            <w:r w:rsidRPr="009A0747">
              <w:rPr>
                <w:b/>
                <w:bCs/>
                <w:color w:val="000000"/>
                <w:sz w:val="20"/>
                <w:szCs w:val="20"/>
              </w:rPr>
              <w:t>» на 2019-2023г.г.»</w:t>
            </w:r>
          </w:p>
        </w:tc>
      </w:tr>
      <w:tr w:rsidR="00FB5EEB" w:rsidRPr="009A0747" w14:paraId="55FD35B5" w14:textId="77777777" w:rsidTr="00FB5EEB">
        <w:trPr>
          <w:trHeight w:val="408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D2DF" w14:textId="77777777" w:rsidR="00FB5EEB" w:rsidRPr="009A0747" w:rsidRDefault="00FB5EEB" w:rsidP="00FB5E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B79F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16F2" w14:textId="77777777" w:rsidR="00FB5EEB" w:rsidRPr="009A0747" w:rsidRDefault="00FB5EEB" w:rsidP="00FB5EEB">
            <w:pPr>
              <w:rPr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7408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ED6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8AC77" w14:textId="77777777" w:rsidR="00FB5EEB" w:rsidRPr="009A0747" w:rsidRDefault="00FB5EEB" w:rsidP="00FB5E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0747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9A0747">
              <w:rPr>
                <w:b/>
                <w:bCs/>
                <w:color w:val="000000"/>
                <w:sz w:val="20"/>
                <w:szCs w:val="20"/>
              </w:rPr>
              <w:t>тыс.руб</w:t>
            </w:r>
            <w:proofErr w:type="spellEnd"/>
            <w:proofErr w:type="gramEnd"/>
            <w:r w:rsidRPr="009A0747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FB5EEB" w:rsidRPr="009A0747" w14:paraId="06A8CF3E" w14:textId="77777777" w:rsidTr="00FB5EEB">
        <w:trPr>
          <w:trHeight w:val="19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50D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4647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9FD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0CA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Бюджет МО «Поселок </w:t>
            </w:r>
            <w:proofErr w:type="spellStart"/>
            <w:r w:rsidRPr="009A0747">
              <w:rPr>
                <w:b/>
                <w:bCs/>
                <w:sz w:val="20"/>
                <w:szCs w:val="20"/>
              </w:rPr>
              <w:t>Айхал</w:t>
            </w:r>
            <w:proofErr w:type="spellEnd"/>
            <w:r w:rsidRPr="009A0747">
              <w:rPr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936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Бюджет МО «Мирнинский район»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982F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Бюджет РС (Я)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B9F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Иные дополнительные источники финансирования</w:t>
            </w:r>
          </w:p>
        </w:tc>
      </w:tr>
      <w:tr w:rsidR="00FB5EEB" w:rsidRPr="009A0747" w14:paraId="717BC459" w14:textId="77777777" w:rsidTr="00FB5EEB">
        <w:trPr>
          <w:trHeight w:val="43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372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7541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0F0E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64 299,43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6E13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59 398,90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62F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2 840,52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038A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2 000,00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5A5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60,00   </w:t>
            </w:r>
          </w:p>
        </w:tc>
      </w:tr>
      <w:tr w:rsidR="00FB5EEB" w:rsidRPr="009A0747" w14:paraId="2ECC4BA4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8773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1DCE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Итого 2019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9F8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15 563,53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B8DD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14 451,16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CA8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1 112,38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03B5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17AA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3D9DE6E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E91A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724B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Итого 2020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40F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15 510,95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2392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11 976,13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323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1 474,82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2AB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2 000,00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8EC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60,00   </w:t>
            </w:r>
          </w:p>
        </w:tc>
      </w:tr>
      <w:tr w:rsidR="00FB5EEB" w:rsidRPr="009A0747" w14:paraId="2D90DA48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164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D6B7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Итого 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19D3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11 948,36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62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11 695,04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556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253,32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BFA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8FA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76C6862A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E5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368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Итого 2022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A43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10 568,29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FACE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10 568,29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8CD3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ADA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8E6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999234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5F26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1C1C6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Итого 2023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386A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10 708,29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241B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10 708,29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AD8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D58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3B8E6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3A66986" w14:textId="77777777" w:rsidTr="00FB5EEB">
        <w:trPr>
          <w:trHeight w:val="7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A23F8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B324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Организация работ по озеленению поселка, посадки деревьев и кустарников, цветочному оформлению, охране существующего озеленения.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F41F2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1 258,76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1C0E5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1 258,76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2052E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D9671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15A00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B5EEB" w:rsidRPr="009A0747" w14:paraId="02792E7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B040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5A1C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71E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203,02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EAB3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203,02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9BE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8998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5AEA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EA6F3C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FB6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52B9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0F4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250,15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6DF3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250,15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406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D20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C33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96C48B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9D8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ECAF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27E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288,53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F85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288,53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890B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4147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2199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7CB40D4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4BD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C132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A0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258,53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8A9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258,53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346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4DE5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36D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D1793B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2C86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DF00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E1E9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258,53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9B10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258,53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A10C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2A1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9B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32E381E" w14:textId="77777777" w:rsidTr="00FB5EEB">
        <w:trPr>
          <w:trHeight w:val="128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AF2B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1AB36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Выполнение работ по санитарной очистке территорий общего пользования, сбор и вывоз бытовых отходов, ликвидация несанкционированных свалок; организация работ по вывозу бесхозных автомобильных кузовов и самовольно установленных гаражей, контейнеров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1FEFF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3 866,92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0684F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2 211,97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7936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 xml:space="preserve">  1 654,94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F6A4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ECC3D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B5EEB" w:rsidRPr="009A0747" w14:paraId="4AE9A613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CFC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E1EC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0190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1 058,46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0B3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146,48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7EEC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911,98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F933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9AA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9664077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5039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785C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41FE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823,49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A2A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333,85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3DFD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489,65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1846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F9F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5F7C1B8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021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1765C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9C3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839,43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48A8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586,11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49F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253,32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4CC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0F87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01646AD4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F924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616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06BC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572,77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8B3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572,77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048E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       -  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94E7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D37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7467B90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2FE6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5FEB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CD9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572,77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E8C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572,77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3E4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F4DF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55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16C23A85" w14:textId="77777777" w:rsidTr="00FB5EEB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2BC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8ADE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Ликвидация несанкционированных свалок ТК   и металлолома (в т.ч. </w:t>
            </w:r>
            <w:proofErr w:type="spellStart"/>
            <w:r w:rsidRPr="009A0747">
              <w:rPr>
                <w:b/>
                <w:bCs/>
                <w:sz w:val="20"/>
                <w:szCs w:val="20"/>
              </w:rPr>
              <w:t>автокузова</w:t>
            </w:r>
            <w:proofErr w:type="spellEnd"/>
            <w:r w:rsidRPr="009A0747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785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2 319,30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6D5F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1 115,92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F9D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1 203,38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4F4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F29C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4BDE04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BAC8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670F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876D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959,98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4F2E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29A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   911,98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5222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77D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A99C1C4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AD1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DB6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865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306,74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A13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15,34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FF2B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   291,41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ECBE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B8C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9360E3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B6D7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46D3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B24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350,86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D914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350,86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B4D2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7EE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D4FA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5CD71E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D201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3E0D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5D94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350,86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D103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350,86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5151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8CF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6D53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87E17EB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47C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9016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503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350,86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95E5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350,86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4F0B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396C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A17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BDBBC3A" w14:textId="77777777" w:rsidTr="00FB5EEB">
        <w:trPr>
          <w:trHeight w:val="9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8432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2.2.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4EC2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Организация эффективной санитарной очистки территорий поселка, сбор и вывоз ртутьсодержащих отходов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B53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359,92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7D98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359,92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719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F0A9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215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C17A1D2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CAE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8F0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204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98,48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55B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98,48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E6E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A35A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A3C4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772EDA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E54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4D07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DA4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65,27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C352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109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625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916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75CBBC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3C4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714C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5EE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A54A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917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534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9F5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D6E4DD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703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7493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0D59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FD40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520C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3F4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6D60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B9A50BE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30B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09C8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AC2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9ED5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44A1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B933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AD78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5F35FC6" w14:textId="77777777" w:rsidTr="00FB5EEB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83E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2.3.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930E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Сбор и вывоз ТБО (мусора) после проведения поселковых субботников прочие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BF2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584,92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FB5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584,92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6F1D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9095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843F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0A79C25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060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E40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929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4B7F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99F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F3B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97C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D52D846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F4F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EEA9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A744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115,36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98D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115,36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8AE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A45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80B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CD13424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C47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16E5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AAC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156,52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12C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156,52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23E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E15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33FB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F8C770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A13E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B7CE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BC4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156,52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D9A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156,52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1BC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974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0424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F2B662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7AA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2A6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04D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156,52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D82C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156,52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DF23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2FCF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F58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9049657" w14:textId="77777777" w:rsidTr="00FB5EEB">
        <w:trPr>
          <w:trHeight w:val="7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E66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2.4.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560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Размещение на полигоне ТКО мусора от сноса и разработки зданий (несортированный)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75E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222,00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6089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23,76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3810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198,24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1DD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B95F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0A0C2D9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8C9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6D9A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5A4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208,67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9118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10,43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19F8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   198,24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50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1C84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54E956B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EF5A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370D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F28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13,33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DEC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13,33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870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   253,32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18B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2A6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205341A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6FD1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93A2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6E6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EC5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287D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10CB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376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539D124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CABA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2EAC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5D9D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1F4A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285E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B85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8087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344258D" w14:textId="77777777" w:rsidTr="00FB5EEB">
        <w:trPr>
          <w:trHeight w:val="6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91B2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2.5.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2C50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Заявка на размещение строительного мусора на полигоне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CDFE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127,45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581D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127,45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23D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04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D9B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635F5EE" w14:textId="77777777" w:rsidTr="00FB5EE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192B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6B0D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4E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127,45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EA9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127,45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221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546B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C8D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D0BD93D" w14:textId="77777777" w:rsidTr="00FB5EEB">
        <w:trPr>
          <w:trHeight w:val="6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9CFA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3.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B03C8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Содержание и обслуживание памятных мест поселка, скверов и площадей, выполнение ремонтно-строительных работ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CC4EF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27 133,34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BBDEC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27 133,34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C9F2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2022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67C51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B5EEB" w:rsidRPr="009A0747" w14:paraId="5E7693C8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9BA4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BE35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B7F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5 154,28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6F7B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5 154,28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F1E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60CE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F046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1F4EF70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03E2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CC6C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319D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5 572,80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FFA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5 572,80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814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0A7C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5F3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8D2539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8BCC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E552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FB4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5 474,26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D16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5 474,26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3B3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CC4E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32F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899D40A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EDA7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1F8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6F4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5 466,00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E226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5 466,00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753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24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7775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2DDFE473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6D8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DE0F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BCA7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5 466,00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A26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5 466,00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B366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91C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D436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1B6CCE5C" w14:textId="77777777" w:rsidTr="00FB5EEB">
        <w:trPr>
          <w:trHeight w:val="4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D88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EC18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Содержание и обслуживание территорий общего пользования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50D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10 052,94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D8E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10 052,94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96C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8F6E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047C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4B3B75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539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3F20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2A7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2 000,79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C5C1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2 000,79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D88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C9E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628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F64705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C911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60F9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0181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1 911,39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680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1 911,39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C515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BE2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39C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B46809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86A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C7DF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C59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2 040,76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D658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2 040,76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DC2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42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45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84D4531" w14:textId="77777777" w:rsidTr="00FB5EEB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D25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F60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D99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2 050,00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53F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E3E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B90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30C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2F6EEE4" w14:textId="77777777" w:rsidTr="00FB5E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44F2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D69A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B076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2 050,00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6FAA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2 050,00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313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C3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0242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5CCD631" w14:textId="77777777" w:rsidTr="00FB5EEB">
        <w:trPr>
          <w:trHeight w:val="6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5FB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EF25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Обслуживание </w:t>
            </w:r>
            <w:proofErr w:type="spellStart"/>
            <w:r w:rsidRPr="009A0747">
              <w:rPr>
                <w:b/>
                <w:bCs/>
                <w:sz w:val="20"/>
                <w:szCs w:val="20"/>
              </w:rPr>
              <w:t>непридомовых</w:t>
            </w:r>
            <w:proofErr w:type="spellEnd"/>
            <w:r w:rsidRPr="009A0747">
              <w:rPr>
                <w:b/>
                <w:bCs/>
                <w:sz w:val="20"/>
                <w:szCs w:val="20"/>
              </w:rPr>
              <w:t xml:space="preserve"> территорий (трапы, лестницы)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338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17 047,26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6FF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17 047,26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B647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02F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BB5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F323002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EA9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2A0E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411F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3 153,49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0C3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3 153,49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91D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BD1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64E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9D6824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B63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213C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5F9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3 661,41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8AA0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3 661,41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EAEC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80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4A0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24AD3F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FA25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3122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77C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3 400,36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C33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3 400,36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9393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F98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52B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58FA548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39C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FE7C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B9EA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3 416,00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1382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3 416,00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48D8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7D9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904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9134FB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5D5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D0C6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776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3 416,00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75D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3 416,00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CC27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B3B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339F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6167A0C" w14:textId="77777777" w:rsidTr="00FB5EEB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B01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D750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Содержание трапа магазин Мираж до ул. Бойко 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B39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101,14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48C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101,14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8BDA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EB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7B9F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8E26F44" w14:textId="77777777" w:rsidTr="00FB5EEB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EA1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6268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509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33,14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C63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33,14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E1FE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A6DF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AB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8D8AB1D" w14:textId="77777777" w:rsidTr="00FB5EEB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518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83D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6F8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86D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FFF2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D1A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7021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F3692E3" w14:textId="77777777" w:rsidTr="00FB5EEB">
        <w:trPr>
          <w:trHeight w:val="34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9413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6BD7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F8D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26A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A65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571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D94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F8C09FD" w14:textId="77777777" w:rsidTr="00FB5EEB">
        <w:trPr>
          <w:trHeight w:val="182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E0D78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4.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7A0DE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Мероприятия по благоустройству внутриквартальных территорий и территорий общего пользования индивидуальной застройки:</w:t>
            </w:r>
            <w:r w:rsidRPr="009A0747">
              <w:rPr>
                <w:b/>
                <w:bCs/>
                <w:i/>
                <w:iCs/>
                <w:sz w:val="20"/>
                <w:szCs w:val="20"/>
              </w:rPr>
              <w:br/>
              <w:t>- обустройство современных детских игровых и обучающих спортивных, оздоровительных площадок;</w:t>
            </w:r>
            <w:r w:rsidRPr="009A0747">
              <w:rPr>
                <w:b/>
                <w:bCs/>
                <w:i/>
                <w:iCs/>
                <w:sz w:val="20"/>
                <w:szCs w:val="20"/>
              </w:rPr>
              <w:br/>
              <w:t>- обустройство территорий общего пользования парков, площадей; монументов, памятников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2A42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9 572,82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F601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8 387,24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78A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 xml:space="preserve">  1 185,58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854C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781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2F2C2528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808C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47F6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2B9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4 299,84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B675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4 099,44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8B37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200,40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0EC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7E30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F311EE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52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CB16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F99E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2 242,68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538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1 257,50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47FD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985,18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97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962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870FBC6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2BE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C695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34D6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1 701,71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7E3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1 701,71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483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1353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3B91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106995E7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D94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D69C4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5D4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594,30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93E3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594,30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DB3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42F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C0A7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7AA78F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8745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1B0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CB05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734,30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4D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734,30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4CC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4C5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DC48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766A0E2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8AF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628A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Демонтаж новогодних конструкций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18ED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572,52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ACB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572,52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CB84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78CE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A04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4D773CB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6E20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18C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DD5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99,35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506A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99,35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E244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237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843A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F34B54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19B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B18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78F8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100,29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7E0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100,29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28B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808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7DE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9E28912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556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A511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AE7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124,30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BD8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124,30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AB34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C513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53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862F512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77A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8A5D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6D2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124,29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EB21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124,29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3AB7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14F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359A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B668549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07D3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FAFD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D2A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124,29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1AC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124,29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EA0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E09E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D5A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40D4359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42EC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2E8B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Монтаж </w:t>
            </w:r>
            <w:proofErr w:type="gramStart"/>
            <w:r w:rsidRPr="009A0747">
              <w:rPr>
                <w:b/>
                <w:bCs/>
                <w:sz w:val="20"/>
                <w:szCs w:val="20"/>
              </w:rPr>
              <w:t>новогодних  конструкций</w:t>
            </w:r>
            <w:proofErr w:type="gramEnd"/>
            <w:r w:rsidRPr="009A0747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D58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747,77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79CB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707,03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32DC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38B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620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01938CE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D70D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DB3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BE70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383,76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9E30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383,76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A9A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4869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D4D8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D8CDF6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2675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36F7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8EF8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364,01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F45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323,27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EB6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F859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3D98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ED48CC9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2E6F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3007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EA8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FB6C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2B3B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4AC9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49D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5D8E8AA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CB4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7DE2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279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2A0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6CAF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8A8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CE2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222EB9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9FA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3474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031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B88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538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7AA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F27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452E03E" w14:textId="77777777" w:rsidTr="00FB5EEB">
        <w:trPr>
          <w:trHeight w:val="51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EAD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4.3.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46FA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Монтаж/демонтаж трибуны к 1 мая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383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254,08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D12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254,08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DEC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835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1854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CB1322A" w14:textId="77777777" w:rsidTr="00FB5EEB">
        <w:trPr>
          <w:trHeight w:val="3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702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7985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D746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95,46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7E2B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95,42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283D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9A44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2BD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E4A179E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607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825C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D132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FE2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91EB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C2D7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358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745858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8DC3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61A2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7208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52,88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3E9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52,88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83FF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B4AF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A3D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8F5A718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B4F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81E8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0C3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52,89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D3DA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52,89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F48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9DC3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1910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75939E2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E64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9681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A11D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52,89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51C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52,89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1B1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757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B293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BB56117" w14:textId="77777777" w:rsidTr="00FB5E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8C8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4.4. 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334A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Монтаж, демонтаж флагов в 1-9 мая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790F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228,25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0D9F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228,25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61C0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808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8D2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4DE725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B19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6F4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8E1F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AAA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82C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A3D9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A273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772123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6BB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05D6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D41C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76,05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D3C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76,05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3FC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C4C4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D06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343C3A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E22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A3E1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CEF5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76,10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C78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76,10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679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459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09C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7BFBAF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6CB9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E4B5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F20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76,10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E54A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76,10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18D0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4D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9D36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B53CFFA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5219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4.5.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6D27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Монтаж светодиодных кронштейнов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3BCB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296,12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E6B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296,12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15C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3887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7C9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7C0090A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6DD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941B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A536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296,12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DAAE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296,12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1FA4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E6B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DC6C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4D6F6D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9F28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A87D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95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4A67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78B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119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0F1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C8B8093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72E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A9A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A20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381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8C8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48CB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6ACA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537ED07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80C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982C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D09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4570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3C8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DB3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5BFB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920BE0E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E57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4.6.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B910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Обслуживание туалетов в летний период (праздничные мероприятия)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4CA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150,43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625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150,43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260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5ED1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E36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28F1129E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7F34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D77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FF22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9,39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9C10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9,39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CA8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DA6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9BC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0EB230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3F6B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909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4B17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9521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FBB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9B7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E0B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559EA8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A925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CD73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467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47,00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4BD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47,00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BE29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2A2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E05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EA19CE9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6379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FAF2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BC2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47,02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A1C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47,02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7E39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470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9182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79763E6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8EA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782C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DBE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47,02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4638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47,02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B20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29D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C86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8B2757B" w14:textId="77777777" w:rsidTr="00FB5EEB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03CC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4.7.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8906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Закуп флагов к 1, 9 мая,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8D81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FE2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93,28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DA5F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4A40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4D23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1DC76F2" w14:textId="77777777" w:rsidTr="00FB5EEB">
        <w:trPr>
          <w:trHeight w:val="33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CB2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C288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ACEA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38,64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CB2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38,64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90D6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F76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C87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84CBCE9" w14:textId="77777777" w:rsidTr="00FB5EEB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BEE5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363E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DAA0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54,64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1B9F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54,64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511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4AA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E9D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CBFF928" w14:textId="77777777" w:rsidTr="00FB5EEB">
        <w:trPr>
          <w:trHeight w:val="4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032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4.8.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D8DB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Приобретение растяжки на 9 мая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69B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AA9E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E84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C28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2A8B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39D294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64A9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8ABF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218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5EF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91A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08E4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F6AB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D673B33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360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4.9.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9396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Ремонт монументов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16B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224,15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CB4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224,15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C68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2B05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DE6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DB3E3E3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71F6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D2A8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4809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224,15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DFA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224,15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19F0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7A1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17E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D2B4CF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A4A7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4.10.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695C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Замена септика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22F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220,28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668B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220,28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58E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A50C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E67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6FAC429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11C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7AD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3E80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220,28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29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220,28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1689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79D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192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B291A54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2E5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18F9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Демонтаж трапа деревянного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C6E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65,05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9D4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65,05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BB7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718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1BD5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066F896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FF0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C7D3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E17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65,05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4BD0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65,05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4EE5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706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08E4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6A22A67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7B43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CD3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Ремонт водоотводной канавы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AC9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975,92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3E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975,92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5CC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D61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7A2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0124D55B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1764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358D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CC4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975,92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CB1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975,92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2FE4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2B4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7167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ACDB876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9B18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4.13.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DEC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Закуп праздничных консолей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C0B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1 247,98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D752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62,40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AA2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1 185,58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4D18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C71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06C790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716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DD49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599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210,95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645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10,55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1B0C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   200,40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B0B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5EC7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858E3C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CC4E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BDD2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0740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1 037,03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9C8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51,85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520D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   985,18  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AA1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CB64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885816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664E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9496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042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A087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A59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E00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D4E6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3F8596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36C2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7B13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6373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0CB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D85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C783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C46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94EC44B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62B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8E27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B1B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1B18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5A82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90B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B19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C4BE349" w14:textId="77777777" w:rsidTr="00FB5EEB">
        <w:trPr>
          <w:trHeight w:val="39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491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4.14.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8C02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Экспертиза сметной документации, геодезия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941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262,54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E6D8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262,54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DBEB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991E6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EF93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2935141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B50C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75D7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FF9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242,54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EC2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242,54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FCD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DE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CA0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6616598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169A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E688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D0CD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491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6E3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7A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A4DA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3EB95F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349F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9691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617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B80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37A1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B6F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C2B0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2F8B874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15B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10AA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2A35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8E4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E2B0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90F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3A47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A942B8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90A7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3464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03D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EDE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837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B6B0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388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0C5ADB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5A2C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4.15.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22E2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Установка светодиодных гирлянд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1EFD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40,75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676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40,75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A686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1C9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7153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1CC0531B" w14:textId="77777777" w:rsidTr="00FB5EEB">
        <w:trPr>
          <w:trHeight w:val="3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B51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E7BF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5952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40,75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F9B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40,75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E28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38CE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1E37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DA1D7A2" w14:textId="77777777" w:rsidTr="00FB5EEB">
        <w:trPr>
          <w:trHeight w:val="7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0E47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4.16.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A534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Приобретение строительных материалов (гирлянда, фанера)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3D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533,00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3E2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533,00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7E7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7CE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2B18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07D375E7" w14:textId="77777777" w:rsidTr="00FB5EEB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A318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B487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0BA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1,40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13A9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1,40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42B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CA0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87A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4D685C6" w14:textId="77777777" w:rsidTr="00FB5EEB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EDD0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6C0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60BA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11,60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9BC5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11,60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C2C8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6053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3A0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F02868E" w14:textId="77777777" w:rsidTr="00FB5E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6C53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9738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0D42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260,00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7060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0C2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64D4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6D5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D5206DA" w14:textId="77777777" w:rsidTr="00FB5EEB">
        <w:trPr>
          <w:trHeight w:val="33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01A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843B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E51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C27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60,00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7B1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FB9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045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651E94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B35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5B16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46B8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D03A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2557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5A5C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6EB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F174C0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FF6C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4.17.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A2466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Материалы для проведения сан очистки поселка и подержание в чистоте (трудовой отряд, студенческий отряд)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3588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1 049,50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66C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1 049,50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C709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E11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3FF5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5DC57D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79F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2A3A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8DA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412,96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BBF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412,96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498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50E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82B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11604A4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1A78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474C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1D45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236,54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C98D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236,54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19FE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CC6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EFAB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E98D13A" w14:textId="77777777" w:rsidTr="00FB5EEB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CFBA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AA4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74E9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E1A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0E2B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EE9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E7FC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C09483A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997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FBD7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E6B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5FE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286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012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6961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5EBF5D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984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3F43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33A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8A2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B75E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7EAE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C5A2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4CD592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6B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4.18.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7BAC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Закуп пластиковых спусков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76A3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510,65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2E68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510,65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35A8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4F84C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6587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049F7C57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2DBC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73A3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20C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510,65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186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510,65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F657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FF8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B510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F39E846" w14:textId="77777777" w:rsidTr="00FB5EEB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DB7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C3C9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E46A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328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732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E1B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788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42EC10E" w14:textId="77777777" w:rsidTr="00FB5EEB">
        <w:trPr>
          <w:trHeight w:val="38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07F2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4.19.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9C33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Установка ДИК, МАФ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17F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142,28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D8F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142,28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2FB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F50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A3B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7D1F1202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10F8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696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EF58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142,28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223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142,28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6755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0710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D255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E87D9FB" w14:textId="77777777" w:rsidTr="00FB5EEB">
        <w:trPr>
          <w:trHeight w:val="3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2E3F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4.20.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063B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Закуп и установка урн, скамеек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DC9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546,86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4B6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546,86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E3B7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E84C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AD2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43EA86F2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2552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A042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E023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546,86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6EA4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546,86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069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329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6522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CD1802A" w14:textId="77777777" w:rsidTr="00FB5EEB">
        <w:trPr>
          <w:trHeight w:val="6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D78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4.21.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3C87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Закуп и поставка информационных табличек для детских игровых площадок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EF53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246,60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2E3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246,20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633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A5AF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965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B5B463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EAF1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ED08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3A5F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246,20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2A80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246,20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0B3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7EBB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4C3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0E30C75" w14:textId="77777777" w:rsidTr="00FB5E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144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4.22.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0051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Приобретение светодиодных гирлянд, стяжек нейлоновых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0FAE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122,45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7A2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122,45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559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E59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49F6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27E04A9A" w14:textId="77777777" w:rsidTr="00FB5EE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18B2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4BFF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802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122,45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F4F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122,45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E91C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2D8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C706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24EE8BF0" w14:textId="77777777" w:rsidTr="00FB5EE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AB81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4.23.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CC8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Разработка схемы водоснабжения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5613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721,28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527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721,28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F83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57A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47237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5312859" w14:textId="77777777" w:rsidTr="00FB5EE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B358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05C0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6201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721,28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5BF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721,28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9A4E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6A5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1A62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94001F1" w14:textId="77777777" w:rsidTr="00FB5EE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5BF1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4.24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B5C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Актуализация схемы теплоснабжения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CB15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174,00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071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6C49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D12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6D2C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48C2D0AF" w14:textId="77777777" w:rsidTr="00FB5EE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74D7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4DDE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957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174,00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2EE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174,00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0A6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7A3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A77C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7E52EEDB" w14:textId="77777777" w:rsidTr="00FB5EE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A1E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4.25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C6DC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Экономия по торгам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D76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120,23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B85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120,23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15EC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3C2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69D0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22AE222" w14:textId="77777777" w:rsidTr="00FB5EEB">
        <w:trPr>
          <w:trHeight w:val="4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52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F0C96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2BF6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120,23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5448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120,23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E4B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EDF6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DA0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C5C34A1" w14:textId="77777777" w:rsidTr="00FB5EEB">
        <w:trPr>
          <w:trHeight w:val="55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216E8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lastRenderedPageBreak/>
              <w:t>5.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592FA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Выполнение работ по обустройству мест общего пользования по ППМИ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72B5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2 450,16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8D8E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390,16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478B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79DC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 xml:space="preserve">   2 000,00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0C902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 xml:space="preserve">      60,00   </w:t>
            </w:r>
          </w:p>
        </w:tc>
      </w:tr>
      <w:tr w:rsidR="00FB5EEB" w:rsidRPr="009A0747" w14:paraId="196C8F0C" w14:textId="77777777" w:rsidTr="00FB5EEB">
        <w:trPr>
          <w:trHeight w:val="431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BFBB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5.1.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3DB9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Устройство опор уличного освещения ул. Спортивная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B25D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541,32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6CC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26,32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475D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973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500,00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1E4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15,00   </w:t>
            </w:r>
          </w:p>
        </w:tc>
      </w:tr>
      <w:tr w:rsidR="00FB5EEB" w:rsidRPr="009A0747" w14:paraId="6DE6502A" w14:textId="77777777" w:rsidTr="00FB5EEB">
        <w:trPr>
          <w:trHeight w:val="324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88AC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240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120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541,32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AA6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26,32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8334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3AF9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   500,00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3FF5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   15,00   </w:t>
            </w:r>
          </w:p>
        </w:tc>
      </w:tr>
      <w:tr w:rsidR="00FB5EEB" w:rsidRPr="009A0747" w14:paraId="32A8ED3F" w14:textId="77777777" w:rsidTr="00FB5EEB">
        <w:trPr>
          <w:trHeight w:val="51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E4CA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5.2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E693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Благоустройство монумента 30 лет Победы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740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1 908,84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96A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363,84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312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614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1 500,00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3AD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 xml:space="preserve">          45,00   </w:t>
            </w:r>
          </w:p>
        </w:tc>
      </w:tr>
      <w:tr w:rsidR="00FB5EEB" w:rsidRPr="009A0747" w14:paraId="54F94734" w14:textId="77777777" w:rsidTr="00FB5EEB">
        <w:trPr>
          <w:trHeight w:val="28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26AF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F7BB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94B5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1 908,84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1E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363,84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2A5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A3A2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1 500,00   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B46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 xml:space="preserve">          45,00   </w:t>
            </w:r>
          </w:p>
        </w:tc>
      </w:tr>
      <w:tr w:rsidR="00FB5EEB" w:rsidRPr="009A0747" w14:paraId="6D5A1532" w14:textId="77777777" w:rsidTr="00FB5EEB">
        <w:trPr>
          <w:trHeight w:val="10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7EC9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5F09D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Предоставление грантов по благоустройству летний и зимний период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C79CB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5AE1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466D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A9187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97EC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B5EEB" w:rsidRPr="009A0747" w14:paraId="488BF628" w14:textId="77777777" w:rsidTr="00FB5EEB">
        <w:trPr>
          <w:trHeight w:val="2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BFE8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1238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D476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A798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4911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F454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0619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31D9B65" w14:textId="77777777" w:rsidTr="00FB5EEB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76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6C60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8A65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DAE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7A97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C9A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168C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7308F984" w14:textId="77777777" w:rsidTr="00FB5EEB">
        <w:trPr>
          <w:trHeight w:val="23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4A43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09446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 xml:space="preserve"> Реконструкция и ремонт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3A84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16 933,09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2B8E3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16 933,09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BBBA1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9B6D3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7A45B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B5EEB" w:rsidRPr="009A0747" w14:paraId="6BE7E47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419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591B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4409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4 022,80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FD2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4 022,80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4978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0D4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7501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1B1F1A4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4A9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DBCC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0BE5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3 382,00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0BF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3 382,00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1A16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8C4E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BFE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066CCBF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F828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FA7D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0C43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3 174,91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1528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3 174,91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836B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3E3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A452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71322DC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92C1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DC0D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B67A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3 176,69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1A1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3 176,69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D1B0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D59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4AAA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42B94597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40DB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E928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FA3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3 176,69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F52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3 176,69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218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06A5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FB04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B5DCC15" w14:textId="77777777" w:rsidTr="00FB5EEB">
        <w:trPr>
          <w:trHeight w:val="41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F907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7.1.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6F50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Содержание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1EA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8 508,22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130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8 508,22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D0A2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BAC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2568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7F225649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426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0591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AD1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2 399,62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BD84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2 399,62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4CBB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41D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CA4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6EA55F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5289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28B8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0C5F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1 610,38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7667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1 610,38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6A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57B5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89EA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FD85927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9A09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F1DE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814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1 498,22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A65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1 498,22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C1A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1B2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C8E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B6DB54E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1041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68E7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5B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B6E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C5A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98C4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B1D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1C51B3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1606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B4A9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89B1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389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C90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9F90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31FB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017E0BEC" w14:textId="77777777" w:rsidTr="00FB5EEB">
        <w:trPr>
          <w:trHeight w:val="49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AFA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7.2.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87D5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Оплата уличного освещения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E5CB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8 363,46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86D3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8 363,46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C2E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B492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F20E6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E9D8E1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C139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137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FCDD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1 623,18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1F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1 623,18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E69A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50D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FBE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510BB82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C31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B596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2031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1 710,21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2D9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1 710,21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498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93D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F6F3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2730C509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6C9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3B95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37C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1 676,69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EE2C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1 676,69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D42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5E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F58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865A7B3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3BC5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454B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B2E3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1 676,69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5B0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1 676,69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72F2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E4A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DEEA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20D430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5F0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EA4E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25D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1 676,69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362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1 676,69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2F42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0CF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BA7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54F7AAB" w14:textId="77777777" w:rsidTr="00FB5EEB">
        <w:trPr>
          <w:trHeight w:val="34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203F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7.3.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E138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Демонтаж металлоконструкций с опор уличного освещен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3B1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49,41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437D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49,41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418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56C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8C02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4747DC6B" w14:textId="77777777" w:rsidTr="00FB5EEB">
        <w:trPr>
          <w:trHeight w:val="279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D34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4215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D84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49,41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1B5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49,41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11E9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E7679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B29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D79BD92" w14:textId="77777777" w:rsidTr="00FB5EEB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D54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7.4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06E26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Приобретение светодиодных ламп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9E26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070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12,00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53C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FB4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259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B90A577" w14:textId="77777777" w:rsidTr="00FB5EEB">
        <w:trPr>
          <w:trHeight w:val="3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6A2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F58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3D45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65F0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12,00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83AF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990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B942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47F7518" w14:textId="77777777" w:rsidTr="00FB5EEB">
        <w:trPr>
          <w:trHeight w:val="51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B0A2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CE7A1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Организация работы по захоронению безродных граждан и содержание мест захоронений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EED7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2 984,35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DA8C3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2 984,35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2804" w14:textId="77777777" w:rsidR="00FB5EEB" w:rsidRPr="009A0747" w:rsidRDefault="00FB5EEB" w:rsidP="00FB5EE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FDD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39608" w14:textId="77777777" w:rsidR="00FB5EEB" w:rsidRPr="009A0747" w:rsidRDefault="00FB5EEB" w:rsidP="00FB5EEB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A074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FB5EEB" w:rsidRPr="009A0747" w14:paraId="4F076E1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D87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AF56F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9EB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775,16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4C1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775,16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703BD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424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593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6712D25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889DB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744C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41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739,67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77D25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739,67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D20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2B5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259F0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6F31DD9E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BFEE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8DEFC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350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469,53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11778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469,53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219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BBD9B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5A0A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4DFA4F83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EF4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A905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345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12A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E7677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944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B0CC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3FE457E7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9206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D7BD1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DDA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C7DD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2694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B948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DDDE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453425CF" w14:textId="77777777" w:rsidTr="00FB5EEB">
        <w:trPr>
          <w:trHeight w:val="27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2F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8.1.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0DC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Содержание мест захоронения.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BEDF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2 480,74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11A0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2 480,74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F3331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9ED3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F9C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57110CD2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51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6B42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62B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498,12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DE4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498,12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B8D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CA7D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B2D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963E8D0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5BF2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27C4D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86F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513,09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884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513,09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B76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C4D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78B7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4BE71B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2F5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08DF3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27F9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469,53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5954D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469,53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95D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973E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F495F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6B85506E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C654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5FD55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4639E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9804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A8F5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FE28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8208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15987E11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874A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2217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2023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B78C7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500,00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1EE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500,00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FE4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91E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6B7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6CB7831" w14:textId="77777777" w:rsidTr="00FB5EEB">
        <w:trPr>
          <w:trHeight w:val="4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1BFC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8.2.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342CD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Захоронение безродных в том числе транспортировка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8B69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868,56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2C4A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868,56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D100" w14:textId="77777777" w:rsidR="00FB5EEB" w:rsidRPr="009A0747" w:rsidRDefault="00FB5EEB" w:rsidP="00FB5E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B6BC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F394" w14:textId="77777777" w:rsidR="00FB5EEB" w:rsidRPr="009A0747" w:rsidRDefault="00FB5EEB" w:rsidP="00FB5EEB">
            <w:pPr>
              <w:rPr>
                <w:b/>
                <w:bCs/>
                <w:sz w:val="20"/>
                <w:szCs w:val="20"/>
              </w:rPr>
            </w:pPr>
            <w:r w:rsidRPr="009A074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B5EEB" w:rsidRPr="009A0747" w14:paraId="7EA2930B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EBA5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004A2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2019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90F2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277,04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627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277,04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C4A5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C0EC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D9C1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363BEDED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011EB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C473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2020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45FC5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226,58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E62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226,58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3AFC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C710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91D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 </w:t>
            </w:r>
          </w:p>
        </w:tc>
      </w:tr>
      <w:tr w:rsidR="00FB5EEB" w:rsidRPr="009A0747" w14:paraId="4E62DDDC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6A80" w14:textId="77777777" w:rsidR="00FB5EEB" w:rsidRPr="009A0747" w:rsidRDefault="00FB5EEB" w:rsidP="00FB5EEB">
            <w:pPr>
              <w:jc w:val="center"/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97C54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7576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182,47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0CA1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182,47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5161" w14:textId="77777777" w:rsidR="00FB5EEB" w:rsidRPr="009A0747" w:rsidRDefault="00FB5EEB" w:rsidP="00FB5EEB">
            <w:pPr>
              <w:jc w:val="center"/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EEBA" w14:textId="77777777" w:rsidR="00FB5EEB" w:rsidRPr="009A0747" w:rsidRDefault="00FB5EEB" w:rsidP="00FB5EEB">
            <w:pPr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80C0B" w14:textId="77777777" w:rsidR="00FB5EEB" w:rsidRPr="009A0747" w:rsidRDefault="00FB5EEB" w:rsidP="00FB5EEB">
            <w:pPr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B5EEB" w:rsidRPr="009A0747" w14:paraId="1424AA3F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25ED" w14:textId="77777777" w:rsidR="00FB5EEB" w:rsidRPr="009A0747" w:rsidRDefault="00FB5EEB" w:rsidP="00FB5EEB">
            <w:pPr>
              <w:jc w:val="center"/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9C93E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2022 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28B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182,47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C7A0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182,47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F6E0" w14:textId="77777777" w:rsidR="00FB5EEB" w:rsidRPr="009A0747" w:rsidRDefault="00FB5EEB" w:rsidP="00FB5EEB">
            <w:pPr>
              <w:jc w:val="center"/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8E098" w14:textId="77777777" w:rsidR="00FB5EEB" w:rsidRPr="009A0747" w:rsidRDefault="00FB5EEB" w:rsidP="00FB5EEB">
            <w:pPr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034D" w14:textId="77777777" w:rsidR="00FB5EEB" w:rsidRPr="009A0747" w:rsidRDefault="00FB5EEB" w:rsidP="00FB5EEB">
            <w:pPr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FB5EEB" w:rsidRPr="009A0747" w14:paraId="07408EA3" w14:textId="77777777" w:rsidTr="00FB5EEB">
        <w:trPr>
          <w:trHeight w:val="27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DD5F" w14:textId="77777777" w:rsidR="00FB5EEB" w:rsidRPr="009A0747" w:rsidRDefault="00FB5EEB" w:rsidP="00FB5EEB">
            <w:pPr>
              <w:jc w:val="center"/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05EF9" w14:textId="77777777" w:rsidR="00FB5EEB" w:rsidRPr="009A0747" w:rsidRDefault="00FB5EEB" w:rsidP="00FB5EEB">
            <w:pPr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2021г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7203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CB28" w14:textId="77777777" w:rsidR="00FB5EEB" w:rsidRPr="009A0747" w:rsidRDefault="00FB5EEB" w:rsidP="00FB5EEB">
            <w:pPr>
              <w:jc w:val="center"/>
              <w:rPr>
                <w:sz w:val="20"/>
                <w:szCs w:val="20"/>
              </w:rPr>
            </w:pPr>
            <w:r w:rsidRPr="009A0747">
              <w:rPr>
                <w:sz w:val="20"/>
                <w:szCs w:val="20"/>
              </w:rPr>
              <w:t>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0B738" w14:textId="77777777" w:rsidR="00FB5EEB" w:rsidRPr="009A0747" w:rsidRDefault="00FB5EEB" w:rsidP="00FB5EEB">
            <w:pPr>
              <w:jc w:val="center"/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19239" w14:textId="77777777" w:rsidR="00FB5EEB" w:rsidRPr="009A0747" w:rsidRDefault="00FB5EEB" w:rsidP="00FB5EEB">
            <w:pPr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500" w14:textId="77777777" w:rsidR="00FB5EEB" w:rsidRPr="009A0747" w:rsidRDefault="00FB5EEB" w:rsidP="00FB5EEB">
            <w:pPr>
              <w:rPr>
                <w:i/>
                <w:iCs/>
                <w:sz w:val="20"/>
                <w:szCs w:val="20"/>
              </w:rPr>
            </w:pPr>
            <w:r w:rsidRPr="009A0747">
              <w:rPr>
                <w:i/>
                <w:iCs/>
                <w:sz w:val="20"/>
                <w:szCs w:val="20"/>
              </w:rPr>
              <w:t> </w:t>
            </w:r>
          </w:p>
        </w:tc>
      </w:tr>
    </w:tbl>
    <w:p w14:paraId="52ACA814" w14:textId="77777777" w:rsidR="00FB5EEB" w:rsidRDefault="00FB5EEB" w:rsidP="00FB5EEB">
      <w:pPr>
        <w:pStyle w:val="af"/>
        <w:tabs>
          <w:tab w:val="left" w:pos="0"/>
        </w:tabs>
        <w:ind w:left="0"/>
        <w:jc w:val="right"/>
        <w:rPr>
          <w:bCs/>
        </w:rPr>
      </w:pPr>
    </w:p>
    <w:p w14:paraId="44B8EF31" w14:textId="77777777" w:rsidR="00FB5EEB" w:rsidRPr="00CE1A9F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  <w:r w:rsidRPr="00CE1A9F">
        <w:rPr>
          <w:b/>
        </w:rPr>
        <w:t>Приложение 3</w:t>
      </w:r>
    </w:p>
    <w:p w14:paraId="05BD022C" w14:textId="77777777" w:rsidR="00FB5EEB" w:rsidRPr="00CE1A9F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  <w:r w:rsidRPr="00CE1A9F">
        <w:rPr>
          <w:b/>
        </w:rPr>
        <w:t xml:space="preserve">к МП «Благоустройство МО «Поселок </w:t>
      </w:r>
      <w:proofErr w:type="spellStart"/>
      <w:r w:rsidRPr="00CE1A9F">
        <w:rPr>
          <w:b/>
        </w:rPr>
        <w:t>Айхал</w:t>
      </w:r>
      <w:proofErr w:type="spellEnd"/>
      <w:r w:rsidRPr="00CE1A9F">
        <w:rPr>
          <w:b/>
        </w:rPr>
        <w:t>» 2019-2023гг»</w:t>
      </w:r>
    </w:p>
    <w:p w14:paraId="3F08FD85" w14:textId="77777777" w:rsidR="00FB5EEB" w:rsidRPr="00CE1A9F" w:rsidRDefault="00FB5EEB" w:rsidP="00FB5EEB">
      <w:pPr>
        <w:tabs>
          <w:tab w:val="left" w:pos="2268"/>
        </w:tabs>
        <w:jc w:val="center"/>
        <w:rPr>
          <w:b/>
          <w:sz w:val="22"/>
          <w:szCs w:val="22"/>
        </w:rPr>
      </w:pPr>
    </w:p>
    <w:p w14:paraId="56F29F3F" w14:textId="77777777" w:rsidR="00FB5EEB" w:rsidRPr="00782820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  <w:r w:rsidRPr="00782820">
        <w:rPr>
          <w:sz w:val="22"/>
          <w:szCs w:val="22"/>
        </w:rPr>
        <w:t>ФОРМА</w:t>
      </w:r>
    </w:p>
    <w:p w14:paraId="34D41C1D" w14:textId="77777777" w:rsidR="00FB5EEB" w:rsidRPr="00782820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  <w:r w:rsidRPr="00782820">
        <w:rPr>
          <w:sz w:val="22"/>
          <w:szCs w:val="22"/>
        </w:rPr>
        <w:t>ОПЕРАТИВНОГО (ГОДОВОГО) ОТЧЕТА О ВЫПОЛНЕНИИ</w:t>
      </w:r>
    </w:p>
    <w:p w14:paraId="48475169" w14:textId="77777777" w:rsidR="00FB5EEB" w:rsidRPr="00782820" w:rsidRDefault="00FB5EEB" w:rsidP="00FB5EEB">
      <w:pPr>
        <w:tabs>
          <w:tab w:val="left" w:pos="2268"/>
        </w:tabs>
        <w:jc w:val="center"/>
        <w:rPr>
          <w:caps/>
          <w:sz w:val="22"/>
          <w:szCs w:val="22"/>
        </w:rPr>
      </w:pPr>
      <w:proofErr w:type="gramStart"/>
      <w:r w:rsidRPr="00782820">
        <w:rPr>
          <w:caps/>
          <w:sz w:val="22"/>
          <w:szCs w:val="22"/>
        </w:rPr>
        <w:t>Муниципальной  ПРОГРАММЫ</w:t>
      </w:r>
      <w:proofErr w:type="gramEnd"/>
      <w:r w:rsidRPr="00782820">
        <w:rPr>
          <w:caps/>
          <w:sz w:val="22"/>
          <w:szCs w:val="22"/>
        </w:rPr>
        <w:t xml:space="preserve">  МО «Поселок Айхал»</w:t>
      </w:r>
    </w:p>
    <w:p w14:paraId="730B10EB" w14:textId="77777777" w:rsidR="00FB5EEB" w:rsidRPr="00782820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  <w:r w:rsidRPr="00782820">
        <w:rPr>
          <w:sz w:val="22"/>
          <w:szCs w:val="22"/>
        </w:rPr>
        <w:t>«Благоустройство 2019-2023гг»</w:t>
      </w:r>
    </w:p>
    <w:p w14:paraId="0A94F72B" w14:textId="77777777" w:rsidR="00FB5EEB" w:rsidRPr="00782820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  <w:r w:rsidRPr="00782820">
        <w:rPr>
          <w:sz w:val="22"/>
          <w:szCs w:val="22"/>
        </w:rPr>
        <w:t>(наименование муниципальной программы)</w:t>
      </w:r>
    </w:p>
    <w:p w14:paraId="0FDAE066" w14:textId="77777777" w:rsidR="00FB5EEB" w:rsidRPr="00782820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  <w:r w:rsidRPr="00782820">
        <w:rPr>
          <w:sz w:val="22"/>
          <w:szCs w:val="22"/>
        </w:rPr>
        <w:t>за январь - _____________ 20__ года</w:t>
      </w:r>
    </w:p>
    <w:p w14:paraId="5ADF703C" w14:textId="77777777" w:rsidR="00FB5EEB" w:rsidRPr="00782820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</w:p>
    <w:p w14:paraId="48E19D11" w14:textId="77777777" w:rsidR="00FB5EEB" w:rsidRPr="00782820" w:rsidRDefault="00FB5EEB" w:rsidP="00FB5EEB">
      <w:pPr>
        <w:tabs>
          <w:tab w:val="left" w:pos="2268"/>
        </w:tabs>
        <w:rPr>
          <w:sz w:val="22"/>
          <w:szCs w:val="22"/>
        </w:rPr>
      </w:pPr>
      <w:r w:rsidRPr="00782820">
        <w:rPr>
          <w:sz w:val="22"/>
          <w:szCs w:val="22"/>
        </w:rPr>
        <w:t>Муниципальный заказчик ______________________________________________</w:t>
      </w:r>
    </w:p>
    <w:p w14:paraId="125364E7" w14:textId="77777777" w:rsidR="00FB5EEB" w:rsidRPr="00782820" w:rsidRDefault="00FB5EEB" w:rsidP="00FB5EEB">
      <w:pPr>
        <w:tabs>
          <w:tab w:val="left" w:pos="2268"/>
        </w:tabs>
        <w:rPr>
          <w:sz w:val="22"/>
          <w:szCs w:val="22"/>
        </w:rPr>
      </w:pPr>
      <w:r w:rsidRPr="00782820">
        <w:rPr>
          <w:sz w:val="22"/>
          <w:szCs w:val="22"/>
        </w:rPr>
        <w:t>Источник финансирования _______________________________________________</w:t>
      </w:r>
    </w:p>
    <w:p w14:paraId="2452AF96" w14:textId="77777777" w:rsidR="00FB5EEB" w:rsidRPr="00782820" w:rsidRDefault="00FB5EEB" w:rsidP="00FB5EEB">
      <w:pPr>
        <w:tabs>
          <w:tab w:val="left" w:pos="2268"/>
        </w:tabs>
        <w:rPr>
          <w:sz w:val="22"/>
          <w:szCs w:val="22"/>
        </w:rPr>
      </w:pPr>
      <w:r w:rsidRPr="00782820">
        <w:rPr>
          <w:sz w:val="22"/>
          <w:szCs w:val="22"/>
        </w:rPr>
        <w:t xml:space="preserve">(бюджет МО «Поселок </w:t>
      </w:r>
      <w:proofErr w:type="spellStart"/>
      <w:r w:rsidRPr="00782820">
        <w:rPr>
          <w:sz w:val="22"/>
          <w:szCs w:val="22"/>
        </w:rPr>
        <w:t>Айхал</w:t>
      </w:r>
      <w:proofErr w:type="spellEnd"/>
      <w:r w:rsidRPr="00782820">
        <w:rPr>
          <w:sz w:val="22"/>
          <w:szCs w:val="22"/>
        </w:rPr>
        <w:t>», бюджет МО «Мирнинский район», бюджет РС (Я, внебюджетные источники)</w:t>
      </w:r>
    </w:p>
    <w:p w14:paraId="1326D3C7" w14:textId="77777777" w:rsidR="00FB5EEB" w:rsidRPr="00782820" w:rsidRDefault="00FB5EEB" w:rsidP="00FB5EEB">
      <w:pPr>
        <w:tabs>
          <w:tab w:val="left" w:pos="2268"/>
        </w:tabs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84"/>
        <w:gridCol w:w="2178"/>
        <w:gridCol w:w="1559"/>
        <w:gridCol w:w="6520"/>
        <w:gridCol w:w="1985"/>
      </w:tblGrid>
      <w:tr w:rsidR="00FB5EEB" w:rsidRPr="00782820" w14:paraId="03DC3121" w14:textId="77777777" w:rsidTr="00FB5EEB">
        <w:trPr>
          <w:trHeight w:val="1120"/>
          <w:tblCellSpacing w:w="5" w:type="nil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3B4E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lastRenderedPageBreak/>
              <w:t xml:space="preserve">Наименования </w:t>
            </w:r>
            <w:r w:rsidRPr="00782820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FA26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 xml:space="preserve">Объем         </w:t>
            </w:r>
            <w:r w:rsidRPr="00782820">
              <w:rPr>
                <w:sz w:val="22"/>
                <w:szCs w:val="22"/>
              </w:rPr>
              <w:br/>
              <w:t>финансирования</w:t>
            </w:r>
            <w:r w:rsidRPr="00782820">
              <w:rPr>
                <w:sz w:val="22"/>
                <w:szCs w:val="22"/>
              </w:rPr>
              <w:br/>
              <w:t xml:space="preserve">на 20__ год   </w:t>
            </w:r>
            <w:r w:rsidRPr="0078282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6356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 xml:space="preserve">Выполнено  </w:t>
            </w:r>
            <w:r w:rsidRPr="00782820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CADC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 xml:space="preserve">Степень и результаты выполнения мероприятия в соответствии с перечнем </w:t>
            </w:r>
            <w:proofErr w:type="gramStart"/>
            <w:r w:rsidRPr="00782820">
              <w:rPr>
                <w:sz w:val="22"/>
                <w:szCs w:val="22"/>
              </w:rPr>
              <w:t>стандартных  процедур</w:t>
            </w:r>
            <w:proofErr w:type="gramEnd"/>
            <w:r w:rsidRPr="00782820">
              <w:rPr>
                <w:sz w:val="22"/>
                <w:szCs w:val="22"/>
              </w:rPr>
              <w:t xml:space="preserve">, указанных в </w:t>
            </w:r>
            <w:hyperlink w:anchor="Par488" w:history="1">
              <w:r w:rsidRPr="00782820">
                <w:rPr>
                  <w:sz w:val="22"/>
                  <w:szCs w:val="22"/>
                </w:rPr>
                <w:t>графе 3</w:t>
              </w:r>
            </w:hyperlink>
            <w:r w:rsidRPr="00782820">
              <w:rPr>
                <w:sz w:val="22"/>
                <w:szCs w:val="22"/>
              </w:rPr>
              <w:t xml:space="preserve"> приложения № 6 к Порядку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33FD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Профинансировано (тыс. руб.)</w:t>
            </w:r>
          </w:p>
        </w:tc>
      </w:tr>
      <w:tr w:rsidR="00FB5EEB" w:rsidRPr="00782820" w14:paraId="7119A02B" w14:textId="77777777" w:rsidTr="00FB5EEB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65A7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8705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D8C01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3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0DD40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6C1" w14:textId="77777777" w:rsidR="00FB5EEB" w:rsidRPr="00782820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bookmarkStart w:id="12" w:name="Par762"/>
            <w:bookmarkEnd w:id="12"/>
            <w:r w:rsidRPr="00782820">
              <w:rPr>
                <w:sz w:val="22"/>
                <w:szCs w:val="22"/>
              </w:rPr>
              <w:t>5</w:t>
            </w:r>
          </w:p>
        </w:tc>
      </w:tr>
      <w:tr w:rsidR="00FB5EEB" w:rsidRPr="00782820" w14:paraId="18C0FB00" w14:textId="77777777" w:rsidTr="00FB5EEB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8B73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C877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69A6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FF37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A8D7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82820" w14:paraId="75CE2C20" w14:textId="77777777" w:rsidTr="00FB5EEB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0000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Мероприятие подпрограммы 1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CC8B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A5B3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7627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A3DC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82820" w14:paraId="201BC926" w14:textId="77777777" w:rsidTr="00FB5EEB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B579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A186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EDC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E059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7DED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82820" w14:paraId="4DF3BBB1" w14:textId="77777777" w:rsidTr="00FB5EEB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8314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Подпрограмма 2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305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137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421F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829D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82820" w14:paraId="790098B7" w14:textId="77777777" w:rsidTr="00FB5EEB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45C7B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Мероприятие подпрограммы 2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92BA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5E4AD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AB78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6A3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82820" w14:paraId="7DDC3A68" w14:textId="77777777" w:rsidTr="00FB5EEB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AE47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 xml:space="preserve">...                    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8EC4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DF27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EDD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2A00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82820" w14:paraId="0FBFA969" w14:textId="77777777" w:rsidTr="00FB5EE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A417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Мероприятие по муниципальной программе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C704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DB49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82DF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6885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82820" w14:paraId="3345CFCC" w14:textId="77777777" w:rsidTr="00FB5EEB">
        <w:trPr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029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 xml:space="preserve">...                        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585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93E1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D9EF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6C56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82820" w14:paraId="4248D631" w14:textId="77777777" w:rsidTr="00FB5EEB">
        <w:trPr>
          <w:trHeight w:val="320"/>
          <w:tblCellSpacing w:w="5" w:type="nil"/>
        </w:trPr>
        <w:tc>
          <w:tcPr>
            <w:tcW w:w="2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9390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82820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21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B59C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E14A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8F88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F800" w14:textId="77777777" w:rsidR="00FB5EEB" w:rsidRPr="00782820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</w:tbl>
    <w:p w14:paraId="7F4DE67F" w14:textId="77777777" w:rsidR="00FB5EEB" w:rsidRPr="00782820" w:rsidRDefault="00FB5EEB" w:rsidP="00FB5EEB">
      <w:pPr>
        <w:tabs>
          <w:tab w:val="left" w:pos="2268"/>
        </w:tabs>
        <w:jc w:val="both"/>
        <w:rPr>
          <w:rFonts w:eastAsia="Calibri"/>
          <w:sz w:val="22"/>
          <w:szCs w:val="22"/>
          <w:lang w:eastAsia="en-US"/>
        </w:rPr>
      </w:pPr>
    </w:p>
    <w:p w14:paraId="6A908807" w14:textId="77777777" w:rsidR="00FB5EEB" w:rsidRPr="00782820" w:rsidRDefault="00FB5EEB" w:rsidP="00FB5EEB">
      <w:pPr>
        <w:tabs>
          <w:tab w:val="left" w:pos="2268"/>
        </w:tabs>
        <w:rPr>
          <w:sz w:val="22"/>
          <w:szCs w:val="22"/>
        </w:rPr>
      </w:pPr>
      <w:r w:rsidRPr="00782820">
        <w:rPr>
          <w:sz w:val="22"/>
          <w:szCs w:val="22"/>
        </w:rPr>
        <w:t xml:space="preserve">    Руководитель                                                   </w:t>
      </w:r>
      <w:r w:rsidRPr="00782820">
        <w:rPr>
          <w:sz w:val="22"/>
          <w:szCs w:val="22"/>
        </w:rPr>
        <w:tab/>
      </w:r>
      <w:r w:rsidRPr="00782820">
        <w:rPr>
          <w:sz w:val="22"/>
          <w:szCs w:val="22"/>
        </w:rPr>
        <w:tab/>
      </w:r>
      <w:r w:rsidRPr="00782820">
        <w:rPr>
          <w:sz w:val="22"/>
          <w:szCs w:val="22"/>
        </w:rPr>
        <w:tab/>
      </w:r>
      <w:r w:rsidRPr="00782820">
        <w:rPr>
          <w:sz w:val="22"/>
          <w:szCs w:val="22"/>
        </w:rPr>
        <w:tab/>
      </w:r>
      <w:r w:rsidRPr="00782820">
        <w:rPr>
          <w:sz w:val="22"/>
          <w:szCs w:val="22"/>
        </w:rPr>
        <w:tab/>
        <w:t>Подпись</w:t>
      </w:r>
    </w:p>
    <w:p w14:paraId="45BF51FB" w14:textId="77777777" w:rsidR="00FB5EEB" w:rsidRPr="00782820" w:rsidRDefault="00FB5EEB" w:rsidP="00FB5EEB">
      <w:pPr>
        <w:tabs>
          <w:tab w:val="left" w:pos="2268"/>
        </w:tabs>
        <w:rPr>
          <w:sz w:val="22"/>
          <w:szCs w:val="22"/>
        </w:rPr>
      </w:pPr>
    </w:p>
    <w:p w14:paraId="57B8D111" w14:textId="77777777" w:rsidR="00FB5EEB" w:rsidRDefault="00FB5EEB" w:rsidP="00FB5EEB">
      <w:pPr>
        <w:tabs>
          <w:tab w:val="left" w:pos="2268"/>
        </w:tabs>
        <w:jc w:val="both"/>
        <w:rPr>
          <w:rFonts w:eastAsia="Calibri"/>
          <w:sz w:val="22"/>
          <w:szCs w:val="22"/>
          <w:lang w:eastAsia="en-US"/>
        </w:rPr>
      </w:pPr>
      <w:r w:rsidRPr="00782820">
        <w:rPr>
          <w:rFonts w:eastAsia="Calibri"/>
          <w:sz w:val="22"/>
          <w:szCs w:val="22"/>
          <w:lang w:eastAsia="en-US"/>
        </w:rPr>
        <w:t xml:space="preserve">Примечание. В </w:t>
      </w:r>
      <w:hyperlink w:anchor="Par762" w:history="1">
        <w:r w:rsidRPr="00782820">
          <w:rPr>
            <w:rFonts w:eastAsia="Calibri"/>
            <w:sz w:val="22"/>
            <w:szCs w:val="22"/>
            <w:lang w:eastAsia="en-US"/>
          </w:rPr>
          <w:t>графе 3</w:t>
        </w:r>
      </w:hyperlink>
      <w:r w:rsidRPr="00782820">
        <w:rPr>
          <w:rFonts w:eastAsia="Calibri"/>
          <w:sz w:val="22"/>
          <w:szCs w:val="22"/>
          <w:lang w:eastAsia="en-US"/>
        </w:rPr>
        <w:t xml:space="preserve"> указывается стоимость выполненных программных мероприятий в </w:t>
      </w:r>
      <w:proofErr w:type="spellStart"/>
      <w:r w:rsidRPr="00782820">
        <w:rPr>
          <w:rFonts w:eastAsia="Calibri"/>
          <w:sz w:val="22"/>
          <w:szCs w:val="22"/>
          <w:lang w:eastAsia="en-US"/>
        </w:rPr>
        <w:t>тыс.руб</w:t>
      </w:r>
      <w:proofErr w:type="spellEnd"/>
      <w:r>
        <w:rPr>
          <w:rFonts w:eastAsia="Calibri"/>
          <w:sz w:val="22"/>
          <w:szCs w:val="22"/>
          <w:lang w:eastAsia="en-US"/>
        </w:rPr>
        <w:t>.</w:t>
      </w:r>
    </w:p>
    <w:p w14:paraId="793B5D3E" w14:textId="3977F9C4" w:rsidR="00FB5EEB" w:rsidRPr="00AF28AC" w:rsidRDefault="00FB5EEB" w:rsidP="00FB5EEB">
      <w:pPr>
        <w:tabs>
          <w:tab w:val="left" w:pos="2268"/>
        </w:tabs>
        <w:jc w:val="center"/>
        <w:rPr>
          <w:bCs/>
        </w:rPr>
      </w:pPr>
    </w:p>
    <w:p w14:paraId="75751C6A" w14:textId="77777777" w:rsidR="00FB5EEB" w:rsidRPr="00CE1A9F" w:rsidRDefault="00FB5EEB" w:rsidP="00FB5EEB">
      <w:pPr>
        <w:tabs>
          <w:tab w:val="left" w:pos="2268"/>
        </w:tabs>
        <w:jc w:val="right"/>
        <w:rPr>
          <w:b/>
        </w:rPr>
      </w:pPr>
      <w:r w:rsidRPr="00CE1A9F">
        <w:rPr>
          <w:b/>
        </w:rPr>
        <w:t>Приложение 4</w:t>
      </w:r>
    </w:p>
    <w:p w14:paraId="28D00951" w14:textId="77777777" w:rsidR="00FB5EEB" w:rsidRPr="00CE1A9F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  <w:r w:rsidRPr="00CE1A9F">
        <w:rPr>
          <w:b/>
        </w:rPr>
        <w:t xml:space="preserve">к МП «Благоустройство МО «Поселок </w:t>
      </w:r>
      <w:proofErr w:type="spellStart"/>
      <w:r w:rsidRPr="00CE1A9F">
        <w:rPr>
          <w:b/>
        </w:rPr>
        <w:t>Айхал</w:t>
      </w:r>
      <w:proofErr w:type="spellEnd"/>
      <w:r w:rsidRPr="00CE1A9F">
        <w:rPr>
          <w:b/>
        </w:rPr>
        <w:t>» 2019-2023гг»</w:t>
      </w:r>
    </w:p>
    <w:p w14:paraId="5002372D" w14:textId="77777777" w:rsidR="00FB5EEB" w:rsidRPr="00CE1A9F" w:rsidRDefault="00FB5EEB" w:rsidP="00FB5EEB">
      <w:pPr>
        <w:tabs>
          <w:tab w:val="left" w:pos="2268"/>
        </w:tabs>
        <w:jc w:val="right"/>
        <w:rPr>
          <w:b/>
        </w:rPr>
      </w:pPr>
    </w:p>
    <w:p w14:paraId="000B8F85" w14:textId="77777777" w:rsidR="00FB5EEB" w:rsidRPr="007753F2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  <w:r w:rsidRPr="007753F2">
        <w:rPr>
          <w:sz w:val="22"/>
          <w:szCs w:val="22"/>
        </w:rPr>
        <w:t>ФОРМА</w:t>
      </w:r>
    </w:p>
    <w:p w14:paraId="568D9072" w14:textId="77777777" w:rsidR="00FB5EEB" w:rsidRPr="007753F2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  <w:r w:rsidRPr="007753F2">
        <w:rPr>
          <w:sz w:val="22"/>
          <w:szCs w:val="22"/>
        </w:rPr>
        <w:t>ГОДОВОЙ (ИТОГОВОЙ) ОЦЕНКИ РЕЗУЛЬТАТОВ ВЫПОЛНЕНИЯ МУНИЦИПАЛЬНОЙ ПРОГРАММЫ за 20___ год</w:t>
      </w:r>
    </w:p>
    <w:p w14:paraId="0FEB48EC" w14:textId="77777777" w:rsidR="00FB5EEB" w:rsidRPr="007753F2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  <w:r w:rsidRPr="007753F2">
        <w:rPr>
          <w:sz w:val="22"/>
          <w:szCs w:val="22"/>
        </w:rPr>
        <w:t>________________________________________</w:t>
      </w:r>
    </w:p>
    <w:p w14:paraId="50594F3D" w14:textId="77777777" w:rsidR="00FB5EEB" w:rsidRPr="007753F2" w:rsidRDefault="00FB5EEB" w:rsidP="00FB5EEB">
      <w:pPr>
        <w:tabs>
          <w:tab w:val="left" w:pos="2268"/>
        </w:tabs>
        <w:jc w:val="center"/>
        <w:rPr>
          <w:sz w:val="22"/>
          <w:szCs w:val="22"/>
        </w:rPr>
      </w:pPr>
      <w:r w:rsidRPr="007753F2">
        <w:rPr>
          <w:sz w:val="22"/>
          <w:szCs w:val="22"/>
        </w:rPr>
        <w:t>(наименование муниципальной программы)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7"/>
        <w:gridCol w:w="1273"/>
        <w:gridCol w:w="373"/>
        <w:gridCol w:w="52"/>
        <w:gridCol w:w="903"/>
        <w:gridCol w:w="981"/>
        <w:gridCol w:w="863"/>
        <w:gridCol w:w="540"/>
        <w:gridCol w:w="955"/>
        <w:gridCol w:w="981"/>
        <w:gridCol w:w="872"/>
        <w:gridCol w:w="2135"/>
        <w:gridCol w:w="858"/>
        <w:gridCol w:w="1221"/>
        <w:gridCol w:w="1060"/>
        <w:gridCol w:w="963"/>
      </w:tblGrid>
      <w:tr w:rsidR="00FB5EEB" w:rsidRPr="007753F2" w14:paraId="19951BAA" w14:textId="77777777" w:rsidTr="00FB5EEB">
        <w:trPr>
          <w:trHeight w:val="900"/>
          <w:tblCellSpacing w:w="5" w:type="nil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B845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№ п/п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221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3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A545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1446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Фактический объем финансирования на решение данной задачи</w:t>
            </w:r>
            <w:r w:rsidRPr="007753F2">
              <w:rPr>
                <w:sz w:val="22"/>
                <w:szCs w:val="22"/>
              </w:rPr>
              <w:br/>
              <w:t>(тыс. руб.)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6A7F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Количественные  </w:t>
            </w:r>
            <w:r w:rsidRPr="007753F2">
              <w:rPr>
                <w:sz w:val="22"/>
                <w:szCs w:val="22"/>
              </w:rPr>
              <w:br/>
              <w:t xml:space="preserve">и/или качественные </w:t>
            </w:r>
            <w:proofErr w:type="gramStart"/>
            <w:r w:rsidRPr="007753F2">
              <w:rPr>
                <w:sz w:val="22"/>
                <w:szCs w:val="22"/>
              </w:rPr>
              <w:t>целевые  показатели</w:t>
            </w:r>
            <w:proofErr w:type="gramEnd"/>
            <w:r w:rsidRPr="007753F2">
              <w:rPr>
                <w:sz w:val="22"/>
                <w:szCs w:val="22"/>
              </w:rPr>
              <w:t>, характеризующие достижение целей и решение задач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BEF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Единица  </w:t>
            </w:r>
            <w:r w:rsidRPr="007753F2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203A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Базовое значение показателя (на начало реализации муниципальной</w:t>
            </w:r>
            <w:r w:rsidRPr="007753F2">
              <w:rPr>
                <w:sz w:val="22"/>
                <w:szCs w:val="22"/>
              </w:rPr>
              <w:br/>
              <w:t>программы</w:t>
            </w:r>
            <w:r w:rsidRPr="007753F2">
              <w:rPr>
                <w:sz w:val="22"/>
                <w:szCs w:val="22"/>
              </w:rPr>
              <w:lastRenderedPageBreak/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37F3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lastRenderedPageBreak/>
              <w:t xml:space="preserve">Планируемое значение   </w:t>
            </w:r>
            <w:r w:rsidRPr="007753F2">
              <w:rPr>
                <w:sz w:val="22"/>
                <w:szCs w:val="22"/>
              </w:rPr>
              <w:br/>
            </w:r>
            <w:proofErr w:type="gramStart"/>
            <w:r w:rsidRPr="007753F2">
              <w:rPr>
                <w:sz w:val="22"/>
                <w:szCs w:val="22"/>
              </w:rPr>
              <w:t>показателя  на</w:t>
            </w:r>
            <w:proofErr w:type="gramEnd"/>
            <w:r w:rsidRPr="007753F2">
              <w:rPr>
                <w:sz w:val="22"/>
                <w:szCs w:val="22"/>
              </w:rPr>
              <w:t xml:space="preserve"> 20___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27E3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Достигнутое значение   </w:t>
            </w:r>
            <w:r w:rsidRPr="007753F2">
              <w:rPr>
                <w:sz w:val="22"/>
                <w:szCs w:val="22"/>
              </w:rPr>
              <w:br/>
              <w:t xml:space="preserve">показателя </w:t>
            </w:r>
            <w:r w:rsidRPr="007753F2">
              <w:rPr>
                <w:sz w:val="22"/>
                <w:szCs w:val="22"/>
              </w:rPr>
              <w:br/>
              <w:t>за 20___</w:t>
            </w:r>
          </w:p>
        </w:tc>
      </w:tr>
      <w:tr w:rsidR="00FB5EEB" w:rsidRPr="007753F2" w14:paraId="6FCAD9E2" w14:textId="77777777" w:rsidTr="00FB5EEB">
        <w:trPr>
          <w:trHeight w:val="54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075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C85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1BCD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Всего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66DB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Бюджет МО «Поселок </w:t>
            </w:r>
            <w:proofErr w:type="spellStart"/>
            <w:r w:rsidRPr="007753F2">
              <w:rPr>
                <w:sz w:val="22"/>
                <w:szCs w:val="22"/>
              </w:rPr>
              <w:lastRenderedPageBreak/>
              <w:t>Айхал</w:t>
            </w:r>
            <w:proofErr w:type="spellEnd"/>
            <w:r w:rsidRPr="007753F2">
              <w:rPr>
                <w:sz w:val="22"/>
                <w:szCs w:val="22"/>
              </w:rPr>
              <w:t>»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C229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lastRenderedPageBreak/>
              <w:t xml:space="preserve">Бюджет МО «Мирнинский </w:t>
            </w:r>
            <w:r w:rsidRPr="007753F2"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A098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lastRenderedPageBreak/>
              <w:t>Внебюджетные источн</w:t>
            </w:r>
            <w:r w:rsidRPr="007753F2">
              <w:rPr>
                <w:sz w:val="22"/>
                <w:szCs w:val="22"/>
              </w:rPr>
              <w:lastRenderedPageBreak/>
              <w:t>ики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12A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3277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Бюджет МО «Поселок </w:t>
            </w:r>
            <w:proofErr w:type="spellStart"/>
            <w:r w:rsidRPr="007753F2">
              <w:rPr>
                <w:sz w:val="22"/>
                <w:szCs w:val="22"/>
              </w:rPr>
              <w:lastRenderedPageBreak/>
              <w:t>Айхал</w:t>
            </w:r>
            <w:proofErr w:type="spellEnd"/>
            <w:r w:rsidRPr="007753F2">
              <w:rPr>
                <w:sz w:val="22"/>
                <w:szCs w:val="22"/>
              </w:rPr>
              <w:t>»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AE2F7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lastRenderedPageBreak/>
              <w:t xml:space="preserve">Бюджет МО «Мирнинский </w:t>
            </w:r>
            <w:r w:rsidRPr="007753F2">
              <w:rPr>
                <w:sz w:val="22"/>
                <w:szCs w:val="22"/>
              </w:rPr>
              <w:lastRenderedPageBreak/>
              <w:t>район»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823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lastRenderedPageBreak/>
              <w:t>Внебюджетные источн</w:t>
            </w:r>
            <w:r w:rsidRPr="007753F2">
              <w:rPr>
                <w:sz w:val="22"/>
                <w:szCs w:val="22"/>
              </w:rPr>
              <w:lastRenderedPageBreak/>
              <w:t>ики</w:t>
            </w:r>
          </w:p>
        </w:tc>
        <w:tc>
          <w:tcPr>
            <w:tcW w:w="2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F9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FAB8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496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EC0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1DB7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753F2" w14:paraId="78B4A448" w14:textId="77777777" w:rsidTr="00FB5EEB">
        <w:trPr>
          <w:tblCellSpacing w:w="5" w:type="nil"/>
        </w:trPr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9C3A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1</w:t>
            </w:r>
          </w:p>
        </w:tc>
        <w:tc>
          <w:tcPr>
            <w:tcW w:w="1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30EA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2</w:t>
            </w:r>
          </w:p>
        </w:tc>
        <w:tc>
          <w:tcPr>
            <w:tcW w:w="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C64AB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3</w:t>
            </w:r>
          </w:p>
        </w:tc>
        <w:tc>
          <w:tcPr>
            <w:tcW w:w="9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9790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4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45EE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5</w:t>
            </w:r>
          </w:p>
        </w:tc>
        <w:tc>
          <w:tcPr>
            <w:tcW w:w="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9FDE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A6A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5</w:t>
            </w:r>
          </w:p>
        </w:tc>
        <w:tc>
          <w:tcPr>
            <w:tcW w:w="9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F1EA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6</w:t>
            </w:r>
          </w:p>
        </w:tc>
        <w:tc>
          <w:tcPr>
            <w:tcW w:w="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7AB1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7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CC98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8</w:t>
            </w:r>
            <w:r w:rsidRPr="007753F2">
              <w:rPr>
                <w:sz w:val="22"/>
                <w:szCs w:val="22"/>
              </w:rPr>
              <w:tab/>
              <w:t>9</w:t>
            </w:r>
            <w:r w:rsidRPr="007753F2">
              <w:rPr>
                <w:sz w:val="22"/>
                <w:szCs w:val="22"/>
              </w:rPr>
              <w:tab/>
              <w:t>10</w:t>
            </w:r>
            <w:r w:rsidRPr="007753F2">
              <w:rPr>
                <w:sz w:val="22"/>
                <w:szCs w:val="22"/>
              </w:rPr>
              <w:tab/>
              <w:t>11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9318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9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028C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10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6DE1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11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3359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12</w:t>
            </w: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924F" w14:textId="77777777" w:rsidR="00FB5EEB" w:rsidRPr="007753F2" w:rsidRDefault="00FB5EEB" w:rsidP="00FB5EEB">
            <w:pPr>
              <w:tabs>
                <w:tab w:val="left" w:pos="2268"/>
              </w:tabs>
              <w:jc w:val="center"/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>13</w:t>
            </w:r>
          </w:p>
        </w:tc>
      </w:tr>
      <w:tr w:rsidR="00FB5EEB" w:rsidRPr="007753F2" w14:paraId="28E95FA0" w14:textId="77777777" w:rsidTr="00FB5EEB">
        <w:trPr>
          <w:trHeight w:val="208"/>
          <w:tblCellSpacing w:w="5" w:type="nil"/>
        </w:trPr>
        <w:tc>
          <w:tcPr>
            <w:tcW w:w="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5837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0BC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Задача 1       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83F2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ACAA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FC1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937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AB579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0AB6A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CDC9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6E69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9C8B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57A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EB92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1456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E7F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753F2" w14:paraId="25CD313D" w14:textId="77777777" w:rsidTr="00FB5EEB">
        <w:trPr>
          <w:trHeight w:val="36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655FE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B516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CF3B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3C9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BF8E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760B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3419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C947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D2C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BFD7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6BE1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Показатель 1 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1693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FC1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ABCB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5AB2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753F2" w14:paraId="231875FA" w14:textId="77777777" w:rsidTr="00FB5EEB">
        <w:trPr>
          <w:trHeight w:val="36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6AB1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7C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A7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BC4B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660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F7E8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296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BE50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ECDD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A00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3F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Показатель 2 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BF4D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C9E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C5EE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2BB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753F2" w14:paraId="199C668A" w14:textId="77777777" w:rsidTr="00FB5EEB">
        <w:trPr>
          <w:trHeight w:val="224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CCA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7ABB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38F8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3E2F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A84D8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F7EE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5EC6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96B8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BA9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A047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7578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...          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6D8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35D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B2D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13F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753F2" w14:paraId="03B61415" w14:textId="77777777" w:rsidTr="00FB5EEB">
        <w:trPr>
          <w:trHeight w:val="227"/>
          <w:tblCellSpacing w:w="5" w:type="nil"/>
        </w:trPr>
        <w:tc>
          <w:tcPr>
            <w:tcW w:w="2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690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2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90BA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Задача 2       </w:t>
            </w:r>
          </w:p>
        </w:tc>
        <w:tc>
          <w:tcPr>
            <w:tcW w:w="37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F3F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B7CE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89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8E42A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DD1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F620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E36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7541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171B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E2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F1E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B237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CCC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753F2" w14:paraId="479EC0A6" w14:textId="77777777" w:rsidTr="00FB5EEB">
        <w:trPr>
          <w:trHeight w:val="36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8CA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2D24F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D2A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480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001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20CF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6B8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CB71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632D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6DF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477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Показатель 1 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FB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C109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22ED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C1D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753F2" w14:paraId="464F5619" w14:textId="77777777" w:rsidTr="00FB5EEB">
        <w:trPr>
          <w:trHeight w:val="360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89F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33D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0BDB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A11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6CC4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5A8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6672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2437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351D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58ED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4933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Показатель 2 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FD9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E4E6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26D2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F02E8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  <w:tr w:rsidR="00FB5EEB" w:rsidRPr="007753F2" w14:paraId="35A25D01" w14:textId="77777777" w:rsidTr="00FB5EEB">
        <w:trPr>
          <w:trHeight w:val="165"/>
          <w:tblCellSpacing w:w="5" w:type="nil"/>
        </w:trPr>
        <w:tc>
          <w:tcPr>
            <w:tcW w:w="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D26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752A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2B6E1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1C9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1329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EF41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3E8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419A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6207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590D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FC2D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  <w:r w:rsidRPr="007753F2">
              <w:rPr>
                <w:sz w:val="22"/>
                <w:szCs w:val="22"/>
              </w:rPr>
              <w:t xml:space="preserve">...             </w:t>
            </w:r>
          </w:p>
        </w:tc>
        <w:tc>
          <w:tcPr>
            <w:tcW w:w="8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0385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3CF7F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0E3C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  <w:tc>
          <w:tcPr>
            <w:tcW w:w="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D822" w14:textId="77777777" w:rsidR="00FB5EEB" w:rsidRPr="007753F2" w:rsidRDefault="00FB5EEB" w:rsidP="00FB5EEB">
            <w:pPr>
              <w:tabs>
                <w:tab w:val="left" w:pos="2268"/>
              </w:tabs>
              <w:rPr>
                <w:sz w:val="22"/>
                <w:szCs w:val="22"/>
              </w:rPr>
            </w:pPr>
          </w:p>
        </w:tc>
      </w:tr>
    </w:tbl>
    <w:p w14:paraId="30D6C23C" w14:textId="77777777" w:rsidR="00FB5EEB" w:rsidRPr="007753F2" w:rsidRDefault="00FB5EEB" w:rsidP="00FB5EEB">
      <w:pPr>
        <w:tabs>
          <w:tab w:val="left" w:pos="2268"/>
        </w:tabs>
        <w:rPr>
          <w:sz w:val="22"/>
          <w:szCs w:val="22"/>
        </w:rPr>
      </w:pPr>
    </w:p>
    <w:p w14:paraId="39E64D97" w14:textId="77777777" w:rsidR="00FB5EEB" w:rsidRPr="007753F2" w:rsidRDefault="00FB5EEB" w:rsidP="00FB5EEB">
      <w:pPr>
        <w:tabs>
          <w:tab w:val="left" w:pos="2268"/>
        </w:tabs>
        <w:rPr>
          <w:sz w:val="22"/>
          <w:szCs w:val="22"/>
        </w:rPr>
      </w:pPr>
      <w:r w:rsidRPr="007753F2">
        <w:rPr>
          <w:sz w:val="22"/>
          <w:szCs w:val="22"/>
        </w:rPr>
        <w:t xml:space="preserve">   Руководитель                                                   </w:t>
      </w:r>
      <w:r w:rsidRPr="007753F2">
        <w:rPr>
          <w:sz w:val="22"/>
          <w:szCs w:val="22"/>
        </w:rPr>
        <w:tab/>
      </w:r>
      <w:r w:rsidRPr="007753F2">
        <w:rPr>
          <w:sz w:val="22"/>
          <w:szCs w:val="22"/>
        </w:rPr>
        <w:tab/>
      </w:r>
      <w:r w:rsidRPr="007753F2">
        <w:rPr>
          <w:sz w:val="22"/>
          <w:szCs w:val="22"/>
        </w:rPr>
        <w:tab/>
      </w:r>
      <w:r w:rsidRPr="007753F2">
        <w:rPr>
          <w:sz w:val="22"/>
          <w:szCs w:val="22"/>
        </w:rPr>
        <w:tab/>
      </w:r>
      <w:r w:rsidRPr="007753F2">
        <w:rPr>
          <w:sz w:val="22"/>
          <w:szCs w:val="22"/>
        </w:rPr>
        <w:tab/>
      </w:r>
      <w:r w:rsidRPr="007753F2">
        <w:rPr>
          <w:sz w:val="22"/>
          <w:szCs w:val="22"/>
        </w:rPr>
        <w:tab/>
      </w:r>
      <w:r w:rsidRPr="007753F2">
        <w:rPr>
          <w:sz w:val="22"/>
          <w:szCs w:val="22"/>
        </w:rPr>
        <w:tab/>
      </w:r>
      <w:r w:rsidRPr="007753F2">
        <w:rPr>
          <w:sz w:val="22"/>
          <w:szCs w:val="22"/>
        </w:rPr>
        <w:tab/>
      </w:r>
      <w:r w:rsidRPr="007753F2">
        <w:rPr>
          <w:sz w:val="22"/>
          <w:szCs w:val="22"/>
        </w:rPr>
        <w:tab/>
      </w:r>
      <w:r w:rsidRPr="007753F2">
        <w:rPr>
          <w:sz w:val="22"/>
          <w:szCs w:val="22"/>
        </w:rPr>
        <w:tab/>
        <w:t xml:space="preserve"> Подпись</w:t>
      </w:r>
    </w:p>
    <w:p w14:paraId="533B72DF" w14:textId="77777777" w:rsidR="00FB5EEB" w:rsidRDefault="00FB5EEB" w:rsidP="00FB5EEB">
      <w:pPr>
        <w:pStyle w:val="af"/>
        <w:tabs>
          <w:tab w:val="left" w:pos="0"/>
        </w:tabs>
        <w:ind w:left="0"/>
        <w:jc w:val="right"/>
        <w:rPr>
          <w:b/>
        </w:rPr>
      </w:pPr>
    </w:p>
    <w:p w14:paraId="1D91A08D" w14:textId="4C0A2BE8" w:rsidR="00FB5EEB" w:rsidRDefault="00FB5EEB" w:rsidP="00FB5EEB"/>
    <w:p w14:paraId="3D43443D" w14:textId="589DB3A5" w:rsidR="00FB5EEB" w:rsidRDefault="00FB5EEB" w:rsidP="00FB5EEB"/>
    <w:p w14:paraId="3501B8D4" w14:textId="1E1C6879" w:rsidR="00FB5EEB" w:rsidRDefault="00FB5EEB" w:rsidP="00FB5EEB"/>
    <w:p w14:paraId="42E09A10" w14:textId="3D8322D1" w:rsidR="00FB5EEB" w:rsidRDefault="00FB5EEB" w:rsidP="00FB5EEB"/>
    <w:p w14:paraId="6ADB7EF2" w14:textId="01A1EDA6" w:rsidR="00FB5EEB" w:rsidRDefault="00FB5EEB" w:rsidP="00FB5EEB"/>
    <w:p w14:paraId="3C26A3CA" w14:textId="316655D9" w:rsidR="00FB5EEB" w:rsidRDefault="00FB5EEB" w:rsidP="00FB5EEB"/>
    <w:p w14:paraId="3DF8467D" w14:textId="78B50F62" w:rsidR="00FB5EEB" w:rsidRDefault="00FB5EEB" w:rsidP="00FB5EEB"/>
    <w:p w14:paraId="6A476E3B" w14:textId="77777777" w:rsidR="00FB5EEB" w:rsidRDefault="00FB5EEB" w:rsidP="00FB5EEB">
      <w:pPr>
        <w:sectPr w:rsidR="00FB5EEB" w:rsidSect="00FB5EEB">
          <w:pgSz w:w="16838" w:h="11906" w:orient="landscape"/>
          <w:pgMar w:top="709" w:right="426" w:bottom="851" w:left="1134" w:header="709" w:footer="709" w:gutter="0"/>
          <w:cols w:space="720"/>
          <w:docGrid w:linePitch="326"/>
        </w:sectPr>
      </w:pPr>
    </w:p>
    <w:p w14:paraId="469EF92C" w14:textId="515CAEFD" w:rsidR="00FB5EEB" w:rsidRDefault="00FB5EEB" w:rsidP="00FB5EEB"/>
    <w:p w14:paraId="6BB20CC7" w14:textId="28A12B93" w:rsidR="00FB5EEB" w:rsidRDefault="00FB5EEB" w:rsidP="00FB5EEB"/>
    <w:tbl>
      <w:tblPr>
        <w:tblW w:w="9360" w:type="dxa"/>
        <w:tblInd w:w="108" w:type="dxa"/>
        <w:tblBorders>
          <w:bottom w:val="thickThinSmallGap" w:sz="24" w:space="0" w:color="auto"/>
        </w:tblBorders>
        <w:tblLook w:val="01E0" w:firstRow="1" w:lastRow="1" w:firstColumn="1" w:lastColumn="1" w:noHBand="0" w:noVBand="0"/>
      </w:tblPr>
      <w:tblGrid>
        <w:gridCol w:w="3837"/>
        <w:gridCol w:w="1563"/>
        <w:gridCol w:w="3960"/>
      </w:tblGrid>
      <w:tr w:rsidR="00FB5EEB" w:rsidRPr="00A033F6" w14:paraId="59B8978E" w14:textId="77777777" w:rsidTr="00FB5EEB">
        <w:trPr>
          <w:trHeight w:val="2202"/>
        </w:trPr>
        <w:tc>
          <w:tcPr>
            <w:tcW w:w="3837" w:type="dxa"/>
            <w:shd w:val="clear" w:color="auto" w:fill="auto"/>
          </w:tcPr>
          <w:p w14:paraId="33F87D61" w14:textId="77777777" w:rsidR="00FB5EEB" w:rsidRPr="00A033F6" w:rsidRDefault="00FB5EEB" w:rsidP="00FB5EEB">
            <w:pPr>
              <w:jc w:val="center"/>
              <w:rPr>
                <w:b/>
              </w:rPr>
            </w:pPr>
            <w:r w:rsidRPr="00A033F6">
              <w:rPr>
                <w:b/>
              </w:rPr>
              <w:t>Российская Федерация (Россия)</w:t>
            </w:r>
          </w:p>
          <w:p w14:paraId="5EEEC7CE" w14:textId="77777777" w:rsidR="00FB5EEB" w:rsidRPr="00A033F6" w:rsidRDefault="00FB5EEB" w:rsidP="00FB5EEB">
            <w:pPr>
              <w:jc w:val="center"/>
              <w:rPr>
                <w:b/>
              </w:rPr>
            </w:pPr>
            <w:r w:rsidRPr="00A033F6">
              <w:rPr>
                <w:b/>
              </w:rPr>
              <w:t>Республика Саха (Якутия)</w:t>
            </w:r>
          </w:p>
          <w:p w14:paraId="09741450" w14:textId="77777777" w:rsidR="00FB5EEB" w:rsidRPr="00A033F6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АДМИНИСТРАЦИ</w:t>
            </w:r>
            <w:r w:rsidRPr="00A033F6">
              <w:rPr>
                <w:b/>
              </w:rPr>
              <w:t>Я</w:t>
            </w:r>
          </w:p>
          <w:p w14:paraId="453BF8CF" w14:textId="77777777" w:rsidR="00FB5EEB" w:rsidRPr="00A033F6" w:rsidRDefault="00FB5EEB" w:rsidP="00FB5EEB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A033F6">
              <w:rPr>
                <w:b/>
              </w:rPr>
              <w:t>униципального образования</w:t>
            </w:r>
          </w:p>
          <w:p w14:paraId="28C4FC6F" w14:textId="77777777" w:rsidR="00FB5EEB" w:rsidRPr="00A033F6" w:rsidRDefault="00FB5EEB" w:rsidP="00FB5EEB">
            <w:pPr>
              <w:jc w:val="center"/>
              <w:rPr>
                <w:b/>
              </w:rPr>
            </w:pPr>
            <w:r w:rsidRPr="00A033F6">
              <w:rPr>
                <w:b/>
              </w:rPr>
              <w:t xml:space="preserve">«Поселок </w:t>
            </w:r>
            <w:proofErr w:type="spellStart"/>
            <w:r w:rsidRPr="00A033F6">
              <w:rPr>
                <w:b/>
              </w:rPr>
              <w:t>Айхал</w:t>
            </w:r>
            <w:proofErr w:type="spellEnd"/>
            <w:r w:rsidRPr="00A033F6">
              <w:rPr>
                <w:b/>
              </w:rPr>
              <w:t>»</w:t>
            </w:r>
          </w:p>
          <w:p w14:paraId="281502FF" w14:textId="77777777" w:rsidR="00FB5EEB" w:rsidRDefault="00FB5EEB" w:rsidP="00FB5EEB">
            <w:pPr>
              <w:jc w:val="center"/>
              <w:rPr>
                <w:b/>
                <w:sz w:val="20"/>
                <w:szCs w:val="20"/>
              </w:rPr>
            </w:pPr>
            <w:r w:rsidRPr="00A033F6">
              <w:rPr>
                <w:b/>
              </w:rPr>
              <w:t>Мирнинского района</w:t>
            </w:r>
          </w:p>
          <w:p w14:paraId="4920ADDA" w14:textId="77777777" w:rsidR="00FB5EEB" w:rsidRPr="00027749" w:rsidRDefault="00FB5EEB" w:rsidP="00FB5EEB">
            <w:pPr>
              <w:jc w:val="center"/>
              <w:rPr>
                <w:b/>
                <w:bCs/>
                <w:kern w:val="32"/>
                <w:position w:val="6"/>
              </w:rPr>
            </w:pPr>
          </w:p>
          <w:p w14:paraId="05BA6D66" w14:textId="77777777" w:rsidR="00FB5EEB" w:rsidRPr="00027749" w:rsidRDefault="00FB5EEB" w:rsidP="00FB5EEB">
            <w:pPr>
              <w:jc w:val="center"/>
              <w:rPr>
                <w:b/>
                <w:bCs/>
                <w:kern w:val="32"/>
                <w:position w:val="6"/>
                <w:sz w:val="32"/>
                <w:szCs w:val="32"/>
              </w:rPr>
            </w:pPr>
            <w:r w:rsidRPr="00027749">
              <w:rPr>
                <w:b/>
                <w:bCs/>
                <w:kern w:val="32"/>
                <w:position w:val="6"/>
                <w:sz w:val="32"/>
                <w:szCs w:val="32"/>
              </w:rPr>
              <w:t>ПОСТАНОВЛЕНИЕ</w:t>
            </w:r>
          </w:p>
        </w:tc>
        <w:tc>
          <w:tcPr>
            <w:tcW w:w="1563" w:type="dxa"/>
            <w:shd w:val="clear" w:color="auto" w:fill="auto"/>
          </w:tcPr>
          <w:p w14:paraId="5C03966E" w14:textId="76B6870C" w:rsidR="00FB5EEB" w:rsidRDefault="00FB5EEB" w:rsidP="00FB5EE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480959C" wp14:editId="296DDCA6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-25400</wp:posOffset>
                  </wp:positionV>
                  <wp:extent cx="838835" cy="822960"/>
                  <wp:effectExtent l="0" t="0" r="0" b="0"/>
                  <wp:wrapNone/>
                  <wp:docPr id="8" name="Рисунок 8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ED288" w14:textId="77777777" w:rsidR="00FB5EEB" w:rsidRDefault="00FB5EEB" w:rsidP="00FB5EEB">
            <w:pPr>
              <w:jc w:val="center"/>
            </w:pPr>
          </w:p>
        </w:tc>
        <w:tc>
          <w:tcPr>
            <w:tcW w:w="3960" w:type="dxa"/>
            <w:shd w:val="clear" w:color="auto" w:fill="auto"/>
          </w:tcPr>
          <w:p w14:paraId="1DCF5358" w14:textId="77777777" w:rsidR="00FB5EEB" w:rsidRPr="00B16EC4" w:rsidRDefault="00FB5EEB" w:rsidP="00FB5EEB">
            <w:pPr>
              <w:jc w:val="center"/>
              <w:rPr>
                <w:b/>
              </w:rPr>
            </w:pPr>
            <w:r w:rsidRPr="00B16EC4">
              <w:rPr>
                <w:b/>
              </w:rPr>
              <w:t xml:space="preserve">Россия </w:t>
            </w:r>
            <w:proofErr w:type="spellStart"/>
            <w:r w:rsidRPr="00B16EC4">
              <w:rPr>
                <w:b/>
              </w:rPr>
              <w:t>Федерацията</w:t>
            </w:r>
            <w:proofErr w:type="spellEnd"/>
            <w:r w:rsidRPr="00B16EC4">
              <w:rPr>
                <w:b/>
              </w:rPr>
              <w:t xml:space="preserve"> (Россия)</w:t>
            </w:r>
          </w:p>
          <w:p w14:paraId="35BD29B1" w14:textId="77777777" w:rsidR="00FB5EEB" w:rsidRPr="00B16EC4" w:rsidRDefault="00FB5EEB" w:rsidP="00FB5EEB">
            <w:pPr>
              <w:jc w:val="center"/>
              <w:rPr>
                <w:b/>
              </w:rPr>
            </w:pPr>
            <w:r w:rsidRPr="00B16EC4">
              <w:rPr>
                <w:b/>
                <w:shd w:val="clear" w:color="auto" w:fill="FFFFFF"/>
              </w:rPr>
              <w:t xml:space="preserve">Саха </w:t>
            </w:r>
            <w:proofErr w:type="spellStart"/>
            <w:r w:rsidRPr="00B16EC4">
              <w:rPr>
                <w:b/>
                <w:shd w:val="clear" w:color="auto" w:fill="FFFFFF"/>
              </w:rPr>
              <w:t>Өрөспүүбүлүкэтэ</w:t>
            </w:r>
            <w:proofErr w:type="spellEnd"/>
          </w:p>
          <w:p w14:paraId="34F53328" w14:textId="77777777" w:rsidR="00FB5EEB" w:rsidRPr="00B16EC4" w:rsidRDefault="00FB5EEB" w:rsidP="00FB5EEB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Мииринэй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улуу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ун</w:t>
            </w:r>
            <w:proofErr w:type="spellEnd"/>
          </w:p>
          <w:p w14:paraId="3DB866CA" w14:textId="77777777" w:rsidR="00FB5EEB" w:rsidRPr="00B16EC4" w:rsidRDefault="00FB5EEB" w:rsidP="00FB5EEB">
            <w:pPr>
              <w:jc w:val="center"/>
              <w:rPr>
                <w:b/>
              </w:rPr>
            </w:pPr>
            <w:proofErr w:type="spellStart"/>
            <w:r w:rsidRPr="00B16EC4">
              <w:rPr>
                <w:b/>
              </w:rPr>
              <w:t>Айхал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бө</w:t>
            </w:r>
            <w:proofErr w:type="spellEnd"/>
            <w:r w:rsidRPr="00B16EC4">
              <w:rPr>
                <w:b/>
                <w:lang w:val="en-US"/>
              </w:rPr>
              <w:t>h</w:t>
            </w:r>
            <w:proofErr w:type="spellStart"/>
            <w:r w:rsidRPr="00B16EC4">
              <w:rPr>
                <w:b/>
              </w:rPr>
              <w:t>үөлэгин</w:t>
            </w:r>
            <w:proofErr w:type="spellEnd"/>
          </w:p>
          <w:p w14:paraId="664C2461" w14:textId="77777777" w:rsidR="00FB5EEB" w:rsidRPr="00B16EC4" w:rsidRDefault="00FB5EEB" w:rsidP="00FB5EE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</w:t>
            </w:r>
            <w:r w:rsidRPr="00B16EC4">
              <w:rPr>
                <w:b/>
              </w:rPr>
              <w:t>униципальнай</w:t>
            </w:r>
            <w:proofErr w:type="spellEnd"/>
            <w:r w:rsidRPr="00B16EC4">
              <w:rPr>
                <w:b/>
              </w:rPr>
              <w:t xml:space="preserve"> </w:t>
            </w:r>
            <w:proofErr w:type="spellStart"/>
            <w:r w:rsidRPr="00B16EC4">
              <w:rPr>
                <w:b/>
              </w:rPr>
              <w:t>тэриллиитин</w:t>
            </w:r>
            <w:proofErr w:type="spellEnd"/>
          </w:p>
          <w:p w14:paraId="121C84A4" w14:textId="77777777" w:rsidR="00FB5EEB" w:rsidRDefault="00FB5EEB" w:rsidP="00FB5EEB">
            <w:pPr>
              <w:jc w:val="center"/>
              <w:rPr>
                <w:b/>
                <w:position w:val="6"/>
                <w:sz w:val="28"/>
                <w:szCs w:val="28"/>
              </w:rPr>
            </w:pPr>
            <w:r>
              <w:rPr>
                <w:b/>
              </w:rPr>
              <w:t>ДЬА</w:t>
            </w:r>
            <w:r w:rsidRPr="00B16EC4">
              <w:rPr>
                <w:b/>
                <w:lang w:val="en-US"/>
              </w:rPr>
              <w:t>h</w:t>
            </w:r>
            <w:r>
              <w:rPr>
                <w:b/>
              </w:rPr>
              <w:t>АЛТАТ</w:t>
            </w:r>
            <w:r w:rsidRPr="00B16EC4">
              <w:rPr>
                <w:b/>
              </w:rPr>
              <w:t>А</w:t>
            </w:r>
          </w:p>
          <w:p w14:paraId="6B195487" w14:textId="77777777" w:rsidR="00FB5EEB" w:rsidRPr="00027749" w:rsidRDefault="00FB5EEB" w:rsidP="00FB5EEB">
            <w:pPr>
              <w:jc w:val="center"/>
              <w:rPr>
                <w:b/>
                <w:position w:val="6"/>
                <w:sz w:val="20"/>
                <w:szCs w:val="20"/>
              </w:rPr>
            </w:pPr>
          </w:p>
          <w:p w14:paraId="45CCADC9" w14:textId="77777777" w:rsidR="00FB5EEB" w:rsidRPr="00027749" w:rsidRDefault="00FB5EEB" w:rsidP="00FB5EEB">
            <w:pPr>
              <w:jc w:val="center"/>
              <w:rPr>
                <w:b/>
                <w:sz w:val="32"/>
                <w:szCs w:val="32"/>
              </w:rPr>
            </w:pPr>
            <w:r w:rsidRPr="00027749">
              <w:rPr>
                <w:b/>
                <w:position w:val="6"/>
                <w:sz w:val="32"/>
                <w:szCs w:val="32"/>
              </w:rPr>
              <w:t>УУРААХ</w:t>
            </w:r>
          </w:p>
          <w:p w14:paraId="5833E3D7" w14:textId="77777777" w:rsidR="00FB5EEB" w:rsidRPr="00A033F6" w:rsidRDefault="00FB5EEB" w:rsidP="00FB5EEB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</w:tbl>
    <w:p w14:paraId="199B045F" w14:textId="77777777" w:rsidR="00FB5EEB" w:rsidRDefault="00FB5EEB" w:rsidP="00FB5EEB">
      <w:pPr>
        <w:ind w:right="-284"/>
      </w:pPr>
    </w:p>
    <w:p w14:paraId="6B03658F" w14:textId="77777777" w:rsidR="00FB5EEB" w:rsidRPr="008770DF" w:rsidRDefault="00FB5EEB" w:rsidP="00FB5EEB">
      <w:pPr>
        <w:ind w:left="-709" w:right="-284" w:firstLine="709"/>
      </w:pPr>
      <w:r>
        <w:t>«16» марта 2021</w:t>
      </w:r>
      <w:r w:rsidRPr="00FB5EEB">
        <w:t xml:space="preserve"> </w:t>
      </w:r>
      <w:r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№ 82</w:t>
      </w:r>
    </w:p>
    <w:p w14:paraId="7C5C0FDD" w14:textId="77777777" w:rsidR="00FB5EEB" w:rsidRDefault="00FB5EEB" w:rsidP="00FB5EEB">
      <w:r>
        <w:t xml:space="preserve">     </w:t>
      </w:r>
    </w:p>
    <w:p w14:paraId="72D9874B" w14:textId="77777777" w:rsidR="00FB5EEB" w:rsidRDefault="00FB5EEB" w:rsidP="00FB5EEB"/>
    <w:p w14:paraId="1E284BBF" w14:textId="77777777" w:rsidR="00FB5EEB" w:rsidRDefault="00FB5EEB" w:rsidP="00FB5EEB">
      <w:pPr>
        <w:rPr>
          <w:b/>
        </w:rPr>
      </w:pPr>
      <w:r w:rsidRPr="00723BB6">
        <w:rPr>
          <w:b/>
        </w:rPr>
        <w:t xml:space="preserve">О </w:t>
      </w:r>
      <w:r>
        <w:rPr>
          <w:b/>
        </w:rPr>
        <w:t>проведении публичных слушаний</w:t>
      </w:r>
    </w:p>
    <w:p w14:paraId="0AEEAFD6" w14:textId="77777777" w:rsidR="00FB5EEB" w:rsidRPr="00723BB6" w:rsidRDefault="00FB5EEB" w:rsidP="00FB5EEB">
      <w:pPr>
        <w:rPr>
          <w:b/>
        </w:rPr>
      </w:pPr>
      <w:r>
        <w:rPr>
          <w:b/>
        </w:rPr>
        <w:t xml:space="preserve">отчета исполнения бюджета МО «Поселок </w:t>
      </w:r>
      <w:proofErr w:type="spellStart"/>
      <w:r>
        <w:rPr>
          <w:b/>
        </w:rPr>
        <w:t>Айхал</w:t>
      </w:r>
      <w:proofErr w:type="spellEnd"/>
      <w:r>
        <w:rPr>
          <w:b/>
        </w:rPr>
        <w:t>» за 2020 г.</w:t>
      </w:r>
    </w:p>
    <w:p w14:paraId="01DC693B" w14:textId="77777777" w:rsidR="00FB5EEB" w:rsidRDefault="00FB5EEB" w:rsidP="00FB5EEB"/>
    <w:p w14:paraId="7FBDB0A8" w14:textId="77777777" w:rsidR="00FB5EEB" w:rsidRDefault="00FB5EEB" w:rsidP="00FB5EEB">
      <w:pPr>
        <w:jc w:val="both"/>
      </w:pPr>
      <w:r>
        <w:t xml:space="preserve">             В соответствии с требованиями бюджетного законодательства РФ и Положением «О публичных слушаниях в МО «Поселок </w:t>
      </w:r>
      <w:proofErr w:type="spellStart"/>
      <w:r>
        <w:t>Айхал</w:t>
      </w:r>
      <w:proofErr w:type="spellEnd"/>
      <w:r>
        <w:t>» Мирнинского района РС (Я):</w:t>
      </w:r>
    </w:p>
    <w:p w14:paraId="2B2F0E07" w14:textId="77777777" w:rsidR="00FB5EEB" w:rsidRDefault="00FB5EEB" w:rsidP="00FB5EEB">
      <w:pPr>
        <w:jc w:val="both"/>
      </w:pPr>
    </w:p>
    <w:p w14:paraId="4739E9CD" w14:textId="77777777" w:rsidR="00FB5EEB" w:rsidRDefault="00FB5EEB" w:rsidP="00FB5EEB">
      <w:pPr>
        <w:ind w:left="720" w:hanging="360"/>
        <w:jc w:val="both"/>
      </w:pPr>
      <w:r>
        <w:t xml:space="preserve"> 1.      Вынести на публичные слушания отчет исполнения местного бюджета МО «Поселок </w:t>
      </w:r>
      <w:proofErr w:type="spellStart"/>
      <w:r>
        <w:t>Айхал</w:t>
      </w:r>
      <w:proofErr w:type="spellEnd"/>
      <w:r>
        <w:t>» за 2020 год;</w:t>
      </w:r>
    </w:p>
    <w:p w14:paraId="13CB2D59" w14:textId="77777777" w:rsidR="00FB5EEB" w:rsidRDefault="00FB5EEB" w:rsidP="00FB5EEB"/>
    <w:p w14:paraId="74977AEF" w14:textId="6D71B3E6" w:rsidR="00FB5EEB" w:rsidRDefault="00FB5EEB" w:rsidP="00C904EB">
      <w:pPr>
        <w:widowControl/>
        <w:numPr>
          <w:ilvl w:val="0"/>
          <w:numId w:val="11"/>
        </w:numPr>
        <w:autoSpaceDE/>
        <w:autoSpaceDN/>
        <w:adjustRightInd/>
        <w:jc w:val="both"/>
      </w:pPr>
      <w:r>
        <w:t xml:space="preserve">        Провести публичные слушания по обсуждению указанного отчета в здании Администрации: п. </w:t>
      </w:r>
      <w:proofErr w:type="spellStart"/>
      <w:r>
        <w:t>Айхал</w:t>
      </w:r>
      <w:proofErr w:type="spellEnd"/>
      <w:r>
        <w:t>, ул. Юбилейная, 7а,</w:t>
      </w:r>
      <w:r w:rsidRPr="00DA72E0">
        <w:t>15 апреля 2021 года в 17.30</w:t>
      </w:r>
      <w:r>
        <w:t xml:space="preserve"> часов;</w:t>
      </w:r>
    </w:p>
    <w:p w14:paraId="7254073A" w14:textId="77777777" w:rsidR="00FB5EEB" w:rsidRDefault="00FB5EEB" w:rsidP="00FB5EEB">
      <w:pPr>
        <w:ind w:left="360"/>
      </w:pPr>
    </w:p>
    <w:p w14:paraId="1CA62532" w14:textId="77777777" w:rsidR="00FB5EEB" w:rsidRDefault="00FB5EEB" w:rsidP="00C904EB">
      <w:pPr>
        <w:widowControl/>
        <w:numPr>
          <w:ilvl w:val="0"/>
          <w:numId w:val="11"/>
        </w:numPr>
        <w:autoSpaceDE/>
        <w:autoSpaceDN/>
        <w:adjustRightInd/>
        <w:jc w:val="both"/>
      </w:pPr>
      <w:r>
        <w:t xml:space="preserve">      Утвердить оргкомитет по проведению публичных слушаний по обсуждению указанного отчета, согласно приложению №1;</w:t>
      </w:r>
    </w:p>
    <w:p w14:paraId="2CEDC303" w14:textId="77777777" w:rsidR="00FB5EEB" w:rsidRDefault="00FB5EEB" w:rsidP="00FB5EEB">
      <w:pPr>
        <w:ind w:left="360"/>
      </w:pPr>
    </w:p>
    <w:p w14:paraId="385F0762" w14:textId="77777777" w:rsidR="00FB5EEB" w:rsidRDefault="00FB5EEB" w:rsidP="00C904EB">
      <w:pPr>
        <w:widowControl/>
        <w:numPr>
          <w:ilvl w:val="0"/>
          <w:numId w:val="11"/>
        </w:numPr>
        <w:jc w:val="both"/>
      </w:pPr>
      <w:r>
        <w:t xml:space="preserve">      Оргкомитету организовать проведение публичных слушаний в соответствии с Положением «О публичных слушаниях в МО «Поселок </w:t>
      </w:r>
      <w:proofErr w:type="spellStart"/>
      <w:r>
        <w:t>Айхал</w:t>
      </w:r>
      <w:proofErr w:type="spellEnd"/>
      <w:r>
        <w:t>» Мирнинского района РС (Я);</w:t>
      </w:r>
    </w:p>
    <w:p w14:paraId="30AB0468" w14:textId="77777777" w:rsidR="00FB5EEB" w:rsidRDefault="00FB5EEB" w:rsidP="00FB5EEB">
      <w:pPr>
        <w:jc w:val="both"/>
      </w:pPr>
    </w:p>
    <w:p w14:paraId="2BD4E066" w14:textId="3E0F601D" w:rsidR="00FB5EEB" w:rsidRDefault="00FB5EEB" w:rsidP="00C904EB">
      <w:pPr>
        <w:widowControl/>
        <w:numPr>
          <w:ilvl w:val="0"/>
          <w:numId w:val="11"/>
        </w:numPr>
        <w:jc w:val="both"/>
      </w:pPr>
      <w:r>
        <w:t xml:space="preserve">     Всем заинтересованным лицам предложения по данному вопросу направлять в оргкомитет по адресу: п. </w:t>
      </w:r>
      <w:proofErr w:type="spellStart"/>
      <w:r>
        <w:t>Айхал</w:t>
      </w:r>
      <w:proofErr w:type="spellEnd"/>
      <w:r>
        <w:t>, ул. Юбилейная д. 7а, каб.205, контактный телефон 4-95-75</w:t>
      </w:r>
    </w:p>
    <w:p w14:paraId="20B181FF" w14:textId="77777777" w:rsidR="00FB5EEB" w:rsidRDefault="00FB5EEB" w:rsidP="00FB5EEB">
      <w:pPr>
        <w:jc w:val="both"/>
      </w:pPr>
    </w:p>
    <w:p w14:paraId="54D4DE6A" w14:textId="77777777" w:rsidR="00FB5EEB" w:rsidRPr="00217EF5" w:rsidRDefault="00FB5EEB" w:rsidP="00C904EB">
      <w:pPr>
        <w:widowControl/>
        <w:numPr>
          <w:ilvl w:val="0"/>
          <w:numId w:val="11"/>
        </w:numPr>
        <w:jc w:val="both"/>
      </w:pPr>
      <w:r>
        <w:t xml:space="preserve">     Опубликовать настоящее Постановление и проект отчета исполнения бюджета МО «Поселок </w:t>
      </w:r>
      <w:proofErr w:type="spellStart"/>
      <w:r>
        <w:t>Айхал</w:t>
      </w:r>
      <w:proofErr w:type="spellEnd"/>
      <w:r>
        <w:t xml:space="preserve">» за 2020 </w:t>
      </w:r>
      <w:r w:rsidRPr="00217EF5">
        <w:t xml:space="preserve">год </w:t>
      </w:r>
      <w:r>
        <w:t xml:space="preserve">в </w:t>
      </w:r>
      <w:r w:rsidRPr="00217EF5">
        <w:rPr>
          <w:color w:val="333300"/>
          <w:lang w:val="x-none"/>
        </w:rPr>
        <w:t>информацион</w:t>
      </w:r>
      <w:r>
        <w:rPr>
          <w:color w:val="333300"/>
        </w:rPr>
        <w:t>ном</w:t>
      </w:r>
      <w:r w:rsidRPr="00217EF5">
        <w:rPr>
          <w:color w:val="333300"/>
          <w:lang w:val="x-none"/>
        </w:rPr>
        <w:t xml:space="preserve"> бюллетен</w:t>
      </w:r>
      <w:r>
        <w:rPr>
          <w:color w:val="333300"/>
        </w:rPr>
        <w:t>е</w:t>
      </w:r>
      <w:r w:rsidRPr="00217EF5">
        <w:rPr>
          <w:color w:val="333300"/>
          <w:lang w:val="x-none"/>
        </w:rPr>
        <w:t xml:space="preserve"> органов местного самоуправления Администрации муниципального образования «Поселок </w:t>
      </w:r>
      <w:proofErr w:type="spellStart"/>
      <w:r w:rsidRPr="00217EF5">
        <w:rPr>
          <w:color w:val="333300"/>
          <w:lang w:val="x-none"/>
        </w:rPr>
        <w:t>Айхал</w:t>
      </w:r>
      <w:proofErr w:type="spellEnd"/>
      <w:r w:rsidRPr="00217EF5">
        <w:rPr>
          <w:color w:val="333300"/>
          <w:lang w:val="x-none"/>
        </w:rPr>
        <w:t xml:space="preserve">» «Вестник </w:t>
      </w:r>
      <w:proofErr w:type="spellStart"/>
      <w:r w:rsidRPr="00217EF5">
        <w:rPr>
          <w:color w:val="333300"/>
          <w:lang w:val="x-none"/>
        </w:rPr>
        <w:t>Айхала</w:t>
      </w:r>
      <w:proofErr w:type="spellEnd"/>
      <w:r w:rsidRPr="00217EF5">
        <w:rPr>
          <w:color w:val="333300"/>
          <w:lang w:val="x-none"/>
        </w:rPr>
        <w:t>»</w:t>
      </w:r>
      <w:r w:rsidRPr="00217EF5">
        <w:t xml:space="preserve"> и на официальном сайте </w:t>
      </w:r>
      <w:proofErr w:type="spellStart"/>
      <w:r w:rsidRPr="00217EF5">
        <w:t>мо-айхал.рф</w:t>
      </w:r>
      <w:proofErr w:type="spellEnd"/>
      <w:r w:rsidRPr="00217EF5">
        <w:t>.</w:t>
      </w:r>
    </w:p>
    <w:p w14:paraId="05656CFE" w14:textId="77777777" w:rsidR="00FB5EEB" w:rsidRPr="00217EF5" w:rsidRDefault="00FB5EEB" w:rsidP="00FB5EEB">
      <w:pPr>
        <w:jc w:val="both"/>
      </w:pPr>
    </w:p>
    <w:p w14:paraId="1F12EFA4" w14:textId="77777777" w:rsidR="00FB5EEB" w:rsidRPr="00A20C50" w:rsidRDefault="00FB5EEB" w:rsidP="00C904EB">
      <w:pPr>
        <w:widowControl/>
        <w:numPr>
          <w:ilvl w:val="0"/>
          <w:numId w:val="11"/>
        </w:numPr>
        <w:jc w:val="both"/>
      </w:pPr>
      <w:r>
        <w:t xml:space="preserve">    Контроль за исполнением настоящего Постановления оставляю за собой.</w:t>
      </w:r>
    </w:p>
    <w:p w14:paraId="3480363A" w14:textId="77777777" w:rsidR="00FB5EEB" w:rsidRDefault="00FB5EEB" w:rsidP="00FB5EEB">
      <w:pPr>
        <w:ind w:left="360"/>
      </w:pPr>
    </w:p>
    <w:p w14:paraId="35AD2C22" w14:textId="77777777" w:rsidR="00FB5EEB" w:rsidRDefault="00FB5EEB" w:rsidP="00FB5EEB">
      <w:pPr>
        <w:ind w:left="360"/>
      </w:pPr>
    </w:p>
    <w:p w14:paraId="4F82DEC1" w14:textId="77777777" w:rsidR="00FB5EEB" w:rsidRDefault="00FB5EEB" w:rsidP="00FB5EEB">
      <w:pPr>
        <w:ind w:left="360"/>
      </w:pPr>
    </w:p>
    <w:p w14:paraId="6AA87A1D" w14:textId="77777777" w:rsidR="00FB5EEB" w:rsidRDefault="00FB5EEB" w:rsidP="00FB5EEB">
      <w:pPr>
        <w:ind w:left="360"/>
        <w:jc w:val="both"/>
      </w:pPr>
      <w:r>
        <w:rPr>
          <w:b/>
        </w:rPr>
        <w:t xml:space="preserve">              Глава поселка                                                               Г.Ш. Петровская</w:t>
      </w:r>
    </w:p>
    <w:p w14:paraId="5C6188DE" w14:textId="77777777" w:rsidR="00FB5EEB" w:rsidRDefault="00FB5EEB" w:rsidP="00FB5EEB">
      <w:pPr>
        <w:ind w:left="360"/>
      </w:pPr>
    </w:p>
    <w:p w14:paraId="24CCA0CA" w14:textId="77777777" w:rsidR="00FB5EEB" w:rsidRDefault="00FB5EEB" w:rsidP="00FB5EEB">
      <w:pPr>
        <w:ind w:left="360"/>
      </w:pPr>
    </w:p>
    <w:p w14:paraId="59412DB0" w14:textId="77777777" w:rsidR="00FB5EEB" w:rsidRDefault="00FB5EEB" w:rsidP="00FB5EEB">
      <w:pPr>
        <w:ind w:left="360"/>
      </w:pPr>
    </w:p>
    <w:p w14:paraId="34829DA4" w14:textId="5367C0C8" w:rsidR="00FB5EEB" w:rsidRDefault="00FB5EEB" w:rsidP="00FB5EEB">
      <w:pPr>
        <w:ind w:left="360"/>
      </w:pPr>
    </w:p>
    <w:p w14:paraId="4E5BA860" w14:textId="2D573E0C" w:rsidR="00FB5EEB" w:rsidRDefault="00FB5EEB" w:rsidP="00FB5EEB">
      <w:pPr>
        <w:ind w:left="360"/>
      </w:pPr>
    </w:p>
    <w:p w14:paraId="06F41DAB" w14:textId="5E22CB49" w:rsidR="00FB5EEB" w:rsidRDefault="00FB5EEB" w:rsidP="00FB5EEB">
      <w:pPr>
        <w:ind w:left="360"/>
      </w:pPr>
    </w:p>
    <w:p w14:paraId="77DDA920" w14:textId="77777777" w:rsidR="00FB5EEB" w:rsidRDefault="00FB5EEB" w:rsidP="00FB5EEB">
      <w:pPr>
        <w:ind w:left="360"/>
      </w:pPr>
    </w:p>
    <w:p w14:paraId="11E67B37" w14:textId="77777777" w:rsidR="00FB5EEB" w:rsidRDefault="00FB5EEB" w:rsidP="00FB5EEB">
      <w:pPr>
        <w:ind w:left="360"/>
      </w:pPr>
    </w:p>
    <w:p w14:paraId="5211B044" w14:textId="77777777" w:rsidR="00FB5EEB" w:rsidRDefault="00FB5EEB" w:rsidP="00FB5EEB">
      <w:pPr>
        <w:ind w:left="360"/>
      </w:pPr>
    </w:p>
    <w:p w14:paraId="0BA3FEE4" w14:textId="77777777" w:rsidR="00FB5EEB" w:rsidRDefault="00FB5EEB" w:rsidP="00FB5EEB">
      <w:pPr>
        <w:jc w:val="right"/>
        <w:rPr>
          <w:b/>
        </w:rPr>
      </w:pPr>
      <w:r>
        <w:rPr>
          <w:b/>
        </w:rPr>
        <w:lastRenderedPageBreak/>
        <w:t xml:space="preserve">Приложение №1 </w:t>
      </w:r>
    </w:p>
    <w:p w14:paraId="2D7630AB" w14:textId="77777777" w:rsidR="00FB5EEB" w:rsidRDefault="00FB5EEB" w:rsidP="00FB5EEB">
      <w:pPr>
        <w:jc w:val="right"/>
        <w:rPr>
          <w:b/>
        </w:rPr>
      </w:pPr>
      <w:r>
        <w:rPr>
          <w:b/>
        </w:rPr>
        <w:t xml:space="preserve">к Постановлению №82 от 16 марта 2021 г          </w:t>
      </w:r>
    </w:p>
    <w:p w14:paraId="2A35E0AC" w14:textId="77777777" w:rsidR="00FB5EEB" w:rsidRDefault="00FB5EEB" w:rsidP="00FB5EEB">
      <w:pPr>
        <w:jc w:val="center"/>
        <w:rPr>
          <w:b/>
        </w:rPr>
      </w:pPr>
    </w:p>
    <w:p w14:paraId="6FF8E413" w14:textId="77777777" w:rsidR="00FB5EEB" w:rsidRPr="001D1DCE" w:rsidRDefault="00FB5EEB" w:rsidP="00FB5EEB">
      <w:pPr>
        <w:jc w:val="center"/>
        <w:rPr>
          <w:b/>
        </w:rPr>
      </w:pPr>
      <w:r>
        <w:rPr>
          <w:b/>
        </w:rPr>
        <w:t xml:space="preserve">Состав комиссии по </w:t>
      </w:r>
      <w:r w:rsidRPr="001D1DCE">
        <w:rPr>
          <w:b/>
        </w:rPr>
        <w:t xml:space="preserve">подготовке и проведению публичных слушаний </w:t>
      </w:r>
      <w:r>
        <w:rPr>
          <w:b/>
        </w:rPr>
        <w:t>по исполнению бюджета</w:t>
      </w:r>
      <w:r w:rsidRPr="001D1DCE">
        <w:rPr>
          <w:b/>
        </w:rPr>
        <w:t xml:space="preserve"> муниципального образования «Поселок </w:t>
      </w:r>
      <w:proofErr w:type="spellStart"/>
      <w:r w:rsidRPr="001D1DCE">
        <w:rPr>
          <w:b/>
        </w:rPr>
        <w:t>Айхал</w:t>
      </w:r>
      <w:proofErr w:type="spellEnd"/>
      <w:r w:rsidRPr="001D1DCE">
        <w:rPr>
          <w:b/>
        </w:rPr>
        <w:t xml:space="preserve">» Мирнинского района Республики Саха (Якутия) </w:t>
      </w:r>
      <w:r>
        <w:rPr>
          <w:b/>
        </w:rPr>
        <w:t>за 2020 год</w:t>
      </w:r>
    </w:p>
    <w:p w14:paraId="3A529295" w14:textId="77777777" w:rsidR="00FB5EEB" w:rsidRPr="001D1DCE" w:rsidRDefault="00FB5EEB" w:rsidP="00FB5EEB">
      <w:pPr>
        <w:rPr>
          <w:b/>
        </w:rPr>
      </w:pPr>
    </w:p>
    <w:p w14:paraId="0CCE2457" w14:textId="77777777" w:rsidR="00FB5EEB" w:rsidRPr="001D1DCE" w:rsidRDefault="00FB5EEB" w:rsidP="00FB5EEB">
      <w:pPr>
        <w:rPr>
          <w:b/>
        </w:rPr>
      </w:pPr>
    </w:p>
    <w:p w14:paraId="5B54D8A6" w14:textId="77777777" w:rsidR="00FB5EEB" w:rsidRDefault="00FB5EEB" w:rsidP="00FB5EEB">
      <w:pPr>
        <w:rPr>
          <w:b/>
        </w:rPr>
      </w:pPr>
      <w:r w:rsidRPr="001D1DCE">
        <w:rPr>
          <w:b/>
        </w:rPr>
        <w:t>Председатель:</w:t>
      </w:r>
    </w:p>
    <w:p w14:paraId="6108373D" w14:textId="78B8374C" w:rsidR="00FB5EEB" w:rsidRDefault="00FB5EEB" w:rsidP="00FB5EEB">
      <w:pPr>
        <w:rPr>
          <w:i/>
        </w:rPr>
      </w:pPr>
      <w:r w:rsidRPr="00CA4AC0">
        <w:rPr>
          <w:b/>
          <w:i/>
          <w:iCs/>
        </w:rPr>
        <w:t xml:space="preserve">Петровская Галия </w:t>
      </w:r>
      <w:proofErr w:type="spellStart"/>
      <w:r w:rsidRPr="00CA4AC0">
        <w:rPr>
          <w:b/>
          <w:i/>
          <w:iCs/>
        </w:rPr>
        <w:t>Шен-Сэйевна</w:t>
      </w:r>
      <w:proofErr w:type="spellEnd"/>
      <w:r>
        <w:rPr>
          <w:b/>
        </w:rPr>
        <w:t xml:space="preserve"> </w:t>
      </w:r>
      <w:r>
        <w:rPr>
          <w:i/>
        </w:rPr>
        <w:t>– Глава поселка</w:t>
      </w:r>
    </w:p>
    <w:p w14:paraId="133BFE52" w14:textId="77777777" w:rsidR="00FB5EEB" w:rsidRDefault="00FB5EEB" w:rsidP="00FB5EEB">
      <w:pPr>
        <w:rPr>
          <w:i/>
        </w:rPr>
      </w:pPr>
    </w:p>
    <w:p w14:paraId="7F985D7C" w14:textId="77777777" w:rsidR="00FB5EEB" w:rsidRDefault="00FB5EEB" w:rsidP="00FB5EEB">
      <w:pPr>
        <w:rPr>
          <w:b/>
        </w:rPr>
      </w:pPr>
      <w:r>
        <w:rPr>
          <w:b/>
        </w:rPr>
        <w:t>Заместитель председателя:</w:t>
      </w:r>
    </w:p>
    <w:p w14:paraId="13476C1D" w14:textId="77777777" w:rsidR="00FB5EEB" w:rsidRPr="005505DE" w:rsidRDefault="00FB5EEB" w:rsidP="00FB5EEB">
      <w:pPr>
        <w:rPr>
          <w:i/>
        </w:rPr>
      </w:pPr>
      <w:proofErr w:type="spellStart"/>
      <w:r w:rsidRPr="00CA4AC0">
        <w:rPr>
          <w:b/>
          <w:i/>
          <w:iCs/>
        </w:rPr>
        <w:t>Цицора</w:t>
      </w:r>
      <w:proofErr w:type="spellEnd"/>
      <w:r w:rsidRPr="00CA4AC0">
        <w:rPr>
          <w:b/>
          <w:i/>
          <w:iCs/>
        </w:rPr>
        <w:t xml:space="preserve"> Алевтина Сергеевна</w:t>
      </w:r>
      <w:r>
        <w:rPr>
          <w:b/>
        </w:rPr>
        <w:t xml:space="preserve"> – </w:t>
      </w:r>
      <w:r w:rsidRPr="005505DE">
        <w:rPr>
          <w:i/>
        </w:rPr>
        <w:t xml:space="preserve">зам. Главы Администрации МО «Поселок </w:t>
      </w:r>
      <w:proofErr w:type="spellStart"/>
      <w:r w:rsidRPr="005505DE">
        <w:rPr>
          <w:i/>
        </w:rPr>
        <w:t>Айхал</w:t>
      </w:r>
      <w:proofErr w:type="spellEnd"/>
      <w:r w:rsidRPr="005505DE">
        <w:rPr>
          <w:i/>
        </w:rPr>
        <w:t>»</w:t>
      </w:r>
    </w:p>
    <w:p w14:paraId="360B56FF" w14:textId="77777777" w:rsidR="00FB5EEB" w:rsidRPr="001D1DCE" w:rsidRDefault="00FB5EEB" w:rsidP="00FB5EEB">
      <w:pPr>
        <w:tabs>
          <w:tab w:val="left" w:pos="5980"/>
        </w:tabs>
        <w:rPr>
          <w:i/>
        </w:rPr>
      </w:pPr>
      <w:r>
        <w:rPr>
          <w:i/>
        </w:rPr>
        <w:tab/>
      </w:r>
    </w:p>
    <w:p w14:paraId="6C1552E5" w14:textId="77777777" w:rsidR="00FB5EEB" w:rsidRDefault="00FB5EEB" w:rsidP="00FB5EEB">
      <w:pPr>
        <w:rPr>
          <w:b/>
        </w:rPr>
      </w:pPr>
      <w:r w:rsidRPr="001D1DCE">
        <w:rPr>
          <w:b/>
        </w:rPr>
        <w:t>Секретариат:</w:t>
      </w:r>
    </w:p>
    <w:p w14:paraId="091A085E" w14:textId="77777777" w:rsidR="00FB5EEB" w:rsidRPr="001D1DCE" w:rsidRDefault="00FB5EEB" w:rsidP="00FB5EEB">
      <w:pPr>
        <w:rPr>
          <w:i/>
        </w:rPr>
      </w:pPr>
      <w:r>
        <w:rPr>
          <w:b/>
          <w:i/>
        </w:rPr>
        <w:t xml:space="preserve">Шарипова Лия </w:t>
      </w:r>
      <w:proofErr w:type="spellStart"/>
      <w:r>
        <w:rPr>
          <w:b/>
          <w:i/>
        </w:rPr>
        <w:t>Ильяровна</w:t>
      </w:r>
      <w:proofErr w:type="spellEnd"/>
      <w:r>
        <w:rPr>
          <w:b/>
          <w:i/>
        </w:rPr>
        <w:t xml:space="preserve"> </w:t>
      </w:r>
      <w:r>
        <w:rPr>
          <w:i/>
        </w:rPr>
        <w:t>–</w:t>
      </w:r>
      <w:r w:rsidRPr="001D1DCE">
        <w:rPr>
          <w:i/>
        </w:rPr>
        <w:t xml:space="preserve"> </w:t>
      </w:r>
      <w:r>
        <w:rPr>
          <w:i/>
        </w:rPr>
        <w:t>главный специалист-юрист</w:t>
      </w:r>
    </w:p>
    <w:p w14:paraId="46BFA449" w14:textId="77777777" w:rsidR="00FB5EEB" w:rsidRDefault="00FB5EEB" w:rsidP="00FB5EEB">
      <w:pPr>
        <w:rPr>
          <w:b/>
        </w:rPr>
      </w:pPr>
    </w:p>
    <w:p w14:paraId="410E6FD1" w14:textId="77777777" w:rsidR="00FB5EEB" w:rsidRPr="001D1DCE" w:rsidRDefault="00FB5EEB" w:rsidP="00FB5EEB">
      <w:pPr>
        <w:rPr>
          <w:b/>
        </w:rPr>
      </w:pPr>
      <w:r w:rsidRPr="001D1DCE">
        <w:rPr>
          <w:b/>
        </w:rPr>
        <w:t>Члены:</w:t>
      </w:r>
    </w:p>
    <w:p w14:paraId="61E482F6" w14:textId="77777777" w:rsidR="00FB5EEB" w:rsidRPr="00B107E9" w:rsidRDefault="00FB5EEB" w:rsidP="00FB5EEB">
      <w:pPr>
        <w:rPr>
          <w:i/>
        </w:rPr>
      </w:pPr>
      <w:r>
        <w:rPr>
          <w:b/>
          <w:i/>
        </w:rPr>
        <w:t xml:space="preserve">Бочаров Александр Михайлович – </w:t>
      </w:r>
      <w:r>
        <w:rPr>
          <w:i/>
        </w:rPr>
        <w:t>председатель комиссии поселкового Совета депутатов по</w:t>
      </w:r>
      <w:r w:rsidRPr="00B107E9">
        <w:rPr>
          <w:i/>
        </w:rPr>
        <w:t xml:space="preserve"> бюджету, налоговой политике, землепользованию, собственности</w:t>
      </w:r>
    </w:p>
    <w:p w14:paraId="1680EFA3" w14:textId="77777777" w:rsidR="00FB5EEB" w:rsidRPr="008A16F8" w:rsidRDefault="00FB5EEB" w:rsidP="00FB5EEB">
      <w:pPr>
        <w:rPr>
          <w:i/>
        </w:rPr>
      </w:pPr>
      <w:r>
        <w:rPr>
          <w:b/>
          <w:i/>
        </w:rPr>
        <w:t>Буланова Елена Андреевна</w:t>
      </w:r>
      <w:r w:rsidRPr="008A16F8">
        <w:rPr>
          <w:b/>
          <w:i/>
        </w:rPr>
        <w:t xml:space="preserve"> </w:t>
      </w:r>
      <w:r>
        <w:rPr>
          <w:i/>
        </w:rPr>
        <w:t xml:space="preserve">– главный специалист по бухучету и контролю Администрации МО «Поселок </w:t>
      </w:r>
      <w:proofErr w:type="spellStart"/>
      <w:r>
        <w:rPr>
          <w:i/>
        </w:rPr>
        <w:t>Айхал</w:t>
      </w:r>
      <w:proofErr w:type="spellEnd"/>
      <w:r>
        <w:rPr>
          <w:i/>
        </w:rPr>
        <w:t>»</w:t>
      </w:r>
    </w:p>
    <w:p w14:paraId="6B75F2A4" w14:textId="2ED8DFA8" w:rsidR="00FB5EEB" w:rsidRDefault="00FB5EEB" w:rsidP="00FB5EEB">
      <w:pPr>
        <w:rPr>
          <w:i/>
        </w:rPr>
      </w:pPr>
      <w:r w:rsidRPr="001D1DCE">
        <w:rPr>
          <w:b/>
          <w:i/>
        </w:rPr>
        <w:t>Павлова Майя Егоровна</w:t>
      </w:r>
      <w:r w:rsidRPr="001D1DCE">
        <w:rPr>
          <w:i/>
        </w:rPr>
        <w:t xml:space="preserve"> - главный специалист- экономист </w:t>
      </w:r>
      <w:r>
        <w:rPr>
          <w:i/>
        </w:rPr>
        <w:t>А</w:t>
      </w:r>
      <w:r w:rsidRPr="001D1DCE">
        <w:rPr>
          <w:i/>
        </w:rPr>
        <w:t xml:space="preserve">дминистрации МО «Поселок </w:t>
      </w:r>
      <w:proofErr w:type="spellStart"/>
      <w:r w:rsidRPr="001D1DCE">
        <w:rPr>
          <w:i/>
        </w:rPr>
        <w:t>Айхал</w:t>
      </w:r>
      <w:proofErr w:type="spellEnd"/>
      <w:r w:rsidRPr="001D1DCE">
        <w:rPr>
          <w:i/>
        </w:rPr>
        <w:t>»</w:t>
      </w:r>
    </w:p>
    <w:p w14:paraId="26EA60C9" w14:textId="77777777" w:rsidR="00FB5EEB" w:rsidRDefault="00FB5EEB" w:rsidP="00FB5EEB">
      <w:pPr>
        <w:rPr>
          <w:i/>
        </w:rPr>
      </w:pPr>
      <w:r>
        <w:rPr>
          <w:b/>
          <w:i/>
        </w:rPr>
        <w:t xml:space="preserve">Галанова </w:t>
      </w:r>
      <w:proofErr w:type="spellStart"/>
      <w:r>
        <w:rPr>
          <w:b/>
          <w:i/>
        </w:rPr>
        <w:t>Бэлигма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Баторовна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– главный специалист-экономист Администрации МО «Поселок </w:t>
      </w:r>
      <w:proofErr w:type="spellStart"/>
      <w:r>
        <w:rPr>
          <w:i/>
        </w:rPr>
        <w:t>Айхал</w:t>
      </w:r>
      <w:proofErr w:type="spellEnd"/>
      <w:r>
        <w:rPr>
          <w:i/>
        </w:rPr>
        <w:t>»</w:t>
      </w:r>
    </w:p>
    <w:p w14:paraId="088FC562" w14:textId="68E17E07" w:rsidR="00FB5EEB" w:rsidRDefault="00FB5EEB" w:rsidP="00FB5EEB">
      <w:pPr>
        <w:jc w:val="center"/>
      </w:pPr>
    </w:p>
    <w:p w14:paraId="2DACB719" w14:textId="55F90AC7" w:rsidR="00F9265A" w:rsidRDefault="00F9265A" w:rsidP="00FB5EEB">
      <w:pPr>
        <w:jc w:val="center"/>
      </w:pPr>
    </w:p>
    <w:p w14:paraId="4E1F662F" w14:textId="259FF683" w:rsidR="00F9265A" w:rsidRDefault="00F9265A" w:rsidP="00FB5EEB">
      <w:pPr>
        <w:jc w:val="center"/>
      </w:pPr>
    </w:p>
    <w:p w14:paraId="04C0C67A" w14:textId="728AE359" w:rsidR="00F9265A" w:rsidRDefault="00F9265A" w:rsidP="00FB5EEB">
      <w:pPr>
        <w:jc w:val="center"/>
      </w:pPr>
    </w:p>
    <w:p w14:paraId="5540D3E7" w14:textId="330E2773" w:rsidR="00F9265A" w:rsidRDefault="00F9265A" w:rsidP="00FB5EEB">
      <w:pPr>
        <w:jc w:val="center"/>
      </w:pPr>
    </w:p>
    <w:p w14:paraId="410C3B26" w14:textId="0D45E884" w:rsidR="00F9265A" w:rsidRDefault="00F9265A" w:rsidP="00FB5EEB">
      <w:pPr>
        <w:jc w:val="center"/>
      </w:pPr>
    </w:p>
    <w:p w14:paraId="4DF5BCE9" w14:textId="675D0FE2" w:rsidR="00F9265A" w:rsidRDefault="00F9265A" w:rsidP="00FB5EEB">
      <w:pPr>
        <w:jc w:val="center"/>
      </w:pPr>
    </w:p>
    <w:p w14:paraId="783737C0" w14:textId="7962BB1B" w:rsidR="00F9265A" w:rsidRDefault="00F9265A" w:rsidP="00FB5EEB">
      <w:pPr>
        <w:jc w:val="center"/>
      </w:pPr>
    </w:p>
    <w:p w14:paraId="5BB0EC79" w14:textId="2D6CCCED" w:rsidR="00F9265A" w:rsidRDefault="00F9265A" w:rsidP="00FB5EEB">
      <w:pPr>
        <w:jc w:val="center"/>
      </w:pPr>
    </w:p>
    <w:p w14:paraId="41FE7A50" w14:textId="5AA71D36" w:rsidR="00F9265A" w:rsidRDefault="00F9265A" w:rsidP="00FB5EEB">
      <w:pPr>
        <w:jc w:val="center"/>
      </w:pPr>
    </w:p>
    <w:p w14:paraId="58188BC3" w14:textId="40B6AE4D" w:rsidR="00F9265A" w:rsidRDefault="00F9265A" w:rsidP="00FB5EEB">
      <w:pPr>
        <w:jc w:val="center"/>
      </w:pPr>
    </w:p>
    <w:p w14:paraId="3B49A07B" w14:textId="129E66BA" w:rsidR="00F9265A" w:rsidRDefault="00F9265A" w:rsidP="00FB5EEB">
      <w:pPr>
        <w:jc w:val="center"/>
      </w:pPr>
    </w:p>
    <w:p w14:paraId="61D7B174" w14:textId="2ABF9EB6" w:rsidR="00F9265A" w:rsidRDefault="00F9265A" w:rsidP="00FB5EEB">
      <w:pPr>
        <w:jc w:val="center"/>
      </w:pPr>
    </w:p>
    <w:p w14:paraId="1438715B" w14:textId="54615D3D" w:rsidR="00F9265A" w:rsidRDefault="00F9265A" w:rsidP="00FB5EEB">
      <w:pPr>
        <w:jc w:val="center"/>
      </w:pPr>
    </w:p>
    <w:p w14:paraId="3642DB4E" w14:textId="3DE419A0" w:rsidR="00F9265A" w:rsidRDefault="00F9265A" w:rsidP="00FB5EEB">
      <w:pPr>
        <w:jc w:val="center"/>
      </w:pPr>
    </w:p>
    <w:p w14:paraId="72B7E43E" w14:textId="13BC058E" w:rsidR="00F9265A" w:rsidRDefault="00F9265A" w:rsidP="00FB5EEB">
      <w:pPr>
        <w:jc w:val="center"/>
      </w:pPr>
    </w:p>
    <w:p w14:paraId="2F2DC2C6" w14:textId="0995E386" w:rsidR="00F9265A" w:rsidRDefault="00F9265A" w:rsidP="00FB5EEB">
      <w:pPr>
        <w:jc w:val="center"/>
      </w:pPr>
    </w:p>
    <w:p w14:paraId="56464AFE" w14:textId="61B7DEC5" w:rsidR="00F9265A" w:rsidRDefault="00F9265A" w:rsidP="00FB5EEB">
      <w:pPr>
        <w:jc w:val="center"/>
      </w:pPr>
    </w:p>
    <w:p w14:paraId="65EA0601" w14:textId="5DF5376B" w:rsidR="00F9265A" w:rsidRDefault="00F9265A" w:rsidP="00FB5EEB">
      <w:pPr>
        <w:jc w:val="center"/>
      </w:pPr>
    </w:p>
    <w:p w14:paraId="235BE2A8" w14:textId="17131842" w:rsidR="00F9265A" w:rsidRDefault="00F9265A" w:rsidP="00FB5EEB">
      <w:pPr>
        <w:jc w:val="center"/>
      </w:pPr>
    </w:p>
    <w:p w14:paraId="52964B8E" w14:textId="6ADD6D89" w:rsidR="00F9265A" w:rsidRDefault="00F9265A" w:rsidP="00FB5EEB">
      <w:pPr>
        <w:jc w:val="center"/>
      </w:pPr>
    </w:p>
    <w:p w14:paraId="4BC010A3" w14:textId="224B1E66" w:rsidR="00F9265A" w:rsidRDefault="00F9265A" w:rsidP="00FB5EEB">
      <w:pPr>
        <w:jc w:val="center"/>
      </w:pPr>
    </w:p>
    <w:p w14:paraId="36D9F916" w14:textId="63358626" w:rsidR="00F9265A" w:rsidRDefault="00F9265A" w:rsidP="00FB5EEB">
      <w:pPr>
        <w:jc w:val="center"/>
      </w:pPr>
    </w:p>
    <w:p w14:paraId="176852BF" w14:textId="183B354B" w:rsidR="00F9265A" w:rsidRDefault="00F9265A" w:rsidP="00FB5EEB">
      <w:pPr>
        <w:jc w:val="center"/>
      </w:pPr>
    </w:p>
    <w:p w14:paraId="327831CC" w14:textId="481B37C0" w:rsidR="00F9265A" w:rsidRDefault="00F9265A" w:rsidP="00FB5EEB">
      <w:pPr>
        <w:jc w:val="center"/>
      </w:pPr>
    </w:p>
    <w:p w14:paraId="7E27F377" w14:textId="5DB40581" w:rsidR="00F9265A" w:rsidRDefault="00F9265A" w:rsidP="00FB5EEB">
      <w:pPr>
        <w:jc w:val="center"/>
      </w:pPr>
    </w:p>
    <w:p w14:paraId="5E4407A5" w14:textId="77777777" w:rsidR="00F9265A" w:rsidRDefault="00F9265A" w:rsidP="00FB5EEB">
      <w:pPr>
        <w:jc w:val="center"/>
      </w:pPr>
    </w:p>
    <w:p w14:paraId="0E93E339" w14:textId="77777777" w:rsidR="00FB5EEB" w:rsidRDefault="00FB5EEB" w:rsidP="00FB5EEB">
      <w:pPr>
        <w:jc w:val="center"/>
      </w:pPr>
    </w:p>
    <w:p w14:paraId="35CB630F" w14:textId="77777777" w:rsidR="00FB5EEB" w:rsidRDefault="00FB5EEB" w:rsidP="00FB5EEB">
      <w:pPr>
        <w:pStyle w:val="2"/>
        <w:spacing w:line="240" w:lineRule="auto"/>
        <w:ind w:left="0" w:firstLine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ПРОЕКТ</w:t>
      </w:r>
    </w:p>
    <w:p w14:paraId="56A3F683" w14:textId="77777777" w:rsidR="00FB5EEB" w:rsidRPr="00FD3C8F" w:rsidRDefault="00FB5EEB" w:rsidP="00FB5EEB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 w:rsidRPr="00FD3C8F">
        <w:rPr>
          <w:b w:val="0"/>
          <w:sz w:val="22"/>
          <w:szCs w:val="22"/>
        </w:rPr>
        <w:t>РОССИЙСКАЯ ФЕДЕРАЦИЯ (РОССИЯ)</w:t>
      </w:r>
    </w:p>
    <w:p w14:paraId="6B34E50A" w14:textId="77777777" w:rsidR="00FB5EEB" w:rsidRPr="00FD3C8F" w:rsidRDefault="00FB5EEB" w:rsidP="00FB5EEB">
      <w:pPr>
        <w:rPr>
          <w:sz w:val="22"/>
          <w:szCs w:val="22"/>
        </w:rPr>
      </w:pPr>
    </w:p>
    <w:p w14:paraId="6743AE96" w14:textId="77777777" w:rsidR="00FB5EEB" w:rsidRPr="00FD3C8F" w:rsidRDefault="00FB5EEB" w:rsidP="00FB5EEB">
      <w:pPr>
        <w:jc w:val="center"/>
        <w:rPr>
          <w:sz w:val="22"/>
          <w:szCs w:val="22"/>
        </w:rPr>
      </w:pPr>
      <w:r w:rsidRPr="00FD3C8F">
        <w:rPr>
          <w:sz w:val="22"/>
          <w:szCs w:val="22"/>
        </w:rPr>
        <w:t>РЕСПУБЛИКА САХА (ЯКУТИЯ)</w:t>
      </w:r>
    </w:p>
    <w:p w14:paraId="2A8D975F" w14:textId="77777777" w:rsidR="00FB5EEB" w:rsidRPr="00FD3C8F" w:rsidRDefault="00FB5EEB" w:rsidP="00FB5EEB">
      <w:pPr>
        <w:jc w:val="center"/>
        <w:rPr>
          <w:sz w:val="22"/>
          <w:szCs w:val="22"/>
        </w:rPr>
      </w:pPr>
    </w:p>
    <w:p w14:paraId="14F4DA0D" w14:textId="77777777" w:rsidR="00FB5EEB" w:rsidRPr="00FD3C8F" w:rsidRDefault="00FB5EEB" w:rsidP="00FB5EEB">
      <w:pPr>
        <w:jc w:val="center"/>
        <w:rPr>
          <w:sz w:val="22"/>
          <w:szCs w:val="22"/>
        </w:rPr>
      </w:pPr>
      <w:r w:rsidRPr="00FD3C8F">
        <w:rPr>
          <w:sz w:val="22"/>
          <w:szCs w:val="22"/>
        </w:rPr>
        <w:t>МУНИЦИПАЛЬНОЕ ОБРАЗОВАНИЕ «ПОСЕЛОК АЙХАЛ»</w:t>
      </w:r>
    </w:p>
    <w:p w14:paraId="105DE397" w14:textId="77777777" w:rsidR="00FB5EEB" w:rsidRPr="00FD3C8F" w:rsidRDefault="00FB5EEB" w:rsidP="00FB5EEB">
      <w:pPr>
        <w:jc w:val="center"/>
        <w:rPr>
          <w:sz w:val="22"/>
          <w:szCs w:val="22"/>
        </w:rPr>
      </w:pPr>
    </w:p>
    <w:p w14:paraId="7CF0DA8A" w14:textId="77777777" w:rsidR="00FB5EEB" w:rsidRPr="00FD3C8F" w:rsidRDefault="00FB5EEB" w:rsidP="00FB5EEB">
      <w:pPr>
        <w:jc w:val="center"/>
        <w:rPr>
          <w:sz w:val="22"/>
          <w:szCs w:val="22"/>
        </w:rPr>
      </w:pPr>
      <w:r w:rsidRPr="00FD3C8F">
        <w:rPr>
          <w:sz w:val="22"/>
          <w:szCs w:val="22"/>
        </w:rPr>
        <w:t>ПОСЕЛКОВЫЙ СОВЕТ</w:t>
      </w:r>
      <w:r>
        <w:rPr>
          <w:sz w:val="22"/>
          <w:szCs w:val="22"/>
        </w:rPr>
        <w:t xml:space="preserve"> ДЕПУТАТОВ</w:t>
      </w:r>
    </w:p>
    <w:p w14:paraId="3EFCD34C" w14:textId="77777777" w:rsidR="00FB5EEB" w:rsidRPr="00FD3C8F" w:rsidRDefault="00FB5EEB" w:rsidP="00FB5EEB">
      <w:pPr>
        <w:rPr>
          <w:sz w:val="22"/>
          <w:szCs w:val="22"/>
        </w:rPr>
      </w:pPr>
    </w:p>
    <w:p w14:paraId="0442EB7F" w14:textId="77777777" w:rsidR="00FB5EEB" w:rsidRPr="00A00B0A" w:rsidRDefault="00FB5EEB" w:rsidP="00FB5EEB">
      <w:pPr>
        <w:jc w:val="center"/>
        <w:rPr>
          <w:b/>
        </w:rPr>
      </w:pPr>
      <w:r>
        <w:rPr>
          <w:b/>
        </w:rPr>
        <w:t>____</w:t>
      </w:r>
      <w:r w:rsidRPr="00A00B0A">
        <w:rPr>
          <w:b/>
        </w:rPr>
        <w:t>СЕССИЯ</w:t>
      </w:r>
    </w:p>
    <w:p w14:paraId="1651154C" w14:textId="77777777" w:rsidR="00FB5EEB" w:rsidRPr="00FD3C8F" w:rsidRDefault="00FB5EEB" w:rsidP="00FB5EEB">
      <w:pPr>
        <w:jc w:val="center"/>
        <w:rPr>
          <w:b/>
          <w:sz w:val="22"/>
          <w:szCs w:val="22"/>
        </w:rPr>
      </w:pPr>
    </w:p>
    <w:p w14:paraId="3FAAB3E4" w14:textId="77777777" w:rsidR="00FB5EEB" w:rsidRPr="00FD3C8F" w:rsidRDefault="00FB5EEB" w:rsidP="00FB5EEB">
      <w:pPr>
        <w:jc w:val="center"/>
        <w:rPr>
          <w:b/>
          <w:bCs/>
          <w:sz w:val="22"/>
          <w:szCs w:val="22"/>
        </w:rPr>
      </w:pPr>
      <w:r w:rsidRPr="00FD3C8F">
        <w:rPr>
          <w:b/>
          <w:bCs/>
          <w:sz w:val="22"/>
          <w:szCs w:val="22"/>
        </w:rPr>
        <w:t>РЕШЕНИЕ</w:t>
      </w:r>
    </w:p>
    <w:p w14:paraId="12C3FCE9" w14:textId="77777777" w:rsidR="00FB5EEB" w:rsidRPr="00FD3C8F" w:rsidRDefault="00FB5EEB" w:rsidP="00FB5EEB">
      <w:pPr>
        <w:jc w:val="center"/>
        <w:rPr>
          <w:b/>
          <w:bCs/>
          <w:sz w:val="22"/>
          <w:szCs w:val="22"/>
        </w:rPr>
      </w:pPr>
    </w:p>
    <w:p w14:paraId="03CA2A46" w14:textId="77777777" w:rsidR="00FB5EEB" w:rsidRDefault="00FB5EEB" w:rsidP="00FB5EEB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__ апреля</w:t>
      </w:r>
      <w:r w:rsidRPr="00FD3C8F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21</w:t>
      </w:r>
      <w:r w:rsidRPr="00FD3C8F">
        <w:rPr>
          <w:b/>
          <w:bCs/>
          <w:sz w:val="22"/>
          <w:szCs w:val="22"/>
        </w:rPr>
        <w:t xml:space="preserve"> г.                                                                                                  </w:t>
      </w:r>
      <w:r w:rsidRPr="00FD3C8F">
        <w:rPr>
          <w:b/>
          <w:bCs/>
          <w:sz w:val="22"/>
          <w:szCs w:val="22"/>
          <w:lang w:val="en-US"/>
        </w:rPr>
        <w:t>I</w:t>
      </w:r>
      <w:r>
        <w:rPr>
          <w:b/>
          <w:bCs/>
          <w:sz w:val="22"/>
          <w:szCs w:val="22"/>
          <w:lang w:val="en-US"/>
        </w:rPr>
        <w:t>V</w:t>
      </w:r>
      <w:r w:rsidRPr="00FD3C8F">
        <w:rPr>
          <w:b/>
          <w:bCs/>
          <w:sz w:val="22"/>
          <w:szCs w:val="22"/>
        </w:rPr>
        <w:t xml:space="preserve"> - № </w:t>
      </w:r>
      <w:r>
        <w:rPr>
          <w:b/>
          <w:bCs/>
          <w:sz w:val="22"/>
          <w:szCs w:val="22"/>
        </w:rPr>
        <w:t xml:space="preserve">______ </w:t>
      </w:r>
    </w:p>
    <w:p w14:paraId="7DC478AC" w14:textId="77777777" w:rsidR="00FB5EEB" w:rsidRPr="00FD3C8F" w:rsidRDefault="00FB5EEB" w:rsidP="00FB5EEB">
      <w:pPr>
        <w:spacing w:line="360" w:lineRule="auto"/>
        <w:rPr>
          <w:b/>
          <w:bCs/>
          <w:sz w:val="22"/>
          <w:szCs w:val="22"/>
        </w:rPr>
      </w:pPr>
    </w:p>
    <w:p w14:paraId="755655FE" w14:textId="77777777" w:rsidR="00FB5EEB" w:rsidRPr="00290B6A" w:rsidRDefault="00FB5EEB" w:rsidP="00FB5EEB">
      <w:pPr>
        <w:jc w:val="center"/>
        <w:rPr>
          <w:b/>
          <w:bCs/>
        </w:rPr>
      </w:pPr>
      <w:r>
        <w:rPr>
          <w:b/>
          <w:bCs/>
        </w:rPr>
        <w:t xml:space="preserve">Об итогах исполнения бюджета муниципального образования «Поселок </w:t>
      </w:r>
      <w:proofErr w:type="spellStart"/>
      <w:r>
        <w:rPr>
          <w:b/>
          <w:bCs/>
        </w:rPr>
        <w:t>Айхал</w:t>
      </w:r>
      <w:proofErr w:type="spellEnd"/>
      <w:r>
        <w:rPr>
          <w:b/>
          <w:bCs/>
        </w:rPr>
        <w:t>»» Мирнинского района РС (Я) за 2020 год</w:t>
      </w:r>
    </w:p>
    <w:p w14:paraId="0C2DE6B1" w14:textId="77777777" w:rsidR="00FB5EEB" w:rsidRDefault="00FB5EEB" w:rsidP="00FB5EEB">
      <w:pPr>
        <w:pStyle w:val="a3"/>
        <w:jc w:val="both"/>
        <w:rPr>
          <w:b/>
          <w:bCs/>
        </w:rPr>
      </w:pPr>
    </w:p>
    <w:p w14:paraId="57F7B9B0" w14:textId="33E0F766" w:rsidR="00FB5EEB" w:rsidRDefault="00FB5EEB" w:rsidP="00FB5EEB">
      <w:pPr>
        <w:pStyle w:val="a3"/>
        <w:jc w:val="both"/>
        <w:rPr>
          <w:b/>
        </w:rPr>
      </w:pPr>
      <w:r>
        <w:rPr>
          <w:b/>
          <w:bCs/>
        </w:rPr>
        <w:tab/>
      </w:r>
      <w:r>
        <w:t xml:space="preserve">Заслушав и обсудив информацию главного экономиста МО «Поселок </w:t>
      </w:r>
      <w:proofErr w:type="spellStart"/>
      <w:r>
        <w:t>Айхал</w:t>
      </w:r>
      <w:proofErr w:type="spellEnd"/>
      <w:r>
        <w:t xml:space="preserve">» Павловой М.Е., председателя комиссии по бюджету, налоговой политике, землепользованию, собственности </w:t>
      </w:r>
      <w:proofErr w:type="spellStart"/>
      <w:r>
        <w:t>Бочарова</w:t>
      </w:r>
      <w:proofErr w:type="spellEnd"/>
      <w:r>
        <w:t xml:space="preserve"> А.М., </w:t>
      </w:r>
      <w:r>
        <w:rPr>
          <w:b/>
        </w:rPr>
        <w:t>сессия поселкового</w:t>
      </w:r>
      <w:r w:rsidRPr="00110C39">
        <w:rPr>
          <w:b/>
        </w:rPr>
        <w:t xml:space="preserve"> Совета решила:</w:t>
      </w:r>
    </w:p>
    <w:p w14:paraId="559B8747" w14:textId="77777777" w:rsidR="00FB5EEB" w:rsidRDefault="00FB5EEB" w:rsidP="00FB5EEB">
      <w:pPr>
        <w:pStyle w:val="a3"/>
        <w:jc w:val="both"/>
        <w:rPr>
          <w:b/>
        </w:rPr>
      </w:pPr>
    </w:p>
    <w:p w14:paraId="4AA18FAD" w14:textId="77777777" w:rsidR="00FB5EEB" w:rsidRPr="00AC4E2D" w:rsidRDefault="00FB5EEB" w:rsidP="00FB5EEB">
      <w:pPr>
        <w:pStyle w:val="a3"/>
        <w:jc w:val="both"/>
        <w:rPr>
          <w:bCs/>
        </w:rPr>
      </w:pPr>
      <w:r>
        <w:rPr>
          <w:b/>
        </w:rPr>
        <w:tab/>
      </w:r>
      <w:r>
        <w:t xml:space="preserve">1. Утвердить отчет об итогах исполнения бюджета за 2020 год МО «Поселок </w:t>
      </w:r>
      <w:proofErr w:type="spellStart"/>
      <w:r>
        <w:t>Айхал</w:t>
      </w:r>
      <w:proofErr w:type="spellEnd"/>
      <w:r>
        <w:t xml:space="preserve">» Мирнинского района РС (Я) по доходной части  в сумме </w:t>
      </w:r>
      <w:r>
        <w:rPr>
          <w:b/>
        </w:rPr>
        <w:t>174 545 890,99</w:t>
      </w:r>
      <w:r>
        <w:t xml:space="preserve"> руб., при плане 175 009 697,93 руб. (</w:t>
      </w:r>
      <w:r>
        <w:rPr>
          <w:b/>
        </w:rPr>
        <w:t>99,7</w:t>
      </w:r>
      <w:r w:rsidRPr="00DF603B">
        <w:rPr>
          <w:b/>
        </w:rPr>
        <w:t>%</w:t>
      </w:r>
      <w:r>
        <w:t xml:space="preserve">) Приложение №1, по расходной части исполнение в сумме </w:t>
      </w:r>
      <w:r>
        <w:rPr>
          <w:b/>
        </w:rPr>
        <w:t>171 553 137,04</w:t>
      </w:r>
      <w:r>
        <w:t xml:space="preserve"> руб., при плане </w:t>
      </w:r>
      <w:r>
        <w:rPr>
          <w:b/>
        </w:rPr>
        <w:t xml:space="preserve">190 962 484,80 </w:t>
      </w:r>
      <w:r>
        <w:t xml:space="preserve"> руб. (</w:t>
      </w:r>
      <w:r>
        <w:rPr>
          <w:b/>
        </w:rPr>
        <w:t>89,8</w:t>
      </w:r>
      <w:r w:rsidRPr="00DF603B">
        <w:rPr>
          <w:b/>
        </w:rPr>
        <w:t>%</w:t>
      </w:r>
      <w:r>
        <w:t>) Приложение №2, источники финансирования дефицита бюджета Приложение №3, с</w:t>
      </w:r>
      <w:r w:rsidRPr="00AC4E2D">
        <w:rPr>
          <w:bCs/>
        </w:rPr>
        <w:t xml:space="preserve">ведения о численности и фактических затратах на денежное содержание муниципальных служащих и работников органов местного самоуправления МО «Поселок </w:t>
      </w:r>
      <w:proofErr w:type="spellStart"/>
      <w:r w:rsidRPr="00AC4E2D">
        <w:rPr>
          <w:bCs/>
        </w:rPr>
        <w:t>Айхал</w:t>
      </w:r>
      <w:proofErr w:type="spellEnd"/>
      <w:r w:rsidRPr="00AC4E2D">
        <w:rPr>
          <w:bCs/>
        </w:rPr>
        <w:t>» Мирнинского района РС (Я)</w:t>
      </w:r>
      <w:r>
        <w:rPr>
          <w:bCs/>
        </w:rPr>
        <w:t xml:space="preserve"> Приложение №4.</w:t>
      </w:r>
    </w:p>
    <w:p w14:paraId="3311B45E" w14:textId="77777777" w:rsidR="00FB5EEB" w:rsidRDefault="00FB5EEB" w:rsidP="00FB5EEB">
      <w:pPr>
        <w:pStyle w:val="a3"/>
        <w:jc w:val="both"/>
      </w:pPr>
      <w:r>
        <w:tab/>
      </w:r>
      <w:r>
        <w:rPr>
          <w:b/>
        </w:rPr>
        <w:t xml:space="preserve"> </w:t>
      </w:r>
    </w:p>
    <w:p w14:paraId="49414FCB" w14:textId="3CA9B159" w:rsidR="00FB5EEB" w:rsidRPr="00423293" w:rsidRDefault="00FB5EEB" w:rsidP="00FB5EEB">
      <w:pPr>
        <w:pStyle w:val="a3"/>
        <w:ind w:firstLine="720"/>
        <w:jc w:val="both"/>
      </w:pPr>
      <w:r>
        <w:t xml:space="preserve">2. Опубликовать       настоящее решение с приложениями    в информационном бюллетене органов местного самоуправления Администрации МО «Поселок </w:t>
      </w:r>
      <w:proofErr w:type="spellStart"/>
      <w:r>
        <w:t>Айхал</w:t>
      </w:r>
      <w:proofErr w:type="spellEnd"/>
      <w:r>
        <w:t xml:space="preserve">» «Вестник </w:t>
      </w:r>
      <w:proofErr w:type="spellStart"/>
      <w:r>
        <w:t>Айхала</w:t>
      </w:r>
      <w:proofErr w:type="spellEnd"/>
      <w:r>
        <w:t>», р</w:t>
      </w:r>
      <w:r w:rsidRPr="005B71DD">
        <w:rPr>
          <w:sz w:val="22"/>
          <w:szCs w:val="22"/>
        </w:rPr>
        <w:t xml:space="preserve">азместить на официальном сайте Администрации МО «Поселок </w:t>
      </w:r>
      <w:proofErr w:type="spellStart"/>
      <w:r w:rsidRPr="005B71DD">
        <w:rPr>
          <w:sz w:val="22"/>
          <w:szCs w:val="22"/>
        </w:rPr>
        <w:t>Айхал</w:t>
      </w:r>
      <w:proofErr w:type="spellEnd"/>
      <w:r w:rsidRPr="005B71DD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мо-айхал.рф</w:t>
      </w:r>
      <w:proofErr w:type="spellEnd"/>
      <w:r>
        <w:rPr>
          <w:sz w:val="22"/>
          <w:szCs w:val="22"/>
        </w:rPr>
        <w:t>.</w:t>
      </w:r>
    </w:p>
    <w:p w14:paraId="699EE9D2" w14:textId="70B73036" w:rsidR="00FB5EEB" w:rsidRPr="009F20F2" w:rsidRDefault="00FB5EEB" w:rsidP="00FB5EEB">
      <w:pPr>
        <w:pStyle w:val="a3"/>
        <w:ind w:firstLine="720"/>
        <w:jc w:val="both"/>
      </w:pPr>
      <w:r>
        <w:t>3. Контроль   исполнения   настоящего   решения   возложить   на   комиссию    по бюджету, налоговой политике, землепользованию, собственности (Бочаров А.М.).</w:t>
      </w:r>
    </w:p>
    <w:p w14:paraId="107D1DA5" w14:textId="77777777" w:rsidR="00FB5EEB" w:rsidRDefault="00FB5EEB" w:rsidP="00FB5EEB">
      <w:pPr>
        <w:tabs>
          <w:tab w:val="left" w:pos="5655"/>
          <w:tab w:val="left" w:pos="5730"/>
          <w:tab w:val="left" w:pos="6525"/>
        </w:tabs>
        <w:jc w:val="both"/>
        <w:rPr>
          <w:b/>
        </w:rPr>
      </w:pPr>
      <w:r w:rsidRPr="009F20F2">
        <w:rPr>
          <w:b/>
        </w:rPr>
        <w:t xml:space="preserve">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5EEB" w:rsidRPr="00654C40" w14:paraId="5A0574FE" w14:textId="77777777" w:rsidTr="00FB5EEB">
        <w:tc>
          <w:tcPr>
            <w:tcW w:w="4785" w:type="dxa"/>
          </w:tcPr>
          <w:p w14:paraId="2AE6FC30" w14:textId="77777777" w:rsidR="00FB5EEB" w:rsidRPr="00654C40" w:rsidRDefault="00FB5EEB" w:rsidP="00FB5EE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 w:rsidRPr="00654C40">
              <w:rPr>
                <w:b/>
              </w:rPr>
              <w:t xml:space="preserve">Глава МО «Поселок </w:t>
            </w:r>
            <w:proofErr w:type="spellStart"/>
            <w:r w:rsidRPr="00654C40">
              <w:rPr>
                <w:b/>
              </w:rPr>
              <w:t>Айхал</w:t>
            </w:r>
            <w:proofErr w:type="spellEnd"/>
            <w:r w:rsidRPr="00654C40">
              <w:rPr>
                <w:b/>
              </w:rPr>
              <w:t>»</w:t>
            </w:r>
          </w:p>
          <w:p w14:paraId="7A658E95" w14:textId="77777777" w:rsidR="00FB5EEB" w:rsidRPr="00654C40" w:rsidRDefault="00FB5EEB" w:rsidP="00FB5EE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  <w:p w14:paraId="251BDF78" w14:textId="77777777" w:rsidR="00FB5EEB" w:rsidRPr="00654C40" w:rsidRDefault="00FB5EEB" w:rsidP="00FB5EE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</w:tc>
        <w:tc>
          <w:tcPr>
            <w:tcW w:w="4786" w:type="dxa"/>
          </w:tcPr>
          <w:p w14:paraId="3958C374" w14:textId="268DEF2A" w:rsidR="00FB5EEB" w:rsidRPr="00654C40" w:rsidRDefault="00F9265A" w:rsidP="00FB5EE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FB5EEB" w:rsidRPr="00654C40">
              <w:rPr>
                <w:b/>
              </w:rPr>
              <w:t>Председатель</w:t>
            </w:r>
          </w:p>
          <w:p w14:paraId="1D4F1036" w14:textId="1B071243" w:rsidR="00FB5EEB" w:rsidRPr="00654C40" w:rsidRDefault="00F9265A" w:rsidP="00FB5EE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FB5EEB" w:rsidRPr="00654C40">
              <w:rPr>
                <w:b/>
              </w:rPr>
              <w:t>поселкового Совета</w:t>
            </w:r>
          </w:p>
          <w:p w14:paraId="7D2D9DA3" w14:textId="77777777" w:rsidR="00FB5EEB" w:rsidRPr="00654C40" w:rsidRDefault="00FB5EEB" w:rsidP="00FB5EEB">
            <w:pPr>
              <w:tabs>
                <w:tab w:val="left" w:pos="5655"/>
                <w:tab w:val="left" w:pos="5730"/>
                <w:tab w:val="left" w:pos="6525"/>
              </w:tabs>
              <w:jc w:val="both"/>
              <w:rPr>
                <w:b/>
              </w:rPr>
            </w:pPr>
          </w:p>
        </w:tc>
      </w:tr>
    </w:tbl>
    <w:p w14:paraId="5A80B209" w14:textId="5F4A9CDD" w:rsidR="00FB5EEB" w:rsidRDefault="00F9265A" w:rsidP="00F9265A">
      <w:hyperlink r:id="rId21" w:history="1">
        <w:r w:rsidRPr="00F9265A">
          <w:rPr>
            <w:rStyle w:val="a7"/>
          </w:rPr>
          <w:t>Приложения 1-3</w:t>
        </w:r>
      </w:hyperlink>
      <w:r>
        <w:t xml:space="preserve"> </w:t>
      </w:r>
    </w:p>
    <w:p w14:paraId="6C2A225E" w14:textId="77777777" w:rsidR="00FB5EEB" w:rsidRDefault="00FB5EEB" w:rsidP="00F9265A"/>
    <w:p w14:paraId="01740D9E" w14:textId="77777777" w:rsidR="00F9265A" w:rsidRDefault="00F9265A" w:rsidP="00F9265A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60D589A2" w14:textId="77777777" w:rsidR="00F9265A" w:rsidRDefault="00F9265A" w:rsidP="00F9265A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6458ED9C" w14:textId="77777777" w:rsidR="00F9265A" w:rsidRDefault="00F9265A" w:rsidP="00F9265A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1F9EAD00" w14:textId="77777777" w:rsidR="00F9265A" w:rsidRDefault="00F9265A" w:rsidP="00F9265A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5FDBDC20" w14:textId="77777777" w:rsidR="00F9265A" w:rsidRDefault="00F9265A" w:rsidP="00F9265A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4AF6F289" w14:textId="77777777" w:rsidR="00F9265A" w:rsidRDefault="00F9265A" w:rsidP="00F9265A">
      <w:pPr>
        <w:pStyle w:val="a3"/>
        <w:kinsoku w:val="0"/>
        <w:overflowPunct w:val="0"/>
        <w:spacing w:line="364" w:lineRule="exact"/>
        <w:ind w:left="142" w:firstLine="142"/>
        <w:jc w:val="right"/>
        <w:rPr>
          <w:b/>
          <w:bCs/>
          <w:spacing w:val="-1"/>
          <w:sz w:val="32"/>
          <w:szCs w:val="32"/>
        </w:rPr>
      </w:pPr>
    </w:p>
    <w:p w14:paraId="6BB154BE" w14:textId="1098A4CC" w:rsidR="00F9265A" w:rsidRDefault="00F9265A" w:rsidP="00F9265A">
      <w:pPr>
        <w:pStyle w:val="a3"/>
        <w:kinsoku w:val="0"/>
        <w:overflowPunct w:val="0"/>
        <w:spacing w:line="364" w:lineRule="exact"/>
        <w:ind w:left="142" w:firstLine="142"/>
        <w:jc w:val="right"/>
        <w:rPr>
          <w:sz w:val="32"/>
          <w:szCs w:val="32"/>
        </w:rPr>
      </w:pPr>
      <w:r>
        <w:rPr>
          <w:b/>
          <w:bCs/>
          <w:spacing w:val="-1"/>
          <w:sz w:val="32"/>
          <w:szCs w:val="32"/>
        </w:rPr>
        <w:lastRenderedPageBreak/>
        <w:t>Раздел</w:t>
      </w:r>
      <w:r>
        <w:rPr>
          <w:b/>
          <w:bCs/>
          <w:sz w:val="32"/>
          <w:szCs w:val="32"/>
        </w:rPr>
        <w:t xml:space="preserve"> третий.</w:t>
      </w:r>
    </w:p>
    <w:p w14:paraId="0D0CF67C" w14:textId="77777777" w:rsidR="00F9265A" w:rsidRDefault="00F9265A" w:rsidP="00F9265A">
      <w:pPr>
        <w:pStyle w:val="a3"/>
        <w:kinsoku w:val="0"/>
        <w:overflowPunct w:val="0"/>
        <w:spacing w:line="364" w:lineRule="exact"/>
        <w:ind w:left="142" w:firstLine="142"/>
        <w:jc w:val="right"/>
        <w:rPr>
          <w:spacing w:val="-1"/>
          <w:sz w:val="32"/>
          <w:szCs w:val="32"/>
        </w:rPr>
      </w:pPr>
      <w:r>
        <w:rPr>
          <w:spacing w:val="-1"/>
          <w:sz w:val="32"/>
          <w:szCs w:val="32"/>
        </w:rPr>
        <w:t>Другая</w:t>
      </w:r>
      <w:r>
        <w:rPr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официальная</w:t>
      </w:r>
      <w:r>
        <w:rPr>
          <w:spacing w:val="80"/>
          <w:sz w:val="32"/>
          <w:szCs w:val="32"/>
        </w:rPr>
        <w:t xml:space="preserve"> </w:t>
      </w:r>
      <w:r>
        <w:rPr>
          <w:spacing w:val="-1"/>
          <w:sz w:val="32"/>
          <w:szCs w:val="32"/>
        </w:rPr>
        <w:t>информация.</w:t>
      </w:r>
    </w:p>
    <w:p w14:paraId="5FC2FB30" w14:textId="77777777" w:rsidR="00FB5EEB" w:rsidRDefault="00FB5EEB" w:rsidP="00F9265A"/>
    <w:p w14:paraId="423CBBBC" w14:textId="77777777" w:rsidR="00F9265A" w:rsidRDefault="00F9265A" w:rsidP="00F9265A">
      <w:pPr>
        <w:ind w:left="360"/>
        <w:jc w:val="center"/>
        <w:rPr>
          <w:b/>
          <w:sz w:val="16"/>
          <w:szCs w:val="16"/>
        </w:rPr>
      </w:pPr>
    </w:p>
    <w:p w14:paraId="6BA99C3F" w14:textId="77777777" w:rsidR="00F9265A" w:rsidRDefault="00F9265A" w:rsidP="00F9265A">
      <w:pPr>
        <w:ind w:left="360"/>
        <w:jc w:val="center"/>
        <w:rPr>
          <w:b/>
          <w:sz w:val="16"/>
          <w:szCs w:val="16"/>
        </w:rPr>
      </w:pPr>
    </w:p>
    <w:p w14:paraId="6B660C53" w14:textId="77777777" w:rsidR="00F9265A" w:rsidRDefault="00F9265A" w:rsidP="00F9265A">
      <w:pPr>
        <w:ind w:left="360"/>
        <w:jc w:val="center"/>
        <w:rPr>
          <w:b/>
          <w:sz w:val="16"/>
          <w:szCs w:val="16"/>
        </w:rPr>
      </w:pPr>
    </w:p>
    <w:p w14:paraId="656B590C" w14:textId="64DC1D89" w:rsidR="00F9265A" w:rsidRPr="00132F8A" w:rsidRDefault="00F9265A" w:rsidP="00F9265A">
      <w:pPr>
        <w:ind w:left="360"/>
        <w:jc w:val="center"/>
        <w:rPr>
          <w:b/>
          <w:sz w:val="16"/>
          <w:szCs w:val="16"/>
        </w:rPr>
      </w:pPr>
      <w:r w:rsidRPr="00132F8A">
        <w:rPr>
          <w:b/>
          <w:sz w:val="16"/>
          <w:szCs w:val="16"/>
        </w:rPr>
        <w:t>Извещение о проведении открытого аукциона №</w:t>
      </w:r>
      <w:r>
        <w:rPr>
          <w:b/>
          <w:sz w:val="16"/>
          <w:szCs w:val="16"/>
        </w:rPr>
        <w:t>1</w:t>
      </w:r>
    </w:p>
    <w:p w14:paraId="526531C6" w14:textId="77777777" w:rsidR="00F9265A" w:rsidRPr="00132F8A" w:rsidRDefault="00F9265A" w:rsidP="00F9265A">
      <w:pPr>
        <w:ind w:left="360"/>
        <w:jc w:val="center"/>
        <w:rPr>
          <w:b/>
          <w:sz w:val="16"/>
          <w:szCs w:val="16"/>
        </w:rPr>
      </w:pPr>
    </w:p>
    <w:p w14:paraId="6A190ADF" w14:textId="77777777" w:rsidR="00F9265A" w:rsidRPr="00132F8A" w:rsidRDefault="00F9265A" w:rsidP="00F9265A">
      <w:pPr>
        <w:ind w:left="360"/>
        <w:jc w:val="both"/>
        <w:rPr>
          <w:sz w:val="16"/>
          <w:szCs w:val="16"/>
        </w:rPr>
      </w:pPr>
      <w:r w:rsidRPr="00132F8A">
        <w:rPr>
          <w:b/>
          <w:sz w:val="16"/>
          <w:szCs w:val="16"/>
        </w:rPr>
        <w:t xml:space="preserve">1. Форма торгов: </w:t>
      </w:r>
      <w:r w:rsidRPr="00132F8A">
        <w:rPr>
          <w:sz w:val="16"/>
          <w:szCs w:val="16"/>
        </w:rPr>
        <w:t>открытый аукцион</w:t>
      </w:r>
    </w:p>
    <w:p w14:paraId="5DC2FB9B" w14:textId="77777777" w:rsidR="00F9265A" w:rsidRPr="00132F8A" w:rsidRDefault="00F9265A" w:rsidP="00F9265A">
      <w:pPr>
        <w:ind w:left="360"/>
        <w:jc w:val="both"/>
        <w:rPr>
          <w:sz w:val="16"/>
          <w:szCs w:val="16"/>
        </w:rPr>
      </w:pPr>
      <w:r w:rsidRPr="00132F8A">
        <w:rPr>
          <w:b/>
          <w:sz w:val="16"/>
          <w:szCs w:val="16"/>
        </w:rPr>
        <w:t xml:space="preserve">2. Наименование арендодателя: </w:t>
      </w:r>
      <w:r w:rsidRPr="00132F8A">
        <w:rPr>
          <w:sz w:val="16"/>
          <w:szCs w:val="16"/>
        </w:rPr>
        <w:t xml:space="preserve">Администрация Муниципального образования «Поселок </w:t>
      </w:r>
      <w:proofErr w:type="spellStart"/>
      <w:r w:rsidRPr="00132F8A">
        <w:rPr>
          <w:sz w:val="16"/>
          <w:szCs w:val="16"/>
        </w:rPr>
        <w:t>Айхал</w:t>
      </w:r>
      <w:proofErr w:type="spellEnd"/>
      <w:r w:rsidRPr="00132F8A">
        <w:rPr>
          <w:sz w:val="16"/>
          <w:szCs w:val="16"/>
        </w:rPr>
        <w:t>»</w:t>
      </w:r>
      <w:r>
        <w:rPr>
          <w:sz w:val="16"/>
          <w:szCs w:val="16"/>
        </w:rPr>
        <w:t xml:space="preserve"> РС (Я)</w:t>
      </w:r>
      <w:r w:rsidRPr="00132F8A">
        <w:rPr>
          <w:sz w:val="16"/>
          <w:szCs w:val="16"/>
        </w:rPr>
        <w:t>.</w:t>
      </w:r>
    </w:p>
    <w:p w14:paraId="1C3B470C" w14:textId="77777777" w:rsidR="00F9265A" w:rsidRPr="00132F8A" w:rsidRDefault="00F9265A" w:rsidP="00F9265A">
      <w:pPr>
        <w:ind w:left="360"/>
        <w:jc w:val="both"/>
        <w:rPr>
          <w:b/>
          <w:sz w:val="16"/>
          <w:szCs w:val="16"/>
        </w:rPr>
      </w:pPr>
      <w:r w:rsidRPr="00132F8A">
        <w:rPr>
          <w:b/>
          <w:sz w:val="16"/>
          <w:szCs w:val="16"/>
        </w:rPr>
        <w:t>3. Сведения и краткая характеристика объекта, выставленного на аукцион на право заключения договора аренды:</w:t>
      </w:r>
    </w:p>
    <w:tbl>
      <w:tblPr>
        <w:tblW w:w="99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"/>
        <w:gridCol w:w="2916"/>
        <w:gridCol w:w="1701"/>
        <w:gridCol w:w="1984"/>
        <w:gridCol w:w="2608"/>
      </w:tblGrid>
      <w:tr w:rsidR="00F9265A" w:rsidRPr="00132F8A" w14:paraId="79133EA5" w14:textId="77777777" w:rsidTr="003A2AB8">
        <w:trPr>
          <w:trHeight w:val="1054"/>
        </w:trPr>
        <w:tc>
          <w:tcPr>
            <w:tcW w:w="705" w:type="dxa"/>
            <w:shd w:val="clear" w:color="auto" w:fill="auto"/>
          </w:tcPr>
          <w:p w14:paraId="292153C1" w14:textId="77777777" w:rsidR="00F9265A" w:rsidRPr="00132F8A" w:rsidRDefault="00F9265A" w:rsidP="003A2AB8">
            <w:pPr>
              <w:jc w:val="both"/>
              <w:rPr>
                <w:b/>
                <w:sz w:val="16"/>
                <w:szCs w:val="16"/>
              </w:rPr>
            </w:pPr>
            <w:r w:rsidRPr="00132F8A">
              <w:rPr>
                <w:b/>
                <w:sz w:val="16"/>
                <w:szCs w:val="16"/>
              </w:rPr>
              <w:t>№ лота</w:t>
            </w:r>
          </w:p>
        </w:tc>
        <w:tc>
          <w:tcPr>
            <w:tcW w:w="2916" w:type="dxa"/>
          </w:tcPr>
          <w:p w14:paraId="7E96D605" w14:textId="77777777" w:rsidR="00F9265A" w:rsidRPr="00132F8A" w:rsidRDefault="00F9265A" w:rsidP="003A2AB8">
            <w:pPr>
              <w:jc w:val="both"/>
              <w:rPr>
                <w:b/>
                <w:sz w:val="16"/>
                <w:szCs w:val="16"/>
              </w:rPr>
            </w:pPr>
          </w:p>
          <w:p w14:paraId="7B9D85E2" w14:textId="77777777" w:rsidR="00F9265A" w:rsidRPr="00132F8A" w:rsidRDefault="00F9265A" w:rsidP="003A2AB8">
            <w:pPr>
              <w:jc w:val="both"/>
              <w:rPr>
                <w:b/>
                <w:sz w:val="16"/>
                <w:szCs w:val="16"/>
              </w:rPr>
            </w:pPr>
            <w:r w:rsidRPr="00132F8A">
              <w:rPr>
                <w:b/>
                <w:sz w:val="16"/>
                <w:szCs w:val="16"/>
              </w:rPr>
              <w:t>Объект, площадь, адрес</w:t>
            </w:r>
          </w:p>
        </w:tc>
        <w:tc>
          <w:tcPr>
            <w:tcW w:w="1701" w:type="dxa"/>
          </w:tcPr>
          <w:p w14:paraId="652629E8" w14:textId="77777777" w:rsidR="00F9265A" w:rsidRPr="00132F8A" w:rsidRDefault="00F9265A" w:rsidP="003A2AB8">
            <w:pPr>
              <w:rPr>
                <w:b/>
                <w:sz w:val="16"/>
                <w:szCs w:val="16"/>
              </w:rPr>
            </w:pPr>
            <w:r w:rsidRPr="00132F8A">
              <w:rPr>
                <w:b/>
                <w:sz w:val="16"/>
                <w:szCs w:val="16"/>
              </w:rPr>
              <w:t>Начальная цена (годовая арендная плата без учета НДС) (в рублях)</w:t>
            </w:r>
          </w:p>
          <w:p w14:paraId="04229E66" w14:textId="77777777" w:rsidR="00F9265A" w:rsidRPr="00132F8A" w:rsidRDefault="00F9265A" w:rsidP="003A2AB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F235EDC" w14:textId="77777777" w:rsidR="00F9265A" w:rsidRPr="00132F8A" w:rsidRDefault="00F9265A" w:rsidP="003A2AB8">
            <w:pPr>
              <w:rPr>
                <w:b/>
                <w:sz w:val="16"/>
                <w:szCs w:val="16"/>
              </w:rPr>
            </w:pPr>
            <w:r w:rsidRPr="00132F8A">
              <w:rPr>
                <w:b/>
                <w:sz w:val="16"/>
                <w:szCs w:val="16"/>
              </w:rPr>
              <w:t>Шаг аукциона 5% (в рублях)</w:t>
            </w:r>
          </w:p>
          <w:p w14:paraId="4AFAF36A" w14:textId="77777777" w:rsidR="00F9265A" w:rsidRPr="00132F8A" w:rsidRDefault="00F9265A" w:rsidP="003A2AB8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608" w:type="dxa"/>
          </w:tcPr>
          <w:p w14:paraId="18590D04" w14:textId="77777777" w:rsidR="00F9265A" w:rsidRPr="00132F8A" w:rsidRDefault="00F9265A" w:rsidP="003A2AB8">
            <w:pPr>
              <w:jc w:val="both"/>
              <w:rPr>
                <w:b/>
                <w:sz w:val="16"/>
                <w:szCs w:val="16"/>
              </w:rPr>
            </w:pPr>
          </w:p>
          <w:p w14:paraId="2B550E53" w14:textId="77777777" w:rsidR="00F9265A" w:rsidRPr="00132F8A" w:rsidRDefault="00F9265A" w:rsidP="003A2AB8">
            <w:pPr>
              <w:jc w:val="both"/>
              <w:rPr>
                <w:b/>
                <w:sz w:val="16"/>
                <w:szCs w:val="16"/>
              </w:rPr>
            </w:pPr>
            <w:r w:rsidRPr="00132F8A">
              <w:rPr>
                <w:b/>
                <w:sz w:val="16"/>
                <w:szCs w:val="16"/>
              </w:rPr>
              <w:t>Целевое использование</w:t>
            </w:r>
          </w:p>
        </w:tc>
      </w:tr>
      <w:tr w:rsidR="00F9265A" w:rsidRPr="00132F8A" w14:paraId="65CC8316" w14:textId="77777777" w:rsidTr="003A2AB8">
        <w:trPr>
          <w:trHeight w:val="644"/>
        </w:trPr>
        <w:tc>
          <w:tcPr>
            <w:tcW w:w="705" w:type="dxa"/>
            <w:shd w:val="clear" w:color="auto" w:fill="auto"/>
          </w:tcPr>
          <w:p w14:paraId="72573E7E" w14:textId="77777777" w:rsidR="00F9265A" w:rsidRPr="00030A5B" w:rsidRDefault="00F9265A" w:rsidP="00C904EB">
            <w:pPr>
              <w:widowControl/>
              <w:numPr>
                <w:ilvl w:val="0"/>
                <w:numId w:val="12"/>
              </w:numPr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</w:tc>
        <w:tc>
          <w:tcPr>
            <w:tcW w:w="2916" w:type="dxa"/>
          </w:tcPr>
          <w:p w14:paraId="18056009" w14:textId="77777777" w:rsidR="00F9265A" w:rsidRPr="000E0333" w:rsidRDefault="00F9265A" w:rsidP="003A2AB8">
            <w:pPr>
              <w:rPr>
                <w:sz w:val="16"/>
                <w:szCs w:val="16"/>
              </w:rPr>
            </w:pPr>
            <w:r w:rsidRPr="000E0333">
              <w:rPr>
                <w:sz w:val="16"/>
                <w:szCs w:val="16"/>
              </w:rPr>
              <w:t xml:space="preserve">Нежилое помещение, расположенное по адресу: РС (Якутия), Мирнинский район, п. </w:t>
            </w:r>
            <w:proofErr w:type="spellStart"/>
            <w:r w:rsidRPr="000E0333">
              <w:rPr>
                <w:sz w:val="16"/>
                <w:szCs w:val="16"/>
              </w:rPr>
              <w:t>Айхал</w:t>
            </w:r>
            <w:proofErr w:type="spellEnd"/>
            <w:r w:rsidRPr="000E0333">
              <w:rPr>
                <w:sz w:val="16"/>
                <w:szCs w:val="16"/>
              </w:rPr>
              <w:t xml:space="preserve">, ул. Юбилейная д. 7а общей площадью 16,2 </w:t>
            </w:r>
            <w:proofErr w:type="spellStart"/>
            <w:proofErr w:type="gramStart"/>
            <w:r w:rsidRPr="000E0333">
              <w:rPr>
                <w:sz w:val="16"/>
                <w:szCs w:val="16"/>
              </w:rPr>
              <w:t>кв.м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</w:t>
            </w:r>
            <w:r w:rsidRPr="00734118">
              <w:rPr>
                <w:sz w:val="16"/>
                <w:szCs w:val="16"/>
              </w:rPr>
              <w:t>кадастровый номер</w:t>
            </w:r>
            <w:r>
              <w:rPr>
                <w:sz w:val="16"/>
                <w:szCs w:val="16"/>
              </w:rPr>
              <w:t xml:space="preserve">: </w:t>
            </w:r>
            <w:r w:rsidRPr="00734118">
              <w:rPr>
                <w:sz w:val="16"/>
                <w:szCs w:val="16"/>
              </w:rPr>
              <w:t>14:16:030402:1249</w:t>
            </w:r>
          </w:p>
        </w:tc>
        <w:tc>
          <w:tcPr>
            <w:tcW w:w="1701" w:type="dxa"/>
          </w:tcPr>
          <w:p w14:paraId="21420147" w14:textId="77777777" w:rsidR="00F9265A" w:rsidRPr="000E0333" w:rsidRDefault="00F9265A" w:rsidP="003A2AB8">
            <w:pPr>
              <w:tabs>
                <w:tab w:val="left" w:pos="-360"/>
                <w:tab w:val="left" w:pos="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59 868,00</w:t>
            </w:r>
          </w:p>
          <w:p w14:paraId="7C37C99F" w14:textId="77777777" w:rsidR="00F9265A" w:rsidRPr="000E0333" w:rsidRDefault="00F9265A" w:rsidP="003A2AB8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14:paraId="033EC7E2" w14:textId="77777777" w:rsidR="00F9265A" w:rsidRPr="000E0333" w:rsidRDefault="00F9265A" w:rsidP="003A2AB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2 993,40</w:t>
            </w:r>
          </w:p>
        </w:tc>
        <w:tc>
          <w:tcPr>
            <w:tcW w:w="2608" w:type="dxa"/>
          </w:tcPr>
          <w:p w14:paraId="1A86EAF7" w14:textId="77777777" w:rsidR="00F9265A" w:rsidRPr="000E0333" w:rsidRDefault="00F9265A" w:rsidP="003A2AB8">
            <w:pPr>
              <w:jc w:val="both"/>
              <w:rPr>
                <w:sz w:val="16"/>
                <w:szCs w:val="16"/>
              </w:rPr>
            </w:pPr>
            <w:r w:rsidRPr="000E0333">
              <w:rPr>
                <w:sz w:val="16"/>
                <w:szCs w:val="16"/>
              </w:rPr>
              <w:t>Многофункциональное помещение</w:t>
            </w:r>
          </w:p>
          <w:p w14:paraId="44F0D29C" w14:textId="77777777" w:rsidR="00F9265A" w:rsidRPr="000E0333" w:rsidRDefault="00F9265A" w:rsidP="003A2AB8">
            <w:pPr>
              <w:jc w:val="both"/>
              <w:rPr>
                <w:sz w:val="16"/>
                <w:szCs w:val="16"/>
              </w:rPr>
            </w:pPr>
          </w:p>
        </w:tc>
      </w:tr>
    </w:tbl>
    <w:p w14:paraId="71CDC9B7" w14:textId="77777777" w:rsidR="00F9265A" w:rsidRPr="00132F8A" w:rsidRDefault="00F9265A" w:rsidP="00F9265A">
      <w:pPr>
        <w:ind w:firstLine="360"/>
        <w:jc w:val="both"/>
        <w:rPr>
          <w:b/>
          <w:sz w:val="16"/>
          <w:szCs w:val="16"/>
        </w:rPr>
      </w:pPr>
      <w:r w:rsidRPr="00132F8A">
        <w:rPr>
          <w:sz w:val="16"/>
          <w:szCs w:val="16"/>
        </w:rPr>
        <w:t xml:space="preserve">К участию в аукционе допускаются физические лица и юридические лица, являющиеся субъектами малого и среднего предпринимательства, своевременно подавшие заявку на участие в аукционе, представившие надлежащим образом оформленные документы в соответствии с перечнем, </w:t>
      </w:r>
      <w:r w:rsidRPr="00132F8A">
        <w:rPr>
          <w:b/>
          <w:sz w:val="16"/>
          <w:szCs w:val="16"/>
        </w:rPr>
        <w:t xml:space="preserve">не позднее </w:t>
      </w:r>
      <w:r>
        <w:rPr>
          <w:b/>
          <w:sz w:val="16"/>
          <w:szCs w:val="16"/>
        </w:rPr>
        <w:t xml:space="preserve">12.04.2021 </w:t>
      </w:r>
      <w:r w:rsidRPr="00132F8A">
        <w:rPr>
          <w:b/>
          <w:sz w:val="16"/>
          <w:szCs w:val="16"/>
        </w:rPr>
        <w:t>года.</w:t>
      </w:r>
    </w:p>
    <w:p w14:paraId="7EC072CE" w14:textId="77777777" w:rsidR="00F9265A" w:rsidRPr="00132F8A" w:rsidRDefault="00F9265A" w:rsidP="00F9265A">
      <w:pPr>
        <w:ind w:firstLine="360"/>
        <w:jc w:val="both"/>
        <w:rPr>
          <w:b/>
          <w:sz w:val="16"/>
          <w:szCs w:val="16"/>
        </w:rPr>
      </w:pPr>
    </w:p>
    <w:p w14:paraId="38013675" w14:textId="77777777" w:rsidR="00F9265A" w:rsidRPr="00132F8A" w:rsidRDefault="00F9265A" w:rsidP="00F9265A">
      <w:pPr>
        <w:ind w:left="360"/>
        <w:jc w:val="center"/>
        <w:rPr>
          <w:b/>
          <w:sz w:val="16"/>
          <w:szCs w:val="16"/>
        </w:rPr>
      </w:pPr>
      <w:r w:rsidRPr="00132F8A">
        <w:rPr>
          <w:b/>
          <w:sz w:val="16"/>
          <w:szCs w:val="16"/>
        </w:rPr>
        <w:t>5. Сроки заключения договора аренды</w:t>
      </w:r>
    </w:p>
    <w:p w14:paraId="2192F674" w14:textId="77777777" w:rsidR="00F9265A" w:rsidRPr="00132F8A" w:rsidRDefault="00F9265A" w:rsidP="00F9265A">
      <w:pPr>
        <w:ind w:firstLine="360"/>
        <w:jc w:val="both"/>
        <w:rPr>
          <w:sz w:val="16"/>
          <w:szCs w:val="16"/>
        </w:rPr>
      </w:pPr>
      <w:r w:rsidRPr="00132F8A">
        <w:rPr>
          <w:sz w:val="16"/>
          <w:szCs w:val="16"/>
        </w:rPr>
        <w:t xml:space="preserve">Право заключения договора аренды предоставляется победителю аукциона, предложившему в ходе торгов наиболее высокую цену арендной платы объекта недвижимости муниципальной собственности. Договор аренды заключается по итогам аукциона не ранее чем через 10 дней со дня размещения информации о результатах аукциона на официальном сайте торгов. Срок аренды устанавливается </w:t>
      </w:r>
      <w:r>
        <w:rPr>
          <w:sz w:val="16"/>
          <w:szCs w:val="16"/>
        </w:rPr>
        <w:t>5</w:t>
      </w:r>
      <w:r w:rsidRPr="00132F8A">
        <w:rPr>
          <w:sz w:val="16"/>
          <w:szCs w:val="16"/>
        </w:rPr>
        <w:t xml:space="preserve"> (</w:t>
      </w:r>
      <w:r>
        <w:rPr>
          <w:sz w:val="16"/>
          <w:szCs w:val="16"/>
        </w:rPr>
        <w:t>пять</w:t>
      </w:r>
      <w:r w:rsidRPr="00132F8A">
        <w:rPr>
          <w:sz w:val="16"/>
          <w:szCs w:val="16"/>
        </w:rPr>
        <w:t>) года.</w:t>
      </w:r>
    </w:p>
    <w:p w14:paraId="1E0592B7" w14:textId="77777777" w:rsidR="00F9265A" w:rsidRPr="00132F8A" w:rsidRDefault="00F9265A" w:rsidP="00F9265A">
      <w:pPr>
        <w:ind w:firstLine="360"/>
        <w:jc w:val="both"/>
        <w:rPr>
          <w:sz w:val="16"/>
          <w:szCs w:val="16"/>
        </w:rPr>
      </w:pPr>
    </w:p>
    <w:p w14:paraId="56DA3066" w14:textId="77777777" w:rsidR="00F9265A" w:rsidRPr="00132F8A" w:rsidRDefault="00F9265A" w:rsidP="00F9265A">
      <w:pPr>
        <w:ind w:firstLine="360"/>
        <w:jc w:val="center"/>
        <w:rPr>
          <w:b/>
          <w:sz w:val="16"/>
          <w:szCs w:val="16"/>
        </w:rPr>
      </w:pPr>
      <w:r w:rsidRPr="00132F8A">
        <w:rPr>
          <w:b/>
          <w:sz w:val="16"/>
          <w:szCs w:val="16"/>
        </w:rPr>
        <w:t>6. Адрес, сроки и условия получения конкурсной документации</w:t>
      </w:r>
    </w:p>
    <w:p w14:paraId="0B7FA28F" w14:textId="77777777" w:rsidR="00F9265A" w:rsidRPr="00132F8A" w:rsidRDefault="00F9265A" w:rsidP="00F9265A">
      <w:pPr>
        <w:ind w:firstLine="360"/>
        <w:jc w:val="both"/>
        <w:rPr>
          <w:sz w:val="16"/>
          <w:szCs w:val="16"/>
          <w:u w:val="single"/>
        </w:rPr>
      </w:pPr>
      <w:r w:rsidRPr="00132F8A">
        <w:rPr>
          <w:sz w:val="16"/>
          <w:szCs w:val="16"/>
        </w:rPr>
        <w:t xml:space="preserve">Документация для участия в аукционе выдается по адресу: п. </w:t>
      </w:r>
      <w:proofErr w:type="spellStart"/>
      <w:r w:rsidRPr="00132F8A">
        <w:rPr>
          <w:sz w:val="16"/>
          <w:szCs w:val="16"/>
        </w:rPr>
        <w:t>Айхал</w:t>
      </w:r>
      <w:proofErr w:type="spellEnd"/>
      <w:r w:rsidRPr="00132F8A">
        <w:rPr>
          <w:sz w:val="16"/>
          <w:szCs w:val="16"/>
        </w:rPr>
        <w:t xml:space="preserve">, ул. Юбилейная. 7а, кабинет №204 </w:t>
      </w:r>
      <w:r>
        <w:rPr>
          <w:sz w:val="16"/>
          <w:szCs w:val="16"/>
        </w:rPr>
        <w:t xml:space="preserve">с </w:t>
      </w:r>
      <w:r>
        <w:rPr>
          <w:b/>
          <w:sz w:val="16"/>
          <w:szCs w:val="16"/>
        </w:rPr>
        <w:t xml:space="preserve">13.03.2021 </w:t>
      </w:r>
      <w:r w:rsidRPr="00132F8A">
        <w:rPr>
          <w:b/>
          <w:sz w:val="16"/>
          <w:szCs w:val="16"/>
        </w:rPr>
        <w:t>года по</w:t>
      </w:r>
      <w:r>
        <w:rPr>
          <w:b/>
          <w:sz w:val="16"/>
          <w:szCs w:val="16"/>
        </w:rPr>
        <w:t xml:space="preserve"> 12.04.2021 год</w:t>
      </w:r>
      <w:r w:rsidRPr="00132F8A">
        <w:rPr>
          <w:sz w:val="16"/>
          <w:szCs w:val="16"/>
        </w:rPr>
        <w:t xml:space="preserve"> ежедневно с 08:30 до 17:45, в пятницу с 08:30 до 12:30 кроме выходных (суббота и воскресенье), а также праздничных дней. Указанная документация размещена в электронном варианте на сайте: </w:t>
      </w:r>
      <w:proofErr w:type="spellStart"/>
      <w:r w:rsidRPr="00132F8A">
        <w:rPr>
          <w:sz w:val="16"/>
          <w:szCs w:val="16"/>
        </w:rPr>
        <w:t>мо-</w:t>
      </w:r>
      <w:proofErr w:type="gramStart"/>
      <w:r w:rsidRPr="00132F8A">
        <w:rPr>
          <w:sz w:val="16"/>
          <w:szCs w:val="16"/>
        </w:rPr>
        <w:t>айхал.рф</w:t>
      </w:r>
      <w:proofErr w:type="spellEnd"/>
      <w:proofErr w:type="gramEnd"/>
      <w:r w:rsidRPr="00132F8A">
        <w:rPr>
          <w:sz w:val="16"/>
          <w:szCs w:val="16"/>
          <w:u w:val="single"/>
        </w:rPr>
        <w:t xml:space="preserve">, на официальном сайте РФ </w:t>
      </w:r>
      <w:r w:rsidRPr="00132F8A">
        <w:rPr>
          <w:sz w:val="16"/>
          <w:szCs w:val="16"/>
          <w:u w:val="single"/>
          <w:lang w:val="en-US"/>
        </w:rPr>
        <w:t>www</w:t>
      </w:r>
      <w:r w:rsidRPr="00132F8A">
        <w:rPr>
          <w:sz w:val="16"/>
          <w:szCs w:val="16"/>
          <w:u w:val="single"/>
        </w:rPr>
        <w:t>.</w:t>
      </w:r>
      <w:proofErr w:type="spellStart"/>
      <w:r w:rsidRPr="00132F8A">
        <w:rPr>
          <w:sz w:val="16"/>
          <w:szCs w:val="16"/>
          <w:u w:val="single"/>
          <w:lang w:val="en-US"/>
        </w:rPr>
        <w:t>torgi</w:t>
      </w:r>
      <w:proofErr w:type="spellEnd"/>
      <w:r w:rsidRPr="00132F8A">
        <w:rPr>
          <w:sz w:val="16"/>
          <w:szCs w:val="16"/>
          <w:u w:val="single"/>
        </w:rPr>
        <w:t>.</w:t>
      </w:r>
      <w:r w:rsidRPr="00132F8A">
        <w:rPr>
          <w:sz w:val="16"/>
          <w:szCs w:val="16"/>
          <w:u w:val="single"/>
          <w:lang w:val="en-US"/>
        </w:rPr>
        <w:t>gov</w:t>
      </w:r>
      <w:r w:rsidRPr="00132F8A">
        <w:rPr>
          <w:sz w:val="16"/>
          <w:szCs w:val="16"/>
          <w:u w:val="single"/>
        </w:rPr>
        <w:t>.</w:t>
      </w:r>
      <w:proofErr w:type="spellStart"/>
      <w:r w:rsidRPr="00132F8A">
        <w:rPr>
          <w:sz w:val="16"/>
          <w:szCs w:val="16"/>
          <w:u w:val="single"/>
          <w:lang w:val="en-US"/>
        </w:rPr>
        <w:t>ru</w:t>
      </w:r>
      <w:proofErr w:type="spellEnd"/>
      <w:r w:rsidRPr="00132F8A">
        <w:rPr>
          <w:sz w:val="16"/>
          <w:szCs w:val="16"/>
          <w:u w:val="single"/>
        </w:rPr>
        <w:t>.</w:t>
      </w:r>
    </w:p>
    <w:p w14:paraId="3A8BF1D6" w14:textId="77777777" w:rsidR="00F9265A" w:rsidRPr="00132F8A" w:rsidRDefault="00F9265A" w:rsidP="00F9265A">
      <w:pPr>
        <w:ind w:firstLine="360"/>
        <w:jc w:val="both"/>
        <w:rPr>
          <w:sz w:val="16"/>
          <w:szCs w:val="16"/>
          <w:u w:val="single"/>
        </w:rPr>
      </w:pPr>
    </w:p>
    <w:p w14:paraId="25C966D3" w14:textId="77777777" w:rsidR="00F9265A" w:rsidRPr="00132F8A" w:rsidRDefault="00F9265A" w:rsidP="00F9265A">
      <w:pPr>
        <w:ind w:firstLine="360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</w:t>
      </w:r>
      <w:r w:rsidRPr="00132F8A">
        <w:rPr>
          <w:b/>
          <w:sz w:val="16"/>
          <w:szCs w:val="16"/>
        </w:rPr>
        <w:t>7. Срок приема заявок на участие в аукционе.</w:t>
      </w:r>
    </w:p>
    <w:p w14:paraId="3A7A7C74" w14:textId="77777777" w:rsidR="00F9265A" w:rsidRPr="00132F8A" w:rsidRDefault="00F9265A" w:rsidP="00F9265A">
      <w:pPr>
        <w:ind w:firstLine="360"/>
        <w:jc w:val="both"/>
        <w:rPr>
          <w:b/>
          <w:sz w:val="16"/>
          <w:szCs w:val="16"/>
        </w:rPr>
      </w:pPr>
      <w:r w:rsidRPr="00132F8A">
        <w:rPr>
          <w:sz w:val="16"/>
          <w:szCs w:val="16"/>
        </w:rPr>
        <w:t>Дата начала приема заявок –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13.03.2021 год</w:t>
      </w:r>
    </w:p>
    <w:p w14:paraId="080532C7" w14:textId="77777777" w:rsidR="00F9265A" w:rsidRPr="00132F8A" w:rsidRDefault="00F9265A" w:rsidP="00F9265A">
      <w:pPr>
        <w:ind w:firstLine="360"/>
        <w:jc w:val="both"/>
        <w:rPr>
          <w:b/>
          <w:sz w:val="16"/>
          <w:szCs w:val="16"/>
        </w:rPr>
      </w:pPr>
      <w:r w:rsidRPr="00132F8A">
        <w:rPr>
          <w:sz w:val="16"/>
          <w:szCs w:val="16"/>
        </w:rPr>
        <w:t xml:space="preserve">Дата окончания приема заявок и других документов для участия в аукционе – </w:t>
      </w:r>
      <w:r w:rsidRPr="00132F8A">
        <w:rPr>
          <w:b/>
          <w:sz w:val="16"/>
          <w:szCs w:val="16"/>
        </w:rPr>
        <w:t>1</w:t>
      </w:r>
      <w:r>
        <w:rPr>
          <w:b/>
          <w:sz w:val="16"/>
          <w:szCs w:val="16"/>
        </w:rPr>
        <w:t>7</w:t>
      </w:r>
      <w:r w:rsidRPr="00132F8A">
        <w:rPr>
          <w:b/>
          <w:sz w:val="16"/>
          <w:szCs w:val="16"/>
        </w:rPr>
        <w:t xml:space="preserve"> часов </w:t>
      </w:r>
      <w:r>
        <w:rPr>
          <w:b/>
          <w:sz w:val="16"/>
          <w:szCs w:val="16"/>
        </w:rPr>
        <w:t>45</w:t>
      </w:r>
      <w:r w:rsidRPr="00132F8A">
        <w:rPr>
          <w:b/>
          <w:sz w:val="16"/>
          <w:szCs w:val="16"/>
        </w:rPr>
        <w:t xml:space="preserve"> минут</w:t>
      </w:r>
      <w:r w:rsidRPr="00132F8A">
        <w:rPr>
          <w:sz w:val="16"/>
          <w:szCs w:val="16"/>
        </w:rPr>
        <w:t xml:space="preserve"> по местному времени</w:t>
      </w:r>
      <w:r>
        <w:rPr>
          <w:sz w:val="16"/>
          <w:szCs w:val="16"/>
        </w:rPr>
        <w:t xml:space="preserve"> </w:t>
      </w:r>
      <w:r>
        <w:rPr>
          <w:b/>
          <w:sz w:val="16"/>
          <w:szCs w:val="16"/>
        </w:rPr>
        <w:t>12.04.2021г.</w:t>
      </w:r>
    </w:p>
    <w:p w14:paraId="4A79BE74" w14:textId="77777777" w:rsidR="00F9265A" w:rsidRPr="003D002A" w:rsidRDefault="00F9265A" w:rsidP="00F9265A">
      <w:pPr>
        <w:ind w:firstLine="360"/>
        <w:jc w:val="both"/>
        <w:rPr>
          <w:color w:val="FF0000"/>
          <w:sz w:val="16"/>
          <w:szCs w:val="16"/>
        </w:rPr>
      </w:pPr>
      <w:r w:rsidRPr="00132F8A">
        <w:rPr>
          <w:sz w:val="16"/>
          <w:szCs w:val="16"/>
        </w:rPr>
        <w:t xml:space="preserve">Прием заявок и других документов от претендентов осуществляет Организатор торгов ежедневно по рабочим дням с 08:30 до 17:45 час, в пятницу с 08:30 до 12:30 часов. По местному времени по адресу: п. </w:t>
      </w:r>
      <w:proofErr w:type="spellStart"/>
      <w:r w:rsidRPr="00132F8A">
        <w:rPr>
          <w:sz w:val="16"/>
          <w:szCs w:val="16"/>
        </w:rPr>
        <w:t>Айхал</w:t>
      </w:r>
      <w:proofErr w:type="spellEnd"/>
      <w:r w:rsidRPr="00132F8A">
        <w:rPr>
          <w:sz w:val="16"/>
          <w:szCs w:val="16"/>
        </w:rPr>
        <w:t>, ул. Юбилейная, 7а, кабинет № 204, тел</w:t>
      </w:r>
      <w:r w:rsidRPr="00734118">
        <w:rPr>
          <w:sz w:val="16"/>
          <w:szCs w:val="16"/>
        </w:rPr>
        <w:t>: 4-96-61</w:t>
      </w:r>
    </w:p>
    <w:p w14:paraId="3B8C50E4" w14:textId="09B7BD30" w:rsidR="00F9265A" w:rsidRPr="00132F8A" w:rsidRDefault="00F9265A" w:rsidP="00F9265A">
      <w:pPr>
        <w:ind w:firstLine="360"/>
        <w:jc w:val="both"/>
        <w:rPr>
          <w:sz w:val="16"/>
          <w:szCs w:val="16"/>
        </w:rPr>
      </w:pPr>
      <w:r w:rsidRPr="00132F8A">
        <w:rPr>
          <w:sz w:val="16"/>
          <w:szCs w:val="16"/>
        </w:rPr>
        <w:t xml:space="preserve">Организатор аукциона вправе отказаться от проведения </w:t>
      </w:r>
      <w:r w:rsidRPr="00132F8A">
        <w:rPr>
          <w:sz w:val="16"/>
          <w:szCs w:val="16"/>
        </w:rPr>
        <w:t xml:space="preserve">аукциона </w:t>
      </w:r>
      <w:r>
        <w:rPr>
          <w:sz w:val="16"/>
          <w:szCs w:val="16"/>
        </w:rPr>
        <w:t>02</w:t>
      </w:r>
      <w:r>
        <w:rPr>
          <w:sz w:val="16"/>
          <w:szCs w:val="16"/>
        </w:rPr>
        <w:t xml:space="preserve"> апреля 2021</w:t>
      </w:r>
      <w:r w:rsidRPr="00132F8A">
        <w:rPr>
          <w:sz w:val="16"/>
          <w:szCs w:val="16"/>
        </w:rPr>
        <w:t xml:space="preserve"> года.</w:t>
      </w:r>
    </w:p>
    <w:p w14:paraId="1108121F" w14:textId="77777777" w:rsidR="00F9265A" w:rsidRPr="00132F8A" w:rsidRDefault="00F9265A" w:rsidP="00F9265A">
      <w:pPr>
        <w:ind w:firstLine="360"/>
        <w:jc w:val="both"/>
        <w:rPr>
          <w:sz w:val="16"/>
          <w:szCs w:val="16"/>
        </w:rPr>
      </w:pPr>
    </w:p>
    <w:p w14:paraId="7DABFA30" w14:textId="77777777" w:rsidR="00F9265A" w:rsidRPr="00132F8A" w:rsidRDefault="00F9265A" w:rsidP="00F9265A">
      <w:pPr>
        <w:ind w:firstLine="360"/>
        <w:jc w:val="center"/>
        <w:rPr>
          <w:b/>
          <w:sz w:val="16"/>
          <w:szCs w:val="16"/>
        </w:rPr>
      </w:pPr>
    </w:p>
    <w:p w14:paraId="49A9F5DA" w14:textId="77777777" w:rsidR="00F9265A" w:rsidRPr="00132F8A" w:rsidRDefault="00F9265A" w:rsidP="00F9265A">
      <w:pPr>
        <w:ind w:firstLine="360"/>
        <w:jc w:val="center"/>
        <w:rPr>
          <w:b/>
          <w:sz w:val="16"/>
          <w:szCs w:val="16"/>
        </w:rPr>
      </w:pPr>
      <w:r w:rsidRPr="00132F8A">
        <w:rPr>
          <w:b/>
          <w:sz w:val="16"/>
          <w:szCs w:val="16"/>
        </w:rPr>
        <w:t>8. Дата, время и место рассмотрения заявок на участие в аукционе</w:t>
      </w:r>
    </w:p>
    <w:p w14:paraId="18499420" w14:textId="77777777" w:rsidR="00F9265A" w:rsidRPr="00132F8A" w:rsidRDefault="00F9265A" w:rsidP="00F9265A">
      <w:pPr>
        <w:ind w:firstLine="360"/>
        <w:rPr>
          <w:sz w:val="16"/>
          <w:szCs w:val="16"/>
        </w:rPr>
      </w:pPr>
      <w:r w:rsidRPr="00132F8A">
        <w:rPr>
          <w:sz w:val="16"/>
          <w:szCs w:val="16"/>
        </w:rPr>
        <w:t xml:space="preserve">Рассмотрение заявок на участие в аукционе состоится </w:t>
      </w:r>
      <w:r>
        <w:rPr>
          <w:b/>
          <w:sz w:val="16"/>
          <w:szCs w:val="16"/>
        </w:rPr>
        <w:t>13.04.2021</w:t>
      </w:r>
      <w:r w:rsidRPr="00132F8A">
        <w:rPr>
          <w:b/>
          <w:sz w:val="16"/>
          <w:szCs w:val="16"/>
        </w:rPr>
        <w:t xml:space="preserve"> года в 10 часов 00 мин.</w:t>
      </w:r>
      <w:r w:rsidRPr="00132F8A">
        <w:rPr>
          <w:sz w:val="16"/>
          <w:szCs w:val="16"/>
        </w:rPr>
        <w:t xml:space="preserve"> по местному времени по адресу: п. </w:t>
      </w:r>
      <w:proofErr w:type="spellStart"/>
      <w:r w:rsidRPr="00132F8A">
        <w:rPr>
          <w:sz w:val="16"/>
          <w:szCs w:val="16"/>
        </w:rPr>
        <w:t>Айхал</w:t>
      </w:r>
      <w:proofErr w:type="spellEnd"/>
      <w:r w:rsidRPr="00132F8A">
        <w:rPr>
          <w:sz w:val="16"/>
          <w:szCs w:val="16"/>
        </w:rPr>
        <w:t xml:space="preserve">, ул. Юбилейная, 7а, зал заседаний. </w:t>
      </w:r>
    </w:p>
    <w:p w14:paraId="59C440A0" w14:textId="77777777" w:rsidR="00F9265A" w:rsidRPr="00132F8A" w:rsidRDefault="00F9265A" w:rsidP="00F9265A">
      <w:pPr>
        <w:ind w:firstLine="360"/>
        <w:rPr>
          <w:sz w:val="16"/>
          <w:szCs w:val="16"/>
        </w:rPr>
      </w:pPr>
    </w:p>
    <w:p w14:paraId="58F03262" w14:textId="77777777" w:rsidR="00F9265A" w:rsidRPr="00132F8A" w:rsidRDefault="00F9265A" w:rsidP="00F9265A">
      <w:pPr>
        <w:ind w:firstLine="36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</w:t>
      </w:r>
      <w:r w:rsidRPr="00132F8A">
        <w:rPr>
          <w:b/>
          <w:sz w:val="16"/>
          <w:szCs w:val="16"/>
        </w:rPr>
        <w:t>9. Дата, время и место проведения итогов аукциона</w:t>
      </w:r>
    </w:p>
    <w:p w14:paraId="11C9C7E6" w14:textId="77777777" w:rsidR="00F9265A" w:rsidRPr="00132F8A" w:rsidRDefault="00F9265A" w:rsidP="00F9265A">
      <w:pPr>
        <w:ind w:firstLine="360"/>
        <w:rPr>
          <w:sz w:val="16"/>
          <w:szCs w:val="16"/>
        </w:rPr>
      </w:pPr>
      <w:r w:rsidRPr="00132F8A">
        <w:rPr>
          <w:sz w:val="16"/>
          <w:szCs w:val="16"/>
        </w:rPr>
        <w:t xml:space="preserve">Аукцион состоится </w:t>
      </w:r>
      <w:r>
        <w:rPr>
          <w:b/>
          <w:sz w:val="16"/>
          <w:szCs w:val="16"/>
        </w:rPr>
        <w:t>14.04.2021</w:t>
      </w:r>
      <w:r w:rsidRPr="00132F8A">
        <w:rPr>
          <w:b/>
          <w:sz w:val="16"/>
          <w:szCs w:val="16"/>
        </w:rPr>
        <w:t>года в 10:00 час. 00 мин.</w:t>
      </w:r>
      <w:r w:rsidRPr="00132F8A">
        <w:rPr>
          <w:sz w:val="16"/>
          <w:szCs w:val="16"/>
        </w:rPr>
        <w:t xml:space="preserve"> по местному времени по адресу: п. </w:t>
      </w:r>
      <w:proofErr w:type="spellStart"/>
      <w:r w:rsidRPr="00132F8A">
        <w:rPr>
          <w:sz w:val="16"/>
          <w:szCs w:val="16"/>
        </w:rPr>
        <w:t>Айхал</w:t>
      </w:r>
      <w:proofErr w:type="spellEnd"/>
      <w:r w:rsidRPr="00132F8A">
        <w:rPr>
          <w:sz w:val="16"/>
          <w:szCs w:val="16"/>
        </w:rPr>
        <w:t xml:space="preserve">, ул. Юбилейная, 7а, зал заседаний. Подведение итогов аукциона осуществляется в день его проведения, о чем составляется соответствующий протокол. Срок заключения договора не ранее 10 (десяти) дней со дня размещения информации о результатах аукциона на официальном сайте торгов. </w:t>
      </w:r>
    </w:p>
    <w:p w14:paraId="0506846C" w14:textId="77777777" w:rsidR="00F9265A" w:rsidRPr="00132F8A" w:rsidRDefault="00F9265A" w:rsidP="00F9265A">
      <w:pPr>
        <w:ind w:firstLine="360"/>
        <w:jc w:val="both"/>
        <w:rPr>
          <w:sz w:val="16"/>
          <w:szCs w:val="16"/>
        </w:rPr>
      </w:pPr>
    </w:p>
    <w:p w14:paraId="53B3242C" w14:textId="41960D4C" w:rsidR="00FB5EEB" w:rsidRPr="00F9265A" w:rsidRDefault="00F9265A" w:rsidP="00F9265A">
      <w:pPr>
        <w:ind w:left="1416" w:firstLine="708"/>
        <w:jc w:val="right"/>
        <w:rPr>
          <w:sz w:val="22"/>
          <w:szCs w:val="22"/>
        </w:rPr>
      </w:pPr>
      <w:r w:rsidRPr="00132F8A">
        <w:rPr>
          <w:b/>
          <w:i/>
          <w:sz w:val="16"/>
          <w:szCs w:val="16"/>
        </w:rPr>
        <w:t xml:space="preserve"> </w:t>
      </w:r>
      <w:r w:rsidRPr="00AC6EDC">
        <w:rPr>
          <w:i/>
          <w:sz w:val="22"/>
          <w:szCs w:val="22"/>
        </w:rPr>
        <w:t xml:space="preserve">Администрация МО «Поселок </w:t>
      </w:r>
      <w:proofErr w:type="spellStart"/>
      <w:r w:rsidRPr="00AC6EDC">
        <w:rPr>
          <w:i/>
          <w:sz w:val="22"/>
          <w:szCs w:val="22"/>
        </w:rPr>
        <w:t>Айхал</w:t>
      </w:r>
      <w:proofErr w:type="spellEnd"/>
      <w:r w:rsidRPr="00AC6EDC">
        <w:rPr>
          <w:i/>
          <w:sz w:val="22"/>
          <w:szCs w:val="22"/>
        </w:rPr>
        <w:t>»</w:t>
      </w:r>
      <w:r>
        <w:rPr>
          <w:i/>
          <w:sz w:val="22"/>
          <w:szCs w:val="22"/>
        </w:rPr>
        <w:t xml:space="preserve"> РС(Я)</w:t>
      </w:r>
    </w:p>
    <w:sectPr w:rsidR="00FB5EEB" w:rsidRPr="00F9265A" w:rsidSect="00FB5EEB">
      <w:pgSz w:w="11906" w:h="16838"/>
      <w:pgMar w:top="1134" w:right="709" w:bottom="426" w:left="851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7D80A" w14:textId="77777777" w:rsidR="00C904EB" w:rsidRDefault="00C904EB" w:rsidP="00B428D1">
      <w:r>
        <w:separator/>
      </w:r>
    </w:p>
  </w:endnote>
  <w:endnote w:type="continuationSeparator" w:id="0">
    <w:p w14:paraId="06199E40" w14:textId="77777777" w:rsidR="00C904EB" w:rsidRDefault="00C904EB" w:rsidP="00B4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087AC" w14:textId="77777777" w:rsidR="00C904EB" w:rsidRDefault="00C904EB" w:rsidP="00B428D1">
      <w:r>
        <w:separator/>
      </w:r>
    </w:p>
  </w:footnote>
  <w:footnote w:type="continuationSeparator" w:id="0">
    <w:p w14:paraId="5E865AAC" w14:textId="77777777" w:rsidR="00C904EB" w:rsidRDefault="00C904EB" w:rsidP="00B42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  <w:b w:val="0"/>
      </w:rPr>
    </w:lvl>
  </w:abstractNum>
  <w:abstractNum w:abstractNumId="2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 w15:restartNumberingAfterBreak="0">
    <w:nsid w:val="00000009"/>
    <w:multiLevelType w:val="multilevel"/>
    <w:tmpl w:val="158E3238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847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080"/>
      </w:pPr>
    </w:lvl>
    <w:lvl w:ilvl="6">
      <w:start w:val="1"/>
      <w:numFmt w:val="decimal"/>
      <w:isLgl/>
      <w:lvlText w:val="%1.%2.%3.%4.%5.%6.%7."/>
      <w:lvlJc w:val="left"/>
      <w:pPr>
        <w:ind w:left="5694" w:hanging="1440"/>
      </w:p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</w:lvl>
  </w:abstractNum>
  <w:abstractNum w:abstractNumId="4" w15:restartNumberingAfterBreak="0">
    <w:nsid w:val="043400C4"/>
    <w:multiLevelType w:val="hybridMultilevel"/>
    <w:tmpl w:val="47BC78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AF0C7F"/>
    <w:multiLevelType w:val="hybridMultilevel"/>
    <w:tmpl w:val="08AE6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C7ECD"/>
    <w:multiLevelType w:val="hybridMultilevel"/>
    <w:tmpl w:val="8F38E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F4D7E"/>
    <w:multiLevelType w:val="hybridMultilevel"/>
    <w:tmpl w:val="63EEFEB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63A0A46"/>
    <w:multiLevelType w:val="hybridMultilevel"/>
    <w:tmpl w:val="7A80F9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3B126208"/>
    <w:multiLevelType w:val="hybridMultilevel"/>
    <w:tmpl w:val="43987868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E2DA5"/>
    <w:multiLevelType w:val="hybridMultilevel"/>
    <w:tmpl w:val="13A4BE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F336F5"/>
    <w:multiLevelType w:val="hybridMultilevel"/>
    <w:tmpl w:val="ECA4F1B4"/>
    <w:lvl w:ilvl="0" w:tplc="B8588E84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2C504B8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 w:tplc="B8588E84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61E1F"/>
    <w:multiLevelType w:val="hybridMultilevel"/>
    <w:tmpl w:val="19449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03DD8"/>
    <w:multiLevelType w:val="hybridMultilevel"/>
    <w:tmpl w:val="1616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454298"/>
    <w:multiLevelType w:val="hybridMultilevel"/>
    <w:tmpl w:val="B32C2A76"/>
    <w:lvl w:ilvl="0" w:tplc="B8588E8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E55C85"/>
    <w:multiLevelType w:val="hybridMultilevel"/>
    <w:tmpl w:val="2E9A0FA4"/>
    <w:lvl w:ilvl="0" w:tplc="2C504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10"/>
  </w:num>
  <w:num w:numId="9">
    <w:abstractNumId w:val="12"/>
  </w:num>
  <w:num w:numId="10">
    <w:abstractNumId w:val="15"/>
  </w:num>
  <w:num w:numId="11">
    <w:abstractNumId w:val="4"/>
  </w:num>
  <w:num w:numId="12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363"/>
    <w:rsid w:val="000349EE"/>
    <w:rsid w:val="00046B8A"/>
    <w:rsid w:val="000745B6"/>
    <w:rsid w:val="0009024D"/>
    <w:rsid w:val="000B1D59"/>
    <w:rsid w:val="000F74A6"/>
    <w:rsid w:val="001243DD"/>
    <w:rsid w:val="00156569"/>
    <w:rsid w:val="00157DAC"/>
    <w:rsid w:val="0017552C"/>
    <w:rsid w:val="0018509C"/>
    <w:rsid w:val="001B6D44"/>
    <w:rsid w:val="001D715C"/>
    <w:rsid w:val="002144AE"/>
    <w:rsid w:val="00215227"/>
    <w:rsid w:val="002229ED"/>
    <w:rsid w:val="002279E5"/>
    <w:rsid w:val="00234BAC"/>
    <w:rsid w:val="0024559A"/>
    <w:rsid w:val="002641C4"/>
    <w:rsid w:val="00276C59"/>
    <w:rsid w:val="00294A55"/>
    <w:rsid w:val="002A3CB6"/>
    <w:rsid w:val="002D1A14"/>
    <w:rsid w:val="002D57EA"/>
    <w:rsid w:val="00305281"/>
    <w:rsid w:val="00331998"/>
    <w:rsid w:val="003415DB"/>
    <w:rsid w:val="00354FEE"/>
    <w:rsid w:val="00370199"/>
    <w:rsid w:val="003A5733"/>
    <w:rsid w:val="003A7A2D"/>
    <w:rsid w:val="003C332C"/>
    <w:rsid w:val="003F14B9"/>
    <w:rsid w:val="00457ED5"/>
    <w:rsid w:val="00470DC7"/>
    <w:rsid w:val="004847B8"/>
    <w:rsid w:val="004B710C"/>
    <w:rsid w:val="004C3DA8"/>
    <w:rsid w:val="004D00A2"/>
    <w:rsid w:val="004E2677"/>
    <w:rsid w:val="004F1E1B"/>
    <w:rsid w:val="004F277F"/>
    <w:rsid w:val="00503C5C"/>
    <w:rsid w:val="005316D4"/>
    <w:rsid w:val="005441EA"/>
    <w:rsid w:val="00580062"/>
    <w:rsid w:val="005C7368"/>
    <w:rsid w:val="00682BC8"/>
    <w:rsid w:val="00697041"/>
    <w:rsid w:val="006A2C14"/>
    <w:rsid w:val="006B508D"/>
    <w:rsid w:val="006C1531"/>
    <w:rsid w:val="006C6BB1"/>
    <w:rsid w:val="006E4CFC"/>
    <w:rsid w:val="00744729"/>
    <w:rsid w:val="00754D39"/>
    <w:rsid w:val="0077078D"/>
    <w:rsid w:val="00771908"/>
    <w:rsid w:val="00792C91"/>
    <w:rsid w:val="007948F5"/>
    <w:rsid w:val="007C37FD"/>
    <w:rsid w:val="007E2E50"/>
    <w:rsid w:val="00803A04"/>
    <w:rsid w:val="008251C1"/>
    <w:rsid w:val="00825FE4"/>
    <w:rsid w:val="008422A3"/>
    <w:rsid w:val="00846B08"/>
    <w:rsid w:val="00850363"/>
    <w:rsid w:val="00855C37"/>
    <w:rsid w:val="00862774"/>
    <w:rsid w:val="00887132"/>
    <w:rsid w:val="008C58AE"/>
    <w:rsid w:val="008C79F6"/>
    <w:rsid w:val="008F4A68"/>
    <w:rsid w:val="009100ED"/>
    <w:rsid w:val="00917F60"/>
    <w:rsid w:val="0092444D"/>
    <w:rsid w:val="009302C5"/>
    <w:rsid w:val="00952E99"/>
    <w:rsid w:val="009707D9"/>
    <w:rsid w:val="00994A8C"/>
    <w:rsid w:val="009A0A34"/>
    <w:rsid w:val="009A6403"/>
    <w:rsid w:val="00A072C7"/>
    <w:rsid w:val="00A17826"/>
    <w:rsid w:val="00A24C6C"/>
    <w:rsid w:val="00A5306A"/>
    <w:rsid w:val="00A557DD"/>
    <w:rsid w:val="00A631DD"/>
    <w:rsid w:val="00A774DA"/>
    <w:rsid w:val="00A944E1"/>
    <w:rsid w:val="00AA585C"/>
    <w:rsid w:val="00AD5414"/>
    <w:rsid w:val="00AF158A"/>
    <w:rsid w:val="00AF2618"/>
    <w:rsid w:val="00AF5DEB"/>
    <w:rsid w:val="00B1445E"/>
    <w:rsid w:val="00B15B50"/>
    <w:rsid w:val="00B161E1"/>
    <w:rsid w:val="00B24AFF"/>
    <w:rsid w:val="00B428D1"/>
    <w:rsid w:val="00B452AB"/>
    <w:rsid w:val="00BA49A1"/>
    <w:rsid w:val="00BB2804"/>
    <w:rsid w:val="00BB717D"/>
    <w:rsid w:val="00BE3735"/>
    <w:rsid w:val="00BE74F2"/>
    <w:rsid w:val="00BF5E88"/>
    <w:rsid w:val="00C065E3"/>
    <w:rsid w:val="00C32B86"/>
    <w:rsid w:val="00C5049D"/>
    <w:rsid w:val="00C63200"/>
    <w:rsid w:val="00C63DAB"/>
    <w:rsid w:val="00C80D50"/>
    <w:rsid w:val="00C84EDB"/>
    <w:rsid w:val="00C904EB"/>
    <w:rsid w:val="00C90649"/>
    <w:rsid w:val="00C94FEF"/>
    <w:rsid w:val="00CA3840"/>
    <w:rsid w:val="00CA5FD2"/>
    <w:rsid w:val="00D11E94"/>
    <w:rsid w:val="00D22A4C"/>
    <w:rsid w:val="00D316F6"/>
    <w:rsid w:val="00D446BF"/>
    <w:rsid w:val="00D61547"/>
    <w:rsid w:val="00D95B0D"/>
    <w:rsid w:val="00D95F3E"/>
    <w:rsid w:val="00DA6174"/>
    <w:rsid w:val="00DB2A61"/>
    <w:rsid w:val="00DB2DC9"/>
    <w:rsid w:val="00DD09AA"/>
    <w:rsid w:val="00DD32B2"/>
    <w:rsid w:val="00DE246C"/>
    <w:rsid w:val="00DF40DF"/>
    <w:rsid w:val="00E125A3"/>
    <w:rsid w:val="00E12FAB"/>
    <w:rsid w:val="00E23896"/>
    <w:rsid w:val="00E65714"/>
    <w:rsid w:val="00E912F8"/>
    <w:rsid w:val="00E95E99"/>
    <w:rsid w:val="00EA0334"/>
    <w:rsid w:val="00EA1244"/>
    <w:rsid w:val="00EB375A"/>
    <w:rsid w:val="00EC4A0A"/>
    <w:rsid w:val="00EE35A7"/>
    <w:rsid w:val="00EF1972"/>
    <w:rsid w:val="00EF583F"/>
    <w:rsid w:val="00F70B93"/>
    <w:rsid w:val="00F7136E"/>
    <w:rsid w:val="00F7599C"/>
    <w:rsid w:val="00F817CA"/>
    <w:rsid w:val="00F8385F"/>
    <w:rsid w:val="00F85931"/>
    <w:rsid w:val="00F9265A"/>
    <w:rsid w:val="00FB5EEB"/>
    <w:rsid w:val="00FC4A39"/>
    <w:rsid w:val="00FD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7FDE2"/>
  <w15:chartTrackingRefBased/>
  <w15:docId w15:val="{992C18F7-591B-491F-9AC9-D4392FCF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81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599C"/>
    <w:pPr>
      <w:ind w:left="496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"/>
    <w:qFormat/>
    <w:rsid w:val="00E23896"/>
    <w:pPr>
      <w:keepNext/>
      <w:widowControl/>
      <w:autoSpaceDE/>
      <w:autoSpaceDN/>
      <w:adjustRightInd/>
      <w:spacing w:line="360" w:lineRule="auto"/>
      <w:ind w:left="1416" w:firstLine="708"/>
      <w:jc w:val="both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F7599C"/>
    <w:pPr>
      <w:ind w:left="112"/>
      <w:outlineLvl w:val="2"/>
    </w:pPr>
    <w:rPr>
      <w:sz w:val="32"/>
      <w:szCs w:val="32"/>
    </w:rPr>
  </w:style>
  <w:style w:type="paragraph" w:styleId="4">
    <w:name w:val="heading 4"/>
    <w:basedOn w:val="a"/>
    <w:next w:val="a"/>
    <w:link w:val="40"/>
    <w:uiPriority w:val="9"/>
    <w:qFormat/>
    <w:rsid w:val="00F7599C"/>
    <w:pPr>
      <w:ind w:left="112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2B86"/>
    <w:pPr>
      <w:widowControl/>
      <w:autoSpaceDE/>
      <w:autoSpaceDN/>
      <w:adjustRightInd/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C32B86"/>
    <w:pPr>
      <w:keepNext/>
      <w:widowControl/>
      <w:numPr>
        <w:ilvl w:val="12"/>
      </w:numPr>
      <w:tabs>
        <w:tab w:val="left" w:pos="851"/>
      </w:tabs>
      <w:suppressAutoHyphens/>
      <w:autoSpaceDE/>
      <w:autoSpaceDN/>
      <w:adjustRightInd/>
      <w:spacing w:before="120" w:line="360" w:lineRule="auto"/>
      <w:ind w:firstLine="567"/>
      <w:jc w:val="both"/>
      <w:outlineLvl w:val="5"/>
    </w:pPr>
    <w:rPr>
      <w:rFonts w:eastAsia="Calibri"/>
      <w:b/>
      <w:snapToGrid w:val="0"/>
      <w:color w:val="000000"/>
      <w:sz w:val="20"/>
      <w:szCs w:val="20"/>
      <w:u w:val="single"/>
      <w:lang w:val="x-none"/>
    </w:rPr>
  </w:style>
  <w:style w:type="paragraph" w:styleId="7">
    <w:name w:val="heading 7"/>
    <w:basedOn w:val="a"/>
    <w:next w:val="a"/>
    <w:link w:val="7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6"/>
    </w:pPr>
    <w:rPr>
      <w:rFonts w:ascii="Cambria" w:eastAsia="Calibri" w:hAnsi="Cambria"/>
      <w:i/>
      <w:color w:val="404040"/>
      <w:sz w:val="20"/>
      <w:szCs w:val="20"/>
      <w:lang w:val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B452AB"/>
    <w:pPr>
      <w:widowControl/>
      <w:autoSpaceDE/>
      <w:autoSpaceDN/>
      <w:adjustRightInd/>
      <w:spacing w:before="240" w:after="60"/>
      <w:ind w:left="1440" w:hanging="144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C32B86"/>
    <w:pPr>
      <w:keepNext/>
      <w:keepLines/>
      <w:widowControl/>
      <w:autoSpaceDE/>
      <w:autoSpaceDN/>
      <w:adjustRightInd/>
      <w:spacing w:before="200"/>
      <w:outlineLvl w:val="8"/>
    </w:pPr>
    <w:rPr>
      <w:rFonts w:ascii="Cambria" w:eastAsia="Calibri" w:hAnsi="Cambria"/>
      <w:i/>
      <w:color w:val="404040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99C"/>
    <w:rPr>
      <w:rFonts w:ascii="Times New Roman" w:eastAsiaTheme="minorEastAsia" w:hAnsi="Times New Roman" w:cs="Times New Roman"/>
      <w:b/>
      <w:bCs/>
      <w:sz w:val="44"/>
      <w:szCs w:val="4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7599C"/>
    <w:rPr>
      <w:rFonts w:ascii="Times New Roman" w:eastAsiaTheme="minorEastAsia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7599C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qFormat/>
    <w:rsid w:val="00F7599C"/>
    <w:pPr>
      <w:ind w:left="11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F7599C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FontStyle17">
    <w:name w:val="Font Style17"/>
    <w:uiPriority w:val="99"/>
    <w:rsid w:val="004847B8"/>
    <w:rPr>
      <w:rFonts w:ascii="Times New Roman" w:hAnsi="Times New Roman"/>
      <w:sz w:val="22"/>
    </w:rPr>
  </w:style>
  <w:style w:type="paragraph" w:styleId="a5">
    <w:name w:val="Normal (Web)"/>
    <w:basedOn w:val="a"/>
    <w:uiPriority w:val="99"/>
    <w:unhideWhenUsed/>
    <w:rsid w:val="00952E9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952E99"/>
    <w:rPr>
      <w:i/>
      <w:iCs/>
    </w:rPr>
  </w:style>
  <w:style w:type="character" w:styleId="a7">
    <w:name w:val="Hyperlink"/>
    <w:basedOn w:val="a0"/>
    <w:uiPriority w:val="99"/>
    <w:unhideWhenUsed/>
    <w:rsid w:val="00952E99"/>
    <w:rPr>
      <w:color w:val="0000FF"/>
      <w:u w:val="single"/>
    </w:rPr>
  </w:style>
  <w:style w:type="character" w:styleId="a8">
    <w:name w:val="line number"/>
    <w:basedOn w:val="a0"/>
    <w:uiPriority w:val="99"/>
    <w:semiHidden/>
    <w:unhideWhenUsed/>
    <w:rsid w:val="00B428D1"/>
  </w:style>
  <w:style w:type="paragraph" w:styleId="a9">
    <w:name w:val="header"/>
    <w:basedOn w:val="a"/>
    <w:link w:val="aa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428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D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unhideWhenUsed/>
    <w:rsid w:val="00BB280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rsid w:val="00BB2804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6E4C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">
    <w:name w:val="List Paragraph"/>
    <w:basedOn w:val="a"/>
    <w:link w:val="af0"/>
    <w:uiPriority w:val="34"/>
    <w:qFormat/>
    <w:rsid w:val="006E4CF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6E4C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link w:val="af3"/>
    <w:qFormat/>
    <w:rsid w:val="00B15B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character" w:customStyle="1" w:styleId="af3">
    <w:name w:val="Название Знак"/>
    <w:basedOn w:val="a0"/>
    <w:link w:val="af1"/>
    <w:rsid w:val="006E4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uiPriority w:val="99"/>
    <w:rsid w:val="006E4CFC"/>
    <w:pPr>
      <w:widowControl/>
    </w:pPr>
    <w:rPr>
      <w:rFonts w:ascii="Arial" w:eastAsia="Calibri" w:hAnsi="Arial" w:cs="Arial"/>
      <w:lang w:eastAsia="en-US"/>
    </w:rPr>
  </w:style>
  <w:style w:type="paragraph" w:styleId="af2">
    <w:name w:val="Title"/>
    <w:basedOn w:val="a"/>
    <w:next w:val="a"/>
    <w:link w:val="af5"/>
    <w:uiPriority w:val="10"/>
    <w:qFormat/>
    <w:rsid w:val="006E4CF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2"/>
    <w:uiPriority w:val="10"/>
    <w:rsid w:val="006E4CF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rmal">
    <w:name w:val="ConsNormal"/>
    <w:link w:val="ConsNormal0"/>
    <w:rsid w:val="006E4C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6E4CF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89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E23896"/>
  </w:style>
  <w:style w:type="paragraph" w:customStyle="1" w:styleId="12">
    <w:name w:val="Знак Знак Знак Знак1"/>
    <w:basedOn w:val="a"/>
    <w:rsid w:val="00E23896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table" w:styleId="af6">
    <w:name w:val="Table Grid"/>
    <w:basedOn w:val="a1"/>
    <w:rsid w:val="00E23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7">
    <w:basedOn w:val="a"/>
    <w:next w:val="af2"/>
    <w:qFormat/>
    <w:rsid w:val="0074472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numbering" w:customStyle="1" w:styleId="21">
    <w:name w:val="Нет списка2"/>
    <w:next w:val="a2"/>
    <w:uiPriority w:val="99"/>
    <w:semiHidden/>
    <w:rsid w:val="00EF1972"/>
  </w:style>
  <w:style w:type="paragraph" w:styleId="af8">
    <w:name w:val="Body Text Indent"/>
    <w:basedOn w:val="a"/>
    <w:link w:val="af9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</w:rPr>
  </w:style>
  <w:style w:type="character" w:customStyle="1" w:styleId="af9">
    <w:name w:val="Основной текст с отступом Знак"/>
    <w:basedOn w:val="a0"/>
    <w:link w:val="af8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EF1972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EF1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F1972"/>
    <w:pPr>
      <w:widowControl/>
      <w:autoSpaceDE/>
      <w:autoSpaceDN/>
      <w:adjustRightInd/>
      <w:spacing w:after="120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F19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1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customStyle="1" w:styleId="13">
    <w:name w:val="Сетка таблицы1"/>
    <w:basedOn w:val="a1"/>
    <w:next w:val="af6"/>
    <w:uiPriority w:val="59"/>
    <w:rsid w:val="00C32B8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rsid w:val="00C32B86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C32B86"/>
    <w:rPr>
      <w:rFonts w:ascii="Times New Roman" w:eastAsia="Calibri" w:hAnsi="Times New Roman" w:cs="Times New Roman"/>
      <w:b/>
      <w:snapToGrid w:val="0"/>
      <w:color w:val="000000"/>
      <w:sz w:val="20"/>
      <w:szCs w:val="20"/>
      <w:u w:val="single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rsid w:val="00C32B86"/>
    <w:rPr>
      <w:rFonts w:ascii="Cambria" w:eastAsia="Calibri" w:hAnsi="Cambria" w:cs="Times New Roman"/>
      <w:i/>
      <w:color w:val="404040"/>
      <w:sz w:val="20"/>
      <w:szCs w:val="20"/>
      <w:lang w:val="x-none" w:eastAsia="ru-RU"/>
    </w:rPr>
  </w:style>
  <w:style w:type="numbering" w:customStyle="1" w:styleId="33">
    <w:name w:val="Нет списка3"/>
    <w:next w:val="a2"/>
    <w:semiHidden/>
    <w:rsid w:val="00C32B86"/>
  </w:style>
  <w:style w:type="character" w:styleId="afa">
    <w:name w:val="Strong"/>
    <w:uiPriority w:val="22"/>
    <w:qFormat/>
    <w:rsid w:val="00C32B86"/>
    <w:rPr>
      <w:b/>
      <w:bCs/>
    </w:rPr>
  </w:style>
  <w:style w:type="table" w:customStyle="1" w:styleId="24">
    <w:name w:val="Сетка таблицы2"/>
    <w:basedOn w:val="a1"/>
    <w:next w:val="af6"/>
    <w:rsid w:val="00C32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C32B8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ConsPlusTitle">
    <w:name w:val="ConsPlusTitle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32B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b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C32B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32B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fd">
    <w:name w:val="FollowedHyperlink"/>
    <w:uiPriority w:val="99"/>
    <w:rsid w:val="00C32B86"/>
    <w:rPr>
      <w:color w:val="954F72"/>
      <w:u w:val="single"/>
    </w:rPr>
  </w:style>
  <w:style w:type="character" w:customStyle="1" w:styleId="s10">
    <w:name w:val="s_10"/>
    <w:rsid w:val="00C32B86"/>
  </w:style>
  <w:style w:type="numbering" w:customStyle="1" w:styleId="110">
    <w:name w:val="Нет списка11"/>
    <w:next w:val="a2"/>
    <w:uiPriority w:val="99"/>
    <w:semiHidden/>
    <w:unhideWhenUsed/>
    <w:rsid w:val="00C32B86"/>
  </w:style>
  <w:style w:type="paragraph" w:styleId="25">
    <w:name w:val="Body Text 2"/>
    <w:basedOn w:val="a"/>
    <w:link w:val="26"/>
    <w:rsid w:val="00C32B86"/>
    <w:pPr>
      <w:widowControl/>
      <w:autoSpaceDE/>
      <w:autoSpaceDN/>
      <w:adjustRightInd/>
      <w:spacing w:after="120" w:line="480" w:lineRule="auto"/>
    </w:pPr>
    <w:rPr>
      <w:rFonts w:eastAsia="Calibri"/>
      <w:sz w:val="20"/>
      <w:szCs w:val="20"/>
      <w:lang w:val="x-none"/>
    </w:rPr>
  </w:style>
  <w:style w:type="character" w:customStyle="1" w:styleId="26">
    <w:name w:val="Основной текст 2 Знак"/>
    <w:basedOn w:val="a0"/>
    <w:link w:val="25"/>
    <w:rsid w:val="00C32B86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34">
    <w:name w:val="Body Text 3"/>
    <w:basedOn w:val="a"/>
    <w:link w:val="35"/>
    <w:rsid w:val="00C32B86"/>
    <w:pPr>
      <w:widowControl/>
      <w:autoSpaceDE/>
      <w:autoSpaceDN/>
      <w:adjustRightInd/>
      <w:spacing w:after="120"/>
    </w:pPr>
    <w:rPr>
      <w:rFonts w:eastAsia="Calibri"/>
      <w:sz w:val="16"/>
      <w:szCs w:val="20"/>
      <w:lang w:val="x-none"/>
    </w:rPr>
  </w:style>
  <w:style w:type="character" w:customStyle="1" w:styleId="35">
    <w:name w:val="Основной текст 3 Знак"/>
    <w:basedOn w:val="a0"/>
    <w:link w:val="34"/>
    <w:rsid w:val="00C32B86"/>
    <w:rPr>
      <w:rFonts w:ascii="Times New Roman" w:eastAsia="Calibri" w:hAnsi="Times New Roman" w:cs="Times New Roman"/>
      <w:sz w:val="16"/>
      <w:szCs w:val="20"/>
      <w:lang w:val="x-none" w:eastAsia="ru-RU"/>
    </w:rPr>
  </w:style>
  <w:style w:type="table" w:customStyle="1" w:styleId="111">
    <w:name w:val="Сетка таблицы1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Îáû÷íûé1"/>
    <w:uiPriority w:val="99"/>
    <w:rsid w:val="00C32B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Готовый"/>
    <w:basedOn w:val="a"/>
    <w:uiPriority w:val="99"/>
    <w:rsid w:val="00C32B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styleId="aff">
    <w:name w:val="page number"/>
    <w:rsid w:val="00C32B86"/>
    <w:rPr>
      <w:rFonts w:cs="Times New Roman"/>
    </w:rPr>
  </w:style>
  <w:style w:type="paragraph" w:customStyle="1" w:styleId="aff0">
    <w:name w:val="Таблицы (моноширинный)"/>
    <w:basedOn w:val="a"/>
    <w:next w:val="a"/>
    <w:rsid w:val="00C32B86"/>
    <w:pPr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f1">
    <w:name w:val="Гипертекстовая ссылка"/>
    <w:uiPriority w:val="99"/>
    <w:rsid w:val="00C32B86"/>
    <w:rPr>
      <w:rFonts w:ascii="Times New Roman" w:hAnsi="Times New Roman"/>
      <w:b/>
      <w:color w:val="008000"/>
      <w:u w:val="single"/>
    </w:rPr>
  </w:style>
  <w:style w:type="paragraph" w:customStyle="1" w:styleId="aff2">
    <w:name w:val="Вертикальный отступ"/>
    <w:basedOn w:val="a"/>
    <w:uiPriority w:val="99"/>
    <w:rsid w:val="00C32B86"/>
    <w:pPr>
      <w:widowControl/>
      <w:autoSpaceDE/>
      <w:autoSpaceDN/>
      <w:adjustRightInd/>
      <w:jc w:val="center"/>
    </w:pPr>
    <w:rPr>
      <w:rFonts w:eastAsia="Times New Roman"/>
      <w:sz w:val="28"/>
      <w:szCs w:val="20"/>
      <w:lang w:val="en-US"/>
    </w:rPr>
  </w:style>
  <w:style w:type="character" w:customStyle="1" w:styleId="aff3">
    <w:name w:val="Основной шрифт"/>
    <w:uiPriority w:val="99"/>
    <w:semiHidden/>
    <w:rsid w:val="00C32B86"/>
  </w:style>
  <w:style w:type="paragraph" w:customStyle="1" w:styleId="xl24">
    <w:name w:val="xl24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25">
    <w:name w:val="xl25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26">
    <w:name w:val="xl2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7">
    <w:name w:val="xl2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28">
    <w:name w:val="xl28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29">
    <w:name w:val="xl29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0">
    <w:name w:val="xl30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1">
    <w:name w:val="xl3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sz w:val="16"/>
      <w:szCs w:val="16"/>
    </w:rPr>
  </w:style>
  <w:style w:type="paragraph" w:customStyle="1" w:styleId="xl32">
    <w:name w:val="xl32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3">
    <w:name w:val="xl33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4">
    <w:name w:val="xl34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35">
    <w:name w:val="xl35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xl36">
    <w:name w:val="xl36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37">
    <w:name w:val="xl37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8">
    <w:name w:val="xl38"/>
    <w:basedOn w:val="a"/>
    <w:uiPriority w:val="99"/>
    <w:rsid w:val="00C32B8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39">
    <w:name w:val="xl39"/>
    <w:basedOn w:val="a"/>
    <w:uiPriority w:val="99"/>
    <w:rsid w:val="00C32B8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</w:rPr>
  </w:style>
  <w:style w:type="paragraph" w:customStyle="1" w:styleId="xl40">
    <w:name w:val="xl40"/>
    <w:basedOn w:val="a"/>
    <w:uiPriority w:val="99"/>
    <w:rsid w:val="00C32B86"/>
    <w:pPr>
      <w:widowControl/>
      <w:autoSpaceDE/>
      <w:autoSpaceDN/>
      <w:adjustRightInd/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xl41">
    <w:name w:val="xl41"/>
    <w:basedOn w:val="a"/>
    <w:uiPriority w:val="99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2">
    <w:name w:val="xl42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43">
    <w:name w:val="xl43"/>
    <w:basedOn w:val="a"/>
    <w:uiPriority w:val="99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210">
    <w:name w:val="Основной текст 21"/>
    <w:basedOn w:val="a"/>
    <w:uiPriority w:val="99"/>
    <w:rsid w:val="00C32B86"/>
    <w:pPr>
      <w:widowControl/>
      <w:suppressAutoHyphens/>
      <w:autoSpaceDE/>
      <w:autoSpaceDN/>
      <w:adjustRightInd/>
      <w:jc w:val="both"/>
    </w:pPr>
    <w:rPr>
      <w:rFonts w:eastAsia="Times New Roman"/>
      <w:sz w:val="28"/>
      <w:szCs w:val="26"/>
      <w:lang w:eastAsia="ar-SA"/>
    </w:rPr>
  </w:style>
  <w:style w:type="paragraph" w:customStyle="1" w:styleId="xl65">
    <w:name w:val="xl6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66">
    <w:name w:val="xl6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67">
    <w:name w:val="xl67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68">
    <w:name w:val="xl6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69">
    <w:name w:val="xl69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0">
    <w:name w:val="xl7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1">
    <w:name w:val="xl7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2">
    <w:name w:val="xl72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73">
    <w:name w:val="xl7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4">
    <w:name w:val="xl74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5">
    <w:name w:val="xl7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76">
    <w:name w:val="xl76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7">
    <w:name w:val="xl7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78">
    <w:name w:val="xl7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79">
    <w:name w:val="xl7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80">
    <w:name w:val="xl8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1">
    <w:name w:val="xl81"/>
    <w:basedOn w:val="a"/>
    <w:rsid w:val="00C32B8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2">
    <w:name w:val="xl8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3">
    <w:name w:val="xl83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4">
    <w:name w:val="xl8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85">
    <w:name w:val="xl85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</w:rPr>
  </w:style>
  <w:style w:type="paragraph" w:customStyle="1" w:styleId="xl86">
    <w:name w:val="xl8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87">
    <w:name w:val="xl8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89">
    <w:name w:val="xl8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0">
    <w:name w:val="xl9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16"/>
      <w:szCs w:val="16"/>
    </w:rPr>
  </w:style>
  <w:style w:type="paragraph" w:customStyle="1" w:styleId="xl94">
    <w:name w:val="xl9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5">
    <w:name w:val="xl9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6">
    <w:name w:val="xl9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7">
    <w:name w:val="xl97"/>
    <w:basedOn w:val="a"/>
    <w:rsid w:val="00C32B86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99">
    <w:name w:val="xl9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1">
    <w:name w:val="xl101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2">
    <w:name w:val="xl10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03">
    <w:name w:val="xl103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4">
    <w:name w:val="xl104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5">
    <w:name w:val="xl105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333333"/>
      <w:sz w:val="14"/>
      <w:szCs w:val="14"/>
    </w:rPr>
  </w:style>
  <w:style w:type="paragraph" w:customStyle="1" w:styleId="xl106">
    <w:name w:val="xl10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7">
    <w:name w:val="xl10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16"/>
      <w:szCs w:val="16"/>
    </w:rPr>
  </w:style>
  <w:style w:type="paragraph" w:customStyle="1" w:styleId="xl108">
    <w:name w:val="xl108"/>
    <w:basedOn w:val="a"/>
    <w:rsid w:val="00C32B86"/>
    <w:pPr>
      <w:widowControl/>
      <w:pBdr>
        <w:top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09">
    <w:name w:val="xl10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0">
    <w:name w:val="xl110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1">
    <w:name w:val="xl111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3">
    <w:name w:val="xl113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4">
    <w:name w:val="xl114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5">
    <w:name w:val="xl115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7">
    <w:name w:val="xl117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18">
    <w:name w:val="xl11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19">
    <w:name w:val="xl119"/>
    <w:basedOn w:val="a"/>
    <w:rsid w:val="00C32B86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20">
    <w:name w:val="xl12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1">
    <w:name w:val="xl121"/>
    <w:basedOn w:val="a"/>
    <w:rsid w:val="00C32B8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16"/>
      <w:szCs w:val="16"/>
    </w:rPr>
  </w:style>
  <w:style w:type="paragraph" w:customStyle="1" w:styleId="xl122">
    <w:name w:val="xl12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4">
    <w:name w:val="xl124"/>
    <w:basedOn w:val="a"/>
    <w:rsid w:val="00C32B86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5">
    <w:name w:val="xl12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126">
    <w:name w:val="xl126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7">
    <w:name w:val="xl127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29">
    <w:name w:val="xl129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30">
    <w:name w:val="xl130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1">
    <w:name w:val="xl131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color w:val="000000"/>
      <w:sz w:val="16"/>
      <w:szCs w:val="16"/>
    </w:rPr>
  </w:style>
  <w:style w:type="paragraph" w:customStyle="1" w:styleId="xl132">
    <w:name w:val="xl132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3">
    <w:name w:val="xl133"/>
    <w:basedOn w:val="a"/>
    <w:rsid w:val="00C32B8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4">
    <w:name w:val="xl134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35">
    <w:name w:val="xl13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6">
    <w:name w:val="xl13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37">
    <w:name w:val="xl13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8">
    <w:name w:val="xl13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139">
    <w:name w:val="xl139"/>
    <w:basedOn w:val="a"/>
    <w:rsid w:val="00C32B86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0">
    <w:name w:val="xl140"/>
    <w:basedOn w:val="a"/>
    <w:rsid w:val="00C32B86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1">
    <w:name w:val="xl141"/>
    <w:basedOn w:val="a"/>
    <w:rsid w:val="00C32B86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2">
    <w:name w:val="xl142"/>
    <w:basedOn w:val="a"/>
    <w:rsid w:val="00C32B86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3">
    <w:name w:val="xl143"/>
    <w:basedOn w:val="a"/>
    <w:rsid w:val="00C32B86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4">
    <w:name w:val="xl144"/>
    <w:basedOn w:val="a"/>
    <w:rsid w:val="00C32B86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16"/>
      <w:szCs w:val="16"/>
    </w:rPr>
  </w:style>
  <w:style w:type="paragraph" w:customStyle="1" w:styleId="xl145">
    <w:name w:val="xl145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6">
    <w:name w:val="xl146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7">
    <w:name w:val="xl147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8">
    <w:name w:val="xl148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6"/>
      <w:szCs w:val="16"/>
    </w:rPr>
  </w:style>
  <w:style w:type="paragraph" w:customStyle="1" w:styleId="xl149">
    <w:name w:val="xl149"/>
    <w:basedOn w:val="a"/>
    <w:rsid w:val="00C32B8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C32B8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customStyle="1" w:styleId="xl152">
    <w:name w:val="xl152"/>
    <w:basedOn w:val="a"/>
    <w:rsid w:val="00C32B86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2"/>
      <w:szCs w:val="22"/>
      <w:u w:val="single"/>
    </w:rPr>
  </w:style>
  <w:style w:type="paragraph" w:styleId="aff4">
    <w:name w:val="Subtitle"/>
    <w:basedOn w:val="a"/>
    <w:next w:val="a"/>
    <w:link w:val="aff5"/>
    <w:uiPriority w:val="11"/>
    <w:qFormat/>
    <w:rsid w:val="00C32B86"/>
    <w:pPr>
      <w:widowControl/>
      <w:autoSpaceDE/>
      <w:autoSpaceDN/>
      <w:adjustRightInd/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ff5">
    <w:name w:val="Подзаголовок Знак"/>
    <w:basedOn w:val="a0"/>
    <w:link w:val="aff4"/>
    <w:uiPriority w:val="11"/>
    <w:rsid w:val="00C32B86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1110">
    <w:name w:val="Нет списка111"/>
    <w:next w:val="a2"/>
    <w:uiPriority w:val="99"/>
    <w:semiHidden/>
    <w:unhideWhenUsed/>
    <w:rsid w:val="00C32B86"/>
  </w:style>
  <w:style w:type="paragraph" w:customStyle="1" w:styleId="TableParagraph">
    <w:name w:val="Table Paragraph"/>
    <w:basedOn w:val="a"/>
    <w:uiPriority w:val="1"/>
    <w:qFormat/>
    <w:rsid w:val="00C32B86"/>
    <w:rPr>
      <w:rFonts w:eastAsia="Times New Roman"/>
    </w:rPr>
  </w:style>
  <w:style w:type="numbering" w:customStyle="1" w:styleId="211">
    <w:name w:val="Нет списка21"/>
    <w:next w:val="a2"/>
    <w:uiPriority w:val="99"/>
    <w:semiHidden/>
    <w:unhideWhenUsed/>
    <w:rsid w:val="00C32B86"/>
  </w:style>
  <w:style w:type="numbering" w:customStyle="1" w:styleId="310">
    <w:name w:val="Нет списка31"/>
    <w:next w:val="a2"/>
    <w:uiPriority w:val="99"/>
    <w:semiHidden/>
    <w:unhideWhenUsed/>
    <w:rsid w:val="00C32B86"/>
  </w:style>
  <w:style w:type="numbering" w:customStyle="1" w:styleId="41">
    <w:name w:val="Нет списка4"/>
    <w:next w:val="a2"/>
    <w:uiPriority w:val="99"/>
    <w:semiHidden/>
    <w:unhideWhenUsed/>
    <w:rsid w:val="00C32B86"/>
  </w:style>
  <w:style w:type="table" w:customStyle="1" w:styleId="212">
    <w:name w:val="Сетка таблицы21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6">
    <w:name w:val="Unresolved Mention"/>
    <w:uiPriority w:val="99"/>
    <w:semiHidden/>
    <w:unhideWhenUsed/>
    <w:rsid w:val="00C32B86"/>
    <w:rPr>
      <w:color w:val="808080"/>
      <w:shd w:val="clear" w:color="auto" w:fill="E6E6E6"/>
    </w:rPr>
  </w:style>
  <w:style w:type="paragraph" w:styleId="aff7">
    <w:name w:val="TOC Heading"/>
    <w:basedOn w:val="1"/>
    <w:next w:val="a"/>
    <w:uiPriority w:val="39"/>
    <w:unhideWhenUsed/>
    <w:qFormat/>
    <w:rsid w:val="00C32B86"/>
    <w:pPr>
      <w:keepNext/>
      <w:keepLines/>
      <w:widowControl/>
      <w:autoSpaceDE/>
      <w:autoSpaceDN/>
      <w:adjustRightInd/>
      <w:spacing w:before="240" w:line="259" w:lineRule="auto"/>
      <w:ind w:left="0"/>
      <w:outlineLvl w:val="9"/>
    </w:pPr>
    <w:rPr>
      <w:rFonts w:ascii="Calibri Light" w:eastAsia="Times New Roman" w:hAnsi="Calibri Light"/>
      <w:b w:val="0"/>
      <w:bCs w:val="0"/>
      <w:color w:val="2E74B5"/>
      <w:sz w:val="32"/>
      <w:szCs w:val="32"/>
    </w:rPr>
  </w:style>
  <w:style w:type="paragraph" w:styleId="16">
    <w:name w:val="toc 1"/>
    <w:basedOn w:val="a"/>
    <w:next w:val="a"/>
    <w:autoRedefine/>
    <w:unhideWhenUsed/>
    <w:rsid w:val="00C32B86"/>
    <w:pPr>
      <w:widowControl/>
      <w:autoSpaceDE/>
      <w:autoSpaceDN/>
      <w:adjustRightInd/>
    </w:pPr>
    <w:rPr>
      <w:rFonts w:eastAsia="Times New Roman"/>
      <w:sz w:val="20"/>
      <w:szCs w:val="20"/>
    </w:rPr>
  </w:style>
  <w:style w:type="paragraph" w:styleId="27">
    <w:name w:val="toc 2"/>
    <w:basedOn w:val="a"/>
    <w:next w:val="a"/>
    <w:autoRedefine/>
    <w:unhideWhenUsed/>
    <w:rsid w:val="00C32B86"/>
    <w:pPr>
      <w:widowControl/>
      <w:autoSpaceDE/>
      <w:autoSpaceDN/>
      <w:adjustRightInd/>
      <w:ind w:left="200"/>
    </w:pPr>
    <w:rPr>
      <w:rFonts w:eastAsia="Times New Roman"/>
      <w:sz w:val="20"/>
      <w:szCs w:val="20"/>
    </w:rPr>
  </w:style>
  <w:style w:type="paragraph" w:styleId="36">
    <w:name w:val="toc 3"/>
    <w:basedOn w:val="a"/>
    <w:next w:val="a"/>
    <w:autoRedefine/>
    <w:unhideWhenUsed/>
    <w:rsid w:val="00C32B86"/>
    <w:pPr>
      <w:widowControl/>
      <w:autoSpaceDE/>
      <w:autoSpaceDN/>
      <w:adjustRightInd/>
      <w:spacing w:after="100" w:line="259" w:lineRule="auto"/>
      <w:ind w:left="440"/>
    </w:pPr>
    <w:rPr>
      <w:rFonts w:ascii="Calibri" w:eastAsia="Times New Roman" w:hAnsi="Calibri"/>
      <w:sz w:val="22"/>
      <w:szCs w:val="22"/>
    </w:rPr>
  </w:style>
  <w:style w:type="numbering" w:customStyle="1" w:styleId="51">
    <w:name w:val="Нет списка5"/>
    <w:next w:val="a2"/>
    <w:uiPriority w:val="99"/>
    <w:semiHidden/>
    <w:unhideWhenUsed/>
    <w:rsid w:val="00C32B86"/>
  </w:style>
  <w:style w:type="paragraph" w:customStyle="1" w:styleId="17">
    <w:name w:val="1"/>
    <w:basedOn w:val="a"/>
    <w:next w:val="af2"/>
    <w:uiPriority w:val="99"/>
    <w:qFormat/>
    <w:rsid w:val="00C32B86"/>
    <w:pPr>
      <w:spacing w:line="480" w:lineRule="exact"/>
      <w:ind w:left="340" w:right="400"/>
      <w:jc w:val="center"/>
    </w:pPr>
    <w:rPr>
      <w:rFonts w:eastAsia="Calibri"/>
      <w:sz w:val="28"/>
      <w:szCs w:val="20"/>
    </w:rPr>
  </w:style>
  <w:style w:type="table" w:customStyle="1" w:styleId="37">
    <w:name w:val="Сетка таблицы3"/>
    <w:basedOn w:val="a1"/>
    <w:next w:val="af6"/>
    <w:uiPriority w:val="99"/>
    <w:rsid w:val="00C32B8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311">
    <w:name w:val="Основной текст 31"/>
    <w:basedOn w:val="a"/>
    <w:uiPriority w:val="99"/>
    <w:rsid w:val="00C32B86"/>
    <w:pPr>
      <w:widowControl/>
      <w:autoSpaceDE/>
      <w:autoSpaceDN/>
      <w:adjustRightInd/>
      <w:ind w:right="-284"/>
      <w:jc w:val="both"/>
    </w:pPr>
    <w:rPr>
      <w:rFonts w:eastAsia="Times New Roman"/>
      <w:sz w:val="28"/>
      <w:szCs w:val="20"/>
    </w:rPr>
  </w:style>
  <w:style w:type="character" w:customStyle="1" w:styleId="80">
    <w:name w:val="Заголовок 8 Знак"/>
    <w:basedOn w:val="a0"/>
    <w:link w:val="8"/>
    <w:uiPriority w:val="9"/>
    <w:rsid w:val="00B452A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FontStyle68">
    <w:name w:val="Font Style68"/>
    <w:uiPriority w:val="99"/>
    <w:rsid w:val="00B452AB"/>
    <w:rPr>
      <w:rFonts w:ascii="Times New Roman" w:hAnsi="Times New Roman"/>
      <w:sz w:val="24"/>
    </w:rPr>
  </w:style>
  <w:style w:type="paragraph" w:styleId="aff8">
    <w:name w:val="Plain Text"/>
    <w:basedOn w:val="a"/>
    <w:link w:val="aff9"/>
    <w:rsid w:val="00B452AB"/>
    <w:pPr>
      <w:widowControl/>
      <w:autoSpaceDE/>
      <w:autoSpaceDN/>
      <w:adjustRightInd/>
    </w:pPr>
    <w:rPr>
      <w:rFonts w:ascii="Courier New" w:eastAsia="Times New Roman" w:hAnsi="Courier New"/>
      <w:sz w:val="20"/>
      <w:szCs w:val="20"/>
    </w:rPr>
  </w:style>
  <w:style w:type="character" w:customStyle="1" w:styleId="aff9">
    <w:name w:val="Текст Знак"/>
    <w:basedOn w:val="a0"/>
    <w:link w:val="aff8"/>
    <w:rsid w:val="00B452A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a">
    <w:name w:val="No Spacing"/>
    <w:link w:val="affb"/>
    <w:uiPriority w:val="1"/>
    <w:qFormat/>
    <w:rsid w:val="00B452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Cell">
    <w:name w:val="ConsCell"/>
    <w:rsid w:val="00B452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yle141">
    <w:name w:val="style141"/>
    <w:basedOn w:val="a0"/>
    <w:rsid w:val="00B452AB"/>
    <w:rPr>
      <w:rFonts w:ascii="Times New Roman" w:hAnsi="Times New Roman" w:cs="Times New Roman" w:hint="default"/>
      <w:sz w:val="16"/>
      <w:szCs w:val="16"/>
    </w:rPr>
  </w:style>
  <w:style w:type="paragraph" w:styleId="affc">
    <w:name w:val="Signature"/>
    <w:basedOn w:val="a"/>
    <w:link w:val="affd"/>
    <w:rsid w:val="00B452AB"/>
    <w:pPr>
      <w:widowControl/>
      <w:tabs>
        <w:tab w:val="left" w:pos="6804"/>
      </w:tabs>
      <w:autoSpaceDE/>
      <w:autoSpaceDN/>
      <w:adjustRightInd/>
      <w:spacing w:before="240"/>
      <w:ind w:left="567"/>
    </w:pPr>
    <w:rPr>
      <w:rFonts w:eastAsia="Times New Roman"/>
      <w:b/>
      <w:noProof/>
      <w:szCs w:val="20"/>
    </w:rPr>
  </w:style>
  <w:style w:type="character" w:customStyle="1" w:styleId="affd">
    <w:name w:val="Подпись Знак"/>
    <w:basedOn w:val="a0"/>
    <w:link w:val="affc"/>
    <w:rsid w:val="00B452AB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38">
    <w:name w:val="Знак3"/>
    <w:basedOn w:val="a"/>
    <w:rsid w:val="00B452AB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msonormal0">
    <w:name w:val="msonormal"/>
    <w:basedOn w:val="a"/>
    <w:uiPriority w:val="99"/>
    <w:rsid w:val="00D446B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numbering" w:customStyle="1" w:styleId="61">
    <w:name w:val="Нет списка6"/>
    <w:next w:val="a2"/>
    <w:uiPriority w:val="99"/>
    <w:semiHidden/>
    <w:rsid w:val="00744729"/>
  </w:style>
  <w:style w:type="paragraph" w:customStyle="1" w:styleId="affe">
    <w:name w:val="Словарная статья"/>
    <w:basedOn w:val="a"/>
    <w:next w:val="a"/>
    <w:rsid w:val="00744729"/>
    <w:pPr>
      <w:widowControl/>
      <w:ind w:right="118"/>
      <w:jc w:val="both"/>
    </w:pPr>
    <w:rPr>
      <w:rFonts w:ascii="Arial" w:eastAsia="Times New Roman" w:hAnsi="Arial"/>
      <w:sz w:val="20"/>
      <w:szCs w:val="20"/>
    </w:rPr>
  </w:style>
  <w:style w:type="paragraph" w:customStyle="1" w:styleId="afff">
    <w:name w:val="Знак Знак Знак Знак Знак Знак Знак Знак"/>
    <w:basedOn w:val="a"/>
    <w:rsid w:val="0074472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"/>
    <w:rsid w:val="00744729"/>
    <w:pPr>
      <w:widowControl/>
      <w:autoSpaceDE/>
      <w:autoSpaceDN/>
      <w:adjustRightInd/>
      <w:spacing w:before="12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customStyle="1" w:styleId="consplusnormal1">
    <w:name w:val="consplusnormal"/>
    <w:basedOn w:val="a"/>
    <w:uiPriority w:val="99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"/>
    <w:rsid w:val="00744729"/>
    <w:pPr>
      <w:keepNext/>
      <w:widowControl/>
      <w:autoSpaceDE/>
      <w:autoSpaceDN/>
      <w:adjustRightInd/>
      <w:spacing w:before="280" w:line="320" w:lineRule="atLeast"/>
      <w:ind w:left="1134" w:right="851" w:hanging="578"/>
      <w:outlineLvl w:val="2"/>
    </w:pPr>
    <w:rPr>
      <w:rFonts w:ascii="GaramondNarrowC" w:eastAsia="Times New Roman" w:hAnsi="GaramondNarrowC"/>
      <w:b/>
    </w:rPr>
  </w:style>
  <w:style w:type="paragraph" w:customStyle="1" w:styleId="02statia3">
    <w:name w:val="02statia3"/>
    <w:basedOn w:val="a"/>
    <w:link w:val="02statia30"/>
    <w:rsid w:val="00744729"/>
    <w:pPr>
      <w:widowControl/>
      <w:autoSpaceDE/>
      <w:autoSpaceDN/>
      <w:adjustRightInd/>
      <w:spacing w:before="120" w:line="320" w:lineRule="atLeast"/>
      <w:ind w:left="2900" w:hanging="880"/>
      <w:jc w:val="both"/>
    </w:pPr>
    <w:rPr>
      <w:rFonts w:ascii="GaramondNarrowC" w:eastAsia="Times New Roman" w:hAnsi="GaramondNarrowC"/>
      <w:color w:val="000000"/>
      <w:sz w:val="21"/>
      <w:szCs w:val="21"/>
    </w:rPr>
  </w:style>
  <w:style w:type="paragraph" w:styleId="42">
    <w:name w:val="toc 4"/>
    <w:basedOn w:val="a"/>
    <w:next w:val="a"/>
    <w:autoRedefine/>
    <w:semiHidden/>
    <w:rsid w:val="00744729"/>
    <w:pPr>
      <w:widowControl/>
      <w:autoSpaceDE/>
      <w:autoSpaceDN/>
      <w:adjustRightInd/>
      <w:ind w:left="720"/>
    </w:pPr>
    <w:rPr>
      <w:rFonts w:eastAsia="Times New Roman"/>
      <w:sz w:val="20"/>
      <w:szCs w:val="20"/>
    </w:rPr>
  </w:style>
  <w:style w:type="paragraph" w:styleId="52">
    <w:name w:val="toc 5"/>
    <w:basedOn w:val="a"/>
    <w:next w:val="a"/>
    <w:autoRedefine/>
    <w:semiHidden/>
    <w:rsid w:val="00744729"/>
    <w:pPr>
      <w:widowControl/>
      <w:autoSpaceDE/>
      <w:autoSpaceDN/>
      <w:adjustRightInd/>
      <w:ind w:left="960"/>
    </w:pPr>
    <w:rPr>
      <w:rFonts w:eastAsia="Times New Roman"/>
      <w:sz w:val="20"/>
      <w:szCs w:val="20"/>
    </w:rPr>
  </w:style>
  <w:style w:type="paragraph" w:styleId="62">
    <w:name w:val="toc 6"/>
    <w:basedOn w:val="a"/>
    <w:next w:val="a"/>
    <w:autoRedefine/>
    <w:semiHidden/>
    <w:rsid w:val="00744729"/>
    <w:pPr>
      <w:widowControl/>
      <w:autoSpaceDE/>
      <w:autoSpaceDN/>
      <w:adjustRightInd/>
      <w:ind w:left="1200"/>
    </w:pPr>
    <w:rPr>
      <w:rFonts w:eastAsia="Times New Roman"/>
      <w:sz w:val="20"/>
      <w:szCs w:val="20"/>
    </w:rPr>
  </w:style>
  <w:style w:type="paragraph" w:styleId="71">
    <w:name w:val="toc 7"/>
    <w:basedOn w:val="a"/>
    <w:next w:val="a"/>
    <w:autoRedefine/>
    <w:semiHidden/>
    <w:rsid w:val="00744729"/>
    <w:pPr>
      <w:widowControl/>
      <w:autoSpaceDE/>
      <w:autoSpaceDN/>
      <w:adjustRightInd/>
      <w:ind w:left="1440"/>
    </w:pPr>
    <w:rPr>
      <w:rFonts w:eastAsia="Times New Roman"/>
      <w:sz w:val="20"/>
      <w:szCs w:val="20"/>
    </w:rPr>
  </w:style>
  <w:style w:type="paragraph" w:styleId="81">
    <w:name w:val="toc 8"/>
    <w:basedOn w:val="a"/>
    <w:next w:val="a"/>
    <w:autoRedefine/>
    <w:semiHidden/>
    <w:rsid w:val="00744729"/>
    <w:pPr>
      <w:widowControl/>
      <w:autoSpaceDE/>
      <w:autoSpaceDN/>
      <w:adjustRightInd/>
      <w:ind w:left="1680"/>
    </w:pPr>
    <w:rPr>
      <w:rFonts w:eastAsia="Times New Roman"/>
      <w:sz w:val="20"/>
      <w:szCs w:val="20"/>
    </w:rPr>
  </w:style>
  <w:style w:type="paragraph" w:styleId="91">
    <w:name w:val="toc 9"/>
    <w:basedOn w:val="a"/>
    <w:next w:val="a"/>
    <w:autoRedefine/>
    <w:semiHidden/>
    <w:rsid w:val="00744729"/>
    <w:pPr>
      <w:widowControl/>
      <w:autoSpaceDE/>
      <w:autoSpaceDN/>
      <w:adjustRightInd/>
      <w:ind w:left="1920"/>
    </w:pPr>
    <w:rPr>
      <w:rFonts w:eastAsia="Times New Roman"/>
      <w:sz w:val="20"/>
      <w:szCs w:val="20"/>
    </w:rPr>
  </w:style>
  <w:style w:type="table" w:customStyle="1" w:styleId="43">
    <w:name w:val="Сетка таблицы4"/>
    <w:basedOn w:val="a1"/>
    <w:next w:val="af6"/>
    <w:uiPriority w:val="59"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a0"/>
    <w:rsid w:val="00744729"/>
  </w:style>
  <w:style w:type="paragraph" w:customStyle="1" w:styleId="39">
    <w:name w:val="Стиль3"/>
    <w:basedOn w:val="22"/>
    <w:rsid w:val="00744729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afff0">
    <w:name w:val="Date"/>
    <w:basedOn w:val="a"/>
    <w:next w:val="a"/>
    <w:link w:val="afff1"/>
    <w:semiHidden/>
    <w:rsid w:val="00744729"/>
    <w:pPr>
      <w:widowControl/>
      <w:autoSpaceDE/>
      <w:autoSpaceDN/>
      <w:adjustRightInd/>
      <w:spacing w:after="60"/>
      <w:jc w:val="both"/>
    </w:pPr>
    <w:rPr>
      <w:rFonts w:eastAsia="Times New Roman"/>
      <w:szCs w:val="20"/>
    </w:rPr>
  </w:style>
  <w:style w:type="character" w:customStyle="1" w:styleId="afff1">
    <w:name w:val="Дата Знак"/>
    <w:basedOn w:val="a0"/>
    <w:link w:val="afff0"/>
    <w:semiHidden/>
    <w:rsid w:val="007447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02statia30">
    <w:name w:val="02statia3 Знак"/>
    <w:link w:val="02statia3"/>
    <w:rsid w:val="00744729"/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Web">
    <w:name w:val="Обычный (Web)"/>
    <w:basedOn w:val="a"/>
    <w:rsid w:val="0074472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2">
    <w:name w:val="Îáû÷íûé"/>
    <w:semiHidden/>
    <w:rsid w:val="00744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envelope return"/>
    <w:basedOn w:val="a"/>
    <w:semiHidden/>
    <w:rsid w:val="00744729"/>
    <w:pPr>
      <w:widowControl/>
      <w:autoSpaceDE/>
      <w:autoSpaceDN/>
      <w:adjustRightInd/>
      <w:spacing w:after="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44729"/>
    <w:rPr>
      <w:rFonts w:ascii="Arial" w:eastAsia="Calibri" w:hAnsi="Arial" w:cs="Arial"/>
      <w:sz w:val="20"/>
      <w:szCs w:val="20"/>
    </w:rPr>
  </w:style>
  <w:style w:type="numbering" w:customStyle="1" w:styleId="120">
    <w:name w:val="Нет списка12"/>
    <w:next w:val="a2"/>
    <w:uiPriority w:val="99"/>
    <w:semiHidden/>
    <w:unhideWhenUsed/>
    <w:rsid w:val="00744729"/>
  </w:style>
  <w:style w:type="character" w:customStyle="1" w:styleId="afff3">
    <w:name w:val="Цветовое выделение"/>
    <w:uiPriority w:val="99"/>
    <w:rsid w:val="00744729"/>
    <w:rPr>
      <w:b/>
      <w:bCs/>
      <w:color w:val="26282F"/>
    </w:rPr>
  </w:style>
  <w:style w:type="paragraph" w:customStyle="1" w:styleId="afff4">
    <w:name w:val="Заголовок статьи"/>
    <w:basedOn w:val="a"/>
    <w:next w:val="a"/>
    <w:uiPriority w:val="99"/>
    <w:rsid w:val="00744729"/>
    <w:pPr>
      <w:widowControl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afff5">
    <w:name w:val="Сравнение редакций. Добавленный фрагмент"/>
    <w:uiPriority w:val="99"/>
    <w:rsid w:val="00744729"/>
    <w:rPr>
      <w:color w:val="000000"/>
      <w:shd w:val="clear" w:color="auto" w:fill="C1D7FF"/>
    </w:rPr>
  </w:style>
  <w:style w:type="paragraph" w:styleId="afff6">
    <w:name w:val="Block Text"/>
    <w:basedOn w:val="a"/>
    <w:rsid w:val="00744729"/>
    <w:pPr>
      <w:widowControl/>
      <w:shd w:val="clear" w:color="auto" w:fill="FFFFFF"/>
      <w:autoSpaceDE/>
      <w:autoSpaceDN/>
      <w:adjustRightInd/>
      <w:spacing w:before="10" w:line="235" w:lineRule="atLeast"/>
      <w:ind w:left="72" w:right="806"/>
    </w:pPr>
    <w:rPr>
      <w:rFonts w:eastAsia="Times New Roman"/>
      <w:b/>
      <w:bCs/>
      <w:color w:val="000000"/>
      <w:spacing w:val="2"/>
      <w:sz w:val="22"/>
      <w:szCs w:val="22"/>
    </w:rPr>
  </w:style>
  <w:style w:type="paragraph" w:customStyle="1" w:styleId="afff7">
    <w:name w:val="Комментарий"/>
    <w:basedOn w:val="a"/>
    <w:next w:val="a"/>
    <w:uiPriority w:val="99"/>
    <w:rsid w:val="00744729"/>
    <w:pPr>
      <w:widowControl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  <w:lang w:eastAsia="en-US"/>
    </w:rPr>
  </w:style>
  <w:style w:type="paragraph" w:customStyle="1" w:styleId="afff8">
    <w:name w:val="Информация об изменениях документа"/>
    <w:basedOn w:val="afff7"/>
    <w:next w:val="a"/>
    <w:uiPriority w:val="99"/>
    <w:rsid w:val="00744729"/>
    <w:rPr>
      <w:i/>
      <w:iCs/>
    </w:rPr>
  </w:style>
  <w:style w:type="paragraph" w:customStyle="1" w:styleId="afff9">
    <w:name w:val="Нормальный (таблица)"/>
    <w:basedOn w:val="a"/>
    <w:next w:val="a"/>
    <w:uiPriority w:val="99"/>
    <w:rsid w:val="00744729"/>
    <w:pPr>
      <w:widowControl/>
      <w:jc w:val="both"/>
    </w:pPr>
    <w:rPr>
      <w:rFonts w:ascii="Arial" w:eastAsia="Calibri" w:hAnsi="Arial" w:cs="Arial"/>
      <w:lang w:eastAsia="en-US"/>
    </w:rPr>
  </w:style>
  <w:style w:type="paragraph" w:styleId="afffa">
    <w:name w:val="footnote text"/>
    <w:basedOn w:val="a"/>
    <w:link w:val="afffb"/>
    <w:uiPriority w:val="99"/>
    <w:unhideWhenUsed/>
    <w:rsid w:val="00744729"/>
    <w:pPr>
      <w:widowControl/>
      <w:autoSpaceDE/>
      <w:autoSpaceDN/>
      <w:adjustRightInd/>
    </w:pPr>
    <w:rPr>
      <w:rFonts w:ascii="Calibri" w:eastAsia="Calibri" w:hAnsi="Calibri"/>
      <w:sz w:val="20"/>
      <w:szCs w:val="20"/>
      <w:lang w:eastAsia="en-US"/>
    </w:rPr>
  </w:style>
  <w:style w:type="character" w:customStyle="1" w:styleId="afffb">
    <w:name w:val="Текст сноски Знак"/>
    <w:basedOn w:val="a0"/>
    <w:link w:val="afffa"/>
    <w:uiPriority w:val="99"/>
    <w:rsid w:val="00744729"/>
    <w:rPr>
      <w:rFonts w:ascii="Calibri" w:eastAsia="Calibri" w:hAnsi="Calibri" w:cs="Times New Roman"/>
      <w:sz w:val="20"/>
      <w:szCs w:val="20"/>
    </w:rPr>
  </w:style>
  <w:style w:type="character" w:styleId="afffc">
    <w:name w:val="footnote reference"/>
    <w:uiPriority w:val="99"/>
    <w:unhideWhenUsed/>
    <w:rsid w:val="00744729"/>
    <w:rPr>
      <w:vertAlign w:val="superscript"/>
    </w:rPr>
  </w:style>
  <w:style w:type="paragraph" w:customStyle="1" w:styleId="Default">
    <w:name w:val="Default"/>
    <w:rsid w:val="00754D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d">
    <w:basedOn w:val="a"/>
    <w:next w:val="af2"/>
    <w:qFormat/>
    <w:rsid w:val="00E12FAB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e">
    <w:name w:val="Знак Знак Знак Знак Знак Знак Знак Знак"/>
    <w:basedOn w:val="a"/>
    <w:rsid w:val="00E12FAB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fff">
    <w:name w:val="Основной текст_"/>
    <w:link w:val="29"/>
    <w:rsid w:val="00BA49A1"/>
    <w:rPr>
      <w:spacing w:val="2"/>
      <w:sz w:val="25"/>
      <w:szCs w:val="25"/>
      <w:shd w:val="clear" w:color="auto" w:fill="FFFFFF"/>
    </w:rPr>
  </w:style>
  <w:style w:type="character" w:customStyle="1" w:styleId="18">
    <w:name w:val="Основной текст1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single"/>
      <w:lang w:val="ru-RU"/>
    </w:rPr>
  </w:style>
  <w:style w:type="paragraph" w:customStyle="1" w:styleId="29">
    <w:name w:val="Основной текст2"/>
    <w:basedOn w:val="a"/>
    <w:link w:val="affff"/>
    <w:rsid w:val="00BA49A1"/>
    <w:pPr>
      <w:shd w:val="clear" w:color="auto" w:fill="FFFFFF"/>
      <w:autoSpaceDE/>
      <w:autoSpaceDN/>
      <w:adjustRightInd/>
      <w:spacing w:line="322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60pt">
    <w:name w:val="Основной текст (6) + Не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lang w:val="ru-RU"/>
    </w:rPr>
  </w:style>
  <w:style w:type="character" w:customStyle="1" w:styleId="0pt">
    <w:name w:val="Основной текст + Интервал 0 pt"/>
    <w:rsid w:val="00BA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0">
    <w:name w:val="Основной текст + Полужирный;Интервал 0 pt"/>
    <w:rsid w:val="00BA49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affff0">
    <w:basedOn w:val="a"/>
    <w:next w:val="a5"/>
    <w:uiPriority w:val="99"/>
    <w:unhideWhenUsed/>
    <w:rsid w:val="00BA49A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table" w:customStyle="1" w:styleId="TableNormal">
    <w:name w:val="Table Normal"/>
    <w:uiPriority w:val="2"/>
    <w:semiHidden/>
    <w:unhideWhenUsed/>
    <w:qFormat/>
    <w:rsid w:val="003A7A2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1">
    <w:basedOn w:val="a"/>
    <w:next w:val="af2"/>
    <w:qFormat/>
    <w:rsid w:val="00370199"/>
    <w:pPr>
      <w:widowControl/>
      <w:autoSpaceDE/>
      <w:autoSpaceDN/>
      <w:adjustRightInd/>
      <w:jc w:val="center"/>
    </w:pPr>
    <w:rPr>
      <w:rFonts w:eastAsia="Times New Roman"/>
      <w:b/>
      <w:bCs/>
      <w:sz w:val="40"/>
    </w:rPr>
  </w:style>
  <w:style w:type="paragraph" w:customStyle="1" w:styleId="affff2">
    <w:name w:val="Знак Знак Знак Знак Знак Знак Знак Знак"/>
    <w:basedOn w:val="a"/>
    <w:rsid w:val="0037019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f3">
    <w:basedOn w:val="a"/>
    <w:next w:val="af2"/>
    <w:qFormat/>
    <w:rsid w:val="00803A04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</w:rPr>
  </w:style>
  <w:style w:type="character" w:customStyle="1" w:styleId="82">
    <w:name w:val="Основной текст (8)_"/>
    <w:basedOn w:val="a0"/>
    <w:link w:val="83"/>
    <w:rsid w:val="002D57EA"/>
    <w:rPr>
      <w:sz w:val="27"/>
      <w:szCs w:val="27"/>
      <w:shd w:val="clear" w:color="auto" w:fill="FFFFFF"/>
    </w:rPr>
  </w:style>
  <w:style w:type="character" w:customStyle="1" w:styleId="44">
    <w:name w:val="Заголовок №4 + Не полужирный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83">
    <w:name w:val="Основной текст (8)"/>
    <w:basedOn w:val="a"/>
    <w:link w:val="82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a">
    <w:name w:val="Основной текст (2)_"/>
    <w:basedOn w:val="a0"/>
    <w:link w:val="2b"/>
    <w:rsid w:val="002D57EA"/>
    <w:rPr>
      <w:b/>
      <w:bCs/>
      <w:sz w:val="27"/>
      <w:szCs w:val="27"/>
      <w:shd w:val="clear" w:color="auto" w:fill="FFFFFF"/>
    </w:rPr>
  </w:style>
  <w:style w:type="character" w:customStyle="1" w:styleId="2c">
    <w:name w:val="Основной текст (2) + Не полужирный"/>
    <w:basedOn w:val="2a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3a">
    <w:name w:val="Основной текст (3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b">
    <w:name w:val="Основной текст (3) + Полужирный"/>
    <w:basedOn w:val="3a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45">
    <w:name w:val="Основной текст (4)_"/>
    <w:basedOn w:val="a0"/>
    <w:link w:val="410"/>
    <w:uiPriority w:val="99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6">
    <w:name w:val="Основной текст (4) + Курсив"/>
    <w:basedOn w:val="45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3">
    <w:name w:val="Основной текст (5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63">
    <w:name w:val="Основной текст (6)_"/>
    <w:basedOn w:val="a0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72">
    <w:name w:val="Основной текст (7)_"/>
    <w:basedOn w:val="a0"/>
    <w:link w:val="73"/>
    <w:rsid w:val="002D57EA"/>
    <w:rPr>
      <w:rFonts w:ascii="Sylfaen" w:eastAsia="Sylfaen" w:hAnsi="Sylfaen" w:cs="Sylfaen"/>
      <w:spacing w:val="30"/>
      <w:shd w:val="clear" w:color="auto" w:fill="FFFFFF"/>
    </w:rPr>
  </w:style>
  <w:style w:type="character" w:customStyle="1" w:styleId="3c">
    <w:name w:val="Основной текст (3)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7">
    <w:name w:val="Заголовок №4_"/>
    <w:basedOn w:val="a0"/>
    <w:link w:val="48"/>
    <w:rsid w:val="002D57EA"/>
    <w:rPr>
      <w:b/>
      <w:bCs/>
      <w:sz w:val="27"/>
      <w:szCs w:val="27"/>
      <w:shd w:val="clear" w:color="auto" w:fill="FFFFFF"/>
    </w:rPr>
  </w:style>
  <w:style w:type="character" w:customStyle="1" w:styleId="84">
    <w:name w:val="Основной текст (8) + Курсив"/>
    <w:basedOn w:val="82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92">
    <w:name w:val="Основной текст (9)_"/>
    <w:basedOn w:val="a0"/>
    <w:link w:val="93"/>
    <w:rsid w:val="002D57EA"/>
    <w:rPr>
      <w:b/>
      <w:bCs/>
      <w:i/>
      <w:iCs/>
      <w:sz w:val="27"/>
      <w:szCs w:val="2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7EA"/>
    <w:rPr>
      <w:rFonts w:ascii="Batang" w:eastAsia="Batang" w:hAnsi="Batang" w:cs="Batang"/>
      <w:sz w:val="18"/>
      <w:szCs w:val="18"/>
      <w:shd w:val="clear" w:color="auto" w:fill="FFFFFF"/>
    </w:rPr>
  </w:style>
  <w:style w:type="character" w:customStyle="1" w:styleId="affff4">
    <w:name w:val="Основной текст + Курсив"/>
    <w:basedOn w:val="affff"/>
    <w:rsid w:val="002D57EA"/>
    <w:rPr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4">
    <w:name w:val="Основной текст (6) + Полужирный"/>
    <w:basedOn w:val="63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ff5">
    <w:name w:val="Основной текст + Полужирный"/>
    <w:basedOn w:val="affff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5">
    <w:name w:val="Основной текст (6) + Не курсив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pt">
    <w:name w:val="Основной текст + 13 pt;Курсив"/>
    <w:basedOn w:val="affff"/>
    <w:rsid w:val="002D57E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5pt">
    <w:name w:val="Основной текст + 4;5 pt;Курсив"/>
    <w:basedOn w:val="affff"/>
    <w:rsid w:val="002D57EA"/>
    <w:rPr>
      <w:i/>
      <w:iCs/>
      <w:color w:val="000000"/>
      <w:spacing w:val="0"/>
      <w:w w:val="100"/>
      <w:position w:val="0"/>
      <w:sz w:val="9"/>
      <w:szCs w:val="9"/>
      <w:shd w:val="clear" w:color="auto" w:fill="FFFFFF"/>
    </w:rPr>
  </w:style>
  <w:style w:type="character" w:customStyle="1" w:styleId="13pt0">
    <w:name w:val="Основной текст + 13 pt"/>
    <w:basedOn w:val="affff"/>
    <w:rsid w:val="002D57EA"/>
    <w:rPr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66">
    <w:name w:val="Основной текст (6)"/>
    <w:basedOn w:val="63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2">
    <w:name w:val="Основной текст (11)_"/>
    <w:basedOn w:val="a0"/>
    <w:link w:val="113"/>
    <w:rsid w:val="002D57EA"/>
    <w:rPr>
      <w:b/>
      <w:bCs/>
      <w:sz w:val="27"/>
      <w:szCs w:val="27"/>
      <w:shd w:val="clear" w:color="auto" w:fill="FFFFFF"/>
    </w:rPr>
  </w:style>
  <w:style w:type="character" w:customStyle="1" w:styleId="114">
    <w:name w:val="Основной текст (11) + Не полужирный"/>
    <w:basedOn w:val="112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1115pt">
    <w:name w:val="Основной текст (11) + 11;5 pt;Не полужирный"/>
    <w:basedOn w:val="112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4">
    <w:name w:val="Заголовок №5_"/>
    <w:basedOn w:val="a0"/>
    <w:link w:val="55"/>
    <w:rsid w:val="002D57EA"/>
    <w:rPr>
      <w:b/>
      <w:bCs/>
      <w:sz w:val="27"/>
      <w:szCs w:val="27"/>
      <w:shd w:val="clear" w:color="auto" w:fill="FFFFFF"/>
    </w:rPr>
  </w:style>
  <w:style w:type="character" w:customStyle="1" w:styleId="121">
    <w:name w:val="Основной текст (12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ffff6">
    <w:name w:val="Колонтитул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ff7">
    <w:name w:val="Колонтитул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pt">
    <w:name w:val="Основной текст + Курсив;Интервал 1 pt"/>
    <w:basedOn w:val="affff"/>
    <w:rsid w:val="002D57EA"/>
    <w:rPr>
      <w:i/>
      <w:iCs/>
      <w:color w:val="000000"/>
      <w:spacing w:val="3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5pt">
    <w:name w:val="Основной текст + 12;5 pt;Курсив"/>
    <w:basedOn w:val="affff"/>
    <w:rsid w:val="002D57EA"/>
    <w:rPr>
      <w:i/>
      <w:iCs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7">
    <w:name w:val="Заголовок №6_"/>
    <w:basedOn w:val="a0"/>
    <w:link w:val="68"/>
    <w:rsid w:val="002D57EA"/>
    <w:rPr>
      <w:sz w:val="27"/>
      <w:szCs w:val="27"/>
      <w:shd w:val="clear" w:color="auto" w:fill="FFFFFF"/>
    </w:rPr>
  </w:style>
  <w:style w:type="character" w:customStyle="1" w:styleId="69">
    <w:name w:val="Заголовок №6 + Полужирный"/>
    <w:basedOn w:val="67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0">
    <w:name w:val="Основной текст (13)_"/>
    <w:basedOn w:val="a0"/>
    <w:link w:val="13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15pt">
    <w:name w:val="Основной текст + 11;5 pt;Полужирный"/>
    <w:basedOn w:val="affff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ffff"/>
    <w:rsid w:val="002D57EA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40">
    <w:name w:val="Основной текст (14)_"/>
    <w:basedOn w:val="a0"/>
    <w:link w:val="141"/>
    <w:rsid w:val="002D57EA"/>
    <w:rPr>
      <w:rFonts w:ascii="Sylfaen" w:eastAsia="Sylfaen" w:hAnsi="Sylfaen" w:cs="Sylfaen"/>
      <w:shd w:val="clear" w:color="auto" w:fill="FFFFFF"/>
    </w:rPr>
  </w:style>
  <w:style w:type="character" w:customStyle="1" w:styleId="150">
    <w:name w:val="Основной текст (15)_"/>
    <w:basedOn w:val="a0"/>
    <w:link w:val="151"/>
    <w:rsid w:val="002D57EA"/>
    <w:rPr>
      <w:b/>
      <w:bCs/>
      <w:sz w:val="18"/>
      <w:szCs w:val="18"/>
      <w:shd w:val="clear" w:color="auto" w:fill="FFFFFF"/>
    </w:rPr>
  </w:style>
  <w:style w:type="character" w:customStyle="1" w:styleId="160">
    <w:name w:val="Основной текст (16)_"/>
    <w:basedOn w:val="a0"/>
    <w:link w:val="161"/>
    <w:rsid w:val="002D57EA"/>
    <w:rPr>
      <w:shd w:val="clear" w:color="auto" w:fill="FFFFFF"/>
    </w:rPr>
  </w:style>
  <w:style w:type="character" w:customStyle="1" w:styleId="170">
    <w:name w:val="Основной текст (17)_"/>
    <w:basedOn w:val="a0"/>
    <w:link w:val="171"/>
    <w:rsid w:val="002D57EA"/>
    <w:rPr>
      <w:rFonts w:ascii="Sylfaen" w:eastAsia="Sylfaen" w:hAnsi="Sylfaen" w:cs="Sylfaen"/>
      <w:sz w:val="19"/>
      <w:szCs w:val="19"/>
      <w:shd w:val="clear" w:color="auto" w:fill="FFFFFF"/>
    </w:rPr>
  </w:style>
  <w:style w:type="character" w:customStyle="1" w:styleId="180">
    <w:name w:val="Основной текст (18)_"/>
    <w:basedOn w:val="a0"/>
    <w:link w:val="181"/>
    <w:rsid w:val="002D57EA"/>
    <w:rPr>
      <w:sz w:val="27"/>
      <w:szCs w:val="27"/>
      <w:shd w:val="clear" w:color="auto" w:fill="FFFFFF"/>
    </w:rPr>
  </w:style>
  <w:style w:type="character" w:customStyle="1" w:styleId="182">
    <w:name w:val="Основной текст (18) + Полужирный"/>
    <w:basedOn w:val="180"/>
    <w:rsid w:val="002D57EA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82pt">
    <w:name w:val="Основной текст (18) + Курсив;Интервал 2 pt"/>
    <w:basedOn w:val="180"/>
    <w:rsid w:val="002D57EA"/>
    <w:rPr>
      <w:i/>
      <w:iCs/>
      <w:color w:val="000000"/>
      <w:spacing w:val="4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Колонтитул + 4 pt"/>
    <w:basedOn w:val="affff6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10pt">
    <w:name w:val="Колонтитул + 10 pt;Полужирный"/>
    <w:basedOn w:val="affff6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d">
    <w:name w:val="Заголовок №2_"/>
    <w:basedOn w:val="a0"/>
    <w:link w:val="2e"/>
    <w:rsid w:val="002D57EA"/>
    <w:rPr>
      <w:rFonts w:ascii="Candara" w:eastAsia="Candara" w:hAnsi="Candara" w:cs="Candara"/>
      <w:b/>
      <w:bCs/>
      <w:spacing w:val="-20"/>
      <w:sz w:val="35"/>
      <w:szCs w:val="35"/>
      <w:shd w:val="clear" w:color="auto" w:fill="FFFFFF"/>
    </w:rPr>
  </w:style>
  <w:style w:type="character" w:customStyle="1" w:styleId="49">
    <w:name w:val="Основной текст (4) + 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9">
    <w:name w:val="Основной текст (19)_"/>
    <w:basedOn w:val="a0"/>
    <w:link w:val="190"/>
    <w:rsid w:val="002D57EA"/>
    <w:rPr>
      <w:rFonts w:ascii="Impact" w:eastAsia="Impact" w:hAnsi="Impact" w:cs="Impact"/>
      <w:sz w:val="10"/>
      <w:szCs w:val="10"/>
      <w:shd w:val="clear" w:color="auto" w:fill="FFFFFF"/>
    </w:rPr>
  </w:style>
  <w:style w:type="character" w:customStyle="1" w:styleId="19TimesNewRoman135pt">
    <w:name w:val="Основной текст (19) + Times New Roman;13;5 pt"/>
    <w:basedOn w:val="19"/>
    <w:rsid w:val="002D57EA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2D57EA"/>
    <w:rPr>
      <w:sz w:val="15"/>
      <w:szCs w:val="15"/>
      <w:shd w:val="clear" w:color="auto" w:fill="FFFFFF"/>
    </w:rPr>
  </w:style>
  <w:style w:type="character" w:customStyle="1" w:styleId="4Corbel125pt">
    <w:name w:val="Основной текст (4) + Corbel;12;5 pt"/>
    <w:basedOn w:val="45"/>
    <w:rsid w:val="002D57EA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13">
    <w:name w:val="Основной текст (21)_"/>
    <w:basedOn w:val="a0"/>
    <w:link w:val="214"/>
    <w:rsid w:val="002D57EA"/>
    <w:rPr>
      <w:b/>
      <w:bCs/>
      <w:i/>
      <w:iCs/>
      <w:sz w:val="12"/>
      <w:szCs w:val="12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2D57EA"/>
    <w:rPr>
      <w:b/>
      <w:bCs/>
      <w:sz w:val="23"/>
      <w:szCs w:val="23"/>
      <w:shd w:val="clear" w:color="auto" w:fill="FFFFFF"/>
    </w:rPr>
  </w:style>
  <w:style w:type="character" w:customStyle="1" w:styleId="230">
    <w:name w:val="Основной текст (23)_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31">
    <w:name w:val="Основной текст (23)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232">
    <w:name w:val="Основной текст (23) + Не полужирный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312pt">
    <w:name w:val="Основной текст (23) + 12 pt;Не полужирный;Курсив"/>
    <w:basedOn w:val="230"/>
    <w:rsid w:val="002D57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5">
    <w:name w:val="Основной текст (21) + Не курсив"/>
    <w:basedOn w:val="213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40">
    <w:name w:val="Основной текст (24)_"/>
    <w:basedOn w:val="a0"/>
    <w:link w:val="241"/>
    <w:rsid w:val="002D57EA"/>
    <w:rPr>
      <w:b/>
      <w:bCs/>
      <w:sz w:val="12"/>
      <w:szCs w:val="12"/>
      <w:shd w:val="clear" w:color="auto" w:fill="FFFFFF"/>
    </w:rPr>
  </w:style>
  <w:style w:type="character" w:customStyle="1" w:styleId="21Candara">
    <w:name w:val="Основной текст (21) + Candara;Не полужирный"/>
    <w:basedOn w:val="213"/>
    <w:rsid w:val="002D57EA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22">
    <w:name w:val="Основной текст (22) + Не полужирный"/>
    <w:basedOn w:val="220"/>
    <w:rsid w:val="002D57EA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41pt">
    <w:name w:val="Основной текст (4) + Полужирный;Интервал 1 pt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4a">
    <w:name w:val="Основной текст (4)"/>
    <w:basedOn w:val="45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231pt">
    <w:name w:val="Основной текст (23) + Интервал 1 pt"/>
    <w:basedOn w:val="23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56">
    <w:name w:val="Основной текст (5)_"/>
    <w:basedOn w:val="a0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  <w:u w:val="none"/>
    </w:rPr>
  </w:style>
  <w:style w:type="character" w:customStyle="1" w:styleId="250">
    <w:name w:val="Основной текст (25)_"/>
    <w:basedOn w:val="a0"/>
    <w:link w:val="251"/>
    <w:rsid w:val="002D57EA"/>
    <w:rPr>
      <w:b/>
      <w:bCs/>
      <w:sz w:val="15"/>
      <w:szCs w:val="15"/>
      <w:shd w:val="clear" w:color="auto" w:fill="FFFFFF"/>
    </w:rPr>
  </w:style>
  <w:style w:type="character" w:customStyle="1" w:styleId="3d">
    <w:name w:val="Заголовок №3_"/>
    <w:basedOn w:val="a0"/>
    <w:link w:val="3e"/>
    <w:rsid w:val="002D57EA"/>
    <w:rPr>
      <w:rFonts w:ascii="Corbel" w:eastAsia="Corbel" w:hAnsi="Corbel" w:cs="Corbel"/>
      <w:b/>
      <w:bCs/>
      <w:spacing w:val="-30"/>
      <w:sz w:val="34"/>
      <w:szCs w:val="34"/>
      <w:shd w:val="clear" w:color="auto" w:fill="FFFFFF"/>
    </w:rPr>
  </w:style>
  <w:style w:type="character" w:customStyle="1" w:styleId="495pt">
    <w:name w:val="Основной текст (4) + 9;5 pt;Полужирный"/>
    <w:basedOn w:val="45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0">
    <w:name w:val="Колонтитул + 11;5 pt;Курсив"/>
    <w:basedOn w:val="affff6"/>
    <w:rsid w:val="002D57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4Candara135pt">
    <w:name w:val="Основной текст (4) + Candara;13;5 pt"/>
    <w:basedOn w:val="45"/>
    <w:rsid w:val="002D57E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22">
    <w:name w:val="Основной текст (12)"/>
    <w:basedOn w:val="a0"/>
    <w:rsid w:val="002D57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115pt">
    <w:name w:val="Основной текст (3) + 11;5 pt"/>
    <w:basedOn w:val="3a"/>
    <w:rsid w:val="002D57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ffff8">
    <w:name w:val="Подпись к картинке_"/>
    <w:basedOn w:val="a0"/>
    <w:link w:val="affff9"/>
    <w:rsid w:val="002D57EA"/>
    <w:rPr>
      <w:sz w:val="19"/>
      <w:szCs w:val="19"/>
      <w:shd w:val="clear" w:color="auto" w:fill="FFFFFF"/>
    </w:rPr>
  </w:style>
  <w:style w:type="character" w:customStyle="1" w:styleId="2f">
    <w:name w:val="Подпись к картинке (2)_"/>
    <w:basedOn w:val="a0"/>
    <w:link w:val="2f0"/>
    <w:rsid w:val="002D57EA"/>
    <w:rPr>
      <w:sz w:val="23"/>
      <w:szCs w:val="23"/>
      <w:shd w:val="clear" w:color="auto" w:fill="FFFFFF"/>
    </w:rPr>
  </w:style>
  <w:style w:type="character" w:customStyle="1" w:styleId="270">
    <w:name w:val="Основной текст (27)_"/>
    <w:basedOn w:val="a0"/>
    <w:link w:val="271"/>
    <w:rsid w:val="002D57EA"/>
    <w:rPr>
      <w:i/>
      <w:iCs/>
      <w:sz w:val="17"/>
      <w:szCs w:val="17"/>
      <w:shd w:val="clear" w:color="auto" w:fill="FFFFFF"/>
    </w:rPr>
  </w:style>
  <w:style w:type="character" w:customStyle="1" w:styleId="2795pt">
    <w:name w:val="Основной текст (27) + 9;5 pt"/>
    <w:basedOn w:val="270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ffff"/>
    <w:rsid w:val="002D57EA"/>
    <w:rPr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1">
    <w:name w:val="Основной текст + 9;5 pt;Курсив"/>
    <w:basedOn w:val="affff"/>
    <w:rsid w:val="002D57EA"/>
    <w:rPr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a">
    <w:name w:val="Заголовок №1_"/>
    <w:basedOn w:val="a0"/>
    <w:link w:val="1b"/>
    <w:rsid w:val="002D57EA"/>
    <w:rPr>
      <w:rFonts w:ascii="Corbel" w:eastAsia="Corbel" w:hAnsi="Corbel" w:cs="Corbel"/>
      <w:sz w:val="25"/>
      <w:szCs w:val="25"/>
      <w:shd w:val="clear" w:color="auto" w:fill="FFFFFF"/>
    </w:rPr>
  </w:style>
  <w:style w:type="character" w:customStyle="1" w:styleId="1TimesNewRoman6pt">
    <w:name w:val="Заголовок №1 + Times New Roman;6 pt;Полужирный"/>
    <w:basedOn w:val="1a"/>
    <w:rsid w:val="002D57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2"/>
      <w:szCs w:val="12"/>
      <w:shd w:val="clear" w:color="auto" w:fill="FFFFFF"/>
    </w:rPr>
  </w:style>
  <w:style w:type="character" w:customStyle="1" w:styleId="242">
    <w:name w:val="Основной текст (24) + Курсив"/>
    <w:basedOn w:val="240"/>
    <w:rsid w:val="002D57EA"/>
    <w:rPr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260">
    <w:name w:val="Основной текст (26)_"/>
    <w:basedOn w:val="a0"/>
    <w:link w:val="261"/>
    <w:rsid w:val="002D57EA"/>
    <w:rPr>
      <w:b/>
      <w:bCs/>
      <w:i/>
      <w:iCs/>
      <w:sz w:val="17"/>
      <w:szCs w:val="17"/>
      <w:shd w:val="clear" w:color="auto" w:fill="FFFFFF"/>
    </w:rPr>
  </w:style>
  <w:style w:type="character" w:customStyle="1" w:styleId="262">
    <w:name w:val="Основной текст (26) + Не полужирный"/>
    <w:basedOn w:val="260"/>
    <w:rsid w:val="002D57EA"/>
    <w:rPr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2D57EA"/>
    <w:pPr>
      <w:shd w:val="clear" w:color="auto" w:fill="FFFFFF"/>
      <w:autoSpaceDE/>
      <w:autoSpaceDN/>
      <w:adjustRightInd/>
      <w:spacing w:line="307" w:lineRule="exac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3f">
    <w:name w:val="Основной текст3"/>
    <w:basedOn w:val="a"/>
    <w:rsid w:val="002D57EA"/>
    <w:pPr>
      <w:shd w:val="clear" w:color="auto" w:fill="FFFFFF"/>
      <w:autoSpaceDE/>
      <w:autoSpaceDN/>
      <w:adjustRightInd/>
      <w:spacing w:line="307" w:lineRule="exact"/>
      <w:ind w:hanging="1680"/>
    </w:pPr>
    <w:rPr>
      <w:rFonts w:eastAsia="Times New Roman"/>
      <w:sz w:val="27"/>
      <w:szCs w:val="27"/>
    </w:rPr>
  </w:style>
  <w:style w:type="paragraph" w:customStyle="1" w:styleId="73">
    <w:name w:val="Основной текст (7)"/>
    <w:basedOn w:val="a"/>
    <w:link w:val="72"/>
    <w:rsid w:val="002D57EA"/>
    <w:pPr>
      <w:shd w:val="clear" w:color="auto" w:fill="FFFFFF"/>
      <w:autoSpaceDE/>
      <w:autoSpaceDN/>
      <w:adjustRightInd/>
      <w:spacing w:line="0" w:lineRule="atLeast"/>
    </w:pPr>
    <w:rPr>
      <w:rFonts w:ascii="Sylfaen" w:eastAsia="Sylfaen" w:hAnsi="Sylfaen" w:cs="Sylfaen"/>
      <w:spacing w:val="30"/>
      <w:sz w:val="22"/>
      <w:szCs w:val="22"/>
      <w:lang w:eastAsia="en-US"/>
    </w:rPr>
  </w:style>
  <w:style w:type="paragraph" w:customStyle="1" w:styleId="48">
    <w:name w:val="Заголовок №4"/>
    <w:basedOn w:val="a"/>
    <w:link w:val="47"/>
    <w:rsid w:val="002D57EA"/>
    <w:pPr>
      <w:shd w:val="clear" w:color="auto" w:fill="FFFFFF"/>
      <w:autoSpaceDE/>
      <w:autoSpaceDN/>
      <w:adjustRightInd/>
      <w:spacing w:line="317" w:lineRule="exact"/>
      <w:jc w:val="center"/>
      <w:outlineLvl w:val="3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93">
    <w:name w:val="Основной текст (9)"/>
    <w:basedOn w:val="a"/>
    <w:link w:val="92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</w:pPr>
    <w:rPr>
      <w:rFonts w:asciiTheme="minorHAnsi" w:eastAsiaTheme="minorHAnsi" w:hAnsiTheme="minorHAnsi" w:cstheme="minorBidi"/>
      <w:b/>
      <w:bCs/>
      <w:i/>
      <w:iCs/>
      <w:sz w:val="27"/>
      <w:szCs w:val="27"/>
      <w:lang w:eastAsia="en-US"/>
    </w:rPr>
  </w:style>
  <w:style w:type="paragraph" w:customStyle="1" w:styleId="101">
    <w:name w:val="Основной текст (10)"/>
    <w:basedOn w:val="a"/>
    <w:link w:val="10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Batang" w:eastAsia="Batang" w:hAnsi="Batang" w:cs="Batang"/>
      <w:sz w:val="18"/>
      <w:szCs w:val="18"/>
      <w:lang w:eastAsia="en-US"/>
    </w:rPr>
  </w:style>
  <w:style w:type="paragraph" w:customStyle="1" w:styleId="113">
    <w:name w:val="Основной текст (11)"/>
    <w:basedOn w:val="a"/>
    <w:link w:val="112"/>
    <w:rsid w:val="002D57EA"/>
    <w:pPr>
      <w:shd w:val="clear" w:color="auto" w:fill="FFFFFF"/>
      <w:autoSpaceDE/>
      <w:autoSpaceDN/>
      <w:adjustRightInd/>
      <w:spacing w:line="317" w:lineRule="exact"/>
      <w:ind w:hanging="620"/>
      <w:jc w:val="both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55">
    <w:name w:val="Заголовок №5"/>
    <w:basedOn w:val="a"/>
    <w:link w:val="54"/>
    <w:rsid w:val="002D57EA"/>
    <w:pPr>
      <w:shd w:val="clear" w:color="auto" w:fill="FFFFFF"/>
      <w:autoSpaceDE/>
      <w:autoSpaceDN/>
      <w:adjustRightInd/>
      <w:spacing w:line="317" w:lineRule="exact"/>
      <w:ind w:firstLine="540"/>
      <w:jc w:val="both"/>
      <w:outlineLvl w:val="4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68">
    <w:name w:val="Заголовок №6"/>
    <w:basedOn w:val="a"/>
    <w:link w:val="67"/>
    <w:rsid w:val="002D57EA"/>
    <w:pPr>
      <w:shd w:val="clear" w:color="auto" w:fill="FFFFFF"/>
      <w:autoSpaceDE/>
      <w:autoSpaceDN/>
      <w:adjustRightInd/>
      <w:spacing w:line="317" w:lineRule="exact"/>
      <w:ind w:firstLine="500"/>
      <w:jc w:val="both"/>
      <w:outlineLvl w:val="5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31">
    <w:name w:val="Основной текст (13)"/>
    <w:basedOn w:val="a"/>
    <w:link w:val="13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41">
    <w:name w:val="Основной текст (14)"/>
    <w:basedOn w:val="a"/>
    <w:link w:val="14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22"/>
      <w:szCs w:val="22"/>
      <w:lang w:eastAsia="en-US"/>
    </w:rPr>
  </w:style>
  <w:style w:type="paragraph" w:customStyle="1" w:styleId="151">
    <w:name w:val="Основной текст (15)"/>
    <w:basedOn w:val="a"/>
    <w:link w:val="15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customStyle="1" w:styleId="161">
    <w:name w:val="Основной текст (16)"/>
    <w:basedOn w:val="a"/>
    <w:link w:val="160"/>
    <w:rsid w:val="002D57EA"/>
    <w:pPr>
      <w:shd w:val="clear" w:color="auto" w:fill="FFFFFF"/>
      <w:autoSpaceDE/>
      <w:autoSpaceDN/>
      <w:adjustRightInd/>
      <w:spacing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71">
    <w:name w:val="Основной текст (17)"/>
    <w:basedOn w:val="a"/>
    <w:link w:val="170"/>
    <w:rsid w:val="002D57EA"/>
    <w:pPr>
      <w:shd w:val="clear" w:color="auto" w:fill="FFFFFF"/>
      <w:autoSpaceDE/>
      <w:autoSpaceDN/>
      <w:adjustRightInd/>
      <w:spacing w:line="0" w:lineRule="atLeast"/>
      <w:jc w:val="center"/>
    </w:pPr>
    <w:rPr>
      <w:rFonts w:ascii="Sylfaen" w:eastAsia="Sylfaen" w:hAnsi="Sylfaen" w:cs="Sylfaen"/>
      <w:sz w:val="19"/>
      <w:szCs w:val="19"/>
      <w:lang w:eastAsia="en-US"/>
    </w:rPr>
  </w:style>
  <w:style w:type="paragraph" w:customStyle="1" w:styleId="181">
    <w:name w:val="Основной текст (18)"/>
    <w:basedOn w:val="a"/>
    <w:link w:val="180"/>
    <w:rsid w:val="002D57EA"/>
    <w:pPr>
      <w:shd w:val="clear" w:color="auto" w:fill="FFFFFF"/>
      <w:autoSpaceDE/>
      <w:autoSpaceDN/>
      <w:adjustRightInd/>
      <w:spacing w:line="298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2e">
    <w:name w:val="Заголовок №2"/>
    <w:basedOn w:val="a"/>
    <w:link w:val="2d"/>
    <w:rsid w:val="002D57EA"/>
    <w:pPr>
      <w:shd w:val="clear" w:color="auto" w:fill="FFFFFF"/>
      <w:autoSpaceDE/>
      <w:autoSpaceDN/>
      <w:adjustRightInd/>
      <w:spacing w:line="0" w:lineRule="atLeast"/>
      <w:outlineLvl w:val="1"/>
    </w:pPr>
    <w:rPr>
      <w:rFonts w:ascii="Candara" w:eastAsia="Candara" w:hAnsi="Candara" w:cs="Candara"/>
      <w:b/>
      <w:bCs/>
      <w:spacing w:val="-20"/>
      <w:sz w:val="35"/>
      <w:szCs w:val="35"/>
      <w:lang w:eastAsia="en-US"/>
    </w:rPr>
  </w:style>
  <w:style w:type="paragraph" w:customStyle="1" w:styleId="190">
    <w:name w:val="Основной текст (19)"/>
    <w:basedOn w:val="a"/>
    <w:link w:val="19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="Impact" w:eastAsia="Impact" w:hAnsi="Impact" w:cs="Impact"/>
      <w:sz w:val="10"/>
      <w:szCs w:val="10"/>
      <w:lang w:eastAsia="en-US"/>
    </w:rPr>
  </w:style>
  <w:style w:type="paragraph" w:customStyle="1" w:styleId="201">
    <w:name w:val="Основной текст (20)"/>
    <w:basedOn w:val="a"/>
    <w:link w:val="20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paragraph" w:customStyle="1" w:styleId="214">
    <w:name w:val="Основной текст (21)"/>
    <w:basedOn w:val="a"/>
    <w:link w:val="213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i/>
      <w:iCs/>
      <w:sz w:val="12"/>
      <w:szCs w:val="12"/>
      <w:lang w:eastAsia="en-US"/>
    </w:rPr>
  </w:style>
  <w:style w:type="paragraph" w:customStyle="1" w:styleId="221">
    <w:name w:val="Основной текст (22)"/>
    <w:basedOn w:val="a"/>
    <w:link w:val="22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41">
    <w:name w:val="Основной текст (24)"/>
    <w:basedOn w:val="a"/>
    <w:link w:val="240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b/>
      <w:bCs/>
      <w:sz w:val="12"/>
      <w:szCs w:val="12"/>
      <w:lang w:eastAsia="en-US"/>
    </w:rPr>
  </w:style>
  <w:style w:type="paragraph" w:customStyle="1" w:styleId="251">
    <w:name w:val="Основной текст (25)"/>
    <w:basedOn w:val="a"/>
    <w:link w:val="250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b/>
      <w:bCs/>
      <w:sz w:val="15"/>
      <w:szCs w:val="15"/>
      <w:lang w:eastAsia="en-US"/>
    </w:rPr>
  </w:style>
  <w:style w:type="paragraph" w:customStyle="1" w:styleId="3e">
    <w:name w:val="Заголовок №3"/>
    <w:basedOn w:val="a"/>
    <w:link w:val="3d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2"/>
    </w:pPr>
    <w:rPr>
      <w:rFonts w:ascii="Corbel" w:eastAsia="Corbel" w:hAnsi="Corbel" w:cs="Corbel"/>
      <w:b/>
      <w:bCs/>
      <w:spacing w:val="-30"/>
      <w:sz w:val="34"/>
      <w:szCs w:val="34"/>
      <w:lang w:eastAsia="en-US"/>
    </w:rPr>
  </w:style>
  <w:style w:type="paragraph" w:customStyle="1" w:styleId="affff9">
    <w:name w:val="Подпись к картинке"/>
    <w:basedOn w:val="a"/>
    <w:link w:val="affff8"/>
    <w:rsid w:val="002D57EA"/>
    <w:pPr>
      <w:shd w:val="clear" w:color="auto" w:fill="FFFFFF"/>
      <w:autoSpaceDE/>
      <w:autoSpaceDN/>
      <w:adjustRightInd/>
      <w:spacing w:line="0" w:lineRule="atLeas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f0">
    <w:name w:val="Подпись к картинке (2)"/>
    <w:basedOn w:val="a"/>
    <w:link w:val="2f"/>
    <w:rsid w:val="002D57EA"/>
    <w:pPr>
      <w:shd w:val="clear" w:color="auto" w:fill="FFFFFF"/>
      <w:autoSpaceDE/>
      <w:autoSpaceDN/>
      <w:adjustRightInd/>
      <w:spacing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71">
    <w:name w:val="Основной текст (27)"/>
    <w:basedOn w:val="a"/>
    <w:link w:val="270"/>
    <w:rsid w:val="002D57EA"/>
    <w:pPr>
      <w:shd w:val="clear" w:color="auto" w:fill="FFFFFF"/>
      <w:autoSpaceDE/>
      <w:autoSpaceDN/>
      <w:adjustRightInd/>
      <w:spacing w:line="211" w:lineRule="exact"/>
      <w:jc w:val="both"/>
    </w:pPr>
    <w:rPr>
      <w:rFonts w:asciiTheme="minorHAnsi" w:eastAsiaTheme="minorHAnsi" w:hAnsiTheme="minorHAnsi" w:cstheme="minorBidi"/>
      <w:i/>
      <w:iCs/>
      <w:sz w:val="17"/>
      <w:szCs w:val="17"/>
      <w:lang w:eastAsia="en-US"/>
    </w:rPr>
  </w:style>
  <w:style w:type="paragraph" w:customStyle="1" w:styleId="1b">
    <w:name w:val="Заголовок №1"/>
    <w:basedOn w:val="a"/>
    <w:link w:val="1a"/>
    <w:rsid w:val="002D57EA"/>
    <w:pPr>
      <w:shd w:val="clear" w:color="auto" w:fill="FFFFFF"/>
      <w:autoSpaceDE/>
      <w:autoSpaceDN/>
      <w:adjustRightInd/>
      <w:spacing w:line="0" w:lineRule="atLeast"/>
      <w:jc w:val="both"/>
      <w:outlineLvl w:val="0"/>
    </w:pPr>
    <w:rPr>
      <w:rFonts w:ascii="Corbel" w:eastAsia="Corbel" w:hAnsi="Corbel" w:cs="Corbel"/>
      <w:sz w:val="25"/>
      <w:szCs w:val="25"/>
      <w:lang w:eastAsia="en-US"/>
    </w:rPr>
  </w:style>
  <w:style w:type="paragraph" w:customStyle="1" w:styleId="261">
    <w:name w:val="Основной текст (26)"/>
    <w:basedOn w:val="a"/>
    <w:link w:val="260"/>
    <w:rsid w:val="002D57EA"/>
    <w:pPr>
      <w:shd w:val="clear" w:color="auto" w:fill="FFFFFF"/>
      <w:autoSpaceDE/>
      <w:autoSpaceDN/>
      <w:adjustRightInd/>
      <w:spacing w:line="206" w:lineRule="exact"/>
      <w:jc w:val="right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paragraph" w:customStyle="1" w:styleId="Style3">
    <w:name w:val="Style3"/>
    <w:basedOn w:val="a"/>
    <w:uiPriority w:val="99"/>
    <w:rsid w:val="002D57EA"/>
    <w:rPr>
      <w:rFonts w:eastAsia="Times New Roman"/>
      <w:sz w:val="20"/>
    </w:rPr>
  </w:style>
  <w:style w:type="character" w:customStyle="1" w:styleId="FontStyle11">
    <w:name w:val="Font Style11"/>
    <w:rsid w:val="002D57EA"/>
    <w:rPr>
      <w:rFonts w:ascii="Times New Roman" w:hAnsi="Times New Roman" w:cs="Times New Roman" w:hint="default"/>
      <w:b/>
      <w:bCs/>
      <w:sz w:val="34"/>
      <w:szCs w:val="34"/>
    </w:rPr>
  </w:style>
  <w:style w:type="paragraph" w:customStyle="1" w:styleId="412pt">
    <w:name w:val="Заголовок 4+12 pt"/>
    <w:aliases w:val="влево"/>
    <w:basedOn w:val="a"/>
    <w:rsid w:val="002D57EA"/>
    <w:pPr>
      <w:widowControl/>
      <w:autoSpaceDE/>
      <w:autoSpaceDN/>
      <w:adjustRightInd/>
      <w:spacing w:line="240" w:lineRule="atLeast"/>
      <w:ind w:left="5398"/>
    </w:pPr>
    <w:rPr>
      <w:rFonts w:eastAsia="Times New Roman"/>
      <w:sz w:val="16"/>
      <w:szCs w:val="16"/>
    </w:rPr>
  </w:style>
  <w:style w:type="paragraph" w:customStyle="1" w:styleId="Pro-Gramma">
    <w:name w:val="Pro-Gramma #"/>
    <w:basedOn w:val="a"/>
    <w:rsid w:val="002D57EA"/>
    <w:pPr>
      <w:widowControl/>
      <w:tabs>
        <w:tab w:val="left" w:pos="1134"/>
      </w:tabs>
      <w:autoSpaceDE/>
      <w:autoSpaceDN/>
      <w:adjustRightInd/>
      <w:spacing w:before="120" w:line="288" w:lineRule="auto"/>
      <w:ind w:left="1134" w:hanging="567"/>
      <w:jc w:val="both"/>
    </w:pPr>
    <w:rPr>
      <w:rFonts w:ascii="Georgia" w:eastAsia="Georgia" w:hAnsi="Georgia"/>
      <w:sz w:val="20"/>
    </w:rPr>
  </w:style>
  <w:style w:type="character" w:customStyle="1" w:styleId="1c">
    <w:name w:val="Основной текст Знак1"/>
    <w:basedOn w:val="a0"/>
    <w:uiPriority w:val="99"/>
    <w:rsid w:val="002D57EA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74">
    <w:name w:val="Основной текст + Полужирный7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a">
    <w:name w:val="Основной текст + Полужирный6"/>
    <w:basedOn w:val="a0"/>
    <w:uiPriority w:val="99"/>
    <w:rsid w:val="002D57EA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ffffa">
    <w:name w:val="Подпись к таблице_"/>
    <w:basedOn w:val="a0"/>
    <w:link w:val="affffb"/>
    <w:uiPriority w:val="99"/>
    <w:rsid w:val="002D57EA"/>
    <w:rPr>
      <w:sz w:val="19"/>
      <w:szCs w:val="19"/>
      <w:shd w:val="clear" w:color="auto" w:fill="FFFFFF"/>
    </w:rPr>
  </w:style>
  <w:style w:type="paragraph" w:customStyle="1" w:styleId="affffb">
    <w:name w:val="Подпись к таблице"/>
    <w:basedOn w:val="a"/>
    <w:link w:val="affffa"/>
    <w:uiPriority w:val="99"/>
    <w:rsid w:val="002D57EA"/>
    <w:pPr>
      <w:widowControl/>
      <w:shd w:val="clear" w:color="auto" w:fill="FFFFFF"/>
      <w:autoSpaceDE/>
      <w:autoSpaceDN/>
      <w:adjustRightInd/>
      <w:spacing w:after="60"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2f1">
    <w:name w:val="Подпись к таблице (2)_"/>
    <w:basedOn w:val="a0"/>
    <w:link w:val="2f2"/>
    <w:rsid w:val="002D57EA"/>
    <w:rPr>
      <w:spacing w:val="-1"/>
      <w:sz w:val="18"/>
      <w:szCs w:val="18"/>
      <w:shd w:val="clear" w:color="auto" w:fill="FFFFFF"/>
    </w:rPr>
  </w:style>
  <w:style w:type="paragraph" w:customStyle="1" w:styleId="2f2">
    <w:name w:val="Подпись к таблице (2)"/>
    <w:basedOn w:val="a"/>
    <w:link w:val="2f1"/>
    <w:rsid w:val="002D57EA"/>
    <w:pPr>
      <w:shd w:val="clear" w:color="auto" w:fill="FFFFFF"/>
      <w:autoSpaceDE/>
      <w:autoSpaceDN/>
      <w:adjustRightInd/>
      <w:spacing w:line="0" w:lineRule="atLeast"/>
    </w:pPr>
    <w:rPr>
      <w:rFonts w:asciiTheme="minorHAnsi" w:eastAsiaTheme="minorHAnsi" w:hAnsiTheme="minorHAnsi" w:cstheme="minorBidi"/>
      <w:spacing w:val="-1"/>
      <w:sz w:val="18"/>
      <w:szCs w:val="18"/>
      <w:lang w:eastAsia="en-US"/>
    </w:rPr>
  </w:style>
  <w:style w:type="paragraph" w:customStyle="1" w:styleId="115">
    <w:name w:val="Основной текст11"/>
    <w:basedOn w:val="a"/>
    <w:rsid w:val="008251C1"/>
    <w:pPr>
      <w:shd w:val="clear" w:color="auto" w:fill="FFFFFF"/>
      <w:autoSpaceDE/>
      <w:autoSpaceDN/>
      <w:adjustRightInd/>
      <w:spacing w:line="240" w:lineRule="exact"/>
      <w:jc w:val="both"/>
    </w:pPr>
    <w:rPr>
      <w:rFonts w:ascii="Arial" w:eastAsia="Arial" w:hAnsi="Arial" w:cs="Arial"/>
      <w:spacing w:val="6"/>
      <w:sz w:val="15"/>
      <w:szCs w:val="15"/>
      <w:lang w:eastAsia="en-US"/>
    </w:rPr>
  </w:style>
  <w:style w:type="paragraph" w:customStyle="1" w:styleId="affffc">
    <w:basedOn w:val="a"/>
    <w:next w:val="af2"/>
    <w:qFormat/>
    <w:rsid w:val="00C80D50"/>
    <w:pPr>
      <w:widowControl/>
      <w:autoSpaceDE/>
      <w:autoSpaceDN/>
      <w:adjustRightInd/>
      <w:jc w:val="center"/>
    </w:pPr>
    <w:rPr>
      <w:rFonts w:eastAsia="Times New Roman"/>
      <w:b/>
      <w:bCs/>
    </w:rPr>
  </w:style>
  <w:style w:type="paragraph" w:customStyle="1" w:styleId="formattext">
    <w:name w:val="formattext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sourcetag">
    <w:name w:val="source__tag"/>
    <w:basedOn w:val="a"/>
    <w:rsid w:val="00C80D5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aaieiaie1">
    <w:name w:val="caaieiaie 1"/>
    <w:basedOn w:val="a"/>
    <w:next w:val="a"/>
    <w:rsid w:val="009A0A34"/>
    <w:pPr>
      <w:keepNext/>
      <w:widowControl/>
      <w:autoSpaceDE/>
      <w:autoSpaceDN/>
      <w:adjustRightInd/>
      <w:ind w:left="567"/>
      <w:jc w:val="center"/>
    </w:pPr>
    <w:rPr>
      <w:rFonts w:ascii="Courier New" w:eastAsia="Times New Roman" w:hAnsi="Courier New" w:cs="Courier New"/>
      <w:b/>
      <w:bCs/>
      <w:sz w:val="32"/>
      <w:szCs w:val="32"/>
    </w:rPr>
  </w:style>
  <w:style w:type="character" w:customStyle="1" w:styleId="Internetlink">
    <w:name w:val="Internet link"/>
    <w:rsid w:val="009A0A34"/>
    <w:rPr>
      <w:color w:val="0000FF"/>
      <w:sz w:val="20"/>
      <w:szCs w:val="20"/>
      <w:u w:val="single"/>
    </w:rPr>
  </w:style>
  <w:style w:type="paragraph" w:customStyle="1" w:styleId="affffd">
    <w:basedOn w:val="a"/>
    <w:next w:val="a5"/>
    <w:rsid w:val="0077190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uiPriority w:val="99"/>
    <w:rsid w:val="00771908"/>
  </w:style>
  <w:style w:type="paragraph" w:customStyle="1" w:styleId="affffe">
    <w:name w:val="Текст параграфа"/>
    <w:rsid w:val="007719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ffff">
    <w:basedOn w:val="a"/>
    <w:next w:val="a5"/>
    <w:uiPriority w:val="99"/>
    <w:rsid w:val="002D1A1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fffff0">
    <w:name w:val="Body Text First Indent"/>
    <w:basedOn w:val="a3"/>
    <w:link w:val="afffff1"/>
    <w:uiPriority w:val="99"/>
    <w:semiHidden/>
    <w:unhideWhenUsed/>
    <w:rsid w:val="002D1A14"/>
    <w:pPr>
      <w:ind w:left="0" w:firstLine="360"/>
    </w:pPr>
    <w:rPr>
      <w:sz w:val="24"/>
      <w:szCs w:val="24"/>
    </w:rPr>
  </w:style>
  <w:style w:type="character" w:customStyle="1" w:styleId="afffff1">
    <w:name w:val="Красная строка Знак"/>
    <w:basedOn w:val="a4"/>
    <w:link w:val="afffff0"/>
    <w:uiPriority w:val="99"/>
    <w:semiHidden/>
    <w:rsid w:val="002D1A1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f3">
    <w:name w:val="List 2"/>
    <w:basedOn w:val="a"/>
    <w:rsid w:val="002D1A14"/>
    <w:pPr>
      <w:widowControl/>
      <w:autoSpaceDE/>
      <w:autoSpaceDN/>
      <w:adjustRightInd/>
      <w:ind w:left="566" w:hanging="283"/>
      <w:contextualSpacing/>
    </w:pPr>
    <w:rPr>
      <w:rFonts w:eastAsia="Times New Roman"/>
      <w:sz w:val="20"/>
      <w:szCs w:val="20"/>
    </w:rPr>
  </w:style>
  <w:style w:type="paragraph" w:customStyle="1" w:styleId="afffff2">
    <w:basedOn w:val="a"/>
    <w:next w:val="a5"/>
    <w:uiPriority w:val="99"/>
    <w:rsid w:val="00B1445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Title">
    <w:name w:val="ConsTitle"/>
    <w:rsid w:val="00682B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text">
    <w:name w:val="text"/>
    <w:basedOn w:val="a"/>
    <w:rsid w:val="002229ED"/>
    <w:pPr>
      <w:widowControl/>
      <w:suppressAutoHyphens/>
      <w:autoSpaceDE/>
      <w:autoSpaceDN/>
      <w:adjustRightInd/>
      <w:spacing w:before="280" w:after="280"/>
      <w:ind w:left="3060" w:right="3060"/>
      <w:jc w:val="both"/>
    </w:pPr>
    <w:rPr>
      <w:rFonts w:ascii="Arial Unicode MS" w:eastAsia="Arial Unicode MS" w:hAnsi="Arial Unicode MS" w:cs="Arial Unicode MS"/>
      <w:lang w:eastAsia="ar-SA"/>
    </w:rPr>
  </w:style>
  <w:style w:type="character" w:customStyle="1" w:styleId="Absatz-Standardschriftart">
    <w:name w:val="Absatz-Standardschriftart"/>
    <w:rsid w:val="002229ED"/>
  </w:style>
  <w:style w:type="character" w:customStyle="1" w:styleId="WW-Absatz-Standardschriftart">
    <w:name w:val="WW-Absatz-Standardschriftart"/>
    <w:rsid w:val="002229ED"/>
  </w:style>
  <w:style w:type="character" w:customStyle="1" w:styleId="WW-Absatz-Standardschriftart1">
    <w:name w:val="WW-Absatz-Standardschriftart1"/>
    <w:rsid w:val="002229ED"/>
  </w:style>
  <w:style w:type="character" w:customStyle="1" w:styleId="1d">
    <w:name w:val="Основной шрифт абзаца1"/>
    <w:rsid w:val="002229ED"/>
  </w:style>
  <w:style w:type="character" w:customStyle="1" w:styleId="afffff3">
    <w:name w:val="Маркеры списка"/>
    <w:rsid w:val="002229ED"/>
    <w:rPr>
      <w:rFonts w:ascii="StarSymbol" w:eastAsia="StarSymbol" w:hAnsi="StarSymbol" w:cs="StarSymbol"/>
      <w:sz w:val="18"/>
      <w:szCs w:val="18"/>
    </w:rPr>
  </w:style>
  <w:style w:type="paragraph" w:customStyle="1" w:styleId="1e">
    <w:name w:val="Заголовок1"/>
    <w:basedOn w:val="a"/>
    <w:next w:val="a3"/>
    <w:rsid w:val="002229ED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fff4">
    <w:name w:val="List"/>
    <w:basedOn w:val="a3"/>
    <w:semiHidden/>
    <w:rsid w:val="002229ED"/>
    <w:pPr>
      <w:widowControl/>
      <w:suppressAutoHyphens/>
      <w:autoSpaceDE/>
      <w:autoSpaceDN/>
      <w:adjustRightInd/>
      <w:ind w:left="0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f">
    <w:name w:val="Название1"/>
    <w:basedOn w:val="a"/>
    <w:rsid w:val="002229ED"/>
    <w:pPr>
      <w:widowControl/>
      <w:suppressLineNumbers/>
      <w:suppressAutoHyphens/>
      <w:autoSpaceDE/>
      <w:autoSpaceDN/>
      <w:adjustRightInd/>
      <w:spacing w:before="120" w:after="120"/>
    </w:pPr>
    <w:rPr>
      <w:rFonts w:ascii="Arial" w:eastAsia="Times New Roman" w:hAnsi="Arial" w:cs="Tahoma"/>
      <w:i/>
      <w:iCs/>
      <w:sz w:val="20"/>
      <w:lang w:eastAsia="ar-SA"/>
    </w:rPr>
  </w:style>
  <w:style w:type="paragraph" w:customStyle="1" w:styleId="1f0">
    <w:name w:val="Указатель1"/>
    <w:basedOn w:val="a"/>
    <w:rsid w:val="002229ED"/>
    <w:pPr>
      <w:widowControl/>
      <w:suppressLineNumbers/>
      <w:suppressAutoHyphens/>
      <w:autoSpaceDE/>
      <w:autoSpaceDN/>
      <w:adjustRightInd/>
    </w:pPr>
    <w:rPr>
      <w:rFonts w:ascii="Arial" w:eastAsia="Times New Roman" w:hAnsi="Arial" w:cs="Tahoma"/>
      <w:lang w:eastAsia="ar-SA"/>
    </w:rPr>
  </w:style>
  <w:style w:type="paragraph" w:customStyle="1" w:styleId="shapka">
    <w:name w:val="shapka"/>
    <w:basedOn w:val="a"/>
    <w:rsid w:val="002229ED"/>
    <w:pPr>
      <w:widowControl/>
      <w:suppressAutoHyphens/>
      <w:autoSpaceDE/>
      <w:autoSpaceDN/>
      <w:adjustRightInd/>
      <w:spacing w:before="280" w:after="280"/>
      <w:jc w:val="center"/>
    </w:pPr>
    <w:rPr>
      <w:rFonts w:ascii="Arial Unicode MS" w:eastAsia="Arial Unicode MS" w:hAnsi="Arial Unicode MS" w:cs="Arial Unicode MS"/>
      <w:b/>
      <w:bCs/>
      <w:lang w:eastAsia="ar-SA"/>
    </w:rPr>
  </w:style>
  <w:style w:type="paragraph" w:customStyle="1" w:styleId="xl63">
    <w:name w:val="xl63"/>
    <w:basedOn w:val="a"/>
    <w:rsid w:val="002229ED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2D2D2D"/>
    </w:rPr>
  </w:style>
  <w:style w:type="paragraph" w:customStyle="1" w:styleId="xl64">
    <w:name w:val="xl64"/>
    <w:basedOn w:val="a"/>
    <w:rsid w:val="002229ED"/>
    <w:pPr>
      <w:widowControl/>
      <w:pBdr>
        <w:left w:val="single" w:sz="8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eastAsia="Times New Roman" w:hAnsi="Arial" w:cs="Arial"/>
      <w:color w:val="2D2D2D"/>
    </w:rPr>
  </w:style>
  <w:style w:type="paragraph" w:styleId="afffff5">
    <w:name w:val="endnote text"/>
    <w:basedOn w:val="a"/>
    <w:link w:val="afffff6"/>
    <w:uiPriority w:val="99"/>
    <w:semiHidden/>
    <w:unhideWhenUsed/>
    <w:rsid w:val="002229ED"/>
    <w:pPr>
      <w:widowControl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character" w:customStyle="1" w:styleId="afffff6">
    <w:name w:val="Текст концевой сноски Знак"/>
    <w:basedOn w:val="a0"/>
    <w:link w:val="afffff5"/>
    <w:uiPriority w:val="99"/>
    <w:semiHidden/>
    <w:rsid w:val="002229E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fff7">
    <w:name w:val="endnote reference"/>
    <w:basedOn w:val="a0"/>
    <w:uiPriority w:val="99"/>
    <w:semiHidden/>
    <w:unhideWhenUsed/>
    <w:rsid w:val="002229ED"/>
    <w:rPr>
      <w:vertAlign w:val="superscript"/>
    </w:rPr>
  </w:style>
  <w:style w:type="paragraph" w:customStyle="1" w:styleId="font5">
    <w:name w:val="font5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Calibri" w:eastAsia="Times New Roman" w:hAnsi="Calibri" w:cs="Calibri"/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color w:val="2D2D2D"/>
      <w:sz w:val="22"/>
      <w:szCs w:val="22"/>
    </w:rPr>
  </w:style>
  <w:style w:type="paragraph" w:customStyle="1" w:styleId="font7">
    <w:name w:val="font7"/>
    <w:basedOn w:val="a"/>
    <w:rsid w:val="002229ED"/>
    <w:pPr>
      <w:widowControl/>
      <w:autoSpaceDE/>
      <w:autoSpaceDN/>
      <w:adjustRightInd/>
      <w:spacing w:before="100" w:beforeAutospacing="1" w:after="100" w:afterAutospacing="1"/>
    </w:pPr>
    <w:rPr>
      <w:rFonts w:ascii="Arial" w:eastAsia="Times New Roman" w:hAnsi="Arial" w:cs="Arial"/>
      <w:b/>
      <w:bCs/>
      <w:color w:val="2D2D2D"/>
      <w:sz w:val="22"/>
      <w:szCs w:val="22"/>
    </w:rPr>
  </w:style>
  <w:style w:type="paragraph" w:customStyle="1" w:styleId="Style4">
    <w:name w:val="Style4"/>
    <w:basedOn w:val="a"/>
    <w:rsid w:val="002229ED"/>
    <w:pPr>
      <w:spacing w:line="243" w:lineRule="exact"/>
      <w:ind w:firstLine="494"/>
      <w:jc w:val="both"/>
    </w:pPr>
    <w:rPr>
      <w:rFonts w:eastAsia="Times New Roman"/>
    </w:rPr>
  </w:style>
  <w:style w:type="paragraph" w:customStyle="1" w:styleId="afffff8">
    <w:name w:val="Документ в списке"/>
    <w:basedOn w:val="a"/>
    <w:next w:val="a"/>
    <w:uiPriority w:val="99"/>
    <w:rsid w:val="002229ED"/>
    <w:pPr>
      <w:widowControl/>
      <w:spacing w:before="120"/>
      <w:ind w:right="300"/>
      <w:jc w:val="both"/>
    </w:pPr>
    <w:rPr>
      <w:rFonts w:ascii="Arial" w:eastAsia="Times New Roman" w:hAnsi="Arial" w:cs="Arial"/>
      <w:color w:val="000000"/>
    </w:rPr>
  </w:style>
  <w:style w:type="paragraph" w:customStyle="1" w:styleId="410">
    <w:name w:val="Основной текст (4)1"/>
    <w:basedOn w:val="a"/>
    <w:link w:val="45"/>
    <w:uiPriority w:val="99"/>
    <w:rsid w:val="002229ED"/>
    <w:pPr>
      <w:shd w:val="clear" w:color="auto" w:fill="FFFFFF"/>
      <w:autoSpaceDE/>
      <w:autoSpaceDN/>
      <w:adjustRightInd/>
      <w:spacing w:before="240" w:after="240" w:line="240" w:lineRule="atLeast"/>
      <w:jc w:val="center"/>
    </w:pPr>
    <w:rPr>
      <w:rFonts w:eastAsia="Times New Roman"/>
      <w:sz w:val="23"/>
      <w:szCs w:val="23"/>
      <w:lang w:eastAsia="en-US"/>
    </w:rPr>
  </w:style>
  <w:style w:type="paragraph" w:customStyle="1" w:styleId="afffff9">
    <w:basedOn w:val="a"/>
    <w:next w:val="a5"/>
    <w:rsid w:val="00FC4A3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afffffa">
    <w:name w:val="Знак"/>
    <w:basedOn w:val="a"/>
    <w:rsid w:val="00331998"/>
    <w:pPr>
      <w:widowControl/>
      <w:autoSpaceDE/>
      <w:autoSpaceDN/>
      <w:adjustRightInd/>
    </w:pPr>
    <w:rPr>
      <w:rFonts w:eastAsia="Times New Roman"/>
    </w:rPr>
  </w:style>
  <w:style w:type="character" w:customStyle="1" w:styleId="FontStyle16">
    <w:name w:val="Font Style16"/>
    <w:uiPriority w:val="99"/>
    <w:rsid w:val="0033199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331998"/>
    <w:pPr>
      <w:spacing w:line="322" w:lineRule="exact"/>
      <w:jc w:val="both"/>
    </w:pPr>
    <w:rPr>
      <w:rFonts w:eastAsia="Times New Roman"/>
    </w:rPr>
  </w:style>
  <w:style w:type="character" w:customStyle="1" w:styleId="FontStyle13">
    <w:name w:val="Font Style13"/>
    <w:uiPriority w:val="99"/>
    <w:rsid w:val="00331998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3199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331998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xl153">
    <w:name w:val="xl15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4">
    <w:name w:val="xl154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5">
    <w:name w:val="xl15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56">
    <w:name w:val="xl1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7">
    <w:name w:val="xl1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59">
    <w:name w:val="xl159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0">
    <w:name w:val="xl16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162">
    <w:name w:val="xl16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xl163">
    <w:name w:val="xl16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64">
    <w:name w:val="xl164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65">
    <w:name w:val="xl1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66">
    <w:name w:val="xl16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67">
    <w:name w:val="xl16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68">
    <w:name w:val="xl16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169">
    <w:name w:val="xl16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170">
    <w:name w:val="xl17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172">
    <w:name w:val="xl172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73">
    <w:name w:val="xl173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4">
    <w:name w:val="xl17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6">
    <w:name w:val="xl176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7">
    <w:name w:val="xl177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178">
    <w:name w:val="xl17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79">
    <w:name w:val="xl17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180">
    <w:name w:val="xl18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81">
    <w:name w:val="xl18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182">
    <w:name w:val="xl18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183">
    <w:name w:val="xl18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184">
    <w:name w:val="xl18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185">
    <w:name w:val="xl185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86">
    <w:name w:val="xl18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87">
    <w:name w:val="xl18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18"/>
      <w:szCs w:val="18"/>
    </w:rPr>
  </w:style>
  <w:style w:type="paragraph" w:customStyle="1" w:styleId="xl188">
    <w:name w:val="xl18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18"/>
      <w:szCs w:val="18"/>
    </w:rPr>
  </w:style>
  <w:style w:type="paragraph" w:customStyle="1" w:styleId="xl189">
    <w:name w:val="xl18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190">
    <w:name w:val="xl190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91">
    <w:name w:val="xl19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192">
    <w:name w:val="xl19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3">
    <w:name w:val="xl19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194">
    <w:name w:val="xl194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color w:val="000000"/>
      <w:sz w:val="20"/>
      <w:szCs w:val="20"/>
    </w:rPr>
  </w:style>
  <w:style w:type="paragraph" w:customStyle="1" w:styleId="xl195">
    <w:name w:val="xl195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196">
    <w:name w:val="xl196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b/>
      <w:bCs/>
      <w:i/>
      <w:iCs/>
    </w:rPr>
  </w:style>
  <w:style w:type="paragraph" w:customStyle="1" w:styleId="xl197">
    <w:name w:val="xl197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</w:rPr>
  </w:style>
  <w:style w:type="paragraph" w:customStyle="1" w:styleId="xl198">
    <w:name w:val="xl19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199">
    <w:name w:val="xl19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0">
    <w:name w:val="xl200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01">
    <w:name w:val="xl201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2">
    <w:name w:val="xl202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i/>
      <w:iCs/>
      <w:sz w:val="20"/>
      <w:szCs w:val="20"/>
    </w:rPr>
  </w:style>
  <w:style w:type="paragraph" w:customStyle="1" w:styleId="xl203">
    <w:name w:val="xl20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  <w:sz w:val="20"/>
      <w:szCs w:val="20"/>
    </w:rPr>
  </w:style>
  <w:style w:type="paragraph" w:customStyle="1" w:styleId="xl204">
    <w:name w:val="xl20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05">
    <w:name w:val="xl20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6">
    <w:name w:val="xl206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07">
    <w:name w:val="xl20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08">
    <w:name w:val="xl20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09">
    <w:name w:val="xl20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color w:val="FF0000"/>
      <w:sz w:val="20"/>
      <w:szCs w:val="20"/>
    </w:rPr>
  </w:style>
  <w:style w:type="paragraph" w:customStyle="1" w:styleId="xl210">
    <w:name w:val="xl210"/>
    <w:basedOn w:val="a"/>
    <w:rsid w:val="00331998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11">
    <w:name w:val="xl21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2">
    <w:name w:val="xl212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3">
    <w:name w:val="xl213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4">
    <w:name w:val="xl214"/>
    <w:basedOn w:val="a"/>
    <w:rsid w:val="00331998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5">
    <w:name w:val="xl215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6">
    <w:name w:val="xl216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17">
    <w:name w:val="xl21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18">
    <w:name w:val="xl218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19">
    <w:name w:val="xl21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20">
    <w:name w:val="xl22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Calibri" w:eastAsia="Times New Roman" w:hAnsi="Calibri" w:cs="Calibri"/>
      <w:b/>
      <w:bCs/>
    </w:rPr>
  </w:style>
  <w:style w:type="paragraph" w:customStyle="1" w:styleId="xl221">
    <w:name w:val="xl221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2">
    <w:name w:val="xl222"/>
    <w:basedOn w:val="a"/>
    <w:rsid w:val="0033199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23">
    <w:name w:val="xl22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4">
    <w:name w:val="xl22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i/>
      <w:iCs/>
      <w:sz w:val="20"/>
      <w:szCs w:val="20"/>
    </w:rPr>
  </w:style>
  <w:style w:type="paragraph" w:customStyle="1" w:styleId="xl225">
    <w:name w:val="xl22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26">
    <w:name w:val="xl226"/>
    <w:basedOn w:val="a"/>
    <w:rsid w:val="00331998"/>
    <w:pPr>
      <w:widowControl/>
      <w:pBdr>
        <w:top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27">
    <w:name w:val="xl227"/>
    <w:basedOn w:val="a"/>
    <w:rsid w:val="00331998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8">
    <w:name w:val="xl228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29">
    <w:name w:val="xl229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0">
    <w:name w:val="xl230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1">
    <w:name w:val="xl23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32">
    <w:name w:val="xl232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3">
    <w:name w:val="xl233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0"/>
      <w:szCs w:val="20"/>
    </w:rPr>
  </w:style>
  <w:style w:type="paragraph" w:customStyle="1" w:styleId="xl234">
    <w:name w:val="xl234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35">
    <w:name w:val="xl235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6">
    <w:name w:val="xl236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color w:val="000000"/>
      <w:sz w:val="20"/>
      <w:szCs w:val="20"/>
    </w:rPr>
  </w:style>
  <w:style w:type="paragraph" w:customStyle="1" w:styleId="xl237">
    <w:name w:val="xl237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38">
    <w:name w:val="xl238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39">
    <w:name w:val="xl23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40">
    <w:name w:val="xl240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1">
    <w:name w:val="xl241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i/>
      <w:iCs/>
      <w:sz w:val="20"/>
      <w:szCs w:val="20"/>
    </w:rPr>
  </w:style>
  <w:style w:type="paragraph" w:customStyle="1" w:styleId="xl242">
    <w:name w:val="xl242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43">
    <w:name w:val="xl243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  <w:i/>
      <w:iCs/>
    </w:rPr>
  </w:style>
  <w:style w:type="paragraph" w:customStyle="1" w:styleId="xl244">
    <w:name w:val="xl244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i/>
      <w:iCs/>
      <w:color w:val="000000"/>
      <w:sz w:val="20"/>
      <w:szCs w:val="20"/>
    </w:rPr>
  </w:style>
  <w:style w:type="paragraph" w:customStyle="1" w:styleId="xl245">
    <w:name w:val="xl245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246">
    <w:name w:val="xl24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7">
    <w:name w:val="xl247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48">
    <w:name w:val="xl248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49">
    <w:name w:val="xl249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50">
    <w:name w:val="xl250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1">
    <w:name w:val="xl251"/>
    <w:basedOn w:val="a"/>
    <w:rsid w:val="003319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2">
    <w:name w:val="xl252"/>
    <w:basedOn w:val="a"/>
    <w:rsid w:val="0033199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3">
    <w:name w:val="xl253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54">
    <w:name w:val="xl254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5">
    <w:name w:val="xl255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6">
    <w:name w:val="xl256"/>
    <w:basedOn w:val="a"/>
    <w:rsid w:val="00331998"/>
    <w:pPr>
      <w:widowControl/>
      <w:pBdr>
        <w:left w:val="single" w:sz="4" w:space="0" w:color="000000"/>
        <w:bottom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7">
    <w:name w:val="xl257"/>
    <w:basedOn w:val="a"/>
    <w:rsid w:val="0033199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b/>
      <w:bCs/>
      <w:sz w:val="20"/>
      <w:szCs w:val="20"/>
    </w:rPr>
  </w:style>
  <w:style w:type="paragraph" w:customStyle="1" w:styleId="xl258">
    <w:name w:val="xl258"/>
    <w:basedOn w:val="a"/>
    <w:rsid w:val="00331998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59">
    <w:name w:val="xl259"/>
    <w:basedOn w:val="a"/>
    <w:rsid w:val="00331998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0"/>
      <w:szCs w:val="20"/>
    </w:rPr>
  </w:style>
  <w:style w:type="paragraph" w:customStyle="1" w:styleId="xl260">
    <w:name w:val="xl260"/>
    <w:basedOn w:val="a"/>
    <w:rsid w:val="00331998"/>
    <w:pPr>
      <w:widowControl/>
      <w:pBdr>
        <w:lef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0"/>
      <w:szCs w:val="20"/>
    </w:rPr>
  </w:style>
  <w:style w:type="paragraph" w:customStyle="1" w:styleId="xl261">
    <w:name w:val="xl261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262">
    <w:name w:val="xl262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rFonts w:eastAsia="Times New Roman"/>
      <w:sz w:val="20"/>
      <w:szCs w:val="20"/>
    </w:rPr>
  </w:style>
  <w:style w:type="paragraph" w:customStyle="1" w:styleId="xl263">
    <w:name w:val="xl263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</w:rPr>
  </w:style>
  <w:style w:type="paragraph" w:customStyle="1" w:styleId="xl264">
    <w:name w:val="xl264"/>
    <w:basedOn w:val="a"/>
    <w:rsid w:val="00331998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0"/>
      <w:szCs w:val="20"/>
    </w:rPr>
  </w:style>
  <w:style w:type="paragraph" w:customStyle="1" w:styleId="xl265">
    <w:name w:val="xl265"/>
    <w:basedOn w:val="a"/>
    <w:rsid w:val="00331998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eastAsia="Times New Roman" w:hAnsi="Calibri" w:cs="Calibri"/>
    </w:rPr>
  </w:style>
  <w:style w:type="paragraph" w:customStyle="1" w:styleId="1f1">
    <w:name w:val="Без интервала1"/>
    <w:link w:val="NoSpacingChar"/>
    <w:rsid w:val="003415D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1f1"/>
    <w:locked/>
    <w:rsid w:val="003415DB"/>
    <w:rPr>
      <w:rFonts w:ascii="Calibri" w:eastAsia="Times New Roman" w:hAnsi="Calibri" w:cs="Times New Roman"/>
      <w:lang w:val="en-US"/>
    </w:rPr>
  </w:style>
  <w:style w:type="character" w:customStyle="1" w:styleId="affb">
    <w:name w:val="Без интервала Знак"/>
    <w:link w:val="affa"/>
    <w:uiPriority w:val="1"/>
    <w:rsid w:val="003415DB"/>
    <w:rPr>
      <w:rFonts w:ascii="Calibri" w:eastAsia="Times New Roman" w:hAnsi="Calibri" w:cs="Times New Roman"/>
      <w:lang w:eastAsia="ru-RU"/>
    </w:rPr>
  </w:style>
  <w:style w:type="character" w:customStyle="1" w:styleId="1f2">
    <w:name w:val="Основной текст с отступом Знак1"/>
    <w:rsid w:val="003415DB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3415DB"/>
  </w:style>
  <w:style w:type="paragraph" w:customStyle="1" w:styleId="Style36">
    <w:name w:val="Style36"/>
    <w:basedOn w:val="a"/>
    <w:uiPriority w:val="99"/>
    <w:rsid w:val="003415DB"/>
    <w:rPr>
      <w:rFonts w:eastAsia="Times New Roman"/>
    </w:rPr>
  </w:style>
  <w:style w:type="paragraph" w:customStyle="1" w:styleId="Style37">
    <w:name w:val="Style37"/>
    <w:basedOn w:val="a"/>
    <w:uiPriority w:val="99"/>
    <w:rsid w:val="003415DB"/>
    <w:rPr>
      <w:rFonts w:eastAsia="Times New Roman"/>
    </w:rPr>
  </w:style>
  <w:style w:type="paragraph" w:customStyle="1" w:styleId="Style40">
    <w:name w:val="Style40"/>
    <w:basedOn w:val="a"/>
    <w:uiPriority w:val="99"/>
    <w:rsid w:val="003415DB"/>
    <w:rPr>
      <w:rFonts w:eastAsia="Times New Roman"/>
    </w:rPr>
  </w:style>
  <w:style w:type="paragraph" w:customStyle="1" w:styleId="Style57">
    <w:name w:val="Style57"/>
    <w:basedOn w:val="a"/>
    <w:uiPriority w:val="99"/>
    <w:rsid w:val="003415DB"/>
    <w:pPr>
      <w:spacing w:line="356" w:lineRule="exact"/>
    </w:pPr>
    <w:rPr>
      <w:rFonts w:eastAsia="Times New Roman"/>
    </w:rPr>
  </w:style>
  <w:style w:type="character" w:customStyle="1" w:styleId="FontStyle67">
    <w:name w:val="Font Style67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78">
    <w:name w:val="Font Style78"/>
    <w:uiPriority w:val="99"/>
    <w:rsid w:val="003415DB"/>
    <w:rPr>
      <w:rFonts w:ascii="Times New Roman" w:hAnsi="Times New Roman" w:cs="Times New Roman" w:hint="default"/>
      <w:b/>
      <w:bCs w:val="0"/>
      <w:sz w:val="24"/>
    </w:rPr>
  </w:style>
  <w:style w:type="character" w:customStyle="1" w:styleId="af0">
    <w:name w:val="Абзац списка Знак"/>
    <w:link w:val="af"/>
    <w:uiPriority w:val="34"/>
    <w:locked/>
    <w:rsid w:val="003415DB"/>
    <w:rPr>
      <w:rFonts w:ascii="Calibri" w:eastAsia="Calibri" w:hAnsi="Calibri" w:cs="Times New Roman"/>
    </w:rPr>
  </w:style>
  <w:style w:type="character" w:customStyle="1" w:styleId="fontstyle01">
    <w:name w:val="fontstyle01"/>
    <w:rsid w:val="003415D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ffffb">
    <w:name w:val="caption"/>
    <w:basedOn w:val="a"/>
    <w:next w:val="a"/>
    <w:uiPriority w:val="35"/>
    <w:semiHidden/>
    <w:unhideWhenUsed/>
    <w:qFormat/>
    <w:rsid w:val="003415DB"/>
    <w:pPr>
      <w:widowControl/>
      <w:autoSpaceDE/>
      <w:autoSpaceDN/>
      <w:adjustRightInd/>
    </w:pPr>
    <w:rPr>
      <w:rFonts w:eastAsia="Times New Roman"/>
      <w:b/>
      <w:bCs/>
      <w:sz w:val="18"/>
      <w:szCs w:val="18"/>
    </w:rPr>
  </w:style>
  <w:style w:type="paragraph" w:styleId="2f4">
    <w:name w:val="Quote"/>
    <w:basedOn w:val="a"/>
    <w:next w:val="a"/>
    <w:link w:val="2f5"/>
    <w:uiPriority w:val="29"/>
    <w:qFormat/>
    <w:rsid w:val="003415DB"/>
    <w:pPr>
      <w:widowControl/>
      <w:autoSpaceDE/>
      <w:autoSpaceDN/>
      <w:adjustRightInd/>
    </w:pPr>
    <w:rPr>
      <w:rFonts w:eastAsia="Times New Roman"/>
      <w:color w:val="5A5A5A" w:themeColor="text1" w:themeTint="A5"/>
    </w:rPr>
  </w:style>
  <w:style w:type="character" w:customStyle="1" w:styleId="2f5">
    <w:name w:val="Цитата 2 Знак"/>
    <w:basedOn w:val="a0"/>
    <w:link w:val="2f4"/>
    <w:uiPriority w:val="29"/>
    <w:rsid w:val="003415DB"/>
    <w:rPr>
      <w:rFonts w:ascii="Times New Roman" w:eastAsia="Times New Roman" w:hAnsi="Times New Roman" w:cs="Times New Roman"/>
      <w:color w:val="5A5A5A" w:themeColor="text1" w:themeTint="A5"/>
      <w:sz w:val="24"/>
      <w:szCs w:val="24"/>
      <w:lang w:eastAsia="ru-RU"/>
    </w:rPr>
  </w:style>
  <w:style w:type="paragraph" w:styleId="afffffc">
    <w:name w:val="Intense Quote"/>
    <w:basedOn w:val="a"/>
    <w:next w:val="a"/>
    <w:link w:val="afffffd"/>
    <w:uiPriority w:val="30"/>
    <w:qFormat/>
    <w:rsid w:val="003415DB"/>
    <w:pPr>
      <w:widowControl/>
      <w:autoSpaceDE/>
      <w:autoSpaceDN/>
      <w:adjustRightInd/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fffffd">
    <w:name w:val="Выделенная цитата Знак"/>
    <w:basedOn w:val="a0"/>
    <w:link w:val="afffffc"/>
    <w:uiPriority w:val="30"/>
    <w:rsid w:val="003415DB"/>
    <w:rPr>
      <w:rFonts w:asciiTheme="majorHAnsi" w:eastAsiaTheme="majorEastAsia" w:hAnsiTheme="majorHAnsi" w:cstheme="majorBidi"/>
      <w:i/>
      <w:iCs/>
      <w:sz w:val="20"/>
      <w:szCs w:val="20"/>
      <w:lang w:eastAsia="ru-RU"/>
    </w:rPr>
  </w:style>
  <w:style w:type="character" w:styleId="afffffe">
    <w:name w:val="Subtle Emphasis"/>
    <w:uiPriority w:val="19"/>
    <w:qFormat/>
    <w:rsid w:val="003415DB"/>
    <w:rPr>
      <w:i/>
      <w:iCs/>
      <w:color w:val="5A5A5A" w:themeColor="text1" w:themeTint="A5"/>
    </w:rPr>
  </w:style>
  <w:style w:type="character" w:styleId="affffff">
    <w:name w:val="Intense Emphasis"/>
    <w:uiPriority w:val="21"/>
    <w:qFormat/>
    <w:rsid w:val="003415DB"/>
    <w:rPr>
      <w:b/>
      <w:bCs/>
      <w:i/>
      <w:iCs/>
      <w:color w:val="auto"/>
      <w:u w:val="single"/>
    </w:rPr>
  </w:style>
  <w:style w:type="character" w:styleId="affffff0">
    <w:name w:val="Subtle Reference"/>
    <w:uiPriority w:val="31"/>
    <w:qFormat/>
    <w:rsid w:val="003415DB"/>
    <w:rPr>
      <w:smallCaps/>
    </w:rPr>
  </w:style>
  <w:style w:type="character" w:styleId="affffff1">
    <w:name w:val="Intense Reference"/>
    <w:uiPriority w:val="32"/>
    <w:qFormat/>
    <w:rsid w:val="003415DB"/>
    <w:rPr>
      <w:b/>
      <w:bCs/>
      <w:smallCaps/>
      <w:color w:val="auto"/>
    </w:rPr>
  </w:style>
  <w:style w:type="character" w:styleId="affffff2">
    <w:name w:val="Book Title"/>
    <w:uiPriority w:val="33"/>
    <w:qFormat/>
    <w:rsid w:val="003415DB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customStyle="1" w:styleId="affffff3">
    <w:name w:val="Заголовок А"/>
    <w:link w:val="affffff4"/>
    <w:rsid w:val="003415DB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fffff4">
    <w:name w:val="Заголовок А Знак"/>
    <w:link w:val="affffff3"/>
    <w:rsid w:val="003415D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printj">
    <w:name w:val="printj"/>
    <w:basedOn w:val="a"/>
    <w:rsid w:val="003415DB"/>
    <w:pPr>
      <w:widowControl/>
      <w:autoSpaceDE/>
      <w:autoSpaceDN/>
      <w:adjustRightInd/>
      <w:spacing w:before="144" w:after="288"/>
      <w:jc w:val="both"/>
    </w:pPr>
    <w:rPr>
      <w:rFonts w:eastAsia="Times New Roman"/>
    </w:rPr>
  </w:style>
  <w:style w:type="paragraph" w:styleId="affffff5">
    <w:name w:val="annotation text"/>
    <w:basedOn w:val="a"/>
    <w:link w:val="affffff6"/>
    <w:semiHidden/>
    <w:unhideWhenUsed/>
    <w:rsid w:val="008422A3"/>
    <w:pPr>
      <w:widowControl/>
      <w:autoSpaceDE/>
      <w:autoSpaceDN/>
      <w:adjustRightInd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affffff6">
    <w:name w:val="Текст примечания Знак"/>
    <w:basedOn w:val="a0"/>
    <w:link w:val="affffff5"/>
    <w:semiHidden/>
    <w:rsid w:val="008422A3"/>
    <w:rPr>
      <w:rFonts w:eastAsiaTheme="minorEastAsia"/>
      <w:sz w:val="20"/>
      <w:szCs w:val="20"/>
      <w:lang w:eastAsia="ru-RU"/>
    </w:rPr>
  </w:style>
  <w:style w:type="paragraph" w:styleId="affffff7">
    <w:name w:val="annotation subject"/>
    <w:basedOn w:val="affffff5"/>
    <w:next w:val="affffff5"/>
    <w:link w:val="affffff8"/>
    <w:semiHidden/>
    <w:unhideWhenUsed/>
    <w:rsid w:val="008422A3"/>
    <w:rPr>
      <w:b/>
      <w:bCs/>
    </w:rPr>
  </w:style>
  <w:style w:type="character" w:customStyle="1" w:styleId="affffff8">
    <w:name w:val="Тема примечания Знак"/>
    <w:basedOn w:val="affffff6"/>
    <w:link w:val="affffff7"/>
    <w:semiHidden/>
    <w:rsid w:val="008422A3"/>
    <w:rPr>
      <w:rFonts w:eastAsiaTheme="minorEastAsia"/>
      <w:b/>
      <w:bCs/>
      <w:sz w:val="20"/>
      <w:szCs w:val="20"/>
      <w:lang w:eastAsia="ru-RU"/>
    </w:rPr>
  </w:style>
  <w:style w:type="paragraph" w:customStyle="1" w:styleId="1f3">
    <w:name w:val="Текст сноски1"/>
    <w:basedOn w:val="a"/>
    <w:next w:val="afffa"/>
    <w:uiPriority w:val="99"/>
    <w:semiHidden/>
    <w:rsid w:val="008422A3"/>
    <w:pPr>
      <w:widowControl/>
      <w:autoSpaceDE/>
      <w:autoSpaceDN/>
      <w:adjustRightInd/>
    </w:pPr>
    <w:rPr>
      <w:rFonts w:asciiTheme="minorHAnsi" w:hAnsiTheme="minorHAnsi" w:cstheme="minorBidi"/>
      <w:sz w:val="20"/>
      <w:szCs w:val="20"/>
    </w:rPr>
  </w:style>
  <w:style w:type="character" w:styleId="affffff9">
    <w:name w:val="annotation reference"/>
    <w:basedOn w:val="a0"/>
    <w:semiHidden/>
    <w:unhideWhenUsed/>
    <w:rsid w:val="008422A3"/>
    <w:rPr>
      <w:sz w:val="16"/>
      <w:szCs w:val="16"/>
    </w:rPr>
  </w:style>
  <w:style w:type="character" w:customStyle="1" w:styleId="1f4">
    <w:name w:val="Текст сноски Знак1"/>
    <w:basedOn w:val="a0"/>
    <w:uiPriority w:val="99"/>
    <w:semiHidden/>
    <w:locked/>
    <w:rsid w:val="008422A3"/>
    <w:rPr>
      <w:rFonts w:eastAsiaTheme="minorEastAsia"/>
      <w:sz w:val="20"/>
      <w:szCs w:val="20"/>
      <w:lang w:eastAsia="ru-RU"/>
    </w:rPr>
  </w:style>
  <w:style w:type="paragraph" w:styleId="affffffa">
    <w:name w:val="Document Map"/>
    <w:basedOn w:val="a"/>
    <w:link w:val="affffffb"/>
    <w:semiHidden/>
    <w:rsid w:val="006C6BB1"/>
    <w:pPr>
      <w:widowControl/>
      <w:shd w:val="clear" w:color="auto" w:fill="000080"/>
      <w:autoSpaceDE/>
      <w:autoSpaceDN/>
      <w:adjustRightInd/>
    </w:pPr>
    <w:rPr>
      <w:rFonts w:ascii="Tahoma" w:eastAsia="Times New Roman" w:hAnsi="Tahoma" w:cs="Tahoma"/>
      <w:sz w:val="20"/>
      <w:szCs w:val="20"/>
    </w:rPr>
  </w:style>
  <w:style w:type="character" w:customStyle="1" w:styleId="affffffb">
    <w:name w:val="Схема документа Знак"/>
    <w:basedOn w:val="a0"/>
    <w:link w:val="affffffa"/>
    <w:semiHidden/>
    <w:rsid w:val="006C6BB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Style33">
    <w:name w:val="Style33"/>
    <w:basedOn w:val="a"/>
    <w:uiPriority w:val="99"/>
    <w:rsid w:val="006C6BB1"/>
    <w:rPr>
      <w:rFonts w:eastAsia="Times New Roman"/>
    </w:rPr>
  </w:style>
  <w:style w:type="paragraph" w:customStyle="1" w:styleId="Style25">
    <w:name w:val="Style25"/>
    <w:basedOn w:val="a"/>
    <w:uiPriority w:val="99"/>
    <w:rsid w:val="006C6BB1"/>
    <w:rPr>
      <w:rFonts w:eastAsia="Times New Roman"/>
    </w:rPr>
  </w:style>
  <w:style w:type="character" w:customStyle="1" w:styleId="FontStyle79">
    <w:name w:val="Font Style79"/>
    <w:uiPriority w:val="99"/>
    <w:rsid w:val="006C6BB1"/>
    <w:rPr>
      <w:rFonts w:ascii="Times New Roman" w:hAnsi="Times New Roman" w:cs="Times New Roman" w:hint="default"/>
      <w:b/>
      <w:bCs w:val="0"/>
      <w:sz w:val="10"/>
    </w:rPr>
  </w:style>
  <w:style w:type="character" w:customStyle="1" w:styleId="FontStyle82">
    <w:name w:val="Font Style82"/>
    <w:uiPriority w:val="99"/>
    <w:rsid w:val="006C6BB1"/>
    <w:rPr>
      <w:rFonts w:ascii="Times New Roman" w:hAnsi="Times New Roman" w:cs="Times New Roman" w:hint="default"/>
      <w:sz w:val="24"/>
    </w:rPr>
  </w:style>
  <w:style w:type="table" w:styleId="-1">
    <w:name w:val="Table Web 1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c">
    <w:name w:val="Table Elegant"/>
    <w:basedOn w:val="a1"/>
    <w:rsid w:val="006C6B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d">
    <w:name w:val="Табличный_центр"/>
    <w:basedOn w:val="a"/>
    <w:rsid w:val="00580062"/>
    <w:pPr>
      <w:widowControl/>
      <w:shd w:val="clear" w:color="auto" w:fill="FFFFFF"/>
      <w:autoSpaceDE/>
      <w:autoSpaceDN/>
      <w:adjustRightInd/>
      <w:jc w:val="center"/>
    </w:pPr>
    <w:rPr>
      <w:rFonts w:ascii="Calibri" w:eastAsia="Times New Roman" w:hAnsi="Calibri"/>
      <w:sz w:val="22"/>
      <w:szCs w:val="22"/>
    </w:rPr>
  </w:style>
  <w:style w:type="paragraph" w:customStyle="1" w:styleId="DefaultParagraph">
    <w:name w:val="DefaultParagraph"/>
    <w:qFormat/>
    <w:rsid w:val="005800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ja-JP"/>
    </w:rPr>
  </w:style>
  <w:style w:type="table" w:customStyle="1" w:styleId="affffffe">
    <w:name w:val="Стиль Таблица Геоника"/>
    <w:basedOn w:val="a1"/>
    <w:uiPriority w:val="99"/>
    <w:rsid w:val="0058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FFFFFF"/>
    </w:tcPr>
  </w:style>
  <w:style w:type="table" w:customStyle="1" w:styleId="1f5">
    <w:name w:val="Стиль Таблица Геоника1"/>
    <w:basedOn w:val="a1"/>
    <w:uiPriority w:val="99"/>
    <w:rsid w:val="00580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4F81BD"/>
        <w:insideV w:val="single" w:sz="4" w:space="0" w:color="4F81BD"/>
      </w:tblBorders>
    </w:tblPr>
    <w:tcPr>
      <w:shd w:val="clear" w:color="auto" w:fill="FFFFFF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76063" TargetMode="External"/><Relationship Id="rId18" Type="http://schemas.openxmlformats.org/officeDocument/2006/relationships/hyperlink" Target="https://pandia.ru/text/category/mnogokvartirnie_doma/" TargetMode="External"/><Relationship Id="rId3" Type="http://schemas.openxmlformats.org/officeDocument/2006/relationships/styles" Target="styles.xml"/><Relationship Id="rId21" Type="http://schemas.openxmlformats.org/officeDocument/2006/relationships/hyperlink" Target="https://&#1084;&#1086;-&#1072;&#1081;&#1093;&#1072;&#1083;.&#1088;&#1092;/wp-content/uploads/2021/03/Postanovlenie-N82-ot16.03.21g.-0-provedenii-publ.slushaniy.zi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emo.garant.ru/document?id=12038291&amp;sub=0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&#1084;&#1086;-&#1072;&#1081;&#1093;&#1072;&#1083;.&#1088;&#1092;" TargetMode="External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emo.garant.ru/document?id=26607340&amp;sub=158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emo.garant.ru/document?id=26743137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7B815-6B7D-4CDD-9DA7-367A5031E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7751</Words>
  <Characters>44181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Геннадьевич</dc:creator>
  <cp:keywords/>
  <dc:description/>
  <cp:lastModifiedBy>Евгений Геннадьевич</cp:lastModifiedBy>
  <cp:revision>51</cp:revision>
  <cp:lastPrinted>2021-02-05T09:31:00Z</cp:lastPrinted>
  <dcterms:created xsi:type="dcterms:W3CDTF">2020-06-15T01:15:00Z</dcterms:created>
  <dcterms:modified xsi:type="dcterms:W3CDTF">2021-03-16T06:12:00Z</dcterms:modified>
</cp:coreProperties>
</file>