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3B5339BF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049D">
        <w:rPr>
          <w:sz w:val="28"/>
          <w:szCs w:val="28"/>
          <w:u w:val="single"/>
        </w:rPr>
        <w:t>0</w:t>
      </w:r>
      <w:r w:rsidR="006C6BB1">
        <w:rPr>
          <w:sz w:val="28"/>
          <w:szCs w:val="28"/>
          <w:u w:val="single"/>
        </w:rPr>
        <w:t>1</w:t>
      </w:r>
      <w:r w:rsidR="002229ED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6C6BB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 w:rsidR="006C6BB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</w:t>
      </w:r>
      <w:r w:rsidR="006C6BB1">
        <w:rPr>
          <w:sz w:val="28"/>
          <w:szCs w:val="28"/>
          <w:u w:val="single"/>
        </w:rPr>
        <w:t>1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="00A24C6C"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 w:rsidR="00A24C6C">
        <w:rPr>
          <w:sz w:val="28"/>
          <w:szCs w:val="28"/>
        </w:rPr>
        <w:t xml:space="preserve">      </w:t>
      </w:r>
      <w:proofErr w:type="gramStart"/>
      <w:r w:rsidR="00A24C6C"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0056E3CB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</w:t>
      </w:r>
      <w:r w:rsidR="00C5049D">
        <w:rPr>
          <w:sz w:val="28"/>
          <w:szCs w:val="28"/>
        </w:rPr>
        <w:t xml:space="preserve">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7795ED17" w:rsidR="004847B8" w:rsidRPr="00B24AFF" w:rsidRDefault="00C5049D" w:rsidP="0017552C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</w:t>
      </w:r>
      <w:r w:rsidR="006C6BB1">
        <w:rPr>
          <w:i/>
        </w:rPr>
        <w:t xml:space="preserve">             </w:t>
      </w:r>
      <w:r>
        <w:rPr>
          <w:i/>
        </w:rPr>
        <w:t xml:space="preserve"> </w:t>
      </w:r>
      <w:r w:rsidR="004847B8"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74DDA7BC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678D420" w14:textId="146EC125" w:rsidR="00CA3840" w:rsidRDefault="00CA3840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1E4A1D3" w14:textId="0061A174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3C7BA19A" w14:textId="0DBC1ABE" w:rsidR="00682BC8" w:rsidRDefault="00682BC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7A89CB3" w14:textId="62F708CB" w:rsidR="00C5049D" w:rsidRDefault="00C5049D" w:rsidP="00C5049D"/>
    <w:p w14:paraId="3A19427E" w14:textId="77777777" w:rsidR="006C6BB1" w:rsidRPr="006E4CFC" w:rsidRDefault="006C6BB1" w:rsidP="00C5049D"/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1E627CA8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35509F4" w14:textId="77777777" w:rsidR="006C6BB1" w:rsidRDefault="006C6BB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E3BE44A" w14:textId="77B37B06" w:rsidR="00BE74F2" w:rsidRDefault="00BE74F2" w:rsidP="00A24C6C">
      <w:pPr>
        <w:pStyle w:val="a3"/>
        <w:kinsoku w:val="0"/>
        <w:overflowPunct w:val="0"/>
        <w:spacing w:line="364" w:lineRule="exact"/>
        <w:ind w:left="0"/>
        <w:rPr>
          <w:spacing w:val="-1"/>
          <w:sz w:val="32"/>
          <w:szCs w:val="32"/>
        </w:rPr>
      </w:pPr>
    </w:p>
    <w:p w14:paraId="736F0CD8" w14:textId="0840F63A" w:rsidR="003415DB" w:rsidRDefault="003415DB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3F32C59E" w14:textId="77777777" w:rsidR="006C6BB1" w:rsidRDefault="006C6BB1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268501C1" w14:textId="77777777" w:rsidR="006C6BB1" w:rsidRDefault="006C6BB1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700AFAE5" w14:textId="77777777" w:rsidR="003415DB" w:rsidRDefault="003415DB" w:rsidP="003415DB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0480E56" w14:textId="0142E8AD" w:rsidR="003415DB" w:rsidRPr="006C6BB1" w:rsidRDefault="003415DB" w:rsidP="006C6BB1">
      <w:pPr>
        <w:pStyle w:val="a3"/>
        <w:kinsoku w:val="0"/>
        <w:overflowPunct w:val="0"/>
        <w:ind w:left="142" w:firstLine="142"/>
        <w:jc w:val="right"/>
        <w:rPr>
          <w:sz w:val="32"/>
          <w:szCs w:val="32"/>
        </w:rPr>
      </w:pPr>
      <w:r>
        <w:rPr>
          <w:spacing w:val="-1"/>
          <w:sz w:val="32"/>
          <w:szCs w:val="32"/>
        </w:rPr>
        <w:t>Постановления,</w:t>
      </w:r>
      <w:r w:rsidR="006C6BB1"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поселения.</w:t>
      </w:r>
    </w:p>
    <w:p w14:paraId="1EB22C8F" w14:textId="064CACBD" w:rsidR="00682BC8" w:rsidRDefault="00682BC8" w:rsidP="003415DB">
      <w:pPr>
        <w:pStyle w:val="2"/>
        <w:spacing w:line="240" w:lineRule="auto"/>
        <w:ind w:left="0" w:firstLine="0"/>
        <w:jc w:val="right"/>
        <w:rPr>
          <w:b w:val="0"/>
          <w:lang w:val="ru-RU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C6BB1" w14:paraId="2372A7B5" w14:textId="77777777" w:rsidTr="006C6BB1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2347F29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(Россия)</w:t>
            </w:r>
          </w:p>
          <w:p w14:paraId="62FF3BCF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14:paraId="74A64E09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2B0CA74E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14:paraId="1F7B34E1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14:paraId="54A85189" w14:textId="77777777" w:rsidR="006C6BB1" w:rsidRDefault="006C6BB1" w:rsidP="006C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Мирнинского района</w:t>
            </w:r>
          </w:p>
          <w:p w14:paraId="584CDEA4" w14:textId="77777777" w:rsidR="006C6BB1" w:rsidRDefault="006C6BB1" w:rsidP="006C6BB1">
            <w:pPr>
              <w:jc w:val="center"/>
              <w:rPr>
                <w:b/>
                <w:bCs/>
                <w:kern w:val="32"/>
                <w:position w:val="6"/>
              </w:rPr>
            </w:pPr>
            <w:r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8062CAC" w14:textId="77777777" w:rsidR="006C6BB1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FEC75F6" w14:textId="772F0F81" w:rsidR="006C6BB1" w:rsidRDefault="006C6BB1" w:rsidP="006C6B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B9A1C17" wp14:editId="3D90CDA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63009" w14:textId="77777777" w:rsidR="006C6BB1" w:rsidRDefault="006C6BB1" w:rsidP="006C6BB1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1DC905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Федерацията</w:t>
            </w:r>
            <w:proofErr w:type="spellEnd"/>
            <w:r>
              <w:rPr>
                <w:b/>
              </w:rPr>
              <w:t xml:space="preserve"> (Россия)</w:t>
            </w:r>
          </w:p>
          <w:p w14:paraId="13B5B97C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Саха </w:t>
            </w:r>
            <w:proofErr w:type="spellStart"/>
            <w:r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D997668" w14:textId="77777777" w:rsidR="006C6BB1" w:rsidRDefault="006C6BB1" w:rsidP="006C6B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ун</w:t>
            </w:r>
            <w:proofErr w:type="spellEnd"/>
          </w:p>
          <w:p w14:paraId="43603BA3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 xml:space="preserve">Айхал </w:t>
            </w:r>
            <w:proofErr w:type="spellStart"/>
            <w:r>
              <w:rPr>
                <w:b/>
              </w:rPr>
              <w:t>бө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үөлэгин</w:t>
            </w:r>
            <w:proofErr w:type="spellEnd"/>
          </w:p>
          <w:p w14:paraId="5DDCBD78" w14:textId="77777777" w:rsidR="006C6BB1" w:rsidRDefault="006C6BB1" w:rsidP="006C6B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14:paraId="785D9BF4" w14:textId="77777777" w:rsidR="006C6BB1" w:rsidRDefault="006C6BB1" w:rsidP="006C6BB1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14:paraId="3A34C70B" w14:textId="77777777" w:rsidR="006C6BB1" w:rsidRDefault="006C6BB1" w:rsidP="006C6BB1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15C4BDF3" w14:textId="77777777" w:rsidR="006C6BB1" w:rsidRDefault="006C6BB1" w:rsidP="006C6B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7B7DBA9" w14:textId="77777777" w:rsidR="006C6BB1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0987EE8" w14:textId="77777777" w:rsidR="006C6BB1" w:rsidRDefault="006C6BB1" w:rsidP="006C6BB1">
      <w:pPr>
        <w:ind w:right="-284"/>
      </w:pPr>
    </w:p>
    <w:p w14:paraId="75494DF0" w14:textId="77777777" w:rsidR="006C6BB1" w:rsidRDefault="006C6BB1" w:rsidP="006C6BB1">
      <w:r>
        <w:t>18.01.2021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№07</w:t>
      </w:r>
    </w:p>
    <w:p w14:paraId="6815A81D" w14:textId="77777777" w:rsidR="006C6BB1" w:rsidRDefault="006C6BB1" w:rsidP="006C6BB1">
      <w:pPr>
        <w:jc w:val="both"/>
        <w:rPr>
          <w:sz w:val="28"/>
          <w:szCs w:val="28"/>
        </w:rPr>
      </w:pPr>
    </w:p>
    <w:p w14:paraId="21DF5846" w14:textId="77777777" w:rsidR="006C6BB1" w:rsidRDefault="006C6BB1" w:rsidP="006C6BB1">
      <w:pPr>
        <w:jc w:val="both"/>
      </w:pPr>
      <w:r w:rsidRPr="00A6348B">
        <w:t>О внесении изменений в Постановление</w:t>
      </w:r>
      <w:r>
        <w:t xml:space="preserve"> </w:t>
      </w:r>
      <w:r w:rsidRPr="00A6348B">
        <w:t>от 29.05.2015 г.</w:t>
      </w:r>
    </w:p>
    <w:p w14:paraId="104A32F3" w14:textId="77777777" w:rsidR="006C6BB1" w:rsidRDefault="006C6BB1" w:rsidP="006C6BB1">
      <w:pPr>
        <w:jc w:val="both"/>
      </w:pPr>
      <w:r w:rsidRPr="00A6348B">
        <w:t>№109</w:t>
      </w:r>
      <w:r>
        <w:t xml:space="preserve"> </w:t>
      </w:r>
      <w:r w:rsidRPr="00A6348B">
        <w:t>«О комиссии</w:t>
      </w:r>
      <w:r>
        <w:t xml:space="preserve"> </w:t>
      </w:r>
      <w:r w:rsidRPr="00A6348B">
        <w:t xml:space="preserve">по соблюдению требований к </w:t>
      </w:r>
    </w:p>
    <w:p w14:paraId="09914CA1" w14:textId="77777777" w:rsidR="006C6BB1" w:rsidRDefault="006C6BB1" w:rsidP="006C6BB1">
      <w:pPr>
        <w:jc w:val="both"/>
      </w:pPr>
      <w:r w:rsidRPr="00A6348B">
        <w:t xml:space="preserve">служебному </w:t>
      </w:r>
      <w:r>
        <w:t>п</w:t>
      </w:r>
      <w:r w:rsidRPr="00A6348B">
        <w:t>оведению</w:t>
      </w:r>
      <w:r>
        <w:t xml:space="preserve"> </w:t>
      </w:r>
      <w:r w:rsidRPr="00A6348B">
        <w:t xml:space="preserve">муниципальных служащих </w:t>
      </w:r>
    </w:p>
    <w:p w14:paraId="26356061" w14:textId="77777777" w:rsidR="006C6BB1" w:rsidRDefault="006C6BB1" w:rsidP="006C6BB1">
      <w:pPr>
        <w:jc w:val="both"/>
      </w:pPr>
      <w:r w:rsidRPr="00A6348B">
        <w:t>Администрации</w:t>
      </w:r>
      <w:r>
        <w:t xml:space="preserve"> </w:t>
      </w:r>
      <w:r w:rsidRPr="00A6348B">
        <w:t xml:space="preserve">МО «Поселок Айхал» и урегулированию </w:t>
      </w:r>
    </w:p>
    <w:p w14:paraId="0C85C78E" w14:textId="51342649" w:rsidR="006C6BB1" w:rsidRPr="006C6BB1" w:rsidRDefault="006C6BB1" w:rsidP="006C6BB1">
      <w:pPr>
        <w:jc w:val="both"/>
      </w:pPr>
      <w:r w:rsidRPr="00A6348B">
        <w:t>конфликта интересов</w:t>
      </w:r>
    </w:p>
    <w:p w14:paraId="03453941" w14:textId="77777777" w:rsidR="006C6BB1" w:rsidRPr="00142340" w:rsidRDefault="006C6BB1" w:rsidP="006C6BB1">
      <w:pPr>
        <w:rPr>
          <w:sz w:val="28"/>
          <w:szCs w:val="28"/>
        </w:rPr>
      </w:pPr>
    </w:p>
    <w:p w14:paraId="11B21B9A" w14:textId="77777777" w:rsidR="006C6BB1" w:rsidRDefault="006C6BB1" w:rsidP="006C6BB1">
      <w:pPr>
        <w:ind w:firstLine="708"/>
        <w:jc w:val="both"/>
      </w:pPr>
      <w:r w:rsidRPr="00A6348B">
        <w:t xml:space="preserve">В соответствии с </w:t>
      </w:r>
      <w:r>
        <w:t xml:space="preserve">Положением о комиссиях по соблюдению требований к служебному поведению муниципальных служащих Администрации МО «Поселок Айхал» и урегулированию конфликта интересов, утвержденным Постановлением от 29.05.2015 г. №109, и в связи с </w:t>
      </w:r>
      <w:r w:rsidRPr="00A6348B">
        <w:t>кадровыми изменениями</w:t>
      </w:r>
      <w:r>
        <w:t xml:space="preserve"> в Администрации МО «Поселок Айхал»</w:t>
      </w:r>
    </w:p>
    <w:p w14:paraId="78D9A422" w14:textId="77777777" w:rsidR="006C6BB1" w:rsidRPr="00A6348B" w:rsidRDefault="006C6BB1" w:rsidP="006C6BB1">
      <w:pPr>
        <w:ind w:firstLine="708"/>
        <w:jc w:val="both"/>
      </w:pPr>
    </w:p>
    <w:p w14:paraId="507A9E3E" w14:textId="77777777" w:rsidR="006C6BB1" w:rsidRDefault="006C6BB1" w:rsidP="00BB717D">
      <w:pPr>
        <w:widowControl/>
        <w:numPr>
          <w:ilvl w:val="0"/>
          <w:numId w:val="2"/>
        </w:numPr>
        <w:jc w:val="both"/>
      </w:pPr>
      <w:r>
        <w:t>Внести в приложение №1 Постановления от 29.05.2015 г. №109 «О комиссии по соблюдению требований к служебному поведению муниципальных служащих Администрации МО «Поселок Айхал» и урегулированию конфликта интересов» следующие изменения:</w:t>
      </w:r>
    </w:p>
    <w:p w14:paraId="0B158DF6" w14:textId="77777777" w:rsidR="006C6BB1" w:rsidRDefault="006C6BB1" w:rsidP="00BB717D">
      <w:pPr>
        <w:widowControl/>
        <w:numPr>
          <w:ilvl w:val="1"/>
          <w:numId w:val="2"/>
        </w:numPr>
        <w:jc w:val="both"/>
      </w:pPr>
      <w:r>
        <w:t>Утвердить состав комиссии по соблюдению требований к служебному поведению муниципальных служащих администрации МО «Поселок Айхал» и урегулированию конфликта интересов:</w:t>
      </w:r>
    </w:p>
    <w:p w14:paraId="54F3DD40" w14:textId="77777777" w:rsidR="006C6BB1" w:rsidRDefault="006C6BB1" w:rsidP="006C6BB1">
      <w:pPr>
        <w:jc w:val="both"/>
      </w:pPr>
      <w:r>
        <w:t>Председатель комиссии</w:t>
      </w:r>
      <w:r>
        <w:tab/>
        <w:t>-заместитель главы администрации</w:t>
      </w:r>
    </w:p>
    <w:p w14:paraId="2A7BB3A6" w14:textId="77777777" w:rsidR="006C6BB1" w:rsidRDefault="006C6BB1" w:rsidP="006C6BB1">
      <w:pPr>
        <w:jc w:val="both"/>
      </w:pPr>
      <w:r>
        <w:t>Секретарь комиссии</w:t>
      </w:r>
      <w:r>
        <w:tab/>
      </w:r>
      <w:r>
        <w:tab/>
        <w:t>-главный специалист по кадрам и муниципальной службе</w:t>
      </w:r>
    </w:p>
    <w:p w14:paraId="66A7A126" w14:textId="77777777" w:rsidR="006C6BB1" w:rsidRDefault="006C6BB1" w:rsidP="006C6BB1">
      <w:pPr>
        <w:jc w:val="both"/>
      </w:pPr>
      <w:r>
        <w:t>Члены комиссии</w:t>
      </w:r>
      <w:r>
        <w:tab/>
      </w:r>
      <w:r>
        <w:tab/>
        <w:t>-заместитель главы администрации по ЖКХ</w:t>
      </w:r>
    </w:p>
    <w:p w14:paraId="47DE1156" w14:textId="77777777" w:rsidR="006C6BB1" w:rsidRDefault="006C6BB1" w:rsidP="006C6BB1">
      <w:pPr>
        <w:ind w:left="2124" w:firstLine="708"/>
        <w:jc w:val="both"/>
      </w:pPr>
      <w:r>
        <w:t>-главный специалист – юрист</w:t>
      </w:r>
    </w:p>
    <w:p w14:paraId="2D4BE49D" w14:textId="77777777" w:rsidR="006C6BB1" w:rsidRDefault="006C6BB1" w:rsidP="006C6BB1">
      <w:pPr>
        <w:ind w:left="2832"/>
        <w:jc w:val="both"/>
      </w:pPr>
      <w:r>
        <w:t>-представитель профсоюзного комитета (по согласованию с председателем профсоюзного комитета)</w:t>
      </w:r>
    </w:p>
    <w:p w14:paraId="538E22BE" w14:textId="77777777" w:rsidR="006C6BB1" w:rsidRDefault="006C6BB1" w:rsidP="006C6BB1">
      <w:pPr>
        <w:ind w:left="2832"/>
        <w:jc w:val="both"/>
      </w:pPr>
      <w:r>
        <w:t>-представитель из числа депутатов поселкового Совета депутатов (по согласованию с председателем ПСД)</w:t>
      </w:r>
    </w:p>
    <w:p w14:paraId="0ED7A659" w14:textId="77777777" w:rsidR="006C6BB1" w:rsidRDefault="006C6BB1" w:rsidP="006C6BB1">
      <w:pPr>
        <w:ind w:left="2832"/>
        <w:jc w:val="both"/>
      </w:pPr>
      <w:r>
        <w:t>-</w:t>
      </w:r>
      <w:r w:rsidRPr="00A824F1">
        <w:t>представитель из числа депутатов поселкового Совета депутатов (по согласованию с председателем ПС</w:t>
      </w:r>
      <w:r>
        <w:t>Д</w:t>
      </w:r>
      <w:r w:rsidRPr="00A824F1">
        <w:t>)</w:t>
      </w:r>
    </w:p>
    <w:p w14:paraId="02155736" w14:textId="77777777" w:rsidR="006C6BB1" w:rsidRDefault="006C6BB1" w:rsidP="00BB717D">
      <w:pPr>
        <w:widowControl/>
        <w:numPr>
          <w:ilvl w:val="0"/>
          <w:numId w:val="2"/>
        </w:numPr>
        <w:jc w:val="both"/>
      </w:pPr>
      <w:r>
        <w:t>Постановление от 12.10.2020 г. №289 «О внесении изменений в состав комиссии по соблюдению требований к служебному поведению муниципальных служащих Администрации МО «Поселок Айхал» и урегулированию конфликта интересов» считать утратившим силу.</w:t>
      </w:r>
    </w:p>
    <w:p w14:paraId="07BF72E9" w14:textId="77777777" w:rsidR="006C6BB1" w:rsidRDefault="006C6BB1" w:rsidP="00BB717D">
      <w:pPr>
        <w:widowControl/>
        <w:numPr>
          <w:ilvl w:val="0"/>
          <w:numId w:val="2"/>
        </w:numPr>
        <w:jc w:val="both"/>
      </w:pPr>
      <w:r>
        <w:t>Р</w:t>
      </w:r>
      <w:r w:rsidRPr="00600CDB">
        <w:t>азместить на официальном сайте Администрации муниципального образования «Поселок Айхал» (</w:t>
      </w:r>
      <w:hyperlink r:id="rId10" w:history="1">
        <w:r w:rsidRPr="008959EF">
          <w:rPr>
            <w:rStyle w:val="a7"/>
            <w:lang w:val="en-US"/>
          </w:rPr>
          <w:t>www</w:t>
        </w:r>
        <w:r w:rsidRPr="008959EF">
          <w:rPr>
            <w:rStyle w:val="a7"/>
          </w:rPr>
          <w:t>.</w:t>
        </w:r>
        <w:proofErr w:type="spellStart"/>
        <w:r w:rsidRPr="008959EF">
          <w:rPr>
            <w:rStyle w:val="a7"/>
          </w:rPr>
          <w:t>мо-айхал.рф</w:t>
        </w:r>
        <w:proofErr w:type="spellEnd"/>
      </w:hyperlink>
      <w:r w:rsidRPr="00600CDB">
        <w:t>)</w:t>
      </w:r>
      <w:r>
        <w:t>.</w:t>
      </w:r>
    </w:p>
    <w:p w14:paraId="01E0A908" w14:textId="29ACBDB8" w:rsidR="006C6BB1" w:rsidRPr="006C6BB1" w:rsidRDefault="006C6BB1" w:rsidP="00BB717D">
      <w:pPr>
        <w:widowControl/>
        <w:numPr>
          <w:ilvl w:val="0"/>
          <w:numId w:val="2"/>
        </w:numPr>
        <w:jc w:val="both"/>
      </w:pPr>
      <w:r>
        <w:t>Контроль исполнения настоящего Постановления оставляю за собой.</w:t>
      </w:r>
    </w:p>
    <w:p w14:paraId="5214EFD1" w14:textId="7A0B9E4F" w:rsidR="006C6BB1" w:rsidRPr="006C6BB1" w:rsidRDefault="006C6BB1" w:rsidP="006C6BB1">
      <w:pPr>
        <w:jc w:val="both"/>
        <w:rPr>
          <w:b/>
          <w:sz w:val="28"/>
          <w:szCs w:val="28"/>
        </w:rPr>
      </w:pPr>
      <w:r w:rsidRPr="0014234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142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поселка</w:t>
      </w:r>
      <w:r w:rsidRPr="00142340">
        <w:rPr>
          <w:b/>
          <w:sz w:val="28"/>
          <w:szCs w:val="28"/>
        </w:rPr>
        <w:tab/>
      </w:r>
      <w:r w:rsidRPr="00142340">
        <w:rPr>
          <w:b/>
          <w:sz w:val="28"/>
          <w:szCs w:val="28"/>
        </w:rPr>
        <w:tab/>
      </w:r>
      <w:r w:rsidRPr="0014234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Г.Ш. Петровская</w:t>
      </w: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2641C4" w:rsidRPr="00A033F6" w14:paraId="3F6306B5" w14:textId="77777777" w:rsidTr="005226E2">
        <w:trPr>
          <w:trHeight w:val="2202"/>
        </w:trPr>
        <w:tc>
          <w:tcPr>
            <w:tcW w:w="3837" w:type="dxa"/>
            <w:shd w:val="clear" w:color="auto" w:fill="auto"/>
          </w:tcPr>
          <w:p w14:paraId="5ABABEFE" w14:textId="77777777" w:rsidR="002641C4" w:rsidRPr="00A033F6" w:rsidRDefault="002641C4" w:rsidP="005226E2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493DFBF3" w14:textId="77777777" w:rsidR="002641C4" w:rsidRPr="00A033F6" w:rsidRDefault="002641C4" w:rsidP="005226E2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69F785C5" w14:textId="77777777" w:rsidR="002641C4" w:rsidRPr="00A033F6" w:rsidRDefault="002641C4" w:rsidP="005226E2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57D3D75E" w14:textId="77777777" w:rsidR="002641C4" w:rsidRPr="00A033F6" w:rsidRDefault="002641C4" w:rsidP="005226E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74FA1433" w14:textId="77777777" w:rsidR="002641C4" w:rsidRPr="00A033F6" w:rsidRDefault="002641C4" w:rsidP="005226E2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38E5EDAD" w14:textId="77777777" w:rsidR="002641C4" w:rsidRDefault="002641C4" w:rsidP="005226E2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67DBD725" w14:textId="77777777" w:rsidR="002641C4" w:rsidRPr="00027749" w:rsidRDefault="002641C4" w:rsidP="005226E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7D98359" w14:textId="77777777" w:rsidR="002641C4" w:rsidRPr="00027749" w:rsidRDefault="002641C4" w:rsidP="005226E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E90F686" w14:textId="77777777" w:rsidR="002641C4" w:rsidRDefault="002641C4" w:rsidP="005226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EF11512" wp14:editId="21C21DF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8" name="Рисунок 1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A4E62FF" w14:textId="77777777" w:rsidR="002641C4" w:rsidRDefault="002641C4" w:rsidP="005226E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3C38B544" w14:textId="77777777" w:rsidR="002641C4" w:rsidRPr="00B16EC4" w:rsidRDefault="002641C4" w:rsidP="005226E2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668EC95E" w14:textId="77777777" w:rsidR="002641C4" w:rsidRPr="00B16EC4" w:rsidRDefault="002641C4" w:rsidP="005226E2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ED008EC" w14:textId="77777777" w:rsidR="002641C4" w:rsidRPr="00B16EC4" w:rsidRDefault="002641C4" w:rsidP="005226E2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5DF2FD2E" w14:textId="77777777" w:rsidR="002641C4" w:rsidRPr="00B16EC4" w:rsidRDefault="002641C4" w:rsidP="005226E2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4DE7B76F" w14:textId="77777777" w:rsidR="002641C4" w:rsidRPr="00B16EC4" w:rsidRDefault="002641C4" w:rsidP="0052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4D75027A" w14:textId="77777777" w:rsidR="002641C4" w:rsidRDefault="002641C4" w:rsidP="005226E2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1CECE467" w14:textId="77777777" w:rsidR="002641C4" w:rsidRPr="00027749" w:rsidRDefault="002641C4" w:rsidP="005226E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7031457" w14:textId="77777777" w:rsidR="002641C4" w:rsidRPr="00027749" w:rsidRDefault="002641C4" w:rsidP="005226E2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C302E09" w14:textId="77777777" w:rsidR="002641C4" w:rsidRPr="00A033F6" w:rsidRDefault="002641C4" w:rsidP="005226E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50515C2" w14:textId="77777777" w:rsidR="002641C4" w:rsidRDefault="002641C4" w:rsidP="002641C4">
      <w:pPr>
        <w:ind w:right="-284"/>
      </w:pPr>
    </w:p>
    <w:p w14:paraId="3F20A2AC" w14:textId="77777777" w:rsidR="002641C4" w:rsidRPr="008770DF" w:rsidRDefault="002641C4" w:rsidP="002641C4">
      <w:pPr>
        <w:ind w:left="-709" w:right="-284" w:firstLine="709"/>
      </w:pPr>
      <w:r>
        <w:t>«21» января 2021г.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№ 13</w:t>
      </w:r>
    </w:p>
    <w:p w14:paraId="620D693D" w14:textId="77777777" w:rsidR="002641C4" w:rsidRDefault="002641C4" w:rsidP="002641C4">
      <w:pPr>
        <w:jc w:val="both"/>
        <w:rPr>
          <w:b/>
        </w:rPr>
      </w:pPr>
    </w:p>
    <w:p w14:paraId="378B3150" w14:textId="77777777" w:rsidR="002641C4" w:rsidRDefault="002641C4" w:rsidP="002641C4">
      <w:pPr>
        <w:jc w:val="both"/>
        <w:rPr>
          <w:b/>
        </w:rPr>
      </w:pPr>
    </w:p>
    <w:p w14:paraId="71EF8FF8" w14:textId="77777777" w:rsidR="002641C4" w:rsidRPr="00911501" w:rsidRDefault="002641C4" w:rsidP="002641C4">
      <w:pPr>
        <w:shd w:val="clear" w:color="auto" w:fill="FFFFFF"/>
        <w:outlineLvl w:val="4"/>
        <w:rPr>
          <w:b/>
          <w:bCs/>
          <w:color w:val="000000"/>
        </w:rPr>
      </w:pPr>
      <w:r w:rsidRPr="00BD4980">
        <w:rPr>
          <w:b/>
          <w:bCs/>
          <w:color w:val="000000"/>
        </w:rPr>
        <w:t>«</w:t>
      </w:r>
      <w:r w:rsidRPr="00911501">
        <w:rPr>
          <w:b/>
          <w:bCs/>
          <w:color w:val="000000"/>
        </w:rPr>
        <w:t>О введении режима повышенной готовности</w:t>
      </w:r>
    </w:p>
    <w:p w14:paraId="0E7308FE" w14:textId="77777777" w:rsidR="002641C4" w:rsidRPr="00911501" w:rsidRDefault="002641C4" w:rsidP="002641C4">
      <w:pPr>
        <w:shd w:val="clear" w:color="auto" w:fill="FFFFFF"/>
        <w:outlineLvl w:val="4"/>
        <w:rPr>
          <w:b/>
          <w:bCs/>
          <w:color w:val="000000"/>
        </w:rPr>
      </w:pPr>
      <w:r w:rsidRPr="00911501">
        <w:rPr>
          <w:b/>
          <w:bCs/>
          <w:color w:val="000000"/>
        </w:rPr>
        <w:t>на территории МО «</w:t>
      </w:r>
      <w:r>
        <w:rPr>
          <w:b/>
          <w:bCs/>
          <w:color w:val="000000"/>
        </w:rPr>
        <w:t>Поселок Айхал</w:t>
      </w:r>
    </w:p>
    <w:p w14:paraId="6E2CC153" w14:textId="77777777" w:rsidR="002641C4" w:rsidRPr="00BD4980" w:rsidRDefault="002641C4" w:rsidP="002641C4">
      <w:pPr>
        <w:shd w:val="clear" w:color="auto" w:fill="FFFFFF"/>
        <w:outlineLvl w:val="4"/>
        <w:rPr>
          <w:b/>
          <w:bCs/>
          <w:color w:val="000000"/>
        </w:rPr>
      </w:pPr>
      <w:r w:rsidRPr="00911501">
        <w:rPr>
          <w:b/>
          <w:bCs/>
          <w:color w:val="000000"/>
        </w:rPr>
        <w:t>Мирнинского района Республики Саха (Якутия)</w:t>
      </w:r>
      <w:r>
        <w:rPr>
          <w:b/>
          <w:bCs/>
          <w:color w:val="000000"/>
        </w:rPr>
        <w:t>»</w:t>
      </w:r>
    </w:p>
    <w:p w14:paraId="4601912D" w14:textId="77777777" w:rsidR="002641C4" w:rsidRDefault="002641C4" w:rsidP="002641C4">
      <w:pPr>
        <w:jc w:val="both"/>
        <w:rPr>
          <w:b/>
        </w:rPr>
      </w:pPr>
    </w:p>
    <w:p w14:paraId="452B4749" w14:textId="77777777" w:rsidR="002641C4" w:rsidRDefault="002641C4" w:rsidP="002641C4">
      <w:pPr>
        <w:jc w:val="both"/>
        <w:rPr>
          <w:color w:val="000000"/>
          <w:shd w:val="clear" w:color="auto" w:fill="FFFFFF"/>
        </w:rPr>
      </w:pPr>
      <w:r w:rsidRPr="0001336B">
        <w:rPr>
          <w:color w:val="000000"/>
          <w:shd w:val="clear" w:color="auto" w:fill="FFFFFF"/>
        </w:rPr>
        <w:t xml:space="preserve">        Во исполнение федерального закона от 21.12.1994 г. № 68-ФЗ «О защите населения и территорий от чрезвычайных ситуаций природного и техногенного характера</w:t>
      </w:r>
      <w:r>
        <w:rPr>
          <w:color w:val="000000"/>
          <w:shd w:val="clear" w:color="auto" w:fill="FFFFFF"/>
        </w:rPr>
        <w:t xml:space="preserve">», </w:t>
      </w:r>
      <w:r w:rsidRPr="0001336B">
        <w:rPr>
          <w:color w:val="000000"/>
          <w:shd w:val="clear" w:color="auto" w:fill="FFFFFF"/>
        </w:rPr>
        <w:t>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</w:t>
      </w:r>
      <w:r>
        <w:rPr>
          <w:color w:val="000000"/>
          <w:shd w:val="clear" w:color="auto" w:fill="FFFFFF"/>
        </w:rPr>
        <w:t xml:space="preserve">, в связи наступлением периода низких температур наружного воздуха, увеличением вероятности возникновения чрезвычайных ситуаций, </w:t>
      </w:r>
      <w:r w:rsidRPr="00911501">
        <w:rPr>
          <w:b/>
          <w:bCs/>
          <w:color w:val="000000"/>
          <w:shd w:val="clear" w:color="auto" w:fill="FFFFFF"/>
        </w:rPr>
        <w:t>администрация постановляет</w:t>
      </w:r>
      <w:r>
        <w:rPr>
          <w:color w:val="000000"/>
          <w:shd w:val="clear" w:color="auto" w:fill="FFFFFF"/>
        </w:rPr>
        <w:t>:</w:t>
      </w:r>
    </w:p>
    <w:p w14:paraId="285A907D" w14:textId="77777777" w:rsidR="002641C4" w:rsidRPr="00F817CA" w:rsidRDefault="002641C4" w:rsidP="002641C4">
      <w:pPr>
        <w:jc w:val="both"/>
        <w:rPr>
          <w:color w:val="000000"/>
          <w:shd w:val="clear" w:color="auto" w:fill="FFFFFF"/>
        </w:rPr>
      </w:pPr>
    </w:p>
    <w:p w14:paraId="3565E480" w14:textId="77777777" w:rsidR="002641C4" w:rsidRPr="00F817CA" w:rsidRDefault="002641C4" w:rsidP="00BB717D">
      <w:pPr>
        <w:pStyle w:val="af"/>
        <w:numPr>
          <w:ilvl w:val="0"/>
          <w:numId w:val="16"/>
        </w:numPr>
        <w:tabs>
          <w:tab w:val="left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817CA">
        <w:rPr>
          <w:rFonts w:ascii="Times New Roman" w:hAnsi="Times New Roman"/>
        </w:rPr>
        <w:t>Ввести с 21.01.2021 г. и до особого распоряжения на территории МО «Поселок Айхал» Мирнинского района Республики Саха (Якутия) режим «Повышенная готовность».</w:t>
      </w:r>
    </w:p>
    <w:p w14:paraId="20FBDB38" w14:textId="77777777" w:rsidR="002641C4" w:rsidRPr="00F817CA" w:rsidRDefault="002641C4" w:rsidP="00BB717D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817CA">
        <w:rPr>
          <w:rFonts w:ascii="Times New Roman" w:hAnsi="Times New Roman"/>
          <w:bCs/>
        </w:rPr>
        <w:t xml:space="preserve">Организовать информирование населения о вероятности возникновения и способах защиты от чрезвычайной ситуации, связанной с ухудшением погодных условий. </w:t>
      </w:r>
    </w:p>
    <w:p w14:paraId="7915A937" w14:textId="77777777" w:rsidR="002641C4" w:rsidRPr="00F817CA" w:rsidRDefault="002641C4" w:rsidP="002641C4">
      <w:pPr>
        <w:jc w:val="both"/>
        <w:rPr>
          <w:b/>
        </w:rPr>
      </w:pPr>
      <w:r w:rsidRPr="00F817CA">
        <w:rPr>
          <w:b/>
        </w:rPr>
        <w:t>Рекомендовать:</w:t>
      </w:r>
    </w:p>
    <w:p w14:paraId="4F0993D2" w14:textId="77777777" w:rsidR="002641C4" w:rsidRPr="00F817CA" w:rsidRDefault="002641C4" w:rsidP="00BB717D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817CA">
        <w:rPr>
          <w:rFonts w:ascii="Times New Roman" w:hAnsi="Times New Roman"/>
          <w:bCs/>
        </w:rPr>
        <w:t>Руководителям служб, предприятий и организаций поселка:</w:t>
      </w:r>
    </w:p>
    <w:p w14:paraId="3D78CE68" w14:textId="77777777" w:rsidR="002641C4" w:rsidRDefault="002641C4" w:rsidP="002641C4">
      <w:pPr>
        <w:ind w:left="360"/>
        <w:jc w:val="both"/>
      </w:pPr>
      <w:r>
        <w:t>3.1.</w:t>
      </w:r>
      <w:r w:rsidRPr="00672C55">
        <w:t xml:space="preserve"> </w:t>
      </w:r>
      <w:r>
        <w:t xml:space="preserve">При возникновении любой чрезвычайной ситуации на объектах жизнеобеспечения немедленно информировать по средствам телефонной связи МКУ «Единая дежурно-диспетчерская служба» МО «Мирнинский район» (далее – МКУ «ЕДДС») по телефонам: 43-112; 44-112 и Администрацию МО «Поселок Айхал» по телефону </w:t>
      </w:r>
      <w:r w:rsidRPr="00717638">
        <w:t>6-11-93</w:t>
      </w:r>
      <w:r>
        <w:t>)</w:t>
      </w:r>
    </w:p>
    <w:p w14:paraId="5E9353EE" w14:textId="77777777" w:rsidR="002641C4" w:rsidRDefault="002641C4" w:rsidP="002641C4">
      <w:pPr>
        <w:jc w:val="both"/>
      </w:pPr>
      <w:r>
        <w:t xml:space="preserve">      3.</w:t>
      </w:r>
      <w:proofErr w:type="gramStart"/>
      <w:r>
        <w:t>2.Еженедельно</w:t>
      </w:r>
      <w:proofErr w:type="gramEnd"/>
      <w:r>
        <w:t xml:space="preserve"> проверять готовность к работе резервных источников электроснабжения.</w:t>
      </w:r>
    </w:p>
    <w:p w14:paraId="5507BDBB" w14:textId="77777777" w:rsidR="002641C4" w:rsidRDefault="002641C4" w:rsidP="002641C4">
      <w:pPr>
        <w:ind w:left="360"/>
        <w:jc w:val="both"/>
      </w:pPr>
      <w:r>
        <w:t>3.</w:t>
      </w:r>
      <w:proofErr w:type="gramStart"/>
      <w:r>
        <w:t>3.Проводить</w:t>
      </w:r>
      <w:proofErr w:type="gramEnd"/>
      <w:r>
        <w:t xml:space="preserve"> плановые и неплановые инструктажи по соблюдению мер пожарной безопасности, с проведением противоаварийных тренировок.</w:t>
      </w:r>
    </w:p>
    <w:p w14:paraId="25069AD5" w14:textId="77777777" w:rsidR="002641C4" w:rsidRDefault="002641C4" w:rsidP="002641C4">
      <w:pPr>
        <w:jc w:val="both"/>
      </w:pPr>
      <w:r>
        <w:t xml:space="preserve">      3.</w:t>
      </w:r>
      <w:proofErr w:type="gramStart"/>
      <w:r>
        <w:t>4.Провести</w:t>
      </w:r>
      <w:proofErr w:type="gramEnd"/>
      <w:r>
        <w:t xml:space="preserve"> ревизию противопожарного водоснабжения на подведомственных  объектах жизнеобеспечения.</w:t>
      </w:r>
    </w:p>
    <w:p w14:paraId="096EA670" w14:textId="77777777" w:rsidR="002641C4" w:rsidRDefault="002641C4" w:rsidP="002641C4">
      <w:pPr>
        <w:jc w:val="both"/>
      </w:pPr>
      <w:r>
        <w:t xml:space="preserve">      3.</w:t>
      </w:r>
      <w:proofErr w:type="gramStart"/>
      <w:r>
        <w:t>5.Обеспечить</w:t>
      </w:r>
      <w:proofErr w:type="gramEnd"/>
      <w:r>
        <w:t xml:space="preserve"> устойчивую работу котельных с резервным объемом топлива, организовать оперативные группы по проведению аварийно-спасательных и других неотложных работ при чрезвычайных ситуациях.</w:t>
      </w:r>
    </w:p>
    <w:p w14:paraId="74F3CDFB" w14:textId="77777777" w:rsidR="002641C4" w:rsidRPr="00FF2461" w:rsidRDefault="002641C4" w:rsidP="002641C4">
      <w:pPr>
        <w:ind w:left="360"/>
        <w:jc w:val="both"/>
      </w:pPr>
      <w:r>
        <w:t>3.</w:t>
      </w:r>
      <w:proofErr w:type="gramStart"/>
      <w:r>
        <w:t>6.При</w:t>
      </w:r>
      <w:proofErr w:type="gramEnd"/>
      <w:r>
        <w:t xml:space="preserve"> необходимости внести уточнения в мероприятия по ликвидации аварийных ситуаций на источнике тепла и его сети.</w:t>
      </w:r>
    </w:p>
    <w:p w14:paraId="48321855" w14:textId="77777777" w:rsidR="002641C4" w:rsidRDefault="002641C4" w:rsidP="002641C4">
      <w:pPr>
        <w:jc w:val="both"/>
        <w:rPr>
          <w:bCs/>
        </w:rPr>
      </w:pPr>
      <w:r>
        <w:rPr>
          <w:bCs/>
        </w:rPr>
        <w:t xml:space="preserve">      3.7.   Ввести круглосуточное дежурство должностных лиц;</w:t>
      </w:r>
    </w:p>
    <w:p w14:paraId="44DC6259" w14:textId="77777777" w:rsidR="002641C4" w:rsidRDefault="002641C4" w:rsidP="002641C4">
      <w:pPr>
        <w:jc w:val="both"/>
        <w:rPr>
          <w:bCs/>
        </w:rPr>
      </w:pPr>
      <w:r>
        <w:rPr>
          <w:bCs/>
        </w:rPr>
        <w:t xml:space="preserve">      3.8. Принять меры по повышению устойчивости функционирования объектов   жизнеобеспечения, проверить готовность резервных источников электроснабжения, уточнить наличие запасов материальных ресурсов.</w:t>
      </w:r>
    </w:p>
    <w:p w14:paraId="55B5D8A2" w14:textId="77777777" w:rsidR="002641C4" w:rsidRDefault="002641C4" w:rsidP="002641C4">
      <w:pPr>
        <w:jc w:val="both"/>
        <w:rPr>
          <w:bCs/>
        </w:rPr>
      </w:pPr>
      <w:r>
        <w:rPr>
          <w:bCs/>
        </w:rPr>
        <w:lastRenderedPageBreak/>
        <w:t xml:space="preserve">      3.9. При возникновении чрезвычайной ситуации быть в готовности выделить дополнительный личный состав и технику для ликвидации последствий чрезвычайных ситуаций.</w:t>
      </w:r>
    </w:p>
    <w:p w14:paraId="3C4492B2" w14:textId="77777777" w:rsidR="002641C4" w:rsidRDefault="002641C4" w:rsidP="002641C4">
      <w:pPr>
        <w:ind w:firstLine="426"/>
        <w:jc w:val="both"/>
        <w:rPr>
          <w:bCs/>
        </w:rPr>
      </w:pPr>
      <w:r>
        <w:rPr>
          <w:bCs/>
        </w:rPr>
        <w:t xml:space="preserve">4. </w:t>
      </w:r>
      <w:r w:rsidRPr="00337D31">
        <w:rPr>
          <w:bCs/>
        </w:rPr>
        <w:t>Населению п. Айхал</w:t>
      </w:r>
      <w:r>
        <w:rPr>
          <w:b/>
        </w:rPr>
        <w:t xml:space="preserve">: </w:t>
      </w:r>
      <w:r w:rsidRPr="00AF3FB5">
        <w:t xml:space="preserve">не оставлять без присмотра работающие электробытовые приборы, исключить использование самодельных нагревательных </w:t>
      </w:r>
      <w:r>
        <w:t>элементов</w:t>
      </w:r>
      <w:r w:rsidRPr="00AF3FB5">
        <w:t>, строго соблюдать меры пожарной безопасности.</w:t>
      </w:r>
      <w:r>
        <w:t xml:space="preserve"> Без надобности не выходить на улицу и не оставлять детей без присмотра.</w:t>
      </w:r>
    </w:p>
    <w:p w14:paraId="2DBC9A52" w14:textId="77777777" w:rsidR="002641C4" w:rsidRPr="00F817CA" w:rsidRDefault="002641C4" w:rsidP="00BB717D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817CA">
        <w:rPr>
          <w:rFonts w:ascii="Times New Roman" w:hAnsi="Times New Roman"/>
          <w:bCs/>
        </w:rPr>
        <w:t>Настоящее постановление вступает в силу со дня его подписания.</w:t>
      </w:r>
    </w:p>
    <w:p w14:paraId="37790598" w14:textId="77777777" w:rsidR="002641C4" w:rsidRPr="00F817CA" w:rsidRDefault="002641C4" w:rsidP="00BB717D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817CA">
        <w:rPr>
          <w:rFonts w:ascii="Times New Roman" w:hAnsi="Times New Roman"/>
          <w:bCs/>
        </w:rPr>
        <w:t>Опубликовать настоящее Постановление в порядке, установленном Уставом МО «Поселок Айхал».</w:t>
      </w:r>
    </w:p>
    <w:p w14:paraId="38D86ED6" w14:textId="77777777" w:rsidR="002641C4" w:rsidRPr="00F817CA" w:rsidRDefault="002641C4" w:rsidP="00BB717D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817CA">
        <w:rPr>
          <w:rFonts w:ascii="Times New Roman" w:hAnsi="Times New Roman"/>
          <w:bCs/>
        </w:rPr>
        <w:t>Контроль исполнения настоящего Постановления оставляю за собой.</w:t>
      </w:r>
    </w:p>
    <w:p w14:paraId="6220E0AE" w14:textId="77777777" w:rsidR="002641C4" w:rsidRDefault="002641C4" w:rsidP="002641C4">
      <w:pPr>
        <w:jc w:val="both"/>
        <w:rPr>
          <w:b/>
        </w:rPr>
      </w:pPr>
      <w:r>
        <w:rPr>
          <w:b/>
        </w:rPr>
        <w:t xml:space="preserve"> </w:t>
      </w:r>
    </w:p>
    <w:p w14:paraId="2258645B" w14:textId="77777777" w:rsidR="002641C4" w:rsidRDefault="002641C4" w:rsidP="002641C4">
      <w:pPr>
        <w:jc w:val="both"/>
        <w:rPr>
          <w:b/>
        </w:rPr>
      </w:pPr>
      <w:r>
        <w:rPr>
          <w:b/>
        </w:rPr>
        <w:t xml:space="preserve">       </w:t>
      </w:r>
    </w:p>
    <w:p w14:paraId="340EB52D" w14:textId="77777777" w:rsidR="002641C4" w:rsidRDefault="002641C4" w:rsidP="002641C4">
      <w:pPr>
        <w:jc w:val="both"/>
        <w:rPr>
          <w:b/>
        </w:rPr>
      </w:pPr>
    </w:p>
    <w:p w14:paraId="33494914" w14:textId="77777777" w:rsidR="002641C4" w:rsidRPr="00C11040" w:rsidRDefault="002641C4" w:rsidP="002641C4">
      <w:pPr>
        <w:jc w:val="both"/>
        <w:rPr>
          <w:b/>
        </w:rPr>
      </w:pPr>
      <w:r>
        <w:rPr>
          <w:b/>
        </w:rPr>
        <w:t>Глава посёлка</w:t>
      </w:r>
      <w:r w:rsidRPr="00C11040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Г.Ш. Петровская</w:t>
      </w:r>
    </w:p>
    <w:p w14:paraId="1D8553EB" w14:textId="77777777" w:rsidR="002641C4" w:rsidRDefault="002641C4" w:rsidP="002641C4">
      <w:pPr>
        <w:rPr>
          <w:color w:val="000000"/>
        </w:rPr>
      </w:pPr>
    </w:p>
    <w:p w14:paraId="3F84084F" w14:textId="473F9EAF" w:rsidR="006C6BB1" w:rsidRDefault="006C6BB1" w:rsidP="006C6BB1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C6BB1" w:rsidRPr="00A033F6" w14:paraId="5365E4AB" w14:textId="77777777" w:rsidTr="006C6BB1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42E4E6BC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6274A2F8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2F9CFAC8" w14:textId="77777777" w:rsidR="006C6BB1" w:rsidRPr="00A033F6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344D99B5" w14:textId="77777777" w:rsidR="006C6BB1" w:rsidRPr="00A033F6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200E806F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6761E755" w14:textId="77777777" w:rsidR="006C6BB1" w:rsidRDefault="006C6BB1" w:rsidP="006C6BB1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31F48CE2" w14:textId="77777777" w:rsidR="006C6BB1" w:rsidRPr="00027749" w:rsidRDefault="006C6BB1" w:rsidP="006C6BB1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0DCD8E40" w14:textId="77777777" w:rsidR="006C6BB1" w:rsidRPr="00027749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21D6E00E" w14:textId="77777777" w:rsidR="006C6BB1" w:rsidRDefault="006C6BB1" w:rsidP="006C6B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782ED60" wp14:editId="04D961A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5E3268" w14:textId="77777777" w:rsidR="006C6BB1" w:rsidRDefault="006C6BB1" w:rsidP="006C6BB1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77C097E5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2901D69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DC50A4D" w14:textId="77777777" w:rsidR="006C6BB1" w:rsidRPr="00B16EC4" w:rsidRDefault="006C6BB1" w:rsidP="006C6BB1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6B291EE9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2393C2EA" w14:textId="77777777" w:rsidR="006C6BB1" w:rsidRPr="00B16EC4" w:rsidRDefault="006C6BB1" w:rsidP="006C6BB1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76A93EA1" w14:textId="77777777" w:rsidR="006C6BB1" w:rsidRDefault="006C6BB1" w:rsidP="006C6BB1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55D4AC76" w14:textId="77777777" w:rsidR="006C6BB1" w:rsidRPr="00027749" w:rsidRDefault="006C6BB1" w:rsidP="006C6BB1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AE8FC03" w14:textId="77777777" w:rsidR="006C6BB1" w:rsidRPr="00027749" w:rsidRDefault="006C6BB1" w:rsidP="006C6BB1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718F46E" w14:textId="77777777" w:rsidR="006C6BB1" w:rsidRPr="00A033F6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702639E" w14:textId="77777777" w:rsidR="006C6BB1" w:rsidRDefault="006C6BB1" w:rsidP="006C6BB1">
      <w:pPr>
        <w:ind w:right="-284"/>
        <w:rPr>
          <w:b/>
        </w:rPr>
      </w:pPr>
    </w:p>
    <w:p w14:paraId="01B462AB" w14:textId="11D74A81" w:rsidR="006C6BB1" w:rsidRPr="002033D3" w:rsidRDefault="006C6BB1" w:rsidP="006C6BB1">
      <w:pPr>
        <w:ind w:right="-284"/>
        <w:rPr>
          <w:b/>
        </w:rPr>
      </w:pPr>
      <w:r>
        <w:rPr>
          <w:b/>
        </w:rPr>
        <w:t>__15.01.2021___</w:t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</w:r>
      <w:r w:rsidRPr="00CC0D2E">
        <w:rPr>
          <w:b/>
          <w:color w:val="FF0000"/>
        </w:rPr>
        <w:tab/>
        <w:t xml:space="preserve">              </w:t>
      </w:r>
      <w:r w:rsidRPr="006C6BB1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 w:rsidRPr="006C6BB1">
        <w:rPr>
          <w:b/>
          <w:color w:val="000000" w:themeColor="text1"/>
        </w:rPr>
        <w:t>4</w:t>
      </w:r>
    </w:p>
    <w:p w14:paraId="3DD69362" w14:textId="6C4DF532" w:rsidR="006C6BB1" w:rsidRPr="002033D3" w:rsidRDefault="006C6BB1" w:rsidP="006C6BB1">
      <w:pPr>
        <w:tabs>
          <w:tab w:val="left" w:pos="7710"/>
        </w:tabs>
        <w:jc w:val="both"/>
        <w:rPr>
          <w:b/>
        </w:rPr>
      </w:pPr>
      <w:r w:rsidRPr="002033D3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2033D3">
        <w:rPr>
          <w:b/>
        </w:rPr>
        <w:t>МО «Поселок Айхал» от 07.11.2017г</w:t>
      </w:r>
      <w:r>
        <w:rPr>
          <w:b/>
        </w:rPr>
        <w:t xml:space="preserve">. </w:t>
      </w:r>
      <w:r w:rsidRPr="002033D3">
        <w:rPr>
          <w:b/>
        </w:rPr>
        <w:t>№364</w:t>
      </w:r>
      <w:r>
        <w:rPr>
          <w:b/>
        </w:rPr>
        <w:t xml:space="preserve"> </w:t>
      </w:r>
      <w:r w:rsidRPr="002033D3">
        <w:rPr>
          <w:b/>
        </w:rPr>
        <w:t>«Об утверждении муниципальной  программы</w:t>
      </w:r>
      <w:r>
        <w:rPr>
          <w:b/>
        </w:rPr>
        <w:t xml:space="preserve"> </w:t>
      </w:r>
      <w:r w:rsidRPr="002033D3">
        <w:rPr>
          <w:b/>
        </w:rPr>
        <w:t xml:space="preserve">«Профилактика безнадзорности и правонарушений среди  несовершеннолетних МО «Поселок Айхал» на 2018-2020 </w:t>
      </w:r>
      <w:proofErr w:type="spellStart"/>
      <w:r w:rsidRPr="002033D3">
        <w:rPr>
          <w:b/>
        </w:rPr>
        <w:t>г.г</w:t>
      </w:r>
      <w:proofErr w:type="spellEnd"/>
      <w:r w:rsidRPr="002033D3">
        <w:rPr>
          <w:b/>
        </w:rPr>
        <w:t>.» в редакции Постановления Главы МО «Поселок Айхал»: от 21 декабря 2017 г. № 435, от 28</w:t>
      </w:r>
      <w:r>
        <w:rPr>
          <w:b/>
        </w:rPr>
        <w:t xml:space="preserve"> </w:t>
      </w:r>
      <w:r w:rsidRPr="002033D3">
        <w:rPr>
          <w:b/>
        </w:rPr>
        <w:t>февраля 2018 г. № 50,</w:t>
      </w:r>
      <w:r>
        <w:rPr>
          <w:b/>
        </w:rPr>
        <w:t xml:space="preserve"> </w:t>
      </w:r>
      <w:r w:rsidRPr="002033D3">
        <w:rPr>
          <w:b/>
        </w:rPr>
        <w:t>от 22 марта 2018 г.</w:t>
      </w:r>
      <w:r>
        <w:rPr>
          <w:b/>
        </w:rPr>
        <w:t xml:space="preserve"> </w:t>
      </w:r>
      <w:r w:rsidRPr="002033D3">
        <w:rPr>
          <w:b/>
        </w:rPr>
        <w:t>№ 76, от 10 апреля 2018 г. № 109, от 30 июля 2018 № 280</w:t>
      </w:r>
      <w:r w:rsidRPr="00A01CE0">
        <w:rPr>
          <w:b/>
        </w:rPr>
        <w:t>, от  05 декабря 2018г. №449</w:t>
      </w:r>
      <w:r>
        <w:rPr>
          <w:b/>
        </w:rPr>
        <w:t>, от 24 декабря 2018г. № 502,</w:t>
      </w:r>
      <w:r w:rsidRPr="00D33F45">
        <w:rPr>
          <w:b/>
        </w:rPr>
        <w:t xml:space="preserve"> </w:t>
      </w:r>
      <w:r>
        <w:rPr>
          <w:b/>
        </w:rPr>
        <w:t xml:space="preserve">от 15 марта 2019г. № 77, от 11 апреля 2019г. № 124, от 25 ноября 2019г.. № 535, от 26.12.2019, от 29 июля 2020г. № 228 </w:t>
      </w:r>
    </w:p>
    <w:p w14:paraId="6BE0EC9E" w14:textId="77777777" w:rsidR="006C6BB1" w:rsidRPr="002033D3" w:rsidRDefault="006C6BB1" w:rsidP="006C6BB1">
      <w:pPr>
        <w:tabs>
          <w:tab w:val="left" w:pos="7710"/>
        </w:tabs>
        <w:rPr>
          <w:b/>
        </w:rPr>
      </w:pPr>
    </w:p>
    <w:p w14:paraId="2EE25752" w14:textId="77777777" w:rsidR="006C6BB1" w:rsidRPr="004C5C01" w:rsidRDefault="006C6BB1" w:rsidP="006C6BB1">
      <w:pPr>
        <w:ind w:firstLine="708"/>
        <w:jc w:val="both"/>
      </w:pPr>
      <w:r>
        <w:t>В</w:t>
      </w:r>
      <w:r w:rsidRPr="004C5C01">
        <w:t xml:space="preserve"> соответствие со </w:t>
      </w:r>
      <w:proofErr w:type="gramStart"/>
      <w:r w:rsidRPr="004C5C01">
        <w:t>статьей  179</w:t>
      </w:r>
      <w:proofErr w:type="gramEnd"/>
      <w:r w:rsidRPr="004C5C01">
        <w:t xml:space="preserve"> Бюджетного кодекса Российской Федерации, Постановлением Главы №158 от 30.10.2013 г. «Об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Айхал» ПОСТАНОВЛЯЕТ:</w:t>
      </w:r>
    </w:p>
    <w:p w14:paraId="3C3CAA40" w14:textId="77777777" w:rsidR="006C6BB1" w:rsidRDefault="006C6BB1" w:rsidP="006C6BB1">
      <w:pPr>
        <w:tabs>
          <w:tab w:val="left" w:pos="7710"/>
        </w:tabs>
        <w:ind w:firstLine="709"/>
        <w:jc w:val="both"/>
      </w:pPr>
    </w:p>
    <w:p w14:paraId="7E5C1B55" w14:textId="77777777" w:rsidR="006C6BB1" w:rsidRPr="002033D3" w:rsidRDefault="006C6BB1" w:rsidP="006C6BB1">
      <w:pPr>
        <w:tabs>
          <w:tab w:val="left" w:pos="7710"/>
        </w:tabs>
        <w:ind w:firstLine="709"/>
        <w:jc w:val="both"/>
      </w:pPr>
      <w:r w:rsidRPr="002033D3">
        <w:t>1.</w:t>
      </w:r>
      <w:r>
        <w:t xml:space="preserve"> </w:t>
      </w:r>
      <w:r w:rsidRPr="002033D3">
        <w:t>Внести изменения и дополнения в постановление администрации МО «Поселок Айхал» от 07.11.2017г</w:t>
      </w:r>
      <w:r>
        <w:t xml:space="preserve">. </w:t>
      </w:r>
      <w:r w:rsidRPr="002033D3">
        <w:t xml:space="preserve"> № </w:t>
      </w:r>
      <w:proofErr w:type="gramStart"/>
      <w:r w:rsidRPr="002033D3">
        <w:t>364  «</w:t>
      </w:r>
      <w:proofErr w:type="gramEnd"/>
      <w:r w:rsidRPr="002033D3">
        <w:t>Об утверждении  муниципальной целевой программы</w:t>
      </w:r>
    </w:p>
    <w:p w14:paraId="2E919406" w14:textId="77777777" w:rsidR="006C6BB1" w:rsidRPr="00392FA1" w:rsidRDefault="006C6BB1" w:rsidP="006C6BB1">
      <w:pPr>
        <w:shd w:val="clear" w:color="auto" w:fill="FFFFFF"/>
        <w:jc w:val="both"/>
      </w:pPr>
      <w:r w:rsidRPr="002033D3">
        <w:t xml:space="preserve"> «Профилактика безнадзорности и правонарушений среди несовершеннолетних МО «Поселок Айхал</w:t>
      </w:r>
      <w:r w:rsidRPr="00AB2181">
        <w:t>» на 2018-202</w:t>
      </w:r>
      <w:r>
        <w:t>0</w:t>
      </w:r>
      <w:r w:rsidRPr="00AB2181">
        <w:t xml:space="preserve"> </w:t>
      </w:r>
      <w:proofErr w:type="spellStart"/>
      <w:r w:rsidRPr="00AB2181">
        <w:t>г.г</w:t>
      </w:r>
      <w:proofErr w:type="spellEnd"/>
      <w:r w:rsidRPr="00AB2181">
        <w:t>.»</w:t>
      </w:r>
      <w:r w:rsidRPr="00775C3C">
        <w:t xml:space="preserve"> </w:t>
      </w:r>
      <w:r>
        <w:t xml:space="preserve">в </w:t>
      </w:r>
      <w:proofErr w:type="gramStart"/>
      <w:r>
        <w:t xml:space="preserve">части </w:t>
      </w:r>
      <w:r w:rsidRPr="004C5C01">
        <w:t xml:space="preserve"> </w:t>
      </w:r>
      <w:r w:rsidRPr="00392FA1">
        <w:t>Объема</w:t>
      </w:r>
      <w:proofErr w:type="gramEnd"/>
      <w:r w:rsidRPr="00392FA1">
        <w:t xml:space="preserve"> финансирования</w:t>
      </w:r>
      <w:r>
        <w:t xml:space="preserve"> и сроков реализации;</w:t>
      </w:r>
    </w:p>
    <w:p w14:paraId="21E885AB" w14:textId="77777777" w:rsidR="006C6BB1" w:rsidRPr="004C5C01" w:rsidRDefault="006C6BB1" w:rsidP="006C6BB1">
      <w:pPr>
        <w:ind w:firstLine="567"/>
        <w:jc w:val="both"/>
      </w:pPr>
      <w:r w:rsidRPr="004C5C01">
        <w:t>1.1.</w:t>
      </w:r>
      <w:r>
        <w:t xml:space="preserve">      </w:t>
      </w:r>
      <w:r w:rsidRPr="004C5C01">
        <w:t>Паспорт Программы изложить в новой редакции согласно Приложению № 1 настоящего Постановления;</w:t>
      </w:r>
    </w:p>
    <w:p w14:paraId="705CC2A4" w14:textId="77777777" w:rsidR="006C6BB1" w:rsidRPr="004C5C01" w:rsidRDefault="006C6BB1" w:rsidP="006C6BB1">
      <w:pPr>
        <w:ind w:firstLine="567"/>
        <w:jc w:val="both"/>
      </w:pPr>
      <w:r w:rsidRPr="004C5C01">
        <w:t>1.</w:t>
      </w:r>
      <w:r>
        <w:t>2</w:t>
      </w:r>
      <w:r w:rsidRPr="004C5C01">
        <w:t>.</w:t>
      </w:r>
      <w:r w:rsidRPr="004C5C01">
        <w:tab/>
        <w:t>Приложение № 2 к Программе изложить в новой редакции согласно Приложению № 2 настоящего Постановления;</w:t>
      </w:r>
    </w:p>
    <w:p w14:paraId="31A3FF65" w14:textId="77777777" w:rsidR="006C6BB1" w:rsidRPr="004C5C01" w:rsidRDefault="006C6BB1" w:rsidP="006C6BB1">
      <w:pPr>
        <w:ind w:firstLine="567"/>
        <w:jc w:val="both"/>
      </w:pPr>
      <w:r w:rsidRPr="004C5C01">
        <w:t>1.</w:t>
      </w:r>
      <w:r>
        <w:t>3</w:t>
      </w:r>
      <w:r w:rsidRPr="004C5C01">
        <w:t>.   Приложение № 3 к Программе изложить в новой редакции согласно Приложению № 3 настоящего Постановления;</w:t>
      </w:r>
    </w:p>
    <w:p w14:paraId="7B899C3B" w14:textId="77777777" w:rsidR="006C6BB1" w:rsidRPr="004C5C01" w:rsidRDefault="006C6BB1" w:rsidP="006C6BB1">
      <w:pPr>
        <w:ind w:firstLine="567"/>
        <w:jc w:val="both"/>
        <w:rPr>
          <w:u w:val="single"/>
        </w:rPr>
      </w:pPr>
      <w:r w:rsidRPr="004C5C01">
        <w:lastRenderedPageBreak/>
        <w:t xml:space="preserve">2.Специалисту по связям с общественностью (Нагаев Е.Г.) разместить настоящее Постановление на официальном сайте Администрации МО «Поселок Айхал» </w:t>
      </w:r>
      <w:hyperlink r:id="rId13" w:history="1">
        <w:r w:rsidRPr="004C5C01">
          <w:rPr>
            <w:rStyle w:val="a7"/>
            <w:lang w:val="en-US"/>
          </w:rPr>
          <w:t>www</w:t>
        </w:r>
        <w:r w:rsidRPr="004C5C01">
          <w:rPr>
            <w:rStyle w:val="a7"/>
          </w:rPr>
          <w:t>.</w:t>
        </w:r>
        <w:proofErr w:type="spellStart"/>
        <w:r w:rsidRPr="004C5C01">
          <w:rPr>
            <w:rStyle w:val="a7"/>
          </w:rPr>
          <w:t>мо-айхал.рф</w:t>
        </w:r>
        <w:proofErr w:type="spellEnd"/>
      </w:hyperlink>
      <w:r w:rsidRPr="004C5C01">
        <w:rPr>
          <w:u w:val="single"/>
        </w:rPr>
        <w:t>.</w:t>
      </w:r>
    </w:p>
    <w:p w14:paraId="693B7BC4" w14:textId="77777777" w:rsidR="006C6BB1" w:rsidRPr="004C5C01" w:rsidRDefault="006C6BB1" w:rsidP="006C6BB1">
      <w:pPr>
        <w:ind w:firstLine="567"/>
        <w:jc w:val="both"/>
      </w:pPr>
      <w:r w:rsidRPr="004C5C01">
        <w:t>3. Настоящее Постановление вступает в силу с момента подписания.</w:t>
      </w:r>
    </w:p>
    <w:p w14:paraId="2A08039E" w14:textId="77777777" w:rsidR="006C6BB1" w:rsidRPr="004C5C01" w:rsidRDefault="006C6BB1" w:rsidP="006C6BB1">
      <w:pPr>
        <w:ind w:firstLine="567"/>
        <w:jc w:val="both"/>
      </w:pPr>
      <w:r w:rsidRPr="004C5C01">
        <w:t>4.Контроль исполнения настоящего Постановления оставляю за собой.</w:t>
      </w:r>
    </w:p>
    <w:p w14:paraId="107F9014" w14:textId="77777777" w:rsidR="006C6BB1" w:rsidRDefault="006C6BB1" w:rsidP="006C6BB1">
      <w:pPr>
        <w:jc w:val="both"/>
      </w:pPr>
    </w:p>
    <w:p w14:paraId="08C71447" w14:textId="77777777" w:rsidR="006C6BB1" w:rsidRDefault="006C6BB1" w:rsidP="006C6BB1">
      <w:pPr>
        <w:ind w:firstLine="567"/>
        <w:jc w:val="both"/>
        <w:rPr>
          <w:b/>
        </w:rPr>
      </w:pPr>
    </w:p>
    <w:p w14:paraId="5861A66F" w14:textId="77777777" w:rsidR="006C6BB1" w:rsidRDefault="006C6BB1" w:rsidP="006C6BB1">
      <w:pPr>
        <w:jc w:val="both"/>
        <w:rPr>
          <w:b/>
        </w:rPr>
      </w:pPr>
    </w:p>
    <w:p w14:paraId="353AC478" w14:textId="77777777" w:rsidR="006C6BB1" w:rsidRDefault="006C6BB1" w:rsidP="006C6BB1">
      <w:pPr>
        <w:jc w:val="both"/>
        <w:rPr>
          <w:b/>
        </w:rPr>
      </w:pPr>
    </w:p>
    <w:p w14:paraId="2A9008C3" w14:textId="77777777" w:rsidR="006C6BB1" w:rsidRDefault="006C6BB1" w:rsidP="006C6BB1">
      <w:pPr>
        <w:tabs>
          <w:tab w:val="left" w:pos="7875"/>
        </w:tabs>
        <w:jc w:val="both"/>
        <w:rPr>
          <w:b/>
        </w:rPr>
      </w:pPr>
      <w:r>
        <w:rPr>
          <w:b/>
        </w:rPr>
        <w:t xml:space="preserve">Исполняющий обязанности </w:t>
      </w:r>
    </w:p>
    <w:p w14:paraId="72ACDA28" w14:textId="77777777" w:rsidR="006C6BB1" w:rsidRPr="00370126" w:rsidRDefault="006C6BB1" w:rsidP="006C6BB1">
      <w:pPr>
        <w:tabs>
          <w:tab w:val="left" w:pos="7875"/>
        </w:tabs>
        <w:jc w:val="both"/>
        <w:rPr>
          <w:b/>
        </w:rPr>
      </w:pPr>
      <w:r>
        <w:rPr>
          <w:b/>
        </w:rPr>
        <w:t xml:space="preserve">главы    поселка                                                                                       А.С. </w:t>
      </w:r>
      <w:proofErr w:type="spellStart"/>
      <w:r>
        <w:rPr>
          <w:b/>
        </w:rPr>
        <w:t>Цицора</w:t>
      </w:r>
      <w:proofErr w:type="spellEnd"/>
      <w:r>
        <w:rPr>
          <w:b/>
        </w:rPr>
        <w:t xml:space="preserve"> </w:t>
      </w:r>
    </w:p>
    <w:p w14:paraId="6C3A2F02" w14:textId="77777777" w:rsidR="006C6BB1" w:rsidRDefault="006C6BB1" w:rsidP="006C6BB1">
      <w:pPr>
        <w:tabs>
          <w:tab w:val="left" w:pos="7710"/>
        </w:tabs>
      </w:pPr>
    </w:p>
    <w:p w14:paraId="5D2EF824" w14:textId="77777777" w:rsidR="006C6BB1" w:rsidRDefault="006C6BB1" w:rsidP="006C6BB1">
      <w:pPr>
        <w:tabs>
          <w:tab w:val="left" w:pos="7710"/>
        </w:tabs>
        <w:ind w:firstLine="3544"/>
      </w:pPr>
    </w:p>
    <w:p w14:paraId="0F2A50F2" w14:textId="45D5972F" w:rsidR="006C6BB1" w:rsidRPr="002033D3" w:rsidRDefault="006C6BB1" w:rsidP="006C6BB1">
      <w:pPr>
        <w:tabs>
          <w:tab w:val="left" w:pos="7710"/>
        </w:tabs>
        <w:ind w:firstLine="3544"/>
      </w:pPr>
      <w:r w:rsidRPr="002033D3">
        <w:t xml:space="preserve">Утверждена </w:t>
      </w:r>
    </w:p>
    <w:p w14:paraId="65701912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Постановлением</w:t>
      </w:r>
      <w:r>
        <w:t xml:space="preserve"> </w:t>
      </w:r>
      <w:r w:rsidRPr="002033D3">
        <w:t>Главы МО «Поселок Айхал»</w:t>
      </w:r>
    </w:p>
    <w:p w14:paraId="187EBA7B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 «07» ноября 2017 г. № 364</w:t>
      </w:r>
    </w:p>
    <w:p w14:paraId="50C4CC96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28E97068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 «21» декабря 2017 г. № 435</w:t>
      </w:r>
    </w:p>
    <w:p w14:paraId="1E8A1E6C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33BDEA81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 «28»</w:t>
      </w:r>
      <w:r>
        <w:t xml:space="preserve"> </w:t>
      </w:r>
      <w:r w:rsidRPr="002033D3">
        <w:t>февраля 2018 г. № 50</w:t>
      </w:r>
    </w:p>
    <w:p w14:paraId="17DA2577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26DC0E77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 «22» марта 2018 г. № 76</w:t>
      </w:r>
    </w:p>
    <w:p w14:paraId="6323A29A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6921D0B3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 «10» апреля 2018 г. № 109</w:t>
      </w:r>
    </w:p>
    <w:p w14:paraId="51504C4D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108C07AF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от</w:t>
      </w:r>
      <w:proofErr w:type="gramStart"/>
      <w:r w:rsidRPr="002033D3">
        <w:t xml:space="preserve">   «</w:t>
      </w:r>
      <w:proofErr w:type="gramEnd"/>
      <w:r w:rsidRPr="002033D3">
        <w:t>30</w:t>
      </w:r>
      <w:r>
        <w:t xml:space="preserve">» июля </w:t>
      </w:r>
      <w:r w:rsidRPr="002033D3">
        <w:t>2018г. №280</w:t>
      </w:r>
    </w:p>
    <w:p w14:paraId="670F72A7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56AE65B4" w14:textId="77777777" w:rsidR="006C6BB1" w:rsidRDefault="006C6BB1" w:rsidP="006C6BB1">
      <w:pPr>
        <w:tabs>
          <w:tab w:val="left" w:pos="7710"/>
        </w:tabs>
        <w:ind w:firstLine="3544"/>
      </w:pPr>
      <w:r w:rsidRPr="002033D3">
        <w:t>от</w:t>
      </w:r>
      <w:proofErr w:type="gramStart"/>
      <w:r w:rsidRPr="002033D3">
        <w:t xml:space="preserve">   «</w:t>
      </w:r>
      <w:proofErr w:type="gramEnd"/>
      <w:r w:rsidRPr="002033D3">
        <w:t xml:space="preserve"> 05</w:t>
      </w:r>
      <w:r>
        <w:t xml:space="preserve">» декабря </w:t>
      </w:r>
      <w:r w:rsidRPr="002033D3">
        <w:t>2018г. №449</w:t>
      </w:r>
    </w:p>
    <w:p w14:paraId="7B809FF3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10852D42" w14:textId="77777777" w:rsidR="006C6BB1" w:rsidRPr="002033D3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 w:rsidRPr="002033D3">
        <w:t xml:space="preserve"> </w:t>
      </w:r>
      <w:r>
        <w:t xml:space="preserve">24» декабря </w:t>
      </w:r>
      <w:r w:rsidRPr="002033D3">
        <w:t>2018г. №</w:t>
      </w:r>
      <w:r>
        <w:t>502</w:t>
      </w:r>
    </w:p>
    <w:p w14:paraId="6025F9BE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2BEAD3C7" w14:textId="77777777" w:rsidR="006C6BB1" w:rsidRPr="002033D3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 w:rsidRPr="002033D3">
        <w:t xml:space="preserve"> </w:t>
      </w:r>
      <w:r>
        <w:t xml:space="preserve">15» марта </w:t>
      </w:r>
      <w:r w:rsidRPr="002033D3">
        <w:t>201</w:t>
      </w:r>
      <w:r>
        <w:t>9</w:t>
      </w:r>
      <w:r w:rsidRPr="002033D3">
        <w:t>г. №</w:t>
      </w:r>
      <w:r>
        <w:t>77</w:t>
      </w:r>
    </w:p>
    <w:p w14:paraId="6ACB4664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13586703" w14:textId="77777777" w:rsidR="006C6BB1" w:rsidRPr="002033D3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 w:rsidRPr="002033D3">
        <w:t xml:space="preserve"> </w:t>
      </w:r>
      <w:r>
        <w:t xml:space="preserve">11» апреля </w:t>
      </w:r>
      <w:r w:rsidRPr="002033D3">
        <w:t>201</w:t>
      </w:r>
      <w:r>
        <w:t>9</w:t>
      </w:r>
      <w:r w:rsidRPr="002033D3">
        <w:t>г. №</w:t>
      </w:r>
      <w:r>
        <w:t>124</w:t>
      </w:r>
    </w:p>
    <w:p w14:paraId="41749B28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317128CC" w14:textId="77777777" w:rsidR="006C6BB1" w:rsidRPr="002033D3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>
        <w:t xml:space="preserve">25» ноября 2019 </w:t>
      </w:r>
      <w:r w:rsidRPr="002033D3">
        <w:t>г. №</w:t>
      </w:r>
      <w:r>
        <w:t xml:space="preserve"> 480</w:t>
      </w:r>
    </w:p>
    <w:p w14:paraId="5D36D6BA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1BD87564" w14:textId="77777777" w:rsidR="006C6BB1" w:rsidRPr="002033D3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>
        <w:t xml:space="preserve">26  декабря 2019 </w:t>
      </w:r>
      <w:r w:rsidRPr="002033D3">
        <w:t>г. №</w:t>
      </w:r>
      <w:r>
        <w:t xml:space="preserve"> 535</w:t>
      </w:r>
    </w:p>
    <w:p w14:paraId="5A1C2C4F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05DCA845" w14:textId="77777777" w:rsidR="006C6BB1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>
        <w:t xml:space="preserve">29»   июля  2020 </w:t>
      </w:r>
      <w:r w:rsidRPr="002033D3">
        <w:t>г. №</w:t>
      </w:r>
      <w:r>
        <w:t xml:space="preserve"> 228</w:t>
      </w:r>
    </w:p>
    <w:p w14:paraId="7D30232C" w14:textId="77777777" w:rsidR="006C6BB1" w:rsidRPr="002033D3" w:rsidRDefault="006C6BB1" w:rsidP="006C6BB1">
      <w:pPr>
        <w:tabs>
          <w:tab w:val="left" w:pos="7710"/>
        </w:tabs>
        <w:ind w:firstLine="3544"/>
      </w:pPr>
      <w:r w:rsidRPr="002033D3">
        <w:t>в редакции Постановления Главы МО «Поселок Айхал»</w:t>
      </w:r>
    </w:p>
    <w:p w14:paraId="3AC25375" w14:textId="77777777" w:rsidR="006C6BB1" w:rsidRDefault="006C6BB1" w:rsidP="006C6BB1">
      <w:pPr>
        <w:tabs>
          <w:tab w:val="left" w:pos="7710"/>
        </w:tabs>
        <w:ind w:firstLine="3544"/>
      </w:pPr>
      <w:proofErr w:type="gramStart"/>
      <w:r>
        <w:t>от</w:t>
      </w:r>
      <w:r w:rsidRPr="002033D3">
        <w:t xml:space="preserve">  «</w:t>
      </w:r>
      <w:proofErr w:type="gramEnd"/>
      <w:r>
        <w:t xml:space="preserve"> 15  »  января 2021</w:t>
      </w:r>
      <w:r w:rsidRPr="002033D3">
        <w:t>г. №</w:t>
      </w:r>
      <w:r>
        <w:t xml:space="preserve"> 4             </w:t>
      </w:r>
    </w:p>
    <w:p w14:paraId="4C088EBD" w14:textId="77777777" w:rsidR="006C6BB1" w:rsidRPr="002033D3" w:rsidRDefault="006C6BB1" w:rsidP="006C6BB1">
      <w:pPr>
        <w:tabs>
          <w:tab w:val="left" w:pos="7710"/>
        </w:tabs>
        <w:ind w:firstLine="3544"/>
      </w:pPr>
      <w:r>
        <w:t>______________________________________________</w:t>
      </w:r>
    </w:p>
    <w:p w14:paraId="7F58BD53" w14:textId="77777777" w:rsidR="006C6BB1" w:rsidRDefault="006C6BB1" w:rsidP="006C6BB1">
      <w:pPr>
        <w:jc w:val="center"/>
        <w:rPr>
          <w:b/>
        </w:rPr>
      </w:pPr>
    </w:p>
    <w:p w14:paraId="0A642319" w14:textId="77777777" w:rsidR="006C6BB1" w:rsidRDefault="006C6BB1" w:rsidP="006C6BB1"/>
    <w:p w14:paraId="3EA338FE" w14:textId="77777777" w:rsidR="006C6BB1" w:rsidRPr="003145D4" w:rsidRDefault="006C6BB1" w:rsidP="006C6BB1">
      <w:pPr>
        <w:jc w:val="center"/>
        <w:rPr>
          <w:b/>
          <w:bCs/>
          <w:sz w:val="28"/>
          <w:szCs w:val="28"/>
        </w:rPr>
      </w:pPr>
      <w:r w:rsidRPr="003145D4">
        <w:rPr>
          <w:b/>
          <w:bCs/>
          <w:sz w:val="28"/>
          <w:szCs w:val="28"/>
        </w:rPr>
        <w:t>Муниципальная программа</w:t>
      </w:r>
    </w:p>
    <w:p w14:paraId="16CE49FC" w14:textId="77777777" w:rsidR="006C6BB1" w:rsidRPr="003145D4" w:rsidRDefault="006C6BB1" w:rsidP="006C6BB1">
      <w:pPr>
        <w:ind w:left="-4678" w:firstLine="4678"/>
        <w:jc w:val="center"/>
        <w:rPr>
          <w:b/>
          <w:bCs/>
          <w:sz w:val="28"/>
          <w:szCs w:val="28"/>
        </w:rPr>
      </w:pPr>
      <w:r w:rsidRPr="003145D4">
        <w:rPr>
          <w:b/>
          <w:bCs/>
          <w:sz w:val="28"/>
          <w:szCs w:val="28"/>
        </w:rPr>
        <w:t xml:space="preserve">«Профилактика </w:t>
      </w:r>
      <w:proofErr w:type="gramStart"/>
      <w:r w:rsidRPr="003145D4">
        <w:rPr>
          <w:b/>
          <w:bCs/>
          <w:sz w:val="28"/>
          <w:szCs w:val="28"/>
        </w:rPr>
        <w:t>безнадзорности  и</w:t>
      </w:r>
      <w:proofErr w:type="gramEnd"/>
      <w:r w:rsidRPr="003145D4">
        <w:rPr>
          <w:b/>
          <w:bCs/>
          <w:sz w:val="28"/>
          <w:szCs w:val="28"/>
        </w:rPr>
        <w:t xml:space="preserve"> правонарушений</w:t>
      </w:r>
    </w:p>
    <w:p w14:paraId="02F8F6A2" w14:textId="77777777" w:rsidR="006C6BB1" w:rsidRPr="003145D4" w:rsidRDefault="006C6BB1" w:rsidP="006C6BB1">
      <w:pPr>
        <w:ind w:left="-4678" w:firstLine="4678"/>
        <w:jc w:val="center"/>
        <w:rPr>
          <w:b/>
          <w:bCs/>
          <w:sz w:val="28"/>
          <w:szCs w:val="28"/>
        </w:rPr>
      </w:pPr>
      <w:proofErr w:type="gramStart"/>
      <w:r w:rsidRPr="003145D4">
        <w:rPr>
          <w:b/>
          <w:bCs/>
          <w:sz w:val="28"/>
          <w:szCs w:val="28"/>
        </w:rPr>
        <w:t>среди  несовершеннолетних</w:t>
      </w:r>
      <w:proofErr w:type="gramEnd"/>
      <w:r w:rsidRPr="003145D4">
        <w:rPr>
          <w:b/>
          <w:bCs/>
          <w:sz w:val="28"/>
          <w:szCs w:val="28"/>
        </w:rPr>
        <w:t xml:space="preserve"> в МО «Поселок Айхал»»</w:t>
      </w:r>
    </w:p>
    <w:p w14:paraId="241A4D2A" w14:textId="77777777" w:rsidR="006C6BB1" w:rsidRPr="003145D4" w:rsidRDefault="006C6BB1" w:rsidP="006C6BB1">
      <w:pPr>
        <w:jc w:val="center"/>
        <w:rPr>
          <w:b/>
          <w:bCs/>
          <w:sz w:val="28"/>
          <w:szCs w:val="28"/>
        </w:rPr>
      </w:pPr>
      <w:r w:rsidRPr="003145D4">
        <w:rPr>
          <w:b/>
          <w:bCs/>
          <w:sz w:val="28"/>
          <w:szCs w:val="28"/>
        </w:rPr>
        <w:t>на 2018-202</w:t>
      </w:r>
      <w:r>
        <w:rPr>
          <w:b/>
          <w:bCs/>
          <w:sz w:val="28"/>
          <w:szCs w:val="28"/>
        </w:rPr>
        <w:t>3</w:t>
      </w:r>
      <w:r w:rsidRPr="003145D4">
        <w:rPr>
          <w:b/>
          <w:bCs/>
          <w:sz w:val="28"/>
          <w:szCs w:val="28"/>
        </w:rPr>
        <w:t>г.г.»</w:t>
      </w:r>
    </w:p>
    <w:p w14:paraId="200F1376" w14:textId="77777777" w:rsidR="006C6BB1" w:rsidRDefault="006C6BB1" w:rsidP="006C6BB1">
      <w:pPr>
        <w:tabs>
          <w:tab w:val="left" w:pos="4590"/>
        </w:tabs>
        <w:rPr>
          <w:b/>
        </w:rPr>
      </w:pPr>
      <w:r>
        <w:rPr>
          <w:b/>
        </w:rPr>
        <w:t xml:space="preserve">                                                    </w:t>
      </w:r>
    </w:p>
    <w:p w14:paraId="7D6A601E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74F65F53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2AB3D9E1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50BA67C7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1A2C0B5F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26BCF954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3AB5DFBC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6E550F6D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503DCA86" w14:textId="77777777" w:rsidR="006C6BB1" w:rsidRDefault="006C6BB1" w:rsidP="006C6BB1">
      <w:pPr>
        <w:tabs>
          <w:tab w:val="left" w:pos="4590"/>
        </w:tabs>
        <w:rPr>
          <w:b/>
        </w:rPr>
      </w:pPr>
    </w:p>
    <w:p w14:paraId="6D8F4F51" w14:textId="77777777" w:rsidR="006C6BB1" w:rsidRPr="00DA5B8A" w:rsidRDefault="006C6BB1" w:rsidP="006C6BB1">
      <w:pPr>
        <w:tabs>
          <w:tab w:val="left" w:pos="4590"/>
        </w:tabs>
      </w:pPr>
      <w:r>
        <w:rPr>
          <w:b/>
        </w:rPr>
        <w:t xml:space="preserve">                                              </w:t>
      </w:r>
      <w:r w:rsidRPr="002033D3">
        <w:rPr>
          <w:b/>
        </w:rPr>
        <w:t>МО «Поселок Айхал» 2017г.</w:t>
      </w:r>
    </w:p>
    <w:p w14:paraId="2DE2D20F" w14:textId="77777777" w:rsidR="006C6BB1" w:rsidRPr="00DA5B8A" w:rsidRDefault="006C6BB1" w:rsidP="006C6BB1">
      <w:pPr>
        <w:tabs>
          <w:tab w:val="left" w:pos="3854"/>
        </w:tabs>
      </w:pPr>
    </w:p>
    <w:p w14:paraId="71A15832" w14:textId="77777777" w:rsidR="006C6BB1" w:rsidRDefault="006C6BB1" w:rsidP="006C6BB1">
      <w:pPr>
        <w:ind w:left="284" w:hanging="284"/>
        <w:jc w:val="right"/>
        <w:rPr>
          <w:b/>
        </w:rPr>
      </w:pPr>
    </w:p>
    <w:p w14:paraId="7959EC4E" w14:textId="6DF258F0" w:rsidR="006C6BB1" w:rsidRDefault="006C6BB1" w:rsidP="006C6BB1">
      <w:pPr>
        <w:ind w:left="284" w:hanging="284"/>
        <w:jc w:val="right"/>
        <w:rPr>
          <w:b/>
        </w:rPr>
      </w:pPr>
    </w:p>
    <w:p w14:paraId="054AE38E" w14:textId="77777777" w:rsidR="006C6BB1" w:rsidRDefault="006C6BB1" w:rsidP="006C6BB1">
      <w:pPr>
        <w:ind w:left="284" w:hanging="284"/>
        <w:jc w:val="right"/>
        <w:rPr>
          <w:b/>
        </w:rPr>
      </w:pPr>
    </w:p>
    <w:p w14:paraId="09CB5DC8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>Приложение № 1</w:t>
      </w:r>
    </w:p>
    <w:p w14:paraId="59D9756E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 xml:space="preserve">к Постановлению администрации </w:t>
      </w:r>
    </w:p>
    <w:p w14:paraId="067AEA83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>МО «Поселок Айхал»</w:t>
      </w:r>
    </w:p>
    <w:p w14:paraId="34834622" w14:textId="77777777" w:rsidR="006C6BB1" w:rsidRPr="00ED4541" w:rsidRDefault="006C6BB1" w:rsidP="006C6BB1">
      <w:pPr>
        <w:jc w:val="right"/>
        <w:rPr>
          <w:b/>
          <w:color w:val="ED7D31" w:themeColor="accent2"/>
          <w:sz w:val="18"/>
          <w:szCs w:val="18"/>
        </w:rPr>
      </w:pPr>
      <w:r>
        <w:rPr>
          <w:b/>
          <w:color w:val="ED7D31" w:themeColor="accent2"/>
          <w:sz w:val="18"/>
          <w:szCs w:val="18"/>
        </w:rPr>
        <w:t>________________________________________</w:t>
      </w:r>
    </w:p>
    <w:p w14:paraId="2B265614" w14:textId="77777777" w:rsidR="006C6BB1" w:rsidRPr="002033D3" w:rsidRDefault="006C6BB1" w:rsidP="006C6BB1">
      <w:pPr>
        <w:jc w:val="right"/>
        <w:rPr>
          <w:b/>
        </w:rPr>
      </w:pPr>
    </w:p>
    <w:p w14:paraId="78C0FAEE" w14:textId="77777777" w:rsidR="006C6BB1" w:rsidRPr="002033D3" w:rsidRDefault="006C6BB1" w:rsidP="006C6BB1">
      <w:pPr>
        <w:jc w:val="right"/>
        <w:rPr>
          <w:b/>
        </w:rPr>
      </w:pPr>
      <w:r w:rsidRPr="002033D3">
        <w:rPr>
          <w:b/>
        </w:rPr>
        <w:t xml:space="preserve">                                                                                                                       </w:t>
      </w:r>
    </w:p>
    <w:p w14:paraId="1E67691C" w14:textId="16DFF45C" w:rsidR="006C6BB1" w:rsidRPr="002033D3" w:rsidRDefault="00F817CA" w:rsidP="006C6BB1">
      <w:pPr>
        <w:jc w:val="center"/>
        <w:rPr>
          <w:b/>
        </w:rPr>
      </w:pPr>
      <w:r w:rsidRPr="002033D3">
        <w:rPr>
          <w:b/>
        </w:rPr>
        <w:t>ПАСПОРТ ПРОГРАММЫ</w:t>
      </w:r>
    </w:p>
    <w:p w14:paraId="00381956" w14:textId="77777777" w:rsidR="006C6BB1" w:rsidRPr="002033D3" w:rsidRDefault="006C6BB1" w:rsidP="006C6BB1">
      <w:pPr>
        <w:jc w:val="right"/>
      </w:pPr>
      <w:r w:rsidRPr="002033D3">
        <w:t xml:space="preserve">              </w:t>
      </w:r>
    </w:p>
    <w:p w14:paraId="0330BAA2" w14:textId="77777777" w:rsidR="006C6BB1" w:rsidRPr="002033D3" w:rsidRDefault="006C6BB1" w:rsidP="006C6BB1">
      <w:pPr>
        <w:ind w:firstLine="708"/>
        <w:jc w:val="both"/>
        <w:rPr>
          <w:b/>
        </w:rPr>
      </w:pPr>
      <w:r w:rsidRPr="002033D3">
        <w:rPr>
          <w:b/>
        </w:rPr>
        <w:t>Муниципальная программа «Профилактика безнадзорности и правонарушений среди несовершеннолетних» МО «Поселок Айхал» на 2018-202</w:t>
      </w:r>
      <w:r>
        <w:rPr>
          <w:b/>
        </w:rPr>
        <w:t>3</w:t>
      </w:r>
      <w:r w:rsidRPr="002033D3">
        <w:rPr>
          <w:b/>
        </w:rPr>
        <w:t>г.г.»</w:t>
      </w:r>
    </w:p>
    <w:p w14:paraId="7F7489C7" w14:textId="77777777" w:rsidR="006C6BB1" w:rsidRPr="002033D3" w:rsidRDefault="006C6BB1" w:rsidP="006C6BB1">
      <w:pPr>
        <w:ind w:firstLine="708"/>
        <w:jc w:val="both"/>
      </w:pPr>
      <w:r w:rsidRPr="002033D3">
        <w:t xml:space="preserve"> </w:t>
      </w:r>
    </w:p>
    <w:p w14:paraId="34D696F6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 xml:space="preserve">Основание для разработки программы:   </w:t>
      </w:r>
    </w:p>
    <w:p w14:paraId="276A22C7" w14:textId="77777777" w:rsidR="006C6BB1" w:rsidRPr="002033D3" w:rsidRDefault="006C6BB1" w:rsidP="006C6BB1">
      <w:pPr>
        <w:shd w:val="clear" w:color="auto" w:fill="FFFFFF"/>
        <w:ind w:firstLine="708"/>
        <w:jc w:val="both"/>
      </w:pPr>
      <w:r w:rsidRPr="002033D3">
        <w:t xml:space="preserve">Федеральный закон от 24.06.1999 года   № 120-ФЗ  «Об основах   системы  профилактики  безнадзорности  и правонарушений несовершеннолетних», </w:t>
      </w:r>
      <w:r w:rsidRPr="002033D3">
        <w:rPr>
          <w:color w:val="000000"/>
        </w:rPr>
        <w:t>"Семейный кодекс Российской Федерации" от 29.12.1995 N 223-ФЗ (ред. от 04.11.2014), Федеральный закон от 24.07.1998 N 124-ФЗ "Об основных гарантиях прав ребенка в Российской, Федерации"</w:t>
      </w:r>
      <w:r w:rsidRPr="002033D3">
        <w:t xml:space="preserve"> Закон Республики  Саха (Якутия) от 25.04.2006г. № 339-3 № 695- </w:t>
      </w:r>
      <w:r w:rsidRPr="002033D3">
        <w:rPr>
          <w:lang w:val="en-US"/>
        </w:rPr>
        <w:t>III</w:t>
      </w:r>
      <w:r w:rsidRPr="002033D3">
        <w:t>, «О   комиссиях по делам несовершеннолетних  и защите их прав»</w:t>
      </w:r>
      <w:r w:rsidRPr="002033D3">
        <w:rPr>
          <w:color w:val="000000"/>
        </w:rPr>
        <w:t xml:space="preserve"> </w:t>
      </w:r>
      <w:r w:rsidRPr="002033D3">
        <w:t xml:space="preserve">                                               </w:t>
      </w:r>
    </w:p>
    <w:p w14:paraId="2DC4E3BE" w14:textId="77777777" w:rsidR="006C6BB1" w:rsidRPr="002033D3" w:rsidRDefault="006C6BB1" w:rsidP="006C6BB1">
      <w:pPr>
        <w:jc w:val="both"/>
        <w:rPr>
          <w:b/>
        </w:rPr>
      </w:pPr>
    </w:p>
    <w:p w14:paraId="7561B362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 xml:space="preserve">Муниципальный </w:t>
      </w:r>
      <w:proofErr w:type="gramStart"/>
      <w:r w:rsidRPr="002033D3">
        <w:rPr>
          <w:b/>
        </w:rPr>
        <w:t>заказчик,  координатор</w:t>
      </w:r>
      <w:proofErr w:type="gramEnd"/>
      <w:r w:rsidRPr="002033D3">
        <w:rPr>
          <w:b/>
        </w:rPr>
        <w:t xml:space="preserve"> программы:                     </w:t>
      </w:r>
    </w:p>
    <w:p w14:paraId="402B9BC1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 xml:space="preserve">     </w:t>
      </w:r>
      <w:r w:rsidRPr="002033D3">
        <w:t xml:space="preserve">Администрация МО «Поселок Айхал» </w:t>
      </w:r>
    </w:p>
    <w:p w14:paraId="64031D58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 xml:space="preserve">Основные цели и задачи:  </w:t>
      </w:r>
    </w:p>
    <w:p w14:paraId="668997D3" w14:textId="77777777" w:rsidR="006C6BB1" w:rsidRPr="002033D3" w:rsidRDefault="006C6BB1" w:rsidP="006C6BB1">
      <w:pPr>
        <w:ind w:firstLine="708"/>
        <w:jc w:val="both"/>
      </w:pPr>
      <w:r w:rsidRPr="002033D3">
        <w:t xml:space="preserve">Основной </w:t>
      </w:r>
      <w:proofErr w:type="gramStart"/>
      <w:r w:rsidRPr="002033D3">
        <w:t>целью  программы</w:t>
      </w:r>
      <w:proofErr w:type="gramEnd"/>
      <w:r w:rsidRPr="002033D3">
        <w:t xml:space="preserve">  является дальнейшее комплексное решение  проблем профилактики безнадзорности  и правонарушений  несовершеннолетних, защиты их прав и  социальной реабилитации и   адаптации, а так же адресность  и эффективность средств, направленных на эти цели. </w:t>
      </w:r>
    </w:p>
    <w:p w14:paraId="47927835" w14:textId="77777777" w:rsidR="006C6BB1" w:rsidRPr="002033D3" w:rsidRDefault="006C6BB1" w:rsidP="006C6BB1">
      <w:pPr>
        <w:rPr>
          <w:b/>
          <w:u w:val="single"/>
        </w:rPr>
      </w:pPr>
    </w:p>
    <w:p w14:paraId="591A5B13" w14:textId="77777777" w:rsidR="006C6BB1" w:rsidRPr="002033D3" w:rsidRDefault="006C6BB1" w:rsidP="006C6BB1">
      <w:pPr>
        <w:rPr>
          <w:b/>
          <w:u w:val="single"/>
        </w:rPr>
      </w:pPr>
      <w:r w:rsidRPr="002033D3">
        <w:rPr>
          <w:b/>
          <w:u w:val="single"/>
        </w:rPr>
        <w:t xml:space="preserve">Источник финансирования: </w:t>
      </w:r>
    </w:p>
    <w:p w14:paraId="6324CF3A" w14:textId="77777777" w:rsidR="006C6BB1" w:rsidRPr="002033D3" w:rsidRDefault="006C6BB1" w:rsidP="006C6BB1">
      <w:pPr>
        <w:rPr>
          <w:b/>
        </w:rPr>
      </w:pPr>
    </w:p>
    <w:p w14:paraId="162ED06B" w14:textId="77777777" w:rsidR="006C6BB1" w:rsidRPr="002033D3" w:rsidRDefault="006C6BB1" w:rsidP="006C6BB1">
      <w:pPr>
        <w:rPr>
          <w:b/>
        </w:rPr>
      </w:pPr>
      <w:r w:rsidRPr="002033D3">
        <w:rPr>
          <w:b/>
        </w:rPr>
        <w:t>2018г.-</w:t>
      </w:r>
      <w:r w:rsidRPr="002033D3">
        <w:rPr>
          <w:color w:val="FF0000"/>
        </w:rPr>
        <w:t xml:space="preserve"> </w:t>
      </w:r>
      <w:r w:rsidRPr="002033D3">
        <w:rPr>
          <w:b/>
        </w:rPr>
        <w:t>1 </w:t>
      </w:r>
      <w:r>
        <w:rPr>
          <w:b/>
        </w:rPr>
        <w:t>270</w:t>
      </w:r>
      <w:r w:rsidRPr="002033D3">
        <w:rPr>
          <w:b/>
        </w:rPr>
        <w:t>,</w:t>
      </w:r>
      <w:r>
        <w:rPr>
          <w:b/>
        </w:rPr>
        <w:t>6</w:t>
      </w:r>
      <w:r w:rsidRPr="002033D3">
        <w:rPr>
          <w:b/>
        </w:rPr>
        <w:t xml:space="preserve"> </w:t>
      </w:r>
      <w:proofErr w:type="spellStart"/>
      <w:proofErr w:type="gramStart"/>
      <w:r w:rsidRPr="002033D3">
        <w:rPr>
          <w:b/>
        </w:rPr>
        <w:t>тыс.рублей</w:t>
      </w:r>
      <w:proofErr w:type="spellEnd"/>
      <w:proofErr w:type="gramEnd"/>
      <w:r w:rsidRPr="002033D3">
        <w:rPr>
          <w:b/>
        </w:rPr>
        <w:t>, в том числе:</w:t>
      </w:r>
    </w:p>
    <w:p w14:paraId="1CFE6560" w14:textId="77777777" w:rsidR="006C6BB1" w:rsidRPr="000F517B" w:rsidRDefault="006C6BB1" w:rsidP="006C6BB1">
      <w:pPr>
        <w:ind w:firstLine="708"/>
      </w:pPr>
      <w:r w:rsidRPr="002033D3">
        <w:t xml:space="preserve"> бюджет МО «Поселок Айхал» - </w:t>
      </w:r>
      <w:r w:rsidRPr="000F517B">
        <w:t>1 </w:t>
      </w:r>
      <w:r>
        <w:t>211800,0</w:t>
      </w:r>
      <w:r w:rsidRPr="000F517B">
        <w:t xml:space="preserve"> рублей;</w:t>
      </w:r>
    </w:p>
    <w:p w14:paraId="6683D8CF" w14:textId="77777777" w:rsidR="006C6BB1" w:rsidRPr="000F517B" w:rsidRDefault="006C6BB1" w:rsidP="006C6BB1">
      <w:pPr>
        <w:ind w:firstLine="708"/>
      </w:pPr>
      <w:r w:rsidRPr="000F517B">
        <w:t xml:space="preserve"> бю</w:t>
      </w:r>
      <w:r>
        <w:t>джет МО «Мирнинский район» - 58 </w:t>
      </w:r>
      <w:r w:rsidRPr="000F517B">
        <w:t>8</w:t>
      </w:r>
      <w:r>
        <w:t>00,</w:t>
      </w:r>
      <w:proofErr w:type="gramStart"/>
      <w:r>
        <w:t>0</w:t>
      </w:r>
      <w:r w:rsidRPr="000F517B">
        <w:t xml:space="preserve"> </w:t>
      </w:r>
      <w:r>
        <w:t xml:space="preserve"> </w:t>
      </w:r>
      <w:r w:rsidRPr="000F517B">
        <w:t>рублей</w:t>
      </w:r>
      <w:proofErr w:type="gramEnd"/>
      <w:r w:rsidRPr="000F517B">
        <w:t>;</w:t>
      </w:r>
    </w:p>
    <w:p w14:paraId="6B215B3B" w14:textId="77777777" w:rsidR="006C6BB1" w:rsidRDefault="006C6BB1" w:rsidP="006C6BB1">
      <w:pPr>
        <w:rPr>
          <w:b/>
        </w:rPr>
      </w:pPr>
      <w:r w:rsidRPr="002033D3">
        <w:rPr>
          <w:b/>
        </w:rPr>
        <w:t>2019г.</w:t>
      </w:r>
      <w:proofErr w:type="gramStart"/>
      <w:r w:rsidRPr="002033D3">
        <w:rPr>
          <w:b/>
        </w:rPr>
        <w:t xml:space="preserve">-  </w:t>
      </w:r>
      <w:r>
        <w:rPr>
          <w:b/>
        </w:rPr>
        <w:t>905</w:t>
      </w:r>
      <w:proofErr w:type="gramEnd"/>
      <w:r>
        <w:rPr>
          <w:b/>
        </w:rPr>
        <w:t>, 7</w:t>
      </w:r>
      <w:r w:rsidRPr="002033D3">
        <w:rPr>
          <w:b/>
        </w:rPr>
        <w:t xml:space="preserve">  тыс. рублей</w:t>
      </w:r>
      <w:r>
        <w:rPr>
          <w:b/>
        </w:rPr>
        <w:t>, в том числе:</w:t>
      </w:r>
    </w:p>
    <w:p w14:paraId="79B5E50F" w14:textId="77777777" w:rsidR="006C6BB1" w:rsidRPr="000F517B" w:rsidRDefault="006C6BB1" w:rsidP="006C6BB1">
      <w:pPr>
        <w:ind w:firstLine="708"/>
      </w:pPr>
      <w:r w:rsidRPr="002033D3">
        <w:t xml:space="preserve">бюджет МО «Поселок Айхал» - </w:t>
      </w:r>
      <w:r>
        <w:t xml:space="preserve">833700,0 </w:t>
      </w:r>
      <w:r w:rsidRPr="000F517B">
        <w:t>рублей;</w:t>
      </w:r>
    </w:p>
    <w:p w14:paraId="52216FC0" w14:textId="77777777" w:rsidR="006C6BB1" w:rsidRPr="000F517B" w:rsidRDefault="006C6BB1" w:rsidP="006C6BB1">
      <w:pPr>
        <w:ind w:firstLine="708"/>
      </w:pPr>
      <w:r w:rsidRPr="000F517B">
        <w:t xml:space="preserve"> бюджет МО «Мирнинский район» - </w:t>
      </w:r>
      <w:r>
        <w:t>72 000,</w:t>
      </w:r>
      <w:proofErr w:type="gramStart"/>
      <w:r>
        <w:t xml:space="preserve">0  </w:t>
      </w:r>
      <w:r w:rsidRPr="000F517B">
        <w:t>рублей</w:t>
      </w:r>
      <w:proofErr w:type="gramEnd"/>
      <w:r w:rsidRPr="000F517B">
        <w:t>;</w:t>
      </w:r>
    </w:p>
    <w:p w14:paraId="67C909F7" w14:textId="77777777" w:rsidR="006C6BB1" w:rsidRPr="002033D3" w:rsidRDefault="006C6BB1" w:rsidP="006C6BB1">
      <w:pPr>
        <w:rPr>
          <w:b/>
        </w:rPr>
      </w:pPr>
    </w:p>
    <w:p w14:paraId="2690342E" w14:textId="77777777" w:rsidR="006C6BB1" w:rsidRDefault="006C6BB1" w:rsidP="006C6BB1">
      <w:pPr>
        <w:rPr>
          <w:b/>
        </w:rPr>
      </w:pPr>
      <w:r w:rsidRPr="002033D3">
        <w:rPr>
          <w:b/>
        </w:rPr>
        <w:t xml:space="preserve">2020г.- бюджет МО «Поселок Айхал» - </w:t>
      </w:r>
      <w:r>
        <w:rPr>
          <w:b/>
        </w:rPr>
        <w:t>415 635,</w:t>
      </w:r>
      <w:proofErr w:type="gramStart"/>
      <w:r>
        <w:rPr>
          <w:b/>
        </w:rPr>
        <w:t>0  рублей</w:t>
      </w:r>
      <w:proofErr w:type="gramEnd"/>
      <w:r>
        <w:rPr>
          <w:b/>
        </w:rPr>
        <w:t>;</w:t>
      </w:r>
      <w:r w:rsidRPr="002033D3">
        <w:rPr>
          <w:b/>
        </w:rPr>
        <w:t xml:space="preserve"> </w:t>
      </w:r>
    </w:p>
    <w:p w14:paraId="052E8E53" w14:textId="77777777" w:rsidR="006C6BB1" w:rsidRPr="000F517B" w:rsidRDefault="006C6BB1" w:rsidP="006C6BB1">
      <w:pPr>
        <w:ind w:firstLine="708"/>
      </w:pPr>
      <w:r w:rsidRPr="002033D3">
        <w:t xml:space="preserve">бюджет МО «Поселок Айхал» - </w:t>
      </w:r>
      <w:r>
        <w:t>350 800,0 р</w:t>
      </w:r>
      <w:r w:rsidRPr="000F517B">
        <w:t>ублей;</w:t>
      </w:r>
    </w:p>
    <w:p w14:paraId="6616AFCF" w14:textId="77777777" w:rsidR="006C6BB1" w:rsidRPr="000F517B" w:rsidRDefault="006C6BB1" w:rsidP="006C6BB1">
      <w:pPr>
        <w:ind w:firstLine="708"/>
      </w:pPr>
      <w:r w:rsidRPr="000F517B">
        <w:t xml:space="preserve">бюджет МО «Мирнинский район» - </w:t>
      </w:r>
      <w:r>
        <w:t>64 800,</w:t>
      </w:r>
      <w:proofErr w:type="gramStart"/>
      <w:r>
        <w:t xml:space="preserve">0  </w:t>
      </w:r>
      <w:r w:rsidRPr="000F517B">
        <w:t>рублей</w:t>
      </w:r>
      <w:proofErr w:type="gramEnd"/>
      <w:r w:rsidRPr="000F517B">
        <w:t>;</w:t>
      </w:r>
    </w:p>
    <w:p w14:paraId="0F63981B" w14:textId="77777777" w:rsidR="006C6BB1" w:rsidRPr="002033D3" w:rsidRDefault="006C6BB1" w:rsidP="006C6BB1">
      <w:pPr>
        <w:rPr>
          <w:b/>
        </w:rPr>
      </w:pPr>
    </w:p>
    <w:p w14:paraId="7ACEF99B" w14:textId="77777777" w:rsidR="006C6BB1" w:rsidRDefault="006C6BB1" w:rsidP="006C6BB1">
      <w:pPr>
        <w:rPr>
          <w:b/>
        </w:rPr>
      </w:pPr>
      <w:r w:rsidRPr="002033D3">
        <w:rPr>
          <w:b/>
        </w:rPr>
        <w:t xml:space="preserve">2021г.- бюджет МО «Поселок Айхал» - </w:t>
      </w:r>
      <w:r>
        <w:rPr>
          <w:b/>
        </w:rPr>
        <w:t>435 900,0   рублей;</w:t>
      </w:r>
      <w:r w:rsidRPr="002033D3">
        <w:rPr>
          <w:b/>
        </w:rPr>
        <w:t xml:space="preserve"> </w:t>
      </w:r>
    </w:p>
    <w:p w14:paraId="714A992E" w14:textId="77777777" w:rsidR="006C6BB1" w:rsidRPr="002033D3" w:rsidRDefault="006C6BB1" w:rsidP="006C6BB1">
      <w:pPr>
        <w:rPr>
          <w:b/>
        </w:rPr>
      </w:pPr>
      <w:r>
        <w:rPr>
          <w:b/>
        </w:rPr>
        <w:t>2022</w:t>
      </w:r>
      <w:r w:rsidRPr="002033D3">
        <w:rPr>
          <w:b/>
        </w:rPr>
        <w:t xml:space="preserve">г.- бюджет МО «Поселок Айхал» - </w:t>
      </w:r>
      <w:r>
        <w:rPr>
          <w:b/>
        </w:rPr>
        <w:t>794 600,</w:t>
      </w:r>
      <w:proofErr w:type="gramStart"/>
      <w:r>
        <w:rPr>
          <w:b/>
        </w:rPr>
        <w:t>0  рублей</w:t>
      </w:r>
      <w:proofErr w:type="gramEnd"/>
      <w:r>
        <w:rPr>
          <w:b/>
        </w:rPr>
        <w:t>;</w:t>
      </w:r>
    </w:p>
    <w:p w14:paraId="55E36CE0" w14:textId="77777777" w:rsidR="006C6BB1" w:rsidRPr="002033D3" w:rsidRDefault="006C6BB1" w:rsidP="006C6BB1">
      <w:pPr>
        <w:rPr>
          <w:b/>
        </w:rPr>
      </w:pPr>
      <w:r>
        <w:rPr>
          <w:b/>
        </w:rPr>
        <w:t>2023</w:t>
      </w:r>
      <w:r w:rsidRPr="002033D3">
        <w:rPr>
          <w:b/>
        </w:rPr>
        <w:t xml:space="preserve">г.- бюджет МО «Поселок Айхал» - </w:t>
      </w:r>
      <w:r>
        <w:rPr>
          <w:b/>
        </w:rPr>
        <w:t>794 600,</w:t>
      </w:r>
      <w:proofErr w:type="gramStart"/>
      <w:r>
        <w:rPr>
          <w:b/>
        </w:rPr>
        <w:t>0  рублей</w:t>
      </w:r>
      <w:proofErr w:type="gramEnd"/>
      <w:r>
        <w:rPr>
          <w:b/>
        </w:rPr>
        <w:t>;</w:t>
      </w:r>
    </w:p>
    <w:p w14:paraId="10D4AE43" w14:textId="77777777" w:rsidR="006C6BB1" w:rsidRPr="008E3DE9" w:rsidRDefault="006C6BB1" w:rsidP="006C6BB1">
      <w:pPr>
        <w:pStyle w:val="2"/>
        <w:rPr>
          <w:bCs w:val="0"/>
          <w:i/>
        </w:rPr>
      </w:pPr>
      <w:r w:rsidRPr="008E3DE9">
        <w:rPr>
          <w:bCs w:val="0"/>
        </w:rPr>
        <w:t>Сроки реализации  2018-202</w:t>
      </w:r>
      <w:r>
        <w:rPr>
          <w:bCs w:val="0"/>
        </w:rPr>
        <w:t>3</w:t>
      </w:r>
      <w:r w:rsidRPr="008E3DE9">
        <w:rPr>
          <w:bCs w:val="0"/>
        </w:rPr>
        <w:t xml:space="preserve"> гг.</w:t>
      </w:r>
    </w:p>
    <w:p w14:paraId="4A2DEE7F" w14:textId="77777777" w:rsidR="006C6BB1" w:rsidRPr="008E3DE9" w:rsidRDefault="006C6BB1" w:rsidP="006C6BB1">
      <w:pPr>
        <w:pStyle w:val="2"/>
        <w:rPr>
          <w:bCs w:val="0"/>
          <w:i/>
        </w:rPr>
      </w:pPr>
      <w:r w:rsidRPr="008E3DE9">
        <w:rPr>
          <w:bCs w:val="0"/>
        </w:rPr>
        <w:t>Содержание проблемы</w:t>
      </w:r>
    </w:p>
    <w:p w14:paraId="5F2353C7" w14:textId="77777777" w:rsidR="006C6BB1" w:rsidRPr="002033D3" w:rsidRDefault="006C6BB1" w:rsidP="006C6BB1">
      <w:pPr>
        <w:jc w:val="both"/>
        <w:rPr>
          <w:b/>
          <w:u w:val="single"/>
        </w:rPr>
      </w:pPr>
    </w:p>
    <w:p w14:paraId="6951EABB" w14:textId="77777777" w:rsidR="006C6BB1" w:rsidRPr="002033D3" w:rsidRDefault="006C6BB1" w:rsidP="006C6BB1">
      <w:pPr>
        <w:jc w:val="both"/>
      </w:pPr>
      <w:r w:rsidRPr="002033D3">
        <w:tab/>
        <w:t xml:space="preserve">В настоящее </w:t>
      </w:r>
      <w:proofErr w:type="gramStart"/>
      <w:r w:rsidRPr="002033D3">
        <w:t>время  в</w:t>
      </w:r>
      <w:proofErr w:type="gramEnd"/>
      <w:r w:rsidRPr="002033D3">
        <w:t xml:space="preserve"> России продолжает оставаться    актуальной  проблема  социальной дезадаптации несовершеннолетних. Она представляет собой комплексное социально педагогическое явление, характеризующее состояние общества на современном </w:t>
      </w:r>
      <w:proofErr w:type="gramStart"/>
      <w:r w:rsidRPr="002033D3">
        <w:t>этапе  и</w:t>
      </w:r>
      <w:proofErr w:type="gramEnd"/>
      <w:r w:rsidRPr="002033D3">
        <w:t xml:space="preserve"> одновременно влияющее на его развитие. Безнадзорность, беспризорность преступность и правонарушения </w:t>
      </w:r>
      <w:proofErr w:type="gramStart"/>
      <w:r w:rsidRPr="002033D3">
        <w:t>подростков  опасны</w:t>
      </w:r>
      <w:proofErr w:type="gramEnd"/>
      <w:r w:rsidRPr="002033D3">
        <w:t xml:space="preserve"> как для них самих, так  и для окружающих. </w:t>
      </w:r>
      <w:proofErr w:type="gramStart"/>
      <w:r w:rsidRPr="002033D3">
        <w:t>Наличие  большого</w:t>
      </w:r>
      <w:proofErr w:type="gramEnd"/>
      <w:r w:rsidRPr="002033D3">
        <w:t xml:space="preserve"> количества </w:t>
      </w:r>
      <w:proofErr w:type="spellStart"/>
      <w:r w:rsidRPr="002033D3">
        <w:t>дезадаптированных</w:t>
      </w:r>
      <w:proofErr w:type="spellEnd"/>
      <w:r w:rsidRPr="002033D3">
        <w:t xml:space="preserve"> детей – детей, лишенных семьи, надлежащего ухода воспитания, детей с девиантным поведением, совершающих правонарушение и преступления, представляют угрозу для будущего страны.</w:t>
      </w:r>
    </w:p>
    <w:p w14:paraId="06A7084A" w14:textId="77777777" w:rsidR="006C6BB1" w:rsidRPr="002033D3" w:rsidRDefault="006C6BB1" w:rsidP="006C6BB1">
      <w:pPr>
        <w:jc w:val="both"/>
      </w:pPr>
      <w:r w:rsidRPr="002033D3">
        <w:t xml:space="preserve">     Приоритетной </w:t>
      </w:r>
      <w:proofErr w:type="gramStart"/>
      <w:r w:rsidRPr="002033D3">
        <w:t>задачей  борьбы</w:t>
      </w:r>
      <w:proofErr w:type="gramEnd"/>
      <w:r w:rsidRPr="002033D3">
        <w:t xml:space="preserve">  с социальной дезадаптацией  детей и подростков  является  организация комплексной профилактической работы  во всех сферах их жизнедеятельности. </w:t>
      </w:r>
    </w:p>
    <w:p w14:paraId="50F5B821" w14:textId="77777777" w:rsidR="006C6BB1" w:rsidRPr="002033D3" w:rsidRDefault="006C6BB1" w:rsidP="006C6BB1">
      <w:pPr>
        <w:jc w:val="both"/>
      </w:pPr>
      <w:r w:rsidRPr="002033D3">
        <w:t xml:space="preserve">     Все более </w:t>
      </w:r>
      <w:proofErr w:type="gramStart"/>
      <w:r w:rsidRPr="002033D3">
        <w:t>значимой  становится</w:t>
      </w:r>
      <w:proofErr w:type="gramEnd"/>
      <w:r w:rsidRPr="002033D3">
        <w:t xml:space="preserve"> проблема  профилактики и предупреждения правонарушений, алкоголизма, наркомании, токсикомании среди несовершеннолетних, борьба за их духовно- нравственное и физическое здоровье. Главной </w:t>
      </w:r>
      <w:proofErr w:type="gramStart"/>
      <w:r w:rsidRPr="002033D3">
        <w:t>целью  программы</w:t>
      </w:r>
      <w:proofErr w:type="gramEnd"/>
      <w:r w:rsidRPr="002033D3">
        <w:t xml:space="preserve"> является  объединение всех структур профилактики для сокращения численности безнадзорных детей, снижение уровня правонарушений и преступлений среди несовершеннолетних. </w:t>
      </w:r>
    </w:p>
    <w:p w14:paraId="7DA59B22" w14:textId="77777777" w:rsidR="006C6BB1" w:rsidRPr="002033D3" w:rsidRDefault="006C6BB1" w:rsidP="006C6BB1">
      <w:pPr>
        <w:jc w:val="both"/>
      </w:pPr>
      <w:r w:rsidRPr="002033D3">
        <w:tab/>
      </w:r>
    </w:p>
    <w:p w14:paraId="553D5CB0" w14:textId="77777777" w:rsidR="006C6BB1" w:rsidRPr="002033D3" w:rsidRDefault="006C6BB1" w:rsidP="006C6BB1">
      <w:pPr>
        <w:jc w:val="both"/>
      </w:pPr>
      <w:r w:rsidRPr="002033D3">
        <w:t xml:space="preserve">          Целенаправленная деятельность Администрации поселка и правоохранительных органов в области обеспечения профилактики правонарушений и безнадзорности среди несовершеннолетних позволили стабилизировать ситуацию в целом. В то же время эффективность принимаемых мер остается недостаточной.</w:t>
      </w:r>
      <w:r w:rsidRPr="002033D3">
        <w:tab/>
      </w:r>
    </w:p>
    <w:p w14:paraId="2E19B729" w14:textId="77777777" w:rsidR="006C6BB1" w:rsidRPr="002033D3" w:rsidRDefault="006C6BB1" w:rsidP="006C6BB1">
      <w:pPr>
        <w:jc w:val="both"/>
      </w:pPr>
      <w:r w:rsidRPr="002033D3">
        <w:t xml:space="preserve">        Анализ состояния правонарушений и преступлений среди несовершеннолетних на территории </w:t>
      </w:r>
      <w:proofErr w:type="spellStart"/>
      <w:r w:rsidRPr="002033D3">
        <w:t>п.Айхал</w:t>
      </w:r>
      <w:proofErr w:type="spellEnd"/>
      <w:r w:rsidRPr="002033D3">
        <w:t xml:space="preserve"> свидетельствуют о незначительном росте </w:t>
      </w:r>
      <w:proofErr w:type="gramStart"/>
      <w:r w:rsidRPr="002033D3">
        <w:t>преступлений  совершенных</w:t>
      </w:r>
      <w:proofErr w:type="gramEnd"/>
      <w:r w:rsidRPr="002033D3">
        <w:t xml:space="preserve"> несовершеннолетними.</w:t>
      </w:r>
    </w:p>
    <w:p w14:paraId="2B9476F6" w14:textId="77777777" w:rsidR="006C6BB1" w:rsidRPr="002033D3" w:rsidRDefault="006C6BB1" w:rsidP="006C6BB1">
      <w:pPr>
        <w:jc w:val="both"/>
      </w:pPr>
    </w:p>
    <w:tbl>
      <w:tblPr>
        <w:tblW w:w="104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272"/>
        <w:gridCol w:w="2902"/>
      </w:tblGrid>
      <w:tr w:rsidR="006C6BB1" w:rsidRPr="002033D3" w14:paraId="42370C83" w14:textId="77777777" w:rsidTr="006C6BB1">
        <w:trPr>
          <w:trHeight w:val="278"/>
        </w:trPr>
        <w:tc>
          <w:tcPr>
            <w:tcW w:w="2835" w:type="dxa"/>
          </w:tcPr>
          <w:p w14:paraId="79A497C0" w14:textId="77777777" w:rsidR="006C6BB1" w:rsidRPr="002033D3" w:rsidRDefault="006C6BB1" w:rsidP="006C6BB1">
            <w:pPr>
              <w:jc w:val="both"/>
            </w:pPr>
          </w:p>
        </w:tc>
        <w:tc>
          <w:tcPr>
            <w:tcW w:w="2410" w:type="dxa"/>
          </w:tcPr>
          <w:p w14:paraId="3A5E9F88" w14:textId="77777777" w:rsidR="006C6BB1" w:rsidRPr="002033D3" w:rsidRDefault="006C6BB1" w:rsidP="006C6BB1">
            <w:pPr>
              <w:jc w:val="center"/>
            </w:pPr>
            <w:r w:rsidRPr="002033D3">
              <w:t>2015г.</w:t>
            </w:r>
          </w:p>
        </w:tc>
        <w:tc>
          <w:tcPr>
            <w:tcW w:w="2272" w:type="dxa"/>
          </w:tcPr>
          <w:p w14:paraId="5B1AE4C5" w14:textId="77777777" w:rsidR="006C6BB1" w:rsidRPr="002033D3" w:rsidRDefault="006C6BB1" w:rsidP="006C6BB1">
            <w:pPr>
              <w:jc w:val="center"/>
            </w:pPr>
            <w:r w:rsidRPr="002033D3">
              <w:t>2016г.</w:t>
            </w:r>
          </w:p>
        </w:tc>
        <w:tc>
          <w:tcPr>
            <w:tcW w:w="2902" w:type="dxa"/>
          </w:tcPr>
          <w:p w14:paraId="31C73488" w14:textId="77777777" w:rsidR="006C6BB1" w:rsidRPr="002033D3" w:rsidRDefault="006C6BB1" w:rsidP="006C6BB1">
            <w:pPr>
              <w:jc w:val="center"/>
            </w:pPr>
            <w:r w:rsidRPr="002033D3">
              <w:t>2017г.(9мес.)</w:t>
            </w:r>
          </w:p>
        </w:tc>
      </w:tr>
      <w:tr w:rsidR="006C6BB1" w:rsidRPr="002033D3" w14:paraId="211613E9" w14:textId="77777777" w:rsidTr="006C6BB1">
        <w:trPr>
          <w:trHeight w:val="2271"/>
        </w:trPr>
        <w:tc>
          <w:tcPr>
            <w:tcW w:w="2835" w:type="dxa"/>
          </w:tcPr>
          <w:p w14:paraId="54E7E5E4" w14:textId="77777777" w:rsidR="006C6BB1" w:rsidRPr="002033D3" w:rsidRDefault="006C6BB1" w:rsidP="006C6BB1">
            <w:pPr>
              <w:jc w:val="both"/>
            </w:pPr>
            <w:r w:rsidRPr="002033D3">
              <w:t xml:space="preserve">Совершенно преступлений несовершеннолетними </w:t>
            </w:r>
          </w:p>
          <w:p w14:paraId="5F6B2FAC" w14:textId="77777777" w:rsidR="006C6BB1" w:rsidRPr="002033D3" w:rsidRDefault="006C6BB1" w:rsidP="006C6BB1">
            <w:pPr>
              <w:jc w:val="both"/>
            </w:pPr>
          </w:p>
          <w:p w14:paraId="2E10BD24" w14:textId="77777777" w:rsidR="006C6BB1" w:rsidRPr="002033D3" w:rsidRDefault="006C6BB1" w:rsidP="006C6BB1">
            <w:pPr>
              <w:jc w:val="both"/>
            </w:pPr>
          </w:p>
        </w:tc>
        <w:tc>
          <w:tcPr>
            <w:tcW w:w="2410" w:type="dxa"/>
          </w:tcPr>
          <w:p w14:paraId="5334D7E2" w14:textId="77777777" w:rsidR="006C6BB1" w:rsidRPr="002033D3" w:rsidRDefault="006C6BB1" w:rsidP="006C6BB1">
            <w:r w:rsidRPr="002033D3">
              <w:t>3 из них:</w:t>
            </w:r>
          </w:p>
          <w:p w14:paraId="2D4ACFB8" w14:textId="77777777" w:rsidR="006C6BB1" w:rsidRPr="002033D3" w:rsidRDefault="006C6BB1" w:rsidP="006C6BB1">
            <w:r w:rsidRPr="002033D3">
              <w:t>2 – ч.1 ст.66УК РФ угон;</w:t>
            </w:r>
          </w:p>
          <w:p w14:paraId="2A0F9EC9" w14:textId="77777777" w:rsidR="006C6BB1" w:rsidRPr="002033D3" w:rsidRDefault="006C6BB1" w:rsidP="006C6BB1">
            <w:r w:rsidRPr="002033D3">
              <w:t>1 - ч.3ст.327 УК РФ подделка документов:</w:t>
            </w:r>
          </w:p>
        </w:tc>
        <w:tc>
          <w:tcPr>
            <w:tcW w:w="2272" w:type="dxa"/>
          </w:tcPr>
          <w:p w14:paraId="344B4FCD" w14:textId="77777777" w:rsidR="006C6BB1" w:rsidRPr="002033D3" w:rsidRDefault="006C6BB1" w:rsidP="006C6BB1">
            <w:pPr>
              <w:jc w:val="center"/>
            </w:pPr>
            <w:r w:rsidRPr="002033D3">
              <w:t xml:space="preserve">2 из </w:t>
            </w:r>
            <w:proofErr w:type="gramStart"/>
            <w:r w:rsidRPr="002033D3">
              <w:t>них :</w:t>
            </w:r>
            <w:proofErr w:type="gramEnd"/>
          </w:p>
          <w:p w14:paraId="48412997" w14:textId="77777777" w:rsidR="006C6BB1" w:rsidRPr="002033D3" w:rsidRDefault="006C6BB1" w:rsidP="006C6BB1">
            <w:r w:rsidRPr="002033D3">
              <w:t xml:space="preserve">1-ч.2 ст.158 УК </w:t>
            </w:r>
            <w:proofErr w:type="gramStart"/>
            <w:r w:rsidRPr="002033D3">
              <w:t>РФ  кража</w:t>
            </w:r>
            <w:proofErr w:type="gramEnd"/>
            <w:r w:rsidRPr="002033D3">
              <w:t>;</w:t>
            </w:r>
          </w:p>
          <w:p w14:paraId="06E54F97" w14:textId="77777777" w:rsidR="006C6BB1" w:rsidRPr="002033D3" w:rsidRDefault="006C6BB1" w:rsidP="006C6BB1">
            <w:r w:rsidRPr="002033D3">
              <w:t>1- п. «в» ч.2 ст.163УК РФ вымогательство;</w:t>
            </w:r>
          </w:p>
        </w:tc>
        <w:tc>
          <w:tcPr>
            <w:tcW w:w="2902" w:type="dxa"/>
          </w:tcPr>
          <w:p w14:paraId="262AFD25" w14:textId="77777777" w:rsidR="006C6BB1" w:rsidRPr="002033D3" w:rsidRDefault="006C6BB1" w:rsidP="006C6BB1">
            <w:pPr>
              <w:jc w:val="center"/>
            </w:pPr>
            <w:r w:rsidRPr="002033D3">
              <w:t>3 из них:</w:t>
            </w:r>
          </w:p>
          <w:p w14:paraId="5A3E2B23" w14:textId="77777777" w:rsidR="006C6BB1" w:rsidRPr="002033D3" w:rsidRDefault="006C6BB1" w:rsidP="006C6BB1">
            <w:r w:rsidRPr="002033D3">
              <w:t>1-ч.1 ст. 222УК РФ хранение оружия;</w:t>
            </w:r>
          </w:p>
          <w:p w14:paraId="1E09CE7C" w14:textId="77777777" w:rsidR="006C6BB1" w:rsidRPr="002033D3" w:rsidRDefault="006C6BB1" w:rsidP="006C6BB1">
            <w:r w:rsidRPr="002033D3">
              <w:t>1-п. «г» ч.4.228-1 УК РФ сбыт наркотических средств;</w:t>
            </w:r>
          </w:p>
          <w:p w14:paraId="79432CAE" w14:textId="77777777" w:rsidR="006C6BB1" w:rsidRPr="002033D3" w:rsidRDefault="006C6BB1" w:rsidP="006C6BB1">
            <w:r w:rsidRPr="002033D3">
              <w:t>1</w:t>
            </w:r>
            <w:proofErr w:type="gramStart"/>
            <w:r w:rsidRPr="002033D3">
              <w:t>-  ст.</w:t>
            </w:r>
            <w:proofErr w:type="gramEnd"/>
            <w:r w:rsidRPr="002033D3">
              <w:t>119 ч.1 УК РФ угроза убийства</w:t>
            </w:r>
          </w:p>
        </w:tc>
      </w:tr>
    </w:tbl>
    <w:p w14:paraId="67069F7E" w14:textId="77777777" w:rsidR="006C6BB1" w:rsidRPr="002033D3" w:rsidRDefault="006C6BB1" w:rsidP="006C6BB1">
      <w:pPr>
        <w:jc w:val="both"/>
        <w:rPr>
          <w:color w:val="FF0000"/>
          <w:shd w:val="clear" w:color="auto" w:fill="FF6600"/>
        </w:rPr>
      </w:pPr>
      <w:r w:rsidRPr="002033D3">
        <w:rPr>
          <w:shd w:val="clear" w:color="auto" w:fill="FF6600"/>
        </w:rPr>
        <w:t xml:space="preserve"> </w:t>
      </w:r>
    </w:p>
    <w:p w14:paraId="04219A6A" w14:textId="77777777" w:rsidR="006C6BB1" w:rsidRPr="002033D3" w:rsidRDefault="006C6BB1" w:rsidP="006C6BB1">
      <w:pPr>
        <w:jc w:val="both"/>
      </w:pPr>
      <w:r w:rsidRPr="002033D3">
        <w:tab/>
        <w:t xml:space="preserve">В среде несовершеннолетних практически беспрепятственно распространяются стереотипы поведения, связанные с уклонением от учебы и работы, агрессии, насилия и жестокости по отношению к другим людям. </w:t>
      </w:r>
      <w:proofErr w:type="gramStart"/>
      <w:r w:rsidRPr="002033D3">
        <w:t>Родители это</w:t>
      </w:r>
      <w:proofErr w:type="gramEnd"/>
      <w:r w:rsidRPr="002033D3">
        <w:t xml:space="preserve"> главные воспитатели в жизни ребенка. От атмосферы в семье зависит поведение ребенка на улице и </w:t>
      </w:r>
      <w:proofErr w:type="gramStart"/>
      <w:r w:rsidRPr="002033D3">
        <w:t>в  школе</w:t>
      </w:r>
      <w:proofErr w:type="gramEnd"/>
      <w:r w:rsidRPr="002033D3">
        <w:t>.  Вы</w:t>
      </w:r>
      <w:r>
        <w:t>являя неблагополучных родителей</w:t>
      </w:r>
      <w:r w:rsidRPr="002033D3">
        <w:t xml:space="preserve">, злоупотребляющих спиртные </w:t>
      </w:r>
      <w:proofErr w:type="gramStart"/>
      <w:r w:rsidRPr="002033D3">
        <w:t>напитки  органы</w:t>
      </w:r>
      <w:proofErr w:type="gramEnd"/>
      <w:r w:rsidRPr="002033D3">
        <w:t xml:space="preserve"> профилактики преследуют цель изолировать алкоголь и стабилизировать ситуацию в семье.  Особое внимание следует уделить вопросу об усилении ответственности </w:t>
      </w:r>
      <w:proofErr w:type="gramStart"/>
      <w:r w:rsidRPr="002033D3">
        <w:t>родителей  за</w:t>
      </w:r>
      <w:proofErr w:type="gramEnd"/>
      <w:r w:rsidRPr="002033D3">
        <w:t xml:space="preserve"> </w:t>
      </w:r>
      <w:r w:rsidRPr="002033D3">
        <w:lastRenderedPageBreak/>
        <w:t xml:space="preserve">неисполнение обязанностей по воспитанию своих детей,  т. к зачастую родители самоустраняются от воспитания, чем нарушают права ребенка. </w:t>
      </w:r>
    </w:p>
    <w:p w14:paraId="182D8EBB" w14:textId="77777777" w:rsidR="006C6BB1" w:rsidRPr="002033D3" w:rsidRDefault="006C6BB1" w:rsidP="006C6BB1">
      <w:pPr>
        <w:jc w:val="both"/>
      </w:pPr>
      <w:r w:rsidRPr="002033D3">
        <w:t xml:space="preserve">Особое внимание уделяется профилактике неблагополучия в семьях.  В п. Айхал наблюдается рост неблагополучных </w:t>
      </w:r>
      <w:proofErr w:type="gramStart"/>
      <w:r w:rsidRPr="002033D3">
        <w:t>родителей,  состоящих</w:t>
      </w:r>
      <w:proofErr w:type="gramEnd"/>
      <w:r w:rsidRPr="002033D3">
        <w:t xml:space="preserve"> на профилактическом учете ПДН Айхальского ОП.  Это связано с своевременным </w:t>
      </w:r>
      <w:proofErr w:type="gramStart"/>
      <w:r w:rsidRPr="002033D3">
        <w:t>выявлением  неблагополучных</w:t>
      </w:r>
      <w:proofErr w:type="gramEnd"/>
      <w:r w:rsidRPr="002033D3">
        <w:t xml:space="preserve"> семей. Уровень состоящих на </w:t>
      </w:r>
      <w:proofErr w:type="gramStart"/>
      <w:r w:rsidRPr="002033D3">
        <w:t>профилактическом  учете</w:t>
      </w:r>
      <w:proofErr w:type="gramEnd"/>
      <w:r w:rsidRPr="002033D3">
        <w:t xml:space="preserve"> подростков  в 2017г. имеет тенденции к снижению.  </w:t>
      </w:r>
    </w:p>
    <w:p w14:paraId="26C95495" w14:textId="77777777" w:rsidR="006C6BB1" w:rsidRPr="002033D3" w:rsidRDefault="006C6BB1" w:rsidP="006C6BB1">
      <w:pPr>
        <w:jc w:val="both"/>
      </w:pPr>
    </w:p>
    <w:p w14:paraId="14BE97E5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 xml:space="preserve">На профилактическом учете ПДН Айхальского </w:t>
      </w:r>
      <w:proofErr w:type="gramStart"/>
      <w:r w:rsidRPr="002033D3">
        <w:rPr>
          <w:b/>
        </w:rPr>
        <w:t>ОП  состоит</w:t>
      </w:r>
      <w:proofErr w:type="gramEnd"/>
      <w:r w:rsidRPr="002033D3">
        <w:rPr>
          <w:b/>
        </w:rPr>
        <w:t>:</w:t>
      </w:r>
    </w:p>
    <w:p w14:paraId="6ED5F5C5" w14:textId="77777777" w:rsidR="006C6BB1" w:rsidRPr="002033D3" w:rsidRDefault="006C6BB1" w:rsidP="006C6BB1">
      <w:pPr>
        <w:jc w:val="both"/>
      </w:pPr>
    </w:p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87"/>
        <w:gridCol w:w="2206"/>
        <w:gridCol w:w="2491"/>
        <w:gridCol w:w="2440"/>
      </w:tblGrid>
      <w:tr w:rsidR="006C6BB1" w:rsidRPr="002033D3" w14:paraId="17D214E2" w14:textId="77777777" w:rsidTr="006C6BB1">
        <w:trPr>
          <w:trHeight w:val="276"/>
        </w:trPr>
        <w:tc>
          <w:tcPr>
            <w:tcW w:w="396" w:type="dxa"/>
          </w:tcPr>
          <w:p w14:paraId="21426EA5" w14:textId="77777777" w:rsidR="006C6BB1" w:rsidRPr="002033D3" w:rsidRDefault="006C6BB1" w:rsidP="006C6BB1">
            <w:pPr>
              <w:jc w:val="both"/>
            </w:pPr>
          </w:p>
        </w:tc>
        <w:tc>
          <w:tcPr>
            <w:tcW w:w="2987" w:type="dxa"/>
          </w:tcPr>
          <w:p w14:paraId="0C9B6EF6" w14:textId="77777777" w:rsidR="006C6BB1" w:rsidRPr="002033D3" w:rsidRDefault="006C6BB1" w:rsidP="006C6BB1">
            <w:pPr>
              <w:jc w:val="both"/>
            </w:pPr>
          </w:p>
        </w:tc>
        <w:tc>
          <w:tcPr>
            <w:tcW w:w="2206" w:type="dxa"/>
          </w:tcPr>
          <w:p w14:paraId="41FC7DA1" w14:textId="77777777" w:rsidR="006C6BB1" w:rsidRPr="002033D3" w:rsidRDefault="006C6BB1" w:rsidP="006C6BB1">
            <w:pPr>
              <w:jc w:val="center"/>
            </w:pPr>
            <w:r w:rsidRPr="002033D3">
              <w:t>2015г.</w:t>
            </w:r>
          </w:p>
        </w:tc>
        <w:tc>
          <w:tcPr>
            <w:tcW w:w="2491" w:type="dxa"/>
          </w:tcPr>
          <w:p w14:paraId="0E6C4E0D" w14:textId="77777777" w:rsidR="006C6BB1" w:rsidRPr="002033D3" w:rsidRDefault="006C6BB1" w:rsidP="006C6BB1">
            <w:pPr>
              <w:jc w:val="center"/>
            </w:pPr>
            <w:r w:rsidRPr="002033D3">
              <w:t>2016г.</w:t>
            </w:r>
          </w:p>
        </w:tc>
        <w:tc>
          <w:tcPr>
            <w:tcW w:w="2440" w:type="dxa"/>
          </w:tcPr>
          <w:p w14:paraId="6BFB03EA" w14:textId="77777777" w:rsidR="006C6BB1" w:rsidRPr="002033D3" w:rsidRDefault="006C6BB1" w:rsidP="006C6BB1">
            <w:pPr>
              <w:jc w:val="center"/>
            </w:pPr>
            <w:r w:rsidRPr="002033D3">
              <w:t>2017</w:t>
            </w:r>
            <w:proofErr w:type="gramStart"/>
            <w:r w:rsidRPr="002033D3">
              <w:t>г.(</w:t>
            </w:r>
            <w:proofErr w:type="gramEnd"/>
            <w:r w:rsidRPr="002033D3">
              <w:t xml:space="preserve">9 </w:t>
            </w:r>
            <w:proofErr w:type="spellStart"/>
            <w:r w:rsidRPr="002033D3">
              <w:t>мес</w:t>
            </w:r>
            <w:proofErr w:type="spellEnd"/>
            <w:r w:rsidRPr="002033D3">
              <w:t>)</w:t>
            </w:r>
          </w:p>
        </w:tc>
      </w:tr>
      <w:tr w:rsidR="006C6BB1" w:rsidRPr="002033D3" w14:paraId="698F7093" w14:textId="77777777" w:rsidTr="006C6BB1">
        <w:trPr>
          <w:trHeight w:val="276"/>
        </w:trPr>
        <w:tc>
          <w:tcPr>
            <w:tcW w:w="396" w:type="dxa"/>
          </w:tcPr>
          <w:p w14:paraId="7177D2BA" w14:textId="77777777" w:rsidR="006C6BB1" w:rsidRPr="002033D3" w:rsidRDefault="006C6BB1" w:rsidP="006C6BB1">
            <w:pPr>
              <w:jc w:val="both"/>
            </w:pPr>
            <w:r w:rsidRPr="002033D3">
              <w:t xml:space="preserve">1. </w:t>
            </w:r>
          </w:p>
        </w:tc>
        <w:tc>
          <w:tcPr>
            <w:tcW w:w="2987" w:type="dxa"/>
          </w:tcPr>
          <w:p w14:paraId="1CDC255B" w14:textId="77777777" w:rsidR="006C6BB1" w:rsidRPr="002033D3" w:rsidRDefault="006C6BB1" w:rsidP="006C6BB1">
            <w:pPr>
              <w:jc w:val="both"/>
            </w:pPr>
            <w:r w:rsidRPr="002033D3">
              <w:t xml:space="preserve">Несовершеннолетних </w:t>
            </w:r>
          </w:p>
        </w:tc>
        <w:tc>
          <w:tcPr>
            <w:tcW w:w="2206" w:type="dxa"/>
          </w:tcPr>
          <w:p w14:paraId="4491CA3B" w14:textId="77777777" w:rsidR="006C6BB1" w:rsidRPr="002033D3" w:rsidRDefault="006C6BB1" w:rsidP="006C6BB1">
            <w:pPr>
              <w:jc w:val="center"/>
            </w:pPr>
            <w:r w:rsidRPr="002033D3">
              <w:t>21</w:t>
            </w:r>
          </w:p>
        </w:tc>
        <w:tc>
          <w:tcPr>
            <w:tcW w:w="2491" w:type="dxa"/>
          </w:tcPr>
          <w:p w14:paraId="28081FCA" w14:textId="77777777" w:rsidR="006C6BB1" w:rsidRPr="002033D3" w:rsidRDefault="006C6BB1" w:rsidP="006C6BB1">
            <w:pPr>
              <w:jc w:val="center"/>
            </w:pPr>
            <w:r w:rsidRPr="002033D3">
              <w:t>19</w:t>
            </w:r>
          </w:p>
        </w:tc>
        <w:tc>
          <w:tcPr>
            <w:tcW w:w="2440" w:type="dxa"/>
          </w:tcPr>
          <w:p w14:paraId="5AB84081" w14:textId="77777777" w:rsidR="006C6BB1" w:rsidRPr="002033D3" w:rsidRDefault="006C6BB1" w:rsidP="006C6BB1">
            <w:pPr>
              <w:jc w:val="center"/>
            </w:pPr>
            <w:r w:rsidRPr="002033D3">
              <w:t>16</w:t>
            </w:r>
          </w:p>
        </w:tc>
      </w:tr>
      <w:tr w:rsidR="006C6BB1" w:rsidRPr="002033D3" w14:paraId="0F1F349A" w14:textId="77777777" w:rsidTr="006C6BB1">
        <w:trPr>
          <w:trHeight w:val="858"/>
        </w:trPr>
        <w:tc>
          <w:tcPr>
            <w:tcW w:w="396" w:type="dxa"/>
          </w:tcPr>
          <w:p w14:paraId="3EDE9DD4" w14:textId="77777777" w:rsidR="006C6BB1" w:rsidRPr="002033D3" w:rsidRDefault="006C6BB1" w:rsidP="006C6BB1">
            <w:pPr>
              <w:jc w:val="both"/>
            </w:pPr>
            <w:r w:rsidRPr="002033D3">
              <w:t xml:space="preserve">2. </w:t>
            </w:r>
          </w:p>
        </w:tc>
        <w:tc>
          <w:tcPr>
            <w:tcW w:w="2987" w:type="dxa"/>
          </w:tcPr>
          <w:p w14:paraId="7D59B377" w14:textId="77777777" w:rsidR="006C6BB1" w:rsidRPr="002033D3" w:rsidRDefault="006C6BB1" w:rsidP="006C6BB1">
            <w:pPr>
              <w:jc w:val="both"/>
            </w:pPr>
            <w:r w:rsidRPr="002033D3">
              <w:t xml:space="preserve">Неблагополучных родителей </w:t>
            </w:r>
          </w:p>
        </w:tc>
        <w:tc>
          <w:tcPr>
            <w:tcW w:w="2206" w:type="dxa"/>
          </w:tcPr>
          <w:p w14:paraId="7546DA2F" w14:textId="77777777" w:rsidR="006C6BB1" w:rsidRPr="002033D3" w:rsidRDefault="006C6BB1" w:rsidP="006C6BB1">
            <w:pPr>
              <w:jc w:val="center"/>
            </w:pPr>
            <w:r w:rsidRPr="002033D3">
              <w:t>31</w:t>
            </w:r>
          </w:p>
          <w:p w14:paraId="3A2D23F4" w14:textId="77777777" w:rsidR="006C6BB1" w:rsidRPr="002033D3" w:rsidRDefault="006C6BB1" w:rsidP="006C6BB1">
            <w:pPr>
              <w:jc w:val="center"/>
            </w:pPr>
            <w:r w:rsidRPr="002033D3">
              <w:t>(34 подростка в семьях)</w:t>
            </w:r>
          </w:p>
        </w:tc>
        <w:tc>
          <w:tcPr>
            <w:tcW w:w="2491" w:type="dxa"/>
          </w:tcPr>
          <w:p w14:paraId="70C90A40" w14:textId="77777777" w:rsidR="006C6BB1" w:rsidRPr="002033D3" w:rsidRDefault="006C6BB1" w:rsidP="006C6BB1">
            <w:pPr>
              <w:jc w:val="center"/>
            </w:pPr>
            <w:r w:rsidRPr="002033D3">
              <w:t>26</w:t>
            </w:r>
          </w:p>
          <w:p w14:paraId="6B9B2572" w14:textId="77777777" w:rsidR="006C6BB1" w:rsidRPr="002033D3" w:rsidRDefault="006C6BB1" w:rsidP="006C6BB1">
            <w:pPr>
              <w:jc w:val="center"/>
            </w:pPr>
            <w:r w:rsidRPr="002033D3">
              <w:t xml:space="preserve">(28 </w:t>
            </w:r>
            <w:proofErr w:type="gramStart"/>
            <w:r w:rsidRPr="002033D3">
              <w:t>подростка  в</w:t>
            </w:r>
            <w:proofErr w:type="gramEnd"/>
            <w:r w:rsidRPr="002033D3">
              <w:t xml:space="preserve"> семьях)</w:t>
            </w:r>
          </w:p>
        </w:tc>
        <w:tc>
          <w:tcPr>
            <w:tcW w:w="2440" w:type="dxa"/>
          </w:tcPr>
          <w:p w14:paraId="39F86B58" w14:textId="77777777" w:rsidR="006C6BB1" w:rsidRPr="002033D3" w:rsidRDefault="006C6BB1" w:rsidP="006C6BB1">
            <w:pPr>
              <w:jc w:val="center"/>
            </w:pPr>
            <w:r w:rsidRPr="002033D3">
              <w:t>32</w:t>
            </w:r>
          </w:p>
          <w:p w14:paraId="0A3ADC39" w14:textId="77777777" w:rsidR="006C6BB1" w:rsidRPr="002033D3" w:rsidRDefault="006C6BB1" w:rsidP="006C6BB1">
            <w:pPr>
              <w:jc w:val="center"/>
            </w:pPr>
            <w:r w:rsidRPr="002033D3">
              <w:t>(35 подростка в семье)</w:t>
            </w:r>
          </w:p>
        </w:tc>
      </w:tr>
    </w:tbl>
    <w:p w14:paraId="3B31ACC5" w14:textId="77777777" w:rsidR="006C6BB1" w:rsidRPr="002033D3" w:rsidRDefault="006C6BB1" w:rsidP="006C6BB1">
      <w:pPr>
        <w:jc w:val="both"/>
        <w:rPr>
          <w:b/>
        </w:rPr>
      </w:pPr>
    </w:p>
    <w:p w14:paraId="7BBDDD93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>Совершено правонарушений несовершеннолетними и их родителями</w:t>
      </w:r>
    </w:p>
    <w:p w14:paraId="3DEA52B4" w14:textId="77777777" w:rsidR="006C6BB1" w:rsidRPr="002033D3" w:rsidRDefault="006C6BB1" w:rsidP="006C6BB1">
      <w:pPr>
        <w:jc w:val="both"/>
        <w:rPr>
          <w:b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65"/>
        <w:gridCol w:w="3129"/>
        <w:gridCol w:w="3129"/>
      </w:tblGrid>
      <w:tr w:rsidR="006C6BB1" w:rsidRPr="002033D3" w14:paraId="58A49140" w14:textId="77777777" w:rsidTr="006C6BB1">
        <w:trPr>
          <w:trHeight w:val="277"/>
        </w:trPr>
        <w:tc>
          <w:tcPr>
            <w:tcW w:w="513" w:type="dxa"/>
          </w:tcPr>
          <w:p w14:paraId="6173986F" w14:textId="77777777" w:rsidR="006C6BB1" w:rsidRPr="002033D3" w:rsidRDefault="006C6BB1" w:rsidP="006C6BB1">
            <w:pPr>
              <w:jc w:val="both"/>
              <w:rPr>
                <w:b/>
              </w:rPr>
            </w:pPr>
          </w:p>
        </w:tc>
        <w:tc>
          <w:tcPr>
            <w:tcW w:w="3265" w:type="dxa"/>
          </w:tcPr>
          <w:p w14:paraId="2AABBA62" w14:textId="77777777" w:rsidR="006C6BB1" w:rsidRPr="002033D3" w:rsidRDefault="006C6BB1" w:rsidP="006C6BB1">
            <w:pPr>
              <w:jc w:val="center"/>
              <w:rPr>
                <w:b/>
              </w:rPr>
            </w:pPr>
            <w:r w:rsidRPr="002033D3">
              <w:rPr>
                <w:b/>
              </w:rPr>
              <w:t>2015г.</w:t>
            </w:r>
          </w:p>
        </w:tc>
        <w:tc>
          <w:tcPr>
            <w:tcW w:w="3129" w:type="dxa"/>
          </w:tcPr>
          <w:p w14:paraId="191A1633" w14:textId="77777777" w:rsidR="006C6BB1" w:rsidRPr="002033D3" w:rsidRDefault="006C6BB1" w:rsidP="006C6BB1">
            <w:pPr>
              <w:jc w:val="center"/>
              <w:rPr>
                <w:b/>
              </w:rPr>
            </w:pPr>
            <w:r w:rsidRPr="002033D3">
              <w:rPr>
                <w:b/>
              </w:rPr>
              <w:t>2016г</w:t>
            </w:r>
          </w:p>
        </w:tc>
        <w:tc>
          <w:tcPr>
            <w:tcW w:w="3129" w:type="dxa"/>
          </w:tcPr>
          <w:p w14:paraId="18D258C7" w14:textId="77777777" w:rsidR="006C6BB1" w:rsidRPr="002033D3" w:rsidRDefault="006C6BB1" w:rsidP="006C6BB1">
            <w:pPr>
              <w:ind w:firstLine="708"/>
              <w:jc w:val="center"/>
              <w:rPr>
                <w:b/>
              </w:rPr>
            </w:pPr>
            <w:r w:rsidRPr="002033D3">
              <w:rPr>
                <w:b/>
              </w:rPr>
              <w:t xml:space="preserve">2017г. </w:t>
            </w:r>
            <w:proofErr w:type="gramStart"/>
            <w:r w:rsidRPr="002033D3">
              <w:rPr>
                <w:b/>
              </w:rPr>
              <w:t>( 7</w:t>
            </w:r>
            <w:proofErr w:type="gramEnd"/>
            <w:r w:rsidRPr="002033D3">
              <w:rPr>
                <w:b/>
              </w:rPr>
              <w:t xml:space="preserve"> месяцев)</w:t>
            </w:r>
          </w:p>
        </w:tc>
      </w:tr>
      <w:tr w:rsidR="006C6BB1" w:rsidRPr="002033D3" w14:paraId="27EE5722" w14:textId="77777777" w:rsidTr="006C6BB1">
        <w:trPr>
          <w:trHeight w:val="3105"/>
        </w:trPr>
        <w:tc>
          <w:tcPr>
            <w:tcW w:w="513" w:type="dxa"/>
          </w:tcPr>
          <w:p w14:paraId="3C651E9D" w14:textId="77777777" w:rsidR="006C6BB1" w:rsidRPr="002033D3" w:rsidRDefault="006C6BB1" w:rsidP="006C6BB1">
            <w:pPr>
              <w:jc w:val="both"/>
              <w:rPr>
                <w:b/>
              </w:rPr>
            </w:pPr>
          </w:p>
        </w:tc>
        <w:tc>
          <w:tcPr>
            <w:tcW w:w="3265" w:type="dxa"/>
          </w:tcPr>
          <w:p w14:paraId="0E544920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5.35 КоАП РФ – 85;</w:t>
            </w:r>
          </w:p>
          <w:p w14:paraId="52860D2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 xml:space="preserve">- ст. 20.21 КоАП РФ – 3 (2 в </w:t>
            </w:r>
            <w:proofErr w:type="gramStart"/>
            <w:r w:rsidRPr="002033D3">
              <w:rPr>
                <w:rFonts w:ascii="Times New Roman" w:hAnsi="Times New Roman"/>
                <w:sz w:val="24"/>
                <w:szCs w:val="24"/>
              </w:rPr>
              <w:t>КДН;–</w:t>
            </w:r>
            <w:proofErr w:type="gramEnd"/>
            <w:r w:rsidRPr="002033D3">
              <w:rPr>
                <w:rFonts w:ascii="Times New Roman" w:hAnsi="Times New Roman"/>
                <w:sz w:val="24"/>
                <w:szCs w:val="24"/>
              </w:rPr>
              <w:t xml:space="preserve"> 1 штраф)</w:t>
            </w:r>
          </w:p>
          <w:p w14:paraId="7BB3FB77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- ст. 20.22 КоАП РФ - 4.</w:t>
            </w:r>
          </w:p>
          <w:p w14:paraId="42C3040F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- ст. 14.53 ч. 3 КоАП РФ – 3</w:t>
            </w:r>
          </w:p>
          <w:p w14:paraId="4E7F88C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- ст. 14.16 ч. 2.1 КоАП РФ – 1</w:t>
            </w:r>
          </w:p>
          <w:p w14:paraId="0DAFA951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- ст. 12.29 ч. 1 КоАП РФ -1</w:t>
            </w:r>
          </w:p>
          <w:p w14:paraId="26FF4C8A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- ст. 20.20 КоАП РФ - 1</w:t>
            </w:r>
          </w:p>
          <w:p w14:paraId="2B2801E2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  <w:p w14:paraId="38DCF3F9" w14:textId="77777777" w:rsidR="006C6BB1" w:rsidRPr="002033D3" w:rsidRDefault="006C6BB1" w:rsidP="006C6BB1">
            <w:pPr>
              <w:rPr>
                <w:b/>
              </w:rPr>
            </w:pPr>
          </w:p>
        </w:tc>
        <w:tc>
          <w:tcPr>
            <w:tcW w:w="3129" w:type="dxa"/>
          </w:tcPr>
          <w:p w14:paraId="0F886C21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12.29 ч. 1 КоАП РФ - 3</w:t>
            </w:r>
          </w:p>
          <w:p w14:paraId="7FA8EB33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14.16 ч. 2.1 КоАП РФ – 1</w:t>
            </w:r>
          </w:p>
          <w:p w14:paraId="0E541318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18.8ч. 1 КоАП РФ – 3</w:t>
            </w:r>
          </w:p>
          <w:p w14:paraId="4A6D3418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18.9 ч.4 КоАП РФ - 1</w:t>
            </w:r>
          </w:p>
          <w:p w14:paraId="5A745548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19.15 ч. 1 КоАП РФ - 2</w:t>
            </w:r>
          </w:p>
          <w:p w14:paraId="3BF89FD2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20.1 ч. 1 КоАП РФ - 4</w:t>
            </w:r>
          </w:p>
          <w:p w14:paraId="4C180E02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20.21 КоАП РФ – 1</w:t>
            </w:r>
          </w:p>
          <w:p w14:paraId="51DE50F2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20.22 КоАП РФ – 8</w:t>
            </w:r>
          </w:p>
          <w:p w14:paraId="58D4352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20.25 ч. 1 КоАП РФ - 15</w:t>
            </w:r>
          </w:p>
          <w:p w14:paraId="6008A9F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6.10 ч. 1 КоАП РФ – 1</w:t>
            </w:r>
          </w:p>
          <w:p w14:paraId="476DE996" w14:textId="77777777" w:rsidR="006C6BB1" w:rsidRPr="002033D3" w:rsidRDefault="006C6BB1" w:rsidP="006C6BB1">
            <w:pPr>
              <w:rPr>
                <w:b/>
              </w:rPr>
            </w:pPr>
          </w:p>
        </w:tc>
        <w:tc>
          <w:tcPr>
            <w:tcW w:w="3129" w:type="dxa"/>
          </w:tcPr>
          <w:p w14:paraId="5EA6EC71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5.35 ч. 1 КоАП РФ – 30 (УУП-1)</w:t>
            </w:r>
          </w:p>
          <w:p w14:paraId="44C999C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20.22 КоАП РФ – 2 (УУП-1)</w:t>
            </w:r>
          </w:p>
          <w:p w14:paraId="051DEC6C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6.1.1 КоАП РФ - 1</w:t>
            </w:r>
          </w:p>
          <w:p w14:paraId="68039F62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20.1 ч. 1 КоАП РФ – 1</w:t>
            </w:r>
          </w:p>
          <w:p w14:paraId="6E065C9F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2033D3">
              <w:rPr>
                <w:rFonts w:ascii="Times New Roman" w:hAnsi="Times New Roman"/>
                <w:sz w:val="24"/>
                <w:szCs w:val="24"/>
              </w:rPr>
              <w:t>ст. 6.9 КоАП РФ – 1 (ОУР)</w:t>
            </w:r>
          </w:p>
          <w:p w14:paraId="051C40CB" w14:textId="77777777" w:rsidR="006C6BB1" w:rsidRPr="002033D3" w:rsidRDefault="006C6BB1" w:rsidP="006C6BB1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BB1" w:rsidRPr="002033D3" w14:paraId="77D828C4" w14:textId="77777777" w:rsidTr="006C6BB1">
        <w:trPr>
          <w:trHeight w:val="292"/>
        </w:trPr>
        <w:tc>
          <w:tcPr>
            <w:tcW w:w="513" w:type="dxa"/>
          </w:tcPr>
          <w:p w14:paraId="7D916D58" w14:textId="77777777" w:rsidR="006C6BB1" w:rsidRPr="002033D3" w:rsidRDefault="006C6BB1" w:rsidP="006C6BB1">
            <w:pPr>
              <w:jc w:val="both"/>
              <w:rPr>
                <w:b/>
              </w:rPr>
            </w:pPr>
          </w:p>
        </w:tc>
        <w:tc>
          <w:tcPr>
            <w:tcW w:w="3265" w:type="dxa"/>
          </w:tcPr>
          <w:p w14:paraId="4F1CB96F" w14:textId="77777777" w:rsidR="006C6BB1" w:rsidRPr="002033D3" w:rsidRDefault="006C6BB1" w:rsidP="006C6BB1">
            <w:pPr>
              <w:jc w:val="center"/>
              <w:rPr>
                <w:b/>
              </w:rPr>
            </w:pPr>
            <w:r w:rsidRPr="002033D3">
              <w:rPr>
                <w:b/>
              </w:rPr>
              <w:t>98</w:t>
            </w:r>
          </w:p>
        </w:tc>
        <w:tc>
          <w:tcPr>
            <w:tcW w:w="3129" w:type="dxa"/>
          </w:tcPr>
          <w:p w14:paraId="1C02C9E4" w14:textId="77777777" w:rsidR="006C6BB1" w:rsidRPr="002033D3" w:rsidRDefault="006C6BB1" w:rsidP="006C6BB1">
            <w:pPr>
              <w:jc w:val="center"/>
              <w:rPr>
                <w:b/>
              </w:rPr>
            </w:pPr>
            <w:r w:rsidRPr="002033D3">
              <w:rPr>
                <w:b/>
              </w:rPr>
              <w:t>111</w:t>
            </w:r>
          </w:p>
        </w:tc>
        <w:tc>
          <w:tcPr>
            <w:tcW w:w="3129" w:type="dxa"/>
          </w:tcPr>
          <w:p w14:paraId="3207FF41" w14:textId="77777777" w:rsidR="006C6BB1" w:rsidRPr="002033D3" w:rsidRDefault="006C6BB1" w:rsidP="006C6BB1">
            <w:pPr>
              <w:jc w:val="center"/>
              <w:rPr>
                <w:b/>
              </w:rPr>
            </w:pPr>
            <w:r w:rsidRPr="002033D3">
              <w:rPr>
                <w:b/>
              </w:rPr>
              <w:t>35</w:t>
            </w:r>
          </w:p>
        </w:tc>
      </w:tr>
    </w:tbl>
    <w:p w14:paraId="3AA0E456" w14:textId="77777777" w:rsidR="006C6BB1" w:rsidRPr="002033D3" w:rsidRDefault="006C6BB1" w:rsidP="006C6BB1">
      <w:pPr>
        <w:jc w:val="both"/>
        <w:rPr>
          <w:b/>
        </w:rPr>
      </w:pPr>
    </w:p>
    <w:p w14:paraId="496477E8" w14:textId="77777777" w:rsidR="006C6BB1" w:rsidRPr="002033D3" w:rsidRDefault="006C6BB1" w:rsidP="006C6BB1">
      <w:pPr>
        <w:jc w:val="both"/>
        <w:rPr>
          <w:b/>
        </w:rPr>
      </w:pPr>
    </w:p>
    <w:p w14:paraId="2E58CFC1" w14:textId="77777777" w:rsidR="006C6BB1" w:rsidRPr="002033D3" w:rsidRDefault="006C6BB1" w:rsidP="006C6BB1">
      <w:pPr>
        <w:jc w:val="both"/>
      </w:pPr>
      <w:r w:rsidRPr="002033D3">
        <w:t xml:space="preserve">     Особое внимание следует уделить вопросу о проводимой профилактической работе в области защиты прав ребенка.</w:t>
      </w:r>
    </w:p>
    <w:p w14:paraId="2026FC1A" w14:textId="77777777" w:rsidR="006C6BB1" w:rsidRPr="002033D3" w:rsidRDefault="006C6BB1" w:rsidP="006C6BB1">
      <w:pPr>
        <w:rPr>
          <w:b/>
          <w:u w:val="single"/>
        </w:rPr>
      </w:pPr>
    </w:p>
    <w:p w14:paraId="12A234E2" w14:textId="77777777" w:rsidR="006C6BB1" w:rsidRPr="002033D3" w:rsidRDefault="006C6BB1" w:rsidP="006C6BB1">
      <w:pPr>
        <w:jc w:val="center"/>
        <w:rPr>
          <w:b/>
          <w:u w:val="single"/>
        </w:rPr>
      </w:pPr>
      <w:r w:rsidRPr="002033D3">
        <w:rPr>
          <w:b/>
          <w:u w:val="single"/>
        </w:rPr>
        <w:t>ЦЕЛИ И ЗАДАЧИ ПРОГРАММЫ</w:t>
      </w:r>
    </w:p>
    <w:p w14:paraId="73D387DB" w14:textId="77777777" w:rsidR="006C6BB1" w:rsidRPr="002033D3" w:rsidRDefault="006C6BB1" w:rsidP="006C6BB1">
      <w:pPr>
        <w:jc w:val="center"/>
        <w:rPr>
          <w:b/>
          <w:u w:val="single"/>
        </w:rPr>
      </w:pPr>
    </w:p>
    <w:p w14:paraId="150FE0E3" w14:textId="77777777" w:rsidR="006C6BB1" w:rsidRPr="002033D3" w:rsidRDefault="006C6BB1" w:rsidP="006C6BB1">
      <w:pPr>
        <w:ind w:firstLine="708"/>
        <w:jc w:val="both"/>
      </w:pPr>
      <w:r w:rsidRPr="002033D3">
        <w:t xml:space="preserve">Программа содержит основные мероприятия </w:t>
      </w:r>
      <w:proofErr w:type="gramStart"/>
      <w:r w:rsidRPr="002033D3">
        <w:t>по  приоритетным</w:t>
      </w:r>
      <w:proofErr w:type="gramEnd"/>
      <w:r w:rsidRPr="002033D3">
        <w:t xml:space="preserve"> направлениям и конкретные меры, обеспечивающие достижение цели и решения задач Программы.</w:t>
      </w:r>
    </w:p>
    <w:p w14:paraId="1D330F8D" w14:textId="77777777" w:rsidR="006C6BB1" w:rsidRPr="002033D3" w:rsidRDefault="006C6BB1" w:rsidP="006C6BB1">
      <w:pPr>
        <w:ind w:firstLine="708"/>
        <w:jc w:val="both"/>
      </w:pPr>
      <w:r w:rsidRPr="002033D3">
        <w:t xml:space="preserve">Основной целью Программы является совершенствование системы профилактики правонарушений среди </w:t>
      </w:r>
      <w:proofErr w:type="gramStart"/>
      <w:r w:rsidRPr="002033D3">
        <w:t>несовершеннолетних ,</w:t>
      </w:r>
      <w:proofErr w:type="gramEnd"/>
      <w:r w:rsidRPr="002033D3">
        <w:t xml:space="preserve"> обеспечение безопасности подростков в школе, дома и общественных местах, обеспечения занятости детей в  каникулярное и внеурочное время.</w:t>
      </w:r>
    </w:p>
    <w:p w14:paraId="4AE858B5" w14:textId="77777777" w:rsidR="006C6BB1" w:rsidRPr="002033D3" w:rsidRDefault="006C6BB1" w:rsidP="006C6BB1">
      <w:pPr>
        <w:ind w:firstLine="708"/>
        <w:jc w:val="both"/>
      </w:pPr>
      <w:r w:rsidRPr="002033D3">
        <w:t>Основными задачами Программы являются:</w:t>
      </w:r>
    </w:p>
    <w:p w14:paraId="4E9FF257" w14:textId="77777777" w:rsidR="006C6BB1" w:rsidRPr="002033D3" w:rsidRDefault="006C6BB1" w:rsidP="006C6BB1">
      <w:pPr>
        <w:ind w:left="709"/>
        <w:jc w:val="both"/>
      </w:pPr>
      <w:r w:rsidRPr="002033D3">
        <w:t xml:space="preserve">-стабилизация уровня правонарушений и преступлений, совершенных подростками и создание предпосылок </w:t>
      </w:r>
      <w:proofErr w:type="gramStart"/>
      <w:r w:rsidRPr="002033D3">
        <w:t>для  снижения</w:t>
      </w:r>
      <w:proofErr w:type="gramEnd"/>
      <w:r w:rsidRPr="002033D3">
        <w:t>;</w:t>
      </w:r>
    </w:p>
    <w:p w14:paraId="6920E498" w14:textId="77777777" w:rsidR="006C6BB1" w:rsidRPr="002033D3" w:rsidRDefault="006C6BB1" w:rsidP="006C6BB1">
      <w:pPr>
        <w:ind w:left="709"/>
        <w:jc w:val="both"/>
      </w:pPr>
      <w:r w:rsidRPr="002033D3">
        <w:t>-организация воспитательной работы с несовершеннолетними и молодежью, а также с несовершеннолетними, совершившими правонарушения и преступления, в целях предотвращения повторных правонарушений и преступлений с их стороны;</w:t>
      </w:r>
    </w:p>
    <w:p w14:paraId="2DEE9820" w14:textId="77777777" w:rsidR="006C6BB1" w:rsidRPr="002033D3" w:rsidRDefault="006C6BB1" w:rsidP="006C6BB1">
      <w:pPr>
        <w:ind w:left="709"/>
        <w:jc w:val="both"/>
      </w:pPr>
      <w:r w:rsidRPr="002033D3">
        <w:t xml:space="preserve">-вовлечение сотрудников предприятий, учреждений, организаций независимо от их </w:t>
      </w:r>
      <w:r w:rsidRPr="002033D3">
        <w:lastRenderedPageBreak/>
        <w:t xml:space="preserve">форм собственности, членов общественных организаций, жителей </w:t>
      </w:r>
      <w:proofErr w:type="gramStart"/>
      <w:r w:rsidRPr="002033D3">
        <w:t>поселка  в</w:t>
      </w:r>
      <w:proofErr w:type="gramEnd"/>
      <w:r w:rsidRPr="002033D3">
        <w:t xml:space="preserve"> работу по предупреждению правонарушений и преступлений среди несовершеннолетних;</w:t>
      </w:r>
    </w:p>
    <w:p w14:paraId="354ED599" w14:textId="77777777" w:rsidR="006C6BB1" w:rsidRPr="002033D3" w:rsidRDefault="006C6BB1" w:rsidP="006C6BB1">
      <w:pPr>
        <w:ind w:left="709"/>
        <w:jc w:val="both"/>
      </w:pPr>
      <w:r w:rsidRPr="002033D3">
        <w:t>-профилактика, предупреждение преступлений и правонарушений среди несовершеннолетних в общественных местах.</w:t>
      </w:r>
    </w:p>
    <w:p w14:paraId="2C651D7C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>-создание системы профилактических мероприятий предупреждения правонарушений, алкоголизма, наркомании, токсикомании в семьях;</w:t>
      </w:r>
    </w:p>
    <w:p w14:paraId="3E28DBCA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 xml:space="preserve">- снижение уровня преступности среди несовершеннолетних; </w:t>
      </w:r>
    </w:p>
    <w:p w14:paraId="4084A1A2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>-создание условий для социальной психолого-педагогической, медицинской правовой поддержки и реабилитации детей и подростков, в том числе с девиантным поведением и имеющих аномалии в психическом развитии;</w:t>
      </w:r>
    </w:p>
    <w:p w14:paraId="3B39A81B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>-создание системы семейного воспитания;</w:t>
      </w:r>
    </w:p>
    <w:p w14:paraId="2DF2EEFF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 xml:space="preserve">-создание системы взаимодействия учреждений, организующих проведение </w:t>
      </w:r>
      <w:proofErr w:type="gramStart"/>
      <w:r w:rsidRPr="002033D3">
        <w:t>свободного  времени</w:t>
      </w:r>
      <w:proofErr w:type="gramEnd"/>
      <w:r w:rsidRPr="002033D3">
        <w:t xml:space="preserve"> детей и подростков;</w:t>
      </w:r>
    </w:p>
    <w:p w14:paraId="5BC788A6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 xml:space="preserve">оказание необходимой и своевременной воспитательной, психологической и социальной помощи нуждающимся в </w:t>
      </w:r>
      <w:proofErr w:type="gramStart"/>
      <w:r w:rsidRPr="002033D3">
        <w:t>ней  подросткам</w:t>
      </w:r>
      <w:proofErr w:type="gramEnd"/>
      <w:r w:rsidRPr="002033D3">
        <w:t>;</w:t>
      </w:r>
    </w:p>
    <w:p w14:paraId="10D2243F" w14:textId="77777777" w:rsidR="006C6BB1" w:rsidRPr="002033D3" w:rsidRDefault="006C6BB1" w:rsidP="00BB717D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2033D3">
        <w:t xml:space="preserve">-целенаправленная подготовка и повышение </w:t>
      </w:r>
      <w:proofErr w:type="gramStart"/>
      <w:r w:rsidRPr="002033D3">
        <w:t>квалификации  специалистов</w:t>
      </w:r>
      <w:proofErr w:type="gramEnd"/>
      <w:r w:rsidRPr="002033D3">
        <w:t xml:space="preserve"> по социальной профилактике и реабилитации несовершеннолетних с девиантным поведением.</w:t>
      </w:r>
    </w:p>
    <w:p w14:paraId="68C5337D" w14:textId="77777777" w:rsidR="006C6BB1" w:rsidRPr="002033D3" w:rsidRDefault="006C6BB1" w:rsidP="006C6BB1">
      <w:pPr>
        <w:jc w:val="both"/>
      </w:pPr>
    </w:p>
    <w:p w14:paraId="705541DC" w14:textId="77777777" w:rsidR="006C6BB1" w:rsidRPr="002033D3" w:rsidRDefault="006C6BB1" w:rsidP="006C6BB1">
      <w:pPr>
        <w:jc w:val="center"/>
        <w:rPr>
          <w:b/>
          <w:u w:val="single"/>
        </w:rPr>
      </w:pPr>
      <w:r w:rsidRPr="002033D3">
        <w:rPr>
          <w:b/>
          <w:u w:val="single"/>
        </w:rPr>
        <w:t>ОСНОВНЫЕ НАПРАВЛЕНИЯ РЕАЛИЗАЦИИ ПРОГРАММЫ</w:t>
      </w:r>
    </w:p>
    <w:p w14:paraId="11CC9401" w14:textId="77777777" w:rsidR="006C6BB1" w:rsidRPr="002033D3" w:rsidRDefault="006C6BB1" w:rsidP="006C6BB1">
      <w:pPr>
        <w:jc w:val="center"/>
        <w:rPr>
          <w:b/>
          <w:u w:val="single"/>
        </w:rPr>
      </w:pPr>
    </w:p>
    <w:p w14:paraId="7056A03C" w14:textId="77777777" w:rsidR="006C6BB1" w:rsidRPr="002033D3" w:rsidRDefault="006C6BB1" w:rsidP="006C6BB1">
      <w:pPr>
        <w:jc w:val="both"/>
        <w:rPr>
          <w:b/>
        </w:rPr>
      </w:pPr>
      <w:r w:rsidRPr="002033D3">
        <w:rPr>
          <w:b/>
        </w:rPr>
        <w:tab/>
        <w:t>Основными направлениями реализации Программы предусматриваются:</w:t>
      </w:r>
    </w:p>
    <w:p w14:paraId="464E0EA4" w14:textId="77777777" w:rsidR="006C6BB1" w:rsidRPr="002033D3" w:rsidRDefault="006C6BB1" w:rsidP="00BB717D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033D3">
        <w:t xml:space="preserve">-проведение мероприятий, направленных на создание условий для снижения безнадзорности несовершеннолетних, сокращения числа совершаемых ими противоправных </w:t>
      </w:r>
      <w:proofErr w:type="gramStart"/>
      <w:r w:rsidRPr="002033D3">
        <w:t>действий(</w:t>
      </w:r>
      <w:proofErr w:type="gramEnd"/>
      <w:r w:rsidRPr="002033D3">
        <w:t>совершенствования информационного обмена  о несовершеннолетних  склонных к совершению правонарушения)</w:t>
      </w:r>
    </w:p>
    <w:p w14:paraId="3B947256" w14:textId="77777777" w:rsidR="006C6BB1" w:rsidRPr="002033D3" w:rsidRDefault="006C6BB1" w:rsidP="00BB717D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033D3">
        <w:t>-</w:t>
      </w:r>
      <w:proofErr w:type="gramStart"/>
      <w:r w:rsidRPr="002033D3">
        <w:t>оказание  наркологической</w:t>
      </w:r>
      <w:proofErr w:type="gramEnd"/>
      <w:r w:rsidRPr="002033D3">
        <w:t xml:space="preserve"> помощи, осуществление профилактической и социально-реабилитационной работы с детьми и подростками, оснащение  компьютерной техникой;</w:t>
      </w:r>
    </w:p>
    <w:p w14:paraId="48F30F07" w14:textId="77777777" w:rsidR="006C6BB1" w:rsidRPr="002033D3" w:rsidRDefault="006C6BB1" w:rsidP="00BB717D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033D3">
        <w:t>-проведение мероприятий по переподготовке специалистов по социальной работе с безнадзорными детьми и подростками- правонарушителями. Повышению их квалификации, разработке соответствующих программ.</w:t>
      </w:r>
    </w:p>
    <w:p w14:paraId="2F946BD1" w14:textId="77777777" w:rsidR="006C6BB1" w:rsidRPr="002033D3" w:rsidRDefault="006C6BB1" w:rsidP="00BB717D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2033D3">
        <w:t xml:space="preserve">Деятельность по этим направлениям позволит улучшить работу с безнадзорными детьми, подростками и правонарушителями. </w:t>
      </w:r>
    </w:p>
    <w:p w14:paraId="6BF8F675" w14:textId="77777777" w:rsidR="006C6BB1" w:rsidRPr="002033D3" w:rsidRDefault="006C6BB1" w:rsidP="006C6BB1">
      <w:pPr>
        <w:jc w:val="both"/>
      </w:pPr>
    </w:p>
    <w:p w14:paraId="4913D5EC" w14:textId="77777777" w:rsidR="006C6BB1" w:rsidRPr="002033D3" w:rsidRDefault="006C6BB1" w:rsidP="006C6BB1">
      <w:pPr>
        <w:jc w:val="center"/>
        <w:rPr>
          <w:b/>
          <w:u w:val="single"/>
        </w:rPr>
      </w:pPr>
      <w:r w:rsidRPr="002033D3">
        <w:rPr>
          <w:b/>
          <w:u w:val="single"/>
        </w:rPr>
        <w:t>РЕСУРСНОЕ ОБЕСПЕЧЕНИЕ ПРОГРАММЫ</w:t>
      </w:r>
    </w:p>
    <w:p w14:paraId="19029C79" w14:textId="77777777" w:rsidR="006C6BB1" w:rsidRPr="002033D3" w:rsidRDefault="006C6BB1" w:rsidP="006C6BB1">
      <w:pPr>
        <w:jc w:val="both"/>
      </w:pPr>
      <w:r w:rsidRPr="002033D3">
        <w:tab/>
        <w:t>Источником финансирования Программы являются средства местного бюджета, могут привлекаться средства республиканского бюджета и внебюджетные источники.</w:t>
      </w:r>
    </w:p>
    <w:p w14:paraId="14398A5A" w14:textId="77777777" w:rsidR="006C6BB1" w:rsidRPr="002033D3" w:rsidRDefault="006C6BB1" w:rsidP="006C6BB1">
      <w:pPr>
        <w:jc w:val="center"/>
        <w:rPr>
          <w:b/>
          <w:u w:val="single"/>
        </w:rPr>
      </w:pPr>
    </w:p>
    <w:p w14:paraId="7E7D619A" w14:textId="77777777" w:rsidR="006C6BB1" w:rsidRPr="002033D3" w:rsidRDefault="006C6BB1" w:rsidP="006C6BB1">
      <w:pPr>
        <w:jc w:val="center"/>
        <w:rPr>
          <w:b/>
          <w:u w:val="single"/>
        </w:rPr>
      </w:pPr>
      <w:r w:rsidRPr="002033D3">
        <w:rPr>
          <w:b/>
          <w:u w:val="single"/>
        </w:rPr>
        <w:t>ОЖИДАЕМЫЕ РЕЗУЛЬТАТЫ</w:t>
      </w:r>
    </w:p>
    <w:p w14:paraId="2B165904" w14:textId="77777777" w:rsidR="006C6BB1" w:rsidRPr="002033D3" w:rsidRDefault="006C6BB1" w:rsidP="00BB717D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033D3">
        <w:t>Снижения уровня преступлений и правонарушений среди несовершеннолетних</w:t>
      </w:r>
    </w:p>
    <w:p w14:paraId="1361C2E6" w14:textId="77777777" w:rsidR="006C6BB1" w:rsidRPr="002033D3" w:rsidRDefault="006C6BB1" w:rsidP="00BB717D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033D3">
        <w:t xml:space="preserve">Вовлечение большего числа </w:t>
      </w:r>
      <w:proofErr w:type="gramStart"/>
      <w:r w:rsidRPr="002033D3">
        <w:t>подростков  «</w:t>
      </w:r>
      <w:proofErr w:type="gramEnd"/>
      <w:r w:rsidRPr="002033D3">
        <w:t>группы риска» в посещение кружков и секций по месту жительства</w:t>
      </w:r>
    </w:p>
    <w:p w14:paraId="287EC03B" w14:textId="77777777" w:rsidR="006C6BB1" w:rsidRPr="002033D3" w:rsidRDefault="006C6BB1" w:rsidP="00BB717D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033D3">
        <w:t xml:space="preserve">Оказание медицинской и психолого-педагогической помощи </w:t>
      </w:r>
      <w:proofErr w:type="gramStart"/>
      <w:r w:rsidRPr="002033D3">
        <w:t xml:space="preserve">родителям,   </w:t>
      </w:r>
      <w:proofErr w:type="gramEnd"/>
      <w:r w:rsidRPr="002033D3">
        <w:t>оказывающих негативное влияние на  детей;</w:t>
      </w:r>
    </w:p>
    <w:p w14:paraId="21A166A3" w14:textId="77777777" w:rsidR="006C6BB1" w:rsidRPr="002033D3" w:rsidRDefault="006C6BB1" w:rsidP="00BB717D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033D3">
        <w:t xml:space="preserve">Оказание содействия </w:t>
      </w:r>
      <w:proofErr w:type="gramStart"/>
      <w:r w:rsidRPr="002033D3">
        <w:t>в  реализации</w:t>
      </w:r>
      <w:proofErr w:type="gramEnd"/>
      <w:r w:rsidRPr="002033D3">
        <w:t xml:space="preserve"> программ, направленных на предупреждение  </w:t>
      </w:r>
      <w:proofErr w:type="spellStart"/>
      <w:r w:rsidRPr="002033D3">
        <w:t>дивиантного</w:t>
      </w:r>
      <w:proofErr w:type="spellEnd"/>
      <w:r w:rsidRPr="002033D3">
        <w:t xml:space="preserve"> поведения;</w:t>
      </w:r>
    </w:p>
    <w:p w14:paraId="4313A0EA" w14:textId="77777777" w:rsidR="006C6BB1" w:rsidRDefault="006C6BB1" w:rsidP="00BB717D">
      <w:pPr>
        <w:widowControl/>
        <w:numPr>
          <w:ilvl w:val="0"/>
          <w:numId w:val="3"/>
        </w:numPr>
        <w:autoSpaceDE/>
        <w:autoSpaceDN/>
        <w:adjustRightInd/>
        <w:sectPr w:rsidR="006C6BB1" w:rsidSect="006C6BB1">
          <w:footerReference w:type="default" r:id="rId14"/>
          <w:pgSz w:w="11906" w:h="16838"/>
          <w:pgMar w:top="1134" w:right="850" w:bottom="1134" w:left="1701" w:header="142" w:footer="709" w:gutter="0"/>
          <w:cols w:space="708"/>
          <w:docGrid w:linePitch="360"/>
        </w:sectPr>
      </w:pPr>
      <w:r w:rsidRPr="002033D3">
        <w:t xml:space="preserve">Выявление и </w:t>
      </w:r>
      <w:proofErr w:type="gramStart"/>
      <w:r w:rsidRPr="002033D3">
        <w:t>учет несовершеннолетних</w:t>
      </w:r>
      <w:proofErr w:type="gramEnd"/>
      <w:r w:rsidRPr="002033D3">
        <w:t xml:space="preserve"> пропускающих занятия в учебных заведениях без уважительной причины</w:t>
      </w:r>
    </w:p>
    <w:p w14:paraId="383D7C73" w14:textId="77777777" w:rsidR="006C6BB1" w:rsidRDefault="006C6BB1" w:rsidP="006C6BB1">
      <w:pPr>
        <w:rPr>
          <w:b/>
        </w:rPr>
      </w:pPr>
    </w:p>
    <w:p w14:paraId="29DC1E2C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 xml:space="preserve">Приложение № </w:t>
      </w:r>
      <w:r>
        <w:rPr>
          <w:b/>
        </w:rPr>
        <w:t>2</w:t>
      </w:r>
    </w:p>
    <w:p w14:paraId="7C7E4204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 xml:space="preserve">к Постановлению администрации </w:t>
      </w:r>
    </w:p>
    <w:p w14:paraId="12B790F6" w14:textId="77777777" w:rsidR="006C6BB1" w:rsidRPr="00B3727E" w:rsidRDefault="006C6BB1" w:rsidP="006C6BB1">
      <w:pPr>
        <w:ind w:left="284" w:hanging="284"/>
        <w:jc w:val="right"/>
        <w:rPr>
          <w:b/>
        </w:rPr>
      </w:pPr>
      <w:r w:rsidRPr="00B3727E">
        <w:rPr>
          <w:b/>
        </w:rPr>
        <w:t>МО «Поселок Айхал»</w:t>
      </w:r>
    </w:p>
    <w:p w14:paraId="2740EA70" w14:textId="77777777" w:rsidR="006C6BB1" w:rsidRPr="002F2134" w:rsidRDefault="006C6BB1" w:rsidP="006C6BB1">
      <w:pPr>
        <w:jc w:val="right"/>
        <w:rPr>
          <w:b/>
          <w:color w:val="FF0000"/>
          <w:sz w:val="18"/>
          <w:szCs w:val="18"/>
        </w:rPr>
      </w:pPr>
    </w:p>
    <w:p w14:paraId="006E7F97" w14:textId="77777777" w:rsidR="006C6BB1" w:rsidRPr="005C48D9" w:rsidRDefault="006C6BB1" w:rsidP="006C6BB1">
      <w:pPr>
        <w:tabs>
          <w:tab w:val="left" w:pos="2268"/>
        </w:tabs>
        <w:jc w:val="center"/>
        <w:outlineLvl w:val="1"/>
        <w:rPr>
          <w:rFonts w:eastAsia="Calibri"/>
          <w:sz w:val="18"/>
          <w:szCs w:val="18"/>
          <w:lang w:eastAsia="en-US"/>
        </w:rPr>
      </w:pPr>
      <w:r w:rsidRPr="005C48D9">
        <w:rPr>
          <w:b/>
          <w:sz w:val="18"/>
          <w:szCs w:val="18"/>
        </w:rPr>
        <w:t>ФОРМА</w:t>
      </w:r>
    </w:p>
    <w:p w14:paraId="2A218079" w14:textId="77777777" w:rsidR="006C6BB1" w:rsidRPr="00BB4D6D" w:rsidRDefault="006C6BB1" w:rsidP="006C6BB1">
      <w:pPr>
        <w:tabs>
          <w:tab w:val="left" w:pos="2268"/>
        </w:tabs>
        <w:jc w:val="center"/>
        <w:rPr>
          <w:b/>
          <w:sz w:val="16"/>
          <w:szCs w:val="16"/>
        </w:rPr>
      </w:pPr>
      <w:r w:rsidRPr="00BB4D6D">
        <w:rPr>
          <w:b/>
          <w:sz w:val="16"/>
          <w:szCs w:val="16"/>
        </w:rPr>
        <w:t xml:space="preserve">ПЛАНИРУЕМЫХ РЕЗУЛЬТАТОВ РЕАЛИЗАЦИИ МУНИЦИПАЛЬНОЙ ПРОГРАММЫ  </w:t>
      </w:r>
    </w:p>
    <w:p w14:paraId="624A79C6" w14:textId="77777777" w:rsidR="006C6BB1" w:rsidRPr="00BB4D6D" w:rsidRDefault="006C6BB1" w:rsidP="006C6BB1">
      <w:pPr>
        <w:jc w:val="center"/>
        <w:rPr>
          <w:b/>
          <w:sz w:val="16"/>
          <w:szCs w:val="16"/>
        </w:rPr>
      </w:pPr>
      <w:r w:rsidRPr="00BB4D6D">
        <w:rPr>
          <w:b/>
          <w:sz w:val="16"/>
          <w:szCs w:val="16"/>
        </w:rPr>
        <w:t xml:space="preserve">«Профилактика </w:t>
      </w:r>
      <w:proofErr w:type="gramStart"/>
      <w:r w:rsidRPr="00BB4D6D">
        <w:rPr>
          <w:b/>
          <w:sz w:val="16"/>
          <w:szCs w:val="16"/>
        </w:rPr>
        <w:t>безнадзорности  и</w:t>
      </w:r>
      <w:proofErr w:type="gramEnd"/>
      <w:r w:rsidRPr="00BB4D6D">
        <w:rPr>
          <w:b/>
          <w:sz w:val="16"/>
          <w:szCs w:val="16"/>
        </w:rPr>
        <w:t xml:space="preserve">  правонарушений среди несовершеннолетних» в МО «Поселок Айхал» </w:t>
      </w:r>
    </w:p>
    <w:p w14:paraId="5E2E81C6" w14:textId="77777777" w:rsidR="006C6BB1" w:rsidRPr="00BB4D6D" w:rsidRDefault="006C6BB1" w:rsidP="006C6BB1">
      <w:pPr>
        <w:tabs>
          <w:tab w:val="left" w:pos="2268"/>
        </w:tabs>
        <w:jc w:val="center"/>
        <w:rPr>
          <w:b/>
          <w:sz w:val="16"/>
          <w:szCs w:val="16"/>
        </w:rPr>
      </w:pPr>
      <w:r w:rsidRPr="00BB4D6D">
        <w:rPr>
          <w:b/>
          <w:sz w:val="16"/>
          <w:szCs w:val="16"/>
        </w:rPr>
        <w:t>на 2018 -202</w:t>
      </w:r>
      <w:r>
        <w:rPr>
          <w:b/>
          <w:sz w:val="16"/>
          <w:szCs w:val="16"/>
        </w:rPr>
        <w:t>3</w:t>
      </w:r>
      <w:r w:rsidRPr="00BB4D6D">
        <w:rPr>
          <w:b/>
          <w:sz w:val="16"/>
          <w:szCs w:val="16"/>
        </w:rPr>
        <w:t xml:space="preserve"> годы»</w:t>
      </w:r>
    </w:p>
    <w:p w14:paraId="39356D2F" w14:textId="77777777" w:rsidR="006C6BB1" w:rsidRPr="00BB4D6D" w:rsidRDefault="006C6BB1" w:rsidP="006C6BB1">
      <w:pPr>
        <w:tabs>
          <w:tab w:val="left" w:pos="2268"/>
        </w:tabs>
        <w:jc w:val="center"/>
        <w:rPr>
          <w:b/>
          <w:sz w:val="16"/>
          <w:szCs w:val="16"/>
        </w:rPr>
      </w:pPr>
    </w:p>
    <w:p w14:paraId="51AA7F43" w14:textId="77777777" w:rsidR="006C6BB1" w:rsidRPr="00170952" w:rsidRDefault="006C6BB1" w:rsidP="006C6BB1">
      <w:pPr>
        <w:tabs>
          <w:tab w:val="left" w:pos="2268"/>
          <w:tab w:val="left" w:pos="10683"/>
        </w:tabs>
        <w:rPr>
          <w:sz w:val="20"/>
          <w:szCs w:val="20"/>
        </w:rPr>
      </w:pPr>
      <w:r w:rsidRPr="00170952">
        <w:tab/>
      </w:r>
      <w:r w:rsidRPr="00170952">
        <w:rPr>
          <w:sz w:val="20"/>
          <w:szCs w:val="20"/>
        </w:rPr>
        <w:tab/>
      </w:r>
      <w:proofErr w:type="spellStart"/>
      <w:r w:rsidRPr="00170952">
        <w:rPr>
          <w:sz w:val="20"/>
          <w:szCs w:val="20"/>
        </w:rPr>
        <w:t>тыс.руб</w:t>
      </w:r>
      <w:proofErr w:type="spellEnd"/>
      <w:r w:rsidRPr="00170952">
        <w:rPr>
          <w:sz w:val="20"/>
          <w:szCs w:val="20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40"/>
        <w:gridCol w:w="2403"/>
        <w:gridCol w:w="993"/>
        <w:gridCol w:w="1134"/>
        <w:gridCol w:w="752"/>
        <w:gridCol w:w="949"/>
        <w:gridCol w:w="2268"/>
        <w:gridCol w:w="1275"/>
        <w:gridCol w:w="993"/>
        <w:gridCol w:w="850"/>
        <w:gridCol w:w="851"/>
        <w:gridCol w:w="708"/>
        <w:gridCol w:w="709"/>
        <w:gridCol w:w="1134"/>
      </w:tblGrid>
      <w:tr w:rsidR="006C6BB1" w:rsidRPr="000B553D" w14:paraId="17F5AC2C" w14:textId="77777777" w:rsidTr="006C6BB1">
        <w:trPr>
          <w:trHeight w:val="77"/>
        </w:trPr>
        <w:tc>
          <w:tcPr>
            <w:tcW w:w="540" w:type="dxa"/>
            <w:vMerge w:val="restart"/>
            <w:hideMark/>
          </w:tcPr>
          <w:p w14:paraId="14E1095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0B553D">
              <w:rPr>
                <w:sz w:val="16"/>
                <w:szCs w:val="16"/>
              </w:rPr>
              <w:t xml:space="preserve">№  </w:t>
            </w:r>
            <w:r w:rsidRPr="000B553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403" w:type="dxa"/>
            <w:vMerge w:val="restart"/>
            <w:hideMark/>
          </w:tcPr>
          <w:p w14:paraId="18309DA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Задачи,</w:t>
            </w:r>
          </w:p>
          <w:p w14:paraId="1C1C24D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направленные на достижение цели</w:t>
            </w:r>
          </w:p>
        </w:tc>
        <w:tc>
          <w:tcPr>
            <w:tcW w:w="3828" w:type="dxa"/>
            <w:gridSpan w:val="4"/>
            <w:hideMark/>
          </w:tcPr>
          <w:p w14:paraId="7EBD65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hideMark/>
          </w:tcPr>
          <w:p w14:paraId="42E712F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Количественные и/или качественные показатели, характеризующие достижение     </w:t>
            </w:r>
            <w:r w:rsidRPr="000B553D">
              <w:rPr>
                <w:sz w:val="16"/>
                <w:szCs w:val="16"/>
              </w:rPr>
              <w:br/>
              <w:t>целей и решение задач</w:t>
            </w:r>
          </w:p>
        </w:tc>
        <w:tc>
          <w:tcPr>
            <w:tcW w:w="1275" w:type="dxa"/>
            <w:vMerge w:val="restart"/>
            <w:hideMark/>
          </w:tcPr>
          <w:p w14:paraId="35CEF6E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Единица измерения</w:t>
            </w:r>
          </w:p>
          <w:p w14:paraId="5FE1E03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7638CF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123207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BA24FE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CE0FBE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E2BDD59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5"/>
          </w:tcPr>
          <w:p w14:paraId="73D78DC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66DB3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</w:tr>
      <w:tr w:rsidR="006C6BB1" w:rsidRPr="000B553D" w14:paraId="180F617B" w14:textId="77777777" w:rsidTr="006C6BB1">
        <w:trPr>
          <w:trHeight w:val="1197"/>
        </w:trPr>
        <w:tc>
          <w:tcPr>
            <w:tcW w:w="540" w:type="dxa"/>
            <w:vMerge/>
            <w:hideMark/>
          </w:tcPr>
          <w:p w14:paraId="46DAD4D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vMerge/>
            <w:hideMark/>
          </w:tcPr>
          <w:p w14:paraId="5425546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372350F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14:paraId="60E5653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Бюджет     </w:t>
            </w:r>
            <w:r w:rsidRPr="000B553D">
              <w:rPr>
                <w:sz w:val="16"/>
                <w:szCs w:val="16"/>
              </w:rPr>
              <w:br/>
              <w:t>МО «Поселок Айхал»</w:t>
            </w:r>
          </w:p>
        </w:tc>
        <w:tc>
          <w:tcPr>
            <w:tcW w:w="752" w:type="dxa"/>
            <w:hideMark/>
          </w:tcPr>
          <w:p w14:paraId="5B68371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Бюджет</w:t>
            </w:r>
          </w:p>
          <w:p w14:paraId="48160D8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МО «</w:t>
            </w:r>
            <w:proofErr w:type="spellStart"/>
            <w:r w:rsidRPr="000B553D">
              <w:rPr>
                <w:sz w:val="16"/>
                <w:szCs w:val="16"/>
              </w:rPr>
              <w:t>Мирнин-ский</w:t>
            </w:r>
            <w:proofErr w:type="spellEnd"/>
            <w:r w:rsidRPr="000B553D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949" w:type="dxa"/>
            <w:hideMark/>
          </w:tcPr>
          <w:p w14:paraId="1110BE6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Другие   </w:t>
            </w:r>
            <w:r w:rsidRPr="000B553D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2268" w:type="dxa"/>
            <w:vMerge/>
            <w:hideMark/>
          </w:tcPr>
          <w:p w14:paraId="4A65DD5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40E8737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30A1C265" w14:textId="77777777" w:rsidR="006C6BB1" w:rsidRPr="000B553D" w:rsidRDefault="006C6BB1" w:rsidP="006C6BB1">
            <w:pPr>
              <w:tabs>
                <w:tab w:val="left" w:pos="2122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1-й год планового</w:t>
            </w:r>
            <w:r w:rsidRPr="000B553D">
              <w:rPr>
                <w:sz w:val="16"/>
                <w:szCs w:val="16"/>
              </w:rPr>
              <w:br/>
              <w:t>периода</w:t>
            </w:r>
          </w:p>
          <w:p w14:paraId="48AB5856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</w:t>
            </w:r>
          </w:p>
          <w:p w14:paraId="7068A53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99653B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7168AB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6D381D7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14:paraId="0B28F145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2-й год планового</w:t>
            </w:r>
            <w:r w:rsidRPr="000B553D">
              <w:rPr>
                <w:sz w:val="16"/>
                <w:szCs w:val="16"/>
              </w:rPr>
              <w:br/>
              <w:t>периода</w:t>
            </w:r>
          </w:p>
          <w:p w14:paraId="3CBCA794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</w:t>
            </w:r>
          </w:p>
          <w:p w14:paraId="2C75A57E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  <w:p w14:paraId="385AAC9D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  <w:p w14:paraId="099CD4B6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098FD24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3-й год планового</w:t>
            </w:r>
            <w:r w:rsidRPr="000B553D">
              <w:rPr>
                <w:sz w:val="16"/>
                <w:szCs w:val="16"/>
              </w:rPr>
              <w:br/>
              <w:t>периода</w:t>
            </w:r>
          </w:p>
          <w:p w14:paraId="683442AA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</w:t>
            </w:r>
          </w:p>
          <w:p w14:paraId="37EE65E0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  <w:p w14:paraId="4FC70E5A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27E7394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4-й год планового</w:t>
            </w:r>
            <w:r w:rsidRPr="000B553D">
              <w:rPr>
                <w:sz w:val="16"/>
                <w:szCs w:val="16"/>
              </w:rPr>
              <w:br/>
              <w:t>периода</w:t>
            </w:r>
          </w:p>
          <w:p w14:paraId="6824C948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</w:t>
            </w:r>
          </w:p>
          <w:p w14:paraId="664ACB29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  <w:p w14:paraId="5E60D556" w14:textId="77777777" w:rsidR="006C6BB1" w:rsidRPr="000B553D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E51E3B" w14:textId="77777777" w:rsidR="006C6BB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5-й плановый период</w:t>
            </w:r>
          </w:p>
          <w:p w14:paraId="47C59D0B" w14:textId="77777777" w:rsidR="006C6BB1" w:rsidRDefault="006C6BB1" w:rsidP="006C6BB1">
            <w:pPr>
              <w:rPr>
                <w:sz w:val="16"/>
                <w:szCs w:val="16"/>
              </w:rPr>
            </w:pPr>
          </w:p>
          <w:p w14:paraId="03268026" w14:textId="77777777" w:rsidR="006C6BB1" w:rsidRPr="003B6DC7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14:paraId="770EDA6A" w14:textId="77777777" w:rsidR="006C6BB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6-й плановый период</w:t>
            </w:r>
          </w:p>
          <w:p w14:paraId="0FDDFF96" w14:textId="77777777" w:rsidR="006C6BB1" w:rsidRPr="003B6DC7" w:rsidRDefault="006C6BB1" w:rsidP="006C6BB1">
            <w:pPr>
              <w:rPr>
                <w:sz w:val="16"/>
                <w:szCs w:val="16"/>
              </w:rPr>
            </w:pPr>
          </w:p>
          <w:p w14:paraId="52A2D743" w14:textId="77777777" w:rsidR="006C6BB1" w:rsidRDefault="006C6BB1" w:rsidP="006C6BB1">
            <w:pPr>
              <w:rPr>
                <w:sz w:val="16"/>
                <w:szCs w:val="16"/>
              </w:rPr>
            </w:pPr>
          </w:p>
          <w:p w14:paraId="4C2900E7" w14:textId="77777777" w:rsidR="006C6BB1" w:rsidRDefault="006C6BB1" w:rsidP="006C6BB1">
            <w:pPr>
              <w:rPr>
                <w:sz w:val="16"/>
                <w:szCs w:val="16"/>
              </w:rPr>
            </w:pPr>
          </w:p>
          <w:p w14:paraId="5C147668" w14:textId="77777777" w:rsidR="006C6BB1" w:rsidRPr="003B6DC7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6C6BB1" w:rsidRPr="000B553D" w14:paraId="2CCE978C" w14:textId="77777777" w:rsidTr="006C6BB1">
        <w:trPr>
          <w:trHeight w:val="237"/>
        </w:trPr>
        <w:tc>
          <w:tcPr>
            <w:tcW w:w="540" w:type="dxa"/>
            <w:hideMark/>
          </w:tcPr>
          <w:p w14:paraId="211B5C2A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hideMark/>
          </w:tcPr>
          <w:p w14:paraId="31AB7EB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hideMark/>
          </w:tcPr>
          <w:p w14:paraId="1B29FD7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14:paraId="34EC974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</w:t>
            </w:r>
          </w:p>
        </w:tc>
        <w:tc>
          <w:tcPr>
            <w:tcW w:w="752" w:type="dxa"/>
            <w:hideMark/>
          </w:tcPr>
          <w:p w14:paraId="7374D76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hideMark/>
          </w:tcPr>
          <w:p w14:paraId="6478B5B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hideMark/>
          </w:tcPr>
          <w:p w14:paraId="05DF9D3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14:paraId="6E9F5D9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14:paraId="72D6211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14:paraId="1BBFD12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28C7E41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17862A2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10C3EA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1DCBC198" w14:textId="77777777" w:rsidR="006C6BB1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bookmarkEnd w:id="4"/>
      <w:bookmarkEnd w:id="5"/>
      <w:bookmarkEnd w:id="6"/>
      <w:tr w:rsidR="006C6BB1" w:rsidRPr="000B553D" w14:paraId="274786D7" w14:textId="77777777" w:rsidTr="006C6BB1">
        <w:trPr>
          <w:trHeight w:val="237"/>
        </w:trPr>
        <w:tc>
          <w:tcPr>
            <w:tcW w:w="540" w:type="dxa"/>
            <w:hideMark/>
          </w:tcPr>
          <w:p w14:paraId="0C989999" w14:textId="77777777" w:rsidR="006C6BB1" w:rsidRPr="000B553D" w:rsidRDefault="006C6BB1" w:rsidP="006C6BB1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55493DD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 xml:space="preserve">МЦП «Профилактика безнадзорности и правонарушений среди несовершеннолетних </w:t>
            </w:r>
          </w:p>
        </w:tc>
        <w:tc>
          <w:tcPr>
            <w:tcW w:w="993" w:type="dxa"/>
            <w:hideMark/>
          </w:tcPr>
          <w:p w14:paraId="75D6A1AB" w14:textId="77777777" w:rsidR="006C6BB1" w:rsidRPr="00317404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4 617,0</w:t>
            </w:r>
          </w:p>
        </w:tc>
        <w:tc>
          <w:tcPr>
            <w:tcW w:w="1134" w:type="dxa"/>
            <w:hideMark/>
          </w:tcPr>
          <w:p w14:paraId="46051648" w14:textId="77777777" w:rsidR="006C6BB1" w:rsidRPr="00317404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4 421,4</w:t>
            </w:r>
          </w:p>
        </w:tc>
        <w:tc>
          <w:tcPr>
            <w:tcW w:w="752" w:type="dxa"/>
            <w:hideMark/>
          </w:tcPr>
          <w:p w14:paraId="4C34970E" w14:textId="77777777" w:rsidR="006C6BB1" w:rsidRPr="00317404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317404">
              <w:rPr>
                <w:b/>
                <w:sz w:val="18"/>
                <w:szCs w:val="18"/>
              </w:rPr>
              <w:t>195,6</w:t>
            </w:r>
          </w:p>
        </w:tc>
        <w:tc>
          <w:tcPr>
            <w:tcW w:w="949" w:type="dxa"/>
            <w:hideMark/>
          </w:tcPr>
          <w:p w14:paraId="1893D83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7AD99D0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096ADFF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641F552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2112C97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C847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66729F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C16E0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7BE9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B397E1B" w14:textId="77777777" w:rsidTr="006C6BB1">
        <w:trPr>
          <w:trHeight w:val="237"/>
        </w:trPr>
        <w:tc>
          <w:tcPr>
            <w:tcW w:w="540" w:type="dxa"/>
            <w:hideMark/>
          </w:tcPr>
          <w:p w14:paraId="7E0CB3CD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485ACD89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993" w:type="dxa"/>
            <w:hideMark/>
          </w:tcPr>
          <w:p w14:paraId="5E8BE998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 w:rsidRPr="00317404">
              <w:rPr>
                <w:sz w:val="18"/>
                <w:szCs w:val="18"/>
              </w:rPr>
              <w:t>1 270,6</w:t>
            </w:r>
          </w:p>
        </w:tc>
        <w:tc>
          <w:tcPr>
            <w:tcW w:w="1134" w:type="dxa"/>
            <w:hideMark/>
          </w:tcPr>
          <w:p w14:paraId="388D4A7B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 w:rsidRPr="00317404">
              <w:rPr>
                <w:sz w:val="18"/>
                <w:szCs w:val="18"/>
              </w:rPr>
              <w:t>1 211,8</w:t>
            </w:r>
          </w:p>
        </w:tc>
        <w:tc>
          <w:tcPr>
            <w:tcW w:w="752" w:type="dxa"/>
            <w:hideMark/>
          </w:tcPr>
          <w:p w14:paraId="1F6F177E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7F0856">
              <w:rPr>
                <w:b/>
                <w:sz w:val="16"/>
                <w:szCs w:val="16"/>
              </w:rPr>
              <w:t>58,8</w:t>
            </w:r>
          </w:p>
        </w:tc>
        <w:tc>
          <w:tcPr>
            <w:tcW w:w="949" w:type="dxa"/>
            <w:hideMark/>
          </w:tcPr>
          <w:p w14:paraId="03E5093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049ECDD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5B4C2CB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145C40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321E58D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142681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BA071E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53F920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D2C76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559C3C03" w14:textId="77777777" w:rsidTr="006C6BB1">
        <w:trPr>
          <w:trHeight w:val="237"/>
        </w:trPr>
        <w:tc>
          <w:tcPr>
            <w:tcW w:w="540" w:type="dxa"/>
            <w:hideMark/>
          </w:tcPr>
          <w:p w14:paraId="17A7C607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1A64BA76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993" w:type="dxa"/>
            <w:hideMark/>
          </w:tcPr>
          <w:p w14:paraId="2551F206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 w:rsidRPr="00317404">
              <w:rPr>
                <w:sz w:val="18"/>
                <w:szCs w:val="18"/>
              </w:rPr>
              <w:t>905,7</w:t>
            </w:r>
          </w:p>
        </w:tc>
        <w:tc>
          <w:tcPr>
            <w:tcW w:w="1134" w:type="dxa"/>
            <w:hideMark/>
          </w:tcPr>
          <w:p w14:paraId="53BE89A6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 w:rsidRPr="00317404">
              <w:rPr>
                <w:sz w:val="18"/>
                <w:szCs w:val="18"/>
              </w:rPr>
              <w:t>833,7</w:t>
            </w:r>
          </w:p>
        </w:tc>
        <w:tc>
          <w:tcPr>
            <w:tcW w:w="752" w:type="dxa"/>
            <w:hideMark/>
          </w:tcPr>
          <w:p w14:paraId="4FB38B5B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7F0856">
              <w:rPr>
                <w:b/>
                <w:sz w:val="16"/>
                <w:szCs w:val="16"/>
              </w:rPr>
              <w:t>72,0</w:t>
            </w:r>
          </w:p>
        </w:tc>
        <w:tc>
          <w:tcPr>
            <w:tcW w:w="949" w:type="dxa"/>
            <w:hideMark/>
          </w:tcPr>
          <w:p w14:paraId="35F60B0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3B121E1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4119B0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1190200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612A700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417DC0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26120E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33843B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8B933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4D6BDF1C" w14:textId="77777777" w:rsidTr="006C6BB1">
        <w:trPr>
          <w:trHeight w:val="242"/>
        </w:trPr>
        <w:tc>
          <w:tcPr>
            <w:tcW w:w="540" w:type="dxa"/>
            <w:hideMark/>
          </w:tcPr>
          <w:p w14:paraId="65B72969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3EBC97AE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hideMark/>
          </w:tcPr>
          <w:p w14:paraId="6413D5AF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415, 6</w:t>
            </w:r>
          </w:p>
        </w:tc>
        <w:tc>
          <w:tcPr>
            <w:tcW w:w="1134" w:type="dxa"/>
            <w:hideMark/>
          </w:tcPr>
          <w:p w14:paraId="67F994DB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350,8</w:t>
            </w:r>
          </w:p>
        </w:tc>
        <w:tc>
          <w:tcPr>
            <w:tcW w:w="752" w:type="dxa"/>
            <w:hideMark/>
          </w:tcPr>
          <w:p w14:paraId="6CD0802E" w14:textId="77777777" w:rsidR="006C6BB1" w:rsidRPr="003C07F8" w:rsidRDefault="006C6BB1" w:rsidP="006C6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07F8">
              <w:rPr>
                <w:b/>
                <w:bCs/>
                <w:color w:val="000000"/>
                <w:sz w:val="16"/>
                <w:szCs w:val="16"/>
              </w:rPr>
              <w:t>64,8</w:t>
            </w:r>
          </w:p>
          <w:p w14:paraId="15D250C3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4070F99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492505C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2C5A916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298929E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0E189A8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0ED9F5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707769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45D8DD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67AA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42B11578" w14:textId="77777777" w:rsidTr="006C6BB1">
        <w:trPr>
          <w:trHeight w:val="237"/>
        </w:trPr>
        <w:tc>
          <w:tcPr>
            <w:tcW w:w="540" w:type="dxa"/>
            <w:hideMark/>
          </w:tcPr>
          <w:p w14:paraId="3E5B26D7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49EDCEA3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993" w:type="dxa"/>
            <w:hideMark/>
          </w:tcPr>
          <w:p w14:paraId="431D1676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435,9</w:t>
            </w:r>
          </w:p>
        </w:tc>
        <w:tc>
          <w:tcPr>
            <w:tcW w:w="1134" w:type="dxa"/>
            <w:hideMark/>
          </w:tcPr>
          <w:p w14:paraId="4DF37F23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435,9</w:t>
            </w:r>
          </w:p>
        </w:tc>
        <w:tc>
          <w:tcPr>
            <w:tcW w:w="752" w:type="dxa"/>
            <w:hideMark/>
          </w:tcPr>
          <w:p w14:paraId="11614C7E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5CC02B0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533FA0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4B03233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526A310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4EE7705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FCCDC0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1218AA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ED1E70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93C7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583FD74C" w14:textId="77777777" w:rsidTr="006C6BB1">
        <w:trPr>
          <w:trHeight w:val="237"/>
        </w:trPr>
        <w:tc>
          <w:tcPr>
            <w:tcW w:w="540" w:type="dxa"/>
            <w:hideMark/>
          </w:tcPr>
          <w:p w14:paraId="1E916294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4A7F9444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3" w:type="dxa"/>
            <w:hideMark/>
          </w:tcPr>
          <w:p w14:paraId="1B67E001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794,6</w:t>
            </w:r>
          </w:p>
        </w:tc>
        <w:tc>
          <w:tcPr>
            <w:tcW w:w="1134" w:type="dxa"/>
            <w:hideMark/>
          </w:tcPr>
          <w:p w14:paraId="7B093E08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794,6</w:t>
            </w:r>
          </w:p>
        </w:tc>
        <w:tc>
          <w:tcPr>
            <w:tcW w:w="752" w:type="dxa"/>
            <w:hideMark/>
          </w:tcPr>
          <w:p w14:paraId="2C9DB789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3996DBB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6B779FE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673DF8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4F79A84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0939F58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F8C087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0A2CA1D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D49267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569FD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050AAA43" w14:textId="77777777" w:rsidTr="006C6BB1">
        <w:trPr>
          <w:trHeight w:val="237"/>
        </w:trPr>
        <w:tc>
          <w:tcPr>
            <w:tcW w:w="540" w:type="dxa"/>
            <w:hideMark/>
          </w:tcPr>
          <w:p w14:paraId="24335BAC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61509FE3" w14:textId="77777777" w:rsidR="006C6BB1" w:rsidRDefault="006C6BB1" w:rsidP="006C6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2023г.</w:t>
            </w:r>
          </w:p>
        </w:tc>
        <w:tc>
          <w:tcPr>
            <w:tcW w:w="993" w:type="dxa"/>
            <w:hideMark/>
          </w:tcPr>
          <w:p w14:paraId="6D12AF76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794,6</w:t>
            </w:r>
          </w:p>
        </w:tc>
        <w:tc>
          <w:tcPr>
            <w:tcW w:w="1134" w:type="dxa"/>
            <w:hideMark/>
          </w:tcPr>
          <w:p w14:paraId="00E24692" w14:textId="77777777" w:rsidR="006C6BB1" w:rsidRPr="00317404" w:rsidRDefault="006C6BB1" w:rsidP="006C6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794,6</w:t>
            </w:r>
          </w:p>
        </w:tc>
        <w:tc>
          <w:tcPr>
            <w:tcW w:w="752" w:type="dxa"/>
            <w:hideMark/>
          </w:tcPr>
          <w:p w14:paraId="03B9F688" w14:textId="77777777" w:rsidR="006C6BB1" w:rsidRPr="007F0856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1033685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1F35D78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6F9955E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14:paraId="6881230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3D29D90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977A35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DC1B9C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C013FE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FDE36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C6BB1" w:rsidRPr="000B553D" w14:paraId="19C38B2B" w14:textId="77777777" w:rsidTr="006C6BB1">
        <w:trPr>
          <w:trHeight w:val="320"/>
        </w:trPr>
        <w:tc>
          <w:tcPr>
            <w:tcW w:w="540" w:type="dxa"/>
            <w:hideMark/>
          </w:tcPr>
          <w:p w14:paraId="053281EB" w14:textId="77777777" w:rsidR="006C6BB1" w:rsidRPr="000B553D" w:rsidRDefault="006C6BB1" w:rsidP="006C6BB1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3" w:type="dxa"/>
            <w:hideMark/>
          </w:tcPr>
          <w:p w14:paraId="7DAEC2F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1</w:t>
            </w:r>
          </w:p>
          <w:p w14:paraId="347AC9E9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Мероприятия по организации летнего отдыха детей из неблагополучных семей, детей группы ри</w:t>
            </w:r>
            <w:r>
              <w:rPr>
                <w:b/>
                <w:sz w:val="16"/>
                <w:szCs w:val="16"/>
              </w:rPr>
              <w:t xml:space="preserve">ска и состоящих на проф. учете </w:t>
            </w:r>
            <w:r w:rsidRPr="000B553D">
              <w:rPr>
                <w:b/>
                <w:sz w:val="16"/>
                <w:szCs w:val="16"/>
              </w:rPr>
              <w:t xml:space="preserve">КДН и ЗП и ПДН АОП </w:t>
            </w:r>
          </w:p>
        </w:tc>
        <w:tc>
          <w:tcPr>
            <w:tcW w:w="993" w:type="dxa"/>
          </w:tcPr>
          <w:p w14:paraId="65A0C86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  <w:p w14:paraId="64362D8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  <w:p w14:paraId="0D7D80C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199,0</w:t>
            </w:r>
          </w:p>
        </w:tc>
        <w:tc>
          <w:tcPr>
            <w:tcW w:w="1134" w:type="dxa"/>
          </w:tcPr>
          <w:p w14:paraId="22C1A82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  <w:p w14:paraId="7A5DE9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</w:p>
          <w:p w14:paraId="7FDDE41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199,0</w:t>
            </w:r>
          </w:p>
        </w:tc>
        <w:tc>
          <w:tcPr>
            <w:tcW w:w="752" w:type="dxa"/>
          </w:tcPr>
          <w:p w14:paraId="7E84F33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4D7283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3D346A2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1:</w:t>
            </w:r>
          </w:p>
          <w:p w14:paraId="1EDA715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Отдых детей, из неблагополучных </w:t>
            </w:r>
            <w:proofErr w:type="gramStart"/>
            <w:r w:rsidRPr="000B553D">
              <w:rPr>
                <w:sz w:val="16"/>
                <w:szCs w:val="16"/>
              </w:rPr>
              <w:t>семей  в</w:t>
            </w:r>
            <w:proofErr w:type="gramEnd"/>
            <w:r w:rsidRPr="000B553D">
              <w:rPr>
                <w:sz w:val="16"/>
                <w:szCs w:val="16"/>
              </w:rPr>
              <w:t xml:space="preserve"> период летних каникул</w:t>
            </w:r>
          </w:p>
          <w:p w14:paraId="3D3A7EB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81B9B6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охвата детей </w:t>
            </w:r>
          </w:p>
        </w:tc>
        <w:tc>
          <w:tcPr>
            <w:tcW w:w="993" w:type="dxa"/>
          </w:tcPr>
          <w:p w14:paraId="26259A5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0B9F6A0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14:paraId="7DB367A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14:paraId="669B8A9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14:paraId="781FB8E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7405B37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C6BB1" w:rsidRPr="000B553D" w14:paraId="53046FE5" w14:textId="77777777" w:rsidTr="006C6BB1">
        <w:trPr>
          <w:trHeight w:val="277"/>
        </w:trPr>
        <w:tc>
          <w:tcPr>
            <w:tcW w:w="540" w:type="dxa"/>
            <w:hideMark/>
          </w:tcPr>
          <w:p w14:paraId="7DBEB27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17D20BED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hideMark/>
          </w:tcPr>
          <w:p w14:paraId="702044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110,8</w:t>
            </w:r>
          </w:p>
        </w:tc>
        <w:tc>
          <w:tcPr>
            <w:tcW w:w="1134" w:type="dxa"/>
            <w:hideMark/>
          </w:tcPr>
          <w:p w14:paraId="20F6DE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110,8</w:t>
            </w:r>
          </w:p>
        </w:tc>
        <w:tc>
          <w:tcPr>
            <w:tcW w:w="752" w:type="dxa"/>
            <w:hideMark/>
          </w:tcPr>
          <w:p w14:paraId="39CCB0E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7CAACA5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3F20FED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6FDE31F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30784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81F1B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22B16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FB9D3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CA618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0C542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7EB17A00" w14:textId="77777777" w:rsidTr="006C6BB1">
        <w:trPr>
          <w:trHeight w:val="277"/>
        </w:trPr>
        <w:tc>
          <w:tcPr>
            <w:tcW w:w="540" w:type="dxa"/>
            <w:hideMark/>
          </w:tcPr>
          <w:p w14:paraId="6C45926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440EA767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hideMark/>
          </w:tcPr>
          <w:p w14:paraId="0138EB9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1134" w:type="dxa"/>
            <w:hideMark/>
          </w:tcPr>
          <w:p w14:paraId="7FB1E8A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752" w:type="dxa"/>
            <w:hideMark/>
          </w:tcPr>
          <w:p w14:paraId="673713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46EF44F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64363B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F9E5A0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F0003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449FE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B873E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04279B2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437E5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53109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6493DD1" w14:textId="77777777" w:rsidTr="006C6BB1">
        <w:trPr>
          <w:trHeight w:val="277"/>
        </w:trPr>
        <w:tc>
          <w:tcPr>
            <w:tcW w:w="540" w:type="dxa"/>
            <w:hideMark/>
          </w:tcPr>
          <w:p w14:paraId="79A254D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639D022F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hideMark/>
          </w:tcPr>
          <w:p w14:paraId="1969B5B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076C215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5A48D35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36E163D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7FBEF1E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5B535F3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77DC3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4784F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C4DBE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354DD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F8F76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389F6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914EF7C" w14:textId="77777777" w:rsidTr="006C6BB1">
        <w:trPr>
          <w:trHeight w:val="277"/>
        </w:trPr>
        <w:tc>
          <w:tcPr>
            <w:tcW w:w="540" w:type="dxa"/>
            <w:hideMark/>
          </w:tcPr>
          <w:p w14:paraId="02D542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4A5E94B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hideMark/>
          </w:tcPr>
          <w:p w14:paraId="297B0DA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70C8088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44FCE23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34800F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2FEF17A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26AB8B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33BDDB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B50AD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6E0A1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86C7D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AE2E2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D1896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716540D4" w14:textId="77777777" w:rsidTr="006C6BB1">
        <w:trPr>
          <w:trHeight w:val="277"/>
        </w:trPr>
        <w:tc>
          <w:tcPr>
            <w:tcW w:w="540" w:type="dxa"/>
            <w:hideMark/>
          </w:tcPr>
          <w:p w14:paraId="73343C5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35FBBCB5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  <w:hideMark/>
          </w:tcPr>
          <w:p w14:paraId="1583433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67B5AE0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3FE22CB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62DA511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6C655BF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0786A5B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3904F4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3EED1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19E34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330A11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A0ACB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F05F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5EE9F4DE" w14:textId="77777777" w:rsidTr="006C6BB1">
        <w:trPr>
          <w:trHeight w:val="277"/>
        </w:trPr>
        <w:tc>
          <w:tcPr>
            <w:tcW w:w="540" w:type="dxa"/>
            <w:hideMark/>
          </w:tcPr>
          <w:p w14:paraId="5474EC4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2498D23C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hideMark/>
          </w:tcPr>
          <w:p w14:paraId="15C5FFF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67FA95F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135793F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21D390B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4C649D1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14:paraId="4AEB73E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5CABBD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93F24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C368B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94E7C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8DB40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3F995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D508982" w14:textId="77777777" w:rsidTr="006C6BB1">
        <w:trPr>
          <w:trHeight w:val="123"/>
        </w:trPr>
        <w:tc>
          <w:tcPr>
            <w:tcW w:w="540" w:type="dxa"/>
            <w:hideMark/>
          </w:tcPr>
          <w:p w14:paraId="5063E242" w14:textId="77777777" w:rsidR="006C6BB1" w:rsidRPr="000B553D" w:rsidRDefault="006C6BB1" w:rsidP="006C6BB1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2.</w:t>
            </w:r>
          </w:p>
          <w:p w14:paraId="22EBD04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BA0EBA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77D860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258B1634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071957">
              <w:rPr>
                <w:b/>
                <w:sz w:val="16"/>
                <w:szCs w:val="16"/>
              </w:rPr>
              <w:t>Задача 2</w:t>
            </w:r>
          </w:p>
          <w:p w14:paraId="63DF9F22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b/>
                <w:sz w:val="16"/>
                <w:szCs w:val="16"/>
              </w:rPr>
            </w:pPr>
            <w:r w:rsidRPr="00071957">
              <w:rPr>
                <w:b/>
                <w:sz w:val="16"/>
                <w:szCs w:val="16"/>
              </w:rPr>
              <w:t>Профилактика правонарушений несовершеннолетних и молодежи</w:t>
            </w:r>
          </w:p>
          <w:p w14:paraId="14E8B7D1" w14:textId="77777777" w:rsidR="006C6BB1" w:rsidRPr="00071957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E085F2" w14:textId="77777777" w:rsidR="006C6BB1" w:rsidRPr="00B95D9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B95D9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14:paraId="467F7785" w14:textId="77777777" w:rsidR="006C6BB1" w:rsidRPr="00B95D9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B95D91">
              <w:rPr>
                <w:sz w:val="20"/>
                <w:szCs w:val="20"/>
              </w:rPr>
              <w:t>32,8</w:t>
            </w:r>
          </w:p>
        </w:tc>
        <w:tc>
          <w:tcPr>
            <w:tcW w:w="752" w:type="dxa"/>
          </w:tcPr>
          <w:p w14:paraId="231904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11D4649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1C24D51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1:</w:t>
            </w:r>
          </w:p>
          <w:p w14:paraId="4C0FCF7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Привлечение </w:t>
            </w:r>
            <w:proofErr w:type="gramStart"/>
            <w:r w:rsidRPr="000B553D">
              <w:rPr>
                <w:sz w:val="16"/>
                <w:szCs w:val="16"/>
              </w:rPr>
              <w:t>детей  из</w:t>
            </w:r>
            <w:proofErr w:type="gramEnd"/>
            <w:r w:rsidRPr="000B553D">
              <w:rPr>
                <w:sz w:val="16"/>
                <w:szCs w:val="16"/>
              </w:rPr>
              <w:t xml:space="preserve"> «группы риска» в досуговую деятельность </w:t>
            </w:r>
          </w:p>
          <w:p w14:paraId="1595CDB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F027B2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Кол-во детей </w:t>
            </w:r>
          </w:p>
          <w:p w14:paraId="0D3BDA3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C304A2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399748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611898B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07A7828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046DA3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2E6F2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14:paraId="056A4E8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A548A4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84AC1A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F506E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97</w:t>
            </w:r>
          </w:p>
          <w:p w14:paraId="6116ABE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3DCD8A8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148D73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3275B90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6947AC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DAB4FE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302664D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BF8081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5B2E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97</w:t>
            </w:r>
          </w:p>
          <w:p w14:paraId="161C5D4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933401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E2F71C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D2C9F9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3F2EB1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2932F5D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230E941F" w14:textId="77777777" w:rsidR="006C6BB1" w:rsidRPr="000B553D" w:rsidRDefault="006C6BB1" w:rsidP="006C6BB1">
            <w:pPr>
              <w:tabs>
                <w:tab w:val="left" w:pos="690"/>
              </w:tabs>
              <w:rPr>
                <w:sz w:val="16"/>
                <w:szCs w:val="16"/>
              </w:rPr>
            </w:pPr>
          </w:p>
          <w:p w14:paraId="015540A2" w14:textId="77777777" w:rsidR="006C6BB1" w:rsidRPr="000B553D" w:rsidRDefault="006C6BB1" w:rsidP="006C6BB1">
            <w:pPr>
              <w:tabs>
                <w:tab w:val="left" w:pos="69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E9D326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97</w:t>
            </w:r>
          </w:p>
          <w:p w14:paraId="2FA2C7E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12DB8FE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0C2B95F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7F24D56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31CDFB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5BF219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79250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97</w:t>
            </w:r>
          </w:p>
          <w:p w14:paraId="528D6E3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C9AEB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97</w:t>
            </w:r>
          </w:p>
          <w:p w14:paraId="5241471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78454ED" w14:textId="77777777" w:rsidTr="006C6BB1">
        <w:trPr>
          <w:trHeight w:val="320"/>
        </w:trPr>
        <w:tc>
          <w:tcPr>
            <w:tcW w:w="540" w:type="dxa"/>
            <w:hideMark/>
          </w:tcPr>
          <w:p w14:paraId="05B7FF6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7ECD7DE2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hideMark/>
          </w:tcPr>
          <w:p w14:paraId="2C635026" w14:textId="77777777" w:rsidR="006C6BB1" w:rsidRPr="00B95D9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B95D9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hideMark/>
          </w:tcPr>
          <w:p w14:paraId="79067DD2" w14:textId="77777777" w:rsidR="006C6BB1" w:rsidRPr="00B95D9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B95D91">
              <w:rPr>
                <w:sz w:val="20"/>
                <w:szCs w:val="20"/>
              </w:rPr>
              <w:t>32,8</w:t>
            </w:r>
          </w:p>
        </w:tc>
        <w:tc>
          <w:tcPr>
            <w:tcW w:w="752" w:type="dxa"/>
            <w:hideMark/>
          </w:tcPr>
          <w:p w14:paraId="0915CE1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248FF1F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41417D1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869EE8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F133F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648DE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A4058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5759B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E1670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A601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C703DB7" w14:textId="77777777" w:rsidTr="006C6BB1">
        <w:trPr>
          <w:trHeight w:val="320"/>
        </w:trPr>
        <w:tc>
          <w:tcPr>
            <w:tcW w:w="540" w:type="dxa"/>
            <w:hideMark/>
          </w:tcPr>
          <w:p w14:paraId="1ABADF6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0E18CA43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hideMark/>
          </w:tcPr>
          <w:p w14:paraId="68141207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65047E64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7871B91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3DD67D6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6894936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6E8CEB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C4ED73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A3FEB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6EF41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095FE4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47C16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D46D4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524EF3E1" w14:textId="77777777" w:rsidTr="006C6BB1">
        <w:trPr>
          <w:trHeight w:val="320"/>
        </w:trPr>
        <w:tc>
          <w:tcPr>
            <w:tcW w:w="540" w:type="dxa"/>
            <w:hideMark/>
          </w:tcPr>
          <w:p w14:paraId="68FC6CE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36EB729A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hideMark/>
          </w:tcPr>
          <w:p w14:paraId="019841C2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491F71B7" w14:textId="77777777" w:rsidR="006C6BB1" w:rsidRPr="00071957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565A42D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5FC2EA6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53A64E8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E1F48D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3B2C7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2687F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3AA5F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7FD992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E904E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6E9B7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68D0C69" w14:textId="77777777" w:rsidTr="006C6BB1">
        <w:trPr>
          <w:trHeight w:val="320"/>
        </w:trPr>
        <w:tc>
          <w:tcPr>
            <w:tcW w:w="540" w:type="dxa"/>
            <w:hideMark/>
          </w:tcPr>
          <w:p w14:paraId="39EEDBE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1B75F1C0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hideMark/>
          </w:tcPr>
          <w:p w14:paraId="16C81045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1424DF6A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659BAFC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20B2A5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0093758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40F562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69589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79255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99B23E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BDE4F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065FB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92532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02E8B2F2" w14:textId="77777777" w:rsidTr="006C6BB1">
        <w:trPr>
          <w:trHeight w:val="320"/>
        </w:trPr>
        <w:tc>
          <w:tcPr>
            <w:tcW w:w="540" w:type="dxa"/>
            <w:hideMark/>
          </w:tcPr>
          <w:p w14:paraId="3C21DAA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79CF2A70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 w:rsidRPr="00071957">
              <w:rPr>
                <w:sz w:val="16"/>
                <w:szCs w:val="16"/>
              </w:rPr>
              <w:t xml:space="preserve">2022г. </w:t>
            </w:r>
          </w:p>
        </w:tc>
        <w:tc>
          <w:tcPr>
            <w:tcW w:w="993" w:type="dxa"/>
            <w:hideMark/>
          </w:tcPr>
          <w:p w14:paraId="1B9BF3BD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48E2669C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30875D6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5417972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280F9A3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99C66B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1DEE9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57355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7A5B7E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B8BE4D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D7280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26DC9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54A522F" w14:textId="77777777" w:rsidTr="006C6BB1">
        <w:trPr>
          <w:trHeight w:val="320"/>
        </w:trPr>
        <w:tc>
          <w:tcPr>
            <w:tcW w:w="540" w:type="dxa"/>
            <w:hideMark/>
          </w:tcPr>
          <w:p w14:paraId="3425A29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hideMark/>
          </w:tcPr>
          <w:p w14:paraId="22DB48EF" w14:textId="77777777" w:rsidR="006C6BB1" w:rsidRPr="00071957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hideMark/>
          </w:tcPr>
          <w:p w14:paraId="5189CDA4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14:paraId="2EA2FE19" w14:textId="77777777" w:rsidR="006C6BB1" w:rsidRPr="001F1F84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14:paraId="3DFABFA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hideMark/>
          </w:tcPr>
          <w:p w14:paraId="57982B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03C353C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77151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56707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26A9A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474C9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5371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40256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E69E0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4EA3C5A" w14:textId="77777777" w:rsidTr="006C6BB1">
        <w:trPr>
          <w:trHeight w:val="255"/>
        </w:trPr>
        <w:tc>
          <w:tcPr>
            <w:tcW w:w="540" w:type="dxa"/>
          </w:tcPr>
          <w:p w14:paraId="2F3FA7CC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3" w:type="dxa"/>
            <w:tcBorders>
              <w:top w:val="nil"/>
            </w:tcBorders>
          </w:tcPr>
          <w:p w14:paraId="381504F7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3 Организация лечения неблагополучных родителей (законных представителей) от алкогольной зависимости и психических расстройств в условиях стационара</w:t>
            </w:r>
          </w:p>
        </w:tc>
        <w:tc>
          <w:tcPr>
            <w:tcW w:w="993" w:type="dxa"/>
          </w:tcPr>
          <w:p w14:paraId="196C58FD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244,0</w:t>
            </w:r>
          </w:p>
        </w:tc>
        <w:tc>
          <w:tcPr>
            <w:tcW w:w="1134" w:type="dxa"/>
          </w:tcPr>
          <w:p w14:paraId="6C9EB2E8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752" w:type="dxa"/>
          </w:tcPr>
          <w:p w14:paraId="1F4255AF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195,6</w:t>
            </w:r>
          </w:p>
        </w:tc>
        <w:tc>
          <w:tcPr>
            <w:tcW w:w="949" w:type="dxa"/>
          </w:tcPr>
          <w:p w14:paraId="4EDDE786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07EE6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1:</w:t>
            </w:r>
          </w:p>
          <w:p w14:paraId="755290E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Прохождение лечения в </w:t>
            </w:r>
            <w:proofErr w:type="gramStart"/>
            <w:r w:rsidRPr="000B553D">
              <w:rPr>
                <w:sz w:val="16"/>
                <w:szCs w:val="16"/>
              </w:rPr>
              <w:t>наркологическом  и</w:t>
            </w:r>
            <w:proofErr w:type="gramEnd"/>
            <w:r w:rsidRPr="000B553D">
              <w:rPr>
                <w:sz w:val="16"/>
                <w:szCs w:val="16"/>
              </w:rPr>
              <w:t xml:space="preserve"> психоневрологическом диспансере</w:t>
            </w:r>
          </w:p>
        </w:tc>
        <w:tc>
          <w:tcPr>
            <w:tcW w:w="1275" w:type="dxa"/>
          </w:tcPr>
          <w:p w14:paraId="7B8DEEC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0F0ECBC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 </w:t>
            </w:r>
          </w:p>
        </w:tc>
        <w:tc>
          <w:tcPr>
            <w:tcW w:w="993" w:type="dxa"/>
          </w:tcPr>
          <w:p w14:paraId="45AC1F4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739CBE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F502B3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4196D62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2A1F1F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9CCE7E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C6BB1" w:rsidRPr="000B553D" w14:paraId="11E20A79" w14:textId="77777777" w:rsidTr="006C6BB1">
        <w:trPr>
          <w:trHeight w:val="77"/>
        </w:trPr>
        <w:tc>
          <w:tcPr>
            <w:tcW w:w="540" w:type="dxa"/>
          </w:tcPr>
          <w:p w14:paraId="191A069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167B83AF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</w:tcPr>
          <w:p w14:paraId="1B77863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</w:tcPr>
          <w:p w14:paraId="536514A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2,8</w:t>
            </w:r>
          </w:p>
        </w:tc>
        <w:tc>
          <w:tcPr>
            <w:tcW w:w="752" w:type="dxa"/>
          </w:tcPr>
          <w:p w14:paraId="67D5D2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58,8</w:t>
            </w:r>
          </w:p>
        </w:tc>
        <w:tc>
          <w:tcPr>
            <w:tcW w:w="949" w:type="dxa"/>
          </w:tcPr>
          <w:p w14:paraId="11090DB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360BE0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166555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E441F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C49C3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9AAD0B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916B0D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89E05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70866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5A61CCCC" w14:textId="77777777" w:rsidTr="006C6BB1">
        <w:trPr>
          <w:trHeight w:val="77"/>
        </w:trPr>
        <w:tc>
          <w:tcPr>
            <w:tcW w:w="540" w:type="dxa"/>
          </w:tcPr>
          <w:p w14:paraId="27B875A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6A85B219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</w:tcPr>
          <w:p w14:paraId="260E58A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14:paraId="0F6BC3E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14:paraId="34474877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949" w:type="dxa"/>
          </w:tcPr>
          <w:p w14:paraId="2DB3C50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99DE6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F5045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BB4FE1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84628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C52C1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5392D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99E59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0AB8D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076FAC8" w14:textId="77777777" w:rsidTr="006C6BB1">
        <w:trPr>
          <w:trHeight w:val="77"/>
        </w:trPr>
        <w:tc>
          <w:tcPr>
            <w:tcW w:w="540" w:type="dxa"/>
          </w:tcPr>
          <w:p w14:paraId="74FA8D0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4B01BE28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</w:tcPr>
          <w:p w14:paraId="1CE8D262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1134" w:type="dxa"/>
          </w:tcPr>
          <w:p w14:paraId="2ADBC8E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14:paraId="4CB619F5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949" w:type="dxa"/>
          </w:tcPr>
          <w:p w14:paraId="010EAB0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AC3783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7E7C5E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A0E25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16E4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4EA4B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D12A79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B56B1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DADDA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51A5C9C" w14:textId="77777777" w:rsidTr="006C6BB1">
        <w:trPr>
          <w:trHeight w:val="77"/>
        </w:trPr>
        <w:tc>
          <w:tcPr>
            <w:tcW w:w="540" w:type="dxa"/>
          </w:tcPr>
          <w:p w14:paraId="5F7FA8B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3F776691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</w:tcPr>
          <w:p w14:paraId="62A6A17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D8D357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14:paraId="1D47D00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670525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6514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519B08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595A4F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E6C95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8C5C84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A0E07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D060E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21E9F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58490CE3" w14:textId="77777777" w:rsidTr="006C6BB1">
        <w:trPr>
          <w:trHeight w:val="77"/>
        </w:trPr>
        <w:tc>
          <w:tcPr>
            <w:tcW w:w="540" w:type="dxa"/>
          </w:tcPr>
          <w:p w14:paraId="3F5FB45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559789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14:paraId="317C868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14:paraId="1140C9A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752" w:type="dxa"/>
          </w:tcPr>
          <w:p w14:paraId="7D8597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0921A9F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8297B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C0219C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A47F7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BA3E8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FDECD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B74544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D286B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868FD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0430293" w14:textId="77777777" w:rsidTr="006C6BB1">
        <w:trPr>
          <w:trHeight w:val="77"/>
        </w:trPr>
        <w:tc>
          <w:tcPr>
            <w:tcW w:w="540" w:type="dxa"/>
          </w:tcPr>
          <w:p w14:paraId="05803BE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14:paraId="2385F14B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993" w:type="dxa"/>
          </w:tcPr>
          <w:p w14:paraId="648699D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14:paraId="1AC7E362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752" w:type="dxa"/>
          </w:tcPr>
          <w:p w14:paraId="016AF52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7F4AB43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FF1DD1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BC42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D58C56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9975C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48351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828F55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57EEF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7E2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2CDA2D8" w14:textId="77777777" w:rsidTr="006C6BB1">
        <w:trPr>
          <w:trHeight w:val="7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66990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CA0F0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4</w:t>
            </w:r>
          </w:p>
          <w:p w14:paraId="6046F91E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Мероприятия по распространению и приобретению буклетов и баннеров профилактической направленности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DD40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A290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43EA4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3C243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0766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1:</w:t>
            </w:r>
          </w:p>
          <w:p w14:paraId="6FFA529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Проведение профилактических лекционных мероприятий в учебных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AC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буклеты</w:t>
            </w:r>
          </w:p>
          <w:p w14:paraId="41A633FE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08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83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68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78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6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19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C6BB1" w:rsidRPr="000B553D" w14:paraId="18DD0ADD" w14:textId="77777777" w:rsidTr="006C6BB1">
        <w:trPr>
          <w:trHeight w:val="8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06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14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40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EA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90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58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0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E44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Приобретение и установка баннеров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66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7A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1C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AF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A7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13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C6BB1" w:rsidRPr="000B553D" w14:paraId="7F3A0BF9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D6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C8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F5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51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D4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79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94A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C8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4D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0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14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25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D6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6B7D543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1F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FBB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BA6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CA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C0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CC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AD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833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0D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43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7B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71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E4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8D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7805BCB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E1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AE4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91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BA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4A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B6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91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9725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3E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C0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75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74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85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C9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B6B0363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AC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9E2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44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E8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C6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82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89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58F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AE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EA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85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4C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2F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0B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A622CF1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03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9E3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43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BC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66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9F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4C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D2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DA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75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6F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C9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2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17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17C5088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A8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442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B4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4A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9C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19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AC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4B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A0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64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45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8B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58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99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DD491D2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E5B" w14:textId="77777777" w:rsidR="006C6BB1" w:rsidRPr="000B553D" w:rsidRDefault="006C6BB1" w:rsidP="006C6BB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7CE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5</w:t>
            </w:r>
          </w:p>
          <w:p w14:paraId="6948FF24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 xml:space="preserve">Оказание содействие </w:t>
            </w:r>
            <w:proofErr w:type="gramStart"/>
            <w:r w:rsidRPr="000B553D">
              <w:rPr>
                <w:b/>
                <w:sz w:val="16"/>
                <w:szCs w:val="16"/>
              </w:rPr>
              <w:t>в  укреплении</w:t>
            </w:r>
            <w:proofErr w:type="gramEnd"/>
            <w:r w:rsidRPr="000B553D">
              <w:rPr>
                <w:b/>
                <w:sz w:val="16"/>
                <w:szCs w:val="16"/>
              </w:rPr>
              <w:t xml:space="preserve"> материально технической базы  детских подростковых клубов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8F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2A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E6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6F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B8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1:</w:t>
            </w:r>
          </w:p>
          <w:p w14:paraId="092AAD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Приобретение необходимого инвентаря и канц. принадлежностей</w:t>
            </w:r>
          </w:p>
          <w:p w14:paraId="4552B91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1192D65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3B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Кол-во подростков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06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34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53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59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5F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BD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C6BB1" w:rsidRPr="000B553D" w14:paraId="59579EAF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52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0B6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68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4C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65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06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2C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1A9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95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6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26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C2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D4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31E7ECD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40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27D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AF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C2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19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CA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29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E3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8E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E4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9F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1A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29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E3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E980E85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19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26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986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2E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0F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13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DF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14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3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6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96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A3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B6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1E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3B0359B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D3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C35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64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B2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E8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83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03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C8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56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80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9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C2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AD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8E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93ADB8E" w14:textId="77777777" w:rsidTr="006C6BB1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6C1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616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6</w:t>
            </w:r>
          </w:p>
          <w:p w14:paraId="73DEAA03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 xml:space="preserve">Оказание материальной </w:t>
            </w:r>
            <w:proofErr w:type="gramStart"/>
            <w:r w:rsidRPr="000B553D">
              <w:rPr>
                <w:b/>
                <w:sz w:val="16"/>
                <w:szCs w:val="16"/>
              </w:rPr>
              <w:t>поддержки  подросткам</w:t>
            </w:r>
            <w:proofErr w:type="gramEnd"/>
            <w:r w:rsidRPr="000B553D">
              <w:rPr>
                <w:b/>
                <w:sz w:val="16"/>
                <w:szCs w:val="16"/>
              </w:rPr>
              <w:t>, работающим  в трудовом лагере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4F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08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315,6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C1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72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0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Показатель1</w:t>
            </w:r>
          </w:p>
          <w:p w14:paraId="235B2B2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Оказание материальной поддержки детям, работающим в    летнем трудовом лагере  </w:t>
            </w:r>
          </w:p>
          <w:p w14:paraId="7B946EE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DE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подростков </w:t>
            </w:r>
          </w:p>
          <w:p w14:paraId="6366105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D8EA62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4886B3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0855F3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7A38D9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387B98F2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38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150</w:t>
            </w:r>
          </w:p>
          <w:p w14:paraId="463B62A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6F44F5B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3924A4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5E38BB5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4177FD3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333A873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  <w:p w14:paraId="676321F3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B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150</w:t>
            </w:r>
          </w:p>
          <w:p w14:paraId="48D35B7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6F68BC1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2005CD9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19AC51D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02CCDCA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083AD9CE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  <w:p w14:paraId="54C2581A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AF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150</w:t>
            </w:r>
          </w:p>
          <w:p w14:paraId="1F09DF2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58C3423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55D14B9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594ED95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40F4E2D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0DAFB5E4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68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150</w:t>
            </w:r>
          </w:p>
          <w:p w14:paraId="73BD389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3D30EC9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18F25B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24B362A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10DD392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11E555E6" w14:textId="77777777" w:rsidR="006C6BB1" w:rsidRPr="000B553D" w:rsidRDefault="006C6BB1" w:rsidP="006C6BB1">
            <w:pPr>
              <w:tabs>
                <w:tab w:val="left" w:pos="2268"/>
              </w:tabs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0C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3F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C6BB1" w:rsidRPr="000B553D" w14:paraId="065FCA07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7E1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72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DD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315,6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F9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FC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0B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76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3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D9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5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D9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8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F9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D48CB07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DA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2FD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62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1F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C6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70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1C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54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17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54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75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11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E0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97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D5258F5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BF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FD3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64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2B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52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04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43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C0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4D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9F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82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64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E4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5E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7DA7516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EE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232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232" w14:textId="77777777" w:rsidR="006C6BB1" w:rsidRPr="001F1F84" w:rsidRDefault="006C6BB1" w:rsidP="006C6B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D53" w14:textId="77777777" w:rsidR="006C6BB1" w:rsidRPr="001F1F84" w:rsidRDefault="006C6BB1" w:rsidP="006C6B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5B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2D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5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6A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9D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F9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1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F0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B5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D7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13AE701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F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2A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892" w14:textId="77777777" w:rsidR="006C6BB1" w:rsidRPr="001F1F84" w:rsidRDefault="006C6BB1" w:rsidP="006C6B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EB8" w14:textId="77777777" w:rsidR="006C6BB1" w:rsidRPr="001F1F84" w:rsidRDefault="006C6BB1" w:rsidP="006C6B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F0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72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BE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BF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DC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56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31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44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05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7B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8C31BB5" w14:textId="77777777" w:rsidTr="006C6BB1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02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E93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EDA" w14:textId="77777777" w:rsidR="006C6BB1" w:rsidRPr="00B95D91" w:rsidRDefault="006C6BB1" w:rsidP="006C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5AD" w14:textId="77777777" w:rsidR="006C6BB1" w:rsidRPr="00B95D91" w:rsidRDefault="006C6BB1" w:rsidP="006C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EC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92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0D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5C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C3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77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BF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8D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98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B9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6C0462A" w14:textId="77777777" w:rsidTr="006C6BB1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86A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CD3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7</w:t>
            </w:r>
          </w:p>
          <w:p w14:paraId="6A62EBD5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 xml:space="preserve">Оказание помощи детям из неблагополучных, малоимущих семей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868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B8E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E1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28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98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</w:t>
            </w:r>
          </w:p>
          <w:p w14:paraId="208928D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Оказание помощи детям из неблагополучных,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3B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2C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C2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AA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17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A0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1E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C6BB1" w:rsidRPr="000B553D" w14:paraId="7ABA102C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90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D8A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DF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2F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52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4F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94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54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95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65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86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58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C6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F4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CF9C7AA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6C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12B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16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0B553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BE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0B553D">
              <w:rPr>
                <w:sz w:val="16"/>
                <w:szCs w:val="16"/>
              </w:rPr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A1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83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ED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76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17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EA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1E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5A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3B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DE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9A4EEDA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4E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EB6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B6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916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C7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0C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33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D1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7C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1E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4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C6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7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8B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3954A9D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0C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BA9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0E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F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E7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A2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6F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8B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B1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F5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FF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0E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BF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69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57C3550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CE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765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78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9C0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A0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5F1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3A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9D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3A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D6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B2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47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F3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DE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E519E48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DF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8E5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CB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21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2B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E5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C4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15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5D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3D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CE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14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83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31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6A652A9" w14:textId="77777777" w:rsidTr="006C6BB1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577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0BE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8</w:t>
            </w:r>
          </w:p>
          <w:p w14:paraId="7363530B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Оказание материальной поддержки по </w:t>
            </w:r>
            <w:proofErr w:type="gramStart"/>
            <w:r>
              <w:rPr>
                <w:b/>
                <w:sz w:val="16"/>
                <w:szCs w:val="16"/>
              </w:rPr>
              <w:t>к</w:t>
            </w:r>
            <w:r w:rsidRPr="000B553D">
              <w:rPr>
                <w:b/>
                <w:sz w:val="16"/>
                <w:szCs w:val="16"/>
              </w:rPr>
              <w:t>омпенсаци</w:t>
            </w:r>
            <w:r>
              <w:rPr>
                <w:b/>
                <w:sz w:val="16"/>
                <w:szCs w:val="16"/>
              </w:rPr>
              <w:t>и</w:t>
            </w:r>
            <w:r w:rsidRPr="000B553D">
              <w:rPr>
                <w:b/>
                <w:sz w:val="16"/>
                <w:szCs w:val="16"/>
              </w:rPr>
              <w:t xml:space="preserve">  затрат</w:t>
            </w:r>
            <w:proofErr w:type="gramEnd"/>
            <w:r w:rsidRPr="000B553D">
              <w:rPr>
                <w:b/>
                <w:sz w:val="16"/>
                <w:szCs w:val="16"/>
              </w:rPr>
              <w:t xml:space="preserve"> на  питания  в группе временного пребывания  в учебных учреждениях.( Дети из неблагополучных малоимущих семей и </w:t>
            </w:r>
            <w:r>
              <w:rPr>
                <w:b/>
                <w:sz w:val="16"/>
                <w:szCs w:val="16"/>
              </w:rPr>
              <w:t xml:space="preserve">дети </w:t>
            </w:r>
            <w:r w:rsidRPr="000B553D">
              <w:rPr>
                <w:b/>
                <w:sz w:val="16"/>
                <w:szCs w:val="16"/>
              </w:rPr>
              <w:t>«группы риска»)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E06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DEC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3 959,5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D7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BC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B8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</w:t>
            </w:r>
          </w:p>
          <w:p w14:paraId="32F9C3B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Оказание поддержки детям из неблагополучных, малоимущих семей и </w:t>
            </w:r>
            <w:proofErr w:type="gramStart"/>
            <w:r w:rsidRPr="000B553D">
              <w:rPr>
                <w:sz w:val="16"/>
                <w:szCs w:val="16"/>
              </w:rPr>
              <w:t>детей  из</w:t>
            </w:r>
            <w:proofErr w:type="gramEnd"/>
            <w:r w:rsidRPr="000B553D">
              <w:rPr>
                <w:sz w:val="16"/>
                <w:szCs w:val="16"/>
              </w:rPr>
              <w:t xml:space="preserve"> «группы риска»</w:t>
            </w:r>
          </w:p>
          <w:p w14:paraId="32D5EA2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  <w:p w14:paraId="53845CC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8F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3B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39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0D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480</w:t>
            </w:r>
          </w:p>
          <w:p w14:paraId="4DCBDBC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8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480</w:t>
            </w:r>
          </w:p>
          <w:p w14:paraId="2F194D1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D0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04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6C6BB1" w:rsidRPr="000B553D" w14:paraId="6CE28B17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01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26E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6C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11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511,1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B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556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74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04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8F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0F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7D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8A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C1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A5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0D4DE156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8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786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2019г.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4A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D6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646,0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469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604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84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45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BE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7A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CC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97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6E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C4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04EC07A5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A8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FC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478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084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863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F0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AA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E6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AE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1B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2A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94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B4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6A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C4BE660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2E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070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0B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9D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67E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B7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EE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41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3F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C9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52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D4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92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F5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3873DDE3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56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DA8" w14:textId="77777777" w:rsidR="006C6BB1" w:rsidRPr="000B553D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7E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62C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CD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40C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A3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F6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6A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FF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68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B43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CD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CB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2CE4EE3A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5C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F98" w14:textId="77777777" w:rsidR="006C6BB1" w:rsidRDefault="006C6BB1" w:rsidP="006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94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C11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3FF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62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BB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01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29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3D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9F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45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57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572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C7C6D2A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BA1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10B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Задача 9</w:t>
            </w:r>
          </w:p>
          <w:p w14:paraId="406ECFDE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Формирование здорового образа жизни:</w:t>
            </w:r>
          </w:p>
          <w:p w14:paraId="76294EA3" w14:textId="77777777" w:rsidR="006C6BB1" w:rsidRPr="000B553D" w:rsidRDefault="006C6BB1" w:rsidP="006C6BB1">
            <w:pPr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Профилактика употребления алкоголя, наркотических веществ и психотропных средств среди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F00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92B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135,3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35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8E0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31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Показатель 1</w:t>
            </w:r>
          </w:p>
          <w:p w14:paraId="517DBB3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Профилактика употребления алкоголя, наркотических веществ и психотропных средств среди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F0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 xml:space="preserve">Количество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E6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D9B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B7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81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36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F7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C6BB1" w:rsidRPr="000B553D" w14:paraId="74FFA69E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24A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F97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4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F34" w14:textId="77777777" w:rsidR="006C6BB1" w:rsidRPr="000B553D" w:rsidRDefault="006C6BB1" w:rsidP="006C6BB1">
            <w:pPr>
              <w:jc w:val="center"/>
              <w:rPr>
                <w:b/>
                <w:sz w:val="16"/>
                <w:szCs w:val="16"/>
              </w:rPr>
            </w:pPr>
            <w:r w:rsidRPr="000B553D">
              <w:rPr>
                <w:b/>
                <w:sz w:val="16"/>
                <w:szCs w:val="16"/>
              </w:rPr>
              <w:t>135,3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6DE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88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B7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D1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C1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39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BB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73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30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10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BA031BB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86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A2D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17E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CE3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08F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D9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3A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B5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F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66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7B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5F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96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5F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1E5C640D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1B9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84B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FE2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23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C08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75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1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73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04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E0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F8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F3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FA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F3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4A87D267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037D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82A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 w:rsidRPr="000B553D"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05D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FBD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91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102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18C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E1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C5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96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D8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6B7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B48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C36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69365FE6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AB7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B65" w14:textId="77777777" w:rsidR="006C6BB1" w:rsidRPr="000B553D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E28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4C6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DAB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58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BDE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EFF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AB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385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48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59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EC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AA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  <w:tr w:rsidR="006C6BB1" w:rsidRPr="000B553D" w14:paraId="726A6D46" w14:textId="77777777" w:rsidTr="006C6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A15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750" w14:textId="77777777" w:rsidR="006C6BB1" w:rsidRDefault="006C6BB1" w:rsidP="006C6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02D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F90" w14:textId="77777777" w:rsidR="006C6BB1" w:rsidRDefault="006C6BB1" w:rsidP="006C6BB1">
            <w:pPr>
              <w:jc w:val="center"/>
            </w:pPr>
            <w:r w:rsidRPr="00314868"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C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873" w14:textId="77777777" w:rsidR="006C6BB1" w:rsidRPr="000B553D" w:rsidRDefault="006C6BB1" w:rsidP="006C6B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3CD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904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44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52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95A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B89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871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070" w14:textId="77777777" w:rsidR="006C6BB1" w:rsidRPr="000B553D" w:rsidRDefault="006C6BB1" w:rsidP="006C6BB1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77EF088B" w14:textId="77777777" w:rsidR="006C6BB1" w:rsidRPr="000B553D" w:rsidRDefault="006C6BB1" w:rsidP="006C6BB1">
      <w:pPr>
        <w:pStyle w:val="Style3"/>
        <w:widowControl/>
        <w:rPr>
          <w:rStyle w:val="FontStyle68"/>
          <w:sz w:val="16"/>
          <w:szCs w:val="16"/>
        </w:rPr>
      </w:pPr>
    </w:p>
    <w:p w14:paraId="2827AEEA" w14:textId="77777777" w:rsidR="006C6BB1" w:rsidRPr="000B553D" w:rsidRDefault="006C6BB1" w:rsidP="006C6BB1">
      <w:pPr>
        <w:pStyle w:val="Style3"/>
        <w:widowControl/>
        <w:rPr>
          <w:rStyle w:val="FontStyle68"/>
          <w:sz w:val="16"/>
          <w:szCs w:val="16"/>
        </w:rPr>
      </w:pPr>
    </w:p>
    <w:p w14:paraId="156E0893" w14:textId="77777777" w:rsidR="006C6BB1" w:rsidRPr="000B553D" w:rsidRDefault="006C6BB1" w:rsidP="006C6BB1">
      <w:pPr>
        <w:pStyle w:val="Style3"/>
        <w:widowControl/>
        <w:rPr>
          <w:rStyle w:val="FontStyle68"/>
          <w:sz w:val="16"/>
          <w:szCs w:val="16"/>
        </w:rPr>
      </w:pPr>
    </w:p>
    <w:p w14:paraId="394BA068" w14:textId="77777777" w:rsidR="006C6BB1" w:rsidRPr="000B553D" w:rsidRDefault="006C6BB1" w:rsidP="006C6BB1">
      <w:pPr>
        <w:pStyle w:val="Style3"/>
        <w:widowControl/>
        <w:rPr>
          <w:rStyle w:val="FontStyle68"/>
          <w:sz w:val="16"/>
          <w:szCs w:val="16"/>
        </w:rPr>
      </w:pPr>
    </w:p>
    <w:p w14:paraId="255587AE" w14:textId="77777777" w:rsidR="006C6BB1" w:rsidRPr="00170952" w:rsidRDefault="006C6BB1" w:rsidP="006C6BB1">
      <w:pPr>
        <w:pStyle w:val="Style3"/>
        <w:widowControl/>
        <w:rPr>
          <w:rStyle w:val="FontStyle68"/>
          <w:szCs w:val="20"/>
        </w:rPr>
      </w:pPr>
    </w:p>
    <w:p w14:paraId="5D42E624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6A83DB4D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5F810C36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74BE5B64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45C4FB1F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30E2AE67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03496C9B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32D818DA" w14:textId="77777777" w:rsidR="006C6BB1" w:rsidRDefault="006C6BB1" w:rsidP="006C6BB1">
      <w:pPr>
        <w:pStyle w:val="Style3"/>
        <w:widowControl/>
        <w:rPr>
          <w:rStyle w:val="FontStyle68"/>
          <w:szCs w:val="20"/>
        </w:rPr>
      </w:pPr>
    </w:p>
    <w:p w14:paraId="273E32EC" w14:textId="77777777" w:rsidR="006C6BB1" w:rsidRPr="00170952" w:rsidRDefault="006C6BB1" w:rsidP="006C6BB1">
      <w:pPr>
        <w:pStyle w:val="Style3"/>
        <w:widowControl/>
        <w:rPr>
          <w:rStyle w:val="FontStyle68"/>
          <w:szCs w:val="20"/>
        </w:rPr>
      </w:pPr>
    </w:p>
    <w:p w14:paraId="18345C68" w14:textId="77777777" w:rsidR="006C6BB1" w:rsidRPr="005C48D9" w:rsidRDefault="006C6BB1" w:rsidP="006C6BB1">
      <w:pPr>
        <w:ind w:left="284" w:hanging="284"/>
        <w:jc w:val="right"/>
        <w:rPr>
          <w:b/>
          <w:sz w:val="18"/>
          <w:szCs w:val="18"/>
        </w:rPr>
      </w:pPr>
      <w:r w:rsidRPr="005C48D9">
        <w:rPr>
          <w:b/>
          <w:sz w:val="18"/>
          <w:szCs w:val="18"/>
        </w:rPr>
        <w:t>Приложение № 3</w:t>
      </w:r>
    </w:p>
    <w:p w14:paraId="2BC9BF00" w14:textId="77777777" w:rsidR="006C6BB1" w:rsidRPr="005C48D9" w:rsidRDefault="006C6BB1" w:rsidP="006C6BB1">
      <w:pPr>
        <w:ind w:left="284" w:hanging="284"/>
        <w:jc w:val="right"/>
        <w:rPr>
          <w:b/>
          <w:sz w:val="18"/>
          <w:szCs w:val="18"/>
        </w:rPr>
      </w:pPr>
      <w:r w:rsidRPr="005C48D9">
        <w:rPr>
          <w:b/>
          <w:sz w:val="18"/>
          <w:szCs w:val="18"/>
        </w:rPr>
        <w:t xml:space="preserve">к Постановлению администрации </w:t>
      </w:r>
    </w:p>
    <w:p w14:paraId="75B125D5" w14:textId="77777777" w:rsidR="006C6BB1" w:rsidRPr="005C48D9" w:rsidRDefault="006C6BB1" w:rsidP="006C6BB1">
      <w:pPr>
        <w:ind w:left="284" w:hanging="284"/>
        <w:jc w:val="right"/>
        <w:rPr>
          <w:b/>
          <w:sz w:val="18"/>
          <w:szCs w:val="18"/>
        </w:rPr>
      </w:pPr>
      <w:r w:rsidRPr="005C48D9">
        <w:rPr>
          <w:b/>
          <w:sz w:val="18"/>
          <w:szCs w:val="18"/>
        </w:rPr>
        <w:t>МО «Поселок Айхал»</w:t>
      </w:r>
    </w:p>
    <w:p w14:paraId="28055D7B" w14:textId="77777777" w:rsidR="006C6BB1" w:rsidRPr="00170952" w:rsidRDefault="006C6BB1" w:rsidP="006C6BB1">
      <w:pPr>
        <w:pStyle w:val="Style3"/>
        <w:widowControl/>
        <w:ind w:left="10206"/>
        <w:rPr>
          <w:rStyle w:val="FontStyle68"/>
          <w:szCs w:val="20"/>
        </w:rPr>
      </w:pPr>
      <w:r>
        <w:rPr>
          <w:rStyle w:val="FontStyle68"/>
          <w:szCs w:val="20"/>
        </w:rPr>
        <w:t>___________________________________________</w:t>
      </w:r>
    </w:p>
    <w:p w14:paraId="70E01052" w14:textId="77777777" w:rsidR="006C6BB1" w:rsidRPr="00170952" w:rsidRDefault="006C6BB1" w:rsidP="006C6BB1">
      <w:pPr>
        <w:pStyle w:val="Style3"/>
        <w:widowControl/>
        <w:jc w:val="center"/>
        <w:rPr>
          <w:rStyle w:val="FontStyle68"/>
          <w:szCs w:val="20"/>
        </w:rPr>
      </w:pPr>
    </w:p>
    <w:p w14:paraId="5EDF156B" w14:textId="77777777" w:rsidR="006C6BB1" w:rsidRPr="005C48D9" w:rsidRDefault="006C6BB1" w:rsidP="006C6BB1">
      <w:pPr>
        <w:pStyle w:val="Style3"/>
        <w:widowControl/>
        <w:jc w:val="center"/>
        <w:rPr>
          <w:rStyle w:val="FontStyle68"/>
          <w:b/>
          <w:sz w:val="16"/>
          <w:szCs w:val="16"/>
        </w:rPr>
      </w:pPr>
      <w:r w:rsidRPr="005C48D9">
        <w:rPr>
          <w:rStyle w:val="FontStyle68"/>
          <w:b/>
          <w:sz w:val="16"/>
          <w:szCs w:val="16"/>
        </w:rPr>
        <w:t>Система программных мероприятий муниципальной программы</w:t>
      </w:r>
    </w:p>
    <w:p w14:paraId="2F459EFC" w14:textId="77777777" w:rsidR="006C6BB1" w:rsidRPr="005C48D9" w:rsidRDefault="006C6BB1" w:rsidP="006C6BB1">
      <w:pPr>
        <w:jc w:val="center"/>
        <w:rPr>
          <w:b/>
          <w:sz w:val="16"/>
          <w:szCs w:val="16"/>
        </w:rPr>
      </w:pPr>
      <w:r w:rsidRPr="005C48D9">
        <w:rPr>
          <w:b/>
          <w:sz w:val="16"/>
          <w:szCs w:val="16"/>
        </w:rPr>
        <w:t xml:space="preserve">«Профилактика </w:t>
      </w:r>
      <w:proofErr w:type="gramStart"/>
      <w:r w:rsidRPr="005C48D9">
        <w:rPr>
          <w:b/>
          <w:sz w:val="16"/>
          <w:szCs w:val="16"/>
        </w:rPr>
        <w:t>безнадзорности  и</w:t>
      </w:r>
      <w:proofErr w:type="gramEnd"/>
      <w:r w:rsidRPr="005C48D9">
        <w:rPr>
          <w:b/>
          <w:sz w:val="16"/>
          <w:szCs w:val="16"/>
        </w:rPr>
        <w:t xml:space="preserve">  правонарушений среди несовершеннолетних в МО «Поселок Айхал» </w:t>
      </w:r>
    </w:p>
    <w:p w14:paraId="1CF0FFB8" w14:textId="77777777" w:rsidR="006C6BB1" w:rsidRPr="005C48D9" w:rsidRDefault="006C6BB1" w:rsidP="006C6BB1">
      <w:pPr>
        <w:tabs>
          <w:tab w:val="left" w:pos="2268"/>
        </w:tabs>
        <w:jc w:val="center"/>
        <w:rPr>
          <w:b/>
          <w:sz w:val="16"/>
          <w:szCs w:val="16"/>
        </w:rPr>
      </w:pPr>
      <w:r w:rsidRPr="005C48D9">
        <w:rPr>
          <w:b/>
          <w:sz w:val="16"/>
          <w:szCs w:val="16"/>
        </w:rPr>
        <w:t>на 2018 -202</w:t>
      </w:r>
      <w:r>
        <w:rPr>
          <w:b/>
          <w:sz w:val="16"/>
          <w:szCs w:val="16"/>
        </w:rPr>
        <w:t>3</w:t>
      </w:r>
      <w:r w:rsidRPr="005C48D9">
        <w:rPr>
          <w:b/>
          <w:sz w:val="16"/>
          <w:szCs w:val="16"/>
        </w:rPr>
        <w:t xml:space="preserve"> годы»</w:t>
      </w:r>
    </w:p>
    <w:p w14:paraId="648EE4F9" w14:textId="77777777" w:rsidR="006C6BB1" w:rsidRPr="005C48D9" w:rsidRDefault="006C6BB1" w:rsidP="006C6BB1">
      <w:pPr>
        <w:pStyle w:val="Style3"/>
        <w:widowControl/>
        <w:jc w:val="center"/>
        <w:rPr>
          <w:rStyle w:val="FontStyle68"/>
          <w:sz w:val="16"/>
          <w:szCs w:val="16"/>
        </w:rPr>
      </w:pPr>
    </w:p>
    <w:p w14:paraId="58F307F6" w14:textId="77777777" w:rsidR="006C6BB1" w:rsidRPr="005C48D9" w:rsidRDefault="006C6BB1" w:rsidP="006C6BB1">
      <w:pPr>
        <w:jc w:val="right"/>
        <w:rPr>
          <w:sz w:val="16"/>
          <w:szCs w:val="16"/>
        </w:rPr>
      </w:pPr>
      <w:proofErr w:type="spellStart"/>
      <w:r w:rsidRPr="005C48D9">
        <w:rPr>
          <w:sz w:val="16"/>
          <w:szCs w:val="16"/>
        </w:rPr>
        <w:t>Тыс.Руб</w:t>
      </w:r>
      <w:proofErr w:type="spellEnd"/>
      <w:r w:rsidRPr="005C48D9">
        <w:rPr>
          <w:sz w:val="16"/>
          <w:szCs w:val="16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198"/>
        <w:gridCol w:w="1831"/>
        <w:gridCol w:w="1953"/>
        <w:gridCol w:w="1854"/>
        <w:gridCol w:w="3237"/>
        <w:gridCol w:w="2291"/>
      </w:tblGrid>
      <w:tr w:rsidR="006C6BB1" w:rsidRPr="00B95D91" w14:paraId="597523F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54A98" w14:textId="77777777" w:rsidR="006C6BB1" w:rsidRPr="008D1367" w:rsidRDefault="006C6BB1" w:rsidP="006C6BB1">
            <w:pPr>
              <w:pStyle w:val="Style40"/>
              <w:widowControl/>
              <w:jc w:val="center"/>
              <w:rPr>
                <w:rStyle w:val="FontStyle78"/>
                <w:rFonts w:eastAsiaTheme="majorEastAsia"/>
                <w:bCs/>
                <w:sz w:val="18"/>
                <w:szCs w:val="18"/>
              </w:rPr>
            </w:pPr>
            <w:r w:rsidRPr="008D1367">
              <w:rPr>
                <w:rStyle w:val="FontStyle78"/>
                <w:rFonts w:eastAsiaTheme="majorEastAsia"/>
                <w:bCs/>
                <w:sz w:val="18"/>
                <w:szCs w:val="18"/>
              </w:rPr>
              <w:t>№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AE71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FD64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Всего: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8C516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DBC14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51200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Бюджет РС (Я)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04F75" w14:textId="77777777" w:rsidR="006C6BB1" w:rsidRPr="008D1367" w:rsidRDefault="006C6BB1" w:rsidP="006C6BB1">
            <w:pPr>
              <w:pStyle w:val="Style37"/>
              <w:widowControl/>
              <w:jc w:val="center"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Иные дополнительные источники финансирования</w:t>
            </w:r>
          </w:p>
        </w:tc>
      </w:tr>
      <w:tr w:rsidR="006C6BB1" w:rsidRPr="00B95D91" w14:paraId="1D0A7B59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296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EEFA6" w14:textId="77777777" w:rsidR="006C6BB1" w:rsidRPr="008D1367" w:rsidRDefault="006C6BB1" w:rsidP="006C6BB1">
            <w:pPr>
              <w:pStyle w:val="Style37"/>
              <w:widowControl/>
              <w:rPr>
                <w:rStyle w:val="FontStyle67"/>
                <w:bCs/>
                <w:sz w:val="18"/>
                <w:szCs w:val="18"/>
              </w:rPr>
            </w:pPr>
            <w:r w:rsidRPr="008D1367">
              <w:rPr>
                <w:rStyle w:val="FontStyle67"/>
                <w:bCs/>
                <w:sz w:val="18"/>
                <w:szCs w:val="18"/>
              </w:rPr>
              <w:t>ВСЕГО: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7DDC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4 617,0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307E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4 421,4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4E3B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195,6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FBF6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CDA1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</w:tr>
      <w:tr w:rsidR="006C6BB1" w:rsidRPr="00B95D91" w14:paraId="525291DB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CCD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02C58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EB3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1 270,6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5C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1 211,8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1837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58,8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D8A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ADB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504541E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2A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8D3B1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1A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905,7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8269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833,7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EACF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D9E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FA9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5D2944E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AD8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D21CE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CF2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415, 6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D38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350,8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8DAE" w14:textId="77777777" w:rsidR="006C6BB1" w:rsidRPr="008D1367" w:rsidRDefault="006C6BB1" w:rsidP="006C6B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367">
              <w:rPr>
                <w:b/>
                <w:bCs/>
                <w:color w:val="000000"/>
                <w:sz w:val="18"/>
                <w:szCs w:val="18"/>
              </w:rPr>
              <w:t>64,8</w:t>
            </w:r>
          </w:p>
          <w:p w14:paraId="011534AA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192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AEC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15CE25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E38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97FD1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6399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435,9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A2E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435,9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65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FDD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392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82EC09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F48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8BF7B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87D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C2EA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4320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24B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CD7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AE6EAD6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5EC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51201" w14:textId="77777777" w:rsidR="006C6BB1" w:rsidRPr="008D1367" w:rsidRDefault="006C6BB1" w:rsidP="006C6BB1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6BE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72C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7E0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FCC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0DF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DEB549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D920" w14:textId="77777777" w:rsidR="006C6BB1" w:rsidRPr="008D1367" w:rsidRDefault="006C6BB1" w:rsidP="006C6BB1">
            <w:pPr>
              <w:pStyle w:val="Style57"/>
              <w:widowControl/>
              <w:spacing w:line="240" w:lineRule="auto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5991C" w14:textId="77777777" w:rsidR="006C6BB1" w:rsidRPr="008D1367" w:rsidRDefault="006C6BB1" w:rsidP="006C6BB1">
            <w:pPr>
              <w:rPr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Программа «</w:t>
            </w:r>
            <w:r w:rsidRPr="008D1367">
              <w:rPr>
                <w:b/>
                <w:sz w:val="18"/>
                <w:szCs w:val="18"/>
              </w:rPr>
              <w:t xml:space="preserve">Профилактика </w:t>
            </w:r>
            <w:proofErr w:type="gramStart"/>
            <w:r w:rsidRPr="008D1367">
              <w:rPr>
                <w:b/>
                <w:sz w:val="18"/>
                <w:szCs w:val="18"/>
              </w:rPr>
              <w:t>безнадзорности  и</w:t>
            </w:r>
            <w:proofErr w:type="gramEnd"/>
            <w:r w:rsidRPr="008D1367">
              <w:rPr>
                <w:b/>
                <w:sz w:val="18"/>
                <w:szCs w:val="18"/>
              </w:rPr>
              <w:t xml:space="preserve">  правонарушений среди несовершеннолетних» в МО «Поселок Айхал» </w:t>
            </w:r>
          </w:p>
          <w:p w14:paraId="08DFA403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на 2018 -2020 годы»</w:t>
            </w:r>
          </w:p>
          <w:p w14:paraId="06A3BC98" w14:textId="77777777" w:rsidR="006C6BB1" w:rsidRPr="008D1367" w:rsidRDefault="006C6BB1" w:rsidP="006C6BB1">
            <w:pPr>
              <w:pStyle w:val="Style57"/>
              <w:widowControl/>
              <w:spacing w:line="240" w:lineRule="auto"/>
              <w:rPr>
                <w:rStyle w:val="FontStyle68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ADB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40C6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9DE8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AD0A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37B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AC199F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773A" w14:textId="77777777" w:rsidR="006C6BB1" w:rsidRPr="008D1367" w:rsidRDefault="006C6BB1" w:rsidP="006C6BB1">
            <w:pPr>
              <w:pStyle w:val="Style57"/>
              <w:widowControl/>
              <w:spacing w:line="240" w:lineRule="auto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1.1.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C529" w14:textId="77777777" w:rsidR="006C6BB1" w:rsidRPr="008D1367" w:rsidRDefault="006C6BB1" w:rsidP="006C6BB1">
            <w:pPr>
              <w:pStyle w:val="Style57"/>
              <w:widowControl/>
              <w:spacing w:line="240" w:lineRule="auto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1</w:t>
            </w:r>
          </w:p>
          <w:p w14:paraId="28728E9D" w14:textId="77777777" w:rsidR="006C6BB1" w:rsidRPr="008D1367" w:rsidRDefault="006C6BB1" w:rsidP="006C6BB1">
            <w:pPr>
              <w:tabs>
                <w:tab w:val="left" w:pos="2268"/>
              </w:tabs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Мероприятия по организации летнего отдыха детей из неблагополучных семей, </w:t>
            </w:r>
            <w:r w:rsidRPr="008D1367">
              <w:rPr>
                <w:b/>
                <w:sz w:val="18"/>
                <w:szCs w:val="18"/>
              </w:rPr>
              <w:lastRenderedPageBreak/>
              <w:t xml:space="preserve">детей группы риска и состоящих на проф. учете 0КДН и ПДН АОП </w:t>
            </w:r>
          </w:p>
          <w:p w14:paraId="4DD5D2E8" w14:textId="77777777" w:rsidR="006C6BB1" w:rsidRPr="008D1367" w:rsidRDefault="006C6BB1" w:rsidP="006C6BB1">
            <w:pPr>
              <w:pStyle w:val="Style57"/>
              <w:widowControl/>
              <w:spacing w:line="240" w:lineRule="auto"/>
              <w:rPr>
                <w:rStyle w:val="FontStyle68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FF20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14:paraId="3730373B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14:paraId="4FC3ACA6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2A75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14:paraId="7A408F49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14:paraId="19C5D9FC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52C4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0837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E5BF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</w:tr>
      <w:tr w:rsidR="006C6BB1" w:rsidRPr="00B95D91" w14:paraId="3D83D02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80C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64423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E2BB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110,8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0F0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110,8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4DD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504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C60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7DF1EC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D2B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5787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9AD0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88,2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D887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88,2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B15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6CC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51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B2E5297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F5E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5A1D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B548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436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964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DB7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40F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842FA7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3A0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704B3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2A27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265C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6B9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72D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81C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688971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CB5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6273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2022г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5BEC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38A4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9F2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8DA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2EC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20DCE9A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A27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EBFD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2023г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B0D8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185A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EBE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6B3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1F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686444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9F11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       </w:t>
            </w:r>
          </w:p>
          <w:p w14:paraId="46D24710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1346" w14:textId="77777777" w:rsidR="006C6BB1" w:rsidRPr="008D1367" w:rsidRDefault="006C6BB1" w:rsidP="006C6BB1">
            <w:pPr>
              <w:pStyle w:val="Style57"/>
              <w:widowControl/>
              <w:spacing w:line="240" w:lineRule="auto"/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2</w:t>
            </w:r>
          </w:p>
          <w:p w14:paraId="06D90B79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Профилактика правонарушений несовершеннолетних и молодежи.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C66C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32,8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F02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32,8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F17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83D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145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AB3181B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A3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98AE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2A0A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32,8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9F9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32,8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53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AE1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88E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C5776ED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85E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8F7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8F14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F8D6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0C47" w14:textId="77777777" w:rsidR="006C6BB1" w:rsidRPr="008D1367" w:rsidRDefault="006C6BB1" w:rsidP="006C6BB1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ADE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90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D21D821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55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DA77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C69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8EDD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637" w14:textId="77777777" w:rsidR="006C6BB1" w:rsidRPr="008D1367" w:rsidRDefault="006C6BB1" w:rsidP="006C6BB1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55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703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8ED934D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12A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2428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A0E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A9BB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2436" w14:textId="77777777" w:rsidR="006C6BB1" w:rsidRPr="008D1367" w:rsidRDefault="006C6BB1" w:rsidP="006C6BB1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39C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00E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714D7DA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C97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5A19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828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0E04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DDF" w14:textId="77777777" w:rsidR="006C6BB1" w:rsidRPr="008D1367" w:rsidRDefault="006C6BB1" w:rsidP="006C6BB1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C34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53C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B247539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A8E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07BA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A80B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5BC6" w14:textId="77777777" w:rsidR="006C6BB1" w:rsidRPr="008D1367" w:rsidRDefault="006C6BB1" w:rsidP="006C6BB1">
            <w:pPr>
              <w:tabs>
                <w:tab w:val="left" w:pos="2268"/>
              </w:tabs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BA76" w14:textId="77777777" w:rsidR="006C6BB1" w:rsidRPr="008D1367" w:rsidRDefault="006C6BB1" w:rsidP="006C6BB1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A5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9B4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580922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D18B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    1.3.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08010" w14:textId="77777777" w:rsidR="006C6BB1" w:rsidRPr="008D1367" w:rsidRDefault="006C6BB1" w:rsidP="006C6BB1">
            <w:pPr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Задача 3</w:t>
            </w:r>
          </w:p>
          <w:p w14:paraId="33FDB2FE" w14:textId="77777777" w:rsidR="006C6BB1" w:rsidRPr="008D1367" w:rsidRDefault="006C6BB1" w:rsidP="006C6BB1">
            <w:pPr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 Организация лечения неблагополучных </w:t>
            </w:r>
            <w:proofErr w:type="gramStart"/>
            <w:r w:rsidRPr="008D1367">
              <w:rPr>
                <w:b/>
                <w:sz w:val="18"/>
                <w:szCs w:val="18"/>
              </w:rPr>
              <w:t>родителей  в</w:t>
            </w:r>
            <w:proofErr w:type="gramEnd"/>
            <w:r w:rsidRPr="008D1367">
              <w:rPr>
                <w:b/>
                <w:sz w:val="18"/>
                <w:szCs w:val="18"/>
              </w:rPr>
              <w:t xml:space="preserve"> наркологическом и психоневрологическом стационаре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7CA9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244,0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6AF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48,4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8DE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195,6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B8B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92E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20D196E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1EB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ED9DA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6BF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61,6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E97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B0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58,8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2F8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F4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EC437FD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84B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19F79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BEF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72,0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2987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CAD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72,0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F5F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ECF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63DC42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AE4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39E1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11A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64,8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08B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3FC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64,8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498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752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E2A471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8AE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F49A9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A36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5313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E3A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8EA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629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30B73C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918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C918E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 xml:space="preserve">2022г.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03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22,8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D5D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22,8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823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E53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D89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F8DA5C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037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B1B8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 xml:space="preserve">2023г.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BB7C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22,8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D24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22,8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77A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18E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806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28854FC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5E0C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    1.4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D9FEA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4</w:t>
            </w:r>
          </w:p>
          <w:p w14:paraId="44DCBEA1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Мероприятия по распространению и приобретению буклетов и баннеров профилактической направленности 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1288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E8C3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641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FE8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E0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F937D4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FFB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FFEB4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2018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21B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8F7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A8EA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188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1F7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9F197FB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17D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40B77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99D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3,4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9D2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D488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29A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4AC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596927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352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4D3A4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21A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1,5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E7A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CA8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AD9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EF7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5D6144A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1BC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028AA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ED8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4F5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C8E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EE0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36C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1AA9B46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F2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B873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EB3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9C3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876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493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F2E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AE0D4B9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97E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68F92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9F0A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C04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92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0E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173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B46C21A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84D6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DF875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5</w:t>
            </w:r>
          </w:p>
          <w:p w14:paraId="6A617DDD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Оказание содействие </w:t>
            </w:r>
            <w:proofErr w:type="gramStart"/>
            <w:r w:rsidRPr="008D1367">
              <w:rPr>
                <w:b/>
                <w:sz w:val="18"/>
                <w:szCs w:val="18"/>
              </w:rPr>
              <w:t>в  укреплении</w:t>
            </w:r>
            <w:proofErr w:type="gramEnd"/>
            <w:r w:rsidRPr="008D1367">
              <w:rPr>
                <w:b/>
                <w:sz w:val="18"/>
                <w:szCs w:val="18"/>
              </w:rPr>
              <w:t xml:space="preserve"> материально технической базы  детских подростковых клубов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6D9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04D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18D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22E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211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5BD876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1E0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2644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DBF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583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7F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77A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B82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AAED4C1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A4E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6E845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2018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868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66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0B2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DD0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94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2D53449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F30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BA071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ED8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7C7C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11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54A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55B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EBE0A14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901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B8558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5A4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69C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C72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886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96D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C56896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75C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75A9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5E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5C9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5B9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4297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5E1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31D468C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ABA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2F5D8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2094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80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760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76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A7C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E4C9C4E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1B8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44256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BD9A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870C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C9D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78A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6AF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722B2A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6BB" w14:textId="77777777" w:rsidR="006C6BB1" w:rsidRPr="008D1367" w:rsidRDefault="006C6BB1" w:rsidP="006C6BB1">
            <w:pPr>
              <w:pStyle w:val="Style36"/>
              <w:widowControl/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77171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6</w:t>
            </w:r>
          </w:p>
          <w:p w14:paraId="5AD7B91E" w14:textId="77777777" w:rsidR="006C6BB1" w:rsidRPr="008D1367" w:rsidRDefault="006C6BB1" w:rsidP="006C6BB1">
            <w:pPr>
              <w:pStyle w:val="Style33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Оказание материальной </w:t>
            </w:r>
            <w:proofErr w:type="gramStart"/>
            <w:r w:rsidRPr="008D1367">
              <w:rPr>
                <w:b/>
                <w:sz w:val="18"/>
                <w:szCs w:val="18"/>
              </w:rPr>
              <w:t>поддержки  подросткам</w:t>
            </w:r>
            <w:proofErr w:type="gramEnd"/>
            <w:r w:rsidRPr="008D1367">
              <w:rPr>
                <w:b/>
                <w:sz w:val="18"/>
                <w:szCs w:val="18"/>
              </w:rPr>
              <w:t>, работающим  в трудовом лагере.</w:t>
            </w:r>
          </w:p>
          <w:p w14:paraId="20E58F2A" w14:textId="77777777" w:rsidR="006C6BB1" w:rsidRPr="008D1367" w:rsidRDefault="006C6BB1" w:rsidP="006C6BB1">
            <w:pPr>
              <w:pStyle w:val="Style33"/>
              <w:widowControl/>
              <w:ind w:left="734"/>
              <w:rPr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FAE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315,6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3B3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315,6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C2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D0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F03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99D51E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F67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A6E72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2018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EF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315,6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F7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315,6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4FB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384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DD9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030462C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1FE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FB21C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BEE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738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4F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DB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993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F5BF7B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B72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E998C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75F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349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675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EF3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E78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47B3740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26F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F9DA1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9D6" w14:textId="77777777" w:rsidR="006C6BB1" w:rsidRPr="008D1367" w:rsidRDefault="006C6BB1" w:rsidP="006C6BB1">
            <w:pPr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CCA" w14:textId="77777777" w:rsidR="006C6BB1" w:rsidRPr="008D1367" w:rsidRDefault="006C6BB1" w:rsidP="006C6BB1">
            <w:pPr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A99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3E3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F80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572B346A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851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694E8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6D49" w14:textId="77777777" w:rsidR="006C6BB1" w:rsidRPr="008D1367" w:rsidRDefault="006C6BB1" w:rsidP="006C6BB1">
            <w:pPr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5DA9" w14:textId="77777777" w:rsidR="006C6BB1" w:rsidRPr="008D1367" w:rsidRDefault="006C6BB1" w:rsidP="006C6BB1">
            <w:pPr>
              <w:jc w:val="center"/>
              <w:rPr>
                <w:color w:val="FF0000"/>
                <w:sz w:val="18"/>
                <w:szCs w:val="18"/>
              </w:rPr>
            </w:pPr>
            <w:r w:rsidRPr="008D136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1BE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0C9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CC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E99231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AE9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46F6E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BEF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6BD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DE7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6BA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9E4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6F34843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41FD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    1.7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43A89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№ 7</w:t>
            </w:r>
          </w:p>
          <w:p w14:paraId="11067962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Оказание помощи детям из неблагополучных, малоимущих семей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4F63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598,0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57F0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598,0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D4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3C8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8C1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9936D5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207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30F57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2018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2B5C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4F7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BF4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D73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29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3A6AE36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80A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1EBD9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964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98,0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452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98,0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E26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856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B7F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232150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36E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AA8A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 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1E37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F2A7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E63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1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725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C603AC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879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3721D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1F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0E1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9AB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21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773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1AE1BF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174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DC6C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03D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F21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7C4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951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83A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32AE1AB7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E5E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BE58D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496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00D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FA8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B12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3A8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793E30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ACA2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lastRenderedPageBreak/>
              <w:t xml:space="preserve">    1.8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29EA4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8</w:t>
            </w:r>
          </w:p>
          <w:p w14:paraId="35CCC09C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 xml:space="preserve">Оказание материальной поддержки по </w:t>
            </w:r>
            <w:proofErr w:type="gramStart"/>
            <w:r w:rsidRPr="008D1367">
              <w:rPr>
                <w:b/>
                <w:sz w:val="18"/>
                <w:szCs w:val="18"/>
              </w:rPr>
              <w:t>компенсации  затрат</w:t>
            </w:r>
            <w:proofErr w:type="gramEnd"/>
            <w:r w:rsidRPr="008D1367">
              <w:rPr>
                <w:b/>
                <w:sz w:val="18"/>
                <w:szCs w:val="18"/>
              </w:rPr>
              <w:t xml:space="preserve"> на  питания  в группе временного пребывания  в учебных учреждениях.( Дети из неблагополучных малоимущих семей и дети «группы риска»)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0202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3 959,5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B855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3 959,5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51C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CC7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51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5BA44ABB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B1A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F2B1" w14:textId="77777777" w:rsidR="006C6BB1" w:rsidRPr="008D1367" w:rsidRDefault="006C6BB1" w:rsidP="006C6BB1">
            <w:pPr>
              <w:pStyle w:val="Style33"/>
              <w:widowControl/>
              <w:ind w:firstLine="708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 xml:space="preserve">  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2B6B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511,1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8DC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511,1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BFF8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5B3E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44A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685C9AD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D67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6F6E9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0929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646,0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2C6F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646,0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743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5BC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FBA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DD3DC9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B86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31D9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1C3D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250,8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11CC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250,8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9D71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EC3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DC1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AD6BC7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4C1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E1A40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C172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335,9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1518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335,9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1C0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F80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38C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CA24478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9FE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7099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9313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EC30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AE53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8B8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B10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2AC9290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6ACA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28DE5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3ABE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7FD5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794,6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1579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AFFB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EEA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579634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DF92" w14:textId="77777777" w:rsidR="006C6BB1" w:rsidRPr="008D1367" w:rsidRDefault="006C6BB1" w:rsidP="006C6BB1">
            <w:pPr>
              <w:pStyle w:val="Style36"/>
              <w:widowControl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A394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Задача 9</w:t>
            </w:r>
          </w:p>
          <w:p w14:paraId="36C13FCF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>Формирование здорового образа жизни:</w:t>
            </w:r>
          </w:p>
          <w:p w14:paraId="2EB9A6EA" w14:textId="77777777" w:rsidR="006C6BB1" w:rsidRPr="008D1367" w:rsidRDefault="006C6BB1" w:rsidP="006C6BB1">
            <w:pPr>
              <w:pStyle w:val="Style33"/>
              <w:widowControl/>
              <w:rPr>
                <w:rStyle w:val="FontStyle68"/>
                <w:b/>
                <w:sz w:val="18"/>
                <w:szCs w:val="18"/>
              </w:rPr>
            </w:pPr>
            <w:r w:rsidRPr="008D1367">
              <w:rPr>
                <w:rStyle w:val="FontStyle68"/>
                <w:b/>
                <w:sz w:val="18"/>
                <w:szCs w:val="18"/>
              </w:rPr>
              <w:t xml:space="preserve">Профилактика употребления алкоголя, </w:t>
            </w:r>
            <w:proofErr w:type="gramStart"/>
            <w:r w:rsidRPr="008D1367">
              <w:rPr>
                <w:rStyle w:val="FontStyle68"/>
                <w:b/>
                <w:sz w:val="18"/>
                <w:szCs w:val="18"/>
              </w:rPr>
              <w:t>наркотических  веществ</w:t>
            </w:r>
            <w:proofErr w:type="gramEnd"/>
            <w:r w:rsidRPr="008D1367">
              <w:rPr>
                <w:rStyle w:val="FontStyle68"/>
                <w:b/>
                <w:sz w:val="18"/>
                <w:szCs w:val="18"/>
              </w:rPr>
              <w:t xml:space="preserve"> и психотропных средств среди подростков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3A1F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135,3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8C4E" w14:textId="77777777" w:rsidR="006C6BB1" w:rsidRPr="008D1367" w:rsidRDefault="006C6BB1" w:rsidP="006C6BB1">
            <w:pPr>
              <w:jc w:val="center"/>
              <w:rPr>
                <w:b/>
                <w:sz w:val="18"/>
                <w:szCs w:val="18"/>
              </w:rPr>
            </w:pPr>
            <w:r w:rsidRPr="008D1367">
              <w:rPr>
                <w:b/>
                <w:sz w:val="18"/>
                <w:szCs w:val="18"/>
              </w:rPr>
              <w:t>135,3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6C6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3349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542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0E2A3ED7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80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9E6" w14:textId="77777777" w:rsidR="006C6BB1" w:rsidRPr="008D1367" w:rsidRDefault="006C6BB1" w:rsidP="006C6BB1">
            <w:pPr>
              <w:pStyle w:val="Style33"/>
              <w:widowControl/>
              <w:ind w:firstLine="708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 xml:space="preserve">  2018г.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DF89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135,3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6296" w14:textId="77777777" w:rsidR="006C6BB1" w:rsidRPr="008D1367" w:rsidRDefault="006C6BB1" w:rsidP="006C6BB1">
            <w:pPr>
              <w:jc w:val="center"/>
              <w:rPr>
                <w:sz w:val="18"/>
                <w:szCs w:val="18"/>
              </w:rPr>
            </w:pPr>
            <w:r w:rsidRPr="008D1367">
              <w:rPr>
                <w:sz w:val="18"/>
                <w:szCs w:val="18"/>
              </w:rPr>
              <w:t>135,3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E9D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8C50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9D53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DA63870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EB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F7B7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2019г.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0405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F3CD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0452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999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9CC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61311C3F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F0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FE3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2020г.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1C71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DEA2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E6E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4E5D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17D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715BB46E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7CD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44A3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2021г.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01F3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8DDC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0ECF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E58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4D1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48EC97A5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DAB1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A685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2022г.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1D93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6167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6D7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EE7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C6F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  <w:tr w:rsidR="006C6BB1" w:rsidRPr="00B95D91" w14:paraId="1D9A89C2" w14:textId="77777777" w:rsidTr="006C6BB1">
        <w:trPr>
          <w:trHeight w:val="20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6B56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647" w14:textId="77777777" w:rsidR="006C6BB1" w:rsidRPr="008D1367" w:rsidRDefault="006C6BB1" w:rsidP="006C6BB1">
            <w:pPr>
              <w:pStyle w:val="Style33"/>
              <w:widowControl/>
              <w:jc w:val="center"/>
              <w:rPr>
                <w:rStyle w:val="FontStyle68"/>
                <w:sz w:val="18"/>
                <w:szCs w:val="18"/>
              </w:rPr>
            </w:pPr>
            <w:r w:rsidRPr="008D1367">
              <w:rPr>
                <w:rStyle w:val="FontStyle68"/>
                <w:sz w:val="18"/>
                <w:szCs w:val="18"/>
              </w:rPr>
              <w:t>2023г.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28EE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C2D" w14:textId="77777777" w:rsidR="006C6BB1" w:rsidRDefault="006C6BB1" w:rsidP="006C6BB1">
            <w:pPr>
              <w:jc w:val="center"/>
            </w:pPr>
            <w:r w:rsidRPr="00F36E61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8528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1E35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A674" w14:textId="77777777" w:rsidR="006C6BB1" w:rsidRPr="008D1367" w:rsidRDefault="006C6BB1" w:rsidP="006C6BB1">
            <w:pPr>
              <w:pStyle w:val="Style36"/>
              <w:widowControl/>
              <w:rPr>
                <w:sz w:val="18"/>
                <w:szCs w:val="18"/>
              </w:rPr>
            </w:pPr>
          </w:p>
        </w:tc>
      </w:tr>
    </w:tbl>
    <w:p w14:paraId="442DF030" w14:textId="77777777" w:rsidR="006C6BB1" w:rsidRDefault="006C6BB1" w:rsidP="006C6BB1">
      <w:pPr>
        <w:rPr>
          <w:color w:val="000000"/>
        </w:rPr>
        <w:sectPr w:rsidR="006C6BB1" w:rsidSect="006C6BB1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14:paraId="3EF2D425" w14:textId="2D8D758D" w:rsidR="006C6BB1" w:rsidRDefault="006C6BB1" w:rsidP="006C6BB1">
      <w:pPr>
        <w:rPr>
          <w:color w:val="000000"/>
        </w:rPr>
      </w:pPr>
    </w:p>
    <w:p w14:paraId="26E37FA9" w14:textId="00A53D48" w:rsidR="006C6BB1" w:rsidRDefault="006C6BB1" w:rsidP="006C6BB1">
      <w:pPr>
        <w:rPr>
          <w:color w:val="000000"/>
        </w:rPr>
      </w:pPr>
    </w:p>
    <w:p w14:paraId="5E2CA030" w14:textId="710A31A5" w:rsidR="006C6BB1" w:rsidRDefault="006C6BB1" w:rsidP="006C6BB1">
      <w:pPr>
        <w:rPr>
          <w:color w:val="000000"/>
        </w:rPr>
      </w:pPr>
    </w:p>
    <w:p w14:paraId="2F1F74F0" w14:textId="64D5E78A" w:rsidR="006C6BB1" w:rsidRDefault="006C6BB1" w:rsidP="006C6BB1">
      <w:pPr>
        <w:rPr>
          <w:color w:val="000000"/>
        </w:rPr>
      </w:pPr>
    </w:p>
    <w:p w14:paraId="7D20767D" w14:textId="616EA60D" w:rsidR="006C6BB1" w:rsidRDefault="006C6BB1" w:rsidP="006C6BB1">
      <w:pPr>
        <w:rPr>
          <w:color w:val="000000"/>
        </w:rPr>
      </w:pPr>
    </w:p>
    <w:p w14:paraId="6CE51850" w14:textId="2BE29BDE" w:rsidR="006C6BB1" w:rsidRDefault="006C6BB1" w:rsidP="006C6BB1">
      <w:pPr>
        <w:rPr>
          <w:color w:val="000000"/>
        </w:rPr>
      </w:pPr>
    </w:p>
    <w:p w14:paraId="2F824F38" w14:textId="3525DA55" w:rsidR="006C6BB1" w:rsidRDefault="006C6BB1" w:rsidP="006C6BB1">
      <w:pPr>
        <w:rPr>
          <w:color w:val="000000"/>
        </w:rPr>
      </w:pPr>
    </w:p>
    <w:p w14:paraId="0835B132" w14:textId="0EDB7521" w:rsidR="006C6BB1" w:rsidRDefault="006C6BB1" w:rsidP="006C6BB1">
      <w:pPr>
        <w:rPr>
          <w:color w:val="000000"/>
        </w:rPr>
      </w:pPr>
    </w:p>
    <w:p w14:paraId="14291BAD" w14:textId="08178787" w:rsidR="006C6BB1" w:rsidRDefault="006C6BB1" w:rsidP="006C6BB1">
      <w:pPr>
        <w:rPr>
          <w:color w:val="000000"/>
        </w:rPr>
      </w:pPr>
    </w:p>
    <w:p w14:paraId="09B70B0E" w14:textId="4E2FD6BA" w:rsidR="006C6BB1" w:rsidRDefault="006C6BB1" w:rsidP="006C6BB1">
      <w:pPr>
        <w:rPr>
          <w:color w:val="000000"/>
        </w:rPr>
      </w:pPr>
    </w:p>
    <w:p w14:paraId="1C4D71B8" w14:textId="621052A5" w:rsidR="006C6BB1" w:rsidRDefault="006C6BB1" w:rsidP="006C6BB1">
      <w:pPr>
        <w:rPr>
          <w:color w:val="000000"/>
        </w:rPr>
      </w:pPr>
    </w:p>
    <w:p w14:paraId="273F63A0" w14:textId="45DDC93E" w:rsidR="006C6BB1" w:rsidRDefault="006C6BB1" w:rsidP="006C6BB1">
      <w:pPr>
        <w:rPr>
          <w:color w:val="000000"/>
        </w:rPr>
      </w:pPr>
    </w:p>
    <w:p w14:paraId="687E1A60" w14:textId="48C6C052" w:rsidR="006C6BB1" w:rsidRDefault="006C6BB1" w:rsidP="006C6BB1">
      <w:pPr>
        <w:rPr>
          <w:color w:val="000000"/>
        </w:rPr>
      </w:pPr>
    </w:p>
    <w:p w14:paraId="0BCCF5C4" w14:textId="50FD09DD" w:rsidR="006C6BB1" w:rsidRDefault="006C6BB1" w:rsidP="006C6BB1">
      <w:pPr>
        <w:rPr>
          <w:color w:val="000000"/>
        </w:rPr>
      </w:pPr>
    </w:p>
    <w:p w14:paraId="16703CD4" w14:textId="6ADA46D0" w:rsidR="006C6BB1" w:rsidRDefault="006C6BB1" w:rsidP="006C6BB1">
      <w:pPr>
        <w:rPr>
          <w:color w:val="000000"/>
        </w:rPr>
      </w:pPr>
    </w:p>
    <w:p w14:paraId="52DB836F" w14:textId="4A4E2C7D" w:rsidR="006C6BB1" w:rsidRDefault="006C6BB1" w:rsidP="006C6BB1">
      <w:pPr>
        <w:rPr>
          <w:color w:val="000000"/>
        </w:rPr>
      </w:pPr>
    </w:p>
    <w:p w14:paraId="340D9838" w14:textId="089569E6" w:rsidR="006C6BB1" w:rsidRDefault="006C6BB1" w:rsidP="006C6BB1">
      <w:pPr>
        <w:rPr>
          <w:color w:val="000000"/>
        </w:rPr>
      </w:pPr>
    </w:p>
    <w:p w14:paraId="670C4FF4" w14:textId="5E6434B5" w:rsidR="006C6BB1" w:rsidRDefault="006C6BB1" w:rsidP="006C6BB1">
      <w:pPr>
        <w:rPr>
          <w:color w:val="000000"/>
        </w:rPr>
      </w:pPr>
    </w:p>
    <w:p w14:paraId="4546E144" w14:textId="4B3CBB8E" w:rsidR="006C6BB1" w:rsidRDefault="006C6BB1" w:rsidP="006C6BB1">
      <w:pPr>
        <w:rPr>
          <w:color w:val="000000"/>
        </w:rPr>
      </w:pPr>
    </w:p>
    <w:p w14:paraId="73F405DB" w14:textId="7391A980" w:rsidR="006C6BB1" w:rsidRDefault="006C6BB1" w:rsidP="006C6BB1">
      <w:pPr>
        <w:rPr>
          <w:color w:val="000000"/>
        </w:rPr>
      </w:pPr>
    </w:p>
    <w:p w14:paraId="362098F3" w14:textId="1B986916" w:rsidR="006C6BB1" w:rsidRDefault="006C6BB1" w:rsidP="006C6BB1">
      <w:pPr>
        <w:rPr>
          <w:color w:val="000000"/>
        </w:rPr>
      </w:pPr>
    </w:p>
    <w:p w14:paraId="41043D6B" w14:textId="5AB51633" w:rsidR="006C6BB1" w:rsidRDefault="006C6BB1" w:rsidP="006C6BB1">
      <w:pPr>
        <w:rPr>
          <w:color w:val="000000"/>
        </w:rPr>
      </w:pPr>
    </w:p>
    <w:p w14:paraId="702184AE" w14:textId="50EC0577" w:rsidR="006C6BB1" w:rsidRDefault="006C6BB1" w:rsidP="006C6BB1">
      <w:pPr>
        <w:rPr>
          <w:color w:val="000000"/>
        </w:rPr>
      </w:pPr>
    </w:p>
    <w:p w14:paraId="099A829F" w14:textId="0791BFD1" w:rsidR="006C6BB1" w:rsidRDefault="006C6BB1" w:rsidP="006C6BB1">
      <w:pPr>
        <w:rPr>
          <w:color w:val="000000"/>
        </w:rPr>
      </w:pPr>
    </w:p>
    <w:p w14:paraId="7D787549" w14:textId="113872D9" w:rsidR="006C6BB1" w:rsidRDefault="006C6BB1" w:rsidP="006C6BB1">
      <w:pPr>
        <w:rPr>
          <w:color w:val="000000"/>
        </w:rPr>
      </w:pPr>
    </w:p>
    <w:p w14:paraId="3D9AB617" w14:textId="7348603A" w:rsidR="006C6BB1" w:rsidRDefault="006C6BB1" w:rsidP="006C6BB1">
      <w:pPr>
        <w:rPr>
          <w:color w:val="000000"/>
        </w:rPr>
      </w:pPr>
    </w:p>
    <w:p w14:paraId="3AA08309" w14:textId="3ACFD4C0" w:rsidR="006C6BB1" w:rsidRDefault="006C6BB1" w:rsidP="006C6BB1">
      <w:pPr>
        <w:rPr>
          <w:color w:val="000000"/>
        </w:rPr>
      </w:pPr>
    </w:p>
    <w:p w14:paraId="5221937B" w14:textId="6D23A554" w:rsidR="006C6BB1" w:rsidRDefault="006C6BB1" w:rsidP="006C6BB1">
      <w:pPr>
        <w:rPr>
          <w:color w:val="000000"/>
        </w:rPr>
      </w:pPr>
    </w:p>
    <w:p w14:paraId="0B8A8AF2" w14:textId="5D010A1A" w:rsidR="006C6BB1" w:rsidRDefault="006C6BB1" w:rsidP="006C6BB1">
      <w:pPr>
        <w:rPr>
          <w:color w:val="000000"/>
        </w:rPr>
      </w:pPr>
    </w:p>
    <w:p w14:paraId="0BED7D63" w14:textId="30EFEEB2" w:rsidR="006C6BB1" w:rsidRDefault="006C6BB1" w:rsidP="006C6BB1">
      <w:pPr>
        <w:rPr>
          <w:color w:val="000000"/>
        </w:rPr>
      </w:pPr>
    </w:p>
    <w:p w14:paraId="7FA4F12F" w14:textId="75C5A60F" w:rsidR="006C6BB1" w:rsidRDefault="006C6BB1" w:rsidP="006C6BB1">
      <w:pPr>
        <w:rPr>
          <w:color w:val="000000"/>
        </w:rPr>
      </w:pPr>
    </w:p>
    <w:p w14:paraId="3A8095BF" w14:textId="71FD8372" w:rsidR="006C6BB1" w:rsidRDefault="006C6BB1" w:rsidP="006C6BB1">
      <w:pPr>
        <w:rPr>
          <w:color w:val="000000"/>
        </w:rPr>
      </w:pPr>
    </w:p>
    <w:p w14:paraId="25A89C0F" w14:textId="5077B7CD" w:rsidR="006C6BB1" w:rsidRDefault="006C6BB1" w:rsidP="006C6BB1">
      <w:pPr>
        <w:rPr>
          <w:color w:val="000000"/>
        </w:rPr>
      </w:pPr>
    </w:p>
    <w:p w14:paraId="1BD310D6" w14:textId="0B39A1A9" w:rsidR="006C6BB1" w:rsidRDefault="006C6BB1" w:rsidP="006C6BB1">
      <w:pPr>
        <w:rPr>
          <w:color w:val="000000"/>
        </w:rPr>
      </w:pPr>
    </w:p>
    <w:p w14:paraId="3CFB818C" w14:textId="17A5B7B2" w:rsidR="006C6BB1" w:rsidRDefault="006C6BB1" w:rsidP="006C6BB1">
      <w:pPr>
        <w:rPr>
          <w:color w:val="000000"/>
        </w:rPr>
      </w:pPr>
    </w:p>
    <w:p w14:paraId="4B84E75A" w14:textId="44AC50AB" w:rsidR="006C6BB1" w:rsidRDefault="006C6BB1" w:rsidP="006C6BB1">
      <w:pPr>
        <w:rPr>
          <w:color w:val="000000"/>
        </w:rPr>
      </w:pPr>
    </w:p>
    <w:p w14:paraId="219F9C52" w14:textId="033CB45C" w:rsidR="006C6BB1" w:rsidRDefault="006C6BB1" w:rsidP="006C6BB1">
      <w:pPr>
        <w:rPr>
          <w:color w:val="000000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C6BB1" w:rsidRPr="00A033F6" w14:paraId="5545EE32" w14:textId="77777777" w:rsidTr="006C6BB1">
        <w:trPr>
          <w:trHeight w:val="2202"/>
        </w:trPr>
        <w:tc>
          <w:tcPr>
            <w:tcW w:w="3837" w:type="dxa"/>
            <w:shd w:val="clear" w:color="auto" w:fill="auto"/>
          </w:tcPr>
          <w:p w14:paraId="7901048F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3718D7BD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4F1935D1" w14:textId="77777777" w:rsidR="006C6BB1" w:rsidRPr="00A033F6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53269B2" w14:textId="77777777" w:rsidR="006C6BB1" w:rsidRPr="00A033F6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4A0D922D" w14:textId="77777777" w:rsidR="006C6BB1" w:rsidRPr="00A033F6" w:rsidRDefault="006C6BB1" w:rsidP="006C6BB1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05ADB140" w14:textId="77777777" w:rsidR="006C6BB1" w:rsidRDefault="006C6BB1" w:rsidP="006C6BB1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7375A31D" w14:textId="77777777" w:rsidR="006C6BB1" w:rsidRPr="00027749" w:rsidRDefault="006C6BB1" w:rsidP="006C6BB1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02FF7897" w14:textId="77777777" w:rsidR="006C6BB1" w:rsidRPr="00027749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DC1DF72" w14:textId="7557B18F" w:rsidR="006C6BB1" w:rsidRDefault="006C6BB1" w:rsidP="006C6B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C3D5C0C" wp14:editId="7A17926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6" name="Рисунок 1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5E0CC" w14:textId="77777777" w:rsidR="006C6BB1" w:rsidRDefault="006C6BB1" w:rsidP="006C6BB1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3ADCE6C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7DD4D6AE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93CBC0E" w14:textId="77777777" w:rsidR="006C6BB1" w:rsidRPr="00B16EC4" w:rsidRDefault="006C6BB1" w:rsidP="006C6BB1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5A076630" w14:textId="77777777" w:rsidR="006C6BB1" w:rsidRPr="00B16EC4" w:rsidRDefault="006C6BB1" w:rsidP="006C6BB1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68E81800" w14:textId="77777777" w:rsidR="006C6BB1" w:rsidRPr="00B16EC4" w:rsidRDefault="006C6BB1" w:rsidP="006C6BB1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2AEDACAA" w14:textId="77777777" w:rsidR="006C6BB1" w:rsidRDefault="006C6BB1" w:rsidP="006C6BB1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7B05C87A" w14:textId="77777777" w:rsidR="006C6BB1" w:rsidRPr="00027749" w:rsidRDefault="006C6BB1" w:rsidP="006C6BB1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7E8DE8B" w14:textId="77777777" w:rsidR="006C6BB1" w:rsidRPr="00027749" w:rsidRDefault="006C6BB1" w:rsidP="006C6BB1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BAE3577" w14:textId="77777777" w:rsidR="006C6BB1" w:rsidRPr="00A033F6" w:rsidRDefault="006C6BB1" w:rsidP="006C6BB1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6CFD771" w14:textId="77777777" w:rsidR="006C6BB1" w:rsidRPr="00EB200E" w:rsidRDefault="006C6BB1" w:rsidP="006C6BB1">
      <w:pPr>
        <w:ind w:right="-284"/>
      </w:pPr>
    </w:p>
    <w:p w14:paraId="1E88FDBE" w14:textId="77777777" w:rsidR="006C6BB1" w:rsidRPr="00EB200E" w:rsidRDefault="006C6BB1" w:rsidP="006C6BB1">
      <w:pPr>
        <w:ind w:left="-709" w:right="-284" w:firstLine="709"/>
      </w:pPr>
      <w:r>
        <w:t>«</w:t>
      </w:r>
      <w:proofErr w:type="gramStart"/>
      <w:r>
        <w:t>19»  января</w:t>
      </w:r>
      <w:proofErr w:type="gramEnd"/>
      <w:r>
        <w:t xml:space="preserve"> 2020</w:t>
      </w:r>
      <w:r w:rsidRPr="00EB200E">
        <w:t xml:space="preserve"> г</w:t>
      </w:r>
      <w:r w:rsidRPr="00EB200E">
        <w:tab/>
      </w:r>
      <w:r w:rsidRPr="00EB200E">
        <w:tab/>
      </w:r>
      <w:bookmarkStart w:id="7" w:name="_GoBack"/>
      <w:bookmarkEnd w:id="7"/>
      <w:r w:rsidRPr="00EB200E">
        <w:tab/>
      </w:r>
      <w:r w:rsidRPr="00EB200E">
        <w:tab/>
      </w:r>
      <w:r w:rsidRPr="00EB200E">
        <w:tab/>
      </w:r>
      <w:r w:rsidRPr="00EB200E">
        <w:tab/>
      </w:r>
      <w:r w:rsidRPr="00EB200E">
        <w:tab/>
      </w:r>
      <w:r w:rsidRPr="00EB200E">
        <w:tab/>
        <w:t xml:space="preserve">                     № </w:t>
      </w:r>
      <w:r>
        <w:t>11</w:t>
      </w:r>
    </w:p>
    <w:p w14:paraId="087B26E3" w14:textId="77777777" w:rsidR="006C6BB1" w:rsidRPr="00EB200E" w:rsidRDefault="006C6BB1" w:rsidP="006C6BB1">
      <w:pPr>
        <w:ind w:left="-709" w:right="-284" w:firstLine="709"/>
        <w:jc w:val="center"/>
      </w:pPr>
    </w:p>
    <w:p w14:paraId="778F832A" w14:textId="77777777" w:rsidR="006C6BB1" w:rsidRPr="00EB200E" w:rsidRDefault="006C6BB1" w:rsidP="006C6BB1">
      <w:pPr>
        <w:ind w:left="-709" w:right="-284" w:firstLine="709"/>
      </w:pPr>
    </w:p>
    <w:p w14:paraId="57A7E502" w14:textId="77777777" w:rsidR="006C6BB1" w:rsidRPr="006F1538" w:rsidRDefault="006C6BB1" w:rsidP="006C6BB1">
      <w:pPr>
        <w:jc w:val="both"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постановление администрации МО «Поселок Айхал»</w:t>
      </w:r>
      <w:r w:rsidRPr="008B13E0">
        <w:rPr>
          <w:b/>
        </w:rPr>
        <w:t xml:space="preserve"> </w:t>
      </w:r>
      <w:r>
        <w:rPr>
          <w:b/>
        </w:rPr>
        <w:t>от 15.11.2017  № 375 «Об утверждении муниципальной программы</w:t>
      </w:r>
      <w:r w:rsidRPr="008B13E0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Безбарьерная</w:t>
      </w:r>
      <w:proofErr w:type="spellEnd"/>
      <w:r>
        <w:rPr>
          <w:b/>
        </w:rPr>
        <w:t xml:space="preserve"> среда муниципального образования «Поселок Айхал» на 2018-2022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.», в редакции  </w:t>
      </w:r>
      <w:r>
        <w:rPr>
          <w:b/>
        </w:rPr>
        <w:lastRenderedPageBreak/>
        <w:t>постановлений от 28.11.2018 №435, от 03.12.2018 № 446, от 24.12.2018 № 510, от 25.11.2019 № 4</w:t>
      </w:r>
      <w:r w:rsidRPr="00C5294A">
        <w:rPr>
          <w:b/>
        </w:rPr>
        <w:t>77</w:t>
      </w:r>
      <w:r>
        <w:rPr>
          <w:b/>
        </w:rPr>
        <w:t xml:space="preserve">, от 23.12.2019 № 525, </w:t>
      </w:r>
      <w:r w:rsidRPr="004106B9">
        <w:rPr>
          <w:b/>
        </w:rPr>
        <w:t>от  08.04.2020г. № 107</w:t>
      </w:r>
      <w:r>
        <w:rPr>
          <w:b/>
        </w:rPr>
        <w:t>,</w:t>
      </w:r>
      <w:r>
        <w:t xml:space="preserve">  </w:t>
      </w:r>
      <w:r w:rsidRPr="006F1538">
        <w:rPr>
          <w:b/>
        </w:rPr>
        <w:t>от 13.07.2020г. № 210</w:t>
      </w:r>
    </w:p>
    <w:p w14:paraId="5F095637" w14:textId="77777777" w:rsidR="006C6BB1" w:rsidRDefault="006C6BB1" w:rsidP="006C6BB1">
      <w:pPr>
        <w:rPr>
          <w:b/>
        </w:rPr>
      </w:pPr>
    </w:p>
    <w:p w14:paraId="043D69AE" w14:textId="77777777" w:rsidR="006C6BB1" w:rsidRDefault="006C6BB1" w:rsidP="006C6BB1">
      <w:pPr>
        <w:jc w:val="center"/>
        <w:rPr>
          <w:b/>
        </w:rPr>
      </w:pPr>
    </w:p>
    <w:p w14:paraId="430BE8B1" w14:textId="77777777" w:rsidR="006C6BB1" w:rsidRDefault="006C6BB1" w:rsidP="006C6BB1">
      <w:pPr>
        <w:ind w:firstLine="567"/>
        <w:jc w:val="both"/>
      </w:pPr>
      <w:r>
        <w:t>В соответствии со ст.179 Бюджетного Кодекса Российской Федерации, Постановлением Главы от 30 октября 2013 года</w:t>
      </w:r>
      <w:r w:rsidRPr="007664F3">
        <w:t xml:space="preserve"> </w:t>
      </w:r>
      <w:r>
        <w:t xml:space="preserve">№ </w:t>
      </w:r>
      <w:proofErr w:type="gramStart"/>
      <w:r>
        <w:t>158  «</w:t>
      </w:r>
      <w:proofErr w:type="gramEnd"/>
      <w:r>
        <w:t>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 ПОСТАНОВЛЯЕТ:</w:t>
      </w:r>
    </w:p>
    <w:p w14:paraId="3AEA95C8" w14:textId="77777777" w:rsidR="006C6BB1" w:rsidRDefault="006C6BB1" w:rsidP="006C6BB1">
      <w:pPr>
        <w:jc w:val="both"/>
      </w:pPr>
      <w:r>
        <w:t xml:space="preserve">         1.Внести изменения и дополнения в постановление администрации МО «Поселок Айхал» от </w:t>
      </w:r>
      <w:proofErr w:type="gramStart"/>
      <w:r>
        <w:t>15.11.2017  №</w:t>
      </w:r>
      <w:proofErr w:type="gramEnd"/>
      <w:r>
        <w:t xml:space="preserve"> 375 </w:t>
      </w:r>
      <w:r>
        <w:rPr>
          <w:b/>
        </w:rPr>
        <w:t>«</w:t>
      </w:r>
      <w:r w:rsidRPr="00A90944">
        <w:t xml:space="preserve">Об утверждении муниципальной программы </w:t>
      </w:r>
      <w:r>
        <w:t xml:space="preserve">    </w:t>
      </w:r>
    </w:p>
    <w:p w14:paraId="5480FE6F" w14:textId="77777777" w:rsidR="006C6BB1" w:rsidRDefault="006C6BB1" w:rsidP="006C6BB1">
      <w:pPr>
        <w:jc w:val="both"/>
      </w:pPr>
      <w:r w:rsidRPr="00A90944">
        <w:t>«</w:t>
      </w:r>
      <w:proofErr w:type="spellStart"/>
      <w:r>
        <w:t>Безбарьерная</w:t>
      </w:r>
      <w:proofErr w:type="spellEnd"/>
      <w:r>
        <w:t xml:space="preserve"> среда муниципального</w:t>
      </w:r>
      <w:r w:rsidRPr="00A90944">
        <w:t xml:space="preserve"> образования «Поселок Айхал» на 201</w:t>
      </w:r>
      <w:r>
        <w:t>8</w:t>
      </w:r>
      <w:r w:rsidRPr="00A90944">
        <w:t>-20</w:t>
      </w:r>
      <w:r>
        <w:t xml:space="preserve">22 </w:t>
      </w:r>
      <w:proofErr w:type="spellStart"/>
      <w:r>
        <w:t>г.г</w:t>
      </w:r>
      <w:proofErr w:type="spellEnd"/>
      <w:r>
        <w:t>.»,</w:t>
      </w:r>
      <w:r w:rsidRPr="00C5294A">
        <w:rPr>
          <w:b/>
        </w:rPr>
        <w:t xml:space="preserve"> </w:t>
      </w:r>
      <w:r w:rsidRPr="00C5294A">
        <w:t xml:space="preserve">в </w:t>
      </w:r>
      <w:proofErr w:type="gramStart"/>
      <w:r w:rsidRPr="00C5294A">
        <w:t>редакции  постановлений</w:t>
      </w:r>
      <w:proofErr w:type="gramEnd"/>
      <w:r w:rsidRPr="00C5294A">
        <w:t xml:space="preserve"> от 15.11.2017  № 375, от 28.11.2018 № 435, от 03.12.2018 № 446, от 12.2018 года № 510, от 25.11.2019 № 477</w:t>
      </w:r>
      <w:r>
        <w:t xml:space="preserve">, от 23.12.2019 №525, от 08.04.2020г. № 107, от 13.07.2020г. № 210 </w:t>
      </w:r>
      <w:r w:rsidRPr="00A90944">
        <w:t xml:space="preserve"> </w:t>
      </w:r>
      <w:r>
        <w:t>в</w:t>
      </w:r>
      <w:r w:rsidRPr="00A90944">
        <w:t xml:space="preserve">  части «Объем</w:t>
      </w:r>
      <w:r>
        <w:t xml:space="preserve">а </w:t>
      </w:r>
      <w:r w:rsidRPr="00A90944">
        <w:t xml:space="preserve"> финансирования</w:t>
      </w:r>
      <w:r>
        <w:t xml:space="preserve"> и  сроков реализации  муниципальной программы (далее- Программа):</w:t>
      </w:r>
    </w:p>
    <w:p w14:paraId="73ADCDED" w14:textId="77777777" w:rsidR="006C6BB1" w:rsidRDefault="006C6BB1" w:rsidP="006C6BB1">
      <w:pPr>
        <w:ind w:left="567"/>
        <w:jc w:val="both"/>
      </w:pPr>
      <w:r>
        <w:t>1.1. Паспорт Программы изложить в новой редакции согласно Приложению №1 настоящего постановления;</w:t>
      </w:r>
    </w:p>
    <w:p w14:paraId="6DC1E29F" w14:textId="77777777" w:rsidR="006C6BB1" w:rsidRDefault="006C6BB1" w:rsidP="006C6BB1">
      <w:pPr>
        <w:ind w:left="567"/>
        <w:jc w:val="both"/>
      </w:pPr>
      <w:r>
        <w:t>1.</w:t>
      </w:r>
      <w:proofErr w:type="gramStart"/>
      <w:r>
        <w:t>2.Приложение</w:t>
      </w:r>
      <w:proofErr w:type="gramEnd"/>
      <w:r>
        <w:t xml:space="preserve"> №2 к Программе изложить в новой редакции согласно  Приложению №2 настоящего постановления;</w:t>
      </w:r>
    </w:p>
    <w:p w14:paraId="421FF2C2" w14:textId="77777777" w:rsidR="006C6BB1" w:rsidRDefault="006C6BB1" w:rsidP="006C6BB1">
      <w:pPr>
        <w:ind w:left="567"/>
        <w:jc w:val="both"/>
      </w:pPr>
      <w:r>
        <w:t>1.3.</w:t>
      </w:r>
      <w:r w:rsidRPr="00243B58">
        <w:t xml:space="preserve"> </w:t>
      </w:r>
      <w:r>
        <w:t xml:space="preserve">Приложение №3 к Программе изложить в новой редакции </w:t>
      </w:r>
      <w:proofErr w:type="gramStart"/>
      <w:r>
        <w:t>согласно  Приложению</w:t>
      </w:r>
      <w:proofErr w:type="gramEnd"/>
      <w:r>
        <w:t xml:space="preserve"> №3 настоящего постановления;</w:t>
      </w:r>
    </w:p>
    <w:p w14:paraId="5EB0E633" w14:textId="77777777" w:rsidR="006C6BB1" w:rsidRDefault="006C6BB1" w:rsidP="006C6BB1">
      <w:pPr>
        <w:ind w:left="567"/>
        <w:jc w:val="both"/>
      </w:pPr>
      <w:r>
        <w:t xml:space="preserve">2. Специалисту по связям с общественностью (Нагаев Е.Г.) разместить настоящее постановление на </w:t>
      </w:r>
      <w:proofErr w:type="gramStart"/>
      <w:r>
        <w:t>официальном  сайте</w:t>
      </w:r>
      <w:proofErr w:type="gramEnd"/>
      <w:r>
        <w:t xml:space="preserve"> Администрации МО «Поселок Айхал». </w:t>
      </w:r>
    </w:p>
    <w:p w14:paraId="437C17AE" w14:textId="77777777" w:rsidR="006C6BB1" w:rsidRDefault="006C6BB1" w:rsidP="006C6BB1">
      <w:pPr>
        <w:ind w:left="567"/>
        <w:jc w:val="both"/>
      </w:pPr>
      <w:r>
        <w:t xml:space="preserve">3.Настоящее постановление вступает в силу с </w:t>
      </w:r>
      <w:proofErr w:type="gramStart"/>
      <w:r>
        <w:t>даты  принятия</w:t>
      </w:r>
      <w:proofErr w:type="gramEnd"/>
      <w:r>
        <w:t>.</w:t>
      </w:r>
    </w:p>
    <w:p w14:paraId="0AA5504C" w14:textId="77777777" w:rsidR="006C6BB1" w:rsidRDefault="006C6BB1" w:rsidP="006C6BB1">
      <w:pPr>
        <w:ind w:left="567"/>
        <w:jc w:val="both"/>
      </w:pPr>
      <w:r>
        <w:t>4.Контроль настоящего постановления оставляю за собой.</w:t>
      </w:r>
      <w:r>
        <w:tab/>
      </w:r>
    </w:p>
    <w:p w14:paraId="03061E2C" w14:textId="77777777" w:rsidR="006C6BB1" w:rsidRDefault="006C6BB1" w:rsidP="006C6BB1">
      <w:pPr>
        <w:ind w:left="567"/>
        <w:jc w:val="both"/>
      </w:pPr>
    </w:p>
    <w:p w14:paraId="1CC0380E" w14:textId="77777777" w:rsidR="006C6BB1" w:rsidRDefault="006C6BB1" w:rsidP="006C6BB1">
      <w:pPr>
        <w:jc w:val="both"/>
      </w:pPr>
    </w:p>
    <w:p w14:paraId="1533422A" w14:textId="77777777" w:rsidR="006C6BB1" w:rsidRDefault="006C6BB1" w:rsidP="006C6BB1">
      <w:pPr>
        <w:jc w:val="both"/>
      </w:pPr>
    </w:p>
    <w:p w14:paraId="6A7DFDE7" w14:textId="77777777" w:rsidR="006C6BB1" w:rsidRDefault="006C6BB1" w:rsidP="006C6BB1">
      <w:pPr>
        <w:jc w:val="both"/>
        <w:rPr>
          <w:b/>
        </w:rPr>
      </w:pPr>
      <w:r>
        <w:rPr>
          <w:b/>
        </w:rPr>
        <w:t xml:space="preserve">    Глава поселка                                                                                  Г.Ш. Петровская </w:t>
      </w:r>
    </w:p>
    <w:p w14:paraId="7E826D0B" w14:textId="77777777" w:rsidR="006C6BB1" w:rsidRDefault="006C6BB1" w:rsidP="006C6BB1">
      <w:pPr>
        <w:jc w:val="both"/>
        <w:rPr>
          <w:b/>
        </w:rPr>
      </w:pPr>
    </w:p>
    <w:p w14:paraId="6C9E2EF0" w14:textId="77777777" w:rsidR="006C6BB1" w:rsidRDefault="006C6BB1" w:rsidP="006C6BB1">
      <w:pPr>
        <w:jc w:val="both"/>
        <w:rPr>
          <w:b/>
        </w:rPr>
      </w:pPr>
    </w:p>
    <w:p w14:paraId="0B7B956B" w14:textId="77777777" w:rsidR="006C6BB1" w:rsidRDefault="006C6BB1" w:rsidP="006C6BB1">
      <w:pPr>
        <w:jc w:val="both"/>
        <w:rPr>
          <w:b/>
        </w:rPr>
      </w:pPr>
    </w:p>
    <w:p w14:paraId="1F1FD076" w14:textId="77777777" w:rsidR="006C6BB1" w:rsidRDefault="006C6BB1" w:rsidP="006C6BB1">
      <w:pPr>
        <w:jc w:val="both"/>
        <w:rPr>
          <w:b/>
        </w:rPr>
      </w:pPr>
    </w:p>
    <w:p w14:paraId="228D0740" w14:textId="77777777" w:rsidR="006C6BB1" w:rsidRDefault="006C6BB1" w:rsidP="006C6BB1">
      <w:pPr>
        <w:jc w:val="both"/>
        <w:rPr>
          <w:b/>
        </w:rPr>
      </w:pPr>
    </w:p>
    <w:p w14:paraId="175BE790" w14:textId="77777777" w:rsidR="006C6BB1" w:rsidRDefault="006C6BB1" w:rsidP="006C6BB1">
      <w:pPr>
        <w:jc w:val="both"/>
        <w:rPr>
          <w:b/>
        </w:rPr>
      </w:pPr>
    </w:p>
    <w:p w14:paraId="3BCF3377" w14:textId="77777777" w:rsidR="006C6BB1" w:rsidRDefault="006C6BB1" w:rsidP="006C6BB1">
      <w:pPr>
        <w:jc w:val="both"/>
        <w:rPr>
          <w:b/>
        </w:rPr>
      </w:pPr>
    </w:p>
    <w:p w14:paraId="16F61FE5" w14:textId="77777777" w:rsidR="006C6BB1" w:rsidRDefault="006C6BB1" w:rsidP="006C6BB1">
      <w:pPr>
        <w:jc w:val="both"/>
        <w:rPr>
          <w:b/>
        </w:rPr>
      </w:pPr>
    </w:p>
    <w:p w14:paraId="7B32487D" w14:textId="77777777" w:rsidR="006C6BB1" w:rsidRPr="008814B6" w:rsidRDefault="006C6BB1" w:rsidP="006C6BB1">
      <w:pPr>
        <w:jc w:val="both"/>
        <w:rPr>
          <w:b/>
        </w:rPr>
      </w:pPr>
    </w:p>
    <w:p w14:paraId="5313DB5F" w14:textId="77777777" w:rsidR="006C6BB1" w:rsidRDefault="006C6BB1" w:rsidP="006C6BB1">
      <w:pPr>
        <w:ind w:firstLine="567"/>
        <w:jc w:val="both"/>
      </w:pPr>
    </w:p>
    <w:p w14:paraId="3BD39E02" w14:textId="77777777" w:rsidR="006C6BB1" w:rsidRDefault="006C6BB1" w:rsidP="006C6BB1">
      <w:pPr>
        <w:ind w:firstLine="567"/>
        <w:jc w:val="both"/>
      </w:pPr>
    </w:p>
    <w:p w14:paraId="40618C0B" w14:textId="77777777" w:rsidR="006C6BB1" w:rsidRDefault="006C6BB1" w:rsidP="006C6BB1">
      <w:pPr>
        <w:ind w:firstLine="567"/>
        <w:jc w:val="both"/>
      </w:pPr>
    </w:p>
    <w:p w14:paraId="79464940" w14:textId="77777777" w:rsidR="006C6BB1" w:rsidRPr="00E30925" w:rsidRDefault="006C6BB1" w:rsidP="006C6BB1">
      <w:pPr>
        <w:tabs>
          <w:tab w:val="left" w:pos="7710"/>
        </w:tabs>
        <w:jc w:val="right"/>
      </w:pPr>
      <w:r w:rsidRPr="00E30925">
        <w:t>Утверждена:</w:t>
      </w:r>
    </w:p>
    <w:p w14:paraId="1875127D" w14:textId="77777777" w:rsidR="006C6BB1" w:rsidRPr="00E30925" w:rsidRDefault="006C6BB1" w:rsidP="006C6BB1">
      <w:pPr>
        <w:tabs>
          <w:tab w:val="left" w:pos="7710"/>
        </w:tabs>
        <w:jc w:val="right"/>
      </w:pPr>
      <w:r w:rsidRPr="00E30925">
        <w:t>Постановлением Администрации</w:t>
      </w:r>
    </w:p>
    <w:p w14:paraId="5E531129" w14:textId="77777777" w:rsidR="006C6BB1" w:rsidRDefault="006C6BB1" w:rsidP="006C6BB1">
      <w:pPr>
        <w:tabs>
          <w:tab w:val="left" w:pos="7710"/>
        </w:tabs>
        <w:jc w:val="right"/>
      </w:pPr>
      <w:r w:rsidRPr="00E30925">
        <w:t xml:space="preserve">МО «Поселок Айхал» от 15.11.2017 года № 375   </w:t>
      </w:r>
    </w:p>
    <w:p w14:paraId="33C6443C" w14:textId="77777777" w:rsidR="006C6BB1" w:rsidRPr="009E2767" w:rsidRDefault="006C6BB1" w:rsidP="006C6BB1">
      <w:pPr>
        <w:tabs>
          <w:tab w:val="left" w:pos="7710"/>
        </w:tabs>
        <w:jc w:val="right"/>
      </w:pPr>
      <w:proofErr w:type="gramStart"/>
      <w:r w:rsidRPr="009E2767">
        <w:t>в  редакции</w:t>
      </w:r>
      <w:proofErr w:type="gramEnd"/>
      <w:r w:rsidRPr="009E2767">
        <w:t xml:space="preserve"> </w:t>
      </w:r>
      <w:r>
        <w:t>п</w:t>
      </w:r>
      <w:r w:rsidRPr="009E2767">
        <w:t>остановлени</w:t>
      </w:r>
      <w:r>
        <w:t>й</w:t>
      </w:r>
    </w:p>
    <w:p w14:paraId="583492AE" w14:textId="77777777" w:rsidR="006C6BB1" w:rsidRDefault="006C6BB1" w:rsidP="006C6BB1">
      <w:pPr>
        <w:tabs>
          <w:tab w:val="left" w:pos="7710"/>
        </w:tabs>
        <w:jc w:val="right"/>
      </w:pPr>
      <w:r>
        <w:t xml:space="preserve">   </w:t>
      </w:r>
      <w:r w:rsidRPr="009E2767">
        <w:t>от</w:t>
      </w:r>
      <w:r>
        <w:t xml:space="preserve"> 28.11.2018</w:t>
      </w:r>
      <w:r w:rsidRPr="009E2767">
        <w:t xml:space="preserve"> № </w:t>
      </w:r>
      <w:r>
        <w:t>435,</w:t>
      </w:r>
      <w:r w:rsidRPr="009E2767">
        <w:t xml:space="preserve">  </w:t>
      </w:r>
      <w:r>
        <w:t xml:space="preserve"> </w:t>
      </w:r>
      <w:r w:rsidRPr="009E2767">
        <w:t xml:space="preserve">   </w:t>
      </w:r>
    </w:p>
    <w:p w14:paraId="73EBF1BA" w14:textId="77777777" w:rsidR="006C6BB1" w:rsidRDefault="006C6BB1" w:rsidP="006C6BB1">
      <w:pPr>
        <w:tabs>
          <w:tab w:val="left" w:pos="7710"/>
        </w:tabs>
        <w:jc w:val="right"/>
      </w:pPr>
      <w:r w:rsidRPr="009E2767">
        <w:t>от</w:t>
      </w:r>
      <w:r>
        <w:t xml:space="preserve"> 03.12.2018 </w:t>
      </w:r>
      <w:r w:rsidRPr="009E2767">
        <w:t xml:space="preserve">№ </w:t>
      </w:r>
      <w:r>
        <w:t>446,</w:t>
      </w:r>
      <w:r w:rsidRPr="009E2767">
        <w:t xml:space="preserve">  </w:t>
      </w:r>
      <w:r>
        <w:t xml:space="preserve"> </w:t>
      </w:r>
      <w:r w:rsidRPr="009E2767">
        <w:t xml:space="preserve"> </w:t>
      </w:r>
    </w:p>
    <w:p w14:paraId="3DA56894" w14:textId="77777777" w:rsidR="006C6BB1" w:rsidRDefault="006C6BB1" w:rsidP="006C6BB1">
      <w:pPr>
        <w:tabs>
          <w:tab w:val="left" w:pos="7710"/>
        </w:tabs>
        <w:jc w:val="right"/>
      </w:pPr>
      <w:r>
        <w:t xml:space="preserve">   </w:t>
      </w:r>
      <w:r w:rsidRPr="009E2767">
        <w:t>от</w:t>
      </w:r>
      <w:r>
        <w:t xml:space="preserve"> 24.</w:t>
      </w:r>
      <w:r w:rsidRPr="0064336D">
        <w:t>12.2018</w:t>
      </w:r>
      <w:r>
        <w:t xml:space="preserve"> </w:t>
      </w:r>
      <w:r w:rsidRPr="007378E0">
        <w:t>№ 510</w:t>
      </w:r>
      <w:r>
        <w:t>,</w:t>
      </w:r>
      <w:r w:rsidRPr="009E2767">
        <w:t xml:space="preserve"> </w:t>
      </w:r>
      <w:r>
        <w:t xml:space="preserve"> </w:t>
      </w:r>
      <w:r w:rsidRPr="0064336D">
        <w:t xml:space="preserve">  </w:t>
      </w:r>
    </w:p>
    <w:p w14:paraId="0DA9C0EC" w14:textId="77777777" w:rsidR="006C6BB1" w:rsidRPr="0064336D" w:rsidRDefault="006C6BB1" w:rsidP="006C6BB1">
      <w:pPr>
        <w:tabs>
          <w:tab w:val="left" w:pos="7710"/>
        </w:tabs>
        <w:jc w:val="right"/>
      </w:pPr>
      <w:r>
        <w:t xml:space="preserve">   </w:t>
      </w:r>
      <w:r w:rsidRPr="009E2767">
        <w:t>от</w:t>
      </w:r>
      <w:r>
        <w:t xml:space="preserve"> 25.</w:t>
      </w:r>
      <w:r w:rsidRPr="0064336D">
        <w:t>1</w:t>
      </w:r>
      <w:r>
        <w:t>1</w:t>
      </w:r>
      <w:r w:rsidRPr="0064336D">
        <w:t>.201</w:t>
      </w:r>
      <w:r>
        <w:t xml:space="preserve">9 </w:t>
      </w:r>
      <w:r w:rsidRPr="007378E0">
        <w:t xml:space="preserve">№ </w:t>
      </w:r>
      <w:r>
        <w:t>477,</w:t>
      </w:r>
      <w:r w:rsidRPr="009E2767">
        <w:t xml:space="preserve"> </w:t>
      </w:r>
      <w:r>
        <w:t xml:space="preserve"> </w:t>
      </w:r>
      <w:r w:rsidRPr="0064336D">
        <w:t xml:space="preserve">  </w:t>
      </w:r>
    </w:p>
    <w:p w14:paraId="445AD854" w14:textId="77777777" w:rsidR="006C6BB1" w:rsidRDefault="006C6BB1" w:rsidP="006C6BB1">
      <w:pPr>
        <w:tabs>
          <w:tab w:val="left" w:pos="7710"/>
        </w:tabs>
        <w:jc w:val="right"/>
      </w:pPr>
      <w:r w:rsidRPr="00905430">
        <w:t xml:space="preserve">  от </w:t>
      </w:r>
      <w:r>
        <w:t>23.12.2019 № 525,</w:t>
      </w:r>
    </w:p>
    <w:p w14:paraId="6C29EA00" w14:textId="77777777" w:rsidR="006C6BB1" w:rsidRDefault="006C6BB1" w:rsidP="006C6BB1">
      <w:pPr>
        <w:tabs>
          <w:tab w:val="left" w:pos="7710"/>
        </w:tabs>
        <w:jc w:val="right"/>
      </w:pPr>
      <w:r>
        <w:t>от 08.04.2020 № 107,</w:t>
      </w:r>
    </w:p>
    <w:p w14:paraId="1F02F9E3" w14:textId="77777777" w:rsidR="006C6BB1" w:rsidRPr="00281985" w:rsidRDefault="006C6BB1" w:rsidP="006C6BB1">
      <w:pPr>
        <w:tabs>
          <w:tab w:val="left" w:pos="7710"/>
        </w:tabs>
        <w:jc w:val="right"/>
      </w:pPr>
      <w:r w:rsidRPr="00281985">
        <w:t xml:space="preserve"> от 13.07.2020 № 210,</w:t>
      </w:r>
    </w:p>
    <w:p w14:paraId="503944EB" w14:textId="77777777" w:rsidR="006C6BB1" w:rsidRPr="00281985" w:rsidRDefault="006C6BB1" w:rsidP="006C6BB1">
      <w:pPr>
        <w:tabs>
          <w:tab w:val="left" w:pos="7710"/>
        </w:tabs>
      </w:pPr>
      <w:r>
        <w:lastRenderedPageBreak/>
        <w:t xml:space="preserve">                                                                                                                         от 19.01.2021 № 11</w:t>
      </w:r>
    </w:p>
    <w:p w14:paraId="4015C1D7" w14:textId="77777777" w:rsidR="006C6BB1" w:rsidRPr="00281985" w:rsidRDefault="006C6BB1" w:rsidP="006C6BB1">
      <w:pPr>
        <w:tabs>
          <w:tab w:val="left" w:pos="7710"/>
        </w:tabs>
        <w:jc w:val="right"/>
      </w:pPr>
    </w:p>
    <w:p w14:paraId="1DBA201C" w14:textId="77777777" w:rsidR="006C6BB1" w:rsidRPr="009E2767" w:rsidRDefault="006C6BB1" w:rsidP="006C6BB1">
      <w:pPr>
        <w:tabs>
          <w:tab w:val="left" w:pos="7710"/>
        </w:tabs>
        <w:jc w:val="center"/>
      </w:pPr>
    </w:p>
    <w:p w14:paraId="086EA532" w14:textId="77777777" w:rsidR="006C6BB1" w:rsidRPr="009E2767" w:rsidRDefault="006C6BB1" w:rsidP="006C6BB1">
      <w:pPr>
        <w:tabs>
          <w:tab w:val="left" w:pos="7710"/>
        </w:tabs>
        <w:jc w:val="center"/>
      </w:pPr>
    </w:p>
    <w:p w14:paraId="17C42C88" w14:textId="77777777" w:rsidR="006C6BB1" w:rsidRPr="00E30925" w:rsidRDefault="006C6BB1" w:rsidP="006C6BB1">
      <w:pPr>
        <w:tabs>
          <w:tab w:val="left" w:pos="7710"/>
        </w:tabs>
        <w:jc w:val="right"/>
      </w:pPr>
      <w:r w:rsidRPr="00E30925">
        <w:t xml:space="preserve">                                                                                                                          </w:t>
      </w:r>
    </w:p>
    <w:p w14:paraId="5BED2E2D" w14:textId="77777777" w:rsidR="006C6BB1" w:rsidRPr="00E30925" w:rsidRDefault="006C6BB1" w:rsidP="006C6BB1">
      <w:pPr>
        <w:tabs>
          <w:tab w:val="left" w:pos="7710"/>
        </w:tabs>
        <w:jc w:val="right"/>
      </w:pPr>
      <w:r w:rsidRPr="00E30925">
        <w:t xml:space="preserve">                                                                                                                 </w:t>
      </w:r>
    </w:p>
    <w:p w14:paraId="35116D35" w14:textId="77777777" w:rsidR="006C6BB1" w:rsidRPr="00E30925" w:rsidRDefault="006C6BB1" w:rsidP="006C6BB1">
      <w:pPr>
        <w:tabs>
          <w:tab w:val="left" w:pos="6165"/>
          <w:tab w:val="left" w:pos="6405"/>
          <w:tab w:val="left" w:pos="7710"/>
          <w:tab w:val="right" w:pos="9355"/>
        </w:tabs>
        <w:jc w:val="center"/>
      </w:pPr>
      <w:r w:rsidRPr="00E30925">
        <w:t xml:space="preserve">                                                                       </w:t>
      </w:r>
    </w:p>
    <w:p w14:paraId="78976391" w14:textId="77777777" w:rsidR="006C6BB1" w:rsidRPr="00E30925" w:rsidRDefault="006C6BB1" w:rsidP="006C6BB1">
      <w:pPr>
        <w:tabs>
          <w:tab w:val="left" w:pos="6195"/>
        </w:tabs>
        <w:jc w:val="center"/>
      </w:pPr>
    </w:p>
    <w:p w14:paraId="62D39F4B" w14:textId="77777777" w:rsidR="006C6BB1" w:rsidRPr="00E30925" w:rsidRDefault="006C6BB1" w:rsidP="006C6BB1">
      <w:pPr>
        <w:jc w:val="center"/>
      </w:pPr>
    </w:p>
    <w:p w14:paraId="6B92F68E" w14:textId="77777777" w:rsidR="006C6BB1" w:rsidRPr="00E30925" w:rsidRDefault="006C6BB1" w:rsidP="006C6BB1">
      <w:pPr>
        <w:jc w:val="center"/>
      </w:pPr>
    </w:p>
    <w:p w14:paraId="00099E86" w14:textId="77777777" w:rsidR="006C6BB1" w:rsidRPr="00E30925" w:rsidRDefault="006C6BB1" w:rsidP="006C6BB1">
      <w:pPr>
        <w:jc w:val="center"/>
      </w:pPr>
    </w:p>
    <w:p w14:paraId="0C1334C1" w14:textId="77777777" w:rsidR="006C6BB1" w:rsidRPr="00E30925" w:rsidRDefault="006C6BB1" w:rsidP="006C6BB1">
      <w:pPr>
        <w:jc w:val="center"/>
      </w:pPr>
    </w:p>
    <w:p w14:paraId="57DB7AD3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  <w:r w:rsidRPr="00E30925">
        <w:rPr>
          <w:b/>
          <w:sz w:val="28"/>
          <w:szCs w:val="28"/>
        </w:rPr>
        <w:t>Муниципальная программа</w:t>
      </w:r>
    </w:p>
    <w:p w14:paraId="1A03C651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  <w:r w:rsidRPr="00E30925">
        <w:rPr>
          <w:b/>
          <w:sz w:val="28"/>
          <w:szCs w:val="28"/>
        </w:rPr>
        <w:t>«</w:t>
      </w:r>
      <w:proofErr w:type="spellStart"/>
      <w:r w:rsidRPr="00E30925">
        <w:rPr>
          <w:b/>
          <w:sz w:val="28"/>
          <w:szCs w:val="28"/>
        </w:rPr>
        <w:t>Безбарьерная</w:t>
      </w:r>
      <w:proofErr w:type="spellEnd"/>
      <w:r w:rsidRPr="00E30925">
        <w:rPr>
          <w:b/>
          <w:sz w:val="28"/>
          <w:szCs w:val="28"/>
        </w:rPr>
        <w:t xml:space="preserve"> среда муниципального образования</w:t>
      </w:r>
    </w:p>
    <w:p w14:paraId="1DDBD4A4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  <w:r w:rsidRPr="00E30925">
        <w:rPr>
          <w:b/>
          <w:sz w:val="28"/>
          <w:szCs w:val="28"/>
        </w:rPr>
        <w:t xml:space="preserve">         «</w:t>
      </w:r>
      <w:proofErr w:type="gramStart"/>
      <w:r w:rsidRPr="00E30925">
        <w:rPr>
          <w:b/>
          <w:sz w:val="28"/>
          <w:szCs w:val="28"/>
        </w:rPr>
        <w:t>Поселок  Айхал</w:t>
      </w:r>
      <w:proofErr w:type="gramEnd"/>
      <w:r w:rsidRPr="00E30925">
        <w:rPr>
          <w:b/>
          <w:sz w:val="28"/>
          <w:szCs w:val="28"/>
        </w:rPr>
        <w:t>» на 2018-202</w:t>
      </w:r>
      <w:r>
        <w:rPr>
          <w:b/>
          <w:sz w:val="28"/>
          <w:szCs w:val="28"/>
        </w:rPr>
        <w:t>3</w:t>
      </w:r>
      <w:r w:rsidRPr="00E30925">
        <w:rPr>
          <w:b/>
          <w:sz w:val="28"/>
          <w:szCs w:val="28"/>
        </w:rPr>
        <w:t xml:space="preserve"> годы»</w:t>
      </w:r>
    </w:p>
    <w:p w14:paraId="1579486F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</w:p>
    <w:p w14:paraId="68DC8E48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</w:p>
    <w:p w14:paraId="704B56B1" w14:textId="77777777" w:rsidR="006C6BB1" w:rsidRPr="00E30925" w:rsidRDefault="006C6BB1" w:rsidP="006C6BB1">
      <w:pPr>
        <w:jc w:val="center"/>
        <w:rPr>
          <w:b/>
          <w:sz w:val="28"/>
          <w:szCs w:val="28"/>
        </w:rPr>
      </w:pPr>
    </w:p>
    <w:p w14:paraId="1549ABC8" w14:textId="77777777" w:rsidR="006C6BB1" w:rsidRPr="00E30925" w:rsidRDefault="006C6BB1" w:rsidP="006C6BB1">
      <w:pPr>
        <w:jc w:val="center"/>
        <w:rPr>
          <w:b/>
        </w:rPr>
      </w:pPr>
    </w:p>
    <w:p w14:paraId="464FC54A" w14:textId="77777777" w:rsidR="006C6BB1" w:rsidRPr="00E30925" w:rsidRDefault="006C6BB1" w:rsidP="006C6BB1">
      <w:pPr>
        <w:jc w:val="center"/>
      </w:pPr>
    </w:p>
    <w:p w14:paraId="7D50731B" w14:textId="77777777" w:rsidR="006C6BB1" w:rsidRPr="00E30925" w:rsidRDefault="006C6BB1" w:rsidP="006C6BB1">
      <w:pPr>
        <w:jc w:val="center"/>
      </w:pPr>
    </w:p>
    <w:p w14:paraId="125CE11A" w14:textId="77777777" w:rsidR="006C6BB1" w:rsidRPr="00E30925" w:rsidRDefault="006C6BB1" w:rsidP="006C6BB1">
      <w:pPr>
        <w:jc w:val="center"/>
      </w:pPr>
    </w:p>
    <w:p w14:paraId="10345387" w14:textId="77777777" w:rsidR="006C6BB1" w:rsidRPr="00E30925" w:rsidRDefault="006C6BB1" w:rsidP="006C6BB1">
      <w:pPr>
        <w:jc w:val="center"/>
      </w:pPr>
    </w:p>
    <w:p w14:paraId="4275148B" w14:textId="77777777" w:rsidR="006C6BB1" w:rsidRPr="00E30925" w:rsidRDefault="006C6BB1" w:rsidP="006C6BB1">
      <w:pPr>
        <w:jc w:val="center"/>
      </w:pPr>
    </w:p>
    <w:p w14:paraId="20A202AC" w14:textId="77777777" w:rsidR="006C6BB1" w:rsidRPr="00E30925" w:rsidRDefault="006C6BB1" w:rsidP="006C6BB1">
      <w:pPr>
        <w:jc w:val="center"/>
      </w:pPr>
    </w:p>
    <w:p w14:paraId="024D42BA" w14:textId="77777777" w:rsidR="006C6BB1" w:rsidRPr="00E30925" w:rsidRDefault="006C6BB1" w:rsidP="006C6BB1">
      <w:pPr>
        <w:jc w:val="center"/>
      </w:pPr>
    </w:p>
    <w:p w14:paraId="69057C8F" w14:textId="77777777" w:rsidR="006C6BB1" w:rsidRPr="00E30925" w:rsidRDefault="006C6BB1" w:rsidP="006C6BB1">
      <w:pPr>
        <w:jc w:val="center"/>
      </w:pPr>
    </w:p>
    <w:p w14:paraId="1288737D" w14:textId="77777777" w:rsidR="006C6BB1" w:rsidRPr="00E30925" w:rsidRDefault="006C6BB1" w:rsidP="006C6BB1">
      <w:pPr>
        <w:jc w:val="center"/>
      </w:pPr>
    </w:p>
    <w:p w14:paraId="17C33E5B" w14:textId="77777777" w:rsidR="006C6BB1" w:rsidRPr="00E30925" w:rsidRDefault="006C6BB1" w:rsidP="006C6BB1">
      <w:pPr>
        <w:jc w:val="center"/>
      </w:pPr>
    </w:p>
    <w:p w14:paraId="383BE886" w14:textId="77777777" w:rsidR="006C6BB1" w:rsidRDefault="006C6BB1" w:rsidP="006C6BB1">
      <w:pPr>
        <w:jc w:val="center"/>
        <w:rPr>
          <w:b/>
        </w:rPr>
      </w:pPr>
    </w:p>
    <w:p w14:paraId="6D5430BF" w14:textId="77777777" w:rsidR="006C6BB1" w:rsidRDefault="006C6BB1" w:rsidP="006C6BB1">
      <w:pPr>
        <w:jc w:val="center"/>
        <w:rPr>
          <w:b/>
        </w:rPr>
      </w:pPr>
    </w:p>
    <w:p w14:paraId="51DF07F2" w14:textId="77777777" w:rsidR="006C6BB1" w:rsidRDefault="006C6BB1" w:rsidP="006C6BB1">
      <w:pPr>
        <w:jc w:val="center"/>
        <w:rPr>
          <w:b/>
        </w:rPr>
      </w:pPr>
      <w:r w:rsidRPr="00E30925">
        <w:rPr>
          <w:b/>
        </w:rPr>
        <w:t xml:space="preserve">МО «Поселок Айхал» </w:t>
      </w:r>
    </w:p>
    <w:p w14:paraId="7440B2CA" w14:textId="77777777" w:rsidR="006C6BB1" w:rsidRPr="00E30925" w:rsidRDefault="006C6BB1" w:rsidP="006C6BB1">
      <w:pPr>
        <w:jc w:val="center"/>
        <w:rPr>
          <w:b/>
        </w:rPr>
      </w:pPr>
      <w:r w:rsidRPr="00E30925">
        <w:rPr>
          <w:b/>
        </w:rPr>
        <w:t>201</w:t>
      </w:r>
      <w:r>
        <w:rPr>
          <w:b/>
        </w:rPr>
        <w:t>8</w:t>
      </w:r>
      <w:r w:rsidRPr="00E30925">
        <w:rPr>
          <w:b/>
        </w:rPr>
        <w:t xml:space="preserve"> год</w:t>
      </w:r>
    </w:p>
    <w:p w14:paraId="7117F474" w14:textId="77777777" w:rsidR="006C6BB1" w:rsidRPr="00E30925" w:rsidRDefault="006C6BB1" w:rsidP="006C6BB1">
      <w:pPr>
        <w:sectPr w:rsidR="006C6BB1" w:rsidRPr="00E30925" w:rsidSect="006C6B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14:paraId="3F09F6C2" w14:textId="77777777" w:rsidR="006C6BB1" w:rsidRPr="00E30925" w:rsidRDefault="006C6BB1" w:rsidP="006C6BB1">
      <w:r w:rsidRPr="00E30925">
        <w:lastRenderedPageBreak/>
        <w:t xml:space="preserve">                                            </w:t>
      </w:r>
    </w:p>
    <w:p w14:paraId="7C4C4A9D" w14:textId="77777777" w:rsidR="006C6BB1" w:rsidRPr="00E30925" w:rsidRDefault="006C6BB1" w:rsidP="006C6BB1">
      <w:pPr>
        <w:jc w:val="center"/>
        <w:rPr>
          <w:b/>
        </w:rPr>
      </w:pPr>
      <w:r w:rsidRPr="00E30925">
        <w:t xml:space="preserve">                                                                                                       </w:t>
      </w:r>
    </w:p>
    <w:p w14:paraId="15D75695" w14:textId="77777777" w:rsidR="006C6BB1" w:rsidRPr="00E30925" w:rsidRDefault="006C6BB1" w:rsidP="006C6BB1">
      <w:pPr>
        <w:jc w:val="center"/>
        <w:rPr>
          <w:b/>
        </w:rPr>
      </w:pPr>
      <w:r w:rsidRPr="00E30925">
        <w:rPr>
          <w:b/>
        </w:rPr>
        <w:t>Паспорт</w:t>
      </w:r>
    </w:p>
    <w:p w14:paraId="01215B30" w14:textId="77777777" w:rsidR="006C6BB1" w:rsidRPr="00E30925" w:rsidRDefault="006C6BB1" w:rsidP="006C6BB1">
      <w:pPr>
        <w:jc w:val="center"/>
        <w:rPr>
          <w:b/>
        </w:rPr>
      </w:pPr>
      <w:proofErr w:type="gramStart"/>
      <w:r w:rsidRPr="00E30925">
        <w:rPr>
          <w:b/>
        </w:rPr>
        <w:t>муниципальной  программы</w:t>
      </w:r>
      <w:proofErr w:type="gramEnd"/>
      <w:r w:rsidRPr="00E30925">
        <w:rPr>
          <w:b/>
        </w:rPr>
        <w:t xml:space="preserve"> «</w:t>
      </w:r>
      <w:proofErr w:type="spellStart"/>
      <w:r w:rsidRPr="00E30925">
        <w:rPr>
          <w:b/>
        </w:rPr>
        <w:t>Безбарьерная</w:t>
      </w:r>
      <w:proofErr w:type="spellEnd"/>
      <w:r w:rsidRPr="00E30925">
        <w:rPr>
          <w:b/>
        </w:rPr>
        <w:t xml:space="preserve"> среда муниципального образования «Поселок Айхал» на 2018-202</w:t>
      </w:r>
      <w:r>
        <w:rPr>
          <w:b/>
        </w:rPr>
        <w:t>3</w:t>
      </w:r>
      <w:r w:rsidRPr="00E30925">
        <w:rPr>
          <w:b/>
        </w:rPr>
        <w:t xml:space="preserve"> годы»</w:t>
      </w:r>
    </w:p>
    <w:p w14:paraId="77B3F7BB" w14:textId="77777777" w:rsidR="006C6BB1" w:rsidRPr="00E30925" w:rsidRDefault="006C6BB1" w:rsidP="006C6BB1">
      <w:pPr>
        <w:jc w:val="center"/>
        <w:rPr>
          <w:b/>
        </w:rPr>
      </w:pPr>
    </w:p>
    <w:p w14:paraId="4E33C316" w14:textId="77777777" w:rsidR="006C6BB1" w:rsidRPr="00E30925" w:rsidRDefault="006C6BB1" w:rsidP="006C6BB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850"/>
        <w:gridCol w:w="709"/>
        <w:gridCol w:w="850"/>
        <w:gridCol w:w="709"/>
        <w:gridCol w:w="709"/>
        <w:gridCol w:w="992"/>
        <w:gridCol w:w="2240"/>
      </w:tblGrid>
      <w:tr w:rsidR="006C6BB1" w:rsidRPr="00E30925" w14:paraId="3A4E9B9C" w14:textId="77777777" w:rsidTr="006C6BB1">
        <w:trPr>
          <w:jc w:val="center"/>
        </w:trPr>
        <w:tc>
          <w:tcPr>
            <w:tcW w:w="2526" w:type="dxa"/>
          </w:tcPr>
          <w:p w14:paraId="32CFF5A4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Наименование Программы</w:t>
            </w:r>
          </w:p>
        </w:tc>
        <w:tc>
          <w:tcPr>
            <w:tcW w:w="7059" w:type="dxa"/>
            <w:gridSpan w:val="7"/>
          </w:tcPr>
          <w:p w14:paraId="6F0F5577" w14:textId="77777777" w:rsidR="006C6BB1" w:rsidRPr="00E30925" w:rsidRDefault="006C6BB1" w:rsidP="006C6BB1">
            <w:pPr>
              <w:jc w:val="both"/>
            </w:pPr>
            <w:r w:rsidRPr="00E30925">
              <w:t>Муниципальная программа «</w:t>
            </w:r>
            <w:proofErr w:type="spellStart"/>
            <w:r w:rsidRPr="00E30925">
              <w:t>Безбарьерная</w:t>
            </w:r>
            <w:proofErr w:type="spellEnd"/>
            <w:r w:rsidRPr="00E30925">
              <w:t xml:space="preserve"> среда муниципального образования «Поселок Айхал» на 2018-202</w:t>
            </w:r>
            <w:r>
              <w:t>3</w:t>
            </w:r>
            <w:r w:rsidRPr="00E30925">
              <w:t xml:space="preserve"> годы» (далее </w:t>
            </w:r>
            <w:proofErr w:type="gramStart"/>
            <w:r w:rsidRPr="00E30925">
              <w:t>муниципальная  программа</w:t>
            </w:r>
            <w:proofErr w:type="gramEnd"/>
            <w:r w:rsidRPr="00E30925">
              <w:t>)</w:t>
            </w:r>
          </w:p>
        </w:tc>
      </w:tr>
      <w:tr w:rsidR="006C6BB1" w:rsidRPr="00E30925" w14:paraId="5B48C511" w14:textId="77777777" w:rsidTr="006C6BB1">
        <w:trPr>
          <w:jc w:val="center"/>
        </w:trPr>
        <w:tc>
          <w:tcPr>
            <w:tcW w:w="2526" w:type="dxa"/>
          </w:tcPr>
          <w:p w14:paraId="74B4805E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Статус программы</w:t>
            </w:r>
          </w:p>
        </w:tc>
        <w:tc>
          <w:tcPr>
            <w:tcW w:w="7059" w:type="dxa"/>
            <w:gridSpan w:val="7"/>
          </w:tcPr>
          <w:p w14:paraId="4BAD880A" w14:textId="77777777" w:rsidR="006C6BB1" w:rsidRPr="00E30925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proofErr w:type="gramStart"/>
            <w:r w:rsidRPr="00E30925">
              <w:t>Муниципальная  программа</w:t>
            </w:r>
            <w:proofErr w:type="gramEnd"/>
          </w:p>
        </w:tc>
      </w:tr>
      <w:tr w:rsidR="006C6BB1" w:rsidRPr="00E30925" w14:paraId="1213739A" w14:textId="77777777" w:rsidTr="006C6BB1">
        <w:trPr>
          <w:jc w:val="center"/>
        </w:trPr>
        <w:tc>
          <w:tcPr>
            <w:tcW w:w="2526" w:type="dxa"/>
          </w:tcPr>
          <w:p w14:paraId="11BD0A6D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Основание для разработки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1C45A4A2" w14:textId="77777777" w:rsidR="006C6BB1" w:rsidRPr="00B53D01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r w:rsidRPr="00B53D01">
              <w:t>Федеральный закон «О социальной защите инвалидов в Российской Федерации» №181-ФЗ от 24.11.1995 г.;</w:t>
            </w:r>
          </w:p>
          <w:p w14:paraId="36C994B2" w14:textId="77777777" w:rsidR="006C6BB1" w:rsidRPr="00B53D01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r w:rsidRPr="00B53D01">
              <w:t>Конвенция ООН «О правах инвалидов»;</w:t>
            </w:r>
          </w:p>
          <w:p w14:paraId="6E5A5331" w14:textId="77777777" w:rsidR="006C6BB1" w:rsidRPr="00B53D01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r w:rsidRPr="00B53D01">
              <w:t>Постановление Правительства Российской Федерации от 01.12.2015 г.№1297 «Об утверждении государственной программе Российской Федерации «Доступная среда» на 2011-2020 годы»;</w:t>
            </w:r>
          </w:p>
          <w:p w14:paraId="1A367989" w14:textId="77777777" w:rsidR="006C6BB1" w:rsidRPr="00B53D01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r w:rsidRPr="00B53D01">
              <w:t>Постановление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14:paraId="36E144A0" w14:textId="77777777" w:rsidR="006C6BB1" w:rsidRPr="00E30925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  <w:r w:rsidRPr="00B53D01">
              <w:t>Положение о работе муниципальной комиссии по обеспечению условий доступности для инвалидов жилых помещений и общего имущества в многоквартирных домах, входящих в состав муниципального жилищного фонда МО «Поселок Айхал» № 582 от 28.12.2016 года.</w:t>
            </w:r>
          </w:p>
          <w:p w14:paraId="7B128F61" w14:textId="77777777" w:rsidR="006C6BB1" w:rsidRPr="00B53D01" w:rsidRDefault="006C6BB1" w:rsidP="006C6BB1">
            <w:pPr>
              <w:tabs>
                <w:tab w:val="left" w:pos="5475"/>
                <w:tab w:val="left" w:pos="5715"/>
              </w:tabs>
              <w:jc w:val="both"/>
            </w:pPr>
          </w:p>
        </w:tc>
      </w:tr>
      <w:tr w:rsidR="006C6BB1" w:rsidRPr="00E30925" w14:paraId="300363C6" w14:textId="77777777" w:rsidTr="006C6BB1">
        <w:trPr>
          <w:jc w:val="center"/>
        </w:trPr>
        <w:tc>
          <w:tcPr>
            <w:tcW w:w="2526" w:type="dxa"/>
          </w:tcPr>
          <w:p w14:paraId="0F469C10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Цели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22DDBF5F" w14:textId="77777777" w:rsidR="006C6BB1" w:rsidRPr="00E30925" w:rsidRDefault="006C6BB1" w:rsidP="006C6BB1">
            <w:r w:rsidRPr="00E30925">
              <w:t>Повышение качества жизни и создание среды жизнедеятельности для инвалидов и иных маломобильных групп населения МО «Поселок Айхал»</w:t>
            </w:r>
          </w:p>
        </w:tc>
      </w:tr>
      <w:tr w:rsidR="006C6BB1" w:rsidRPr="00E30925" w14:paraId="3C658040" w14:textId="77777777" w:rsidTr="006C6BB1">
        <w:trPr>
          <w:jc w:val="center"/>
        </w:trPr>
        <w:tc>
          <w:tcPr>
            <w:tcW w:w="2526" w:type="dxa"/>
          </w:tcPr>
          <w:p w14:paraId="0D17689E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Задачи муниципальной   программы</w:t>
            </w:r>
          </w:p>
        </w:tc>
        <w:tc>
          <w:tcPr>
            <w:tcW w:w="7059" w:type="dxa"/>
            <w:gridSpan w:val="7"/>
          </w:tcPr>
          <w:p w14:paraId="56152607" w14:textId="77777777" w:rsidR="006C6BB1" w:rsidRPr="00E30925" w:rsidRDefault="006C6BB1" w:rsidP="006C6BB1">
            <w:pPr>
              <w:jc w:val="both"/>
            </w:pPr>
            <w:r w:rsidRPr="00E30925"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0460AFF7" w14:textId="77777777" w:rsidR="006C6BB1" w:rsidRPr="00E30925" w:rsidRDefault="006C6BB1" w:rsidP="006C6BB1">
            <w:pPr>
              <w:jc w:val="both"/>
            </w:pPr>
            <w:r w:rsidRPr="00E30925">
              <w:t xml:space="preserve">Обеспечение комфортных условий жизнедеятельности инвалидов путем адаптации объектов социальной инфраструктуры и транспорта к их нуждам; </w:t>
            </w:r>
          </w:p>
          <w:p w14:paraId="0C4B4CE8" w14:textId="77777777" w:rsidR="006C6BB1" w:rsidRPr="00E30925" w:rsidRDefault="006C6BB1" w:rsidP="006C6BB1">
            <w:pPr>
              <w:jc w:val="both"/>
            </w:pPr>
            <w:r w:rsidRPr="00E30925">
              <w:t>Социально-культурная интеграция инвалидов;</w:t>
            </w:r>
          </w:p>
          <w:p w14:paraId="3FD22045" w14:textId="77777777" w:rsidR="006C6BB1" w:rsidRPr="00E30925" w:rsidRDefault="006C6BB1" w:rsidP="006C6BB1">
            <w:pPr>
              <w:jc w:val="both"/>
            </w:pPr>
            <w:r w:rsidRPr="00E30925">
              <w:t>Совершенствование комплексной реабилитации инвалидов.</w:t>
            </w:r>
          </w:p>
          <w:p w14:paraId="7B2CD58C" w14:textId="77777777" w:rsidR="006C6BB1" w:rsidRPr="00E30925" w:rsidRDefault="006C6BB1" w:rsidP="006C6BB1">
            <w:pPr>
              <w:jc w:val="both"/>
            </w:pPr>
            <w:r w:rsidRPr="00E30925">
              <w:t>Оснащение и переоборудование социально значимых учреждений;</w:t>
            </w:r>
          </w:p>
          <w:p w14:paraId="02095DF0" w14:textId="77777777" w:rsidR="006C6BB1" w:rsidRPr="00E30925" w:rsidRDefault="006C6BB1" w:rsidP="006C6BB1">
            <w:pPr>
              <w:jc w:val="both"/>
            </w:pPr>
            <w:r w:rsidRPr="00E30925">
              <w:t>Социальная поддержка инвалидов и общественных организаций инвалидов;</w:t>
            </w:r>
          </w:p>
        </w:tc>
      </w:tr>
      <w:tr w:rsidR="006C6BB1" w:rsidRPr="00E30925" w14:paraId="412A6848" w14:textId="77777777" w:rsidTr="006C6BB1">
        <w:trPr>
          <w:jc w:val="center"/>
        </w:trPr>
        <w:tc>
          <w:tcPr>
            <w:tcW w:w="2526" w:type="dxa"/>
          </w:tcPr>
          <w:p w14:paraId="1CF5FCB5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Координатор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23EC73FD" w14:textId="77777777" w:rsidR="006C6BB1" w:rsidRPr="00E30925" w:rsidRDefault="006C6BB1" w:rsidP="006C6BB1">
            <w:r w:rsidRPr="00E30925">
              <w:t xml:space="preserve">Главный </w:t>
            </w:r>
            <w:proofErr w:type="gramStart"/>
            <w:r w:rsidRPr="00E30925">
              <w:t>специалист  по</w:t>
            </w:r>
            <w:proofErr w:type="gramEnd"/>
            <w:r w:rsidRPr="00E30925">
              <w:t xml:space="preserve"> социальным вопросам</w:t>
            </w:r>
          </w:p>
        </w:tc>
      </w:tr>
      <w:tr w:rsidR="006C6BB1" w:rsidRPr="00E30925" w14:paraId="4787D414" w14:textId="77777777" w:rsidTr="006C6BB1">
        <w:trPr>
          <w:jc w:val="center"/>
        </w:trPr>
        <w:tc>
          <w:tcPr>
            <w:tcW w:w="2526" w:type="dxa"/>
          </w:tcPr>
          <w:p w14:paraId="12EF74EA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Заказчик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0764F7EC" w14:textId="77777777" w:rsidR="006C6BB1" w:rsidRPr="00E30925" w:rsidRDefault="006C6BB1" w:rsidP="006C6BB1">
            <w:r w:rsidRPr="00E30925">
              <w:t>Администрация МО «Поселок Айхал»</w:t>
            </w:r>
          </w:p>
        </w:tc>
      </w:tr>
      <w:tr w:rsidR="006C6BB1" w:rsidRPr="00E30925" w14:paraId="062D4DF3" w14:textId="77777777" w:rsidTr="006C6BB1">
        <w:trPr>
          <w:jc w:val="center"/>
        </w:trPr>
        <w:tc>
          <w:tcPr>
            <w:tcW w:w="2526" w:type="dxa"/>
          </w:tcPr>
          <w:p w14:paraId="40DFD7B6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Сроки реализации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66632FCA" w14:textId="77777777" w:rsidR="006C6BB1" w:rsidRPr="00E30925" w:rsidRDefault="006C6BB1" w:rsidP="006C6BB1">
            <w:r w:rsidRPr="00E30925">
              <w:t>2018-202</w:t>
            </w:r>
            <w:r>
              <w:t>3</w:t>
            </w:r>
            <w:r w:rsidRPr="00E30925">
              <w:t xml:space="preserve"> годы</w:t>
            </w:r>
          </w:p>
        </w:tc>
      </w:tr>
      <w:tr w:rsidR="006C6BB1" w:rsidRPr="00E30925" w14:paraId="1992A9BD" w14:textId="77777777" w:rsidTr="006C6BB1">
        <w:trPr>
          <w:jc w:val="center"/>
        </w:trPr>
        <w:tc>
          <w:tcPr>
            <w:tcW w:w="2526" w:type="dxa"/>
          </w:tcPr>
          <w:p w14:paraId="13141688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Разработчик </w:t>
            </w:r>
            <w:proofErr w:type="gramStart"/>
            <w:r w:rsidRPr="00E30925">
              <w:rPr>
                <w:b/>
              </w:rPr>
              <w:t xml:space="preserve">муниципальной  </w:t>
            </w:r>
            <w:r w:rsidRPr="00E30925">
              <w:rPr>
                <w:b/>
              </w:rPr>
              <w:lastRenderedPageBreak/>
              <w:t>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04B11C2D" w14:textId="77777777" w:rsidR="006C6BB1" w:rsidRPr="00E30925" w:rsidRDefault="006C6BB1" w:rsidP="006C6BB1">
            <w:r w:rsidRPr="00E30925">
              <w:lastRenderedPageBreak/>
              <w:t>Главный специалист по социальным вопросам</w:t>
            </w:r>
          </w:p>
        </w:tc>
      </w:tr>
      <w:tr w:rsidR="006C6BB1" w:rsidRPr="00E30925" w14:paraId="66A5F8F6" w14:textId="77777777" w:rsidTr="006C6BB1">
        <w:trPr>
          <w:jc w:val="center"/>
        </w:trPr>
        <w:tc>
          <w:tcPr>
            <w:tcW w:w="2526" w:type="dxa"/>
          </w:tcPr>
          <w:p w14:paraId="2A8684C3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Перечень подпрограмм</w:t>
            </w:r>
          </w:p>
        </w:tc>
        <w:tc>
          <w:tcPr>
            <w:tcW w:w="7059" w:type="dxa"/>
            <w:gridSpan w:val="7"/>
          </w:tcPr>
          <w:p w14:paraId="05A00329" w14:textId="77777777" w:rsidR="006C6BB1" w:rsidRPr="00E30925" w:rsidRDefault="006C6BB1" w:rsidP="006C6BB1">
            <w:pPr>
              <w:tabs>
                <w:tab w:val="left" w:pos="5475"/>
              </w:tabs>
            </w:pPr>
          </w:p>
        </w:tc>
      </w:tr>
      <w:tr w:rsidR="006C6BB1" w:rsidRPr="00E30925" w14:paraId="4577C7FA" w14:textId="77777777" w:rsidTr="006C6BB1">
        <w:trPr>
          <w:jc w:val="center"/>
        </w:trPr>
        <w:tc>
          <w:tcPr>
            <w:tcW w:w="2526" w:type="dxa"/>
          </w:tcPr>
          <w:p w14:paraId="084CD0A2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Источники финансирования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  <w:r w:rsidRPr="00E30925">
              <w:rPr>
                <w:b/>
              </w:rPr>
              <w:t xml:space="preserve"> </w:t>
            </w:r>
            <w:r w:rsidRPr="00E30925">
              <w:t xml:space="preserve">                                      </w:t>
            </w:r>
          </w:p>
        </w:tc>
        <w:tc>
          <w:tcPr>
            <w:tcW w:w="7059" w:type="dxa"/>
            <w:gridSpan w:val="7"/>
          </w:tcPr>
          <w:p w14:paraId="05EC9379" w14:textId="77777777" w:rsidR="006C6BB1" w:rsidRPr="00E30925" w:rsidRDefault="006C6BB1" w:rsidP="006C6BB1">
            <w:pPr>
              <w:tabs>
                <w:tab w:val="left" w:pos="5475"/>
              </w:tabs>
              <w:rPr>
                <w:b/>
              </w:rPr>
            </w:pPr>
            <w:r w:rsidRPr="00E30925">
              <w:t>Бюджет МО «Поселок Айхал»</w:t>
            </w:r>
            <w:r w:rsidRPr="00E30925">
              <w:rPr>
                <w:b/>
              </w:rPr>
              <w:t xml:space="preserve">       </w:t>
            </w:r>
          </w:p>
          <w:p w14:paraId="5FE23A68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 xml:space="preserve">Бюджет МО «Мирнинский район»    </w:t>
            </w:r>
          </w:p>
          <w:p w14:paraId="04E7A37E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>Бюджет МТ и СР РС (</w:t>
            </w:r>
            <w:proofErr w:type="gramStart"/>
            <w:r w:rsidRPr="00E30925">
              <w:t xml:space="preserve">Я)   </w:t>
            </w:r>
            <w:proofErr w:type="gramEnd"/>
            <w:r w:rsidRPr="00E30925">
              <w:t xml:space="preserve"> </w:t>
            </w:r>
            <w:r w:rsidRPr="00E30925">
              <w:tab/>
              <w:t xml:space="preserve"> </w:t>
            </w:r>
          </w:p>
        </w:tc>
      </w:tr>
      <w:tr w:rsidR="006C6BB1" w:rsidRPr="00E30925" w14:paraId="1BFE2697" w14:textId="77777777" w:rsidTr="006C6BB1">
        <w:trPr>
          <w:jc w:val="center"/>
        </w:trPr>
        <w:tc>
          <w:tcPr>
            <w:tcW w:w="2526" w:type="dxa"/>
          </w:tcPr>
          <w:p w14:paraId="1F3FAC4C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Ожидаемые конечные результаты реализации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  <w:r w:rsidRPr="00E30925">
              <w:rPr>
                <w:b/>
              </w:rPr>
              <w:t xml:space="preserve">                            </w:t>
            </w:r>
          </w:p>
        </w:tc>
        <w:tc>
          <w:tcPr>
            <w:tcW w:w="7059" w:type="dxa"/>
            <w:gridSpan w:val="7"/>
          </w:tcPr>
          <w:p w14:paraId="68C1975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  Реализация мероприятий, предусмотренных </w:t>
            </w:r>
            <w:proofErr w:type="gramStart"/>
            <w:r w:rsidRPr="00E30925">
              <w:t>муниципальной  программой</w:t>
            </w:r>
            <w:proofErr w:type="gramEnd"/>
            <w:r w:rsidRPr="00E30925">
              <w:t xml:space="preserve"> позволит: </w:t>
            </w:r>
          </w:p>
          <w:p w14:paraId="65D85D4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Значительное повышение качества жизни и создание </w:t>
            </w:r>
            <w:proofErr w:type="spellStart"/>
            <w:r w:rsidRPr="00E30925">
              <w:t>безбарьерной</w:t>
            </w:r>
            <w:proofErr w:type="spellEnd"/>
            <w:r w:rsidRPr="00E30925">
              <w:t xml:space="preserve"> среды жизнедеятельности инвалидов и других маломобильных групп населения МО «Поселок Айхал»</w:t>
            </w:r>
          </w:p>
          <w:p w14:paraId="387FDAE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</w:p>
        </w:tc>
      </w:tr>
      <w:tr w:rsidR="006C6BB1" w:rsidRPr="00E30925" w14:paraId="08490E34" w14:textId="77777777" w:rsidTr="006C6BB1">
        <w:trPr>
          <w:jc w:val="center"/>
        </w:trPr>
        <w:tc>
          <w:tcPr>
            <w:tcW w:w="2526" w:type="dxa"/>
          </w:tcPr>
          <w:p w14:paraId="001B31B2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 xml:space="preserve">Система организации контроля исполнения </w:t>
            </w:r>
            <w:proofErr w:type="gramStart"/>
            <w:r w:rsidRPr="00E30925">
              <w:rPr>
                <w:b/>
              </w:rPr>
              <w:t>муниципальной  программы</w:t>
            </w:r>
            <w:proofErr w:type="gramEnd"/>
          </w:p>
        </w:tc>
        <w:tc>
          <w:tcPr>
            <w:tcW w:w="7059" w:type="dxa"/>
            <w:gridSpan w:val="7"/>
          </w:tcPr>
          <w:p w14:paraId="2E4E2E0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Администрация МО «Поселок Айхал» ежегодно информирует поселковый Совет о ходе</w:t>
            </w:r>
            <w:r w:rsidRPr="00E30925">
              <w:rPr>
                <w:b/>
              </w:rPr>
              <w:t xml:space="preserve"> </w:t>
            </w:r>
            <w:r w:rsidRPr="00E30925">
              <w:t xml:space="preserve">выполнения </w:t>
            </w:r>
            <w:proofErr w:type="gramStart"/>
            <w:r w:rsidRPr="00E30925">
              <w:t>муниципальной  программы</w:t>
            </w:r>
            <w:proofErr w:type="gramEnd"/>
          </w:p>
        </w:tc>
      </w:tr>
      <w:tr w:rsidR="006C6BB1" w:rsidRPr="00E30925" w14:paraId="7D2A2885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736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Объем финансирования    </w:t>
            </w:r>
            <w:r w:rsidRPr="00E30925">
              <w:br/>
            </w:r>
            <w:proofErr w:type="gramStart"/>
            <w:r w:rsidRPr="00E30925">
              <w:t>муниципальной  программы</w:t>
            </w:r>
            <w:proofErr w:type="gramEnd"/>
            <w:r w:rsidRPr="00E30925">
              <w:t xml:space="preserve">, в том числе по годам и источникам финансирования:      </w:t>
            </w:r>
          </w:p>
        </w:tc>
        <w:tc>
          <w:tcPr>
            <w:tcW w:w="70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6E8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Расходы (тыс. </w:t>
            </w:r>
            <w:proofErr w:type="gramStart"/>
            <w:r w:rsidRPr="00E30925">
              <w:t xml:space="preserve">рублей)   </w:t>
            </w:r>
            <w:proofErr w:type="gramEnd"/>
            <w:r w:rsidRPr="00E30925">
              <w:t xml:space="preserve">                              </w:t>
            </w:r>
          </w:p>
        </w:tc>
      </w:tr>
      <w:tr w:rsidR="006C6BB1" w:rsidRPr="00E30925" w14:paraId="7726F2DC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  <w:jc w:val="center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924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99D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636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1-й год планового</w:t>
            </w:r>
            <w:r w:rsidRPr="00414A81">
              <w:rPr>
                <w:sz w:val="20"/>
                <w:szCs w:val="20"/>
              </w:rPr>
              <w:br/>
              <w:t xml:space="preserve">периода </w:t>
            </w:r>
          </w:p>
          <w:p w14:paraId="61473F13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2018 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6AE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2-й год планового</w:t>
            </w:r>
            <w:r w:rsidRPr="00414A81">
              <w:rPr>
                <w:sz w:val="20"/>
                <w:szCs w:val="20"/>
              </w:rPr>
              <w:br/>
              <w:t xml:space="preserve">периода </w:t>
            </w:r>
          </w:p>
          <w:p w14:paraId="42460E78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2019 г.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059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3-й год планового</w:t>
            </w:r>
            <w:r w:rsidRPr="00414A81">
              <w:rPr>
                <w:sz w:val="20"/>
                <w:szCs w:val="20"/>
              </w:rPr>
              <w:br/>
              <w:t xml:space="preserve">периода </w:t>
            </w:r>
          </w:p>
          <w:p w14:paraId="3A9C6623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2020 г.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2236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4-й год планового периода</w:t>
            </w:r>
          </w:p>
          <w:p w14:paraId="35B82EC2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AB4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A81">
              <w:rPr>
                <w:sz w:val="20"/>
                <w:szCs w:val="20"/>
              </w:rPr>
              <w:t>-й год планового периода</w:t>
            </w:r>
          </w:p>
          <w:p w14:paraId="2D2FC09D" w14:textId="77777777" w:rsidR="006C6BB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14A81">
              <w:rPr>
                <w:sz w:val="20"/>
                <w:szCs w:val="20"/>
              </w:rPr>
              <w:t xml:space="preserve"> г.</w:t>
            </w:r>
          </w:p>
          <w:p w14:paraId="1BFD1F61" w14:textId="77777777" w:rsidR="006C6BB1" w:rsidRPr="009F2DE4" w:rsidRDefault="006C6BB1" w:rsidP="006C6BB1">
            <w:pPr>
              <w:rPr>
                <w:sz w:val="20"/>
                <w:szCs w:val="20"/>
              </w:rPr>
            </w:pPr>
          </w:p>
          <w:p w14:paraId="58A985A2" w14:textId="77777777" w:rsidR="006C6BB1" w:rsidRPr="009F2DE4" w:rsidRDefault="006C6BB1" w:rsidP="006C6BB1">
            <w:pPr>
              <w:rPr>
                <w:sz w:val="20"/>
                <w:szCs w:val="20"/>
              </w:rPr>
            </w:pPr>
          </w:p>
          <w:p w14:paraId="7A7876EF" w14:textId="77777777" w:rsidR="006C6BB1" w:rsidRDefault="006C6BB1" w:rsidP="006C6BB1">
            <w:pPr>
              <w:rPr>
                <w:sz w:val="20"/>
                <w:szCs w:val="20"/>
              </w:rPr>
            </w:pPr>
          </w:p>
          <w:p w14:paraId="7A779BEB" w14:textId="77777777" w:rsidR="006C6BB1" w:rsidRDefault="006C6BB1" w:rsidP="006C6BB1">
            <w:pPr>
              <w:rPr>
                <w:sz w:val="20"/>
                <w:szCs w:val="20"/>
              </w:rPr>
            </w:pPr>
          </w:p>
          <w:p w14:paraId="59A57231" w14:textId="77777777" w:rsidR="006C6BB1" w:rsidRPr="009F2DE4" w:rsidRDefault="006C6BB1" w:rsidP="006C6BB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A54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4A81">
              <w:rPr>
                <w:sz w:val="20"/>
                <w:szCs w:val="20"/>
              </w:rPr>
              <w:t>-й год планового периода</w:t>
            </w:r>
          </w:p>
          <w:p w14:paraId="09051AE8" w14:textId="77777777" w:rsidR="006C6BB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14A81">
              <w:rPr>
                <w:sz w:val="20"/>
                <w:szCs w:val="20"/>
              </w:rPr>
              <w:t xml:space="preserve"> г.</w:t>
            </w:r>
          </w:p>
          <w:p w14:paraId="23E5E736" w14:textId="77777777" w:rsidR="006C6BB1" w:rsidRPr="009F2DE4" w:rsidRDefault="006C6BB1" w:rsidP="006C6BB1">
            <w:pPr>
              <w:rPr>
                <w:sz w:val="20"/>
                <w:szCs w:val="20"/>
              </w:rPr>
            </w:pPr>
          </w:p>
          <w:p w14:paraId="45E3CD8C" w14:textId="77777777" w:rsidR="006C6BB1" w:rsidRPr="009F2DE4" w:rsidRDefault="006C6BB1" w:rsidP="006C6BB1">
            <w:pPr>
              <w:rPr>
                <w:sz w:val="20"/>
                <w:szCs w:val="20"/>
              </w:rPr>
            </w:pPr>
          </w:p>
          <w:p w14:paraId="4F513FE9" w14:textId="77777777" w:rsidR="006C6BB1" w:rsidRDefault="006C6BB1" w:rsidP="006C6BB1">
            <w:pPr>
              <w:rPr>
                <w:sz w:val="20"/>
                <w:szCs w:val="20"/>
              </w:rPr>
            </w:pPr>
          </w:p>
          <w:p w14:paraId="7B0DB57E" w14:textId="77777777" w:rsidR="006C6BB1" w:rsidRDefault="006C6BB1" w:rsidP="006C6BB1">
            <w:pPr>
              <w:rPr>
                <w:sz w:val="20"/>
                <w:szCs w:val="20"/>
              </w:rPr>
            </w:pPr>
          </w:p>
          <w:p w14:paraId="57F89989" w14:textId="77777777" w:rsidR="006C6BB1" w:rsidRPr="009F2DE4" w:rsidRDefault="006C6BB1" w:rsidP="006C6BB1">
            <w:pPr>
              <w:ind w:firstLine="708"/>
              <w:rPr>
                <w:sz w:val="20"/>
                <w:szCs w:val="20"/>
              </w:rPr>
            </w:pPr>
          </w:p>
        </w:tc>
      </w:tr>
      <w:tr w:rsidR="006C6BB1" w:rsidRPr="00E30925" w14:paraId="47576F14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6D0" w14:textId="77777777" w:rsidR="006C6BB1" w:rsidRPr="00E3416E" w:rsidRDefault="006C6BB1" w:rsidP="006C6BB1">
            <w:pPr>
              <w:tabs>
                <w:tab w:val="left" w:pos="2268"/>
              </w:tabs>
            </w:pPr>
            <w:r w:rsidRPr="00E3416E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AD4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E3416E">
              <w:rPr>
                <w:b/>
              </w:rPr>
              <w:t>1</w:t>
            </w:r>
            <w:r>
              <w:rPr>
                <w:b/>
              </w:rPr>
              <w:t>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283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E3416E">
              <w:rPr>
                <w:b/>
              </w:rPr>
              <w:t>573,0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79C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E3416E">
              <w:rPr>
                <w:b/>
              </w:rPr>
              <w:t>145,0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21A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t>122</w:t>
            </w:r>
            <w:r w:rsidRPr="00E3416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C1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3416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60C" w14:textId="77777777" w:rsidR="006C6BB1" w:rsidRPr="002A25F2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AA5" w14:textId="77777777" w:rsidR="006C6BB1" w:rsidRPr="002A25F2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6C6BB1" w:rsidRPr="00E30925" w14:paraId="746C9151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285" w14:textId="77777777" w:rsidR="006C6BB1" w:rsidRPr="00E3416E" w:rsidRDefault="006C6BB1" w:rsidP="006C6BB1">
            <w:pPr>
              <w:tabs>
                <w:tab w:val="left" w:pos="2268"/>
              </w:tabs>
            </w:pPr>
            <w:r w:rsidRPr="00E3416E">
              <w:t xml:space="preserve">Средства бюджета МО «Поселок Айхал»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A09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B12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  <w:r w:rsidRPr="00E3416E">
              <w:t>130,0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490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  <w:r w:rsidRPr="00E3416E">
              <w:t>145,0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5AE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  <w:r>
              <w:t>122</w:t>
            </w:r>
            <w:r w:rsidRPr="00E3416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4FC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A0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>
              <w:t>110,0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151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>
              <w:t>110,0</w:t>
            </w:r>
          </w:p>
        </w:tc>
      </w:tr>
      <w:tr w:rsidR="006C6BB1" w:rsidRPr="00E30925" w14:paraId="01967AE3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6AB" w14:textId="77777777" w:rsidR="006C6BB1" w:rsidRPr="00E3416E" w:rsidRDefault="006C6BB1" w:rsidP="006C6BB1">
            <w:pPr>
              <w:tabs>
                <w:tab w:val="left" w:pos="2268"/>
              </w:tabs>
            </w:pPr>
            <w:r w:rsidRPr="00E3416E">
              <w:t xml:space="preserve">Средства бюджета            </w:t>
            </w:r>
            <w:r w:rsidRPr="00E3416E">
              <w:br/>
              <w:t xml:space="preserve">МО «Мирнинский </w:t>
            </w:r>
            <w:proofErr w:type="gramStart"/>
            <w:r w:rsidRPr="00E3416E">
              <w:t xml:space="preserve">район»   </w:t>
            </w:r>
            <w:proofErr w:type="gramEnd"/>
            <w:r w:rsidRPr="00E3416E"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A70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E3416E">
              <w:rPr>
                <w:b/>
              </w:rPr>
              <w:t>443,0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CFF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  <w:r w:rsidRPr="00E3416E">
              <w:t>443,0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21A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384" w14:textId="77777777" w:rsidR="006C6BB1" w:rsidRPr="00E3416E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126" w14:textId="77777777" w:rsidR="006C6BB1" w:rsidRPr="00E3416E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29C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26A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</w:tr>
      <w:tr w:rsidR="006C6BB1" w:rsidRPr="00E30925" w14:paraId="0B787202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9CB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>Средства бюджета РС (Я)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47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FCF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31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246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282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F37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096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highlight w:val="black"/>
              </w:rPr>
            </w:pPr>
          </w:p>
        </w:tc>
      </w:tr>
      <w:tr w:rsidR="006C6BB1" w:rsidRPr="00E30925" w14:paraId="7E594670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57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Другие источники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150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98F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137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2A6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1B5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0ED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DD2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</w:tr>
      <w:tr w:rsidR="006C6BB1" w:rsidRPr="00E30925" w14:paraId="49F6F784" w14:textId="77777777" w:rsidTr="006C6B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  <w:jc w:val="center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F48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Планируемые результаты      </w:t>
            </w:r>
          </w:p>
          <w:p w14:paraId="38B88C17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реализации муниципальной  </w:t>
            </w:r>
          </w:p>
          <w:p w14:paraId="1AE32D84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 xml:space="preserve">программы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EA8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5F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F9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8B8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1A7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018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D0D" w14:textId="77777777" w:rsidR="006C6BB1" w:rsidRPr="00E30925" w:rsidRDefault="006C6BB1" w:rsidP="006C6BB1">
            <w:pPr>
              <w:tabs>
                <w:tab w:val="left" w:pos="2268"/>
              </w:tabs>
              <w:rPr>
                <w:highlight w:val="black"/>
              </w:rPr>
            </w:pPr>
          </w:p>
        </w:tc>
      </w:tr>
    </w:tbl>
    <w:p w14:paraId="22825AD9" w14:textId="77777777" w:rsidR="006C6BB1" w:rsidRPr="00E30925" w:rsidRDefault="006C6BB1" w:rsidP="006C6BB1">
      <w:pPr>
        <w:ind w:hanging="142"/>
        <w:rPr>
          <w:b/>
        </w:rPr>
      </w:pPr>
    </w:p>
    <w:p w14:paraId="7DE3ECC7" w14:textId="77777777" w:rsidR="006C6BB1" w:rsidRPr="00E30925" w:rsidRDefault="006C6BB1" w:rsidP="006C6BB1">
      <w:pPr>
        <w:rPr>
          <w:b/>
          <w:bCs/>
        </w:rPr>
      </w:pPr>
      <w:r w:rsidRPr="00E30925">
        <w:rPr>
          <w:b/>
        </w:rPr>
        <w:t xml:space="preserve">                 </w:t>
      </w:r>
      <w:r w:rsidRPr="00E30925">
        <w:rPr>
          <w:b/>
        </w:rPr>
        <w:tab/>
      </w:r>
      <w:r w:rsidRPr="00E30925">
        <w:rPr>
          <w:b/>
        </w:rPr>
        <w:tab/>
      </w:r>
      <w:r w:rsidRPr="00E30925">
        <w:rPr>
          <w:b/>
          <w:bCs/>
        </w:rPr>
        <w:t>1. Характеристика текущей ситуации</w:t>
      </w:r>
    </w:p>
    <w:p w14:paraId="2BFF861B" w14:textId="77777777" w:rsidR="006C6BB1" w:rsidRPr="00E30925" w:rsidRDefault="006C6BB1" w:rsidP="006C6BB1">
      <w:pPr>
        <w:shd w:val="clear" w:color="auto" w:fill="FFFFFF"/>
        <w:ind w:firstLine="1080"/>
        <w:jc w:val="both"/>
        <w:rPr>
          <w:color w:val="000000"/>
        </w:rPr>
      </w:pPr>
    </w:p>
    <w:p w14:paraId="04C87E5F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  <w:r w:rsidRPr="00E30925">
        <w:rPr>
          <w:color w:val="000000"/>
        </w:rPr>
        <w:t>Конвенция ООН «О правах инвалидов», подписанная Президентом Российской Федерации в 2008 году, устанавливает, что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населения.</w:t>
      </w:r>
    </w:p>
    <w:p w14:paraId="1AA4BDB5" w14:textId="77777777" w:rsidR="006C6BB1" w:rsidRPr="00E30925" w:rsidRDefault="006C6BB1" w:rsidP="006C6BB1">
      <w:pPr>
        <w:ind w:firstLine="567"/>
        <w:jc w:val="both"/>
      </w:pPr>
      <w:r w:rsidRPr="00E30925">
        <w:t xml:space="preserve">К числу проблем, которые требуют незамедлительного разрешения, относятся следующие: </w:t>
      </w:r>
      <w:r w:rsidRPr="00E30925">
        <w:lastRenderedPageBreak/>
        <w:t>формирование комфортных условий жизнедеятельности инвалидов, обучение детей-инвалидов, обеспечение инвалидов вспомогательными устройствами и приспособлениями для быта, труда, обучения и других сфер жизнедеятельности, повышение качества реабилитационных услуг.</w:t>
      </w:r>
    </w:p>
    <w:p w14:paraId="3D0E8F43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  <w:r w:rsidRPr="00E30925">
        <w:rPr>
          <w:color w:val="000000"/>
        </w:rPr>
        <w:t xml:space="preserve">Создание </w:t>
      </w:r>
      <w:proofErr w:type="spellStart"/>
      <w:r w:rsidRPr="00E30925">
        <w:rPr>
          <w:color w:val="000000"/>
        </w:rPr>
        <w:t>безбарьерной</w:t>
      </w:r>
      <w:proofErr w:type="spellEnd"/>
      <w:r w:rsidRPr="00E30925">
        <w:rPr>
          <w:color w:val="000000"/>
        </w:rPr>
        <w:t xml:space="preserve"> среды для инвалидов и иных маломобильных групп населения является одной из важнейших предпосылок, условий обеспечения их прав и свобод.</w:t>
      </w:r>
    </w:p>
    <w:p w14:paraId="729AD441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  <w:r w:rsidRPr="00E30925">
        <w:rPr>
          <w:color w:val="000000"/>
        </w:rPr>
        <w:t>Меры, включающие выявления и устранение препятствий и барьеров, мешающие доступности, должны распространяться, в частности:</w:t>
      </w:r>
    </w:p>
    <w:p w14:paraId="38CDB66D" w14:textId="77777777" w:rsidR="006C6BB1" w:rsidRPr="00E30925" w:rsidRDefault="006C6BB1" w:rsidP="006C6BB1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>а) на здания, дороги, транспорт, другие внутренние и внешние объекты, включая школы, жилые дома, медицинские учреждения и рабочие места, спортивные сооружения;</w:t>
      </w:r>
    </w:p>
    <w:p w14:paraId="46DC5454" w14:textId="77777777" w:rsidR="006C6BB1" w:rsidRPr="00E30925" w:rsidRDefault="006C6BB1" w:rsidP="006C6BB1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 xml:space="preserve">б) на информационные, коммуникационные и другие службы, </w:t>
      </w:r>
      <w:proofErr w:type="gramStart"/>
      <w:r w:rsidRPr="00E30925">
        <w:rPr>
          <w:color w:val="000000"/>
        </w:rPr>
        <w:t>включая  электронные</w:t>
      </w:r>
      <w:proofErr w:type="gramEnd"/>
      <w:r w:rsidRPr="00E30925">
        <w:rPr>
          <w:color w:val="000000"/>
        </w:rPr>
        <w:t xml:space="preserve"> службы и экстренные службы;</w:t>
      </w:r>
    </w:p>
    <w:p w14:paraId="0D9C0777" w14:textId="77777777" w:rsidR="006C6BB1" w:rsidRPr="00E30925" w:rsidRDefault="006C6BB1" w:rsidP="006C6BB1">
      <w:pPr>
        <w:shd w:val="clear" w:color="auto" w:fill="FFFFFF"/>
        <w:jc w:val="both"/>
        <w:rPr>
          <w:color w:val="000000"/>
        </w:rPr>
      </w:pPr>
      <w:r w:rsidRPr="00E30925">
        <w:rPr>
          <w:color w:val="000000"/>
        </w:rPr>
        <w:t>в) на социальные программы, обуславливающие возможность эффективной социальной адаптации инвалидов в обществе.</w:t>
      </w:r>
    </w:p>
    <w:p w14:paraId="35D717C1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  <w:r w:rsidRPr="00E30925">
        <w:rPr>
          <w:color w:val="000000"/>
        </w:rPr>
        <w:t>В настоящее время доступность среды для инвалидов и иных маломобильных групп населения (престарелые граждане, женщины с детьми младенческого возраста) в поселке Айхал находится на низком уровне.</w:t>
      </w:r>
    </w:p>
    <w:p w14:paraId="17B71172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  <w:r w:rsidRPr="00E30925">
        <w:rPr>
          <w:color w:val="000000"/>
        </w:rPr>
        <w:t>На учете администрации МО «Поселок Айхал»:</w:t>
      </w:r>
    </w:p>
    <w:p w14:paraId="6524FD15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417"/>
        <w:gridCol w:w="2836"/>
      </w:tblGrid>
      <w:tr w:rsidR="006C6BB1" w:rsidRPr="00E30925" w14:paraId="5078201A" w14:textId="77777777" w:rsidTr="006C6BB1">
        <w:tc>
          <w:tcPr>
            <w:tcW w:w="1242" w:type="dxa"/>
          </w:tcPr>
          <w:p w14:paraId="570DF115" w14:textId="77777777" w:rsidR="006C6BB1" w:rsidRPr="00E30925" w:rsidRDefault="006C6BB1" w:rsidP="006C6BB1">
            <w:pPr>
              <w:jc w:val="both"/>
              <w:rPr>
                <w:b/>
                <w:color w:val="000000"/>
              </w:rPr>
            </w:pPr>
            <w:r w:rsidRPr="00E30925">
              <w:rPr>
                <w:b/>
                <w:color w:val="000000"/>
              </w:rPr>
              <w:t>№ п\п</w:t>
            </w:r>
          </w:p>
        </w:tc>
        <w:tc>
          <w:tcPr>
            <w:tcW w:w="4536" w:type="dxa"/>
          </w:tcPr>
          <w:p w14:paraId="4CE6A665" w14:textId="77777777" w:rsidR="006C6BB1" w:rsidRPr="00E30925" w:rsidRDefault="006C6BB1" w:rsidP="006C6BB1">
            <w:pPr>
              <w:jc w:val="both"/>
              <w:rPr>
                <w:b/>
                <w:color w:val="000000"/>
              </w:rPr>
            </w:pPr>
            <w:r w:rsidRPr="00E30925">
              <w:rPr>
                <w:b/>
                <w:color w:val="000000"/>
              </w:rPr>
              <w:t xml:space="preserve">        Наименование категории</w:t>
            </w:r>
          </w:p>
        </w:tc>
        <w:tc>
          <w:tcPr>
            <w:tcW w:w="1417" w:type="dxa"/>
          </w:tcPr>
          <w:p w14:paraId="478A3C85" w14:textId="77777777" w:rsidR="006C6BB1" w:rsidRPr="00E30925" w:rsidRDefault="006C6BB1" w:rsidP="006C6BB1">
            <w:pPr>
              <w:ind w:hanging="108"/>
              <w:jc w:val="both"/>
              <w:rPr>
                <w:b/>
                <w:color w:val="000000"/>
              </w:rPr>
            </w:pPr>
            <w:r w:rsidRPr="00E30925">
              <w:rPr>
                <w:b/>
                <w:color w:val="000000"/>
              </w:rPr>
              <w:t xml:space="preserve">  Кол-во</w:t>
            </w:r>
          </w:p>
        </w:tc>
        <w:tc>
          <w:tcPr>
            <w:tcW w:w="2836" w:type="dxa"/>
          </w:tcPr>
          <w:p w14:paraId="1D408D44" w14:textId="77777777" w:rsidR="006C6BB1" w:rsidRPr="00E30925" w:rsidRDefault="006C6BB1" w:rsidP="006C6BB1">
            <w:pPr>
              <w:ind w:hanging="108"/>
              <w:rPr>
                <w:b/>
                <w:color w:val="000000"/>
              </w:rPr>
            </w:pPr>
            <w:r w:rsidRPr="00E30925">
              <w:rPr>
                <w:b/>
                <w:color w:val="000000"/>
              </w:rPr>
              <w:t xml:space="preserve"> Из них    МГ (маломобильная группа) инвалидов</w:t>
            </w:r>
          </w:p>
        </w:tc>
      </w:tr>
      <w:tr w:rsidR="006C6BB1" w:rsidRPr="00E30925" w14:paraId="1CD4F218" w14:textId="77777777" w:rsidTr="006C6BB1">
        <w:tc>
          <w:tcPr>
            <w:tcW w:w="1242" w:type="dxa"/>
          </w:tcPr>
          <w:p w14:paraId="2B745A57" w14:textId="77777777" w:rsidR="006C6BB1" w:rsidRPr="00E30925" w:rsidRDefault="006C6BB1" w:rsidP="006C6BB1">
            <w:pPr>
              <w:jc w:val="both"/>
              <w:rPr>
                <w:color w:val="000000"/>
              </w:rPr>
            </w:pPr>
            <w:r w:rsidRPr="00E30925"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14:paraId="29BA8DBB" w14:textId="77777777" w:rsidR="006C6BB1" w:rsidRPr="0080593A" w:rsidRDefault="006C6BB1" w:rsidP="006C6BB1">
            <w:pPr>
              <w:jc w:val="both"/>
            </w:pPr>
            <w:r w:rsidRPr="0080593A">
              <w:t>Инвалиды 1 группы</w:t>
            </w:r>
          </w:p>
        </w:tc>
        <w:tc>
          <w:tcPr>
            <w:tcW w:w="1417" w:type="dxa"/>
          </w:tcPr>
          <w:p w14:paraId="74DBF567" w14:textId="77777777" w:rsidR="006C6BB1" w:rsidRPr="0080593A" w:rsidRDefault="006C6BB1" w:rsidP="006C6BB1">
            <w:pPr>
              <w:ind w:hanging="108"/>
              <w:jc w:val="both"/>
            </w:pPr>
            <w:r w:rsidRPr="0080593A">
              <w:t xml:space="preserve">   41</w:t>
            </w:r>
          </w:p>
        </w:tc>
        <w:tc>
          <w:tcPr>
            <w:tcW w:w="2836" w:type="dxa"/>
          </w:tcPr>
          <w:p w14:paraId="356272A5" w14:textId="77777777" w:rsidR="006C6BB1" w:rsidRPr="0080593A" w:rsidRDefault="006C6BB1" w:rsidP="006C6BB1">
            <w:pPr>
              <w:ind w:hanging="108"/>
            </w:pPr>
            <w:r w:rsidRPr="0080593A">
              <w:t xml:space="preserve">            12</w:t>
            </w:r>
          </w:p>
        </w:tc>
      </w:tr>
      <w:tr w:rsidR="006C6BB1" w:rsidRPr="00E30925" w14:paraId="208901C2" w14:textId="77777777" w:rsidTr="006C6BB1">
        <w:tc>
          <w:tcPr>
            <w:tcW w:w="1242" w:type="dxa"/>
          </w:tcPr>
          <w:p w14:paraId="30584781" w14:textId="77777777" w:rsidR="006C6BB1" w:rsidRPr="00E30925" w:rsidRDefault="006C6BB1" w:rsidP="006C6BB1">
            <w:pPr>
              <w:jc w:val="both"/>
              <w:rPr>
                <w:color w:val="000000"/>
              </w:rPr>
            </w:pPr>
            <w:r w:rsidRPr="00E30925">
              <w:rPr>
                <w:color w:val="000000"/>
              </w:rPr>
              <w:t>2.</w:t>
            </w:r>
          </w:p>
        </w:tc>
        <w:tc>
          <w:tcPr>
            <w:tcW w:w="4536" w:type="dxa"/>
          </w:tcPr>
          <w:p w14:paraId="45BBEFF6" w14:textId="77777777" w:rsidR="006C6BB1" w:rsidRPr="0080593A" w:rsidRDefault="006C6BB1" w:rsidP="006C6BB1">
            <w:pPr>
              <w:jc w:val="both"/>
            </w:pPr>
            <w:r w:rsidRPr="0080593A">
              <w:t>Инвалиды 2 группы</w:t>
            </w:r>
          </w:p>
        </w:tc>
        <w:tc>
          <w:tcPr>
            <w:tcW w:w="1417" w:type="dxa"/>
          </w:tcPr>
          <w:p w14:paraId="55F190E0" w14:textId="77777777" w:rsidR="006C6BB1" w:rsidRPr="0080593A" w:rsidRDefault="006C6BB1" w:rsidP="006C6BB1">
            <w:pPr>
              <w:ind w:hanging="108"/>
              <w:jc w:val="both"/>
            </w:pPr>
            <w:r w:rsidRPr="0080593A">
              <w:t xml:space="preserve">   118</w:t>
            </w:r>
          </w:p>
        </w:tc>
        <w:tc>
          <w:tcPr>
            <w:tcW w:w="2836" w:type="dxa"/>
          </w:tcPr>
          <w:p w14:paraId="2F4FB96B" w14:textId="77777777" w:rsidR="006C6BB1" w:rsidRPr="0080593A" w:rsidRDefault="006C6BB1" w:rsidP="006C6BB1">
            <w:pPr>
              <w:ind w:hanging="108"/>
            </w:pPr>
          </w:p>
        </w:tc>
      </w:tr>
      <w:tr w:rsidR="006C6BB1" w:rsidRPr="00E30925" w14:paraId="2059FCE9" w14:textId="77777777" w:rsidTr="006C6BB1">
        <w:tc>
          <w:tcPr>
            <w:tcW w:w="1242" w:type="dxa"/>
          </w:tcPr>
          <w:p w14:paraId="431538AF" w14:textId="77777777" w:rsidR="006C6BB1" w:rsidRPr="00E30925" w:rsidRDefault="006C6BB1" w:rsidP="006C6BB1">
            <w:pPr>
              <w:jc w:val="both"/>
              <w:rPr>
                <w:color w:val="000000"/>
              </w:rPr>
            </w:pPr>
            <w:r w:rsidRPr="00E30925">
              <w:rPr>
                <w:color w:val="000000"/>
              </w:rPr>
              <w:t>3.</w:t>
            </w:r>
          </w:p>
        </w:tc>
        <w:tc>
          <w:tcPr>
            <w:tcW w:w="4536" w:type="dxa"/>
          </w:tcPr>
          <w:p w14:paraId="202C56CF" w14:textId="77777777" w:rsidR="006C6BB1" w:rsidRPr="0080593A" w:rsidRDefault="006C6BB1" w:rsidP="006C6BB1">
            <w:pPr>
              <w:jc w:val="both"/>
            </w:pPr>
            <w:r w:rsidRPr="0080593A">
              <w:t>Инвалиды 3 группы</w:t>
            </w:r>
          </w:p>
        </w:tc>
        <w:tc>
          <w:tcPr>
            <w:tcW w:w="1417" w:type="dxa"/>
          </w:tcPr>
          <w:p w14:paraId="600B16BE" w14:textId="77777777" w:rsidR="006C6BB1" w:rsidRPr="0080593A" w:rsidRDefault="006C6BB1" w:rsidP="006C6BB1">
            <w:pPr>
              <w:ind w:hanging="108"/>
              <w:jc w:val="both"/>
            </w:pPr>
            <w:r w:rsidRPr="0080593A">
              <w:t xml:space="preserve">   238</w:t>
            </w:r>
          </w:p>
        </w:tc>
        <w:tc>
          <w:tcPr>
            <w:tcW w:w="2836" w:type="dxa"/>
          </w:tcPr>
          <w:p w14:paraId="2474652C" w14:textId="77777777" w:rsidR="006C6BB1" w:rsidRPr="0080593A" w:rsidRDefault="006C6BB1" w:rsidP="006C6BB1">
            <w:pPr>
              <w:ind w:hanging="108"/>
            </w:pPr>
          </w:p>
        </w:tc>
      </w:tr>
      <w:tr w:rsidR="006C6BB1" w:rsidRPr="00E30925" w14:paraId="26B0A781" w14:textId="77777777" w:rsidTr="006C6BB1">
        <w:tc>
          <w:tcPr>
            <w:tcW w:w="1242" w:type="dxa"/>
          </w:tcPr>
          <w:p w14:paraId="37484BC4" w14:textId="77777777" w:rsidR="006C6BB1" w:rsidRPr="00E30925" w:rsidRDefault="006C6BB1" w:rsidP="006C6BB1">
            <w:pPr>
              <w:jc w:val="both"/>
              <w:rPr>
                <w:color w:val="000000"/>
              </w:rPr>
            </w:pPr>
            <w:r w:rsidRPr="00E30925">
              <w:rPr>
                <w:color w:val="000000"/>
              </w:rPr>
              <w:t>4.</w:t>
            </w:r>
          </w:p>
        </w:tc>
        <w:tc>
          <w:tcPr>
            <w:tcW w:w="4536" w:type="dxa"/>
          </w:tcPr>
          <w:p w14:paraId="6B8F5EDD" w14:textId="77777777" w:rsidR="006C6BB1" w:rsidRPr="0080593A" w:rsidRDefault="006C6BB1" w:rsidP="006C6BB1">
            <w:pPr>
              <w:jc w:val="both"/>
            </w:pPr>
            <w:r w:rsidRPr="0080593A">
              <w:t>Дети-инвалиды</w:t>
            </w:r>
          </w:p>
        </w:tc>
        <w:tc>
          <w:tcPr>
            <w:tcW w:w="1417" w:type="dxa"/>
          </w:tcPr>
          <w:p w14:paraId="76373B1E" w14:textId="77777777" w:rsidR="006C6BB1" w:rsidRPr="0080593A" w:rsidRDefault="006C6BB1" w:rsidP="006C6BB1">
            <w:pPr>
              <w:ind w:hanging="108"/>
              <w:jc w:val="both"/>
            </w:pPr>
            <w:r w:rsidRPr="0080593A">
              <w:t xml:space="preserve">   57</w:t>
            </w:r>
          </w:p>
        </w:tc>
        <w:tc>
          <w:tcPr>
            <w:tcW w:w="2836" w:type="dxa"/>
          </w:tcPr>
          <w:p w14:paraId="3FE3F166" w14:textId="77777777" w:rsidR="006C6BB1" w:rsidRPr="0080593A" w:rsidRDefault="006C6BB1" w:rsidP="006C6BB1">
            <w:pPr>
              <w:ind w:hanging="108"/>
            </w:pPr>
            <w:r w:rsidRPr="0080593A">
              <w:t xml:space="preserve">            5</w:t>
            </w:r>
          </w:p>
        </w:tc>
      </w:tr>
      <w:tr w:rsidR="006C6BB1" w:rsidRPr="00E30925" w14:paraId="7603B27C" w14:textId="77777777" w:rsidTr="006C6BB1">
        <w:tc>
          <w:tcPr>
            <w:tcW w:w="1242" w:type="dxa"/>
          </w:tcPr>
          <w:p w14:paraId="6216C459" w14:textId="77777777" w:rsidR="006C6BB1" w:rsidRPr="00E30925" w:rsidRDefault="006C6BB1" w:rsidP="006C6BB1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1E7764EC" w14:textId="77777777" w:rsidR="006C6BB1" w:rsidRPr="0080593A" w:rsidRDefault="006C6BB1" w:rsidP="006C6BB1">
            <w:pPr>
              <w:jc w:val="both"/>
              <w:rPr>
                <w:b/>
              </w:rPr>
            </w:pPr>
            <w:r w:rsidRPr="0080593A">
              <w:rPr>
                <w:b/>
              </w:rPr>
              <w:t>Всего</w:t>
            </w:r>
          </w:p>
        </w:tc>
        <w:tc>
          <w:tcPr>
            <w:tcW w:w="1417" w:type="dxa"/>
          </w:tcPr>
          <w:p w14:paraId="65677C5C" w14:textId="77777777" w:rsidR="006C6BB1" w:rsidRPr="0080593A" w:rsidRDefault="006C6BB1" w:rsidP="006C6BB1">
            <w:pPr>
              <w:ind w:hanging="108"/>
              <w:jc w:val="both"/>
              <w:rPr>
                <w:b/>
              </w:rPr>
            </w:pPr>
            <w:r w:rsidRPr="0080593A">
              <w:rPr>
                <w:b/>
              </w:rPr>
              <w:t xml:space="preserve">   454</w:t>
            </w:r>
          </w:p>
        </w:tc>
        <w:tc>
          <w:tcPr>
            <w:tcW w:w="2836" w:type="dxa"/>
          </w:tcPr>
          <w:p w14:paraId="4E1AD254" w14:textId="77777777" w:rsidR="006C6BB1" w:rsidRPr="0080593A" w:rsidRDefault="006C6BB1" w:rsidP="006C6BB1">
            <w:pPr>
              <w:ind w:hanging="108"/>
              <w:rPr>
                <w:b/>
              </w:rPr>
            </w:pPr>
            <w:r w:rsidRPr="0080593A">
              <w:rPr>
                <w:b/>
              </w:rPr>
              <w:t xml:space="preserve">            1</w:t>
            </w:r>
            <w:r>
              <w:rPr>
                <w:b/>
              </w:rPr>
              <w:t>7</w:t>
            </w:r>
          </w:p>
        </w:tc>
      </w:tr>
    </w:tbl>
    <w:p w14:paraId="06E33450" w14:textId="77777777" w:rsidR="006C6BB1" w:rsidRPr="00E30925" w:rsidRDefault="006C6BB1" w:rsidP="006C6BB1">
      <w:pPr>
        <w:shd w:val="clear" w:color="auto" w:fill="FFFFFF"/>
        <w:ind w:firstLine="567"/>
        <w:jc w:val="both"/>
        <w:rPr>
          <w:color w:val="000000"/>
        </w:rPr>
      </w:pPr>
    </w:p>
    <w:p w14:paraId="555A9EE1" w14:textId="77777777" w:rsidR="006C6BB1" w:rsidRPr="00E30925" w:rsidRDefault="006C6BB1" w:rsidP="006C6BB1">
      <w:pPr>
        <w:rPr>
          <w:b/>
        </w:rPr>
      </w:pPr>
      <w:r w:rsidRPr="00E30925">
        <w:rPr>
          <w:b/>
        </w:rPr>
        <w:t xml:space="preserve">             </w:t>
      </w:r>
    </w:p>
    <w:p w14:paraId="108DF1F6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  <w:r w:rsidRPr="00E30925">
        <w:rPr>
          <w:b/>
        </w:rPr>
        <w:t>2.Содержание проблемы и обоснование необходимости ее решения.</w:t>
      </w:r>
    </w:p>
    <w:p w14:paraId="30882423" w14:textId="77777777" w:rsidR="006C6BB1" w:rsidRPr="00E30925" w:rsidRDefault="006C6BB1" w:rsidP="006C6BB1">
      <w:pPr>
        <w:ind w:firstLine="567"/>
        <w:jc w:val="both"/>
      </w:pPr>
      <w:r w:rsidRPr="00E30925">
        <w:t xml:space="preserve">Реализация мероприятий </w:t>
      </w:r>
      <w:proofErr w:type="gramStart"/>
      <w:r w:rsidRPr="00E30925">
        <w:t>муниципальной  программы</w:t>
      </w:r>
      <w:proofErr w:type="gramEnd"/>
      <w:r w:rsidRPr="00E30925">
        <w:t xml:space="preserve"> позволит повысить эффективность и качество выполняемых работ по приспособлению объектов социальной и транспортной инфраструктуры для доступа к ним инвалидов, ускорить темпы адаптации жилых помещений и прилегающих к ним территорий, зданий специализированных предприятий инвалидов, организаций, оказывающих реабилитационные услуги инвалидам.</w:t>
      </w:r>
    </w:p>
    <w:p w14:paraId="71DF2E46" w14:textId="77777777" w:rsidR="006C6BB1" w:rsidRPr="00E30925" w:rsidRDefault="006C6BB1" w:rsidP="006C6BB1">
      <w:pPr>
        <w:ind w:firstLine="567"/>
        <w:jc w:val="both"/>
      </w:pPr>
      <w:r w:rsidRPr="00E30925">
        <w:t>Для повышения качества, расширения спектра и увеличения объема реабилитационных услуг необходимо дальнейшее укрепление материально-технической базы учреждений, осуществляющих реабилитацию инвалидов, совершенствование всех видов реабилитации за счет приобретения современного оборудования, внедрения новых технологий.</w:t>
      </w:r>
    </w:p>
    <w:p w14:paraId="19FF3249" w14:textId="77777777" w:rsidR="006C6BB1" w:rsidRPr="00E30925" w:rsidRDefault="006C6BB1" w:rsidP="006C6BB1">
      <w:pPr>
        <w:ind w:firstLine="567"/>
        <w:jc w:val="both"/>
      </w:pPr>
      <w:r w:rsidRPr="00E30925">
        <w:t xml:space="preserve">Выбор эффективной стратегии реализации </w:t>
      </w:r>
      <w:proofErr w:type="gramStart"/>
      <w:r w:rsidRPr="00E30925">
        <w:t>муниципальной  программы</w:t>
      </w:r>
      <w:proofErr w:type="gramEnd"/>
      <w:r w:rsidRPr="00E30925">
        <w:t xml:space="preserve"> обусловлен сочетанием сильных и слабых сторон, характеризующих среду жизнедеятельности для инвалидов в поселке. В результате </w:t>
      </w:r>
      <w:r w:rsidRPr="00E30925">
        <w:rPr>
          <w:lang w:val="en-US"/>
        </w:rPr>
        <w:t>SWOT</w:t>
      </w:r>
      <w:r w:rsidRPr="00E30925">
        <w:t>-анализа были выявлены как благоприятные, так и неблагоприятные события, которые влияют либо могут повлиять на текущую ситуацию. Это так называемые «возможности» и «угрозы».</w:t>
      </w:r>
    </w:p>
    <w:p w14:paraId="6E38E1EC" w14:textId="77777777" w:rsidR="006C6BB1" w:rsidRPr="00E30925" w:rsidRDefault="006C6BB1" w:rsidP="006C6BB1">
      <w:pPr>
        <w:jc w:val="both"/>
      </w:pPr>
      <w:r w:rsidRPr="00E30925">
        <w:rPr>
          <w:lang w:val="en-US"/>
        </w:rPr>
        <w:t>SWOT</w:t>
      </w:r>
      <w:r w:rsidRPr="00E30925">
        <w:t>-анализ реализации Программы</w:t>
      </w:r>
    </w:p>
    <w:p w14:paraId="17401EE9" w14:textId="77777777" w:rsidR="006C6BB1" w:rsidRPr="00E30925" w:rsidRDefault="006C6BB1" w:rsidP="006C6BB1">
      <w:pPr>
        <w:ind w:firstLine="11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C6BB1" w:rsidRPr="00E30925" w14:paraId="0215DD0A" w14:textId="77777777" w:rsidTr="006C6BB1">
        <w:tc>
          <w:tcPr>
            <w:tcW w:w="4926" w:type="dxa"/>
            <w:shd w:val="clear" w:color="auto" w:fill="auto"/>
          </w:tcPr>
          <w:p w14:paraId="11EE9402" w14:textId="77777777" w:rsidR="006C6BB1" w:rsidRPr="00E30925" w:rsidRDefault="006C6BB1" w:rsidP="006C6BB1">
            <w:pPr>
              <w:jc w:val="both"/>
            </w:pPr>
            <w:r w:rsidRPr="00E30925">
              <w:t>Сильные стороны</w:t>
            </w:r>
          </w:p>
        </w:tc>
        <w:tc>
          <w:tcPr>
            <w:tcW w:w="4927" w:type="dxa"/>
            <w:shd w:val="clear" w:color="auto" w:fill="auto"/>
          </w:tcPr>
          <w:p w14:paraId="08B0CF85" w14:textId="77777777" w:rsidR="006C6BB1" w:rsidRPr="00E30925" w:rsidRDefault="006C6BB1" w:rsidP="006C6BB1">
            <w:pPr>
              <w:jc w:val="both"/>
            </w:pPr>
            <w:r w:rsidRPr="00E30925">
              <w:t>Слабые стороны</w:t>
            </w:r>
          </w:p>
        </w:tc>
      </w:tr>
      <w:tr w:rsidR="006C6BB1" w:rsidRPr="00E30925" w14:paraId="4EC67D84" w14:textId="77777777" w:rsidTr="006C6BB1">
        <w:tc>
          <w:tcPr>
            <w:tcW w:w="4926" w:type="dxa"/>
            <w:shd w:val="clear" w:color="auto" w:fill="auto"/>
          </w:tcPr>
          <w:p w14:paraId="1BCD7332" w14:textId="77777777" w:rsidR="006C6BB1" w:rsidRPr="00E30925" w:rsidRDefault="006C6BB1" w:rsidP="006C6BB1">
            <w:pPr>
              <w:jc w:val="both"/>
            </w:pPr>
            <w:r w:rsidRPr="00E30925">
              <w:t>Приспособление объектов социальной и транспортной инфраструктуры для доступа к ним инвалидов.</w:t>
            </w:r>
          </w:p>
          <w:p w14:paraId="33C8FF3D" w14:textId="77777777" w:rsidR="006C6BB1" w:rsidRPr="00E30925" w:rsidRDefault="006C6BB1" w:rsidP="006C6BB1">
            <w:pPr>
              <w:shd w:val="clear" w:color="auto" w:fill="FFFFFF"/>
              <w:jc w:val="both"/>
              <w:rPr>
                <w:color w:val="000000"/>
              </w:rPr>
            </w:pPr>
            <w:r w:rsidRPr="00E30925">
              <w:rPr>
                <w:color w:val="000000"/>
              </w:rPr>
              <w:t>Возможность эффективной социальной адаптации инвалидов в обществе.</w:t>
            </w:r>
          </w:p>
          <w:p w14:paraId="40F488DF" w14:textId="77777777" w:rsidR="006C6BB1" w:rsidRPr="00E30925" w:rsidRDefault="006C6BB1" w:rsidP="006C6BB1">
            <w:pPr>
              <w:jc w:val="both"/>
            </w:pPr>
          </w:p>
          <w:p w14:paraId="0033B852" w14:textId="77777777" w:rsidR="006C6BB1" w:rsidRPr="00E30925" w:rsidRDefault="006C6BB1" w:rsidP="006C6BB1">
            <w:pPr>
              <w:jc w:val="both"/>
            </w:pPr>
          </w:p>
          <w:p w14:paraId="5B32C514" w14:textId="77777777" w:rsidR="006C6BB1" w:rsidRPr="00E30925" w:rsidRDefault="006C6BB1" w:rsidP="006C6BB1">
            <w:pPr>
              <w:jc w:val="both"/>
            </w:pPr>
          </w:p>
          <w:p w14:paraId="45BF7F50" w14:textId="77777777" w:rsidR="006C6BB1" w:rsidRPr="00E30925" w:rsidRDefault="006C6BB1" w:rsidP="006C6BB1">
            <w:pPr>
              <w:jc w:val="both"/>
            </w:pPr>
          </w:p>
          <w:p w14:paraId="5E83E944" w14:textId="77777777" w:rsidR="006C6BB1" w:rsidRPr="00E30925" w:rsidRDefault="006C6BB1" w:rsidP="006C6BB1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14:paraId="0598C14E" w14:textId="77777777" w:rsidR="006C6BB1" w:rsidRPr="00E30925" w:rsidRDefault="006C6BB1" w:rsidP="006C6BB1">
            <w:pPr>
              <w:jc w:val="both"/>
            </w:pPr>
            <w:r w:rsidRPr="00E30925">
              <w:lastRenderedPageBreak/>
              <w:t xml:space="preserve">Среда жизнедеятельности в поселке Айхал недостаточно приспособлена для инвалидов. </w:t>
            </w:r>
          </w:p>
          <w:p w14:paraId="503C7A84" w14:textId="77777777" w:rsidR="006C6BB1" w:rsidRPr="00E30925" w:rsidRDefault="006C6BB1" w:rsidP="006C6BB1">
            <w:pPr>
              <w:jc w:val="both"/>
            </w:pPr>
            <w:r w:rsidRPr="00E30925">
              <w:t>Высокая потребность инвалидов всех групп в многопрофильной реабилитации.</w:t>
            </w:r>
          </w:p>
          <w:p w14:paraId="3B350819" w14:textId="77777777" w:rsidR="006C6BB1" w:rsidRPr="00E30925" w:rsidRDefault="006C6BB1" w:rsidP="006C6BB1">
            <w:pPr>
              <w:jc w:val="both"/>
            </w:pPr>
            <w:r w:rsidRPr="00E30925">
              <w:t xml:space="preserve">Наличие существенных диспропорций между количеством и структурой создаваемых </w:t>
            </w:r>
            <w:r w:rsidRPr="00E30925">
              <w:lastRenderedPageBreak/>
              <w:t>работодателями рабочих мест для инвалидов и спросом на них самих инвалидов с тяжелыми ограничениями.</w:t>
            </w:r>
          </w:p>
          <w:p w14:paraId="7C84815E" w14:textId="77777777" w:rsidR="006C6BB1" w:rsidRPr="00E30925" w:rsidRDefault="006C6BB1" w:rsidP="006C6BB1">
            <w:pPr>
              <w:jc w:val="both"/>
            </w:pPr>
            <w:r w:rsidRPr="00E30925">
              <w:t>Недостаточен уровень обеспечения техническими средствами реабилитации.</w:t>
            </w:r>
          </w:p>
          <w:p w14:paraId="0263EEA2" w14:textId="77777777" w:rsidR="006C6BB1" w:rsidRPr="00E30925" w:rsidRDefault="006C6BB1" w:rsidP="006C6BB1">
            <w:pPr>
              <w:jc w:val="both"/>
            </w:pPr>
            <w:r w:rsidRPr="00E30925">
              <w:t>Недостаточно высок уровень развития инклюзивного образования.</w:t>
            </w:r>
          </w:p>
        </w:tc>
      </w:tr>
      <w:tr w:rsidR="006C6BB1" w:rsidRPr="00E30925" w14:paraId="290CDCBB" w14:textId="77777777" w:rsidTr="006C6BB1">
        <w:tc>
          <w:tcPr>
            <w:tcW w:w="4926" w:type="dxa"/>
            <w:shd w:val="clear" w:color="auto" w:fill="auto"/>
          </w:tcPr>
          <w:p w14:paraId="2FCA016E" w14:textId="77777777" w:rsidR="006C6BB1" w:rsidRPr="00E30925" w:rsidRDefault="006C6BB1" w:rsidP="006C6BB1">
            <w:pPr>
              <w:jc w:val="both"/>
            </w:pPr>
            <w:r w:rsidRPr="00E30925">
              <w:lastRenderedPageBreak/>
              <w:t xml:space="preserve">Формирование </w:t>
            </w:r>
            <w:proofErr w:type="spellStart"/>
            <w:r w:rsidRPr="00E30925">
              <w:t>безбарьерной</w:t>
            </w:r>
            <w:proofErr w:type="spellEnd"/>
            <w:r w:rsidRPr="00E30925">
              <w:t xml:space="preserve"> среды для инвалидов на основе реализации системы программных мероприятий.</w:t>
            </w:r>
          </w:p>
          <w:p w14:paraId="73A5A695" w14:textId="77777777" w:rsidR="006C6BB1" w:rsidRPr="00E30925" w:rsidRDefault="006C6BB1" w:rsidP="006C6BB1">
            <w:pPr>
              <w:jc w:val="both"/>
            </w:pPr>
            <w:r w:rsidRPr="00E30925">
              <w:t>Формирование системы психологического и реабилитационного сопровождения, как самих инвалидов, так и близкого окружения.</w:t>
            </w:r>
          </w:p>
        </w:tc>
        <w:tc>
          <w:tcPr>
            <w:tcW w:w="4927" w:type="dxa"/>
            <w:shd w:val="clear" w:color="auto" w:fill="auto"/>
          </w:tcPr>
          <w:p w14:paraId="34F4A93A" w14:textId="77777777" w:rsidR="006C6BB1" w:rsidRPr="00E30925" w:rsidRDefault="006C6BB1" w:rsidP="006C6BB1">
            <w:pPr>
              <w:jc w:val="both"/>
            </w:pPr>
            <w:r w:rsidRPr="00E30925">
              <w:t>Отсутствие финансирования оборудования зданий пандусами, поручнями, устройства   внутренних путей перемещения к нуждам инвалидов из средств районного и республиканского бюджета.</w:t>
            </w:r>
          </w:p>
        </w:tc>
      </w:tr>
    </w:tbl>
    <w:p w14:paraId="6D7CB06C" w14:textId="77777777" w:rsidR="006C6BB1" w:rsidRPr="00E30925" w:rsidRDefault="006C6BB1" w:rsidP="006C6BB1">
      <w:pPr>
        <w:jc w:val="both"/>
      </w:pPr>
    </w:p>
    <w:p w14:paraId="63890BCE" w14:textId="77777777" w:rsidR="006C6BB1" w:rsidRPr="00E30925" w:rsidRDefault="006C6BB1" w:rsidP="006C6BB1">
      <w:pPr>
        <w:ind w:firstLine="360"/>
        <w:jc w:val="center"/>
        <w:rPr>
          <w:b/>
        </w:rPr>
      </w:pPr>
      <w:r w:rsidRPr="00E30925">
        <w:rPr>
          <w:b/>
        </w:rPr>
        <w:t>3.</w:t>
      </w:r>
      <w:r w:rsidRPr="00E30925">
        <w:t xml:space="preserve"> </w:t>
      </w:r>
      <w:r w:rsidRPr="00E30925">
        <w:rPr>
          <w:b/>
        </w:rPr>
        <w:t xml:space="preserve">Цели и стратегические направления  </w:t>
      </w:r>
    </w:p>
    <w:p w14:paraId="1B96BF52" w14:textId="77777777" w:rsidR="006C6BB1" w:rsidRPr="00E30925" w:rsidRDefault="006C6BB1" w:rsidP="006C6BB1">
      <w:pPr>
        <w:ind w:firstLine="360"/>
        <w:jc w:val="center"/>
        <w:rPr>
          <w:b/>
        </w:rPr>
      </w:pPr>
      <w:proofErr w:type="gramStart"/>
      <w:r w:rsidRPr="00E30925">
        <w:rPr>
          <w:b/>
        </w:rPr>
        <w:t>муниципальной  программы</w:t>
      </w:r>
      <w:proofErr w:type="gramEnd"/>
      <w:r w:rsidRPr="00E30925">
        <w:rPr>
          <w:b/>
        </w:rPr>
        <w:t xml:space="preserve"> </w:t>
      </w:r>
    </w:p>
    <w:p w14:paraId="01366C55" w14:textId="77777777" w:rsidR="006C6BB1" w:rsidRPr="00E30925" w:rsidRDefault="006C6BB1" w:rsidP="006C6BB1">
      <w:pPr>
        <w:ind w:firstLine="360"/>
        <w:jc w:val="center"/>
        <w:rPr>
          <w:b/>
        </w:rPr>
      </w:pPr>
    </w:p>
    <w:p w14:paraId="1FE6AD8E" w14:textId="77777777" w:rsidR="006C6BB1" w:rsidRPr="00E30925" w:rsidRDefault="006C6BB1" w:rsidP="006C6BB1">
      <w:pPr>
        <w:ind w:firstLine="284"/>
        <w:jc w:val="both"/>
      </w:pPr>
      <w:r w:rsidRPr="00E30925">
        <w:t xml:space="preserve"> Целями </w:t>
      </w:r>
      <w:proofErr w:type="gramStart"/>
      <w:r w:rsidRPr="00E30925">
        <w:t>муниципальной  программы</w:t>
      </w:r>
      <w:proofErr w:type="gramEnd"/>
      <w:r w:rsidRPr="00E30925">
        <w:t xml:space="preserve"> является устранение физических, информационных и социальных барьеров приоритетной сферы жизнедеятельности инвалидов и других маломобильных групп населения, повышение качества жизни и создание </w:t>
      </w:r>
      <w:proofErr w:type="spellStart"/>
      <w:r w:rsidRPr="00E30925">
        <w:t>безбарьерной</w:t>
      </w:r>
      <w:proofErr w:type="spellEnd"/>
      <w:r w:rsidRPr="00E30925">
        <w:t xml:space="preserve"> среды жизнедеятельности. Для достижения поставленных целей </w:t>
      </w:r>
      <w:proofErr w:type="gramStart"/>
      <w:r w:rsidRPr="00E30925">
        <w:t>муниципальной  программы</w:t>
      </w:r>
      <w:proofErr w:type="gramEnd"/>
      <w:r w:rsidRPr="00E30925">
        <w:t xml:space="preserve"> требуется решение задач по следующим стратегическим направлениям:</w:t>
      </w:r>
    </w:p>
    <w:p w14:paraId="6F9CEEA9" w14:textId="77777777" w:rsidR="006C6BB1" w:rsidRPr="00E30925" w:rsidRDefault="006C6BB1" w:rsidP="006C6BB1">
      <w:pPr>
        <w:ind w:firstLine="284"/>
        <w:jc w:val="both"/>
      </w:pPr>
      <w:r w:rsidRPr="00E30925"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14:paraId="727CB913" w14:textId="77777777" w:rsidR="006C6BB1" w:rsidRPr="00E30925" w:rsidRDefault="006C6BB1" w:rsidP="006C6BB1">
      <w:pPr>
        <w:jc w:val="both"/>
      </w:pPr>
      <w:r w:rsidRPr="00E30925">
        <w:t xml:space="preserve">    - обеспечение комфортных условий жизнедеятельности инвалидов путем адаптации объектов социальной инфраструктуры и транспорта к их нуждам;</w:t>
      </w:r>
    </w:p>
    <w:p w14:paraId="35D4F0E2" w14:textId="77777777" w:rsidR="006C6BB1" w:rsidRPr="00E30925" w:rsidRDefault="006C6BB1" w:rsidP="006C6BB1">
      <w:pPr>
        <w:ind w:firstLine="284"/>
        <w:jc w:val="both"/>
      </w:pPr>
      <w:r w:rsidRPr="00E30925">
        <w:t>- совершенствование комплексной реабилитации инвалидов.</w:t>
      </w:r>
    </w:p>
    <w:p w14:paraId="4529E5FE" w14:textId="77777777" w:rsidR="006C6BB1" w:rsidRPr="00E30925" w:rsidRDefault="006C6BB1" w:rsidP="006C6BB1">
      <w:pPr>
        <w:ind w:firstLine="1046"/>
        <w:jc w:val="both"/>
      </w:pPr>
    </w:p>
    <w:p w14:paraId="73691D95" w14:textId="77777777" w:rsidR="006C6BB1" w:rsidRPr="00E30925" w:rsidRDefault="006C6BB1" w:rsidP="006C6BB1">
      <w:pPr>
        <w:ind w:firstLine="284"/>
        <w:jc w:val="both"/>
      </w:pPr>
      <w:r w:rsidRPr="00E30925">
        <w:t xml:space="preserve">Реализация </w:t>
      </w:r>
      <w:proofErr w:type="gramStart"/>
      <w:r w:rsidRPr="00E30925">
        <w:t>муниципальной  программы</w:t>
      </w:r>
      <w:proofErr w:type="gramEnd"/>
      <w:r w:rsidRPr="00E30925">
        <w:t xml:space="preserve"> проводится в течение 2018-202</w:t>
      </w:r>
      <w:r>
        <w:t>2</w:t>
      </w:r>
      <w:r w:rsidRPr="00E30925">
        <w:t xml:space="preserve"> годов с ежегодным утверждением объема финансирования.</w:t>
      </w:r>
    </w:p>
    <w:p w14:paraId="22A0D4F1" w14:textId="77777777" w:rsidR="006C6BB1" w:rsidRPr="00E30925" w:rsidRDefault="006C6BB1" w:rsidP="006C6BB1">
      <w:pPr>
        <w:ind w:firstLine="709"/>
        <w:jc w:val="both"/>
      </w:pPr>
    </w:p>
    <w:p w14:paraId="0F15E61D" w14:textId="77777777" w:rsidR="006C6BB1" w:rsidRPr="00E30925" w:rsidRDefault="006C6BB1" w:rsidP="006C6BB1">
      <w:pPr>
        <w:ind w:firstLine="360"/>
        <w:jc w:val="center"/>
        <w:rPr>
          <w:b/>
        </w:rPr>
      </w:pPr>
      <w:r w:rsidRPr="00E30925">
        <w:rPr>
          <w:b/>
        </w:rPr>
        <w:t xml:space="preserve">4. </w:t>
      </w:r>
      <w:r w:rsidRPr="00E30925">
        <w:rPr>
          <w:b/>
          <w:bCs/>
        </w:rPr>
        <w:t xml:space="preserve">Ресурсное обеспечение  </w:t>
      </w:r>
      <w:r w:rsidRPr="00E30925">
        <w:rPr>
          <w:b/>
        </w:rPr>
        <w:t xml:space="preserve"> </w:t>
      </w:r>
    </w:p>
    <w:p w14:paraId="5629A1BA" w14:textId="77777777" w:rsidR="006C6BB1" w:rsidRPr="00E30925" w:rsidRDefault="006C6BB1" w:rsidP="006C6BB1">
      <w:pPr>
        <w:ind w:firstLine="360"/>
        <w:jc w:val="center"/>
        <w:rPr>
          <w:b/>
        </w:rPr>
      </w:pPr>
      <w:proofErr w:type="gramStart"/>
      <w:r w:rsidRPr="00E30925">
        <w:rPr>
          <w:b/>
        </w:rPr>
        <w:t>Муниципальной  программы</w:t>
      </w:r>
      <w:proofErr w:type="gramEnd"/>
      <w:r w:rsidRPr="00E30925">
        <w:rPr>
          <w:b/>
        </w:rPr>
        <w:t xml:space="preserve"> </w:t>
      </w:r>
    </w:p>
    <w:p w14:paraId="162E4972" w14:textId="77777777" w:rsidR="006C6BB1" w:rsidRPr="00E30925" w:rsidRDefault="006C6BB1" w:rsidP="006C6BB1">
      <w:pPr>
        <w:ind w:firstLine="1080"/>
        <w:jc w:val="both"/>
      </w:pPr>
      <w:r w:rsidRPr="00E309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44AF9" w14:textId="77777777" w:rsidR="006C6BB1" w:rsidRPr="00E30925" w:rsidRDefault="006C6BB1" w:rsidP="006C6BB1">
      <w:pPr>
        <w:ind w:hanging="34"/>
        <w:jc w:val="center"/>
        <w:rPr>
          <w:b/>
          <w:bCs/>
        </w:rPr>
      </w:pPr>
    </w:p>
    <w:p w14:paraId="6D7CDA8B" w14:textId="77777777" w:rsidR="006C6BB1" w:rsidRPr="00E30925" w:rsidRDefault="006C6BB1" w:rsidP="006C6BB1">
      <w:pPr>
        <w:ind w:left="34" w:firstLine="392"/>
        <w:jc w:val="both"/>
      </w:pPr>
      <w:r w:rsidRPr="00E30925">
        <w:t xml:space="preserve">Реализация </w:t>
      </w:r>
      <w:proofErr w:type="gramStart"/>
      <w:r w:rsidRPr="00E30925">
        <w:t>муниципальной  программы</w:t>
      </w:r>
      <w:proofErr w:type="gramEnd"/>
      <w:r w:rsidRPr="00E30925">
        <w:t xml:space="preserve"> предполагает сочетание бюджетных и иных источников финансирования.</w:t>
      </w:r>
    </w:p>
    <w:p w14:paraId="69D8E727" w14:textId="77777777" w:rsidR="006C6BB1" w:rsidRPr="00E30925" w:rsidRDefault="006C6BB1" w:rsidP="006C6BB1">
      <w:pPr>
        <w:ind w:left="34" w:firstLine="1046"/>
        <w:jc w:val="both"/>
      </w:pPr>
    </w:p>
    <w:p w14:paraId="4128A94C" w14:textId="77777777" w:rsidR="006C6BB1" w:rsidRPr="00E30925" w:rsidRDefault="006C6BB1" w:rsidP="006C6BB1">
      <w:pPr>
        <w:ind w:left="34" w:hanging="34"/>
        <w:jc w:val="center"/>
      </w:pPr>
      <w:r w:rsidRPr="00E30925">
        <w:t xml:space="preserve">Планируемые расходы на реализацию </w:t>
      </w:r>
      <w:proofErr w:type="gramStart"/>
      <w:r w:rsidRPr="00E30925">
        <w:t>муниципальной  программы</w:t>
      </w:r>
      <w:proofErr w:type="gramEnd"/>
    </w:p>
    <w:p w14:paraId="4FF39230" w14:textId="77777777" w:rsidR="006C6BB1" w:rsidRPr="00E30925" w:rsidRDefault="006C6BB1" w:rsidP="006C6BB1">
      <w:pPr>
        <w:ind w:left="34" w:firstLine="1046"/>
        <w:jc w:val="both"/>
      </w:pPr>
    </w:p>
    <w:tbl>
      <w:tblPr>
        <w:tblW w:w="9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916"/>
        <w:gridCol w:w="917"/>
        <w:gridCol w:w="785"/>
        <w:gridCol w:w="916"/>
        <w:gridCol w:w="1441"/>
        <w:gridCol w:w="1440"/>
        <w:gridCol w:w="261"/>
      </w:tblGrid>
      <w:tr w:rsidR="006C6BB1" w:rsidRPr="00E30925" w14:paraId="2FCFDE92" w14:textId="77777777" w:rsidTr="005441EA">
        <w:trPr>
          <w:trHeight w:val="548"/>
        </w:trPr>
        <w:tc>
          <w:tcPr>
            <w:tcW w:w="2941" w:type="dxa"/>
            <w:shd w:val="clear" w:color="auto" w:fill="auto"/>
          </w:tcPr>
          <w:p w14:paraId="4E3C2383" w14:textId="77777777" w:rsidR="006C6BB1" w:rsidRPr="00E30925" w:rsidRDefault="006C6BB1" w:rsidP="006C6BB1">
            <w:pPr>
              <w:jc w:val="center"/>
              <w:rPr>
                <w:b/>
              </w:rPr>
            </w:pPr>
            <w:proofErr w:type="spellStart"/>
            <w:r w:rsidRPr="00E30925">
              <w:rPr>
                <w:b/>
              </w:rPr>
              <w:t>тыс.руб</w:t>
            </w:r>
            <w:proofErr w:type="spellEnd"/>
            <w:r w:rsidRPr="00E30925">
              <w:rPr>
                <w:b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14:paraId="742B3DE4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>2018 г.</w:t>
            </w:r>
          </w:p>
        </w:tc>
        <w:tc>
          <w:tcPr>
            <w:tcW w:w="917" w:type="dxa"/>
            <w:shd w:val="clear" w:color="auto" w:fill="auto"/>
          </w:tcPr>
          <w:p w14:paraId="39F243D9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>2019 г.</w:t>
            </w:r>
          </w:p>
        </w:tc>
        <w:tc>
          <w:tcPr>
            <w:tcW w:w="785" w:type="dxa"/>
          </w:tcPr>
          <w:p w14:paraId="1E21A497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>2020 г.</w:t>
            </w:r>
          </w:p>
        </w:tc>
        <w:tc>
          <w:tcPr>
            <w:tcW w:w="916" w:type="dxa"/>
          </w:tcPr>
          <w:p w14:paraId="0BB3F6A5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>2021</w:t>
            </w:r>
          </w:p>
        </w:tc>
        <w:tc>
          <w:tcPr>
            <w:tcW w:w="1441" w:type="dxa"/>
          </w:tcPr>
          <w:p w14:paraId="1209DDDA" w14:textId="77777777" w:rsidR="006C6BB1" w:rsidRPr="00E30925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40" w:type="dxa"/>
          </w:tcPr>
          <w:p w14:paraId="1F90B9BB" w14:textId="77777777" w:rsidR="006C6BB1" w:rsidRPr="00E30925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61" w:type="dxa"/>
          </w:tcPr>
          <w:p w14:paraId="0E3203FE" w14:textId="77777777" w:rsidR="006C6BB1" w:rsidRDefault="006C6BB1" w:rsidP="006C6BB1">
            <w:pPr>
              <w:ind w:hanging="108"/>
              <w:jc w:val="center"/>
              <w:rPr>
                <w:b/>
              </w:rPr>
            </w:pPr>
          </w:p>
        </w:tc>
      </w:tr>
      <w:tr w:rsidR="006C6BB1" w:rsidRPr="00E30925" w14:paraId="4B87E0D2" w14:textId="77777777" w:rsidTr="005441EA">
        <w:trPr>
          <w:trHeight w:val="548"/>
        </w:trPr>
        <w:tc>
          <w:tcPr>
            <w:tcW w:w="2941" w:type="dxa"/>
            <w:shd w:val="clear" w:color="auto" w:fill="auto"/>
          </w:tcPr>
          <w:p w14:paraId="549A62D3" w14:textId="77777777" w:rsidR="006C6BB1" w:rsidRPr="00E30925" w:rsidRDefault="006C6BB1" w:rsidP="006C6BB1">
            <w:r w:rsidRPr="00E30925">
              <w:t>Бюджет МО «Поселок Айхал»</w:t>
            </w:r>
          </w:p>
        </w:tc>
        <w:tc>
          <w:tcPr>
            <w:tcW w:w="916" w:type="dxa"/>
            <w:shd w:val="clear" w:color="auto" w:fill="auto"/>
          </w:tcPr>
          <w:p w14:paraId="41CE260C" w14:textId="77777777" w:rsidR="006C6BB1" w:rsidRPr="00E30925" w:rsidRDefault="006C6BB1" w:rsidP="006C6BB1">
            <w:pPr>
              <w:jc w:val="center"/>
            </w:pPr>
            <w:r w:rsidRPr="00E30925">
              <w:t>130,0</w:t>
            </w:r>
          </w:p>
        </w:tc>
        <w:tc>
          <w:tcPr>
            <w:tcW w:w="917" w:type="dxa"/>
            <w:shd w:val="clear" w:color="auto" w:fill="auto"/>
          </w:tcPr>
          <w:p w14:paraId="1C967BB2" w14:textId="77777777" w:rsidR="006C6BB1" w:rsidRPr="00E30925" w:rsidRDefault="006C6BB1" w:rsidP="006C6BB1">
            <w:pPr>
              <w:jc w:val="center"/>
            </w:pPr>
            <w:r w:rsidRPr="00E30925">
              <w:t>145,0</w:t>
            </w:r>
          </w:p>
        </w:tc>
        <w:tc>
          <w:tcPr>
            <w:tcW w:w="785" w:type="dxa"/>
          </w:tcPr>
          <w:p w14:paraId="54140D44" w14:textId="77777777" w:rsidR="006C6BB1" w:rsidRDefault="006C6BB1" w:rsidP="006C6BB1">
            <w:r w:rsidRPr="00A63360">
              <w:t>122,0</w:t>
            </w:r>
          </w:p>
        </w:tc>
        <w:tc>
          <w:tcPr>
            <w:tcW w:w="916" w:type="dxa"/>
          </w:tcPr>
          <w:p w14:paraId="204DCCFC" w14:textId="77777777" w:rsidR="006C6BB1" w:rsidRPr="00E30925" w:rsidRDefault="006C6BB1" w:rsidP="006C6BB1">
            <w:pPr>
              <w:jc w:val="center"/>
            </w:pPr>
            <w:r>
              <w:t>30,0</w:t>
            </w:r>
          </w:p>
        </w:tc>
        <w:tc>
          <w:tcPr>
            <w:tcW w:w="1441" w:type="dxa"/>
          </w:tcPr>
          <w:p w14:paraId="63BDACDF" w14:textId="77777777" w:rsidR="006C6BB1" w:rsidRDefault="006C6BB1" w:rsidP="006C6BB1">
            <w:pPr>
              <w:jc w:val="center"/>
            </w:pPr>
            <w:r>
              <w:t>110,0</w:t>
            </w:r>
          </w:p>
        </w:tc>
        <w:tc>
          <w:tcPr>
            <w:tcW w:w="1440" w:type="dxa"/>
          </w:tcPr>
          <w:p w14:paraId="7E9DD23B" w14:textId="77777777" w:rsidR="006C6BB1" w:rsidRDefault="006C6BB1" w:rsidP="006C6BB1">
            <w:pPr>
              <w:jc w:val="center"/>
            </w:pPr>
            <w:r>
              <w:t>110,0</w:t>
            </w:r>
          </w:p>
        </w:tc>
        <w:tc>
          <w:tcPr>
            <w:tcW w:w="261" w:type="dxa"/>
          </w:tcPr>
          <w:p w14:paraId="07971EDE" w14:textId="77777777" w:rsidR="006C6BB1" w:rsidRDefault="006C6BB1" w:rsidP="006C6BB1">
            <w:pPr>
              <w:jc w:val="center"/>
            </w:pPr>
          </w:p>
        </w:tc>
      </w:tr>
      <w:tr w:rsidR="006C6BB1" w:rsidRPr="00E30925" w14:paraId="023D7A71" w14:textId="77777777" w:rsidTr="005441EA">
        <w:trPr>
          <w:trHeight w:val="548"/>
        </w:trPr>
        <w:tc>
          <w:tcPr>
            <w:tcW w:w="2941" w:type="dxa"/>
            <w:shd w:val="clear" w:color="auto" w:fill="auto"/>
          </w:tcPr>
          <w:p w14:paraId="36C8BEA4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 xml:space="preserve">Бюджет МО «Мирнинский </w:t>
            </w:r>
            <w:proofErr w:type="gramStart"/>
            <w:r w:rsidRPr="00E30925">
              <w:t xml:space="preserve">район»   </w:t>
            </w:r>
            <w:proofErr w:type="gramEnd"/>
            <w:r w:rsidRPr="00E30925"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14:paraId="4E467810" w14:textId="77777777" w:rsidR="006C6BB1" w:rsidRPr="00E30925" w:rsidRDefault="006C6BB1" w:rsidP="006C6BB1">
            <w:pPr>
              <w:jc w:val="center"/>
            </w:pPr>
            <w:r>
              <w:t>443,0</w:t>
            </w:r>
          </w:p>
        </w:tc>
        <w:tc>
          <w:tcPr>
            <w:tcW w:w="917" w:type="dxa"/>
            <w:shd w:val="clear" w:color="auto" w:fill="auto"/>
          </w:tcPr>
          <w:p w14:paraId="0078D987" w14:textId="77777777" w:rsidR="006C6BB1" w:rsidRPr="00E30925" w:rsidRDefault="006C6BB1" w:rsidP="006C6BB1">
            <w:pPr>
              <w:jc w:val="center"/>
            </w:pPr>
          </w:p>
        </w:tc>
        <w:tc>
          <w:tcPr>
            <w:tcW w:w="785" w:type="dxa"/>
          </w:tcPr>
          <w:p w14:paraId="373DD01C" w14:textId="77777777" w:rsidR="006C6BB1" w:rsidRDefault="006C6BB1" w:rsidP="006C6BB1"/>
        </w:tc>
        <w:tc>
          <w:tcPr>
            <w:tcW w:w="916" w:type="dxa"/>
          </w:tcPr>
          <w:p w14:paraId="59658143" w14:textId="77777777" w:rsidR="006C6BB1" w:rsidRPr="00E30925" w:rsidRDefault="006C6BB1" w:rsidP="006C6BB1">
            <w:pPr>
              <w:jc w:val="center"/>
            </w:pPr>
          </w:p>
        </w:tc>
        <w:tc>
          <w:tcPr>
            <w:tcW w:w="1441" w:type="dxa"/>
          </w:tcPr>
          <w:p w14:paraId="261CCA66" w14:textId="77777777" w:rsidR="006C6BB1" w:rsidRPr="00E30925" w:rsidRDefault="006C6BB1" w:rsidP="006C6BB1">
            <w:pPr>
              <w:jc w:val="center"/>
            </w:pPr>
          </w:p>
        </w:tc>
        <w:tc>
          <w:tcPr>
            <w:tcW w:w="1440" w:type="dxa"/>
          </w:tcPr>
          <w:p w14:paraId="398D637A" w14:textId="77777777" w:rsidR="006C6BB1" w:rsidRPr="00E30925" w:rsidRDefault="006C6BB1" w:rsidP="006C6BB1">
            <w:pPr>
              <w:jc w:val="center"/>
            </w:pPr>
          </w:p>
        </w:tc>
        <w:tc>
          <w:tcPr>
            <w:tcW w:w="261" w:type="dxa"/>
          </w:tcPr>
          <w:p w14:paraId="002E108C" w14:textId="77777777" w:rsidR="006C6BB1" w:rsidRPr="00E30925" w:rsidRDefault="006C6BB1" w:rsidP="006C6BB1">
            <w:pPr>
              <w:jc w:val="center"/>
            </w:pPr>
          </w:p>
        </w:tc>
      </w:tr>
      <w:tr w:rsidR="006C6BB1" w:rsidRPr="00E30925" w14:paraId="24FC6F79" w14:textId="77777777" w:rsidTr="005441EA">
        <w:trPr>
          <w:trHeight w:val="295"/>
        </w:trPr>
        <w:tc>
          <w:tcPr>
            <w:tcW w:w="2941" w:type="dxa"/>
            <w:shd w:val="clear" w:color="auto" w:fill="auto"/>
          </w:tcPr>
          <w:p w14:paraId="0B8F01A5" w14:textId="77777777" w:rsidR="006C6BB1" w:rsidRPr="00E30925" w:rsidRDefault="006C6BB1" w:rsidP="006C6BB1">
            <w:pPr>
              <w:jc w:val="both"/>
            </w:pPr>
            <w:r w:rsidRPr="00E30925">
              <w:t>Республиканский бюджет</w:t>
            </w:r>
          </w:p>
        </w:tc>
        <w:tc>
          <w:tcPr>
            <w:tcW w:w="916" w:type="dxa"/>
            <w:shd w:val="clear" w:color="auto" w:fill="auto"/>
          </w:tcPr>
          <w:p w14:paraId="083EC876" w14:textId="77777777" w:rsidR="006C6BB1" w:rsidRPr="00E30925" w:rsidRDefault="006C6BB1" w:rsidP="006C6BB1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14:paraId="6B9D0CED" w14:textId="77777777" w:rsidR="006C6BB1" w:rsidRPr="00E30925" w:rsidRDefault="006C6BB1" w:rsidP="006C6BB1">
            <w:pPr>
              <w:jc w:val="center"/>
            </w:pPr>
          </w:p>
        </w:tc>
        <w:tc>
          <w:tcPr>
            <w:tcW w:w="785" w:type="dxa"/>
          </w:tcPr>
          <w:p w14:paraId="0305CF2F" w14:textId="77777777" w:rsidR="006C6BB1" w:rsidRPr="00905430" w:rsidRDefault="006C6BB1" w:rsidP="006C6BB1">
            <w:pPr>
              <w:jc w:val="center"/>
            </w:pPr>
          </w:p>
        </w:tc>
        <w:tc>
          <w:tcPr>
            <w:tcW w:w="916" w:type="dxa"/>
          </w:tcPr>
          <w:p w14:paraId="10E9E950" w14:textId="77777777" w:rsidR="006C6BB1" w:rsidRPr="00E30925" w:rsidRDefault="006C6BB1" w:rsidP="006C6BB1">
            <w:pPr>
              <w:jc w:val="center"/>
            </w:pPr>
          </w:p>
        </w:tc>
        <w:tc>
          <w:tcPr>
            <w:tcW w:w="1441" w:type="dxa"/>
          </w:tcPr>
          <w:p w14:paraId="78A84E1F" w14:textId="77777777" w:rsidR="006C6BB1" w:rsidRPr="00E30925" w:rsidRDefault="006C6BB1" w:rsidP="006C6BB1">
            <w:pPr>
              <w:jc w:val="center"/>
            </w:pPr>
          </w:p>
        </w:tc>
        <w:tc>
          <w:tcPr>
            <w:tcW w:w="1440" w:type="dxa"/>
          </w:tcPr>
          <w:p w14:paraId="6BC9E49C" w14:textId="77777777" w:rsidR="006C6BB1" w:rsidRPr="00E30925" w:rsidRDefault="006C6BB1" w:rsidP="006C6BB1">
            <w:pPr>
              <w:jc w:val="center"/>
            </w:pPr>
          </w:p>
        </w:tc>
        <w:tc>
          <w:tcPr>
            <w:tcW w:w="261" w:type="dxa"/>
          </w:tcPr>
          <w:p w14:paraId="3B541D7F" w14:textId="77777777" w:rsidR="006C6BB1" w:rsidRPr="00E30925" w:rsidRDefault="006C6BB1" w:rsidP="006C6BB1">
            <w:pPr>
              <w:jc w:val="center"/>
            </w:pPr>
          </w:p>
        </w:tc>
      </w:tr>
      <w:tr w:rsidR="006C6BB1" w:rsidRPr="00E30925" w14:paraId="6288D849" w14:textId="77777777" w:rsidTr="005441EA">
        <w:trPr>
          <w:trHeight w:val="345"/>
        </w:trPr>
        <w:tc>
          <w:tcPr>
            <w:tcW w:w="2941" w:type="dxa"/>
            <w:shd w:val="clear" w:color="auto" w:fill="auto"/>
          </w:tcPr>
          <w:p w14:paraId="034D42BD" w14:textId="77777777" w:rsidR="006C6BB1" w:rsidRPr="00E30925" w:rsidRDefault="006C6BB1" w:rsidP="006C6BB1">
            <w:pPr>
              <w:jc w:val="both"/>
              <w:rPr>
                <w:b/>
              </w:rPr>
            </w:pPr>
            <w:r w:rsidRPr="00E30925">
              <w:rPr>
                <w:b/>
              </w:rPr>
              <w:t>Всего:</w:t>
            </w:r>
          </w:p>
        </w:tc>
        <w:tc>
          <w:tcPr>
            <w:tcW w:w="916" w:type="dxa"/>
            <w:shd w:val="clear" w:color="auto" w:fill="auto"/>
          </w:tcPr>
          <w:p w14:paraId="4605EE9A" w14:textId="77777777" w:rsidR="006C6BB1" w:rsidRPr="00E30925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573,0</w:t>
            </w:r>
          </w:p>
        </w:tc>
        <w:tc>
          <w:tcPr>
            <w:tcW w:w="917" w:type="dxa"/>
            <w:shd w:val="clear" w:color="auto" w:fill="auto"/>
          </w:tcPr>
          <w:p w14:paraId="6C9F6EA6" w14:textId="77777777" w:rsidR="006C6BB1" w:rsidRPr="00E30925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 w:rsidRPr="00E30925">
              <w:rPr>
                <w:rFonts w:eastAsia="Courier New"/>
                <w:b/>
              </w:rPr>
              <w:t>145,0</w:t>
            </w:r>
          </w:p>
        </w:tc>
        <w:tc>
          <w:tcPr>
            <w:tcW w:w="785" w:type="dxa"/>
          </w:tcPr>
          <w:p w14:paraId="3B64CBF1" w14:textId="77777777" w:rsidR="006C6BB1" w:rsidRPr="00260405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 w:rsidRPr="00260405">
              <w:rPr>
                <w:b/>
              </w:rPr>
              <w:t>122,0</w:t>
            </w:r>
            <w:r w:rsidRPr="00260405">
              <w:rPr>
                <w:rFonts w:eastAsia="Courier New"/>
                <w:b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16" w:type="dxa"/>
          </w:tcPr>
          <w:p w14:paraId="24F0BD49" w14:textId="77777777" w:rsidR="006C6BB1" w:rsidRPr="00E30925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30,0</w:t>
            </w:r>
          </w:p>
        </w:tc>
        <w:tc>
          <w:tcPr>
            <w:tcW w:w="1441" w:type="dxa"/>
          </w:tcPr>
          <w:p w14:paraId="429A601A" w14:textId="77777777" w:rsidR="006C6BB1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110,0</w:t>
            </w:r>
          </w:p>
        </w:tc>
        <w:tc>
          <w:tcPr>
            <w:tcW w:w="1440" w:type="dxa"/>
          </w:tcPr>
          <w:p w14:paraId="3765A355" w14:textId="77777777" w:rsidR="006C6BB1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110,0</w:t>
            </w:r>
          </w:p>
        </w:tc>
        <w:tc>
          <w:tcPr>
            <w:tcW w:w="261" w:type="dxa"/>
          </w:tcPr>
          <w:p w14:paraId="5137BE35" w14:textId="77777777" w:rsidR="006C6BB1" w:rsidRDefault="006C6BB1" w:rsidP="006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ourier New"/>
                <w:b/>
              </w:rPr>
            </w:pPr>
          </w:p>
        </w:tc>
      </w:tr>
    </w:tbl>
    <w:p w14:paraId="36DE4AFA" w14:textId="77777777" w:rsidR="006C6BB1" w:rsidRPr="00E30925" w:rsidRDefault="006C6BB1" w:rsidP="006C6BB1">
      <w:pPr>
        <w:ind w:left="34" w:hanging="34"/>
        <w:jc w:val="both"/>
      </w:pPr>
    </w:p>
    <w:p w14:paraId="08EF263A" w14:textId="77777777" w:rsidR="006C6BB1" w:rsidRPr="00E30925" w:rsidRDefault="006C6BB1" w:rsidP="006C6BB1">
      <w:pPr>
        <w:ind w:left="34" w:firstLine="392"/>
        <w:jc w:val="both"/>
      </w:pPr>
      <w:r w:rsidRPr="00E30925">
        <w:t xml:space="preserve">Указанные объемы ресурсного обеспечения </w:t>
      </w:r>
      <w:proofErr w:type="gramStart"/>
      <w:r w:rsidRPr="00E30925">
        <w:t>муниципальной  программы</w:t>
      </w:r>
      <w:proofErr w:type="gramEnd"/>
      <w:r w:rsidRPr="00E30925">
        <w:t xml:space="preserve"> носят прогнозный характер.</w:t>
      </w:r>
    </w:p>
    <w:p w14:paraId="599A2489" w14:textId="77777777" w:rsidR="006C6BB1" w:rsidRPr="00E30925" w:rsidRDefault="006C6BB1" w:rsidP="006C6BB1">
      <w:pPr>
        <w:ind w:left="34" w:hanging="34"/>
        <w:jc w:val="both"/>
      </w:pPr>
      <w:r w:rsidRPr="00E30925">
        <w:t xml:space="preserve">Окончательные объемы бюджетных ассигнований на реализацию </w:t>
      </w:r>
      <w:proofErr w:type="gramStart"/>
      <w:r w:rsidRPr="00E30925">
        <w:t>муниципальной  программы</w:t>
      </w:r>
      <w:proofErr w:type="gramEnd"/>
      <w:r w:rsidRPr="00E30925">
        <w:t xml:space="preserve"> </w:t>
      </w:r>
      <w:r w:rsidRPr="00E30925">
        <w:lastRenderedPageBreak/>
        <w:t>устанавливаются Решением о бюджете МО «Поселок Айхал» на очередной финансовый год и плановый период.</w:t>
      </w:r>
    </w:p>
    <w:p w14:paraId="09786EB8" w14:textId="77777777" w:rsidR="006C6BB1" w:rsidRPr="00E30925" w:rsidRDefault="006C6BB1" w:rsidP="006C6BB1">
      <w:pPr>
        <w:ind w:left="34" w:firstLine="1046"/>
        <w:jc w:val="both"/>
      </w:pPr>
    </w:p>
    <w:p w14:paraId="6C3C3F3D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  <w:r w:rsidRPr="00E30925">
        <w:rPr>
          <w:b/>
        </w:rPr>
        <w:t xml:space="preserve">                                                                                                                  </w:t>
      </w:r>
    </w:p>
    <w:p w14:paraId="5E53026A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</w:p>
    <w:p w14:paraId="31909512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</w:p>
    <w:p w14:paraId="12B390FC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  <w:r w:rsidRPr="00E30925">
        <w:rPr>
          <w:b/>
        </w:rPr>
        <w:t xml:space="preserve">                                                                                                                   </w:t>
      </w:r>
    </w:p>
    <w:p w14:paraId="0DCDC4EE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</w:p>
    <w:p w14:paraId="2A088679" w14:textId="77777777" w:rsidR="006C6BB1" w:rsidRPr="00E30925" w:rsidRDefault="006C6BB1" w:rsidP="006C6BB1">
      <w:pPr>
        <w:tabs>
          <w:tab w:val="left" w:pos="5475"/>
        </w:tabs>
        <w:jc w:val="center"/>
      </w:pPr>
      <w:r w:rsidRPr="00E30925">
        <w:rPr>
          <w:b/>
        </w:rPr>
        <w:t xml:space="preserve">                                                                                                              </w:t>
      </w:r>
    </w:p>
    <w:p w14:paraId="241BA9A6" w14:textId="77777777" w:rsidR="006C6BB1" w:rsidRPr="00E30925" w:rsidRDefault="006C6BB1" w:rsidP="006C6BB1">
      <w:pPr>
        <w:tabs>
          <w:tab w:val="left" w:pos="5475"/>
        </w:tabs>
        <w:jc w:val="center"/>
        <w:rPr>
          <w:b/>
        </w:rPr>
      </w:pPr>
      <w:r w:rsidRPr="00E30925">
        <w:rPr>
          <w:b/>
        </w:rPr>
        <w:t xml:space="preserve">3.Перечень мероприятий </w:t>
      </w:r>
      <w:proofErr w:type="gramStart"/>
      <w:r w:rsidRPr="00E30925">
        <w:rPr>
          <w:b/>
        </w:rPr>
        <w:t>муниципальной  программы</w:t>
      </w:r>
      <w:proofErr w:type="gramEnd"/>
    </w:p>
    <w:p w14:paraId="5448090A" w14:textId="77777777" w:rsidR="006C6BB1" w:rsidRPr="00E30925" w:rsidRDefault="006C6BB1" w:rsidP="006C6BB1">
      <w:pPr>
        <w:tabs>
          <w:tab w:val="left" w:pos="5475"/>
        </w:tabs>
        <w:jc w:val="both"/>
        <w:rPr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363"/>
      </w:tblGrid>
      <w:tr w:rsidR="006C6BB1" w:rsidRPr="00E30925" w14:paraId="6E795381" w14:textId="77777777" w:rsidTr="006C6BB1">
        <w:trPr>
          <w:jc w:val="center"/>
        </w:trPr>
        <w:tc>
          <w:tcPr>
            <w:tcW w:w="879" w:type="dxa"/>
          </w:tcPr>
          <w:p w14:paraId="6A8FA643" w14:textId="77777777" w:rsidR="006C6BB1" w:rsidRPr="00E30925" w:rsidRDefault="006C6BB1" w:rsidP="006C6BB1">
            <w:pPr>
              <w:tabs>
                <w:tab w:val="left" w:pos="5475"/>
              </w:tabs>
              <w:jc w:val="both"/>
              <w:rPr>
                <w:b/>
              </w:rPr>
            </w:pPr>
            <w:r w:rsidRPr="00E30925">
              <w:rPr>
                <w:b/>
              </w:rPr>
              <w:t xml:space="preserve"> №</w:t>
            </w:r>
          </w:p>
        </w:tc>
        <w:tc>
          <w:tcPr>
            <w:tcW w:w="8363" w:type="dxa"/>
          </w:tcPr>
          <w:p w14:paraId="23EA4C2E" w14:textId="77777777" w:rsidR="006C6BB1" w:rsidRPr="00E30925" w:rsidRDefault="006C6BB1" w:rsidP="006C6BB1">
            <w:pPr>
              <w:tabs>
                <w:tab w:val="left" w:pos="5475"/>
              </w:tabs>
              <w:jc w:val="both"/>
              <w:rPr>
                <w:b/>
              </w:rPr>
            </w:pPr>
            <w:r w:rsidRPr="00E30925">
              <w:rPr>
                <w:b/>
              </w:rPr>
              <w:t xml:space="preserve">                                                         Мероприятия</w:t>
            </w:r>
          </w:p>
        </w:tc>
      </w:tr>
      <w:tr w:rsidR="006C6BB1" w:rsidRPr="00E30925" w14:paraId="557BB54B" w14:textId="77777777" w:rsidTr="006C6BB1">
        <w:trPr>
          <w:jc w:val="center"/>
        </w:trPr>
        <w:tc>
          <w:tcPr>
            <w:tcW w:w="879" w:type="dxa"/>
          </w:tcPr>
          <w:p w14:paraId="3F85710D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7D4EDCD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Приспособление зданий (устройство пандуса, поручней, реконструкция входных групп, внутренние пути перемещения и зоны оказания услуг) к нуждам инвалидов.</w:t>
            </w:r>
          </w:p>
        </w:tc>
      </w:tr>
      <w:tr w:rsidR="006C6BB1" w:rsidRPr="00E30925" w14:paraId="216EB548" w14:textId="77777777" w:rsidTr="006C6BB1">
        <w:trPr>
          <w:jc w:val="center"/>
        </w:trPr>
        <w:tc>
          <w:tcPr>
            <w:tcW w:w="879" w:type="dxa"/>
          </w:tcPr>
          <w:p w14:paraId="05E6E247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05838414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Приспособление жилых помещений и общего имущества в многоквартирном доме с учетом потребностей инвалидов.</w:t>
            </w:r>
          </w:p>
        </w:tc>
      </w:tr>
      <w:tr w:rsidR="006C6BB1" w:rsidRPr="00E30925" w14:paraId="4609B4A6" w14:textId="77777777" w:rsidTr="006C6BB1">
        <w:trPr>
          <w:jc w:val="center"/>
        </w:trPr>
        <w:tc>
          <w:tcPr>
            <w:tcW w:w="879" w:type="dxa"/>
          </w:tcPr>
          <w:p w14:paraId="2F2D3F9B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75EDFCD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Анкетирование и паспортизация социально значимых объектов для маломобильных групп населения</w:t>
            </w:r>
          </w:p>
        </w:tc>
      </w:tr>
      <w:tr w:rsidR="006C6BB1" w:rsidRPr="00E30925" w14:paraId="021822B3" w14:textId="77777777" w:rsidTr="006C6BB1">
        <w:trPr>
          <w:jc w:val="center"/>
        </w:trPr>
        <w:tc>
          <w:tcPr>
            <w:tcW w:w="879" w:type="dxa"/>
          </w:tcPr>
          <w:p w14:paraId="7D64178C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03E84E7F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приема граждан с ограниченными возможностями специалистом социальной защиты в доступном месте с оборудованными местами ожидания и отдыха.</w:t>
            </w:r>
          </w:p>
        </w:tc>
      </w:tr>
      <w:tr w:rsidR="006C6BB1" w:rsidRPr="00E30925" w14:paraId="7EC6C0E6" w14:textId="77777777" w:rsidTr="006C6BB1">
        <w:trPr>
          <w:jc w:val="center"/>
        </w:trPr>
        <w:tc>
          <w:tcPr>
            <w:tcW w:w="879" w:type="dxa"/>
          </w:tcPr>
          <w:p w14:paraId="72F7E838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2B94993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транспортного обслуживания граждан с ограниченными возможностями.</w:t>
            </w:r>
          </w:p>
        </w:tc>
      </w:tr>
      <w:tr w:rsidR="006C6BB1" w:rsidRPr="00E30925" w14:paraId="441261C9" w14:textId="77777777" w:rsidTr="006C6BB1">
        <w:trPr>
          <w:jc w:val="center"/>
        </w:trPr>
        <w:tc>
          <w:tcPr>
            <w:tcW w:w="879" w:type="dxa"/>
          </w:tcPr>
          <w:p w14:paraId="29E3234E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09CE229C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на базе общеобразовательных учреждений центров по проблемам вариативных форм образования (интегрированного, инклюзивного, дистанционного, специального, надомного).</w:t>
            </w:r>
          </w:p>
        </w:tc>
      </w:tr>
      <w:tr w:rsidR="006C6BB1" w:rsidRPr="00E30925" w14:paraId="01B960E4" w14:textId="77777777" w:rsidTr="006C6BB1">
        <w:trPr>
          <w:jc w:val="center"/>
        </w:trPr>
        <w:tc>
          <w:tcPr>
            <w:tcW w:w="879" w:type="dxa"/>
          </w:tcPr>
          <w:p w14:paraId="103E2ED2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3C96D6C0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Оснащение учебных заведений специальным оборудованием для занятий детей- инвалидов.</w:t>
            </w:r>
          </w:p>
        </w:tc>
      </w:tr>
      <w:tr w:rsidR="006C6BB1" w:rsidRPr="00E30925" w14:paraId="787CE779" w14:textId="77777777" w:rsidTr="006C6BB1">
        <w:trPr>
          <w:jc w:val="center"/>
        </w:trPr>
        <w:tc>
          <w:tcPr>
            <w:tcW w:w="879" w:type="dxa"/>
          </w:tcPr>
          <w:p w14:paraId="3FC6B5D6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453AB6A0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Оплата проезда инвалидов к месту учебы в специализированных учебных заведениях </w:t>
            </w:r>
          </w:p>
        </w:tc>
      </w:tr>
      <w:tr w:rsidR="006C6BB1" w:rsidRPr="00E30925" w14:paraId="0285D0DB" w14:textId="77777777" w:rsidTr="006C6BB1">
        <w:trPr>
          <w:jc w:val="center"/>
        </w:trPr>
        <w:tc>
          <w:tcPr>
            <w:tcW w:w="879" w:type="dxa"/>
          </w:tcPr>
          <w:p w14:paraId="6AC8F481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3A58FA44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Реабилитационные мероприятия для инвалидов, оплата проезда к месту лечения в специализированные клиники</w:t>
            </w:r>
          </w:p>
        </w:tc>
      </w:tr>
      <w:tr w:rsidR="006C6BB1" w:rsidRPr="00E30925" w14:paraId="3F2759B0" w14:textId="77777777" w:rsidTr="006C6BB1">
        <w:trPr>
          <w:jc w:val="center"/>
        </w:trPr>
        <w:tc>
          <w:tcPr>
            <w:tcW w:w="879" w:type="dxa"/>
          </w:tcPr>
          <w:p w14:paraId="62AA2657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348DCE12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Реабилитационные мероприятия для инвалидов и жителей поселка с ограниченными возможностями при лечении в стационарных отделениях Айхальской городской больницы</w:t>
            </w:r>
          </w:p>
        </w:tc>
      </w:tr>
      <w:tr w:rsidR="006C6BB1" w:rsidRPr="00E30925" w14:paraId="7A2C97F8" w14:textId="77777777" w:rsidTr="006C6BB1">
        <w:trPr>
          <w:jc w:val="center"/>
        </w:trPr>
        <w:tc>
          <w:tcPr>
            <w:tcW w:w="879" w:type="dxa"/>
          </w:tcPr>
          <w:p w14:paraId="63A883E9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52D96CB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Социально –</w:t>
            </w:r>
            <w:r>
              <w:t xml:space="preserve"> </w:t>
            </w:r>
            <w:r w:rsidRPr="00E30925">
              <w:t>культурная интеграция инвалидов</w:t>
            </w:r>
          </w:p>
        </w:tc>
      </w:tr>
      <w:tr w:rsidR="006C6BB1" w:rsidRPr="00E30925" w14:paraId="799B41AB" w14:textId="77777777" w:rsidTr="006C6BB1">
        <w:trPr>
          <w:jc w:val="center"/>
        </w:trPr>
        <w:tc>
          <w:tcPr>
            <w:tcW w:w="879" w:type="dxa"/>
          </w:tcPr>
          <w:p w14:paraId="1BCF1017" w14:textId="77777777" w:rsidR="006C6BB1" w:rsidRPr="00E30925" w:rsidRDefault="006C6BB1" w:rsidP="00BB717D">
            <w:pPr>
              <w:widowControl/>
              <w:numPr>
                <w:ilvl w:val="0"/>
                <w:numId w:val="1"/>
              </w:numPr>
              <w:tabs>
                <w:tab w:val="left" w:pos="5475"/>
              </w:tabs>
              <w:autoSpaceDE/>
              <w:autoSpaceDN/>
              <w:adjustRightInd/>
              <w:jc w:val="both"/>
            </w:pPr>
          </w:p>
        </w:tc>
        <w:tc>
          <w:tcPr>
            <w:tcW w:w="8363" w:type="dxa"/>
          </w:tcPr>
          <w:p w14:paraId="71A8F3B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Расширение услуг по социальному обслуживанию на дому</w:t>
            </w:r>
          </w:p>
        </w:tc>
      </w:tr>
    </w:tbl>
    <w:p w14:paraId="54333D53" w14:textId="77777777" w:rsidR="006C6BB1" w:rsidRPr="00E30925" w:rsidRDefault="006C6BB1" w:rsidP="006C6BB1">
      <w:pPr>
        <w:ind w:left="34" w:firstLine="1046"/>
        <w:jc w:val="both"/>
      </w:pPr>
    </w:p>
    <w:p w14:paraId="4CC46AE6" w14:textId="77777777" w:rsidR="006C6BB1" w:rsidRPr="00E30925" w:rsidRDefault="006C6BB1" w:rsidP="006C6BB1">
      <w:pPr>
        <w:ind w:left="34" w:firstLine="1046"/>
        <w:jc w:val="both"/>
      </w:pPr>
    </w:p>
    <w:p w14:paraId="2645D9EA" w14:textId="77777777" w:rsidR="006C6BB1" w:rsidRPr="00E30925" w:rsidRDefault="006C6BB1" w:rsidP="006C6BB1">
      <w:pPr>
        <w:rPr>
          <w:b/>
          <w:bCs/>
        </w:rPr>
      </w:pPr>
    </w:p>
    <w:p w14:paraId="60C5B01C" w14:textId="77777777" w:rsidR="006C6BB1" w:rsidRPr="00E30925" w:rsidRDefault="006C6BB1" w:rsidP="006C6BB1">
      <w:pPr>
        <w:rPr>
          <w:b/>
          <w:bCs/>
        </w:rPr>
      </w:pPr>
      <w:r w:rsidRPr="00E30925">
        <w:rPr>
          <w:b/>
          <w:bCs/>
        </w:rPr>
        <w:t xml:space="preserve">                                              5. Перечень целевых индикаторов и показателей</w:t>
      </w:r>
    </w:p>
    <w:p w14:paraId="1B0214AA" w14:textId="77777777" w:rsidR="006C6BB1" w:rsidRPr="00E30925" w:rsidRDefault="006C6BB1" w:rsidP="006C6BB1">
      <w:pPr>
        <w:jc w:val="both"/>
      </w:pPr>
    </w:p>
    <w:p w14:paraId="39DF8637" w14:textId="77777777" w:rsidR="006C6BB1" w:rsidRPr="00E30925" w:rsidRDefault="006C6BB1" w:rsidP="006C6BB1">
      <w:pPr>
        <w:ind w:firstLine="709"/>
        <w:jc w:val="both"/>
      </w:pPr>
      <w:r w:rsidRPr="00E30925">
        <w:t>Эффективность реализации муниципальной   программы оценивается показателями, характеризующими состояние и динамику инвалидности, количеством реабилитированных инвалидов, увеличением количества объектов социальной инфраструктуры, транспорта, приспособленных для инвалидов.</w:t>
      </w:r>
    </w:p>
    <w:p w14:paraId="4F2CB842" w14:textId="77777777" w:rsidR="006C6BB1" w:rsidRPr="00E30925" w:rsidRDefault="006C6BB1" w:rsidP="006C6BB1">
      <w:pPr>
        <w:ind w:firstLine="426"/>
        <w:jc w:val="both"/>
      </w:pPr>
      <w:r w:rsidRPr="00E30925">
        <w:t xml:space="preserve">Социальная эффективность реализации </w:t>
      </w:r>
      <w:proofErr w:type="gramStart"/>
      <w:r w:rsidRPr="00E30925">
        <w:t>муниципальной  программы</w:t>
      </w:r>
      <w:proofErr w:type="gramEnd"/>
      <w:r w:rsidRPr="00E30925">
        <w:t xml:space="preserve"> определяются с помощью следующих индикаторов:</w:t>
      </w:r>
    </w:p>
    <w:p w14:paraId="01A5925F" w14:textId="77777777" w:rsidR="006C6BB1" w:rsidRPr="00E30925" w:rsidRDefault="006C6BB1" w:rsidP="006C6BB1">
      <w:pPr>
        <w:ind w:firstLine="426"/>
      </w:pPr>
    </w:p>
    <w:p w14:paraId="47ED0A8C" w14:textId="77777777" w:rsidR="006C6BB1" w:rsidRPr="00E30925" w:rsidRDefault="006C6BB1" w:rsidP="006C6BB1">
      <w:pPr>
        <w:ind w:firstLine="426"/>
      </w:pPr>
    </w:p>
    <w:p w14:paraId="6BBA7400" w14:textId="77777777" w:rsidR="006C6BB1" w:rsidRPr="00E30925" w:rsidRDefault="006C6BB1" w:rsidP="006C6BB1">
      <w:pPr>
        <w:ind w:firstLine="426"/>
      </w:pPr>
    </w:p>
    <w:p w14:paraId="6B0112D1" w14:textId="77777777" w:rsidR="006C6BB1" w:rsidRPr="00E30925" w:rsidRDefault="006C6BB1" w:rsidP="006C6BB1">
      <w:pPr>
        <w:ind w:firstLine="426"/>
      </w:pPr>
    </w:p>
    <w:p w14:paraId="233BCEA5" w14:textId="77777777" w:rsidR="006C6BB1" w:rsidRDefault="006C6BB1" w:rsidP="006C6BB1">
      <w:pPr>
        <w:ind w:firstLine="426"/>
      </w:pPr>
    </w:p>
    <w:p w14:paraId="48734703" w14:textId="77777777" w:rsidR="006C6BB1" w:rsidRPr="00E30925" w:rsidRDefault="006C6BB1" w:rsidP="006C6BB1">
      <w:pPr>
        <w:ind w:firstLine="426"/>
      </w:pPr>
    </w:p>
    <w:p w14:paraId="09782B57" w14:textId="77777777" w:rsidR="006C6BB1" w:rsidRPr="00E30925" w:rsidRDefault="006C6BB1" w:rsidP="006C6BB1">
      <w:pPr>
        <w:ind w:firstLine="426"/>
      </w:pPr>
    </w:p>
    <w:p w14:paraId="622355A3" w14:textId="77777777" w:rsidR="006C6BB1" w:rsidRPr="00E30925" w:rsidRDefault="006C6BB1" w:rsidP="006C6BB1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365"/>
        <w:gridCol w:w="1984"/>
        <w:gridCol w:w="851"/>
        <w:gridCol w:w="992"/>
        <w:gridCol w:w="567"/>
        <w:gridCol w:w="850"/>
        <w:gridCol w:w="709"/>
        <w:gridCol w:w="709"/>
      </w:tblGrid>
      <w:tr w:rsidR="006C6BB1" w:rsidRPr="00E30925" w14:paraId="1D5F2137" w14:textId="77777777" w:rsidTr="006C6BB1">
        <w:trPr>
          <w:trHeight w:val="1423"/>
        </w:trPr>
        <w:tc>
          <w:tcPr>
            <w:tcW w:w="571" w:type="dxa"/>
            <w:vMerge w:val="restart"/>
            <w:shd w:val="clear" w:color="auto" w:fill="auto"/>
            <w:hideMark/>
          </w:tcPr>
          <w:p w14:paraId="00992E6D" w14:textId="77777777" w:rsidR="006C6BB1" w:rsidRPr="00E30925" w:rsidRDefault="006C6BB1" w:rsidP="006C6BB1">
            <w:pPr>
              <w:jc w:val="center"/>
            </w:pPr>
            <w:r w:rsidRPr="00E30925">
              <w:t>№№</w:t>
            </w:r>
          </w:p>
        </w:tc>
        <w:tc>
          <w:tcPr>
            <w:tcW w:w="3365" w:type="dxa"/>
            <w:vMerge w:val="restart"/>
            <w:shd w:val="clear" w:color="auto" w:fill="auto"/>
            <w:hideMark/>
          </w:tcPr>
          <w:p w14:paraId="0F96C7C5" w14:textId="77777777" w:rsidR="006C6BB1" w:rsidRPr="00E30925" w:rsidRDefault="006C6BB1" w:rsidP="006C6BB1">
            <w:pPr>
              <w:jc w:val="center"/>
            </w:pPr>
            <w:r w:rsidRPr="00E30925">
              <w:t>Программные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67A7E93" w14:textId="77777777" w:rsidR="006C6BB1" w:rsidRPr="00E30925" w:rsidRDefault="006C6BB1" w:rsidP="006C6BB1">
            <w:pPr>
              <w:jc w:val="center"/>
            </w:pPr>
            <w:r w:rsidRPr="00E30925">
              <w:t>Ожидаемый результат</w:t>
            </w:r>
          </w:p>
        </w:tc>
        <w:tc>
          <w:tcPr>
            <w:tcW w:w="3969" w:type="dxa"/>
            <w:gridSpan w:val="5"/>
          </w:tcPr>
          <w:p w14:paraId="4456A09C" w14:textId="77777777" w:rsidR="006C6BB1" w:rsidRPr="00E30925" w:rsidRDefault="006C6BB1" w:rsidP="006C6BB1">
            <w:r w:rsidRPr="00E30925">
              <w:t>Значения индикаторов</w:t>
            </w:r>
          </w:p>
          <w:p w14:paraId="4A5C62A4" w14:textId="77777777" w:rsidR="006C6BB1" w:rsidRPr="00E30925" w:rsidRDefault="006C6BB1" w:rsidP="006C6BB1">
            <w:r w:rsidRPr="00E30925">
              <w:t xml:space="preserve">         Базовый год</w:t>
            </w:r>
          </w:p>
          <w:p w14:paraId="55410731" w14:textId="77777777" w:rsidR="006C6BB1" w:rsidRPr="00E30925" w:rsidRDefault="006C6BB1" w:rsidP="006C6BB1">
            <w:r w:rsidRPr="00E30925">
              <w:t xml:space="preserve">    Прогнозный период</w:t>
            </w:r>
          </w:p>
        </w:tc>
        <w:tc>
          <w:tcPr>
            <w:tcW w:w="709" w:type="dxa"/>
          </w:tcPr>
          <w:p w14:paraId="3ABDC5EE" w14:textId="77777777" w:rsidR="006C6BB1" w:rsidRPr="00E30925" w:rsidRDefault="006C6BB1" w:rsidP="006C6BB1"/>
        </w:tc>
      </w:tr>
      <w:tr w:rsidR="006C6BB1" w:rsidRPr="00E30925" w14:paraId="231054CD" w14:textId="77777777" w:rsidTr="006C6BB1">
        <w:trPr>
          <w:trHeight w:val="300"/>
        </w:trPr>
        <w:tc>
          <w:tcPr>
            <w:tcW w:w="571" w:type="dxa"/>
            <w:vMerge/>
            <w:shd w:val="clear" w:color="auto" w:fill="auto"/>
            <w:hideMark/>
          </w:tcPr>
          <w:p w14:paraId="658A0814" w14:textId="77777777" w:rsidR="006C6BB1" w:rsidRPr="00E30925" w:rsidRDefault="006C6BB1" w:rsidP="006C6BB1">
            <w:pPr>
              <w:jc w:val="center"/>
            </w:pPr>
          </w:p>
        </w:tc>
        <w:tc>
          <w:tcPr>
            <w:tcW w:w="3365" w:type="dxa"/>
            <w:vMerge/>
            <w:shd w:val="clear" w:color="auto" w:fill="auto"/>
            <w:hideMark/>
          </w:tcPr>
          <w:p w14:paraId="7B64E3F1" w14:textId="77777777" w:rsidR="006C6BB1" w:rsidRPr="00E30925" w:rsidRDefault="006C6BB1" w:rsidP="006C6BB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68899E57" w14:textId="77777777" w:rsidR="006C6BB1" w:rsidRPr="00E30925" w:rsidRDefault="006C6BB1" w:rsidP="006C6BB1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14:paraId="028C714F" w14:textId="77777777" w:rsidR="006C6BB1" w:rsidRPr="00E30925" w:rsidRDefault="006C6BB1" w:rsidP="006C6BB1">
            <w:pPr>
              <w:jc w:val="center"/>
            </w:pPr>
            <w:r w:rsidRPr="00E30925">
              <w:t>2018</w:t>
            </w:r>
          </w:p>
        </w:tc>
        <w:tc>
          <w:tcPr>
            <w:tcW w:w="992" w:type="dxa"/>
          </w:tcPr>
          <w:p w14:paraId="60E3A748" w14:textId="77777777" w:rsidR="006C6BB1" w:rsidRPr="00E30925" w:rsidRDefault="006C6BB1" w:rsidP="006C6BB1">
            <w:pPr>
              <w:jc w:val="center"/>
            </w:pPr>
            <w:r w:rsidRPr="00E30925">
              <w:t>2019</w:t>
            </w:r>
          </w:p>
        </w:tc>
        <w:tc>
          <w:tcPr>
            <w:tcW w:w="567" w:type="dxa"/>
            <w:shd w:val="clear" w:color="auto" w:fill="auto"/>
            <w:hideMark/>
          </w:tcPr>
          <w:p w14:paraId="18956F38" w14:textId="77777777" w:rsidR="006C6BB1" w:rsidRPr="00E30925" w:rsidRDefault="006C6BB1" w:rsidP="006C6BB1">
            <w:pPr>
              <w:jc w:val="center"/>
            </w:pPr>
            <w:r w:rsidRPr="00E30925">
              <w:t>2020</w:t>
            </w:r>
          </w:p>
        </w:tc>
        <w:tc>
          <w:tcPr>
            <w:tcW w:w="850" w:type="dxa"/>
          </w:tcPr>
          <w:p w14:paraId="37D87DB4" w14:textId="77777777" w:rsidR="006C6BB1" w:rsidRPr="00E30925" w:rsidRDefault="006C6BB1" w:rsidP="006C6BB1">
            <w:pPr>
              <w:jc w:val="center"/>
            </w:pPr>
            <w:r w:rsidRPr="00E30925">
              <w:t>2021</w:t>
            </w:r>
          </w:p>
        </w:tc>
        <w:tc>
          <w:tcPr>
            <w:tcW w:w="709" w:type="dxa"/>
          </w:tcPr>
          <w:p w14:paraId="075B2B60" w14:textId="77777777" w:rsidR="006C6BB1" w:rsidRPr="00E30925" w:rsidRDefault="006C6BB1" w:rsidP="006C6BB1">
            <w:pPr>
              <w:jc w:val="center"/>
            </w:pPr>
            <w:r>
              <w:t>2022</w:t>
            </w:r>
          </w:p>
        </w:tc>
        <w:tc>
          <w:tcPr>
            <w:tcW w:w="709" w:type="dxa"/>
          </w:tcPr>
          <w:p w14:paraId="4F9BB234" w14:textId="77777777" w:rsidR="006C6BB1" w:rsidRDefault="006C6BB1" w:rsidP="006C6BB1">
            <w:pPr>
              <w:jc w:val="center"/>
            </w:pPr>
            <w:r>
              <w:t>2023</w:t>
            </w:r>
          </w:p>
        </w:tc>
      </w:tr>
      <w:tr w:rsidR="006C6BB1" w:rsidRPr="003E3660" w14:paraId="0C56401D" w14:textId="77777777" w:rsidTr="006C6BB1">
        <w:trPr>
          <w:trHeight w:val="3000"/>
        </w:trPr>
        <w:tc>
          <w:tcPr>
            <w:tcW w:w="571" w:type="dxa"/>
            <w:shd w:val="clear" w:color="auto" w:fill="auto"/>
            <w:hideMark/>
          </w:tcPr>
          <w:p w14:paraId="44920321" w14:textId="77777777" w:rsidR="006C6BB1" w:rsidRPr="00E30925" w:rsidRDefault="006C6BB1" w:rsidP="006C6BB1">
            <w:pPr>
              <w:jc w:val="center"/>
            </w:pPr>
            <w:r w:rsidRPr="00E30925">
              <w:t>1.</w:t>
            </w:r>
          </w:p>
        </w:tc>
        <w:tc>
          <w:tcPr>
            <w:tcW w:w="3365" w:type="dxa"/>
            <w:shd w:val="clear" w:color="auto" w:fill="auto"/>
            <w:hideMark/>
          </w:tcPr>
          <w:p w14:paraId="308EEDD8" w14:textId="77777777" w:rsidR="006C6BB1" w:rsidRPr="00E30925" w:rsidRDefault="006C6BB1" w:rsidP="006C6BB1">
            <w:pPr>
              <w:jc w:val="both"/>
            </w:pPr>
            <w:r w:rsidRPr="00E30925">
              <w:t xml:space="preserve">Приспособление зданий (устройство пандуса, поручней, реконструкция входных групп, внутренние пути перемещения и зоны оказания услуг) к нуждам инвалидов. </w:t>
            </w:r>
          </w:p>
        </w:tc>
        <w:tc>
          <w:tcPr>
            <w:tcW w:w="1984" w:type="dxa"/>
            <w:shd w:val="clear" w:color="auto" w:fill="auto"/>
            <w:hideMark/>
          </w:tcPr>
          <w:p w14:paraId="76473DAC" w14:textId="77777777" w:rsidR="006C6BB1" w:rsidRPr="00E30925" w:rsidRDefault="006C6BB1" w:rsidP="006C6BB1">
            <w:pPr>
              <w:jc w:val="both"/>
            </w:pPr>
            <w:r w:rsidRPr="00E30925">
              <w:t xml:space="preserve">Увеличение количества зданий, оборудованных пандусами, поручнями, с реконструкцией входных групп, внутренних путей перемещения к нуждам инвалидов (количество объектов) </w:t>
            </w:r>
          </w:p>
        </w:tc>
        <w:tc>
          <w:tcPr>
            <w:tcW w:w="851" w:type="dxa"/>
            <w:shd w:val="clear" w:color="auto" w:fill="auto"/>
            <w:hideMark/>
          </w:tcPr>
          <w:p w14:paraId="2615F742" w14:textId="77777777" w:rsidR="006C6BB1" w:rsidRPr="00B20461" w:rsidRDefault="006C6BB1" w:rsidP="006C6BB1">
            <w:pPr>
              <w:jc w:val="center"/>
            </w:pPr>
            <w:r w:rsidRPr="00B20461">
              <w:t>1</w:t>
            </w:r>
          </w:p>
        </w:tc>
        <w:tc>
          <w:tcPr>
            <w:tcW w:w="992" w:type="dxa"/>
          </w:tcPr>
          <w:p w14:paraId="33BB578C" w14:textId="77777777" w:rsidR="006C6BB1" w:rsidRPr="00B20461" w:rsidRDefault="006C6BB1" w:rsidP="006C6BB1">
            <w:pPr>
              <w:jc w:val="center"/>
            </w:pPr>
            <w:r w:rsidRPr="00B20461">
              <w:t>1</w:t>
            </w:r>
          </w:p>
        </w:tc>
        <w:tc>
          <w:tcPr>
            <w:tcW w:w="567" w:type="dxa"/>
            <w:shd w:val="clear" w:color="auto" w:fill="auto"/>
          </w:tcPr>
          <w:p w14:paraId="351A7505" w14:textId="77777777" w:rsidR="006C6BB1" w:rsidRPr="00B20461" w:rsidRDefault="006C6BB1" w:rsidP="006C6BB1">
            <w:pPr>
              <w:jc w:val="center"/>
            </w:pPr>
            <w:r w:rsidRPr="00B20461">
              <w:t>1</w:t>
            </w:r>
          </w:p>
        </w:tc>
        <w:tc>
          <w:tcPr>
            <w:tcW w:w="850" w:type="dxa"/>
          </w:tcPr>
          <w:p w14:paraId="53080E84" w14:textId="77777777" w:rsidR="006C6BB1" w:rsidRPr="00B20461" w:rsidRDefault="006C6BB1" w:rsidP="006C6BB1">
            <w:pPr>
              <w:jc w:val="center"/>
            </w:pPr>
            <w:r w:rsidRPr="00B20461">
              <w:t>1</w:t>
            </w:r>
          </w:p>
        </w:tc>
        <w:tc>
          <w:tcPr>
            <w:tcW w:w="709" w:type="dxa"/>
          </w:tcPr>
          <w:p w14:paraId="7721C5A7" w14:textId="77777777" w:rsidR="006C6BB1" w:rsidRPr="00B20461" w:rsidRDefault="006C6BB1" w:rsidP="006C6BB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5A8807E" w14:textId="77777777" w:rsidR="006C6BB1" w:rsidRDefault="006C6BB1" w:rsidP="006C6BB1">
            <w:pPr>
              <w:jc w:val="center"/>
            </w:pPr>
            <w:r>
              <w:t>0</w:t>
            </w:r>
          </w:p>
        </w:tc>
      </w:tr>
      <w:tr w:rsidR="006C6BB1" w:rsidRPr="003E3660" w14:paraId="2766A08B" w14:textId="77777777" w:rsidTr="006C6BB1">
        <w:trPr>
          <w:trHeight w:val="2244"/>
        </w:trPr>
        <w:tc>
          <w:tcPr>
            <w:tcW w:w="571" w:type="dxa"/>
            <w:shd w:val="clear" w:color="auto" w:fill="auto"/>
            <w:hideMark/>
          </w:tcPr>
          <w:p w14:paraId="63E63FF2" w14:textId="77777777" w:rsidR="006C6BB1" w:rsidRPr="00E30925" w:rsidRDefault="006C6BB1" w:rsidP="006C6BB1">
            <w:pPr>
              <w:jc w:val="center"/>
            </w:pPr>
            <w:r w:rsidRPr="00E30925">
              <w:t>2.</w:t>
            </w:r>
          </w:p>
        </w:tc>
        <w:tc>
          <w:tcPr>
            <w:tcW w:w="3365" w:type="dxa"/>
            <w:shd w:val="clear" w:color="auto" w:fill="auto"/>
            <w:hideMark/>
          </w:tcPr>
          <w:p w14:paraId="13301596" w14:textId="77777777" w:rsidR="006C6BB1" w:rsidRPr="00E30925" w:rsidRDefault="006C6BB1" w:rsidP="006C6BB1">
            <w:pPr>
              <w:jc w:val="both"/>
            </w:pPr>
            <w:r w:rsidRPr="00E30925"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36B8D9D5" w14:textId="77777777" w:rsidR="006C6BB1" w:rsidRPr="00E30925" w:rsidRDefault="006C6BB1" w:rsidP="006C6BB1">
            <w:r w:rsidRPr="00E30925">
              <w:t xml:space="preserve">Комиссионное обследование условий доступности для инвалидов жилых помещений и общего домового имущества в многоквартирных домах, входящих в состав муниципального жилищного фонда МО «Поселок Айхал». Определение необходимости и возможности приспособления жилых помещений в </w:t>
            </w:r>
            <w:r w:rsidRPr="00E30925">
              <w:lastRenderedPageBreak/>
              <w:t>многоквартирных домах, входящих в состав муниципального фонда.</w:t>
            </w:r>
          </w:p>
        </w:tc>
        <w:tc>
          <w:tcPr>
            <w:tcW w:w="851" w:type="dxa"/>
            <w:shd w:val="clear" w:color="auto" w:fill="auto"/>
          </w:tcPr>
          <w:p w14:paraId="6C899F03" w14:textId="77777777" w:rsidR="006C6BB1" w:rsidRPr="0038667E" w:rsidRDefault="006C6BB1" w:rsidP="006C6BB1">
            <w:pPr>
              <w:jc w:val="center"/>
            </w:pPr>
            <w:r w:rsidRPr="0038667E">
              <w:lastRenderedPageBreak/>
              <w:t>12</w:t>
            </w:r>
          </w:p>
        </w:tc>
        <w:tc>
          <w:tcPr>
            <w:tcW w:w="992" w:type="dxa"/>
          </w:tcPr>
          <w:p w14:paraId="76A61FBC" w14:textId="77777777" w:rsidR="006C6BB1" w:rsidRPr="0038667E" w:rsidRDefault="006C6BB1" w:rsidP="006C6BB1">
            <w:pPr>
              <w:jc w:val="center"/>
            </w:pPr>
            <w:r w:rsidRPr="0038667E">
              <w:t>6</w:t>
            </w:r>
          </w:p>
        </w:tc>
        <w:tc>
          <w:tcPr>
            <w:tcW w:w="567" w:type="dxa"/>
            <w:shd w:val="clear" w:color="auto" w:fill="auto"/>
          </w:tcPr>
          <w:p w14:paraId="5E1C73FE" w14:textId="77777777" w:rsidR="006C6BB1" w:rsidRPr="0038667E" w:rsidRDefault="006C6BB1" w:rsidP="006C6BB1">
            <w:pPr>
              <w:jc w:val="center"/>
            </w:pPr>
            <w:r w:rsidRPr="0038667E">
              <w:t>5</w:t>
            </w:r>
          </w:p>
        </w:tc>
        <w:tc>
          <w:tcPr>
            <w:tcW w:w="850" w:type="dxa"/>
          </w:tcPr>
          <w:p w14:paraId="049ACB7E" w14:textId="77777777" w:rsidR="006C6BB1" w:rsidRPr="0038667E" w:rsidRDefault="006C6BB1" w:rsidP="006C6BB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17D49AF" w14:textId="77777777" w:rsidR="006C6BB1" w:rsidRPr="0038667E" w:rsidRDefault="006C6BB1" w:rsidP="006C6B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E809F27" w14:textId="77777777" w:rsidR="006C6BB1" w:rsidRDefault="006C6BB1" w:rsidP="006C6BB1">
            <w:pPr>
              <w:jc w:val="center"/>
            </w:pPr>
            <w:r>
              <w:t>1</w:t>
            </w:r>
          </w:p>
        </w:tc>
      </w:tr>
      <w:tr w:rsidR="006C6BB1" w:rsidRPr="003E3660" w14:paraId="1A523986" w14:textId="77777777" w:rsidTr="006C6BB1">
        <w:trPr>
          <w:trHeight w:val="2244"/>
        </w:trPr>
        <w:tc>
          <w:tcPr>
            <w:tcW w:w="571" w:type="dxa"/>
            <w:shd w:val="clear" w:color="auto" w:fill="auto"/>
            <w:hideMark/>
          </w:tcPr>
          <w:p w14:paraId="2729B443" w14:textId="77777777" w:rsidR="006C6BB1" w:rsidRPr="00E30925" w:rsidRDefault="006C6BB1" w:rsidP="006C6BB1">
            <w:pPr>
              <w:jc w:val="center"/>
            </w:pPr>
            <w:r w:rsidRPr="00E30925">
              <w:t>3.</w:t>
            </w:r>
          </w:p>
        </w:tc>
        <w:tc>
          <w:tcPr>
            <w:tcW w:w="3365" w:type="dxa"/>
            <w:shd w:val="clear" w:color="auto" w:fill="auto"/>
            <w:hideMark/>
          </w:tcPr>
          <w:p w14:paraId="05F537EC" w14:textId="77777777" w:rsidR="006C6BB1" w:rsidRPr="00E30925" w:rsidRDefault="006C6BB1" w:rsidP="006C6BB1">
            <w:pPr>
              <w:jc w:val="both"/>
            </w:pPr>
            <w:r w:rsidRPr="00E30925">
              <w:t>Анкетирование и паспортизация социально значимых объектов для инвалидов и других маломобильных групп населения.</w:t>
            </w:r>
          </w:p>
        </w:tc>
        <w:tc>
          <w:tcPr>
            <w:tcW w:w="1984" w:type="dxa"/>
            <w:shd w:val="clear" w:color="auto" w:fill="auto"/>
            <w:hideMark/>
          </w:tcPr>
          <w:p w14:paraId="2B6F1A73" w14:textId="77777777" w:rsidR="006C6BB1" w:rsidRPr="00E30925" w:rsidRDefault="006C6BB1" w:rsidP="006C6BB1">
            <w:pPr>
              <w:jc w:val="both"/>
            </w:pPr>
            <w:r w:rsidRPr="00E30925">
              <w:t>Увеличение количества анкетированных социально значимых объектов для инвалидов и других маломобильных групп населения.</w:t>
            </w:r>
          </w:p>
        </w:tc>
        <w:tc>
          <w:tcPr>
            <w:tcW w:w="851" w:type="dxa"/>
            <w:shd w:val="clear" w:color="auto" w:fill="auto"/>
          </w:tcPr>
          <w:p w14:paraId="60566CB7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992" w:type="dxa"/>
          </w:tcPr>
          <w:p w14:paraId="6E95987F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567" w:type="dxa"/>
            <w:shd w:val="clear" w:color="auto" w:fill="auto"/>
          </w:tcPr>
          <w:p w14:paraId="7C082F2D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850" w:type="dxa"/>
          </w:tcPr>
          <w:p w14:paraId="6106D90B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709" w:type="dxa"/>
          </w:tcPr>
          <w:p w14:paraId="5EC15309" w14:textId="77777777" w:rsidR="006C6BB1" w:rsidRPr="0038667E" w:rsidRDefault="006C6BB1" w:rsidP="006C6B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99B6A85" w14:textId="77777777" w:rsidR="006C6BB1" w:rsidRDefault="006C6BB1" w:rsidP="006C6BB1">
            <w:pPr>
              <w:jc w:val="center"/>
            </w:pPr>
            <w:r>
              <w:t>1</w:t>
            </w:r>
          </w:p>
        </w:tc>
      </w:tr>
      <w:tr w:rsidR="006C6BB1" w:rsidRPr="003E3660" w14:paraId="694CCE14" w14:textId="77777777" w:rsidTr="006C6BB1">
        <w:trPr>
          <w:trHeight w:val="2055"/>
        </w:trPr>
        <w:tc>
          <w:tcPr>
            <w:tcW w:w="571" w:type="dxa"/>
            <w:shd w:val="clear" w:color="auto" w:fill="auto"/>
            <w:hideMark/>
          </w:tcPr>
          <w:p w14:paraId="5F758EE9" w14:textId="77777777" w:rsidR="006C6BB1" w:rsidRPr="00E30925" w:rsidRDefault="006C6BB1" w:rsidP="006C6BB1">
            <w:pPr>
              <w:jc w:val="both"/>
            </w:pPr>
            <w:r w:rsidRPr="00E30925">
              <w:rPr>
                <w:color w:val="00B050"/>
              </w:rPr>
              <w:t> </w:t>
            </w:r>
            <w:r w:rsidRPr="00E30925">
              <w:t>4.</w:t>
            </w:r>
          </w:p>
        </w:tc>
        <w:tc>
          <w:tcPr>
            <w:tcW w:w="3365" w:type="dxa"/>
            <w:shd w:val="clear" w:color="auto" w:fill="auto"/>
          </w:tcPr>
          <w:p w14:paraId="3BF87A8E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приема граждан с ограниченными возможностями специалистом социальной защиты в доступном месте с оборудованными местами ожидания и отдыха.</w:t>
            </w:r>
          </w:p>
        </w:tc>
        <w:tc>
          <w:tcPr>
            <w:tcW w:w="1984" w:type="dxa"/>
            <w:shd w:val="clear" w:color="auto" w:fill="auto"/>
          </w:tcPr>
          <w:p w14:paraId="4682615E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Прием граждан с ограниченными возможностями специалистом социальной защиты в доступном месте с оборудованными местами ожидания и отдыха.</w:t>
            </w:r>
          </w:p>
        </w:tc>
        <w:tc>
          <w:tcPr>
            <w:tcW w:w="851" w:type="dxa"/>
            <w:shd w:val="clear" w:color="auto" w:fill="auto"/>
          </w:tcPr>
          <w:p w14:paraId="12DE2D71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992" w:type="dxa"/>
          </w:tcPr>
          <w:p w14:paraId="7081F6CE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4E623DD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850" w:type="dxa"/>
          </w:tcPr>
          <w:p w14:paraId="4BFAA5D5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709" w:type="dxa"/>
          </w:tcPr>
          <w:p w14:paraId="69B8C055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709" w:type="dxa"/>
          </w:tcPr>
          <w:p w14:paraId="6FB7628E" w14:textId="77777777" w:rsidR="006C6BB1" w:rsidRPr="003E3660" w:rsidRDefault="006C6BB1" w:rsidP="006C6BB1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6C6BB1" w:rsidRPr="003E3660" w14:paraId="3113690D" w14:textId="77777777" w:rsidTr="006C6BB1">
        <w:trPr>
          <w:trHeight w:val="1693"/>
        </w:trPr>
        <w:tc>
          <w:tcPr>
            <w:tcW w:w="571" w:type="dxa"/>
            <w:shd w:val="clear" w:color="auto" w:fill="auto"/>
            <w:hideMark/>
          </w:tcPr>
          <w:p w14:paraId="428AD611" w14:textId="77777777" w:rsidR="006C6BB1" w:rsidRPr="00E30925" w:rsidRDefault="006C6BB1" w:rsidP="006C6BB1">
            <w:pPr>
              <w:jc w:val="both"/>
            </w:pPr>
            <w:r w:rsidRPr="00E30925">
              <w:t> 5.</w:t>
            </w:r>
          </w:p>
        </w:tc>
        <w:tc>
          <w:tcPr>
            <w:tcW w:w="3365" w:type="dxa"/>
            <w:shd w:val="clear" w:color="auto" w:fill="auto"/>
          </w:tcPr>
          <w:p w14:paraId="63432D3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транспортного обслуживания граждан с ограниченными возможностями.</w:t>
            </w:r>
          </w:p>
        </w:tc>
        <w:tc>
          <w:tcPr>
            <w:tcW w:w="1984" w:type="dxa"/>
            <w:shd w:val="clear" w:color="auto" w:fill="auto"/>
          </w:tcPr>
          <w:p w14:paraId="232B0F38" w14:textId="77777777" w:rsidR="006C6BB1" w:rsidRPr="00E30925" w:rsidRDefault="006C6BB1" w:rsidP="006C6BB1">
            <w:pPr>
              <w:jc w:val="both"/>
            </w:pPr>
            <w:r w:rsidRPr="00E30925">
              <w:t xml:space="preserve">Увеличение количества инвалидов, которым предоставлены </w:t>
            </w:r>
          </w:p>
          <w:p w14:paraId="45F3A891" w14:textId="77777777" w:rsidR="006C6BB1" w:rsidRPr="00E30925" w:rsidRDefault="006C6BB1" w:rsidP="006C6BB1">
            <w:pPr>
              <w:jc w:val="both"/>
            </w:pPr>
            <w:r w:rsidRPr="00E30925">
              <w:t>Транспортные услуги.</w:t>
            </w:r>
          </w:p>
        </w:tc>
        <w:tc>
          <w:tcPr>
            <w:tcW w:w="851" w:type="dxa"/>
            <w:shd w:val="clear" w:color="auto" w:fill="auto"/>
          </w:tcPr>
          <w:p w14:paraId="2F96989F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992" w:type="dxa"/>
          </w:tcPr>
          <w:p w14:paraId="3F69CC5A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567" w:type="dxa"/>
            <w:shd w:val="clear" w:color="auto" w:fill="auto"/>
          </w:tcPr>
          <w:p w14:paraId="58D16233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850" w:type="dxa"/>
          </w:tcPr>
          <w:p w14:paraId="73B11FA2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709" w:type="dxa"/>
          </w:tcPr>
          <w:p w14:paraId="6D177346" w14:textId="77777777" w:rsidR="006C6BB1" w:rsidRPr="0038667E" w:rsidRDefault="006C6BB1" w:rsidP="006C6BB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37AE3426" w14:textId="77777777" w:rsidR="006C6BB1" w:rsidRDefault="006C6BB1" w:rsidP="006C6BB1">
            <w:pPr>
              <w:jc w:val="center"/>
            </w:pPr>
            <w:r>
              <w:t>24</w:t>
            </w:r>
          </w:p>
        </w:tc>
      </w:tr>
      <w:tr w:rsidR="006C6BB1" w:rsidRPr="003E3660" w14:paraId="32BB84F4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50B1E9FE" w14:textId="77777777" w:rsidR="006C6BB1" w:rsidRPr="00E30925" w:rsidRDefault="006C6BB1" w:rsidP="006C6BB1">
            <w:pPr>
              <w:jc w:val="both"/>
            </w:pPr>
            <w:r w:rsidRPr="00E30925">
              <w:t>6.</w:t>
            </w:r>
          </w:p>
        </w:tc>
        <w:tc>
          <w:tcPr>
            <w:tcW w:w="3365" w:type="dxa"/>
            <w:shd w:val="clear" w:color="auto" w:fill="auto"/>
          </w:tcPr>
          <w:p w14:paraId="546AA00C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на базе общеобразовательных учреждений центров по проблемам вариативных форм образования (интегрированного, инклюзивного, дистанционного, специального, надомного).</w:t>
            </w:r>
          </w:p>
        </w:tc>
        <w:tc>
          <w:tcPr>
            <w:tcW w:w="1984" w:type="dxa"/>
            <w:shd w:val="clear" w:color="auto" w:fill="auto"/>
          </w:tcPr>
          <w:p w14:paraId="198ABFFB" w14:textId="77777777" w:rsidR="006C6BB1" w:rsidRPr="00E30925" w:rsidRDefault="006C6BB1" w:rsidP="006C6BB1">
            <w:pPr>
              <w:jc w:val="both"/>
            </w:pPr>
            <w:r w:rsidRPr="00E30925">
              <w:t>Увеличение охвата детей- инвалидов индивидуальным обучением, надомным обучением. Расширение специальных образовательных услуг для детей- инвалидов.</w:t>
            </w:r>
          </w:p>
        </w:tc>
        <w:tc>
          <w:tcPr>
            <w:tcW w:w="851" w:type="dxa"/>
            <w:shd w:val="clear" w:color="auto" w:fill="auto"/>
          </w:tcPr>
          <w:p w14:paraId="7AF3CEEE" w14:textId="77777777" w:rsidR="006C6BB1" w:rsidRPr="0038667E" w:rsidRDefault="006C6BB1" w:rsidP="006C6BB1">
            <w:pPr>
              <w:jc w:val="center"/>
            </w:pPr>
            <w:r w:rsidRPr="0038667E">
              <w:t>30</w:t>
            </w:r>
          </w:p>
        </w:tc>
        <w:tc>
          <w:tcPr>
            <w:tcW w:w="992" w:type="dxa"/>
          </w:tcPr>
          <w:p w14:paraId="76567CFD" w14:textId="77777777" w:rsidR="006C6BB1" w:rsidRPr="0038667E" w:rsidRDefault="006C6BB1" w:rsidP="006C6BB1">
            <w:pPr>
              <w:jc w:val="center"/>
            </w:pPr>
            <w:r w:rsidRPr="0038667E">
              <w:t>30</w:t>
            </w:r>
          </w:p>
        </w:tc>
        <w:tc>
          <w:tcPr>
            <w:tcW w:w="567" w:type="dxa"/>
            <w:shd w:val="clear" w:color="auto" w:fill="auto"/>
          </w:tcPr>
          <w:p w14:paraId="6F05F1EA" w14:textId="77777777" w:rsidR="006C6BB1" w:rsidRPr="0038667E" w:rsidRDefault="006C6BB1" w:rsidP="006C6BB1">
            <w:pPr>
              <w:jc w:val="center"/>
            </w:pPr>
            <w:r w:rsidRPr="0038667E">
              <w:t>40</w:t>
            </w:r>
          </w:p>
        </w:tc>
        <w:tc>
          <w:tcPr>
            <w:tcW w:w="850" w:type="dxa"/>
          </w:tcPr>
          <w:p w14:paraId="521E8F86" w14:textId="77777777" w:rsidR="006C6BB1" w:rsidRPr="0038667E" w:rsidRDefault="006C6BB1" w:rsidP="006C6BB1">
            <w:pPr>
              <w:jc w:val="center"/>
            </w:pPr>
            <w:r w:rsidRPr="0038667E">
              <w:t>40</w:t>
            </w:r>
          </w:p>
        </w:tc>
        <w:tc>
          <w:tcPr>
            <w:tcW w:w="709" w:type="dxa"/>
          </w:tcPr>
          <w:p w14:paraId="7974E8B5" w14:textId="77777777" w:rsidR="006C6BB1" w:rsidRPr="0038667E" w:rsidRDefault="006C6BB1" w:rsidP="006C6BB1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15107093" w14:textId="77777777" w:rsidR="006C6BB1" w:rsidRDefault="006C6BB1" w:rsidP="006C6BB1">
            <w:pPr>
              <w:jc w:val="center"/>
            </w:pPr>
            <w:r>
              <w:t>40</w:t>
            </w:r>
          </w:p>
        </w:tc>
      </w:tr>
      <w:tr w:rsidR="006C6BB1" w:rsidRPr="003E3660" w14:paraId="285AB269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5EE85E67" w14:textId="77777777" w:rsidR="006C6BB1" w:rsidRPr="00E30925" w:rsidRDefault="006C6BB1" w:rsidP="006C6BB1">
            <w:pPr>
              <w:jc w:val="both"/>
            </w:pPr>
            <w:r w:rsidRPr="00E30925">
              <w:lastRenderedPageBreak/>
              <w:t>7.</w:t>
            </w:r>
          </w:p>
        </w:tc>
        <w:tc>
          <w:tcPr>
            <w:tcW w:w="3365" w:type="dxa"/>
            <w:shd w:val="clear" w:color="auto" w:fill="auto"/>
          </w:tcPr>
          <w:p w14:paraId="137A867D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Оснащение учебных заведений специальным оборудованием для занятий детей- инвалидов.</w:t>
            </w:r>
          </w:p>
        </w:tc>
        <w:tc>
          <w:tcPr>
            <w:tcW w:w="1984" w:type="dxa"/>
            <w:shd w:val="clear" w:color="auto" w:fill="auto"/>
          </w:tcPr>
          <w:p w14:paraId="5E86208E" w14:textId="77777777" w:rsidR="006C6BB1" w:rsidRPr="00E30925" w:rsidRDefault="006C6BB1" w:rsidP="006C6BB1">
            <w:pPr>
              <w:jc w:val="both"/>
            </w:pPr>
            <w:r w:rsidRPr="00E30925">
              <w:t>Увеличение охвата детей- инвалидов индивидуальным обучением, надомным обучением. Расширение специальных образовательных услуг для детей- инвалидов.</w:t>
            </w:r>
          </w:p>
        </w:tc>
        <w:tc>
          <w:tcPr>
            <w:tcW w:w="851" w:type="dxa"/>
            <w:shd w:val="clear" w:color="auto" w:fill="auto"/>
          </w:tcPr>
          <w:p w14:paraId="5A9BDBCC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992" w:type="dxa"/>
          </w:tcPr>
          <w:p w14:paraId="284C16C0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567" w:type="dxa"/>
            <w:shd w:val="clear" w:color="auto" w:fill="auto"/>
          </w:tcPr>
          <w:p w14:paraId="0A117DF9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850" w:type="dxa"/>
          </w:tcPr>
          <w:p w14:paraId="5C1A721A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709" w:type="dxa"/>
          </w:tcPr>
          <w:p w14:paraId="7D983592" w14:textId="77777777" w:rsidR="006C6BB1" w:rsidRPr="0038667E" w:rsidRDefault="006C6BB1" w:rsidP="006C6B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34C11FB" w14:textId="77777777" w:rsidR="006C6BB1" w:rsidRDefault="006C6BB1" w:rsidP="006C6BB1">
            <w:pPr>
              <w:jc w:val="center"/>
            </w:pPr>
            <w:r>
              <w:t>1</w:t>
            </w:r>
          </w:p>
        </w:tc>
      </w:tr>
      <w:tr w:rsidR="006C6BB1" w:rsidRPr="003E3660" w14:paraId="0795047B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3A7B3306" w14:textId="77777777" w:rsidR="006C6BB1" w:rsidRPr="00E30925" w:rsidRDefault="006C6BB1" w:rsidP="006C6BB1">
            <w:pPr>
              <w:jc w:val="both"/>
            </w:pPr>
            <w:r w:rsidRPr="00E30925">
              <w:t>8.</w:t>
            </w:r>
          </w:p>
        </w:tc>
        <w:tc>
          <w:tcPr>
            <w:tcW w:w="3365" w:type="dxa"/>
            <w:shd w:val="clear" w:color="auto" w:fill="auto"/>
          </w:tcPr>
          <w:p w14:paraId="23612E9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Оплата проезда инвалидов к месту учебы в специализированные учебные заведения </w:t>
            </w:r>
          </w:p>
        </w:tc>
        <w:tc>
          <w:tcPr>
            <w:tcW w:w="1984" w:type="dxa"/>
            <w:shd w:val="clear" w:color="auto" w:fill="auto"/>
          </w:tcPr>
          <w:p w14:paraId="624546A6" w14:textId="77777777" w:rsidR="006C6BB1" w:rsidRPr="00E30925" w:rsidRDefault="006C6BB1" w:rsidP="006C6BB1">
            <w:pPr>
              <w:jc w:val="both"/>
            </w:pPr>
            <w:r w:rsidRPr="00E30925">
              <w:t xml:space="preserve">Увеличение возможности для детей- инвалидов, молодых инвалидов получения специального образования, получения профессии. </w:t>
            </w:r>
          </w:p>
        </w:tc>
        <w:tc>
          <w:tcPr>
            <w:tcW w:w="851" w:type="dxa"/>
            <w:shd w:val="clear" w:color="auto" w:fill="auto"/>
          </w:tcPr>
          <w:p w14:paraId="16B42872" w14:textId="77777777" w:rsidR="006C6BB1" w:rsidRPr="0038667E" w:rsidRDefault="006C6BB1" w:rsidP="006C6BB1">
            <w:pPr>
              <w:jc w:val="center"/>
            </w:pPr>
            <w:r w:rsidRPr="0038667E">
              <w:t>3</w:t>
            </w:r>
          </w:p>
        </w:tc>
        <w:tc>
          <w:tcPr>
            <w:tcW w:w="992" w:type="dxa"/>
          </w:tcPr>
          <w:p w14:paraId="18806499" w14:textId="77777777" w:rsidR="006C6BB1" w:rsidRPr="0038667E" w:rsidRDefault="006C6BB1" w:rsidP="006C6BB1">
            <w:pPr>
              <w:jc w:val="center"/>
            </w:pPr>
            <w:r w:rsidRPr="0038667E">
              <w:t>5</w:t>
            </w:r>
          </w:p>
        </w:tc>
        <w:tc>
          <w:tcPr>
            <w:tcW w:w="567" w:type="dxa"/>
            <w:shd w:val="clear" w:color="auto" w:fill="auto"/>
          </w:tcPr>
          <w:p w14:paraId="10A00A7E" w14:textId="77777777" w:rsidR="006C6BB1" w:rsidRPr="0038667E" w:rsidRDefault="006C6BB1" w:rsidP="006C6BB1">
            <w:pPr>
              <w:jc w:val="center"/>
            </w:pPr>
            <w:r w:rsidRPr="0038667E">
              <w:t>5</w:t>
            </w:r>
          </w:p>
        </w:tc>
        <w:tc>
          <w:tcPr>
            <w:tcW w:w="850" w:type="dxa"/>
          </w:tcPr>
          <w:p w14:paraId="66BF2D22" w14:textId="77777777" w:rsidR="006C6BB1" w:rsidRPr="0038667E" w:rsidRDefault="006C6BB1" w:rsidP="006C6BB1">
            <w:pPr>
              <w:jc w:val="center"/>
            </w:pPr>
            <w:r w:rsidRPr="0038667E">
              <w:t>5</w:t>
            </w:r>
          </w:p>
        </w:tc>
        <w:tc>
          <w:tcPr>
            <w:tcW w:w="709" w:type="dxa"/>
          </w:tcPr>
          <w:p w14:paraId="4F335561" w14:textId="77777777" w:rsidR="006C6BB1" w:rsidRPr="0038667E" w:rsidRDefault="006C6BB1" w:rsidP="006C6BB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7F5F56E1" w14:textId="77777777" w:rsidR="006C6BB1" w:rsidRDefault="006C6BB1" w:rsidP="006C6BB1">
            <w:pPr>
              <w:jc w:val="center"/>
            </w:pPr>
            <w:r>
              <w:t>5</w:t>
            </w:r>
          </w:p>
        </w:tc>
      </w:tr>
      <w:tr w:rsidR="006C6BB1" w:rsidRPr="003E3660" w14:paraId="050D2D5B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7AD99734" w14:textId="77777777" w:rsidR="006C6BB1" w:rsidRPr="00E30925" w:rsidRDefault="006C6BB1" w:rsidP="006C6BB1">
            <w:pPr>
              <w:jc w:val="both"/>
            </w:pPr>
            <w:r w:rsidRPr="00E30925">
              <w:t>9.</w:t>
            </w:r>
          </w:p>
        </w:tc>
        <w:tc>
          <w:tcPr>
            <w:tcW w:w="3365" w:type="dxa"/>
            <w:shd w:val="clear" w:color="auto" w:fill="auto"/>
          </w:tcPr>
          <w:p w14:paraId="088AB2C2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Реабилитационные мероприятия для инвалидов, оплата проезда к месту лечения в специализированные клиники.</w:t>
            </w:r>
          </w:p>
        </w:tc>
        <w:tc>
          <w:tcPr>
            <w:tcW w:w="1984" w:type="dxa"/>
            <w:shd w:val="clear" w:color="auto" w:fill="auto"/>
          </w:tcPr>
          <w:p w14:paraId="4BF88289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>Увеличение количества реабилитационных мероприятий для инвалидов с оплатой проезда к месту лечения в специализированные клиники.</w:t>
            </w:r>
          </w:p>
        </w:tc>
        <w:tc>
          <w:tcPr>
            <w:tcW w:w="851" w:type="dxa"/>
            <w:shd w:val="clear" w:color="auto" w:fill="auto"/>
          </w:tcPr>
          <w:p w14:paraId="17B4953E" w14:textId="77777777" w:rsidR="006C6BB1" w:rsidRPr="0038667E" w:rsidRDefault="006C6BB1" w:rsidP="006C6BB1">
            <w:pPr>
              <w:jc w:val="center"/>
            </w:pPr>
            <w:r w:rsidRPr="0038667E">
              <w:t>10</w:t>
            </w:r>
          </w:p>
        </w:tc>
        <w:tc>
          <w:tcPr>
            <w:tcW w:w="992" w:type="dxa"/>
          </w:tcPr>
          <w:p w14:paraId="05CE2C57" w14:textId="77777777" w:rsidR="006C6BB1" w:rsidRPr="0038667E" w:rsidRDefault="006C6BB1" w:rsidP="006C6BB1">
            <w:pPr>
              <w:jc w:val="center"/>
            </w:pPr>
            <w:r w:rsidRPr="0038667E">
              <w:t>10</w:t>
            </w:r>
          </w:p>
        </w:tc>
        <w:tc>
          <w:tcPr>
            <w:tcW w:w="567" w:type="dxa"/>
            <w:shd w:val="clear" w:color="auto" w:fill="auto"/>
          </w:tcPr>
          <w:p w14:paraId="5187BDA7" w14:textId="77777777" w:rsidR="006C6BB1" w:rsidRPr="0038667E" w:rsidRDefault="006C6BB1" w:rsidP="006C6BB1">
            <w:pPr>
              <w:jc w:val="center"/>
            </w:pPr>
            <w:r w:rsidRPr="0038667E">
              <w:t>10</w:t>
            </w:r>
          </w:p>
        </w:tc>
        <w:tc>
          <w:tcPr>
            <w:tcW w:w="850" w:type="dxa"/>
          </w:tcPr>
          <w:p w14:paraId="5F838469" w14:textId="77777777" w:rsidR="006C6BB1" w:rsidRPr="0038667E" w:rsidRDefault="006C6BB1" w:rsidP="006C6BB1">
            <w:pPr>
              <w:jc w:val="center"/>
            </w:pPr>
            <w:r w:rsidRPr="0038667E">
              <w:t>10</w:t>
            </w:r>
          </w:p>
        </w:tc>
        <w:tc>
          <w:tcPr>
            <w:tcW w:w="709" w:type="dxa"/>
          </w:tcPr>
          <w:p w14:paraId="537B9AB1" w14:textId="77777777" w:rsidR="006C6BB1" w:rsidRPr="0038667E" w:rsidRDefault="006C6BB1" w:rsidP="006C6B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7EA5D61" w14:textId="77777777" w:rsidR="006C6BB1" w:rsidRDefault="006C6BB1" w:rsidP="006C6BB1">
            <w:pPr>
              <w:jc w:val="center"/>
            </w:pPr>
            <w:r>
              <w:t>10</w:t>
            </w:r>
          </w:p>
        </w:tc>
      </w:tr>
      <w:tr w:rsidR="006C6BB1" w:rsidRPr="003E3660" w14:paraId="022A4426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6591AABD" w14:textId="77777777" w:rsidR="006C6BB1" w:rsidRPr="00E30925" w:rsidRDefault="006C6BB1" w:rsidP="006C6BB1">
            <w:pPr>
              <w:jc w:val="both"/>
            </w:pPr>
            <w:r w:rsidRPr="00E30925">
              <w:t>10.</w:t>
            </w:r>
          </w:p>
        </w:tc>
        <w:tc>
          <w:tcPr>
            <w:tcW w:w="3365" w:type="dxa"/>
            <w:shd w:val="clear" w:color="auto" w:fill="auto"/>
          </w:tcPr>
          <w:p w14:paraId="204FF4B8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>Реабилитационные мероприятия для инвалидов и жителей поселка с ограниченными возможностями при лечении в стационарных отделениях Айхальской городской больницы</w:t>
            </w:r>
          </w:p>
        </w:tc>
        <w:tc>
          <w:tcPr>
            <w:tcW w:w="1984" w:type="dxa"/>
            <w:shd w:val="clear" w:color="auto" w:fill="auto"/>
          </w:tcPr>
          <w:p w14:paraId="366C0B70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 xml:space="preserve">Увеличение возможностей реабилитационных мероприятий для инвалидов и жителей поселка с ограниченными возможностями при лечении в стационарных отделениях Айхальской городской больницы </w:t>
            </w:r>
          </w:p>
        </w:tc>
        <w:tc>
          <w:tcPr>
            <w:tcW w:w="851" w:type="dxa"/>
            <w:shd w:val="clear" w:color="auto" w:fill="auto"/>
          </w:tcPr>
          <w:p w14:paraId="69FFA44C" w14:textId="77777777" w:rsidR="006C6BB1" w:rsidRPr="0038667E" w:rsidRDefault="006C6BB1" w:rsidP="006C6BB1">
            <w:pPr>
              <w:jc w:val="center"/>
            </w:pPr>
            <w:r w:rsidRPr="0038667E">
              <w:t>4</w:t>
            </w:r>
          </w:p>
        </w:tc>
        <w:tc>
          <w:tcPr>
            <w:tcW w:w="992" w:type="dxa"/>
          </w:tcPr>
          <w:p w14:paraId="0F4EE4EF" w14:textId="77777777" w:rsidR="006C6BB1" w:rsidRPr="0038667E" w:rsidRDefault="006C6BB1" w:rsidP="006C6BB1">
            <w:pPr>
              <w:jc w:val="center"/>
            </w:pPr>
            <w:r w:rsidRPr="0038667E">
              <w:t>4</w:t>
            </w:r>
          </w:p>
        </w:tc>
        <w:tc>
          <w:tcPr>
            <w:tcW w:w="567" w:type="dxa"/>
            <w:shd w:val="clear" w:color="auto" w:fill="auto"/>
          </w:tcPr>
          <w:p w14:paraId="60B158D3" w14:textId="77777777" w:rsidR="006C6BB1" w:rsidRPr="0038667E" w:rsidRDefault="006C6BB1" w:rsidP="006C6BB1">
            <w:pPr>
              <w:jc w:val="center"/>
            </w:pPr>
            <w:r w:rsidRPr="0038667E">
              <w:t>4</w:t>
            </w:r>
          </w:p>
        </w:tc>
        <w:tc>
          <w:tcPr>
            <w:tcW w:w="850" w:type="dxa"/>
          </w:tcPr>
          <w:p w14:paraId="0EA972BE" w14:textId="77777777" w:rsidR="006C6BB1" w:rsidRPr="0038667E" w:rsidRDefault="006C6BB1" w:rsidP="006C6B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5A39F92" w14:textId="77777777" w:rsidR="006C6BB1" w:rsidRPr="0038667E" w:rsidRDefault="006C6BB1" w:rsidP="006C6BB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12D4E86" w14:textId="77777777" w:rsidR="006C6BB1" w:rsidRDefault="006C6BB1" w:rsidP="006C6BB1">
            <w:pPr>
              <w:jc w:val="center"/>
            </w:pPr>
            <w:r>
              <w:t>4</w:t>
            </w:r>
          </w:p>
        </w:tc>
      </w:tr>
      <w:tr w:rsidR="006C6BB1" w:rsidRPr="003E3660" w14:paraId="60C746BF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2A8514A3" w14:textId="77777777" w:rsidR="006C6BB1" w:rsidRPr="00E30925" w:rsidRDefault="006C6BB1" w:rsidP="006C6BB1">
            <w:pPr>
              <w:jc w:val="both"/>
            </w:pPr>
            <w:r w:rsidRPr="00E30925">
              <w:lastRenderedPageBreak/>
              <w:t>11.</w:t>
            </w:r>
          </w:p>
        </w:tc>
        <w:tc>
          <w:tcPr>
            <w:tcW w:w="3365" w:type="dxa"/>
            <w:shd w:val="clear" w:color="auto" w:fill="auto"/>
          </w:tcPr>
          <w:p w14:paraId="4E7578D9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>Социально –культурная интеграция инвалидов.</w:t>
            </w:r>
          </w:p>
        </w:tc>
        <w:tc>
          <w:tcPr>
            <w:tcW w:w="1984" w:type="dxa"/>
            <w:shd w:val="clear" w:color="auto" w:fill="auto"/>
          </w:tcPr>
          <w:p w14:paraId="0BAA0031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Увеличение мероприятий для детей- инвалидов, инвалидов и других маломобильных групп населения.</w:t>
            </w:r>
          </w:p>
        </w:tc>
        <w:tc>
          <w:tcPr>
            <w:tcW w:w="851" w:type="dxa"/>
            <w:shd w:val="clear" w:color="auto" w:fill="auto"/>
          </w:tcPr>
          <w:p w14:paraId="13D605BC" w14:textId="77777777" w:rsidR="006C6BB1" w:rsidRPr="0038667E" w:rsidRDefault="006C6BB1" w:rsidP="006C6BB1">
            <w:pPr>
              <w:jc w:val="center"/>
            </w:pPr>
            <w:r w:rsidRPr="0038667E">
              <w:t>3</w:t>
            </w:r>
          </w:p>
        </w:tc>
        <w:tc>
          <w:tcPr>
            <w:tcW w:w="992" w:type="dxa"/>
          </w:tcPr>
          <w:p w14:paraId="14A6BE0A" w14:textId="77777777" w:rsidR="006C6BB1" w:rsidRPr="0038667E" w:rsidRDefault="006C6BB1" w:rsidP="006C6BB1">
            <w:pPr>
              <w:jc w:val="center"/>
            </w:pPr>
            <w:r w:rsidRPr="0038667E">
              <w:t>3</w:t>
            </w:r>
          </w:p>
        </w:tc>
        <w:tc>
          <w:tcPr>
            <w:tcW w:w="567" w:type="dxa"/>
            <w:shd w:val="clear" w:color="auto" w:fill="auto"/>
          </w:tcPr>
          <w:p w14:paraId="5BD536B6" w14:textId="77777777" w:rsidR="006C6BB1" w:rsidRPr="0038667E" w:rsidRDefault="006C6BB1" w:rsidP="006C6BB1">
            <w:pPr>
              <w:jc w:val="center"/>
            </w:pPr>
            <w:r w:rsidRPr="0038667E">
              <w:t>3</w:t>
            </w:r>
          </w:p>
        </w:tc>
        <w:tc>
          <w:tcPr>
            <w:tcW w:w="850" w:type="dxa"/>
          </w:tcPr>
          <w:p w14:paraId="1DA0BCFC" w14:textId="77777777" w:rsidR="006C6BB1" w:rsidRPr="0038667E" w:rsidRDefault="006C6BB1" w:rsidP="006C6BB1">
            <w:pPr>
              <w:jc w:val="center"/>
            </w:pPr>
            <w:r w:rsidRPr="0038667E">
              <w:t>3</w:t>
            </w:r>
          </w:p>
        </w:tc>
        <w:tc>
          <w:tcPr>
            <w:tcW w:w="709" w:type="dxa"/>
          </w:tcPr>
          <w:p w14:paraId="3A7ED35C" w14:textId="77777777" w:rsidR="006C6BB1" w:rsidRPr="0038667E" w:rsidRDefault="006C6BB1" w:rsidP="006C6BB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E7F32A9" w14:textId="77777777" w:rsidR="006C6BB1" w:rsidRDefault="006C6BB1" w:rsidP="006C6BB1">
            <w:pPr>
              <w:jc w:val="center"/>
            </w:pPr>
            <w:r>
              <w:t>3</w:t>
            </w:r>
          </w:p>
        </w:tc>
      </w:tr>
      <w:tr w:rsidR="006C6BB1" w:rsidRPr="003E3660" w14:paraId="45B38918" w14:textId="77777777" w:rsidTr="006C6BB1">
        <w:trPr>
          <w:trHeight w:val="2310"/>
        </w:trPr>
        <w:tc>
          <w:tcPr>
            <w:tcW w:w="571" w:type="dxa"/>
            <w:shd w:val="clear" w:color="auto" w:fill="auto"/>
          </w:tcPr>
          <w:p w14:paraId="57F206EB" w14:textId="77777777" w:rsidR="006C6BB1" w:rsidRPr="00E30925" w:rsidRDefault="006C6BB1" w:rsidP="006C6BB1">
            <w:pPr>
              <w:jc w:val="both"/>
            </w:pPr>
            <w:r w:rsidRPr="00E30925">
              <w:t>12.</w:t>
            </w:r>
          </w:p>
        </w:tc>
        <w:tc>
          <w:tcPr>
            <w:tcW w:w="3365" w:type="dxa"/>
            <w:shd w:val="clear" w:color="auto" w:fill="auto"/>
          </w:tcPr>
          <w:p w14:paraId="7B005709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Расширение услуг по социальному обслуживанию на дому</w:t>
            </w:r>
          </w:p>
        </w:tc>
        <w:tc>
          <w:tcPr>
            <w:tcW w:w="1984" w:type="dxa"/>
            <w:shd w:val="clear" w:color="auto" w:fill="auto"/>
          </w:tcPr>
          <w:p w14:paraId="5717E32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Увеличение количества услуг, оказываемых инвалидам на дому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A729581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992" w:type="dxa"/>
          </w:tcPr>
          <w:p w14:paraId="28DE4823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567" w:type="dxa"/>
            <w:shd w:val="clear" w:color="auto" w:fill="auto"/>
          </w:tcPr>
          <w:p w14:paraId="72822B1F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850" w:type="dxa"/>
          </w:tcPr>
          <w:p w14:paraId="06BD3E40" w14:textId="77777777" w:rsidR="006C6BB1" w:rsidRPr="0038667E" w:rsidRDefault="006C6BB1" w:rsidP="006C6BB1">
            <w:pPr>
              <w:jc w:val="center"/>
            </w:pPr>
            <w:r w:rsidRPr="0038667E">
              <w:t>24</w:t>
            </w:r>
          </w:p>
        </w:tc>
        <w:tc>
          <w:tcPr>
            <w:tcW w:w="709" w:type="dxa"/>
          </w:tcPr>
          <w:p w14:paraId="2509C5A3" w14:textId="77777777" w:rsidR="006C6BB1" w:rsidRPr="0038667E" w:rsidRDefault="006C6BB1" w:rsidP="006C6BB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02EFD463" w14:textId="77777777" w:rsidR="006C6BB1" w:rsidRDefault="006C6BB1" w:rsidP="006C6BB1">
            <w:pPr>
              <w:jc w:val="center"/>
            </w:pPr>
            <w:r>
              <w:t>20</w:t>
            </w:r>
          </w:p>
        </w:tc>
      </w:tr>
    </w:tbl>
    <w:p w14:paraId="139F413B" w14:textId="77777777" w:rsidR="006C6BB1" w:rsidRPr="00E30925" w:rsidRDefault="006C6BB1" w:rsidP="006C6BB1">
      <w:pPr>
        <w:rPr>
          <w:b/>
          <w:bCs/>
          <w:color w:val="00B050"/>
        </w:rPr>
      </w:pPr>
    </w:p>
    <w:p w14:paraId="5F9620F0" w14:textId="77777777" w:rsidR="006C6BB1" w:rsidRPr="00E30925" w:rsidRDefault="006C6BB1" w:rsidP="006C6BB1">
      <w:pPr>
        <w:rPr>
          <w:b/>
        </w:rPr>
      </w:pPr>
      <w:r w:rsidRPr="00E30925">
        <w:rPr>
          <w:b/>
          <w:bCs/>
        </w:rPr>
        <w:t xml:space="preserve">                              </w:t>
      </w:r>
      <w:r w:rsidRPr="00E30925">
        <w:t xml:space="preserve">           </w:t>
      </w:r>
    </w:p>
    <w:p w14:paraId="1D7A9359" w14:textId="77777777" w:rsidR="006C6BB1" w:rsidRPr="00E30925" w:rsidRDefault="006C6BB1" w:rsidP="006C6BB1">
      <w:pPr>
        <w:jc w:val="center"/>
        <w:rPr>
          <w:b/>
        </w:rPr>
      </w:pPr>
      <w:r w:rsidRPr="00E30925">
        <w:rPr>
          <w:b/>
        </w:rPr>
        <w:t xml:space="preserve">5. Механизм реализации </w:t>
      </w:r>
      <w:proofErr w:type="gramStart"/>
      <w:r w:rsidRPr="00E30925">
        <w:rPr>
          <w:b/>
        </w:rPr>
        <w:t>муниципальной  программы</w:t>
      </w:r>
      <w:proofErr w:type="gramEnd"/>
    </w:p>
    <w:p w14:paraId="02736FFD" w14:textId="77777777" w:rsidR="006C6BB1" w:rsidRPr="00E30925" w:rsidRDefault="006C6BB1" w:rsidP="006C6BB1">
      <w:pPr>
        <w:jc w:val="center"/>
        <w:rPr>
          <w:b/>
        </w:rPr>
      </w:pPr>
    </w:p>
    <w:p w14:paraId="219BE84C" w14:textId="77777777" w:rsidR="006C6BB1" w:rsidRPr="00E30925" w:rsidRDefault="006C6BB1" w:rsidP="006C6BB1">
      <w:pPr>
        <w:ind w:firstLine="709"/>
        <w:jc w:val="both"/>
        <w:rPr>
          <w:b/>
        </w:rPr>
      </w:pPr>
      <w:r w:rsidRPr="00E30925">
        <w:t xml:space="preserve">Основным механизмом реализации </w:t>
      </w:r>
      <w:proofErr w:type="gramStart"/>
      <w:r w:rsidRPr="00E30925">
        <w:t>муниципальной  программы</w:t>
      </w:r>
      <w:proofErr w:type="gramEnd"/>
      <w:r w:rsidRPr="00E30925">
        <w:t xml:space="preserve"> является разработка и утверждение ежегодного перечня программных мероприятий по муниципальной  программе. Реализация программных мероприятий предусматривает взаимодействие Администрации МО «Поселок Айхал» с Администрацией МО «Мирнинский район»,</w:t>
      </w:r>
      <w:r>
        <w:t xml:space="preserve"> </w:t>
      </w:r>
      <w:r w:rsidRPr="00E30925">
        <w:t>с Управлением Министерства труда и социального развития РС(Я).</w:t>
      </w:r>
    </w:p>
    <w:p w14:paraId="752B659A" w14:textId="77777777" w:rsidR="006C6BB1" w:rsidRPr="00E30925" w:rsidRDefault="006C6BB1" w:rsidP="006C6BB1">
      <w:pPr>
        <w:jc w:val="both"/>
      </w:pPr>
    </w:p>
    <w:p w14:paraId="1CE5CC6B" w14:textId="77777777" w:rsidR="006C6BB1" w:rsidRPr="00E30925" w:rsidRDefault="006C6BB1" w:rsidP="006C6BB1">
      <w:pPr>
        <w:jc w:val="both"/>
        <w:rPr>
          <w:highlight w:val="yellow"/>
        </w:rPr>
      </w:pPr>
    </w:p>
    <w:p w14:paraId="36DFE7EF" w14:textId="77777777" w:rsidR="006C6BB1" w:rsidRPr="00E30925" w:rsidRDefault="006C6BB1" w:rsidP="006C6BB1">
      <w:pPr>
        <w:jc w:val="center"/>
        <w:rPr>
          <w:b/>
        </w:rPr>
      </w:pPr>
      <w:r w:rsidRPr="00E30925">
        <w:rPr>
          <w:b/>
        </w:rPr>
        <w:t xml:space="preserve">7. Организация </w:t>
      </w:r>
      <w:proofErr w:type="gramStart"/>
      <w:r w:rsidRPr="00E30925">
        <w:rPr>
          <w:b/>
        </w:rPr>
        <w:t>контроля  за</w:t>
      </w:r>
      <w:proofErr w:type="gramEnd"/>
      <w:r w:rsidRPr="00E30925">
        <w:rPr>
          <w:b/>
        </w:rPr>
        <w:t xml:space="preserve"> реализацией муниципальной   программы</w:t>
      </w:r>
    </w:p>
    <w:p w14:paraId="46D1851B" w14:textId="77777777" w:rsidR="006C6BB1" w:rsidRPr="00E30925" w:rsidRDefault="006C6BB1" w:rsidP="006C6BB1">
      <w:pPr>
        <w:tabs>
          <w:tab w:val="left" w:pos="709"/>
        </w:tabs>
        <w:ind w:firstLine="709"/>
        <w:jc w:val="both"/>
      </w:pPr>
      <w:r w:rsidRPr="00E30925">
        <w:t xml:space="preserve">Координацию деятельности по реализации и исполнению </w:t>
      </w:r>
      <w:proofErr w:type="gramStart"/>
      <w:r w:rsidRPr="00E30925">
        <w:t>муниципальной  программы</w:t>
      </w:r>
      <w:proofErr w:type="gramEnd"/>
      <w:r w:rsidRPr="00E30925">
        <w:t xml:space="preserve"> осуществляет Администрация МО «Поселок Айхал».</w:t>
      </w:r>
    </w:p>
    <w:p w14:paraId="1C17F2DD" w14:textId="77777777" w:rsidR="006C6BB1" w:rsidRDefault="006C6BB1" w:rsidP="006C6BB1">
      <w:pPr>
        <w:tabs>
          <w:tab w:val="left" w:pos="709"/>
        </w:tabs>
        <w:ind w:firstLine="709"/>
        <w:jc w:val="both"/>
      </w:pPr>
      <w:r w:rsidRPr="00E30925">
        <w:t xml:space="preserve">Контроль целевого использования средств, выделенных на ее реализацию, осуществляет Глава администрации МО «Поселок Айхал» и комиссия депутатского корпуса по социальным вопросам.  </w:t>
      </w:r>
    </w:p>
    <w:p w14:paraId="0B985842" w14:textId="77777777" w:rsidR="005441EA" w:rsidRDefault="005441EA" w:rsidP="005441EA">
      <w:pPr>
        <w:tabs>
          <w:tab w:val="left" w:pos="709"/>
        </w:tabs>
        <w:jc w:val="both"/>
        <w:rPr>
          <w:rFonts w:eastAsia="Calibri"/>
          <w:lang w:eastAsia="en-US"/>
        </w:rPr>
        <w:sectPr w:rsidR="005441EA" w:rsidSect="006C6BB1">
          <w:pgSz w:w="11907" w:h="16839"/>
          <w:pgMar w:top="851" w:right="851" w:bottom="851" w:left="1134" w:header="720" w:footer="720" w:gutter="0"/>
          <w:cols w:space="720"/>
          <w:docGrid w:linePitch="326"/>
        </w:sectPr>
      </w:pPr>
    </w:p>
    <w:p w14:paraId="6EEC2902" w14:textId="0C82A8F4" w:rsidR="005441EA" w:rsidRPr="00E30925" w:rsidRDefault="005441EA" w:rsidP="005441EA">
      <w:pPr>
        <w:tabs>
          <w:tab w:val="left" w:pos="709"/>
        </w:tabs>
        <w:jc w:val="both"/>
        <w:rPr>
          <w:rFonts w:eastAsia="Calibri"/>
          <w:lang w:eastAsia="en-US"/>
        </w:rPr>
        <w:sectPr w:rsidR="005441EA" w:rsidRPr="00E30925" w:rsidSect="006C6BB1">
          <w:pgSz w:w="11907" w:h="16839"/>
          <w:pgMar w:top="851" w:right="851" w:bottom="851" w:left="1134" w:header="720" w:footer="720" w:gutter="0"/>
          <w:cols w:space="720"/>
          <w:docGrid w:linePitch="326"/>
        </w:sectPr>
      </w:pPr>
    </w:p>
    <w:p w14:paraId="74EE2783" w14:textId="77777777" w:rsidR="006C6BB1" w:rsidRDefault="006C6BB1" w:rsidP="006C6BB1">
      <w:pPr>
        <w:tabs>
          <w:tab w:val="left" w:pos="2268"/>
        </w:tabs>
        <w:jc w:val="right"/>
        <w:outlineLvl w:val="1"/>
        <w:rPr>
          <w:rFonts w:eastAsia="Calibri"/>
          <w:lang w:eastAsia="en-US"/>
        </w:rPr>
      </w:pPr>
      <w:r w:rsidRPr="00E30925">
        <w:rPr>
          <w:rFonts w:eastAsia="Calibri"/>
          <w:lang w:eastAsia="en-US"/>
        </w:rPr>
        <w:lastRenderedPageBreak/>
        <w:t>Приложение № 1</w:t>
      </w:r>
    </w:p>
    <w:p w14:paraId="6F6EBB1B" w14:textId="77777777" w:rsidR="006C6BB1" w:rsidRPr="00E30925" w:rsidRDefault="006C6BB1" w:rsidP="006C6BB1">
      <w:pPr>
        <w:tabs>
          <w:tab w:val="left" w:pos="2268"/>
        </w:tabs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</w:t>
      </w:r>
    </w:p>
    <w:p w14:paraId="060CF805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rPr>
          <w:rFonts w:eastAsia="Calibri"/>
          <w:lang w:eastAsia="en-US"/>
        </w:rPr>
        <w:tab/>
      </w:r>
      <w:r w:rsidRPr="00E30925">
        <w:t xml:space="preserve">                                                                                                                                                                       к </w:t>
      </w:r>
      <w:proofErr w:type="gramStart"/>
      <w:r w:rsidRPr="00E30925">
        <w:t>муниципальной  программе</w:t>
      </w:r>
      <w:proofErr w:type="gramEnd"/>
      <w:r w:rsidRPr="00E30925">
        <w:t xml:space="preserve">  «</w:t>
      </w:r>
      <w:proofErr w:type="spellStart"/>
      <w:r w:rsidRPr="00E30925">
        <w:t>Безбарьерная</w:t>
      </w:r>
      <w:proofErr w:type="spellEnd"/>
      <w:r w:rsidRPr="00E30925">
        <w:t xml:space="preserve"> среда муниципального образования</w:t>
      </w:r>
    </w:p>
    <w:p w14:paraId="3A937903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t xml:space="preserve"> «Поселок Айхал» на 2018-202</w:t>
      </w:r>
      <w:r>
        <w:t>3</w:t>
      </w:r>
      <w:r w:rsidRPr="00E30925">
        <w:t xml:space="preserve"> годы»</w:t>
      </w:r>
    </w:p>
    <w:p w14:paraId="46962D79" w14:textId="77777777" w:rsidR="006C6BB1" w:rsidRPr="00E30925" w:rsidRDefault="006C6BB1" w:rsidP="006C6BB1">
      <w:pPr>
        <w:jc w:val="right"/>
      </w:pPr>
    </w:p>
    <w:p w14:paraId="0A5B5C71" w14:textId="77777777" w:rsidR="006C6BB1" w:rsidRPr="00E30925" w:rsidRDefault="006C6BB1" w:rsidP="006C6BB1">
      <w:pPr>
        <w:tabs>
          <w:tab w:val="left" w:pos="2268"/>
        </w:tabs>
        <w:jc w:val="center"/>
        <w:rPr>
          <w:b/>
        </w:rPr>
      </w:pPr>
      <w:bookmarkStart w:id="8" w:name="Par389"/>
      <w:bookmarkEnd w:id="8"/>
      <w:r>
        <w:rPr>
          <w:b/>
        </w:rPr>
        <w:t>Ф</w:t>
      </w:r>
      <w:r w:rsidRPr="00E30925">
        <w:rPr>
          <w:b/>
        </w:rPr>
        <w:t>ОРМА</w:t>
      </w:r>
    </w:p>
    <w:p w14:paraId="6DF61A96" w14:textId="77777777" w:rsidR="006C6BB1" w:rsidRPr="00E30925" w:rsidRDefault="006C6BB1" w:rsidP="006C6BB1">
      <w:pPr>
        <w:tabs>
          <w:tab w:val="left" w:pos="2268"/>
        </w:tabs>
        <w:jc w:val="center"/>
        <w:rPr>
          <w:b/>
        </w:rPr>
      </w:pPr>
      <w:r w:rsidRPr="00E30925">
        <w:rPr>
          <w:b/>
        </w:rPr>
        <w:t>ПЛАНИРУЕМЫХ РЕЗУЛЬТАТОВ РЕАЛИЗАЦИИ МУНИЦИПАЛЬНОЙ ПРОГРАММЫ</w:t>
      </w:r>
    </w:p>
    <w:p w14:paraId="1566EDE5" w14:textId="77777777" w:rsidR="006C6BB1" w:rsidRPr="00E30925" w:rsidRDefault="006C6BB1" w:rsidP="006C6BB1">
      <w:pPr>
        <w:tabs>
          <w:tab w:val="left" w:pos="2268"/>
        </w:tabs>
        <w:jc w:val="center"/>
        <w:rPr>
          <w:b/>
        </w:rPr>
      </w:pPr>
      <w:r w:rsidRPr="00E30925">
        <w:rPr>
          <w:b/>
        </w:rPr>
        <w:t>«</w:t>
      </w:r>
      <w:proofErr w:type="spellStart"/>
      <w:r w:rsidRPr="00E30925">
        <w:rPr>
          <w:b/>
        </w:rPr>
        <w:t>Безбарьерная</w:t>
      </w:r>
      <w:proofErr w:type="spellEnd"/>
      <w:r w:rsidRPr="00E30925">
        <w:rPr>
          <w:b/>
        </w:rPr>
        <w:t xml:space="preserve"> среда муниципального образования «Поселок Айхал» на 2018-202</w:t>
      </w:r>
      <w:r>
        <w:rPr>
          <w:b/>
        </w:rPr>
        <w:t>3</w:t>
      </w:r>
      <w:r w:rsidRPr="00E30925">
        <w:rPr>
          <w:b/>
        </w:rPr>
        <w:t xml:space="preserve"> годы»</w:t>
      </w:r>
    </w:p>
    <w:p w14:paraId="28C13858" w14:textId="77777777" w:rsidR="006C6BB1" w:rsidRPr="00E30925" w:rsidRDefault="006C6BB1" w:rsidP="006C6BB1">
      <w:pPr>
        <w:tabs>
          <w:tab w:val="left" w:pos="2268"/>
        </w:tabs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40"/>
        <w:gridCol w:w="1695"/>
        <w:gridCol w:w="850"/>
        <w:gridCol w:w="851"/>
        <w:gridCol w:w="850"/>
        <w:gridCol w:w="709"/>
        <w:gridCol w:w="1843"/>
        <w:gridCol w:w="1560"/>
        <w:gridCol w:w="992"/>
        <w:gridCol w:w="1134"/>
        <w:gridCol w:w="566"/>
        <w:gridCol w:w="851"/>
        <w:gridCol w:w="992"/>
        <w:gridCol w:w="850"/>
        <w:gridCol w:w="850"/>
      </w:tblGrid>
      <w:tr w:rsidR="006C6BB1" w:rsidRPr="00E30925" w14:paraId="2F5B4E70" w14:textId="77777777" w:rsidTr="006C6BB1">
        <w:trPr>
          <w:trHeight w:val="603"/>
        </w:trPr>
        <w:tc>
          <w:tcPr>
            <w:tcW w:w="540" w:type="dxa"/>
            <w:vMerge w:val="restart"/>
            <w:hideMark/>
          </w:tcPr>
          <w:p w14:paraId="179B4CC1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№ п/п</w:t>
            </w:r>
          </w:p>
        </w:tc>
        <w:tc>
          <w:tcPr>
            <w:tcW w:w="1695" w:type="dxa"/>
            <w:vMerge w:val="restart"/>
            <w:hideMark/>
          </w:tcPr>
          <w:p w14:paraId="3BDC5836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Задачи,</w:t>
            </w:r>
          </w:p>
          <w:p w14:paraId="0F30F021" w14:textId="77777777" w:rsidR="006C6BB1" w:rsidRPr="00414A81" w:rsidRDefault="006C6BB1" w:rsidP="006C6BB1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3260" w:type="dxa"/>
            <w:gridSpan w:val="4"/>
            <w:hideMark/>
          </w:tcPr>
          <w:p w14:paraId="6378D3AA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  <w:hideMark/>
          </w:tcPr>
          <w:p w14:paraId="2D5D0B02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Количественные и/или качественные показатели, характеризующие достижение     </w:t>
            </w:r>
            <w:r w:rsidRPr="00414A81">
              <w:rPr>
                <w:sz w:val="20"/>
                <w:szCs w:val="20"/>
              </w:rPr>
              <w:br/>
              <w:t>целей и решение задач</w:t>
            </w:r>
          </w:p>
        </w:tc>
        <w:tc>
          <w:tcPr>
            <w:tcW w:w="1560" w:type="dxa"/>
            <w:vMerge w:val="restart"/>
            <w:hideMark/>
          </w:tcPr>
          <w:p w14:paraId="657C14EE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Единица измерения</w:t>
            </w:r>
          </w:p>
          <w:p w14:paraId="643BDA0E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672944FE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3548B26B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40F18D29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0DC13304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47CEE11E" w14:textId="77777777" w:rsidR="006C6BB1" w:rsidRPr="00414A81" w:rsidRDefault="006C6BB1" w:rsidP="006C6BB1">
            <w:pPr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hideMark/>
          </w:tcPr>
          <w:p w14:paraId="669F0C5F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Базовое значение показателя (на начало реализации программы (подпрограммы</w:t>
            </w:r>
          </w:p>
          <w:p w14:paraId="7EAA757F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14:paraId="6C6A72EF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14:paraId="4AC826F2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6"/>
          </w:tcPr>
          <w:p w14:paraId="7B8AEFF2" w14:textId="77777777" w:rsidR="006C6BB1" w:rsidRPr="00414A81" w:rsidRDefault="006C6BB1" w:rsidP="006C6BB1">
            <w:pPr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Планируемое значение</w:t>
            </w:r>
          </w:p>
          <w:p w14:paraId="1C24158C" w14:textId="77777777" w:rsidR="006C6BB1" w:rsidRPr="00414A81" w:rsidRDefault="006C6BB1" w:rsidP="006C6BB1">
            <w:pPr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Показателей по годам</w:t>
            </w:r>
          </w:p>
        </w:tc>
      </w:tr>
      <w:tr w:rsidR="006C6BB1" w:rsidRPr="00E30925" w14:paraId="24C4465F" w14:textId="77777777" w:rsidTr="006C6BB1">
        <w:trPr>
          <w:trHeight w:val="640"/>
        </w:trPr>
        <w:tc>
          <w:tcPr>
            <w:tcW w:w="540" w:type="dxa"/>
            <w:vMerge/>
            <w:hideMark/>
          </w:tcPr>
          <w:p w14:paraId="5CDCE977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14:paraId="21F55EB6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D3F35D8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14:paraId="5D01957B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Бюджет     </w:t>
            </w:r>
            <w:r w:rsidRPr="00414A81">
              <w:rPr>
                <w:sz w:val="20"/>
                <w:szCs w:val="20"/>
              </w:rPr>
              <w:br/>
              <w:t>МО «Поселок Айхал»</w:t>
            </w:r>
          </w:p>
        </w:tc>
        <w:tc>
          <w:tcPr>
            <w:tcW w:w="850" w:type="dxa"/>
            <w:hideMark/>
          </w:tcPr>
          <w:p w14:paraId="20D06CBF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Бюджет</w:t>
            </w:r>
          </w:p>
          <w:p w14:paraId="76E8A5CA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МО «Мирнинский район» </w:t>
            </w:r>
          </w:p>
        </w:tc>
        <w:tc>
          <w:tcPr>
            <w:tcW w:w="709" w:type="dxa"/>
            <w:hideMark/>
          </w:tcPr>
          <w:p w14:paraId="562D1E62" w14:textId="77777777" w:rsidR="006C6BB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4A81">
              <w:rPr>
                <w:sz w:val="20"/>
                <w:szCs w:val="20"/>
              </w:rPr>
              <w:t>Дру</w:t>
            </w:r>
            <w:proofErr w:type="spellEnd"/>
          </w:p>
          <w:p w14:paraId="1BF373F0" w14:textId="77777777" w:rsidR="006C6BB1" w:rsidRPr="00414A81" w:rsidRDefault="006C6BB1" w:rsidP="006C6BB1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4A81">
              <w:rPr>
                <w:sz w:val="20"/>
                <w:szCs w:val="20"/>
              </w:rPr>
              <w:t>гие</w:t>
            </w:r>
            <w:proofErr w:type="spellEnd"/>
            <w:r w:rsidRPr="00414A81">
              <w:rPr>
                <w:sz w:val="20"/>
                <w:szCs w:val="20"/>
              </w:rPr>
              <w:t xml:space="preserve">   </w:t>
            </w:r>
            <w:r w:rsidRPr="00414A81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43" w:type="dxa"/>
            <w:vMerge/>
            <w:hideMark/>
          </w:tcPr>
          <w:p w14:paraId="65B38BF6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340D4B0A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D047CF8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03B3B18" w14:textId="77777777" w:rsidR="006C6BB1" w:rsidRPr="00414A81" w:rsidRDefault="006C6BB1" w:rsidP="006C6BB1">
            <w:pPr>
              <w:tabs>
                <w:tab w:val="left" w:pos="2122"/>
              </w:tabs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1-й год планового</w:t>
            </w:r>
            <w:r w:rsidRPr="00414A81">
              <w:rPr>
                <w:sz w:val="20"/>
                <w:szCs w:val="20"/>
              </w:rPr>
              <w:br/>
              <w:t>периода</w:t>
            </w:r>
          </w:p>
          <w:p w14:paraId="6B56CB14" w14:textId="77777777" w:rsidR="006C6BB1" w:rsidRPr="00414A81" w:rsidRDefault="006C6BB1" w:rsidP="006C6BB1">
            <w:pPr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2018</w:t>
            </w:r>
          </w:p>
          <w:p w14:paraId="7BB9A36A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1BBF221B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0E8C1E62" w14:textId="77777777" w:rsidR="006C6BB1" w:rsidRPr="00414A81" w:rsidRDefault="006C6BB1" w:rsidP="006C6BB1">
            <w:pPr>
              <w:rPr>
                <w:sz w:val="20"/>
                <w:szCs w:val="20"/>
              </w:rPr>
            </w:pPr>
          </w:p>
          <w:p w14:paraId="30764E66" w14:textId="77777777" w:rsidR="006C6BB1" w:rsidRPr="00414A81" w:rsidRDefault="006C6BB1" w:rsidP="006C6BB1">
            <w:pPr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</w:tcPr>
          <w:p w14:paraId="45AA6CC1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2-й год</w:t>
            </w:r>
          </w:p>
          <w:p w14:paraId="361B0FD1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планового</w:t>
            </w:r>
          </w:p>
          <w:p w14:paraId="473A8763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периода</w:t>
            </w:r>
          </w:p>
          <w:p w14:paraId="2B68BF3A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hideMark/>
          </w:tcPr>
          <w:p w14:paraId="6C7CDAE0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3-й год планового</w:t>
            </w:r>
            <w:r w:rsidRPr="00414A81">
              <w:rPr>
                <w:sz w:val="20"/>
                <w:szCs w:val="20"/>
              </w:rPr>
              <w:br/>
              <w:t>периода</w:t>
            </w:r>
          </w:p>
          <w:p w14:paraId="0CE5B62B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2020</w:t>
            </w:r>
          </w:p>
          <w:p w14:paraId="638A4D96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</w:p>
          <w:p w14:paraId="4BCF55A6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</w:p>
          <w:p w14:paraId="6C159931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</w:p>
          <w:p w14:paraId="13A2EF7B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C9ECC4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4-й год</w:t>
            </w:r>
          </w:p>
          <w:p w14:paraId="198D060E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4A81">
              <w:rPr>
                <w:sz w:val="20"/>
                <w:szCs w:val="20"/>
              </w:rPr>
              <w:t>ланового периода</w:t>
            </w:r>
          </w:p>
          <w:p w14:paraId="522DFB76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914B66F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4A81">
              <w:rPr>
                <w:sz w:val="20"/>
                <w:szCs w:val="20"/>
              </w:rPr>
              <w:t>-й год</w:t>
            </w:r>
          </w:p>
          <w:p w14:paraId="3AA78EA0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4A81">
              <w:rPr>
                <w:sz w:val="20"/>
                <w:szCs w:val="20"/>
              </w:rPr>
              <w:t>ланового периода</w:t>
            </w:r>
          </w:p>
          <w:p w14:paraId="491762D8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jc w:val="center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137E6B1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4A81">
              <w:rPr>
                <w:sz w:val="20"/>
                <w:szCs w:val="20"/>
              </w:rPr>
              <w:t>-й год</w:t>
            </w:r>
          </w:p>
          <w:p w14:paraId="7899CF31" w14:textId="77777777" w:rsidR="006C6BB1" w:rsidRPr="00414A8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4A81">
              <w:rPr>
                <w:sz w:val="20"/>
                <w:szCs w:val="20"/>
              </w:rPr>
              <w:t>ланового периода</w:t>
            </w:r>
          </w:p>
          <w:p w14:paraId="3FAE8229" w14:textId="77777777" w:rsidR="006C6BB1" w:rsidRDefault="006C6BB1" w:rsidP="006C6BB1">
            <w:pPr>
              <w:tabs>
                <w:tab w:val="left" w:pos="2122"/>
              </w:tabs>
              <w:ind w:right="-22"/>
              <w:rPr>
                <w:sz w:val="20"/>
                <w:szCs w:val="20"/>
              </w:rPr>
            </w:pPr>
            <w:r w:rsidRPr="00414A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6C6BB1" w:rsidRPr="00E30925" w14:paraId="476F8E34" w14:textId="77777777" w:rsidTr="006C6BB1">
        <w:trPr>
          <w:trHeight w:val="237"/>
        </w:trPr>
        <w:tc>
          <w:tcPr>
            <w:tcW w:w="540" w:type="dxa"/>
            <w:hideMark/>
          </w:tcPr>
          <w:p w14:paraId="18CC7E6F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>1</w:t>
            </w:r>
          </w:p>
        </w:tc>
        <w:tc>
          <w:tcPr>
            <w:tcW w:w="1695" w:type="dxa"/>
            <w:hideMark/>
          </w:tcPr>
          <w:p w14:paraId="781B2C9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2</w:t>
            </w:r>
          </w:p>
        </w:tc>
        <w:tc>
          <w:tcPr>
            <w:tcW w:w="850" w:type="dxa"/>
            <w:hideMark/>
          </w:tcPr>
          <w:p w14:paraId="458A3C2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3</w:t>
            </w:r>
          </w:p>
        </w:tc>
        <w:tc>
          <w:tcPr>
            <w:tcW w:w="851" w:type="dxa"/>
            <w:hideMark/>
          </w:tcPr>
          <w:p w14:paraId="6333617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4</w:t>
            </w:r>
          </w:p>
        </w:tc>
        <w:tc>
          <w:tcPr>
            <w:tcW w:w="850" w:type="dxa"/>
            <w:hideMark/>
          </w:tcPr>
          <w:p w14:paraId="452FDBC4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5</w:t>
            </w:r>
          </w:p>
        </w:tc>
        <w:tc>
          <w:tcPr>
            <w:tcW w:w="709" w:type="dxa"/>
            <w:hideMark/>
          </w:tcPr>
          <w:p w14:paraId="580EC27F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6</w:t>
            </w:r>
          </w:p>
        </w:tc>
        <w:tc>
          <w:tcPr>
            <w:tcW w:w="1843" w:type="dxa"/>
            <w:hideMark/>
          </w:tcPr>
          <w:p w14:paraId="4948693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7</w:t>
            </w:r>
          </w:p>
        </w:tc>
        <w:tc>
          <w:tcPr>
            <w:tcW w:w="1560" w:type="dxa"/>
            <w:hideMark/>
          </w:tcPr>
          <w:p w14:paraId="79FA2099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8</w:t>
            </w:r>
          </w:p>
        </w:tc>
        <w:tc>
          <w:tcPr>
            <w:tcW w:w="992" w:type="dxa"/>
            <w:hideMark/>
          </w:tcPr>
          <w:p w14:paraId="0BC18CD0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9</w:t>
            </w:r>
          </w:p>
        </w:tc>
        <w:tc>
          <w:tcPr>
            <w:tcW w:w="1134" w:type="dxa"/>
            <w:hideMark/>
          </w:tcPr>
          <w:p w14:paraId="1B43CB86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10</w:t>
            </w:r>
          </w:p>
        </w:tc>
        <w:tc>
          <w:tcPr>
            <w:tcW w:w="566" w:type="dxa"/>
          </w:tcPr>
          <w:p w14:paraId="12E3A3D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11</w:t>
            </w:r>
          </w:p>
        </w:tc>
        <w:tc>
          <w:tcPr>
            <w:tcW w:w="851" w:type="dxa"/>
            <w:hideMark/>
          </w:tcPr>
          <w:p w14:paraId="4211C9AC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12</w:t>
            </w:r>
          </w:p>
        </w:tc>
        <w:tc>
          <w:tcPr>
            <w:tcW w:w="992" w:type="dxa"/>
          </w:tcPr>
          <w:p w14:paraId="3F729F68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13</w:t>
            </w:r>
          </w:p>
        </w:tc>
        <w:tc>
          <w:tcPr>
            <w:tcW w:w="850" w:type="dxa"/>
          </w:tcPr>
          <w:p w14:paraId="2B5A1D0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3B18F4AE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>
              <w:t>15</w:t>
            </w:r>
          </w:p>
        </w:tc>
      </w:tr>
      <w:tr w:rsidR="006C6BB1" w:rsidRPr="00E30925" w14:paraId="1021A3DB" w14:textId="77777777" w:rsidTr="006C6BB1">
        <w:trPr>
          <w:trHeight w:val="320"/>
        </w:trPr>
        <w:tc>
          <w:tcPr>
            <w:tcW w:w="540" w:type="dxa"/>
            <w:vMerge w:val="restart"/>
            <w:hideMark/>
          </w:tcPr>
          <w:p w14:paraId="1DAF3650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>1.</w:t>
            </w:r>
          </w:p>
        </w:tc>
        <w:tc>
          <w:tcPr>
            <w:tcW w:w="1695" w:type="dxa"/>
            <w:hideMark/>
          </w:tcPr>
          <w:p w14:paraId="65C3513C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Задача 1</w:t>
            </w:r>
          </w:p>
          <w:p w14:paraId="11105127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 xml:space="preserve">Оценка состояния доступности приоритетных объектов и услуг в приоритетных сферах </w:t>
            </w:r>
            <w:r w:rsidRPr="00E30925">
              <w:lastRenderedPageBreak/>
              <w:t xml:space="preserve">жизнедеятельности </w:t>
            </w:r>
          </w:p>
          <w:p w14:paraId="3A05FD4A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 xml:space="preserve"> инвалидов и других маломобильных групп населения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2DB99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3F3CA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066B66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52D948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843" w:type="dxa"/>
            <w:hideMark/>
          </w:tcPr>
          <w:p w14:paraId="656685F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Показатель 1:</w:t>
            </w:r>
          </w:p>
          <w:p w14:paraId="292DE9F0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 xml:space="preserve">Анкетирование и паспортизация социально значимых объектов для маломобильных групп </w:t>
            </w:r>
            <w:r w:rsidRPr="00E30925">
              <w:lastRenderedPageBreak/>
              <w:t>населения</w:t>
            </w:r>
          </w:p>
        </w:tc>
        <w:tc>
          <w:tcPr>
            <w:tcW w:w="1560" w:type="dxa"/>
          </w:tcPr>
          <w:p w14:paraId="61745F2C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  <w:p w14:paraId="487403A9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объект</w:t>
            </w:r>
          </w:p>
        </w:tc>
        <w:tc>
          <w:tcPr>
            <w:tcW w:w="992" w:type="dxa"/>
          </w:tcPr>
          <w:p w14:paraId="25BD3AB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78273E4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1134" w:type="dxa"/>
          </w:tcPr>
          <w:p w14:paraId="12A4E3DF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AC6A70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566" w:type="dxa"/>
          </w:tcPr>
          <w:p w14:paraId="12024FD3" w14:textId="77777777" w:rsidR="006C6BB1" w:rsidRPr="0038667E" w:rsidRDefault="006C6BB1" w:rsidP="006C6BB1"/>
          <w:p w14:paraId="7DBCFF6E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</w:tc>
        <w:tc>
          <w:tcPr>
            <w:tcW w:w="851" w:type="dxa"/>
          </w:tcPr>
          <w:p w14:paraId="56A01E7D" w14:textId="77777777" w:rsidR="006C6BB1" w:rsidRPr="0038667E" w:rsidRDefault="006C6BB1" w:rsidP="006C6BB1"/>
          <w:p w14:paraId="57BE813E" w14:textId="77777777" w:rsidR="006C6BB1" w:rsidRPr="0038667E" w:rsidRDefault="006C6BB1" w:rsidP="006C6BB1">
            <w:r w:rsidRPr="0038667E">
              <w:t xml:space="preserve">      1</w:t>
            </w:r>
          </w:p>
          <w:p w14:paraId="42710D93" w14:textId="77777777" w:rsidR="006C6BB1" w:rsidRPr="0038667E" w:rsidRDefault="006C6BB1" w:rsidP="006C6BB1"/>
        </w:tc>
        <w:tc>
          <w:tcPr>
            <w:tcW w:w="992" w:type="dxa"/>
          </w:tcPr>
          <w:p w14:paraId="0622A961" w14:textId="77777777" w:rsidR="006C6BB1" w:rsidRPr="0038667E" w:rsidRDefault="006C6BB1" w:rsidP="006C6BB1">
            <w:pPr>
              <w:jc w:val="center"/>
            </w:pPr>
          </w:p>
          <w:p w14:paraId="7AC8B411" w14:textId="77777777" w:rsidR="006C6BB1" w:rsidRPr="0038667E" w:rsidRDefault="006C6BB1" w:rsidP="006C6BB1">
            <w:pPr>
              <w:jc w:val="center"/>
            </w:pPr>
            <w:r w:rsidRPr="0038667E">
              <w:t>1</w:t>
            </w:r>
          </w:p>
          <w:p w14:paraId="00B0FB79" w14:textId="77777777" w:rsidR="006C6BB1" w:rsidRPr="0038667E" w:rsidRDefault="006C6BB1" w:rsidP="006C6BB1">
            <w:pPr>
              <w:jc w:val="center"/>
            </w:pPr>
          </w:p>
        </w:tc>
        <w:tc>
          <w:tcPr>
            <w:tcW w:w="850" w:type="dxa"/>
          </w:tcPr>
          <w:p w14:paraId="20ABF7D9" w14:textId="77777777" w:rsidR="006C6BB1" w:rsidRDefault="006C6BB1" w:rsidP="006C6BB1">
            <w:pPr>
              <w:jc w:val="center"/>
            </w:pPr>
          </w:p>
          <w:p w14:paraId="004FFDBA" w14:textId="77777777" w:rsidR="006C6BB1" w:rsidRPr="0038667E" w:rsidRDefault="006C6BB1" w:rsidP="006C6BB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C588E6" w14:textId="77777777" w:rsidR="006C6BB1" w:rsidRDefault="006C6BB1" w:rsidP="006C6BB1">
            <w:pPr>
              <w:jc w:val="center"/>
            </w:pPr>
            <w:r>
              <w:t>1</w:t>
            </w:r>
          </w:p>
        </w:tc>
      </w:tr>
      <w:tr w:rsidR="006C6BB1" w:rsidRPr="00E30925" w14:paraId="11912F37" w14:textId="77777777" w:rsidTr="006C6BB1">
        <w:trPr>
          <w:trHeight w:val="4146"/>
        </w:trPr>
        <w:tc>
          <w:tcPr>
            <w:tcW w:w="540" w:type="dxa"/>
            <w:vMerge/>
            <w:hideMark/>
          </w:tcPr>
          <w:p w14:paraId="7597CCE9" w14:textId="77777777" w:rsidR="006C6BB1" w:rsidRPr="00E30925" w:rsidRDefault="006C6BB1" w:rsidP="006C6BB1"/>
        </w:tc>
        <w:tc>
          <w:tcPr>
            <w:tcW w:w="1695" w:type="dxa"/>
            <w:vMerge w:val="restart"/>
            <w:hideMark/>
          </w:tcPr>
          <w:p w14:paraId="5B9CF1CF" w14:textId="77777777" w:rsidR="006C6BB1" w:rsidRPr="00E30925" w:rsidRDefault="006C6BB1" w:rsidP="006C6BB1">
            <w:r w:rsidRPr="00E30925">
              <w:t>Задача 2</w:t>
            </w:r>
          </w:p>
          <w:p w14:paraId="2EF580DF" w14:textId="77777777" w:rsidR="006C6BB1" w:rsidRPr="00E30925" w:rsidRDefault="006C6BB1" w:rsidP="006C6BB1">
            <w:r w:rsidRPr="00E30925">
              <w:t>Обеспечение комфортных условий жизнедеятельности инвалидов путем адаптации объектов социальной инфраструктуры, жилых помещений и транспорта к их нуждам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B5DA95B" w14:textId="77777777" w:rsidR="006C6BB1" w:rsidRPr="00905430" w:rsidRDefault="006C6BB1" w:rsidP="006C6BB1">
            <w:r>
              <w:t>443,0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7336C054" w14:textId="77777777" w:rsidR="006C6BB1" w:rsidRPr="00905430" w:rsidRDefault="006C6BB1" w:rsidP="006C6BB1"/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67D402B" w14:textId="77777777" w:rsidR="006C6BB1" w:rsidRPr="00E30925" w:rsidRDefault="006C6BB1" w:rsidP="006C6BB1">
            <w:r>
              <w:t>443,0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5E136997" w14:textId="77777777" w:rsidR="006C6BB1" w:rsidRPr="00E30925" w:rsidRDefault="006C6BB1" w:rsidP="006C6BB1"/>
        </w:tc>
        <w:tc>
          <w:tcPr>
            <w:tcW w:w="1843" w:type="dxa"/>
            <w:hideMark/>
          </w:tcPr>
          <w:p w14:paraId="29C6B9FF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1:</w:t>
            </w:r>
          </w:p>
          <w:p w14:paraId="47DA33F1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Комиссионное обследование доступности для инвалидов жилых помещений и общего домового имущества в многоквартирных домах. Определение необходимости и возможности приспособления жилых помещений в многоквартирных дома, входящих в состав муниципального фонда.</w:t>
            </w:r>
          </w:p>
        </w:tc>
        <w:tc>
          <w:tcPr>
            <w:tcW w:w="1560" w:type="dxa"/>
            <w:vMerge w:val="restart"/>
          </w:tcPr>
          <w:p w14:paraId="19078942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объект.</w:t>
            </w:r>
          </w:p>
        </w:tc>
        <w:tc>
          <w:tcPr>
            <w:tcW w:w="992" w:type="dxa"/>
            <w:vMerge w:val="restart"/>
          </w:tcPr>
          <w:p w14:paraId="5129613F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12</w:t>
            </w:r>
          </w:p>
          <w:p w14:paraId="3B849789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8B640F4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32E6B6D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8014D04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4F4766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716F597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7C7CA0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69D3C71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792477B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071292D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E96E07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D2F450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8</w:t>
            </w:r>
          </w:p>
          <w:p w14:paraId="0978C03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7871E1A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12</w:t>
            </w:r>
          </w:p>
          <w:p w14:paraId="43EBADCC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3774001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0DF387C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E86C9E3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33FBBEF7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BD9D7BB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F35FE2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563A9C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3B753D6A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BC1EA9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79518FF3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90C4919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</w:t>
            </w:r>
          </w:p>
        </w:tc>
        <w:tc>
          <w:tcPr>
            <w:tcW w:w="566" w:type="dxa"/>
            <w:vMerge w:val="restart"/>
          </w:tcPr>
          <w:p w14:paraId="775D2C9B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6</w:t>
            </w:r>
          </w:p>
          <w:p w14:paraId="4C851F0F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A0559E4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A5658B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D956879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77D5D28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0FB814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B9C609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9320667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7F2C61D3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4B1D5A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55D9CF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35B85E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</w:t>
            </w:r>
          </w:p>
        </w:tc>
        <w:tc>
          <w:tcPr>
            <w:tcW w:w="851" w:type="dxa"/>
            <w:vMerge w:val="restart"/>
          </w:tcPr>
          <w:p w14:paraId="292C9E0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5</w:t>
            </w:r>
          </w:p>
          <w:p w14:paraId="2FB815D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42BA184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8E023D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9CABAC1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16B4FEF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CE66B2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EA97D2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27330DD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CA6042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37FA6EB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D752F08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3399F84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</w:t>
            </w:r>
          </w:p>
        </w:tc>
        <w:tc>
          <w:tcPr>
            <w:tcW w:w="992" w:type="dxa"/>
            <w:vMerge w:val="restart"/>
          </w:tcPr>
          <w:p w14:paraId="34D5D837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5</w:t>
            </w:r>
          </w:p>
          <w:p w14:paraId="0AD4807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550F77A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E32B72B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AA9E12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22EC08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69BBE9A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6FEBD41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5344E6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02B0630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43D360A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1F2EC19B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</w:p>
          <w:p w14:paraId="5FC61BD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</w:t>
            </w:r>
          </w:p>
        </w:tc>
        <w:tc>
          <w:tcPr>
            <w:tcW w:w="850" w:type="dxa"/>
            <w:vMerge w:val="restart"/>
          </w:tcPr>
          <w:p w14:paraId="4E27F534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5</w:t>
            </w:r>
          </w:p>
          <w:p w14:paraId="6DF6B8C2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2D1AE7C2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7C39CBEC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505123C1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53D5893D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41FED91A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68DBA285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4CF6AD9E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2E6F766B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051EAF8E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05419569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  <w:p w14:paraId="400D80D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11370B8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5</w:t>
            </w:r>
          </w:p>
          <w:p w14:paraId="41D835C9" w14:textId="77777777" w:rsidR="006C6BB1" w:rsidRPr="009F2DE4" w:rsidRDefault="006C6BB1" w:rsidP="006C6BB1"/>
          <w:p w14:paraId="1E942BED" w14:textId="77777777" w:rsidR="006C6BB1" w:rsidRPr="009F2DE4" w:rsidRDefault="006C6BB1" w:rsidP="006C6BB1"/>
          <w:p w14:paraId="3565D6A6" w14:textId="77777777" w:rsidR="006C6BB1" w:rsidRPr="009F2DE4" w:rsidRDefault="006C6BB1" w:rsidP="006C6BB1"/>
          <w:p w14:paraId="1EE876F2" w14:textId="77777777" w:rsidR="006C6BB1" w:rsidRPr="009F2DE4" w:rsidRDefault="006C6BB1" w:rsidP="006C6BB1"/>
          <w:p w14:paraId="5727F72E" w14:textId="77777777" w:rsidR="006C6BB1" w:rsidRPr="009F2DE4" w:rsidRDefault="006C6BB1" w:rsidP="006C6BB1"/>
          <w:p w14:paraId="334294AD" w14:textId="77777777" w:rsidR="006C6BB1" w:rsidRPr="009F2DE4" w:rsidRDefault="006C6BB1" w:rsidP="006C6BB1"/>
          <w:p w14:paraId="1C4E7915" w14:textId="77777777" w:rsidR="006C6BB1" w:rsidRPr="009F2DE4" w:rsidRDefault="006C6BB1" w:rsidP="006C6BB1"/>
          <w:p w14:paraId="0987D201" w14:textId="77777777" w:rsidR="006C6BB1" w:rsidRPr="009F2DE4" w:rsidRDefault="006C6BB1" w:rsidP="006C6BB1"/>
          <w:p w14:paraId="3A902CC2" w14:textId="77777777" w:rsidR="006C6BB1" w:rsidRPr="009F2DE4" w:rsidRDefault="006C6BB1" w:rsidP="006C6BB1"/>
          <w:p w14:paraId="4811D163" w14:textId="77777777" w:rsidR="006C6BB1" w:rsidRDefault="006C6BB1" w:rsidP="006C6BB1"/>
          <w:p w14:paraId="6E9AA4AB" w14:textId="77777777" w:rsidR="006C6BB1" w:rsidRDefault="006C6BB1" w:rsidP="006C6BB1"/>
          <w:p w14:paraId="3DAC2EEE" w14:textId="77777777" w:rsidR="006C6BB1" w:rsidRPr="009F2DE4" w:rsidRDefault="006C6BB1" w:rsidP="006C6BB1">
            <w:r>
              <w:t>2</w:t>
            </w:r>
          </w:p>
        </w:tc>
      </w:tr>
      <w:tr w:rsidR="006C6BB1" w:rsidRPr="00E30925" w14:paraId="74B3FCF1" w14:textId="77777777" w:rsidTr="006C6BB1">
        <w:trPr>
          <w:trHeight w:val="70"/>
        </w:trPr>
        <w:tc>
          <w:tcPr>
            <w:tcW w:w="540" w:type="dxa"/>
            <w:vMerge/>
            <w:hideMark/>
          </w:tcPr>
          <w:p w14:paraId="09CD00CA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18A3F484" w14:textId="77777777" w:rsidR="006C6BB1" w:rsidRPr="00E30925" w:rsidRDefault="006C6BB1" w:rsidP="006C6BB1"/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14:paraId="64E82918" w14:textId="77777777" w:rsidR="006C6BB1" w:rsidRPr="00E30925" w:rsidRDefault="006C6BB1" w:rsidP="006C6BB1"/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14:paraId="397D5FF3" w14:textId="77777777" w:rsidR="006C6BB1" w:rsidRPr="00E30925" w:rsidRDefault="006C6BB1" w:rsidP="006C6BB1"/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14:paraId="19D6CC24" w14:textId="77777777" w:rsidR="006C6BB1" w:rsidRPr="00E30925" w:rsidRDefault="006C6BB1" w:rsidP="006C6BB1"/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14:paraId="606232E7" w14:textId="77777777" w:rsidR="006C6BB1" w:rsidRPr="00E30925" w:rsidRDefault="006C6BB1" w:rsidP="006C6BB1"/>
        </w:tc>
        <w:tc>
          <w:tcPr>
            <w:tcW w:w="1843" w:type="dxa"/>
            <w:hideMark/>
          </w:tcPr>
          <w:p w14:paraId="3247C01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560" w:type="dxa"/>
            <w:vMerge/>
          </w:tcPr>
          <w:p w14:paraId="05A18CC6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992" w:type="dxa"/>
            <w:vMerge/>
          </w:tcPr>
          <w:p w14:paraId="21A24DEA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14:paraId="6A93D682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566" w:type="dxa"/>
            <w:vMerge/>
          </w:tcPr>
          <w:p w14:paraId="44992486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14:paraId="421B06B7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21DD72C0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14:paraId="4787E22D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42FCBB8E" w14:textId="77777777" w:rsidR="006C6BB1" w:rsidRPr="008D3491" w:rsidRDefault="006C6BB1" w:rsidP="006C6BB1">
            <w:pPr>
              <w:tabs>
                <w:tab w:val="left" w:pos="2268"/>
              </w:tabs>
              <w:jc w:val="center"/>
              <w:rPr>
                <w:highlight w:val="yellow"/>
              </w:rPr>
            </w:pPr>
          </w:p>
        </w:tc>
      </w:tr>
      <w:tr w:rsidR="006C6BB1" w:rsidRPr="00E30925" w14:paraId="1EE4CBDE" w14:textId="77777777" w:rsidTr="006C6BB1">
        <w:trPr>
          <w:trHeight w:val="1455"/>
        </w:trPr>
        <w:tc>
          <w:tcPr>
            <w:tcW w:w="540" w:type="dxa"/>
            <w:vMerge/>
            <w:hideMark/>
          </w:tcPr>
          <w:p w14:paraId="37FB98E5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4A256008" w14:textId="77777777" w:rsidR="006C6BB1" w:rsidRPr="00E30925" w:rsidRDefault="006C6BB1" w:rsidP="006C6BB1"/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16E200C1" w14:textId="77777777" w:rsidR="006C6BB1" w:rsidRPr="00E30925" w:rsidRDefault="006C6BB1" w:rsidP="006C6BB1"/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7743AA87" w14:textId="77777777" w:rsidR="006C6BB1" w:rsidRPr="00E30925" w:rsidRDefault="006C6BB1" w:rsidP="006C6BB1"/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79F1E2A4" w14:textId="77777777" w:rsidR="006C6BB1" w:rsidRPr="00E30925" w:rsidRDefault="006C6BB1" w:rsidP="006C6BB1"/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4F90B978" w14:textId="77777777" w:rsidR="006C6BB1" w:rsidRPr="00E30925" w:rsidRDefault="006C6BB1" w:rsidP="006C6BB1"/>
        </w:tc>
        <w:tc>
          <w:tcPr>
            <w:tcW w:w="1843" w:type="dxa"/>
            <w:hideMark/>
          </w:tcPr>
          <w:p w14:paraId="7E280F3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2:</w:t>
            </w:r>
          </w:p>
          <w:p w14:paraId="61DD0DB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приема граждан с ограниченными возможностями специалистом социальной защиты в доступном месте с оборудованными местами ожидания и отдыха.</w:t>
            </w:r>
          </w:p>
        </w:tc>
        <w:tc>
          <w:tcPr>
            <w:tcW w:w="1560" w:type="dxa"/>
            <w:shd w:val="clear" w:color="auto" w:fill="FFFFFF"/>
          </w:tcPr>
          <w:p w14:paraId="78642A2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объект.</w:t>
            </w:r>
          </w:p>
        </w:tc>
        <w:tc>
          <w:tcPr>
            <w:tcW w:w="992" w:type="dxa"/>
          </w:tcPr>
          <w:p w14:paraId="35B2F47D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1134" w:type="dxa"/>
          </w:tcPr>
          <w:p w14:paraId="2D5A27D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566" w:type="dxa"/>
          </w:tcPr>
          <w:p w14:paraId="76B83BEC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851" w:type="dxa"/>
          </w:tcPr>
          <w:p w14:paraId="14DFC97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992" w:type="dxa"/>
          </w:tcPr>
          <w:p w14:paraId="6841AAE2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1</w:t>
            </w:r>
          </w:p>
        </w:tc>
        <w:tc>
          <w:tcPr>
            <w:tcW w:w="850" w:type="dxa"/>
          </w:tcPr>
          <w:p w14:paraId="3A457E36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07BCDB" w14:textId="77777777" w:rsidR="006C6BB1" w:rsidRDefault="006C6BB1" w:rsidP="006C6BB1">
            <w:pPr>
              <w:tabs>
                <w:tab w:val="left" w:pos="2268"/>
              </w:tabs>
              <w:jc w:val="center"/>
            </w:pPr>
          </w:p>
        </w:tc>
      </w:tr>
      <w:tr w:rsidR="006C6BB1" w:rsidRPr="00E30925" w14:paraId="6896B4B2" w14:textId="77777777" w:rsidTr="006C6BB1">
        <w:trPr>
          <w:trHeight w:val="3307"/>
        </w:trPr>
        <w:tc>
          <w:tcPr>
            <w:tcW w:w="540" w:type="dxa"/>
            <w:vMerge/>
            <w:tcBorders>
              <w:bottom w:val="single" w:sz="4" w:space="0" w:color="auto"/>
            </w:tcBorders>
            <w:hideMark/>
          </w:tcPr>
          <w:p w14:paraId="4A6DC0DD" w14:textId="77777777" w:rsidR="006C6BB1" w:rsidRPr="00E30925" w:rsidRDefault="006C6BB1" w:rsidP="006C6BB1"/>
        </w:tc>
        <w:tc>
          <w:tcPr>
            <w:tcW w:w="1695" w:type="dxa"/>
            <w:vMerge/>
            <w:tcBorders>
              <w:bottom w:val="single" w:sz="4" w:space="0" w:color="auto"/>
            </w:tcBorders>
            <w:hideMark/>
          </w:tcPr>
          <w:p w14:paraId="6F8CC77B" w14:textId="77777777" w:rsidR="006C6BB1" w:rsidRPr="00E30925" w:rsidRDefault="006C6BB1" w:rsidP="006C6BB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CDBACA" w14:textId="77777777" w:rsidR="006C6BB1" w:rsidRPr="00C009C3" w:rsidRDefault="006C6BB1" w:rsidP="006C6BB1">
            <w:r w:rsidRPr="00C009C3">
              <w:t>203,3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8389AA" w14:textId="77777777" w:rsidR="006C6BB1" w:rsidRPr="00C009C3" w:rsidRDefault="006C6BB1" w:rsidP="006C6BB1">
            <w:r w:rsidRPr="00C009C3">
              <w:t>203,3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44EDA9" w14:textId="77777777" w:rsidR="006C6BB1" w:rsidRPr="00E30925" w:rsidRDefault="006C6BB1" w:rsidP="006C6BB1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5E615C" w14:textId="77777777" w:rsidR="006C6BB1" w:rsidRPr="00E30925" w:rsidRDefault="006C6BB1" w:rsidP="006C6BB1"/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3CC9CEA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3:</w:t>
            </w:r>
          </w:p>
          <w:p w14:paraId="2509BA6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транспортного обслуживания граждан с ограниченными возможностями.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40E42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7E5543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99A6AF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9C678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3C36AE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A7120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 w:rsidRPr="0038667E"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A2B025" w14:textId="77777777" w:rsidR="006C6BB1" w:rsidRPr="0038667E" w:rsidRDefault="006C6BB1" w:rsidP="006C6BB1">
            <w:pPr>
              <w:tabs>
                <w:tab w:val="left" w:pos="2268"/>
              </w:tabs>
              <w:jc w:val="center"/>
            </w:pPr>
            <w: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C34E9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24</w:t>
            </w:r>
          </w:p>
        </w:tc>
      </w:tr>
      <w:tr w:rsidR="006C6BB1" w:rsidRPr="00E30925" w14:paraId="052AEA13" w14:textId="77777777" w:rsidTr="006C6BB1">
        <w:trPr>
          <w:trHeight w:val="6"/>
        </w:trPr>
        <w:tc>
          <w:tcPr>
            <w:tcW w:w="540" w:type="dxa"/>
            <w:vMerge/>
            <w:hideMark/>
          </w:tcPr>
          <w:p w14:paraId="789EF9A3" w14:textId="77777777" w:rsidR="006C6BB1" w:rsidRPr="00E30925" w:rsidRDefault="006C6BB1" w:rsidP="006C6BB1"/>
        </w:tc>
        <w:tc>
          <w:tcPr>
            <w:tcW w:w="1695" w:type="dxa"/>
            <w:vMerge w:val="restart"/>
            <w:hideMark/>
          </w:tcPr>
          <w:p w14:paraId="05DBCE6A" w14:textId="77777777" w:rsidR="006C6BB1" w:rsidRPr="00E30925" w:rsidRDefault="006C6BB1" w:rsidP="006C6BB1">
            <w:r w:rsidRPr="00E30925">
              <w:t>Задача 3</w:t>
            </w:r>
          </w:p>
          <w:p w14:paraId="5C8A7712" w14:textId="77777777" w:rsidR="006C6BB1" w:rsidRPr="00E30925" w:rsidRDefault="006C6BB1" w:rsidP="006C6BB1">
            <w:r w:rsidRPr="00E30925">
              <w:t xml:space="preserve">Социально-культурная интеграция </w:t>
            </w:r>
            <w:r w:rsidRPr="00E30925">
              <w:lastRenderedPageBreak/>
              <w:t>инвалидов</w:t>
            </w:r>
          </w:p>
        </w:tc>
        <w:tc>
          <w:tcPr>
            <w:tcW w:w="850" w:type="dxa"/>
            <w:hideMark/>
          </w:tcPr>
          <w:p w14:paraId="4706E114" w14:textId="77777777" w:rsidR="006C6BB1" w:rsidRPr="00E30925" w:rsidRDefault="006C6BB1" w:rsidP="006C6BB1"/>
        </w:tc>
        <w:tc>
          <w:tcPr>
            <w:tcW w:w="851" w:type="dxa"/>
            <w:hideMark/>
          </w:tcPr>
          <w:p w14:paraId="6DF5998D" w14:textId="77777777" w:rsidR="006C6BB1" w:rsidRPr="00E30925" w:rsidRDefault="006C6BB1" w:rsidP="006C6BB1"/>
        </w:tc>
        <w:tc>
          <w:tcPr>
            <w:tcW w:w="850" w:type="dxa"/>
            <w:hideMark/>
          </w:tcPr>
          <w:p w14:paraId="02109589" w14:textId="77777777" w:rsidR="006C6BB1" w:rsidRPr="00E30925" w:rsidRDefault="006C6BB1" w:rsidP="006C6BB1"/>
        </w:tc>
        <w:tc>
          <w:tcPr>
            <w:tcW w:w="709" w:type="dxa"/>
            <w:hideMark/>
          </w:tcPr>
          <w:p w14:paraId="51455E0B" w14:textId="77777777" w:rsidR="006C6BB1" w:rsidRPr="00E30925" w:rsidRDefault="006C6BB1" w:rsidP="006C6BB1"/>
        </w:tc>
        <w:tc>
          <w:tcPr>
            <w:tcW w:w="1843" w:type="dxa"/>
            <w:hideMark/>
          </w:tcPr>
          <w:p w14:paraId="6D35AB74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1</w:t>
            </w:r>
          </w:p>
          <w:p w14:paraId="3EFF81B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на базе общеобразоват</w:t>
            </w:r>
            <w:r w:rsidRPr="00E30925">
              <w:lastRenderedPageBreak/>
              <w:t>ельных учреждений центров по проблемам вариативных форм образования (интегрированного, инклюзивного, дистанционного, специального, надомного).</w:t>
            </w:r>
          </w:p>
        </w:tc>
        <w:tc>
          <w:tcPr>
            <w:tcW w:w="1560" w:type="dxa"/>
          </w:tcPr>
          <w:p w14:paraId="6B203DFE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lastRenderedPageBreak/>
              <w:t>чел.</w:t>
            </w:r>
          </w:p>
        </w:tc>
        <w:tc>
          <w:tcPr>
            <w:tcW w:w="992" w:type="dxa"/>
          </w:tcPr>
          <w:p w14:paraId="4EF7246C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30</w:t>
            </w:r>
          </w:p>
        </w:tc>
        <w:tc>
          <w:tcPr>
            <w:tcW w:w="1134" w:type="dxa"/>
          </w:tcPr>
          <w:p w14:paraId="7A3D137B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30</w:t>
            </w:r>
          </w:p>
        </w:tc>
        <w:tc>
          <w:tcPr>
            <w:tcW w:w="566" w:type="dxa"/>
          </w:tcPr>
          <w:p w14:paraId="14214422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30</w:t>
            </w:r>
          </w:p>
        </w:tc>
        <w:tc>
          <w:tcPr>
            <w:tcW w:w="851" w:type="dxa"/>
          </w:tcPr>
          <w:p w14:paraId="5B3F75EF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30</w:t>
            </w:r>
          </w:p>
        </w:tc>
        <w:tc>
          <w:tcPr>
            <w:tcW w:w="992" w:type="dxa"/>
          </w:tcPr>
          <w:p w14:paraId="2C9C4AC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30</w:t>
            </w:r>
          </w:p>
        </w:tc>
        <w:tc>
          <w:tcPr>
            <w:tcW w:w="850" w:type="dxa"/>
          </w:tcPr>
          <w:p w14:paraId="02ECD4C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52AAFFFA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30</w:t>
            </w:r>
          </w:p>
        </w:tc>
      </w:tr>
      <w:tr w:rsidR="006C6BB1" w:rsidRPr="00E30925" w14:paraId="4AFE5F7E" w14:textId="77777777" w:rsidTr="006C6BB1">
        <w:trPr>
          <w:trHeight w:val="255"/>
        </w:trPr>
        <w:tc>
          <w:tcPr>
            <w:tcW w:w="540" w:type="dxa"/>
            <w:vMerge/>
            <w:hideMark/>
          </w:tcPr>
          <w:p w14:paraId="5A62939F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12C627DC" w14:textId="77777777" w:rsidR="006C6BB1" w:rsidRPr="00E30925" w:rsidRDefault="006C6BB1" w:rsidP="006C6BB1"/>
        </w:tc>
        <w:tc>
          <w:tcPr>
            <w:tcW w:w="850" w:type="dxa"/>
            <w:hideMark/>
          </w:tcPr>
          <w:p w14:paraId="56F3E861" w14:textId="77777777" w:rsidR="006C6BB1" w:rsidRPr="00E30925" w:rsidRDefault="006C6BB1" w:rsidP="006C6BB1"/>
        </w:tc>
        <w:tc>
          <w:tcPr>
            <w:tcW w:w="851" w:type="dxa"/>
            <w:hideMark/>
          </w:tcPr>
          <w:p w14:paraId="6626B9B0" w14:textId="77777777" w:rsidR="006C6BB1" w:rsidRPr="00E30925" w:rsidRDefault="006C6BB1" w:rsidP="006C6BB1"/>
        </w:tc>
        <w:tc>
          <w:tcPr>
            <w:tcW w:w="850" w:type="dxa"/>
            <w:hideMark/>
          </w:tcPr>
          <w:p w14:paraId="76AE76B7" w14:textId="77777777" w:rsidR="006C6BB1" w:rsidRPr="00E30925" w:rsidRDefault="006C6BB1" w:rsidP="006C6BB1"/>
        </w:tc>
        <w:tc>
          <w:tcPr>
            <w:tcW w:w="709" w:type="dxa"/>
            <w:hideMark/>
          </w:tcPr>
          <w:p w14:paraId="1E0D4C42" w14:textId="77777777" w:rsidR="006C6BB1" w:rsidRPr="00E30925" w:rsidRDefault="006C6BB1" w:rsidP="006C6BB1"/>
        </w:tc>
        <w:tc>
          <w:tcPr>
            <w:tcW w:w="1843" w:type="dxa"/>
            <w:hideMark/>
          </w:tcPr>
          <w:p w14:paraId="7F334A8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2</w:t>
            </w:r>
          </w:p>
          <w:p w14:paraId="6DBF12FA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Оснащение учебных заведений специальным оборудованием для занятий детей- инвалидов.</w:t>
            </w:r>
          </w:p>
        </w:tc>
        <w:tc>
          <w:tcPr>
            <w:tcW w:w="1560" w:type="dxa"/>
          </w:tcPr>
          <w:p w14:paraId="5647FD6D" w14:textId="77777777" w:rsidR="006C6BB1" w:rsidRPr="00E30925" w:rsidRDefault="006C6BB1" w:rsidP="006C6BB1">
            <w:pPr>
              <w:tabs>
                <w:tab w:val="left" w:pos="2268"/>
              </w:tabs>
            </w:pPr>
            <w:r w:rsidRPr="00E30925">
              <w:t>объект.</w:t>
            </w:r>
          </w:p>
        </w:tc>
        <w:tc>
          <w:tcPr>
            <w:tcW w:w="992" w:type="dxa"/>
          </w:tcPr>
          <w:p w14:paraId="22D21B2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</w:t>
            </w:r>
          </w:p>
        </w:tc>
        <w:tc>
          <w:tcPr>
            <w:tcW w:w="1134" w:type="dxa"/>
          </w:tcPr>
          <w:p w14:paraId="7167CDB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</w:t>
            </w:r>
          </w:p>
        </w:tc>
        <w:tc>
          <w:tcPr>
            <w:tcW w:w="566" w:type="dxa"/>
          </w:tcPr>
          <w:p w14:paraId="364B50E0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</w:t>
            </w:r>
          </w:p>
        </w:tc>
        <w:tc>
          <w:tcPr>
            <w:tcW w:w="851" w:type="dxa"/>
          </w:tcPr>
          <w:p w14:paraId="026A7D2B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</w:t>
            </w:r>
          </w:p>
        </w:tc>
        <w:tc>
          <w:tcPr>
            <w:tcW w:w="992" w:type="dxa"/>
          </w:tcPr>
          <w:p w14:paraId="4A507B4A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</w:t>
            </w:r>
          </w:p>
        </w:tc>
        <w:tc>
          <w:tcPr>
            <w:tcW w:w="850" w:type="dxa"/>
          </w:tcPr>
          <w:p w14:paraId="0C96A738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99D7F4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</w:tr>
      <w:tr w:rsidR="006C6BB1" w:rsidRPr="00E30925" w14:paraId="5A6CD38F" w14:textId="77777777" w:rsidTr="006C6BB1">
        <w:trPr>
          <w:trHeight w:val="985"/>
        </w:trPr>
        <w:tc>
          <w:tcPr>
            <w:tcW w:w="540" w:type="dxa"/>
            <w:vMerge/>
            <w:hideMark/>
          </w:tcPr>
          <w:p w14:paraId="1BA232ED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388872E2" w14:textId="77777777" w:rsidR="006C6BB1" w:rsidRPr="00E30925" w:rsidRDefault="006C6BB1" w:rsidP="006C6BB1"/>
        </w:tc>
        <w:tc>
          <w:tcPr>
            <w:tcW w:w="850" w:type="dxa"/>
            <w:hideMark/>
          </w:tcPr>
          <w:p w14:paraId="65AC1833" w14:textId="77777777" w:rsidR="006C6BB1" w:rsidRPr="00E30925" w:rsidRDefault="006C6BB1" w:rsidP="006C6BB1"/>
        </w:tc>
        <w:tc>
          <w:tcPr>
            <w:tcW w:w="851" w:type="dxa"/>
            <w:hideMark/>
          </w:tcPr>
          <w:p w14:paraId="16293D0A" w14:textId="77777777" w:rsidR="006C6BB1" w:rsidRPr="00E30925" w:rsidRDefault="006C6BB1" w:rsidP="006C6BB1"/>
        </w:tc>
        <w:tc>
          <w:tcPr>
            <w:tcW w:w="850" w:type="dxa"/>
            <w:hideMark/>
          </w:tcPr>
          <w:p w14:paraId="47175A4F" w14:textId="77777777" w:rsidR="006C6BB1" w:rsidRPr="00E30925" w:rsidRDefault="006C6BB1" w:rsidP="006C6BB1"/>
        </w:tc>
        <w:tc>
          <w:tcPr>
            <w:tcW w:w="709" w:type="dxa"/>
            <w:hideMark/>
          </w:tcPr>
          <w:p w14:paraId="65F072F2" w14:textId="77777777" w:rsidR="006C6BB1" w:rsidRPr="00E30925" w:rsidRDefault="006C6BB1" w:rsidP="006C6BB1">
            <w:r w:rsidRPr="00E30925">
              <w:t>Бюджет РС(Я)</w:t>
            </w:r>
          </w:p>
        </w:tc>
        <w:tc>
          <w:tcPr>
            <w:tcW w:w="1843" w:type="dxa"/>
            <w:hideMark/>
          </w:tcPr>
          <w:p w14:paraId="54769D7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3</w:t>
            </w:r>
          </w:p>
          <w:p w14:paraId="6584634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Оплата проезда инвалидов к месту учебы в специализированных учебных заведениях </w:t>
            </w:r>
          </w:p>
        </w:tc>
        <w:tc>
          <w:tcPr>
            <w:tcW w:w="1560" w:type="dxa"/>
          </w:tcPr>
          <w:p w14:paraId="22E194B4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чел.</w:t>
            </w:r>
          </w:p>
        </w:tc>
        <w:tc>
          <w:tcPr>
            <w:tcW w:w="992" w:type="dxa"/>
          </w:tcPr>
          <w:p w14:paraId="4312852C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</w:t>
            </w:r>
          </w:p>
        </w:tc>
        <w:tc>
          <w:tcPr>
            <w:tcW w:w="1134" w:type="dxa"/>
          </w:tcPr>
          <w:p w14:paraId="388BC346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3</w:t>
            </w:r>
          </w:p>
        </w:tc>
        <w:tc>
          <w:tcPr>
            <w:tcW w:w="566" w:type="dxa"/>
          </w:tcPr>
          <w:p w14:paraId="64CF298C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5</w:t>
            </w:r>
          </w:p>
        </w:tc>
        <w:tc>
          <w:tcPr>
            <w:tcW w:w="851" w:type="dxa"/>
          </w:tcPr>
          <w:p w14:paraId="7A79C6E2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5</w:t>
            </w:r>
          </w:p>
        </w:tc>
        <w:tc>
          <w:tcPr>
            <w:tcW w:w="992" w:type="dxa"/>
          </w:tcPr>
          <w:p w14:paraId="2CCFC2F0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5</w:t>
            </w:r>
          </w:p>
        </w:tc>
        <w:tc>
          <w:tcPr>
            <w:tcW w:w="850" w:type="dxa"/>
          </w:tcPr>
          <w:p w14:paraId="39764E5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AA79787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5</w:t>
            </w:r>
          </w:p>
        </w:tc>
      </w:tr>
      <w:tr w:rsidR="006C6BB1" w:rsidRPr="00E30925" w14:paraId="219C3953" w14:textId="77777777" w:rsidTr="006C6BB1">
        <w:trPr>
          <w:trHeight w:val="255"/>
        </w:trPr>
        <w:tc>
          <w:tcPr>
            <w:tcW w:w="540" w:type="dxa"/>
            <w:vMerge/>
            <w:hideMark/>
          </w:tcPr>
          <w:p w14:paraId="1BFCF3A9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521C64A6" w14:textId="77777777" w:rsidR="006C6BB1" w:rsidRPr="00E30925" w:rsidRDefault="006C6BB1" w:rsidP="006C6BB1"/>
        </w:tc>
        <w:tc>
          <w:tcPr>
            <w:tcW w:w="850" w:type="dxa"/>
            <w:hideMark/>
          </w:tcPr>
          <w:p w14:paraId="264E0E5F" w14:textId="77777777" w:rsidR="006C6BB1" w:rsidRPr="00E30925" w:rsidRDefault="006C6BB1" w:rsidP="006C6BB1"/>
        </w:tc>
        <w:tc>
          <w:tcPr>
            <w:tcW w:w="851" w:type="dxa"/>
            <w:hideMark/>
          </w:tcPr>
          <w:p w14:paraId="1B8A12BA" w14:textId="77777777" w:rsidR="006C6BB1" w:rsidRPr="00E30925" w:rsidRDefault="006C6BB1" w:rsidP="006C6BB1"/>
        </w:tc>
        <w:tc>
          <w:tcPr>
            <w:tcW w:w="850" w:type="dxa"/>
            <w:hideMark/>
          </w:tcPr>
          <w:p w14:paraId="1AFD3699" w14:textId="77777777" w:rsidR="006C6BB1" w:rsidRPr="00E30925" w:rsidRDefault="006C6BB1" w:rsidP="006C6BB1"/>
        </w:tc>
        <w:tc>
          <w:tcPr>
            <w:tcW w:w="709" w:type="dxa"/>
            <w:hideMark/>
          </w:tcPr>
          <w:p w14:paraId="7F245AED" w14:textId="77777777" w:rsidR="006C6BB1" w:rsidRPr="00E30925" w:rsidRDefault="006C6BB1" w:rsidP="006C6BB1">
            <w:r w:rsidRPr="00E30925">
              <w:t xml:space="preserve">Бюджет </w:t>
            </w:r>
            <w:r w:rsidRPr="00E30925">
              <w:lastRenderedPageBreak/>
              <w:t>РС(Я)</w:t>
            </w:r>
          </w:p>
        </w:tc>
        <w:tc>
          <w:tcPr>
            <w:tcW w:w="1843" w:type="dxa"/>
            <w:hideMark/>
          </w:tcPr>
          <w:p w14:paraId="30C14403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lastRenderedPageBreak/>
              <w:t xml:space="preserve">Реабилитационные </w:t>
            </w:r>
            <w:r w:rsidRPr="00E30925">
              <w:lastRenderedPageBreak/>
              <w:t>мероприятия для инвалидов и жителей поселка с ограниченными возможностями при лечении в стационарных отделениях городской больницы</w:t>
            </w:r>
          </w:p>
        </w:tc>
        <w:tc>
          <w:tcPr>
            <w:tcW w:w="1560" w:type="dxa"/>
          </w:tcPr>
          <w:p w14:paraId="015B0222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lastRenderedPageBreak/>
              <w:t>чел.</w:t>
            </w:r>
          </w:p>
        </w:tc>
        <w:tc>
          <w:tcPr>
            <w:tcW w:w="992" w:type="dxa"/>
          </w:tcPr>
          <w:p w14:paraId="1B6D7A11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10</w:t>
            </w:r>
          </w:p>
        </w:tc>
        <w:tc>
          <w:tcPr>
            <w:tcW w:w="1134" w:type="dxa"/>
          </w:tcPr>
          <w:p w14:paraId="51F09BFE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10</w:t>
            </w:r>
          </w:p>
        </w:tc>
        <w:tc>
          <w:tcPr>
            <w:tcW w:w="566" w:type="dxa"/>
          </w:tcPr>
          <w:p w14:paraId="169D3EFF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10</w:t>
            </w:r>
          </w:p>
        </w:tc>
        <w:tc>
          <w:tcPr>
            <w:tcW w:w="851" w:type="dxa"/>
          </w:tcPr>
          <w:p w14:paraId="29868505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10</w:t>
            </w:r>
          </w:p>
        </w:tc>
        <w:tc>
          <w:tcPr>
            <w:tcW w:w="992" w:type="dxa"/>
          </w:tcPr>
          <w:p w14:paraId="28A9D620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10</w:t>
            </w:r>
          </w:p>
        </w:tc>
        <w:tc>
          <w:tcPr>
            <w:tcW w:w="850" w:type="dxa"/>
          </w:tcPr>
          <w:p w14:paraId="16886424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9767CBE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10</w:t>
            </w:r>
          </w:p>
        </w:tc>
      </w:tr>
      <w:tr w:rsidR="006C6BB1" w:rsidRPr="00E30925" w14:paraId="178205BC" w14:textId="77777777" w:rsidTr="006C6BB1">
        <w:trPr>
          <w:trHeight w:val="255"/>
        </w:trPr>
        <w:tc>
          <w:tcPr>
            <w:tcW w:w="540" w:type="dxa"/>
            <w:vMerge/>
            <w:hideMark/>
          </w:tcPr>
          <w:p w14:paraId="014FF6C1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73B9F62B" w14:textId="77777777" w:rsidR="006C6BB1" w:rsidRPr="00E30925" w:rsidRDefault="006C6BB1" w:rsidP="006C6BB1"/>
        </w:tc>
        <w:tc>
          <w:tcPr>
            <w:tcW w:w="850" w:type="dxa"/>
            <w:hideMark/>
          </w:tcPr>
          <w:p w14:paraId="4025C855" w14:textId="77777777" w:rsidR="006C6BB1" w:rsidRPr="00E30925" w:rsidRDefault="006C6BB1" w:rsidP="006C6BB1"/>
          <w:p w14:paraId="04833BE0" w14:textId="77777777" w:rsidR="006C6BB1" w:rsidRPr="00E30925" w:rsidRDefault="006C6BB1" w:rsidP="006C6BB1"/>
          <w:p w14:paraId="399CAF6E" w14:textId="77777777" w:rsidR="006C6BB1" w:rsidRPr="00E30925" w:rsidRDefault="006C6BB1" w:rsidP="006C6BB1"/>
          <w:p w14:paraId="4B02EB7F" w14:textId="77777777" w:rsidR="006C6BB1" w:rsidRPr="00E30925" w:rsidRDefault="006C6BB1" w:rsidP="006C6BB1"/>
          <w:p w14:paraId="4A114D7D" w14:textId="77777777" w:rsidR="006C6BB1" w:rsidRPr="00E30925" w:rsidRDefault="006C6BB1" w:rsidP="006C6BB1"/>
        </w:tc>
        <w:tc>
          <w:tcPr>
            <w:tcW w:w="851" w:type="dxa"/>
            <w:hideMark/>
          </w:tcPr>
          <w:p w14:paraId="14D692E6" w14:textId="77777777" w:rsidR="006C6BB1" w:rsidRPr="00E30925" w:rsidRDefault="006C6BB1" w:rsidP="006C6BB1"/>
        </w:tc>
        <w:tc>
          <w:tcPr>
            <w:tcW w:w="850" w:type="dxa"/>
            <w:hideMark/>
          </w:tcPr>
          <w:p w14:paraId="06CE36E8" w14:textId="77777777" w:rsidR="006C6BB1" w:rsidRPr="00E30925" w:rsidRDefault="006C6BB1" w:rsidP="006C6BB1"/>
        </w:tc>
        <w:tc>
          <w:tcPr>
            <w:tcW w:w="709" w:type="dxa"/>
            <w:hideMark/>
          </w:tcPr>
          <w:p w14:paraId="301D2259" w14:textId="77777777" w:rsidR="006C6BB1" w:rsidRPr="00E30925" w:rsidRDefault="006C6BB1" w:rsidP="006C6BB1">
            <w:r w:rsidRPr="00E30925">
              <w:t>Бюджет РС(Я)</w:t>
            </w:r>
          </w:p>
        </w:tc>
        <w:tc>
          <w:tcPr>
            <w:tcW w:w="1843" w:type="dxa"/>
            <w:hideMark/>
          </w:tcPr>
          <w:p w14:paraId="68BB6F6B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Показатель 4</w:t>
            </w:r>
          </w:p>
          <w:p w14:paraId="79AE59D3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Расширение услуг по социальному обслуживанию на дому</w:t>
            </w:r>
          </w:p>
        </w:tc>
        <w:tc>
          <w:tcPr>
            <w:tcW w:w="1560" w:type="dxa"/>
          </w:tcPr>
          <w:p w14:paraId="30B8DA7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чел.</w:t>
            </w:r>
          </w:p>
        </w:tc>
        <w:tc>
          <w:tcPr>
            <w:tcW w:w="992" w:type="dxa"/>
          </w:tcPr>
          <w:p w14:paraId="3EA1761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24</w:t>
            </w:r>
          </w:p>
        </w:tc>
        <w:tc>
          <w:tcPr>
            <w:tcW w:w="1134" w:type="dxa"/>
          </w:tcPr>
          <w:p w14:paraId="533B79E3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24</w:t>
            </w:r>
          </w:p>
        </w:tc>
        <w:tc>
          <w:tcPr>
            <w:tcW w:w="566" w:type="dxa"/>
          </w:tcPr>
          <w:p w14:paraId="2BBFE224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24</w:t>
            </w:r>
          </w:p>
        </w:tc>
        <w:tc>
          <w:tcPr>
            <w:tcW w:w="851" w:type="dxa"/>
          </w:tcPr>
          <w:p w14:paraId="7B534F66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24</w:t>
            </w:r>
          </w:p>
        </w:tc>
        <w:tc>
          <w:tcPr>
            <w:tcW w:w="992" w:type="dxa"/>
          </w:tcPr>
          <w:p w14:paraId="4619F178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 w:rsidRPr="00B62F5F">
              <w:t>24</w:t>
            </w:r>
          </w:p>
        </w:tc>
        <w:tc>
          <w:tcPr>
            <w:tcW w:w="850" w:type="dxa"/>
          </w:tcPr>
          <w:p w14:paraId="6C515458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071DA650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24</w:t>
            </w:r>
          </w:p>
        </w:tc>
      </w:tr>
      <w:tr w:rsidR="006C6BB1" w:rsidRPr="00E30925" w14:paraId="0DC9CD45" w14:textId="77777777" w:rsidTr="006C6BB1">
        <w:trPr>
          <w:trHeight w:val="255"/>
        </w:trPr>
        <w:tc>
          <w:tcPr>
            <w:tcW w:w="540" w:type="dxa"/>
            <w:vMerge/>
            <w:hideMark/>
          </w:tcPr>
          <w:p w14:paraId="7222B963" w14:textId="77777777" w:rsidR="006C6BB1" w:rsidRPr="00E30925" w:rsidRDefault="006C6BB1" w:rsidP="006C6BB1"/>
        </w:tc>
        <w:tc>
          <w:tcPr>
            <w:tcW w:w="1695" w:type="dxa"/>
            <w:vMerge/>
            <w:hideMark/>
          </w:tcPr>
          <w:p w14:paraId="392EFEBB" w14:textId="77777777" w:rsidR="006C6BB1" w:rsidRPr="00E30925" w:rsidRDefault="006C6BB1" w:rsidP="006C6BB1"/>
        </w:tc>
        <w:tc>
          <w:tcPr>
            <w:tcW w:w="850" w:type="dxa"/>
            <w:hideMark/>
          </w:tcPr>
          <w:p w14:paraId="5AEF17D6" w14:textId="77777777" w:rsidR="006C6BB1" w:rsidRPr="00C009C3" w:rsidRDefault="006C6BB1" w:rsidP="006C6BB1">
            <w:r w:rsidRPr="00C009C3">
              <w:t>510,5</w:t>
            </w:r>
          </w:p>
        </w:tc>
        <w:tc>
          <w:tcPr>
            <w:tcW w:w="851" w:type="dxa"/>
            <w:hideMark/>
          </w:tcPr>
          <w:p w14:paraId="217246A9" w14:textId="77777777" w:rsidR="006C6BB1" w:rsidRPr="00C009C3" w:rsidRDefault="006C6BB1" w:rsidP="006C6BB1">
            <w:r w:rsidRPr="00C009C3">
              <w:t>510,5</w:t>
            </w:r>
          </w:p>
        </w:tc>
        <w:tc>
          <w:tcPr>
            <w:tcW w:w="850" w:type="dxa"/>
            <w:hideMark/>
          </w:tcPr>
          <w:p w14:paraId="380D73AC" w14:textId="77777777" w:rsidR="006C6BB1" w:rsidRPr="00C009C3" w:rsidRDefault="006C6BB1" w:rsidP="006C6BB1"/>
        </w:tc>
        <w:tc>
          <w:tcPr>
            <w:tcW w:w="709" w:type="dxa"/>
            <w:hideMark/>
          </w:tcPr>
          <w:p w14:paraId="771B62C0" w14:textId="77777777" w:rsidR="006C6BB1" w:rsidRPr="00E30925" w:rsidRDefault="006C6BB1" w:rsidP="006C6BB1"/>
        </w:tc>
        <w:tc>
          <w:tcPr>
            <w:tcW w:w="1843" w:type="dxa"/>
            <w:hideMark/>
          </w:tcPr>
          <w:p w14:paraId="70A854B6" w14:textId="77777777" w:rsidR="006C6BB1" w:rsidRPr="006148F8" w:rsidRDefault="006C6BB1" w:rsidP="006C6BB1">
            <w:pPr>
              <w:tabs>
                <w:tab w:val="left" w:pos="2268"/>
              </w:tabs>
              <w:jc w:val="center"/>
            </w:pPr>
            <w:r w:rsidRPr="006148F8">
              <w:t>Показатель 9:</w:t>
            </w:r>
          </w:p>
          <w:p w14:paraId="04C6B8CA" w14:textId="77777777" w:rsidR="006C6BB1" w:rsidRPr="006148F8" w:rsidRDefault="006C6BB1" w:rsidP="006C6BB1">
            <w:pPr>
              <w:tabs>
                <w:tab w:val="left" w:pos="2268"/>
              </w:tabs>
              <w:jc w:val="center"/>
            </w:pPr>
            <w:r w:rsidRPr="006148F8">
              <w:t>Увеличение мероприятий для детей-инвалидов и других маломобильных групп населения</w:t>
            </w:r>
          </w:p>
        </w:tc>
        <w:tc>
          <w:tcPr>
            <w:tcW w:w="1560" w:type="dxa"/>
          </w:tcPr>
          <w:p w14:paraId="56ABDBCC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мероприятия</w:t>
            </w:r>
          </w:p>
        </w:tc>
        <w:tc>
          <w:tcPr>
            <w:tcW w:w="992" w:type="dxa"/>
          </w:tcPr>
          <w:p w14:paraId="1A1C06B7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03A59A5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198DED81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4DD2A2D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3A80904" w14:textId="77777777" w:rsidR="006C6BB1" w:rsidRPr="00B62F5F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06EC448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46CD239" w14:textId="77777777" w:rsidR="006C6BB1" w:rsidRDefault="006C6BB1" w:rsidP="006C6BB1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</w:tr>
      <w:tr w:rsidR="006C6BB1" w:rsidRPr="00E30925" w14:paraId="46A06318" w14:textId="77777777" w:rsidTr="006C6BB1">
        <w:trPr>
          <w:trHeight w:val="320"/>
        </w:trPr>
        <w:tc>
          <w:tcPr>
            <w:tcW w:w="540" w:type="dxa"/>
            <w:hideMark/>
          </w:tcPr>
          <w:p w14:paraId="11D48D96" w14:textId="77777777" w:rsidR="006C6BB1" w:rsidRPr="00E30925" w:rsidRDefault="006C6BB1" w:rsidP="006C6BB1">
            <w:pPr>
              <w:tabs>
                <w:tab w:val="left" w:pos="2268"/>
              </w:tabs>
            </w:pPr>
          </w:p>
        </w:tc>
        <w:tc>
          <w:tcPr>
            <w:tcW w:w="1695" w:type="dxa"/>
            <w:hideMark/>
          </w:tcPr>
          <w:p w14:paraId="22486BD7" w14:textId="77777777" w:rsidR="006C6BB1" w:rsidRPr="00E30925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E30925">
              <w:rPr>
                <w:b/>
              </w:rPr>
              <w:t>Всего по МП</w:t>
            </w:r>
          </w:p>
        </w:tc>
        <w:tc>
          <w:tcPr>
            <w:tcW w:w="850" w:type="dxa"/>
          </w:tcPr>
          <w:p w14:paraId="4F5DE15C" w14:textId="77777777" w:rsidR="006C6BB1" w:rsidRPr="00905430" w:rsidRDefault="006C6BB1" w:rsidP="006C6BB1">
            <w:pPr>
              <w:tabs>
                <w:tab w:val="left" w:pos="2268"/>
              </w:tabs>
              <w:rPr>
                <w:b/>
              </w:rPr>
            </w:pPr>
            <w:r w:rsidRPr="00905430">
              <w:rPr>
                <w:b/>
              </w:rPr>
              <w:t>1</w:t>
            </w:r>
            <w:r>
              <w:rPr>
                <w:b/>
              </w:rPr>
              <w:t>156,8</w:t>
            </w:r>
          </w:p>
        </w:tc>
        <w:tc>
          <w:tcPr>
            <w:tcW w:w="851" w:type="dxa"/>
          </w:tcPr>
          <w:p w14:paraId="5F9B607C" w14:textId="77777777" w:rsidR="006C6BB1" w:rsidRPr="00905430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713</w:t>
            </w:r>
            <w:r w:rsidRPr="0090543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66D15B9F" w14:textId="77777777" w:rsidR="006C6BB1" w:rsidRPr="00C009C3" w:rsidRDefault="006C6BB1" w:rsidP="006C6BB1">
            <w:pPr>
              <w:tabs>
                <w:tab w:val="left" w:pos="2268"/>
              </w:tabs>
              <w:jc w:val="center"/>
              <w:rPr>
                <w:b/>
              </w:rPr>
            </w:pPr>
            <w:r w:rsidRPr="00C009C3">
              <w:rPr>
                <w:b/>
              </w:rPr>
              <w:t>443,0</w:t>
            </w:r>
          </w:p>
        </w:tc>
        <w:tc>
          <w:tcPr>
            <w:tcW w:w="709" w:type="dxa"/>
          </w:tcPr>
          <w:p w14:paraId="08B4D628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843" w:type="dxa"/>
            <w:hideMark/>
          </w:tcPr>
          <w:p w14:paraId="1C88658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560" w:type="dxa"/>
          </w:tcPr>
          <w:p w14:paraId="37AB6081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992" w:type="dxa"/>
          </w:tcPr>
          <w:p w14:paraId="44A20FC0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1134" w:type="dxa"/>
          </w:tcPr>
          <w:p w14:paraId="18431F41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566" w:type="dxa"/>
          </w:tcPr>
          <w:p w14:paraId="6212C6A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1" w:type="dxa"/>
          </w:tcPr>
          <w:p w14:paraId="055C87F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992" w:type="dxa"/>
          </w:tcPr>
          <w:p w14:paraId="49D882D1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</w:tcPr>
          <w:p w14:paraId="121F6A57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</w:tcPr>
          <w:p w14:paraId="5A3F39FC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</w:p>
        </w:tc>
      </w:tr>
    </w:tbl>
    <w:p w14:paraId="120674CD" w14:textId="77777777" w:rsidR="006C6BB1" w:rsidRPr="00E30925" w:rsidRDefault="006C6BB1" w:rsidP="006C6BB1">
      <w:pPr>
        <w:tabs>
          <w:tab w:val="left" w:pos="2268"/>
        </w:tabs>
        <w:jc w:val="right"/>
      </w:pPr>
    </w:p>
    <w:p w14:paraId="1CBB913A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  <w:r w:rsidRPr="00E30925">
        <w:rPr>
          <w:rStyle w:val="FontStyle68"/>
        </w:rPr>
        <w:t xml:space="preserve">                      </w:t>
      </w:r>
    </w:p>
    <w:p w14:paraId="62BF0CC0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</w:p>
    <w:p w14:paraId="565901CF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</w:p>
    <w:p w14:paraId="2FA736CB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</w:p>
    <w:p w14:paraId="3CEDE65C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</w:p>
    <w:p w14:paraId="0DAB1E62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</w:p>
    <w:p w14:paraId="78B94999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  <w:r w:rsidRPr="00E30925">
        <w:rPr>
          <w:rStyle w:val="FontStyle68"/>
        </w:rPr>
        <w:t xml:space="preserve">                                             </w:t>
      </w:r>
    </w:p>
    <w:p w14:paraId="77497507" w14:textId="77777777" w:rsidR="006C6BB1" w:rsidRDefault="006C6BB1" w:rsidP="006C6BB1">
      <w:pPr>
        <w:pStyle w:val="Style3"/>
        <w:widowControl/>
        <w:ind w:left="10206"/>
        <w:rPr>
          <w:rStyle w:val="FontStyle68"/>
        </w:rPr>
      </w:pPr>
      <w:r w:rsidRPr="00E30925">
        <w:rPr>
          <w:rStyle w:val="FontStyle68"/>
        </w:rPr>
        <w:t xml:space="preserve">                                          Приложение № 2</w:t>
      </w:r>
    </w:p>
    <w:p w14:paraId="581B96E3" w14:textId="77777777" w:rsidR="006C6BB1" w:rsidRPr="00E30925" w:rsidRDefault="006C6BB1" w:rsidP="006C6BB1">
      <w:pPr>
        <w:pStyle w:val="Style3"/>
        <w:widowControl/>
        <w:ind w:left="10206"/>
        <w:rPr>
          <w:rStyle w:val="FontStyle68"/>
        </w:rPr>
      </w:pPr>
      <w:r>
        <w:rPr>
          <w:rStyle w:val="FontStyle68"/>
        </w:rPr>
        <w:t>____________________________________</w:t>
      </w:r>
    </w:p>
    <w:p w14:paraId="35785A5B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rPr>
          <w:rStyle w:val="FontStyle68"/>
        </w:rPr>
        <w:t xml:space="preserve">                                   </w:t>
      </w:r>
      <w:r w:rsidRPr="00E30925">
        <w:t xml:space="preserve">                                                                                                                                                                              к </w:t>
      </w:r>
      <w:proofErr w:type="gramStart"/>
      <w:r w:rsidRPr="00E30925">
        <w:t>муниципальной  программе</w:t>
      </w:r>
      <w:proofErr w:type="gramEnd"/>
      <w:r w:rsidRPr="00E30925">
        <w:t xml:space="preserve">  «</w:t>
      </w:r>
      <w:proofErr w:type="spellStart"/>
      <w:r w:rsidRPr="00E30925">
        <w:t>Безбарьерная</w:t>
      </w:r>
      <w:proofErr w:type="spellEnd"/>
      <w:r w:rsidRPr="00E30925">
        <w:t xml:space="preserve"> среда муниципального образования</w:t>
      </w:r>
    </w:p>
    <w:p w14:paraId="652F315E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t xml:space="preserve"> «Поселок Айхал» на 2018-202</w:t>
      </w:r>
      <w:r>
        <w:t>3</w:t>
      </w:r>
      <w:r w:rsidRPr="00E30925">
        <w:t xml:space="preserve"> годы»</w:t>
      </w:r>
    </w:p>
    <w:p w14:paraId="5E85DAF5" w14:textId="77777777" w:rsidR="006C6BB1" w:rsidRPr="00E30925" w:rsidRDefault="006C6BB1" w:rsidP="006C6BB1">
      <w:pPr>
        <w:jc w:val="right"/>
      </w:pPr>
    </w:p>
    <w:p w14:paraId="502DD3DA" w14:textId="77777777" w:rsidR="006C6BB1" w:rsidRPr="00E30925" w:rsidRDefault="006C6BB1" w:rsidP="006C6BB1">
      <w:pPr>
        <w:pStyle w:val="Style3"/>
        <w:widowControl/>
        <w:jc w:val="center"/>
        <w:rPr>
          <w:rStyle w:val="FontStyle68"/>
        </w:rPr>
      </w:pPr>
    </w:p>
    <w:p w14:paraId="09252CCA" w14:textId="77777777" w:rsidR="006C6BB1" w:rsidRPr="00E30925" w:rsidRDefault="006C6BB1" w:rsidP="006C6BB1">
      <w:pPr>
        <w:pStyle w:val="Style3"/>
        <w:widowControl/>
        <w:jc w:val="center"/>
        <w:rPr>
          <w:rStyle w:val="FontStyle68"/>
          <w:b/>
        </w:rPr>
      </w:pPr>
      <w:r w:rsidRPr="00E30925">
        <w:rPr>
          <w:rStyle w:val="FontStyle68"/>
          <w:b/>
        </w:rPr>
        <w:t xml:space="preserve">Система программных мероприятий </w:t>
      </w:r>
      <w:proofErr w:type="gramStart"/>
      <w:r w:rsidRPr="00E30925">
        <w:rPr>
          <w:rStyle w:val="FontStyle68"/>
          <w:b/>
        </w:rPr>
        <w:t>муниципальной  программы</w:t>
      </w:r>
      <w:proofErr w:type="gramEnd"/>
    </w:p>
    <w:p w14:paraId="7233E5A5" w14:textId="77777777" w:rsidR="006C6BB1" w:rsidRPr="00E30925" w:rsidRDefault="006C6BB1" w:rsidP="006C6BB1">
      <w:pPr>
        <w:tabs>
          <w:tab w:val="left" w:pos="2268"/>
        </w:tabs>
        <w:jc w:val="center"/>
        <w:rPr>
          <w:b/>
        </w:rPr>
      </w:pPr>
      <w:r w:rsidRPr="00E30925">
        <w:rPr>
          <w:b/>
        </w:rPr>
        <w:t>«</w:t>
      </w:r>
      <w:proofErr w:type="spellStart"/>
      <w:r w:rsidRPr="00E30925">
        <w:rPr>
          <w:b/>
        </w:rPr>
        <w:t>Безбарьерная</w:t>
      </w:r>
      <w:proofErr w:type="spellEnd"/>
      <w:r w:rsidRPr="00E30925">
        <w:rPr>
          <w:b/>
        </w:rPr>
        <w:t xml:space="preserve"> среда муниципального образования «Поселок Айхал» на 2018-202</w:t>
      </w:r>
      <w:r>
        <w:rPr>
          <w:b/>
        </w:rPr>
        <w:t>3</w:t>
      </w:r>
      <w:r w:rsidRPr="00E30925">
        <w:rPr>
          <w:b/>
        </w:rPr>
        <w:t xml:space="preserve"> годы»</w:t>
      </w:r>
    </w:p>
    <w:p w14:paraId="4BFDE7D9" w14:textId="77777777" w:rsidR="006C6BB1" w:rsidRPr="00E30925" w:rsidRDefault="006C6BB1" w:rsidP="006C6BB1"/>
    <w:tbl>
      <w:tblPr>
        <w:tblW w:w="1485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1"/>
        <w:gridCol w:w="2649"/>
        <w:gridCol w:w="1870"/>
        <w:gridCol w:w="1996"/>
        <w:gridCol w:w="2452"/>
        <w:gridCol w:w="2749"/>
        <w:gridCol w:w="2342"/>
      </w:tblGrid>
      <w:tr w:rsidR="006C6BB1" w:rsidRPr="00E30925" w14:paraId="4D1DCC4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41E0" w14:textId="77777777" w:rsidR="006C6BB1" w:rsidRPr="00E30925" w:rsidRDefault="006C6BB1" w:rsidP="006C6BB1">
            <w:pPr>
              <w:pStyle w:val="Style40"/>
              <w:widowControl/>
              <w:jc w:val="center"/>
              <w:rPr>
                <w:rStyle w:val="FontStyle78"/>
                <w:bCs/>
              </w:rPr>
            </w:pPr>
            <w:r w:rsidRPr="00E30925">
              <w:rPr>
                <w:rStyle w:val="FontStyle78"/>
                <w:bCs/>
              </w:rPr>
              <w:t>№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02A9C" w14:textId="77777777" w:rsidR="006C6BB1" w:rsidRPr="00E30925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E30925">
              <w:rPr>
                <w:rStyle w:val="FontStyle67"/>
                <w:rFonts w:eastAsiaTheme="minorEastAsia"/>
                <w:bCs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F5C4B" w14:textId="77777777" w:rsidR="006C6BB1" w:rsidRPr="003B51FD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3B51FD">
              <w:rPr>
                <w:rStyle w:val="FontStyle67"/>
                <w:rFonts w:eastAsiaTheme="minorEastAsia"/>
                <w:bCs/>
              </w:rPr>
              <w:t>Всего: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476E0" w14:textId="77777777" w:rsidR="006C6BB1" w:rsidRPr="00E30925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E30925">
              <w:rPr>
                <w:rStyle w:val="FontStyle67"/>
                <w:rFonts w:eastAsiaTheme="minorEastAsia"/>
                <w:bCs/>
              </w:rPr>
              <w:t>Бюджет МО «Поселок Айхал»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129BE" w14:textId="77777777" w:rsidR="006C6BB1" w:rsidRPr="00E30925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E30925">
              <w:rPr>
                <w:rStyle w:val="FontStyle67"/>
                <w:rFonts w:eastAsiaTheme="minorEastAsia"/>
                <w:bCs/>
              </w:rPr>
              <w:t>Бюджет МО «Мирнинский район»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B4AF8" w14:textId="77777777" w:rsidR="006C6BB1" w:rsidRPr="00E30925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E30925">
              <w:rPr>
                <w:rStyle w:val="FontStyle67"/>
                <w:rFonts w:eastAsiaTheme="minorEastAsia"/>
                <w:bCs/>
              </w:rPr>
              <w:t>Бюджет РС (Я)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7EA22" w14:textId="77777777" w:rsidR="006C6BB1" w:rsidRPr="00E30925" w:rsidRDefault="006C6BB1" w:rsidP="006C6BB1">
            <w:pPr>
              <w:pStyle w:val="Style37"/>
              <w:widowControl/>
              <w:jc w:val="center"/>
              <w:rPr>
                <w:rStyle w:val="FontStyle67"/>
                <w:rFonts w:eastAsiaTheme="minorEastAsia"/>
                <w:bCs/>
              </w:rPr>
            </w:pPr>
            <w:r w:rsidRPr="00E30925">
              <w:rPr>
                <w:rStyle w:val="FontStyle67"/>
                <w:rFonts w:eastAsiaTheme="minorEastAsia"/>
                <w:bCs/>
              </w:rPr>
              <w:t>Иные дополнительные источники финансирования</w:t>
            </w:r>
          </w:p>
        </w:tc>
      </w:tr>
      <w:tr w:rsidR="006C6BB1" w:rsidRPr="00E30925" w14:paraId="6BC471E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B268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  <w:r w:rsidRPr="00CE41BF">
              <w:rPr>
                <w:b/>
              </w:rPr>
              <w:t>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5FCA0" w14:textId="77777777" w:rsidR="006C6BB1" w:rsidRPr="00CE41BF" w:rsidRDefault="006C6BB1" w:rsidP="006C6BB1">
            <w:pPr>
              <w:tabs>
                <w:tab w:val="left" w:pos="2268"/>
              </w:tabs>
              <w:rPr>
                <w:b/>
              </w:rPr>
            </w:pPr>
            <w:r w:rsidRPr="00CE41BF">
              <w:rPr>
                <w:rStyle w:val="FontStyle68"/>
                <w:b/>
              </w:rPr>
              <w:t xml:space="preserve">Управление </w:t>
            </w:r>
            <w:proofErr w:type="gramStart"/>
            <w:r w:rsidRPr="00CE41BF">
              <w:rPr>
                <w:rStyle w:val="FontStyle68"/>
                <w:b/>
              </w:rPr>
              <w:t>муниципальной  программой</w:t>
            </w:r>
            <w:proofErr w:type="gramEnd"/>
            <w:r w:rsidRPr="00CE41BF">
              <w:rPr>
                <w:rStyle w:val="FontStyle68"/>
                <w:b/>
              </w:rPr>
              <w:t xml:space="preserve"> </w:t>
            </w:r>
            <w:r w:rsidRPr="00CE41BF">
              <w:rPr>
                <w:b/>
              </w:rPr>
              <w:t>«</w:t>
            </w:r>
            <w:proofErr w:type="spellStart"/>
            <w:r w:rsidRPr="00CE41BF">
              <w:rPr>
                <w:b/>
              </w:rPr>
              <w:t>Безбарьерная</w:t>
            </w:r>
            <w:proofErr w:type="spellEnd"/>
            <w:r w:rsidRPr="00CE41BF">
              <w:rPr>
                <w:b/>
              </w:rPr>
              <w:t xml:space="preserve"> среда муниципального образования «Поселок Айхал» на 2018-202</w:t>
            </w:r>
            <w:r>
              <w:rPr>
                <w:b/>
              </w:rPr>
              <w:t>3</w:t>
            </w:r>
            <w:r w:rsidRPr="00CE41BF">
              <w:rPr>
                <w:b/>
              </w:rPr>
              <w:t xml:space="preserve"> годы»</w:t>
            </w:r>
          </w:p>
          <w:p w14:paraId="71094C7B" w14:textId="77777777" w:rsidR="006C6BB1" w:rsidRPr="00CE41BF" w:rsidRDefault="006C6BB1" w:rsidP="006C6BB1">
            <w:pPr>
              <w:pStyle w:val="Style57"/>
              <w:widowControl/>
              <w:spacing w:line="240" w:lineRule="auto"/>
              <w:ind w:right="1068"/>
              <w:rPr>
                <w:rStyle w:val="FontStyle68"/>
                <w:b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FA08" w14:textId="77777777" w:rsidR="006C6BB1" w:rsidRPr="00CE41BF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1090,0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B562" w14:textId="77777777" w:rsidR="006C6BB1" w:rsidRPr="00CE41BF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647,0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E73" w14:textId="77777777" w:rsidR="006C6BB1" w:rsidRPr="00CE41BF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2057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9D25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</w:tr>
      <w:tr w:rsidR="006C6BB1" w:rsidRPr="00E30925" w14:paraId="01FD5A43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8B9E" w14:textId="77777777" w:rsidR="006C6BB1" w:rsidRPr="00E30925" w:rsidRDefault="006C6BB1" w:rsidP="006C6BB1">
            <w:pPr>
              <w:pStyle w:val="Style57"/>
              <w:widowControl/>
              <w:spacing w:line="240" w:lineRule="auto"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1.1.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6264E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Задача 1</w:t>
            </w:r>
          </w:p>
          <w:p w14:paraId="4AD86C7B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 xml:space="preserve">Оценка состояния доступности приоритетных объектов </w:t>
            </w:r>
            <w:r w:rsidRPr="00E30925">
              <w:lastRenderedPageBreak/>
              <w:t xml:space="preserve">и услуг в приоритетных сферах жизнедеятельности </w:t>
            </w:r>
          </w:p>
          <w:p w14:paraId="6BC684F8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 xml:space="preserve"> инвалидов и других маломобильных групп населения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994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36E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637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765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9E80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B67EBE8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C73EF" w14:textId="77777777" w:rsidR="006C6BB1" w:rsidRPr="00E30925" w:rsidRDefault="006C6BB1" w:rsidP="006C6BB1">
            <w:pPr>
              <w:pStyle w:val="Style57"/>
              <w:widowControl/>
              <w:spacing w:line="240" w:lineRule="auto"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1.1.1.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8F7D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Мероприятие 1:</w:t>
            </w:r>
          </w:p>
          <w:p w14:paraId="70257BF5" w14:textId="77777777" w:rsidR="006C6BB1" w:rsidRPr="00E30925" w:rsidRDefault="006C6BB1" w:rsidP="006C6BB1">
            <w:pPr>
              <w:tabs>
                <w:tab w:val="left" w:pos="2268"/>
              </w:tabs>
              <w:jc w:val="center"/>
            </w:pPr>
            <w:r w:rsidRPr="00E30925">
              <w:t>Анкетирование и паспортизация социально значимых объектов для маломобильных групп населения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6621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F13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435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263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DC0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AB8DCD8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D91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1BE24" w14:textId="77777777" w:rsidR="006C6BB1" w:rsidRPr="00E30925" w:rsidRDefault="006C6BB1" w:rsidP="006C6BB1">
            <w:pPr>
              <w:pStyle w:val="Style57"/>
              <w:widowControl/>
              <w:spacing w:line="240" w:lineRule="auto"/>
              <w:ind w:left="742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37E2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938C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2F6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A8E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BD58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354418E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185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D110" w14:textId="77777777" w:rsidR="006C6BB1" w:rsidRPr="00E30925" w:rsidRDefault="006C6BB1" w:rsidP="006C6BB1">
            <w:pPr>
              <w:pStyle w:val="Style57"/>
              <w:widowControl/>
              <w:spacing w:line="240" w:lineRule="auto"/>
              <w:ind w:left="746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6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88B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212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C51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B6B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D743D73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AB7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5EDFE" w14:textId="77777777" w:rsidR="006C6BB1" w:rsidRPr="00E30925" w:rsidRDefault="006C6BB1" w:rsidP="006C6BB1">
            <w:r w:rsidRPr="00E30925">
              <w:t xml:space="preserve">             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31F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D86D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C85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2CB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09A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C320A5D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6E6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F2A3" w14:textId="77777777" w:rsidR="006C6BB1" w:rsidRPr="00E30925" w:rsidRDefault="006C6BB1" w:rsidP="006C6BB1">
            <w:pPr>
              <w:tabs>
                <w:tab w:val="center" w:pos="1284"/>
              </w:tabs>
            </w:pPr>
            <w:r w:rsidRPr="00E30925">
              <w:t xml:space="preserve">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231D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0FD1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773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DB2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827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EE11A5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95E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E1EE" w14:textId="77777777" w:rsidR="006C6BB1" w:rsidRPr="00E30925" w:rsidRDefault="006C6BB1" w:rsidP="006C6BB1">
            <w:pPr>
              <w:tabs>
                <w:tab w:val="center" w:pos="1284"/>
              </w:tabs>
            </w:pPr>
            <w:r w:rsidRPr="00E30925">
              <w:t xml:space="preserve">             202</w:t>
            </w:r>
            <w:r>
              <w:t>2</w:t>
            </w:r>
            <w:r w:rsidRPr="00E30925">
              <w:t xml:space="preserve">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B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71F9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58A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56B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24E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A269FB8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66F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943BB" w14:textId="77777777" w:rsidR="006C6BB1" w:rsidRPr="00E30925" w:rsidRDefault="006C6BB1" w:rsidP="006C6BB1">
            <w:pPr>
              <w:tabs>
                <w:tab w:val="center" w:pos="1284"/>
              </w:tabs>
            </w:pPr>
            <w:r w:rsidRPr="00E30925">
              <w:t xml:space="preserve">             202</w:t>
            </w:r>
            <w:r>
              <w:t>3</w:t>
            </w:r>
            <w:r w:rsidRPr="00E30925">
              <w:t xml:space="preserve">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3366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C16C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1F5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C43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3EA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0E5BFCC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5201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  <w:r w:rsidRPr="00CE41BF">
              <w:rPr>
                <w:b/>
              </w:rPr>
              <w:t>2.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8BA05" w14:textId="77777777" w:rsidR="006C6BB1" w:rsidRPr="00CE41BF" w:rsidRDefault="006C6BB1" w:rsidP="006C6BB1">
            <w:pPr>
              <w:rPr>
                <w:b/>
              </w:rPr>
            </w:pPr>
            <w:r w:rsidRPr="00CE41BF">
              <w:rPr>
                <w:b/>
              </w:rPr>
              <w:t>Задача 2</w:t>
            </w:r>
          </w:p>
          <w:p w14:paraId="6BC51A7F" w14:textId="77777777" w:rsidR="006C6BB1" w:rsidRPr="00CE41BF" w:rsidRDefault="006C6BB1" w:rsidP="006C6BB1">
            <w:pPr>
              <w:rPr>
                <w:b/>
              </w:rPr>
            </w:pPr>
            <w:r w:rsidRPr="00CE41BF">
              <w:rPr>
                <w:b/>
              </w:rPr>
              <w:t xml:space="preserve">Обеспечение комфортных условий жизнедеятельности инвалидов путем адаптации объектов социальной инфраструктуры, жилых </w:t>
            </w:r>
            <w:proofErr w:type="gramStart"/>
            <w:r w:rsidRPr="00CE41BF">
              <w:rPr>
                <w:b/>
              </w:rPr>
              <w:t>помещений  и</w:t>
            </w:r>
            <w:proofErr w:type="gramEnd"/>
            <w:r w:rsidRPr="00CE41BF">
              <w:rPr>
                <w:b/>
              </w:rPr>
              <w:t xml:space="preserve"> транспорта к их нуждам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5B53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22E5" w14:textId="77777777" w:rsidR="006C6BB1" w:rsidRPr="00CE41BF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7751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4D3E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362B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</w:tr>
      <w:tr w:rsidR="006C6BB1" w:rsidRPr="00E30925" w14:paraId="09FDAA5C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ED72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2.1.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11452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</w:pPr>
            <w:r w:rsidRPr="003B51FD">
              <w:t>Мероприятие 1:</w:t>
            </w:r>
          </w:p>
          <w:p w14:paraId="27054277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  <w:rPr>
                <w:rStyle w:val="FontStyle68"/>
              </w:rPr>
            </w:pPr>
            <w:r w:rsidRPr="003B51FD">
              <w:rPr>
                <w:rStyle w:val="FontStyle68"/>
              </w:rPr>
              <w:lastRenderedPageBreak/>
              <w:t>Комиссионное обследование доступности для инвалидов жилых помещений и общего домового имущества в многоквартирных домах. Определение необходимости и возможности приспособления жилых помещений в многоквартирных домах, входящих в состав муниципального фонда.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9D4F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9D84" w14:textId="77777777" w:rsidR="006C6BB1" w:rsidRPr="003B51FD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A52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691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7F75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781A9AF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52D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F6CD3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 w:rsidRPr="003B51FD"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C460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7C08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FAC7" w14:textId="77777777" w:rsidR="006C6BB1" w:rsidRPr="00BF3347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BF3347">
              <w:rPr>
                <w:b/>
              </w:rPr>
              <w:t>443,0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5CC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99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9ABAAE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A43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4E085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 w:rsidRPr="003B51FD"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5423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AC70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9E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DF0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0F67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6A878B4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1FA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62010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 w:rsidRPr="003B51FD"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C9D8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0FA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13C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6D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46BC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39D9E0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8C8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CEC2" w14:textId="77777777" w:rsidR="006C6BB1" w:rsidRPr="003B51FD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 w:rsidRPr="003B51FD"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D48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EFD3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2EA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443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98E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877BF6A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35F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97DDA" w14:textId="77777777" w:rsidR="006C6BB1" w:rsidRPr="00E30925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CE43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D7C7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57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38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625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45CCA2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045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998F" w14:textId="77777777" w:rsidR="006C6BB1" w:rsidRDefault="006C6BB1" w:rsidP="006C6BB1">
            <w:pPr>
              <w:pStyle w:val="Style57"/>
              <w:widowControl/>
              <w:spacing w:line="240" w:lineRule="auto"/>
              <w:ind w:left="10"/>
              <w:jc w:val="center"/>
            </w:pPr>
            <w: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F61C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9758" w14:textId="77777777" w:rsidR="006C6BB1" w:rsidRPr="003B51FD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D88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01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307B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FFAB1D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3FF6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2.2.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9064" w14:textId="77777777" w:rsidR="006C6BB1" w:rsidRPr="00E30925" w:rsidRDefault="006C6BB1" w:rsidP="006C6BB1">
            <w:pPr>
              <w:pStyle w:val="Style57"/>
              <w:widowControl/>
              <w:spacing w:line="240" w:lineRule="auto"/>
              <w:ind w:left="10"/>
            </w:pPr>
            <w:r w:rsidRPr="00E30925">
              <w:t>Мероприятие 2:</w:t>
            </w:r>
          </w:p>
          <w:p w14:paraId="61A525DE" w14:textId="77777777" w:rsidR="006C6BB1" w:rsidRPr="00E30925" w:rsidRDefault="006C6BB1" w:rsidP="006C6BB1">
            <w:pPr>
              <w:pStyle w:val="Style57"/>
              <w:widowControl/>
              <w:spacing w:line="240" w:lineRule="auto"/>
              <w:ind w:left="10"/>
              <w:rPr>
                <w:rStyle w:val="FontStyle68"/>
              </w:rPr>
            </w:pPr>
            <w:r w:rsidRPr="00E30925">
              <w:t xml:space="preserve">Организация приема граждан с ограниченными возможностями специалистом социальной защиты в доступном месте с оборудованными </w:t>
            </w:r>
            <w:r w:rsidRPr="00E30925">
              <w:lastRenderedPageBreak/>
              <w:t>местами ожидания и отдыха.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91D0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9C1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51A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675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D330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2A2684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E03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B7647" w14:textId="77777777" w:rsidR="006C6BB1" w:rsidRPr="00E30925" w:rsidRDefault="006C6BB1" w:rsidP="006C6BB1">
            <w:pPr>
              <w:pStyle w:val="Style33"/>
              <w:widowControl/>
              <w:ind w:left="13"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4DC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5F72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934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A04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A8B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1ECAAF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BE7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3B8ED" w14:textId="77777777" w:rsidR="006C6BB1" w:rsidRPr="00E30925" w:rsidRDefault="006C6BB1" w:rsidP="006C6BB1">
            <w:pPr>
              <w:pStyle w:val="Style33"/>
              <w:widowControl/>
              <w:ind w:left="13"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1BB6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F720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509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225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747D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25D63C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969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D3F01" w14:textId="77777777" w:rsidR="006C6BB1" w:rsidRPr="00E30925" w:rsidRDefault="006C6BB1" w:rsidP="006C6BB1">
            <w:pPr>
              <w:pStyle w:val="Style33"/>
              <w:widowControl/>
              <w:ind w:left="13"/>
              <w:jc w:val="center"/>
            </w:pPr>
            <w:r w:rsidRPr="00E30925"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31E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9C8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6A1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BD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54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172ADB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A49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F7858" w14:textId="77777777" w:rsidR="006C6BB1" w:rsidRPr="00E30925" w:rsidRDefault="006C6BB1" w:rsidP="006C6BB1">
            <w:pPr>
              <w:pStyle w:val="Style33"/>
              <w:widowControl/>
              <w:ind w:left="13"/>
              <w:jc w:val="center"/>
            </w:pPr>
            <w:r w:rsidRPr="00E30925"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B4FE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32C3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4F6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508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028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7A2633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D0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140B3" w14:textId="77777777" w:rsidR="006C6BB1" w:rsidRPr="00E30925" w:rsidRDefault="006C6BB1" w:rsidP="006C6BB1">
            <w:pPr>
              <w:pStyle w:val="Style33"/>
              <w:widowControl/>
              <w:ind w:left="13"/>
              <w:jc w:val="center"/>
            </w:pPr>
            <w: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FBDA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888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072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5E6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93F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ECCD45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BB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F664" w14:textId="77777777" w:rsidR="006C6BB1" w:rsidRDefault="006C6BB1" w:rsidP="006C6BB1">
            <w:pPr>
              <w:pStyle w:val="Style33"/>
              <w:widowControl/>
              <w:ind w:left="13"/>
              <w:jc w:val="center"/>
            </w:pPr>
            <w: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4088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1F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819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89E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02C4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247CE6E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33B0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2.3.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E858" w14:textId="77777777" w:rsidR="006C6BB1" w:rsidRPr="00E30925" w:rsidRDefault="006C6BB1" w:rsidP="006C6BB1">
            <w:pPr>
              <w:pStyle w:val="Style33"/>
              <w:widowControl/>
              <w:ind w:left="10"/>
            </w:pPr>
            <w:r w:rsidRPr="00E30925">
              <w:t>Мероприятие 3:</w:t>
            </w:r>
          </w:p>
          <w:p w14:paraId="5BE71FC1" w14:textId="77777777" w:rsidR="006C6BB1" w:rsidRPr="00E30925" w:rsidRDefault="006C6BB1" w:rsidP="006C6BB1">
            <w:pPr>
              <w:pStyle w:val="Style33"/>
              <w:widowControl/>
              <w:ind w:left="10"/>
              <w:rPr>
                <w:rStyle w:val="FontStyle68"/>
              </w:rPr>
            </w:pPr>
            <w:r w:rsidRPr="00E30925">
              <w:t>Организация транспортного обслуживания граждан с ограниченными возможностями.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1A43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4C71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453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673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2024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CDE6FA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B7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81271" w14:textId="77777777" w:rsidR="006C6BB1" w:rsidRPr="00E30925" w:rsidRDefault="006C6BB1" w:rsidP="006C6BB1">
            <w:pPr>
              <w:jc w:val="center"/>
            </w:pPr>
            <w:r w:rsidRPr="00E30925"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41A8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30,0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A43E" w14:textId="77777777" w:rsidR="006C6BB1" w:rsidRPr="006148F8" w:rsidRDefault="006C6BB1" w:rsidP="006C6BB1">
            <w:pPr>
              <w:pStyle w:val="Style36"/>
              <w:widowControl/>
              <w:jc w:val="center"/>
            </w:pPr>
            <w:r w:rsidRPr="006148F8">
              <w:t>30,0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D30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EB7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17D7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D0BC957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CCE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BA4F2" w14:textId="77777777" w:rsidR="006C6BB1" w:rsidRPr="00E30925" w:rsidRDefault="006C6BB1" w:rsidP="006C6BB1">
            <w:pPr>
              <w:jc w:val="center"/>
            </w:pPr>
            <w:r w:rsidRPr="00E30925"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B3A0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45,0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E78D" w14:textId="77777777" w:rsidR="006C6BB1" w:rsidRPr="006148F8" w:rsidRDefault="006C6BB1" w:rsidP="006C6BB1">
            <w:pPr>
              <w:pStyle w:val="Style36"/>
              <w:widowControl/>
              <w:jc w:val="center"/>
            </w:pPr>
            <w:r w:rsidRPr="006148F8">
              <w:t>45,0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F1A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517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1C7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25F3C46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F7F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03452" w14:textId="77777777" w:rsidR="006C6BB1" w:rsidRPr="00E30925" w:rsidRDefault="006C6BB1" w:rsidP="006C6BB1">
            <w:pPr>
              <w:jc w:val="center"/>
            </w:pPr>
            <w:r w:rsidRPr="00E30925"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D7C1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30,0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AFCC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30</w:t>
            </w:r>
            <w:r w:rsidRPr="006148F8">
              <w:t>,</w:t>
            </w: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172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F2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33A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2C93C3E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228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2109" w14:textId="77777777" w:rsidR="006C6BB1" w:rsidRPr="00E30925" w:rsidRDefault="006C6BB1" w:rsidP="006C6BB1">
            <w:pPr>
              <w:jc w:val="center"/>
            </w:pPr>
            <w:r w:rsidRPr="00E30925"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0C24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30,0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B1EC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30</w:t>
            </w:r>
            <w:r w:rsidRPr="006148F8">
              <w:t>,</w:t>
            </w: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737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6A9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C38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4F1494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DF9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60E6D" w14:textId="77777777" w:rsidR="006C6BB1" w:rsidRPr="00E30925" w:rsidRDefault="006C6BB1" w:rsidP="006C6BB1">
            <w:pPr>
              <w:jc w:val="center"/>
            </w:pPr>
            <w: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4762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30,0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67FF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30</w:t>
            </w:r>
            <w:r w:rsidRPr="006148F8">
              <w:t>,</w:t>
            </w: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82F8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3C10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EB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</w:tr>
      <w:tr w:rsidR="006C6BB1" w:rsidRPr="00E30925" w14:paraId="6239638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5432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EFF99" w14:textId="77777777" w:rsidR="006C6BB1" w:rsidRPr="00E30925" w:rsidRDefault="006C6BB1" w:rsidP="006C6BB1">
            <w:pPr>
              <w:jc w:val="center"/>
            </w:pPr>
            <w: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46C2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30,0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4077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30</w:t>
            </w:r>
            <w:r w:rsidRPr="006148F8">
              <w:t>,</w:t>
            </w: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3B8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F32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313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</w:tr>
      <w:tr w:rsidR="006C6BB1" w:rsidRPr="00E30925" w14:paraId="0A6A15E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E345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  <w:r w:rsidRPr="00CE41BF">
              <w:rPr>
                <w:b/>
              </w:rPr>
              <w:t>3.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B4DE" w14:textId="77777777" w:rsidR="006C6BB1" w:rsidRPr="00CE41BF" w:rsidRDefault="006C6BB1" w:rsidP="006C6BB1">
            <w:pPr>
              <w:rPr>
                <w:b/>
              </w:rPr>
            </w:pPr>
            <w:r w:rsidRPr="00CE41BF">
              <w:rPr>
                <w:b/>
              </w:rPr>
              <w:t>Задача 3</w:t>
            </w:r>
          </w:p>
          <w:p w14:paraId="6E398A94" w14:textId="77777777" w:rsidR="006C6BB1" w:rsidRPr="00CE41BF" w:rsidRDefault="006C6BB1" w:rsidP="006C6BB1">
            <w:pPr>
              <w:rPr>
                <w:b/>
              </w:rPr>
            </w:pPr>
            <w:r w:rsidRPr="00CE41BF">
              <w:rPr>
                <w:b/>
              </w:rPr>
              <w:t>Социально-культурная интеграция инвалидов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391E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F65D" w14:textId="77777777" w:rsidR="006C6BB1" w:rsidRPr="00CE41BF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05AF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D162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6908" w14:textId="77777777" w:rsidR="006C6BB1" w:rsidRPr="00CE41BF" w:rsidRDefault="006C6BB1" w:rsidP="006C6BB1">
            <w:pPr>
              <w:pStyle w:val="Style36"/>
              <w:widowControl/>
              <w:rPr>
                <w:b/>
              </w:rPr>
            </w:pPr>
          </w:p>
        </w:tc>
      </w:tr>
      <w:tr w:rsidR="006C6BB1" w:rsidRPr="00E30925" w14:paraId="0B34A8E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EE2B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BF84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Мероприятие № 1:</w:t>
            </w:r>
          </w:p>
          <w:p w14:paraId="2AA5E0E7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 xml:space="preserve">Организация на базе общеобразовательных учреждений центров по проблемам вариативных форм образования (интегрированного, инклюзивного, </w:t>
            </w:r>
            <w:r w:rsidRPr="00E30925">
              <w:lastRenderedPageBreak/>
              <w:t>дистанционного, специального, надомного).</w:t>
            </w:r>
          </w:p>
          <w:p w14:paraId="38B1CF5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0DA3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DA71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EBA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48C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E61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C04A12D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16E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C9C12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693C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DEA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E9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CB9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31AD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30C9997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15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7E661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028A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FCE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A1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903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3114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335850F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211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AD355" w14:textId="77777777" w:rsidR="006C6BB1" w:rsidRPr="00E30925" w:rsidRDefault="006C6BB1" w:rsidP="006C6BB1">
            <w:pPr>
              <w:pStyle w:val="Style36"/>
              <w:widowControl/>
              <w:jc w:val="center"/>
            </w:pPr>
            <w:r w:rsidRPr="00E30925"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404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91E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EAA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D72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345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6441264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4A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8D441" w14:textId="77777777" w:rsidR="006C6BB1" w:rsidRPr="00E30925" w:rsidRDefault="006C6BB1" w:rsidP="006C6BB1">
            <w:pPr>
              <w:pStyle w:val="Style36"/>
              <w:widowControl/>
              <w:jc w:val="center"/>
            </w:pPr>
            <w:r w:rsidRPr="00E30925"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9D2D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9FD7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C27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198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3DE2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CF7538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79F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CF6E2" w14:textId="77777777" w:rsidR="006C6BB1" w:rsidRPr="00E30925" w:rsidRDefault="006C6BB1" w:rsidP="006C6BB1">
            <w:pPr>
              <w:pStyle w:val="Style36"/>
              <w:widowControl/>
              <w:jc w:val="center"/>
            </w:pPr>
            <w: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F7E5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E415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D5F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4FF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D48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0BF2B0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68B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DCB36" w14:textId="77777777" w:rsidR="006C6BB1" w:rsidRDefault="006C6BB1" w:rsidP="006C6BB1">
            <w:pPr>
              <w:pStyle w:val="Style36"/>
              <w:widowControl/>
              <w:jc w:val="center"/>
            </w:pPr>
            <w: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B6F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1BB2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423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48C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9E4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17737C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E2F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3.2.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FAE7A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Мероприятие № 2:</w:t>
            </w:r>
          </w:p>
          <w:p w14:paraId="1BC54A26" w14:textId="77777777" w:rsidR="006C6BB1" w:rsidRPr="00E30925" w:rsidRDefault="006C6BB1" w:rsidP="006C6BB1">
            <w:pPr>
              <w:pStyle w:val="Style36"/>
              <w:widowControl/>
              <w:rPr>
                <w:rStyle w:val="FontStyle68"/>
              </w:rPr>
            </w:pPr>
            <w:r w:rsidRPr="00E30925">
              <w:t>Оснащение учебных заведений специальным оборудованием для занятий детей- инвалидов.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6BF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083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66A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34E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A33D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1284FF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6DE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B77D4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DC1A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B45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B18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FAF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8490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B076C4C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C34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E511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7D3D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29D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C8C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48A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A1C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62DB85D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13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F4FF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D3CB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0802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18D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0A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4B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02C315F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B5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D8F34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 xml:space="preserve"> 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B9F9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781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C5B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6E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2F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04C4B5A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D01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2069C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32B7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581F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553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C39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C40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438D8A9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89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BDEB" w14:textId="77777777" w:rsidR="006C6BB1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2023 год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AF46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CE2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3B3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510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3AE9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209FC43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80F8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3.3.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C7F10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>Мероприятие № 3:</w:t>
            </w:r>
          </w:p>
          <w:p w14:paraId="6AB361E6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t>Оплата проезда инвалидов к месту учебы в специализированных учебных заведениях</w:t>
            </w:r>
          </w:p>
          <w:p w14:paraId="7EBFB3A1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2A17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7EE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803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BA6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949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E4B449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A2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725B7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A0C5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5D63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852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932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BC94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3EA4D1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DCF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3216E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59EA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67DC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348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A4B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B90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E2FCD7C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D47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F6991" w14:textId="77777777" w:rsidR="006C6BB1" w:rsidRPr="00E30925" w:rsidRDefault="006C6BB1" w:rsidP="006C6BB1">
            <w:pPr>
              <w:tabs>
                <w:tab w:val="left" w:pos="5475"/>
              </w:tabs>
              <w:jc w:val="center"/>
            </w:pPr>
            <w:r w:rsidRPr="00E30925"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AA15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A94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740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716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17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47959B7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65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FB12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 xml:space="preserve"> 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E617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C046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EE9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A9F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287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542FA69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A98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C91E4" w14:textId="77777777" w:rsidR="006C6BB1" w:rsidRPr="00E30925" w:rsidRDefault="006C6BB1" w:rsidP="006C6BB1">
            <w:pPr>
              <w:tabs>
                <w:tab w:val="left" w:pos="5475"/>
              </w:tabs>
              <w:jc w:val="center"/>
            </w:pPr>
            <w: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17B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DAB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F2C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A03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5078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8E50EA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0C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2756A" w14:textId="77777777" w:rsidR="006C6BB1" w:rsidRDefault="006C6BB1" w:rsidP="006C6BB1">
            <w:pPr>
              <w:tabs>
                <w:tab w:val="left" w:pos="5475"/>
              </w:tabs>
              <w:jc w:val="center"/>
            </w:pPr>
            <w:r>
              <w:t xml:space="preserve">2023 г.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78B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D6A4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0E9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CB5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62FC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589508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E8FD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3.4.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D1C15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Мероприятие № 4:</w:t>
            </w:r>
          </w:p>
          <w:p w14:paraId="6E5B3A3A" w14:textId="77777777" w:rsidR="006C6BB1" w:rsidRPr="00E30925" w:rsidRDefault="006C6BB1" w:rsidP="006C6BB1">
            <w:pPr>
              <w:tabs>
                <w:tab w:val="left" w:pos="5475"/>
              </w:tabs>
            </w:pPr>
            <w:r w:rsidRPr="00E30925">
              <w:t>Реабилитационные мероприятия для инвалидов и жителей поселка с ограниченными возможностями при лечении в стационарных отделениях городской больницы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B2CA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C2A0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6CC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396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DF9D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70F7FC9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BB6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99FF6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5AA9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EB5E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7D8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214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89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88F9C69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C63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AE1DB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591E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7D1B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714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0C4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D49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DCBC877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4AE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642D4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A0B9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DA7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E5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352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8C3C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044D1B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61F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EC75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 xml:space="preserve"> 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2E27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6C5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9EE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AE1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F67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137458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DF6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E5966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811C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DF5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A13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040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E0A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F9E4D0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20A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CA39B" w14:textId="77777777" w:rsidR="006C6BB1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3678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662D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71E2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EB6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C0E2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7D867EF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1454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3.5.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1A2C0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>Мероприятие № 5:</w:t>
            </w:r>
          </w:p>
          <w:p w14:paraId="27CD5720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t>Расширение услуг по социальному обслуживанию на дому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2305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39B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764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563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30D5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6FD0E1F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239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A9460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0104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BDA3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DF2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77F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E29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6D242B56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A9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301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86E8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5F4D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F1D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183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242F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2569DD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83A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A1F17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 xml:space="preserve">              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A080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4F7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71E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766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AAC1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E05EEC5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C79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1765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 xml:space="preserve"> 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877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70DA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29F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FF1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9E1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A2DFF96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B76F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AFC2F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6F44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586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D0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5BC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017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22DE6B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BE6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6A1AA" w14:textId="77777777" w:rsidR="006C6BB1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BAF2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4A1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F9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4BFE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08F8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3D204740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CA8C" w14:textId="77777777" w:rsidR="006C6BB1" w:rsidRPr="00E30925" w:rsidRDefault="006C6BB1" w:rsidP="006C6BB1">
            <w:pPr>
              <w:pStyle w:val="Style36"/>
              <w:widowControl/>
            </w:pPr>
            <w:r w:rsidRPr="00E30925">
              <w:t>3.6.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24A2E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>Мероприятие №6:</w:t>
            </w:r>
          </w:p>
          <w:p w14:paraId="4484A126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lastRenderedPageBreak/>
              <w:t>Увеличение мероприятий для детей-инвалидов и других маломобильных групп населения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1DC" w14:textId="77777777" w:rsidR="006C6BB1" w:rsidRPr="003B51FD" w:rsidRDefault="006C6BB1" w:rsidP="006C6BB1">
            <w:pPr>
              <w:pStyle w:val="Style36"/>
              <w:widowControl/>
              <w:rPr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03B6" w14:textId="77777777" w:rsidR="006C6BB1" w:rsidRPr="00E30925" w:rsidRDefault="006C6BB1" w:rsidP="006C6BB1">
            <w:pPr>
              <w:pStyle w:val="Style36"/>
              <w:widowControl/>
              <w:jc w:val="center"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7F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D7C4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ACA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752B9D6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435C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6E37C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D554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100,0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C3B8" w14:textId="77777777" w:rsidR="006C6BB1" w:rsidRPr="006148F8" w:rsidRDefault="006C6BB1" w:rsidP="006C6BB1">
            <w:pPr>
              <w:pStyle w:val="Style36"/>
              <w:widowControl/>
              <w:jc w:val="center"/>
            </w:pPr>
            <w:r w:rsidRPr="006148F8">
              <w:t>100,0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3945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D43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6579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AB44411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094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0CE05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EDE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100,0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D799" w14:textId="77777777" w:rsidR="006C6BB1" w:rsidRPr="006148F8" w:rsidRDefault="006C6BB1" w:rsidP="006C6BB1">
            <w:pPr>
              <w:pStyle w:val="Style36"/>
              <w:widowControl/>
              <w:jc w:val="center"/>
            </w:pPr>
            <w:r w:rsidRPr="006148F8">
              <w:t>100,0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F75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16F9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36E9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079E913B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F53A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37C9F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 w:rsidRPr="00E30925">
              <w:rPr>
                <w:rStyle w:val="FontStyle68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D5B3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 w:rsidRPr="003B51FD">
              <w:rPr>
                <w:b/>
              </w:rPr>
              <w:t>92,0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0A46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92</w:t>
            </w:r>
            <w:r w:rsidRPr="006148F8">
              <w:t>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D58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B6D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E733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515D91E9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817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9B61" w14:textId="77777777" w:rsidR="006C6BB1" w:rsidRPr="00E30925" w:rsidRDefault="006C6BB1" w:rsidP="006C6BB1">
            <w:pPr>
              <w:pStyle w:val="Style33"/>
              <w:widowControl/>
              <w:rPr>
                <w:rStyle w:val="FontStyle68"/>
              </w:rPr>
            </w:pPr>
            <w:r w:rsidRPr="00E30925">
              <w:rPr>
                <w:rStyle w:val="FontStyle68"/>
              </w:rPr>
              <w:t xml:space="preserve">              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033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06F4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6AA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4780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F5E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4DCCE7F6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6A4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18023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2022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7DBB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3F8E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80,0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83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FDC8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CE86" w14:textId="77777777" w:rsidR="006C6BB1" w:rsidRPr="00E30925" w:rsidRDefault="006C6BB1" w:rsidP="006C6BB1">
            <w:pPr>
              <w:pStyle w:val="Style36"/>
              <w:widowControl/>
            </w:pPr>
          </w:p>
        </w:tc>
      </w:tr>
      <w:tr w:rsidR="006C6BB1" w:rsidRPr="00E30925" w14:paraId="12842A72" w14:textId="77777777" w:rsidTr="006C6BB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96D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5B096" w14:textId="77777777" w:rsidR="006C6BB1" w:rsidRPr="00E30925" w:rsidRDefault="006C6BB1" w:rsidP="006C6BB1">
            <w:pPr>
              <w:pStyle w:val="Style3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2023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2A1C" w14:textId="77777777" w:rsidR="006C6BB1" w:rsidRPr="003B51FD" w:rsidRDefault="006C6BB1" w:rsidP="006C6BB1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2FD1" w14:textId="77777777" w:rsidR="006C6BB1" w:rsidRPr="006148F8" w:rsidRDefault="006C6BB1" w:rsidP="006C6BB1">
            <w:pPr>
              <w:pStyle w:val="Style36"/>
              <w:widowControl/>
              <w:jc w:val="center"/>
            </w:pPr>
            <w:r>
              <w:t>80,0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EE1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524B" w14:textId="77777777" w:rsidR="006C6BB1" w:rsidRPr="00E30925" w:rsidRDefault="006C6BB1" w:rsidP="006C6BB1">
            <w:pPr>
              <w:pStyle w:val="Style36"/>
              <w:widowControl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7F2" w14:textId="77777777" w:rsidR="006C6BB1" w:rsidRPr="00E30925" w:rsidRDefault="006C6BB1" w:rsidP="006C6BB1">
            <w:pPr>
              <w:pStyle w:val="Style36"/>
              <w:widowControl/>
            </w:pPr>
          </w:p>
        </w:tc>
      </w:tr>
    </w:tbl>
    <w:p w14:paraId="735D0E7C" w14:textId="77777777" w:rsidR="006C6BB1" w:rsidRPr="00E30925" w:rsidRDefault="006C6BB1" w:rsidP="006C6BB1"/>
    <w:p w14:paraId="5401984B" w14:textId="77777777" w:rsidR="006C6BB1" w:rsidRPr="00E30925" w:rsidRDefault="006C6BB1" w:rsidP="006C6BB1"/>
    <w:p w14:paraId="5C3C48CA" w14:textId="77777777" w:rsidR="006C6BB1" w:rsidRPr="00E30925" w:rsidRDefault="006C6BB1" w:rsidP="006C6BB1">
      <w:r w:rsidRPr="00E30925">
        <w:t xml:space="preserve">                                                                                                                                                                                              </w:t>
      </w:r>
    </w:p>
    <w:p w14:paraId="0FC15B88" w14:textId="77777777" w:rsidR="006C6BB1" w:rsidRPr="00E30925" w:rsidRDefault="006C6BB1" w:rsidP="006C6BB1"/>
    <w:p w14:paraId="07E12456" w14:textId="77777777" w:rsidR="006C6BB1" w:rsidRPr="00E30925" w:rsidRDefault="006C6BB1" w:rsidP="006C6BB1"/>
    <w:p w14:paraId="633BA5FF" w14:textId="77777777" w:rsidR="006C6BB1" w:rsidRPr="00E30925" w:rsidRDefault="006C6BB1" w:rsidP="006C6BB1"/>
    <w:p w14:paraId="025C0EAB" w14:textId="77777777" w:rsidR="006C6BB1" w:rsidRPr="00E30925" w:rsidRDefault="006C6BB1" w:rsidP="006C6BB1"/>
    <w:p w14:paraId="20AB603C" w14:textId="77777777" w:rsidR="006C6BB1" w:rsidRPr="00E30925" w:rsidRDefault="006C6BB1" w:rsidP="006C6BB1"/>
    <w:p w14:paraId="6997946B" w14:textId="77777777" w:rsidR="006C6BB1" w:rsidRPr="00E30925" w:rsidRDefault="006C6BB1" w:rsidP="006C6BB1"/>
    <w:p w14:paraId="7725CDAB" w14:textId="77777777" w:rsidR="006C6BB1" w:rsidRPr="00E30925" w:rsidRDefault="006C6BB1" w:rsidP="006C6BB1"/>
    <w:p w14:paraId="0050228B" w14:textId="4DA788E3" w:rsidR="006C6BB1" w:rsidRDefault="006C6BB1" w:rsidP="006C6BB1">
      <w:pPr>
        <w:tabs>
          <w:tab w:val="left" w:pos="11520"/>
        </w:tabs>
      </w:pPr>
      <w:r>
        <w:tab/>
      </w:r>
      <w:r w:rsidRPr="00E30925">
        <w:t xml:space="preserve">            </w:t>
      </w:r>
    </w:p>
    <w:p w14:paraId="2F3B5A3C" w14:textId="13018D9C" w:rsidR="005441EA" w:rsidRDefault="005441EA" w:rsidP="006C6BB1">
      <w:pPr>
        <w:tabs>
          <w:tab w:val="left" w:pos="11520"/>
        </w:tabs>
      </w:pPr>
    </w:p>
    <w:p w14:paraId="3DA25D08" w14:textId="18D7E110" w:rsidR="005441EA" w:rsidRDefault="005441EA" w:rsidP="006C6BB1">
      <w:pPr>
        <w:tabs>
          <w:tab w:val="left" w:pos="11520"/>
        </w:tabs>
      </w:pPr>
    </w:p>
    <w:p w14:paraId="2CE1DE88" w14:textId="7022D854" w:rsidR="005441EA" w:rsidRDefault="005441EA" w:rsidP="006C6BB1">
      <w:pPr>
        <w:tabs>
          <w:tab w:val="left" w:pos="11520"/>
        </w:tabs>
      </w:pPr>
    </w:p>
    <w:p w14:paraId="03D1EEF4" w14:textId="27C8B16D" w:rsidR="005441EA" w:rsidRDefault="005441EA" w:rsidP="006C6BB1">
      <w:pPr>
        <w:tabs>
          <w:tab w:val="left" w:pos="11520"/>
        </w:tabs>
      </w:pPr>
    </w:p>
    <w:p w14:paraId="594B7192" w14:textId="3E50D91D" w:rsidR="005441EA" w:rsidRDefault="005441EA" w:rsidP="006C6BB1">
      <w:pPr>
        <w:tabs>
          <w:tab w:val="left" w:pos="11520"/>
        </w:tabs>
      </w:pPr>
    </w:p>
    <w:p w14:paraId="3EA5F6AA" w14:textId="7FF4BC62" w:rsidR="005441EA" w:rsidRDefault="005441EA" w:rsidP="006C6BB1">
      <w:pPr>
        <w:tabs>
          <w:tab w:val="left" w:pos="11520"/>
        </w:tabs>
      </w:pPr>
    </w:p>
    <w:p w14:paraId="6AEBF9A1" w14:textId="79D48368" w:rsidR="005441EA" w:rsidRDefault="005441EA" w:rsidP="006C6BB1">
      <w:pPr>
        <w:tabs>
          <w:tab w:val="left" w:pos="11520"/>
        </w:tabs>
      </w:pPr>
    </w:p>
    <w:p w14:paraId="68C2189A" w14:textId="7936B478" w:rsidR="005441EA" w:rsidRDefault="005441EA" w:rsidP="006C6BB1">
      <w:pPr>
        <w:tabs>
          <w:tab w:val="left" w:pos="11520"/>
        </w:tabs>
      </w:pPr>
    </w:p>
    <w:p w14:paraId="7CE1A802" w14:textId="77777777" w:rsidR="005441EA" w:rsidRPr="00E30925" w:rsidRDefault="005441EA" w:rsidP="006C6BB1">
      <w:pPr>
        <w:tabs>
          <w:tab w:val="left" w:pos="11520"/>
        </w:tabs>
      </w:pPr>
    </w:p>
    <w:p w14:paraId="1D49E712" w14:textId="77777777" w:rsidR="006C6BB1" w:rsidRPr="00E30925" w:rsidRDefault="006C6BB1" w:rsidP="006C6BB1">
      <w:r w:rsidRPr="00E3092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3                                         </w:t>
      </w:r>
    </w:p>
    <w:p w14:paraId="37325656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t xml:space="preserve">                                                                                                                                                                              к </w:t>
      </w:r>
      <w:proofErr w:type="gramStart"/>
      <w:r w:rsidRPr="00E30925">
        <w:t>муниципальной  программе</w:t>
      </w:r>
      <w:proofErr w:type="gramEnd"/>
      <w:r w:rsidRPr="00E30925">
        <w:t xml:space="preserve">  «</w:t>
      </w:r>
      <w:proofErr w:type="spellStart"/>
      <w:r w:rsidRPr="00E30925">
        <w:t>Безбарьерная</w:t>
      </w:r>
      <w:proofErr w:type="spellEnd"/>
      <w:r w:rsidRPr="00E30925">
        <w:t xml:space="preserve"> среда муниципального образования</w:t>
      </w:r>
    </w:p>
    <w:p w14:paraId="2126FD55" w14:textId="77777777" w:rsidR="006C6BB1" w:rsidRPr="00E30925" w:rsidRDefault="006C6BB1" w:rsidP="006C6BB1">
      <w:pPr>
        <w:tabs>
          <w:tab w:val="left" w:pos="2268"/>
        </w:tabs>
        <w:jc w:val="right"/>
      </w:pPr>
      <w:r w:rsidRPr="00E30925">
        <w:t xml:space="preserve"> «Поселок Айхал» на 2018-202</w:t>
      </w:r>
      <w:r>
        <w:t>3</w:t>
      </w:r>
      <w:r w:rsidRPr="00E30925">
        <w:t xml:space="preserve"> годы»</w:t>
      </w:r>
    </w:p>
    <w:p w14:paraId="6FD1626B" w14:textId="77777777" w:rsidR="006C6BB1" w:rsidRPr="00E30925" w:rsidRDefault="006C6BB1" w:rsidP="006C6BB1">
      <w:pPr>
        <w:jc w:val="right"/>
      </w:pPr>
    </w:p>
    <w:p w14:paraId="4EB99A15" w14:textId="77777777" w:rsidR="006C6BB1" w:rsidRPr="00E30925" w:rsidRDefault="006C6BB1" w:rsidP="006C6BB1">
      <w:pPr>
        <w:jc w:val="right"/>
      </w:pPr>
    </w:p>
    <w:p w14:paraId="4158F12B" w14:textId="77777777" w:rsidR="006C6BB1" w:rsidRPr="00E30925" w:rsidRDefault="006C6BB1" w:rsidP="006C6BB1">
      <w:pPr>
        <w:jc w:val="center"/>
        <w:rPr>
          <w:b/>
        </w:rPr>
      </w:pPr>
      <w:proofErr w:type="gramStart"/>
      <w:r w:rsidRPr="00E30925">
        <w:rPr>
          <w:b/>
        </w:rPr>
        <w:t>Смета  расходов</w:t>
      </w:r>
      <w:proofErr w:type="gramEnd"/>
      <w:r w:rsidRPr="00E30925">
        <w:rPr>
          <w:b/>
        </w:rPr>
        <w:t xml:space="preserve"> муниципальной   программы</w:t>
      </w:r>
    </w:p>
    <w:p w14:paraId="0C28DAC9" w14:textId="77777777" w:rsidR="006C6BB1" w:rsidRPr="00E30925" w:rsidRDefault="006C6BB1" w:rsidP="006C6BB1">
      <w:pPr>
        <w:tabs>
          <w:tab w:val="left" w:pos="2268"/>
        </w:tabs>
        <w:jc w:val="center"/>
        <w:rPr>
          <w:b/>
        </w:rPr>
      </w:pPr>
      <w:r w:rsidRPr="00E30925">
        <w:rPr>
          <w:b/>
        </w:rPr>
        <w:t>«</w:t>
      </w:r>
      <w:proofErr w:type="spellStart"/>
      <w:r w:rsidRPr="00E30925">
        <w:rPr>
          <w:b/>
        </w:rPr>
        <w:t>Безбарьерная</w:t>
      </w:r>
      <w:proofErr w:type="spellEnd"/>
      <w:r w:rsidRPr="00E30925">
        <w:rPr>
          <w:b/>
        </w:rPr>
        <w:t xml:space="preserve"> среда муниципального образования «Поселок Айхал» на 2018-202</w:t>
      </w:r>
      <w:r>
        <w:rPr>
          <w:b/>
        </w:rPr>
        <w:t>3</w:t>
      </w:r>
      <w:r w:rsidRPr="00E30925">
        <w:rPr>
          <w:b/>
        </w:rPr>
        <w:t xml:space="preserve"> годы»</w:t>
      </w:r>
    </w:p>
    <w:p w14:paraId="165E1488" w14:textId="77777777" w:rsidR="006C6BB1" w:rsidRPr="00E30925" w:rsidRDefault="006C6BB1" w:rsidP="006C6BB1">
      <w:pPr>
        <w:rPr>
          <w:b/>
        </w:rPr>
      </w:pPr>
    </w:p>
    <w:p w14:paraId="32467222" w14:textId="77777777" w:rsidR="006C6BB1" w:rsidRPr="00E30925" w:rsidRDefault="006C6BB1" w:rsidP="006C6BB1">
      <w:pPr>
        <w:rPr>
          <w:b/>
        </w:rPr>
      </w:pPr>
      <w:r w:rsidRPr="00E30925">
        <w:rPr>
          <w:b/>
        </w:rPr>
        <w:t xml:space="preserve">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1134"/>
        <w:gridCol w:w="1418"/>
        <w:gridCol w:w="1134"/>
        <w:gridCol w:w="850"/>
        <w:gridCol w:w="992"/>
        <w:gridCol w:w="1134"/>
      </w:tblGrid>
      <w:tr w:rsidR="006C6BB1" w:rsidRPr="00E30925" w14:paraId="04186773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C31" w14:textId="77777777" w:rsidR="006C6BB1" w:rsidRPr="00E30925" w:rsidRDefault="006C6BB1" w:rsidP="006C6BB1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957A" w14:textId="77777777" w:rsidR="006C6BB1" w:rsidRPr="00E30925" w:rsidRDefault="006C6BB1" w:rsidP="006C6BB1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C58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508E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9B4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A72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8E7" w14:textId="77777777" w:rsidR="006C6BB1" w:rsidRPr="00E30925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651" w14:textId="77777777" w:rsidR="006C6BB1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6BB1" w:rsidRPr="00E30925" w14:paraId="79191D79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47F9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0D6" w14:textId="77777777" w:rsidR="006C6BB1" w:rsidRPr="00E30925" w:rsidRDefault="006C6BB1" w:rsidP="006C6BB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7996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b/>
              </w:rPr>
              <w:t>Бюджет МО «Поселок Айхал»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578" w14:textId="77777777" w:rsidR="006C6BB1" w:rsidRPr="00E30925" w:rsidRDefault="006C6BB1" w:rsidP="006C6BB1">
            <w:pPr>
              <w:jc w:val="center"/>
              <w:rPr>
                <w:b/>
              </w:rPr>
            </w:pPr>
            <w:r w:rsidRPr="00E30925">
              <w:rPr>
                <w:rStyle w:val="FontStyle67"/>
                <w:bCs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EAD" w14:textId="77777777" w:rsidR="006C6BB1" w:rsidRPr="00E30925" w:rsidRDefault="006C6BB1" w:rsidP="006C6BB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3C5" w14:textId="77777777" w:rsidR="006C6BB1" w:rsidRPr="003B51FD" w:rsidRDefault="006C6BB1" w:rsidP="006C6BB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D00" w14:textId="77777777" w:rsidR="006C6BB1" w:rsidRPr="00E30925" w:rsidRDefault="006C6BB1" w:rsidP="006C6BB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A12" w14:textId="77777777" w:rsidR="006C6BB1" w:rsidRPr="00E30925" w:rsidRDefault="006C6BB1" w:rsidP="006C6BB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2E9" w14:textId="77777777" w:rsidR="006C6BB1" w:rsidRPr="00E30925" w:rsidRDefault="006C6BB1" w:rsidP="006C6BB1">
            <w:pPr>
              <w:jc w:val="center"/>
              <w:rPr>
                <w:b/>
              </w:rPr>
            </w:pPr>
          </w:p>
        </w:tc>
      </w:tr>
      <w:tr w:rsidR="006C6BB1" w:rsidRPr="005B0C38" w14:paraId="028C091B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9A13" w14:textId="77777777" w:rsidR="006C6BB1" w:rsidRPr="00E30925" w:rsidRDefault="006C6BB1" w:rsidP="006C6BB1">
            <w:r w:rsidRPr="00E30925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320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Обеспечение комфортных условий жизнедеятельности инвалидов путем адаптации объектов социальной инфраструктуры, жилых </w:t>
            </w:r>
            <w:proofErr w:type="gramStart"/>
            <w:r w:rsidRPr="00E30925">
              <w:t>помещений  и</w:t>
            </w:r>
            <w:proofErr w:type="gramEnd"/>
            <w:r w:rsidRPr="00E30925">
              <w:t xml:space="preserve"> транспорта к их нуждам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C5DE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70F" w14:textId="77777777" w:rsidR="006C6BB1" w:rsidRPr="005B0C38" w:rsidRDefault="006C6BB1" w:rsidP="006C6BB1">
            <w:pPr>
              <w:jc w:val="center"/>
            </w:pPr>
            <w: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A3E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6A9" w14:textId="77777777" w:rsidR="006C6BB1" w:rsidRPr="003B51FD" w:rsidRDefault="006C6BB1" w:rsidP="006C6BB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EF0" w14:textId="77777777" w:rsidR="006C6BB1" w:rsidRPr="005B0C3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C74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43A" w14:textId="77777777" w:rsidR="006C6BB1" w:rsidRPr="005B0C38" w:rsidRDefault="006C6BB1" w:rsidP="006C6BB1">
            <w:pPr>
              <w:jc w:val="center"/>
            </w:pPr>
          </w:p>
        </w:tc>
      </w:tr>
      <w:tr w:rsidR="006C6BB1" w:rsidRPr="005B0C38" w14:paraId="128ACEC9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0BA" w14:textId="77777777" w:rsidR="006C6BB1" w:rsidRPr="00E30925" w:rsidRDefault="006C6BB1" w:rsidP="006C6BB1">
            <w:r w:rsidRPr="00E30925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7F4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Анкетирование и </w:t>
            </w:r>
            <w:proofErr w:type="gramStart"/>
            <w:r w:rsidRPr="00E30925">
              <w:t>паспортизация  социально</w:t>
            </w:r>
            <w:proofErr w:type="gramEnd"/>
            <w:r w:rsidRPr="00E30925">
              <w:t xml:space="preserve"> значимых объектов для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F0BC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C67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AD6B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C8B" w14:textId="77777777" w:rsidR="006C6BB1" w:rsidRPr="005B0C38" w:rsidRDefault="006C6BB1" w:rsidP="006C6BB1">
            <w:pPr>
              <w:ind w:left="-226" w:firstLine="22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98" w14:textId="77777777" w:rsidR="006C6BB1" w:rsidRPr="005B0C38" w:rsidRDefault="006C6BB1" w:rsidP="006C6BB1">
            <w:pPr>
              <w:ind w:left="-226" w:firstLine="2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A42" w14:textId="77777777" w:rsidR="006C6BB1" w:rsidRPr="005B0C38" w:rsidRDefault="006C6BB1" w:rsidP="006C6BB1">
            <w:pPr>
              <w:ind w:left="-226" w:firstLine="2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1CE" w14:textId="77777777" w:rsidR="006C6BB1" w:rsidRPr="005B0C38" w:rsidRDefault="006C6BB1" w:rsidP="006C6BB1">
            <w:pPr>
              <w:ind w:left="-226" w:firstLine="226"/>
              <w:jc w:val="center"/>
            </w:pPr>
          </w:p>
        </w:tc>
      </w:tr>
      <w:tr w:rsidR="006C6BB1" w:rsidRPr="005B0C38" w14:paraId="73400467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B6A" w14:textId="77777777" w:rsidR="006C6BB1" w:rsidRPr="00E30925" w:rsidRDefault="006C6BB1" w:rsidP="006C6BB1">
            <w:r w:rsidRPr="00E30925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CC5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приема граждан с ограниченными возможностями специалистом по социальным вопросам в доступном месте с оборудованными местами ожидания и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D67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5DD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30AB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822" w14:textId="77777777" w:rsidR="006C6BB1" w:rsidRPr="005B0C3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E10B" w14:textId="77777777" w:rsidR="006C6BB1" w:rsidRPr="005B0C3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408" w14:textId="77777777" w:rsidR="006C6BB1" w:rsidRPr="005B0C3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2FF" w14:textId="77777777" w:rsidR="006C6BB1" w:rsidRPr="005B0C38" w:rsidRDefault="006C6BB1" w:rsidP="006C6BB1">
            <w:pPr>
              <w:jc w:val="center"/>
            </w:pPr>
          </w:p>
        </w:tc>
      </w:tr>
      <w:tr w:rsidR="006C6BB1" w:rsidRPr="005B0C38" w14:paraId="1B4559AD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C63F" w14:textId="77777777" w:rsidR="006C6BB1" w:rsidRPr="00E30925" w:rsidRDefault="006C6BB1" w:rsidP="006C6BB1">
            <w:r w:rsidRPr="00E30925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F34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транспортного обслуживания граждан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285" w14:textId="77777777" w:rsidR="006C6BB1" w:rsidRPr="006148F8" w:rsidRDefault="006C6BB1" w:rsidP="006C6BB1">
            <w:pPr>
              <w:jc w:val="center"/>
            </w:pPr>
            <w:r w:rsidRPr="006148F8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FFC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0DF5" w14:textId="77777777" w:rsidR="006C6BB1" w:rsidRPr="006148F8" w:rsidRDefault="006C6BB1" w:rsidP="006C6BB1">
            <w:pPr>
              <w:jc w:val="center"/>
            </w:pPr>
            <w:r w:rsidRPr="006148F8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774" w14:textId="77777777" w:rsidR="006C6BB1" w:rsidRPr="006148F8" w:rsidRDefault="006C6BB1" w:rsidP="006C6BB1">
            <w:pPr>
              <w:jc w:val="center"/>
            </w:pPr>
            <w:r>
              <w:t>30</w:t>
            </w:r>
            <w:r w:rsidRPr="006148F8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081" w14:textId="77777777" w:rsidR="006C6BB1" w:rsidRDefault="006C6BB1" w:rsidP="006C6BB1">
            <w:r w:rsidRPr="001C280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3A7" w14:textId="77777777" w:rsidR="006C6BB1" w:rsidRDefault="006C6BB1" w:rsidP="006C6BB1">
            <w:r w:rsidRPr="001C280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FBF" w14:textId="77777777" w:rsidR="006C6BB1" w:rsidRDefault="006C6BB1" w:rsidP="006C6BB1">
            <w:r w:rsidRPr="001C280D">
              <w:t>30,0</w:t>
            </w:r>
          </w:p>
        </w:tc>
      </w:tr>
      <w:tr w:rsidR="006C6BB1" w:rsidRPr="005B0C38" w14:paraId="23B3D6F9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FBEB" w14:textId="77777777" w:rsidR="006C6BB1" w:rsidRPr="00E30925" w:rsidRDefault="006C6BB1" w:rsidP="006C6BB1">
            <w:r w:rsidRPr="00E30925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3772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Организация на базе общеобразовательных учреждений центров по проблемам вариативных форм образования (интегрированного, инклюзивного, дистанционного, специального, надомного).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86B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12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04EE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69E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955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29E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ED8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7616E561" w14:textId="77777777" w:rsidTr="006C6BB1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244" w14:textId="77777777" w:rsidR="006C6BB1" w:rsidRPr="00E30925" w:rsidRDefault="006C6BB1" w:rsidP="006C6BB1">
            <w:r w:rsidRPr="00E30925"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634D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Оснащение учебных заведений специальным оборудованием для занятий с детьми- инвалидами.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0B1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978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3244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CF3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A21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224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3DD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4C59CF12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11B" w14:textId="77777777" w:rsidR="006C6BB1" w:rsidRPr="00E30925" w:rsidRDefault="006C6BB1" w:rsidP="006C6BB1">
            <w:r w:rsidRPr="00E30925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273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Оплата проезда инвалидов к месту учебы в специализированных учебных заведениях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CDD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9DA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BDD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E2A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4EC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609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8DF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5813136F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7E3" w14:textId="77777777" w:rsidR="006C6BB1" w:rsidRPr="00E30925" w:rsidRDefault="006C6BB1" w:rsidP="006C6BB1">
            <w:r w:rsidRPr="00E30925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4AD7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Реабилитационные мероприятия </w:t>
            </w:r>
            <w:proofErr w:type="gramStart"/>
            <w:r w:rsidRPr="00E30925">
              <w:t>для  инвалидов</w:t>
            </w:r>
            <w:proofErr w:type="gramEnd"/>
            <w:r w:rsidRPr="00E30925">
              <w:t>, оплата проезда к месту лечения в специализированные клиники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FF7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C4B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2DD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0C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97A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A93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74C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1A5C86E5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555" w14:textId="77777777" w:rsidR="006C6BB1" w:rsidRPr="00E30925" w:rsidRDefault="006C6BB1" w:rsidP="006C6BB1">
            <w:r w:rsidRPr="00E30925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02E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Реабилитационные мероприятия для инвалидов и жителей поселка с ограниченными возможностями при лечении в стационарных отделениях городской больницы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9C2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12D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994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F60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332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F87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A21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30C122F0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009" w14:textId="77777777" w:rsidR="006C6BB1" w:rsidRPr="00E30925" w:rsidRDefault="006C6BB1" w:rsidP="006C6BB1">
            <w:r w:rsidRPr="00E30925">
              <w:t>1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918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 xml:space="preserve">Расширение услуг </w:t>
            </w:r>
            <w:proofErr w:type="gramStart"/>
            <w:r w:rsidRPr="00E30925">
              <w:t>по  социальному</w:t>
            </w:r>
            <w:proofErr w:type="gramEnd"/>
            <w:r w:rsidRPr="00E30925">
              <w:t xml:space="preserve">  обслуживанию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946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081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1D2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E88" w14:textId="77777777" w:rsidR="006C6BB1" w:rsidRPr="006148F8" w:rsidRDefault="006C6BB1" w:rsidP="006C6B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EB2" w14:textId="77777777" w:rsidR="006C6BB1" w:rsidRPr="006148F8" w:rsidRDefault="006C6BB1" w:rsidP="006C6B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3F6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A0E" w14:textId="77777777" w:rsidR="006C6BB1" w:rsidRPr="006148F8" w:rsidRDefault="006C6BB1" w:rsidP="006C6BB1">
            <w:pPr>
              <w:jc w:val="center"/>
            </w:pPr>
          </w:p>
        </w:tc>
      </w:tr>
      <w:tr w:rsidR="006C6BB1" w:rsidRPr="005B0C38" w14:paraId="676A483C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1BB" w14:textId="77777777" w:rsidR="006C6BB1" w:rsidRPr="00E30925" w:rsidRDefault="006C6BB1" w:rsidP="006C6BB1">
            <w:r w:rsidRPr="00E30925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0D40" w14:textId="77777777" w:rsidR="006C6BB1" w:rsidRPr="00E30925" w:rsidRDefault="006C6BB1" w:rsidP="006C6BB1">
            <w:pPr>
              <w:tabs>
                <w:tab w:val="left" w:pos="5475"/>
              </w:tabs>
              <w:jc w:val="both"/>
            </w:pPr>
            <w:r w:rsidRPr="00E30925">
              <w:t>Мероприятия для детей-инвалидов,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3614" w14:textId="77777777" w:rsidR="006C6BB1" w:rsidRPr="006148F8" w:rsidRDefault="006C6BB1" w:rsidP="006C6BB1">
            <w:pPr>
              <w:jc w:val="center"/>
            </w:pPr>
            <w:r w:rsidRPr="006148F8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169" w14:textId="77777777" w:rsidR="006C6BB1" w:rsidRPr="006148F8" w:rsidRDefault="006C6BB1" w:rsidP="006C6B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A24E" w14:textId="77777777" w:rsidR="006C6BB1" w:rsidRPr="003B51FD" w:rsidRDefault="006C6BB1" w:rsidP="006C6BB1">
            <w:pPr>
              <w:jc w:val="center"/>
            </w:pPr>
            <w:r w:rsidRPr="003B51F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061" w14:textId="77777777" w:rsidR="006C6BB1" w:rsidRPr="003B51FD" w:rsidRDefault="006C6BB1" w:rsidP="006C6BB1">
            <w:pPr>
              <w:jc w:val="center"/>
            </w:pPr>
            <w:r w:rsidRPr="003B51FD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7CB" w14:textId="77777777" w:rsidR="006C6BB1" w:rsidRPr="003B51FD" w:rsidRDefault="006C6BB1" w:rsidP="006C6BB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8A4" w14:textId="77777777" w:rsidR="006C6BB1" w:rsidRPr="003B51FD" w:rsidRDefault="006C6BB1" w:rsidP="006C6BB1">
            <w:pPr>
              <w:jc w:val="center"/>
            </w:pPr>
            <w:r>
              <w:t>80,0,0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9E0" w14:textId="77777777" w:rsidR="006C6BB1" w:rsidRPr="003B51FD" w:rsidRDefault="006C6BB1" w:rsidP="006C6BB1">
            <w:pPr>
              <w:jc w:val="center"/>
            </w:pPr>
            <w:r>
              <w:t>80,0</w:t>
            </w:r>
          </w:p>
        </w:tc>
      </w:tr>
      <w:tr w:rsidR="006C6BB1" w:rsidRPr="00E30925" w14:paraId="7D216159" w14:textId="77777777" w:rsidTr="006C6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909" w14:textId="77777777" w:rsidR="006C6BB1" w:rsidRPr="00E30925" w:rsidRDefault="006C6BB1" w:rsidP="006C6BB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560C" w14:textId="77777777" w:rsidR="006C6BB1" w:rsidRPr="00E30925" w:rsidRDefault="006C6BB1" w:rsidP="006C6BB1">
            <w:pPr>
              <w:rPr>
                <w:b/>
              </w:rPr>
            </w:pPr>
            <w:r w:rsidRPr="00E30925">
              <w:rPr>
                <w:b/>
              </w:rPr>
              <w:t>Итого по МП: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3DD" w14:textId="77777777" w:rsidR="006C6BB1" w:rsidRPr="00E30925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664" w14:textId="77777777" w:rsidR="006C6BB1" w:rsidRPr="00E30925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3C2" w14:textId="77777777" w:rsidR="006C6BB1" w:rsidRPr="003B51FD" w:rsidRDefault="006C6BB1" w:rsidP="006C6BB1">
            <w:pPr>
              <w:jc w:val="center"/>
              <w:rPr>
                <w:b/>
              </w:rPr>
            </w:pPr>
            <w:r w:rsidRPr="003B51FD">
              <w:rPr>
                <w:b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C65" w14:textId="77777777" w:rsidR="006C6BB1" w:rsidRPr="003B51FD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AE5" w14:textId="77777777" w:rsidR="006C6BB1" w:rsidRPr="003B51FD" w:rsidRDefault="006C6BB1" w:rsidP="006C6BB1">
            <w:pPr>
              <w:jc w:val="center"/>
              <w:rPr>
                <w:b/>
              </w:rPr>
            </w:pPr>
            <w:r w:rsidRPr="001C280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29E" w14:textId="77777777" w:rsidR="006C6BB1" w:rsidRPr="003B51FD" w:rsidRDefault="006C6BB1" w:rsidP="006C6BB1">
            <w:pPr>
              <w:jc w:val="center"/>
              <w:rPr>
                <w:b/>
              </w:rPr>
            </w:pPr>
            <w:r w:rsidRPr="003B51FD">
              <w:rPr>
                <w:b/>
              </w:rPr>
              <w:t>1</w:t>
            </w: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F8F" w14:textId="77777777" w:rsidR="006C6BB1" w:rsidRPr="003B51FD" w:rsidRDefault="006C6BB1" w:rsidP="006C6BB1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</w:tbl>
    <w:p w14:paraId="04A0A093" w14:textId="77777777" w:rsidR="006C6BB1" w:rsidRPr="00E30925" w:rsidRDefault="006C6BB1" w:rsidP="006C6BB1"/>
    <w:p w14:paraId="213CEA04" w14:textId="77777777" w:rsidR="006C6BB1" w:rsidRPr="00E30925" w:rsidRDefault="006C6BB1" w:rsidP="006C6BB1"/>
    <w:p w14:paraId="38EA6149" w14:textId="77777777" w:rsidR="006C6BB1" w:rsidRPr="00E30925" w:rsidRDefault="006C6BB1" w:rsidP="006C6BB1">
      <w:r w:rsidRPr="00E30925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C73A994" w14:textId="77F73EE6" w:rsidR="006C6BB1" w:rsidRDefault="006C6BB1" w:rsidP="006C6BB1">
      <w:pPr>
        <w:rPr>
          <w:color w:val="000000"/>
        </w:rPr>
      </w:pPr>
    </w:p>
    <w:p w14:paraId="6334E63A" w14:textId="7F7135D4" w:rsidR="005441EA" w:rsidRDefault="005441EA" w:rsidP="006C6BB1">
      <w:pPr>
        <w:rPr>
          <w:color w:val="000000"/>
        </w:rPr>
      </w:pPr>
    </w:p>
    <w:p w14:paraId="352B0266" w14:textId="4E07CA9C" w:rsidR="005441EA" w:rsidRDefault="005441EA" w:rsidP="006C6BB1">
      <w:pPr>
        <w:rPr>
          <w:color w:val="000000"/>
        </w:rPr>
      </w:pPr>
    </w:p>
    <w:p w14:paraId="28EA0299" w14:textId="77777777" w:rsidR="005441EA" w:rsidRDefault="005441EA" w:rsidP="006C6BB1">
      <w:pPr>
        <w:rPr>
          <w:color w:val="000000"/>
        </w:rPr>
        <w:sectPr w:rsidR="005441EA" w:rsidSect="005441EA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14:paraId="7E6B481F" w14:textId="77777777" w:rsidR="005441EA" w:rsidRDefault="005441EA" w:rsidP="005441EA"/>
    <w:p w14:paraId="74BAC332" w14:textId="77777777" w:rsidR="005441EA" w:rsidRDefault="005441EA" w:rsidP="005441EA">
      <w:r>
        <w:t xml:space="preserve"> </w:t>
      </w:r>
    </w:p>
    <w:p w14:paraId="3BDF51C5" w14:textId="77777777" w:rsidR="005441EA" w:rsidRDefault="005441EA" w:rsidP="005441EA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441EA" w:rsidRPr="00A033F6" w14:paraId="5B85A4C6" w14:textId="77777777" w:rsidTr="005441EA">
        <w:trPr>
          <w:trHeight w:val="2202"/>
        </w:trPr>
        <w:tc>
          <w:tcPr>
            <w:tcW w:w="3837" w:type="dxa"/>
            <w:shd w:val="clear" w:color="auto" w:fill="auto"/>
          </w:tcPr>
          <w:p w14:paraId="0150CF1B" w14:textId="77777777" w:rsidR="005441EA" w:rsidRPr="00A033F6" w:rsidRDefault="005441EA" w:rsidP="005441EA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1425FECD" w14:textId="77777777" w:rsidR="005441EA" w:rsidRPr="00A033F6" w:rsidRDefault="005441EA" w:rsidP="005441EA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10ACB699" w14:textId="77777777" w:rsidR="005441EA" w:rsidRPr="00A033F6" w:rsidRDefault="005441EA" w:rsidP="005441EA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4CE5CC6F" w14:textId="77777777" w:rsidR="005441EA" w:rsidRPr="00A033F6" w:rsidRDefault="005441EA" w:rsidP="005441E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26E08D0A" w14:textId="77777777" w:rsidR="005441EA" w:rsidRPr="00A033F6" w:rsidRDefault="005441EA" w:rsidP="005441EA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0F8F782D" w14:textId="77777777" w:rsidR="005441E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0E020B07" w14:textId="77777777" w:rsidR="005441EA" w:rsidRPr="00027749" w:rsidRDefault="005441EA" w:rsidP="005441E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F6DB340" w14:textId="77777777" w:rsidR="005441EA" w:rsidRPr="00027749" w:rsidRDefault="005441EA" w:rsidP="005441EA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E82A8CB" w14:textId="77777777" w:rsidR="005441EA" w:rsidRDefault="005441EA" w:rsidP="005441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0A1B63D" wp14:editId="36D92B9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92480A" w14:textId="77777777" w:rsidR="005441EA" w:rsidRDefault="005441EA" w:rsidP="005441E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37E28EBC" w14:textId="77777777" w:rsidR="005441EA" w:rsidRPr="00B16EC4" w:rsidRDefault="005441EA" w:rsidP="005441EA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098A99BE" w14:textId="77777777" w:rsidR="005441EA" w:rsidRPr="00B16EC4" w:rsidRDefault="005441EA" w:rsidP="005441EA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538C087" w14:textId="77777777" w:rsidR="005441EA" w:rsidRPr="00B16EC4" w:rsidRDefault="005441EA" w:rsidP="005441EA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0D3EBEDB" w14:textId="77777777" w:rsidR="005441EA" w:rsidRPr="00B16EC4" w:rsidRDefault="005441EA" w:rsidP="005441EA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3B2C99CC" w14:textId="77777777" w:rsidR="005441EA" w:rsidRPr="00B16EC4" w:rsidRDefault="005441EA" w:rsidP="005441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3914F077" w14:textId="77777777" w:rsidR="005441EA" w:rsidRDefault="005441EA" w:rsidP="005441EA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7359D866" w14:textId="77777777" w:rsidR="005441EA" w:rsidRPr="00027749" w:rsidRDefault="005441EA" w:rsidP="005441E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8CFB2B8" w14:textId="77777777" w:rsidR="005441EA" w:rsidRPr="00027749" w:rsidRDefault="005441EA" w:rsidP="005441EA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3082BD0" w14:textId="77777777" w:rsidR="005441EA" w:rsidRPr="00A033F6" w:rsidRDefault="005441EA" w:rsidP="005441E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310F3472" w14:textId="77777777" w:rsidR="005441EA" w:rsidRDefault="005441EA" w:rsidP="005441EA">
      <w:pPr>
        <w:rPr>
          <w:b/>
        </w:rPr>
      </w:pPr>
    </w:p>
    <w:p w14:paraId="2F5BBE33" w14:textId="77777777" w:rsidR="005441EA" w:rsidRDefault="005441EA" w:rsidP="005441EA">
      <w:pPr>
        <w:rPr>
          <w:b/>
        </w:rPr>
      </w:pPr>
    </w:p>
    <w:p w14:paraId="6D9C7AA0" w14:textId="77777777" w:rsidR="005441EA" w:rsidRPr="00BA0029" w:rsidRDefault="005441EA" w:rsidP="005441EA">
      <w:pPr>
        <w:rPr>
          <w:b/>
        </w:rPr>
      </w:pPr>
      <w:r>
        <w:rPr>
          <w:b/>
        </w:rPr>
        <w:t xml:space="preserve"> «</w:t>
      </w:r>
      <w:proofErr w:type="gramStart"/>
      <w:r>
        <w:rPr>
          <w:b/>
        </w:rPr>
        <w:t>15 »января</w:t>
      </w:r>
      <w:proofErr w:type="gramEnd"/>
      <w:r>
        <w:rPr>
          <w:b/>
        </w:rPr>
        <w:t xml:space="preserve"> 2021</w:t>
      </w:r>
      <w:r w:rsidRPr="00BA0029">
        <w:rPr>
          <w:b/>
        </w:rPr>
        <w:t>г.</w:t>
      </w:r>
      <w:r w:rsidRPr="00BA0029">
        <w:rPr>
          <w:b/>
        </w:rPr>
        <w:tab/>
        <w:t xml:space="preserve">                                                  </w:t>
      </w:r>
      <w:r>
        <w:rPr>
          <w:b/>
        </w:rPr>
        <w:t xml:space="preserve">                                              </w:t>
      </w:r>
      <w:r w:rsidRPr="00BA0029">
        <w:rPr>
          <w:b/>
        </w:rPr>
        <w:t xml:space="preserve"> </w:t>
      </w:r>
      <w:proofErr w:type="gramStart"/>
      <w:r w:rsidRPr="00BA0029">
        <w:rPr>
          <w:b/>
        </w:rPr>
        <w:t xml:space="preserve">№  </w:t>
      </w:r>
      <w:r>
        <w:rPr>
          <w:b/>
        </w:rPr>
        <w:t>05</w:t>
      </w:r>
      <w:proofErr w:type="gramEnd"/>
    </w:p>
    <w:p w14:paraId="27192CA2" w14:textId="77777777" w:rsidR="005441EA" w:rsidRPr="00BA0029" w:rsidRDefault="005441EA" w:rsidP="005441EA">
      <w:pPr>
        <w:rPr>
          <w:b/>
        </w:rPr>
      </w:pPr>
    </w:p>
    <w:p w14:paraId="0BD21AE5" w14:textId="77777777" w:rsidR="005441EA" w:rsidRPr="00BA0029" w:rsidRDefault="005441EA" w:rsidP="005441EA">
      <w:pPr>
        <w:jc w:val="both"/>
        <w:rPr>
          <w:b/>
        </w:rPr>
      </w:pPr>
      <w:r w:rsidRPr="00BA0029">
        <w:rPr>
          <w:b/>
        </w:rPr>
        <w:t>О внесении изменений в постановление администрации МО «Поселок Айхал» от 14.10.2016 г. № 460 «Об утверждении  муниципальной программы «Профилактика правонарушений в МО «Поселок Айхал» на 2017-202</w:t>
      </w:r>
      <w:r>
        <w:rPr>
          <w:b/>
        </w:rPr>
        <w:t>2</w:t>
      </w:r>
      <w:r w:rsidRPr="00BA0029">
        <w:rPr>
          <w:b/>
        </w:rPr>
        <w:t xml:space="preserve"> </w:t>
      </w:r>
      <w:proofErr w:type="spellStart"/>
      <w:r w:rsidRPr="00BA0029">
        <w:rPr>
          <w:b/>
        </w:rPr>
        <w:t>г.г</w:t>
      </w:r>
      <w:proofErr w:type="spellEnd"/>
      <w:r w:rsidRPr="00BA0029">
        <w:rPr>
          <w:b/>
        </w:rPr>
        <w:t xml:space="preserve">.» в редакции Постановлений от 10.02.2017 №28, от 28.02.2018 №48, от 30.06. 2018  №281, от 05.12.2018 №452, от 24.12.2018 № 501,от 15.03.2019 № 78, от 11.06.2019 № 196, от 25.11.2019 г. № 479, </w:t>
      </w:r>
      <w:r>
        <w:rPr>
          <w:b/>
        </w:rPr>
        <w:t xml:space="preserve">от </w:t>
      </w:r>
      <w:r w:rsidRPr="00BA0029">
        <w:rPr>
          <w:b/>
        </w:rPr>
        <w:t xml:space="preserve"> 28.11.2019  № 483, от 26.12.2019  № 534</w:t>
      </w:r>
      <w:r>
        <w:rPr>
          <w:b/>
        </w:rPr>
        <w:t xml:space="preserve">, от 01.04.2020 №90, от 08.04.2021г. </w:t>
      </w:r>
      <w:r w:rsidRPr="00BA0029">
        <w:rPr>
          <w:b/>
        </w:rPr>
        <w:t xml:space="preserve"> </w:t>
      </w:r>
      <w:r>
        <w:rPr>
          <w:b/>
        </w:rPr>
        <w:t>№106</w:t>
      </w:r>
    </w:p>
    <w:p w14:paraId="165E8714" w14:textId="77777777" w:rsidR="005441EA" w:rsidRPr="00BA0029" w:rsidRDefault="005441EA" w:rsidP="005441EA">
      <w:pPr>
        <w:jc w:val="both"/>
        <w:rPr>
          <w:b/>
        </w:rPr>
      </w:pPr>
    </w:p>
    <w:p w14:paraId="4370D378" w14:textId="77777777" w:rsidR="005441EA" w:rsidRPr="00BA0029" w:rsidRDefault="005441EA" w:rsidP="005441EA">
      <w:pPr>
        <w:ind w:firstLine="708"/>
        <w:jc w:val="both"/>
      </w:pPr>
      <w:r w:rsidRPr="00BA0029">
        <w:t xml:space="preserve">В соответствие со </w:t>
      </w:r>
      <w:proofErr w:type="gramStart"/>
      <w:r w:rsidRPr="00BA0029">
        <w:t>статьей  179</w:t>
      </w:r>
      <w:proofErr w:type="gramEnd"/>
      <w:r w:rsidRPr="00BA0029">
        <w:t xml:space="preserve"> Бюджетного кодекса Российской Федерации, Постановлением Главы от 30</w:t>
      </w:r>
      <w:r>
        <w:t xml:space="preserve"> октября </w:t>
      </w:r>
      <w:r w:rsidRPr="00BA0029">
        <w:t>2013 г</w:t>
      </w:r>
      <w:r>
        <w:t>ода</w:t>
      </w:r>
      <w:r w:rsidRPr="00BA0029">
        <w:t xml:space="preserve"> №158  «Об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Айхал» ПОСТАНОВЛЯЕТ:</w:t>
      </w:r>
    </w:p>
    <w:p w14:paraId="5A6D8E31" w14:textId="77777777" w:rsidR="005441EA" w:rsidRPr="00BA0029" w:rsidRDefault="005441EA" w:rsidP="005441EA">
      <w:pPr>
        <w:jc w:val="both"/>
      </w:pPr>
      <w:r w:rsidRPr="00BA0029">
        <w:t>1.Внести изменения и дополнения в постановление администрации МО «Поселок Айхал» от 14.10.2016г. № 460  «Об утверждении  муниципальной  программы «Профилактика правонарушений в МО «Поселок Айхал» на 2017-202</w:t>
      </w:r>
      <w:r>
        <w:t>2</w:t>
      </w:r>
      <w:r w:rsidRPr="00BA0029">
        <w:t xml:space="preserve"> гг.»</w:t>
      </w:r>
      <w:r>
        <w:t>,</w:t>
      </w:r>
      <w:r w:rsidRPr="00BA0029">
        <w:rPr>
          <w:b/>
        </w:rPr>
        <w:t xml:space="preserve"> </w:t>
      </w:r>
      <w:r w:rsidRPr="00BA0029">
        <w:t xml:space="preserve">в редакции </w:t>
      </w:r>
      <w:r>
        <w:t>п</w:t>
      </w:r>
      <w:r w:rsidRPr="00BA0029">
        <w:t xml:space="preserve">остановлений от 10.02.2017 №28, от 28.02.2018 №48, от 30.06. 2018  №281, от 05.12.2018 №452, от 24.12.2018 № 501,от 15.03.2019 № 78, от 11.06.2019 № 196, от 25.11.2019 г. № 479,  </w:t>
      </w:r>
      <w:r>
        <w:t xml:space="preserve">от </w:t>
      </w:r>
      <w:r w:rsidRPr="00BA0029">
        <w:t>28.11.2019  № 483, от 26.12.2019  № 534, от 01.04.2020 №</w:t>
      </w:r>
      <w:r>
        <w:t xml:space="preserve"> 90 </w:t>
      </w:r>
      <w:r w:rsidRPr="00BA0029">
        <w:t xml:space="preserve"> в части  </w:t>
      </w:r>
      <w:r>
        <w:t>о</w:t>
      </w:r>
      <w:r w:rsidRPr="00BA0029">
        <w:t xml:space="preserve">бъема финансирования </w:t>
      </w:r>
      <w:r>
        <w:t xml:space="preserve">и сроков реализации </w:t>
      </w:r>
      <w:r w:rsidRPr="00BA0029">
        <w:t>муниципальной программы</w:t>
      </w:r>
      <w:r>
        <w:t xml:space="preserve"> (далее- Программа)</w:t>
      </w:r>
      <w:r w:rsidRPr="00BA0029">
        <w:t>;</w:t>
      </w:r>
    </w:p>
    <w:p w14:paraId="37F4C159" w14:textId="77777777" w:rsidR="005441EA" w:rsidRPr="00BA0029" w:rsidRDefault="005441EA" w:rsidP="005441EA">
      <w:pPr>
        <w:ind w:firstLine="567"/>
        <w:jc w:val="both"/>
      </w:pPr>
      <w:r w:rsidRPr="00BA0029">
        <w:t xml:space="preserve">1.1.      Паспорт Программы изложить в новой редакции согласно Приложению № 1 настоящего </w:t>
      </w:r>
      <w:r>
        <w:t>п</w:t>
      </w:r>
      <w:r w:rsidRPr="00BA0029">
        <w:t>остановления;</w:t>
      </w:r>
    </w:p>
    <w:p w14:paraId="43AA3B1D" w14:textId="77777777" w:rsidR="005441EA" w:rsidRPr="00BA0029" w:rsidRDefault="005441EA" w:rsidP="005441EA">
      <w:pPr>
        <w:ind w:firstLine="567"/>
        <w:jc w:val="both"/>
      </w:pPr>
      <w:r w:rsidRPr="00BA0029">
        <w:t>1.2.</w:t>
      </w:r>
      <w:r w:rsidRPr="00BA0029">
        <w:tab/>
        <w:t xml:space="preserve">Приложение № 2 к Программе изложить в новой редакции согласно Приложению № 2 настоящего </w:t>
      </w:r>
      <w:r>
        <w:t>п</w:t>
      </w:r>
      <w:r w:rsidRPr="00BA0029">
        <w:t>остановления;</w:t>
      </w:r>
    </w:p>
    <w:p w14:paraId="74AAA1D2" w14:textId="77777777" w:rsidR="005441EA" w:rsidRPr="00BA0029" w:rsidRDefault="005441EA" w:rsidP="005441EA">
      <w:pPr>
        <w:ind w:firstLine="567"/>
        <w:jc w:val="both"/>
      </w:pPr>
      <w:r w:rsidRPr="00BA0029">
        <w:t xml:space="preserve">1.3.   Приложение № 3 к Программе изложить в новой редакции согласно Приложению № 3 настоящего </w:t>
      </w:r>
      <w:r>
        <w:t>п</w:t>
      </w:r>
      <w:r w:rsidRPr="00BA0029">
        <w:t>остановления;</w:t>
      </w:r>
    </w:p>
    <w:p w14:paraId="510EF0C5" w14:textId="77777777" w:rsidR="005441EA" w:rsidRPr="00BA0029" w:rsidRDefault="005441EA" w:rsidP="005441EA">
      <w:pPr>
        <w:ind w:firstLine="567"/>
        <w:jc w:val="both"/>
        <w:rPr>
          <w:u w:val="single"/>
        </w:rPr>
      </w:pPr>
      <w:r w:rsidRPr="00BA0029">
        <w:t xml:space="preserve">2.И. </w:t>
      </w:r>
      <w:proofErr w:type="spellStart"/>
      <w:proofErr w:type="gramStart"/>
      <w:r w:rsidRPr="00BA0029">
        <w:t>о.специалиста</w:t>
      </w:r>
      <w:proofErr w:type="spellEnd"/>
      <w:proofErr w:type="gramEnd"/>
      <w:r w:rsidRPr="00BA0029">
        <w:t xml:space="preserve"> по связям с общественностью (</w:t>
      </w:r>
      <w:r>
        <w:t>Нагаев Е.Г.</w:t>
      </w:r>
      <w:r w:rsidRPr="00BA0029">
        <w:t xml:space="preserve">) разместить настоящее </w:t>
      </w:r>
      <w:r>
        <w:t>п</w:t>
      </w:r>
      <w:r w:rsidRPr="00BA0029">
        <w:t>остановление на официальном сайте Администрации МО «Поселок Айхал».</w:t>
      </w:r>
    </w:p>
    <w:p w14:paraId="45379C98" w14:textId="77777777" w:rsidR="005441EA" w:rsidRPr="00BA0029" w:rsidRDefault="005441EA" w:rsidP="005441EA">
      <w:pPr>
        <w:ind w:firstLine="567"/>
        <w:jc w:val="both"/>
      </w:pPr>
      <w:r w:rsidRPr="00BA0029">
        <w:t xml:space="preserve">3. Настоящее </w:t>
      </w:r>
      <w:r>
        <w:t>п</w:t>
      </w:r>
      <w:r w:rsidRPr="00BA0029">
        <w:t xml:space="preserve">остановление вступает в силу с </w:t>
      </w:r>
      <w:r>
        <w:t>даты принятия</w:t>
      </w:r>
      <w:r w:rsidRPr="00BA0029">
        <w:t>.</w:t>
      </w:r>
    </w:p>
    <w:p w14:paraId="017F43B2" w14:textId="77777777" w:rsidR="005441EA" w:rsidRDefault="005441EA" w:rsidP="005441EA">
      <w:pPr>
        <w:ind w:firstLine="567"/>
        <w:jc w:val="both"/>
      </w:pPr>
      <w:r w:rsidRPr="00BA0029">
        <w:t>4.Контроль исполнения настоящего Постановления оставляю за собой.</w:t>
      </w:r>
    </w:p>
    <w:p w14:paraId="0A54BA4A" w14:textId="77777777" w:rsidR="005441EA" w:rsidRDefault="005441EA" w:rsidP="005441EA">
      <w:pPr>
        <w:ind w:firstLine="567"/>
        <w:jc w:val="both"/>
      </w:pPr>
    </w:p>
    <w:p w14:paraId="6F7B6C51" w14:textId="77777777" w:rsidR="005441EA" w:rsidRPr="00BA0029" w:rsidRDefault="005441EA" w:rsidP="005441EA">
      <w:pPr>
        <w:ind w:firstLine="567"/>
        <w:jc w:val="both"/>
      </w:pPr>
    </w:p>
    <w:p w14:paraId="6CF7570C" w14:textId="77777777" w:rsidR="005441EA" w:rsidRPr="00B21C91" w:rsidRDefault="005441EA" w:rsidP="005441EA">
      <w:pPr>
        <w:jc w:val="both"/>
        <w:rPr>
          <w:b/>
          <w:color w:val="C00000"/>
        </w:rPr>
      </w:pPr>
    </w:p>
    <w:p w14:paraId="67D35414" w14:textId="77777777" w:rsidR="005441EA" w:rsidRPr="001763EC" w:rsidRDefault="005441EA" w:rsidP="005441EA">
      <w:pPr>
        <w:jc w:val="both"/>
        <w:rPr>
          <w:b/>
        </w:rPr>
      </w:pPr>
      <w:r w:rsidRPr="001763EC">
        <w:rPr>
          <w:b/>
        </w:rPr>
        <w:t xml:space="preserve">Исполняющий обязанности </w:t>
      </w:r>
    </w:p>
    <w:p w14:paraId="314D72AF" w14:textId="77777777" w:rsidR="005441EA" w:rsidRPr="001763EC" w:rsidRDefault="005441EA" w:rsidP="005441EA">
      <w:pPr>
        <w:jc w:val="both"/>
        <w:rPr>
          <w:b/>
          <w:bCs/>
        </w:rPr>
      </w:pPr>
      <w:r w:rsidRPr="001763EC">
        <w:rPr>
          <w:b/>
        </w:rPr>
        <w:t xml:space="preserve">главы поселка                                                </w:t>
      </w:r>
      <w:r w:rsidRPr="001763EC">
        <w:rPr>
          <w:b/>
        </w:rPr>
        <w:tab/>
      </w:r>
      <w:r w:rsidRPr="001763EC">
        <w:rPr>
          <w:b/>
        </w:rPr>
        <w:tab/>
      </w:r>
      <w:r w:rsidRPr="001763EC">
        <w:rPr>
          <w:b/>
        </w:rPr>
        <w:tab/>
      </w:r>
      <w:r w:rsidRPr="001763EC">
        <w:rPr>
          <w:b/>
        </w:rPr>
        <w:tab/>
        <w:t xml:space="preserve"> А.С. </w:t>
      </w:r>
      <w:proofErr w:type="spellStart"/>
      <w:r w:rsidRPr="001763EC">
        <w:rPr>
          <w:b/>
        </w:rPr>
        <w:t>Цицора</w:t>
      </w:r>
      <w:proofErr w:type="spellEnd"/>
      <w:r w:rsidRPr="001763EC">
        <w:rPr>
          <w:b/>
        </w:rPr>
        <w:t xml:space="preserve"> </w:t>
      </w:r>
    </w:p>
    <w:p w14:paraId="74885F86" w14:textId="4C2C38E4" w:rsidR="005441EA" w:rsidRDefault="005441EA" w:rsidP="005441EA">
      <w:pPr>
        <w:tabs>
          <w:tab w:val="left" w:pos="7710"/>
        </w:tabs>
        <w:jc w:val="center"/>
      </w:pPr>
    </w:p>
    <w:p w14:paraId="39D25C10" w14:textId="77777777" w:rsidR="005441EA" w:rsidRDefault="005441EA" w:rsidP="005441EA">
      <w:pPr>
        <w:tabs>
          <w:tab w:val="left" w:pos="7710"/>
        </w:tabs>
        <w:jc w:val="center"/>
      </w:pPr>
    </w:p>
    <w:p w14:paraId="2EC59004" w14:textId="77777777" w:rsidR="005441EA" w:rsidRPr="004C5C01" w:rsidRDefault="005441EA" w:rsidP="005441EA">
      <w:pPr>
        <w:tabs>
          <w:tab w:val="left" w:pos="7710"/>
        </w:tabs>
        <w:jc w:val="right"/>
      </w:pPr>
      <w:r w:rsidRPr="004C5C01">
        <w:lastRenderedPageBreak/>
        <w:t xml:space="preserve">Утверждена: </w:t>
      </w:r>
    </w:p>
    <w:p w14:paraId="6C32B880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 w:rsidRPr="004C5C01">
        <w:t>Постановлением Главы МО «Поселок Айхал»</w:t>
      </w:r>
    </w:p>
    <w:p w14:paraId="70DCF88A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 w:rsidRPr="004C5C01">
        <w:t>от 14</w:t>
      </w:r>
      <w:r>
        <w:t>.10.</w:t>
      </w:r>
      <w:r w:rsidRPr="004C5C01">
        <w:t xml:space="preserve"> 2016 № 460</w:t>
      </w:r>
    </w:p>
    <w:p w14:paraId="6837B1A7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 w:rsidRPr="004C5C01">
        <w:t>в редакции Постановлени</w:t>
      </w:r>
      <w:r>
        <w:t>й</w:t>
      </w:r>
    </w:p>
    <w:p w14:paraId="3BA746AF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 w:rsidRPr="004C5C01">
        <w:t>от 10</w:t>
      </w:r>
      <w:r>
        <w:t>.02.</w:t>
      </w:r>
      <w:r w:rsidRPr="004C5C01">
        <w:t>2017 № 28</w:t>
      </w:r>
      <w:r>
        <w:t>,</w:t>
      </w:r>
    </w:p>
    <w:p w14:paraId="1B4F7A73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 w:rsidRPr="004C5C01">
        <w:t>от 28</w:t>
      </w:r>
      <w:r>
        <w:t>.02.</w:t>
      </w:r>
      <w:r w:rsidRPr="004C5C01">
        <w:t>2018 № 48</w:t>
      </w:r>
      <w:r>
        <w:t>,</w:t>
      </w:r>
    </w:p>
    <w:p w14:paraId="53193D35" w14:textId="77777777" w:rsidR="005441EA" w:rsidRPr="004C5C01" w:rsidRDefault="005441EA" w:rsidP="005441EA">
      <w:pPr>
        <w:tabs>
          <w:tab w:val="left" w:pos="7710"/>
        </w:tabs>
        <w:ind w:firstLine="3402"/>
        <w:jc w:val="right"/>
      </w:pPr>
      <w:r>
        <w:t xml:space="preserve">  о</w:t>
      </w:r>
      <w:r w:rsidRPr="004C5C01">
        <w:t>т 30</w:t>
      </w:r>
      <w:r>
        <w:t>.06.</w:t>
      </w:r>
      <w:r w:rsidRPr="004C5C01">
        <w:t>2018 № 281</w:t>
      </w:r>
      <w:r>
        <w:t>,</w:t>
      </w:r>
    </w:p>
    <w:p w14:paraId="0A4DF346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>от 05</w:t>
      </w:r>
      <w:r>
        <w:t>.12.</w:t>
      </w:r>
      <w:r w:rsidRPr="004C5C01">
        <w:t>2018 №</w:t>
      </w:r>
      <w:r>
        <w:t xml:space="preserve"> </w:t>
      </w:r>
      <w:r w:rsidRPr="004C5C01">
        <w:t>452</w:t>
      </w:r>
      <w:r>
        <w:t>,</w:t>
      </w:r>
      <w:r w:rsidRPr="004C5C01">
        <w:t xml:space="preserve"> </w:t>
      </w:r>
    </w:p>
    <w:p w14:paraId="6B7A6FD0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 xml:space="preserve">от </w:t>
      </w:r>
      <w:r>
        <w:t>24.12.</w:t>
      </w:r>
      <w:r w:rsidRPr="004C5C01">
        <w:t>2018 №5</w:t>
      </w:r>
      <w:r>
        <w:t>01,</w:t>
      </w:r>
      <w:r w:rsidRPr="004C5C01">
        <w:t xml:space="preserve"> </w:t>
      </w:r>
    </w:p>
    <w:p w14:paraId="53205EEB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 xml:space="preserve">от </w:t>
      </w:r>
      <w:r>
        <w:t>15.03.</w:t>
      </w:r>
      <w:r w:rsidRPr="004C5C01">
        <w:t>201</w:t>
      </w:r>
      <w:r>
        <w:t>9 №78,</w:t>
      </w:r>
      <w:r w:rsidRPr="004C5C01">
        <w:t xml:space="preserve"> </w:t>
      </w:r>
    </w:p>
    <w:p w14:paraId="1BE64DFE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 xml:space="preserve">от </w:t>
      </w:r>
      <w:r>
        <w:t>11.06.</w:t>
      </w:r>
      <w:r w:rsidRPr="004C5C01">
        <w:t>201</w:t>
      </w:r>
      <w:r>
        <w:t>9 №196,</w:t>
      </w:r>
      <w:r w:rsidRPr="004C5C01">
        <w:t xml:space="preserve"> </w:t>
      </w:r>
    </w:p>
    <w:p w14:paraId="6D4ABCF9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 xml:space="preserve">от </w:t>
      </w:r>
      <w:r>
        <w:t>25.11.2019 № 479,</w:t>
      </w:r>
      <w:r w:rsidRPr="004C5C01">
        <w:t xml:space="preserve"> </w:t>
      </w:r>
    </w:p>
    <w:p w14:paraId="67408308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 xml:space="preserve">от </w:t>
      </w:r>
      <w:r>
        <w:t>28.11.2019 № 483,</w:t>
      </w:r>
      <w:r w:rsidRPr="004C5C01">
        <w:t xml:space="preserve"> </w:t>
      </w:r>
    </w:p>
    <w:p w14:paraId="30EFBD5F" w14:textId="77777777" w:rsidR="005441EA" w:rsidRDefault="005441EA" w:rsidP="005441EA">
      <w:pPr>
        <w:shd w:val="clear" w:color="auto" w:fill="FFFFFF"/>
        <w:ind w:firstLine="3402"/>
        <w:jc w:val="right"/>
      </w:pPr>
      <w:r w:rsidRPr="004C5C01">
        <w:t>от</w:t>
      </w:r>
      <w:r>
        <w:t xml:space="preserve"> 26.12.2019 № 534, </w:t>
      </w:r>
    </w:p>
    <w:p w14:paraId="7840BBD3" w14:textId="77777777" w:rsidR="005441EA" w:rsidRPr="00BA0029" w:rsidRDefault="005441EA" w:rsidP="005441EA">
      <w:pPr>
        <w:shd w:val="clear" w:color="auto" w:fill="FFFFFF"/>
        <w:ind w:firstLine="3402"/>
        <w:jc w:val="right"/>
      </w:pPr>
      <w:r w:rsidRPr="00BA0029">
        <w:t>от 01.04.2020. № 90,</w:t>
      </w:r>
    </w:p>
    <w:p w14:paraId="66729772" w14:textId="77777777" w:rsidR="005441EA" w:rsidRDefault="005441EA" w:rsidP="005441EA">
      <w:pPr>
        <w:shd w:val="clear" w:color="auto" w:fill="FFFFFF"/>
        <w:ind w:firstLine="3402"/>
        <w:jc w:val="right"/>
      </w:pPr>
      <w:r w:rsidRPr="00BA0029">
        <w:t xml:space="preserve">от </w:t>
      </w:r>
      <w:proofErr w:type="gramStart"/>
      <w:r w:rsidRPr="00BA0029">
        <w:t>08.04.</w:t>
      </w:r>
      <w:r>
        <w:t xml:space="preserve">2020 </w:t>
      </w:r>
      <w:r w:rsidRPr="00BA0029">
        <w:t xml:space="preserve"> №</w:t>
      </w:r>
      <w:proofErr w:type="gramEnd"/>
      <w:r w:rsidRPr="00BA0029">
        <w:t>106</w:t>
      </w:r>
    </w:p>
    <w:p w14:paraId="5528CBC0" w14:textId="77777777" w:rsidR="005441EA" w:rsidRPr="00BA0029" w:rsidRDefault="005441EA" w:rsidP="005441EA">
      <w:pPr>
        <w:shd w:val="clear" w:color="auto" w:fill="FFFFFF"/>
        <w:ind w:firstLine="3402"/>
        <w:jc w:val="right"/>
      </w:pPr>
      <w:r>
        <w:t>от 15.01.2021 № 05</w:t>
      </w:r>
    </w:p>
    <w:p w14:paraId="191D6EB4" w14:textId="77777777" w:rsidR="005441EA" w:rsidRDefault="005441EA" w:rsidP="005441EA">
      <w:pPr>
        <w:shd w:val="clear" w:color="auto" w:fill="FFFFFF"/>
        <w:ind w:firstLine="3402"/>
        <w:jc w:val="both"/>
      </w:pPr>
    </w:p>
    <w:p w14:paraId="192C9CBA" w14:textId="77777777" w:rsidR="005441EA" w:rsidRDefault="005441EA" w:rsidP="005441EA">
      <w:pPr>
        <w:shd w:val="clear" w:color="auto" w:fill="FFFFFF"/>
        <w:ind w:firstLine="3402"/>
        <w:jc w:val="both"/>
      </w:pPr>
    </w:p>
    <w:p w14:paraId="5F853AEC" w14:textId="77777777" w:rsidR="005441EA" w:rsidRDefault="005441EA" w:rsidP="005441EA">
      <w:pPr>
        <w:shd w:val="clear" w:color="auto" w:fill="FFFFFF"/>
        <w:ind w:firstLine="3402"/>
        <w:jc w:val="both"/>
      </w:pPr>
    </w:p>
    <w:p w14:paraId="15326826" w14:textId="77777777" w:rsidR="005441EA" w:rsidRDefault="005441EA" w:rsidP="005441EA">
      <w:pPr>
        <w:shd w:val="clear" w:color="auto" w:fill="FFFFFF"/>
        <w:ind w:firstLine="3402"/>
        <w:jc w:val="both"/>
      </w:pPr>
    </w:p>
    <w:p w14:paraId="49D2294F" w14:textId="77777777" w:rsidR="005441EA" w:rsidRDefault="005441EA" w:rsidP="005441EA">
      <w:pPr>
        <w:shd w:val="clear" w:color="auto" w:fill="FFFFFF"/>
        <w:ind w:firstLine="3402"/>
        <w:jc w:val="both"/>
      </w:pPr>
    </w:p>
    <w:p w14:paraId="1E879BAF" w14:textId="77777777" w:rsidR="005441EA" w:rsidRPr="004C5C01" w:rsidRDefault="005441EA" w:rsidP="005441EA">
      <w:pPr>
        <w:shd w:val="clear" w:color="auto" w:fill="FFFFFF"/>
        <w:ind w:firstLine="3402"/>
        <w:jc w:val="both"/>
        <w:rPr>
          <w:b/>
        </w:rPr>
      </w:pPr>
      <w:r w:rsidRPr="004C5C01">
        <w:rPr>
          <w:b/>
        </w:rPr>
        <w:t>Муниципальная программа</w:t>
      </w:r>
    </w:p>
    <w:p w14:paraId="536C5633" w14:textId="77777777" w:rsidR="005441EA" w:rsidRPr="004C5C01" w:rsidRDefault="005441EA" w:rsidP="005441EA">
      <w:pPr>
        <w:jc w:val="center"/>
        <w:rPr>
          <w:b/>
        </w:rPr>
      </w:pPr>
      <w:r w:rsidRPr="004C5C01">
        <w:rPr>
          <w:b/>
        </w:rPr>
        <w:t xml:space="preserve">«Профилактика правонарушений в МО «Поселок Айхал» </w:t>
      </w:r>
    </w:p>
    <w:p w14:paraId="7E33C342" w14:textId="77777777" w:rsidR="005441EA" w:rsidRPr="004C5C01" w:rsidRDefault="005441EA" w:rsidP="005441EA">
      <w:pPr>
        <w:jc w:val="center"/>
      </w:pPr>
      <w:r>
        <w:rPr>
          <w:b/>
        </w:rPr>
        <w:t xml:space="preserve">на 2017-2023 </w:t>
      </w:r>
      <w:proofErr w:type="spellStart"/>
      <w:r w:rsidRPr="004C5C01">
        <w:rPr>
          <w:b/>
        </w:rPr>
        <w:t>г.г</w:t>
      </w:r>
      <w:proofErr w:type="spellEnd"/>
      <w:r w:rsidRPr="004C5C01">
        <w:rPr>
          <w:b/>
        </w:rPr>
        <w:t>.»</w:t>
      </w:r>
    </w:p>
    <w:p w14:paraId="22D6A7ED" w14:textId="77777777" w:rsidR="005441EA" w:rsidRPr="004C5C01" w:rsidRDefault="005441EA" w:rsidP="005441EA">
      <w:pPr>
        <w:jc w:val="center"/>
      </w:pPr>
    </w:p>
    <w:p w14:paraId="1FF4E6C6" w14:textId="77777777" w:rsidR="005441EA" w:rsidRPr="004C5C01" w:rsidRDefault="005441EA" w:rsidP="005441EA">
      <w:pPr>
        <w:jc w:val="center"/>
      </w:pPr>
    </w:p>
    <w:p w14:paraId="1145EBD6" w14:textId="77777777" w:rsidR="005441EA" w:rsidRPr="004C5C01" w:rsidRDefault="005441EA" w:rsidP="005441EA">
      <w:pPr>
        <w:jc w:val="center"/>
      </w:pPr>
    </w:p>
    <w:p w14:paraId="4275232B" w14:textId="77777777" w:rsidR="005441EA" w:rsidRPr="004C5C01" w:rsidRDefault="005441EA" w:rsidP="005441EA">
      <w:pPr>
        <w:jc w:val="center"/>
      </w:pPr>
    </w:p>
    <w:p w14:paraId="22D30BD4" w14:textId="77777777" w:rsidR="005441EA" w:rsidRPr="004C5C01" w:rsidRDefault="005441EA" w:rsidP="005441EA">
      <w:pPr>
        <w:jc w:val="center"/>
      </w:pPr>
    </w:p>
    <w:p w14:paraId="15798A60" w14:textId="77777777" w:rsidR="005441EA" w:rsidRPr="004C5C01" w:rsidRDefault="005441EA" w:rsidP="005441EA">
      <w:pPr>
        <w:jc w:val="center"/>
      </w:pPr>
    </w:p>
    <w:p w14:paraId="72BE4DDA" w14:textId="77777777" w:rsidR="005441EA" w:rsidRPr="004C5C01" w:rsidRDefault="005441EA" w:rsidP="005441EA">
      <w:pPr>
        <w:jc w:val="center"/>
      </w:pPr>
    </w:p>
    <w:p w14:paraId="09BDA141" w14:textId="77777777" w:rsidR="005441EA" w:rsidRPr="004C5C01" w:rsidRDefault="005441EA" w:rsidP="005441EA">
      <w:pPr>
        <w:jc w:val="center"/>
      </w:pPr>
    </w:p>
    <w:p w14:paraId="4ADFF43C" w14:textId="77777777" w:rsidR="005441EA" w:rsidRPr="004C5C01" w:rsidRDefault="005441EA" w:rsidP="005441EA">
      <w:pPr>
        <w:jc w:val="center"/>
      </w:pPr>
    </w:p>
    <w:p w14:paraId="0CA96F6D" w14:textId="77777777" w:rsidR="005441EA" w:rsidRPr="004C5C01" w:rsidRDefault="005441EA" w:rsidP="005441EA">
      <w:pPr>
        <w:jc w:val="center"/>
      </w:pPr>
    </w:p>
    <w:p w14:paraId="5B2462F7" w14:textId="77777777" w:rsidR="005441EA" w:rsidRPr="004C5C01" w:rsidRDefault="005441EA" w:rsidP="005441EA">
      <w:pPr>
        <w:jc w:val="center"/>
      </w:pPr>
    </w:p>
    <w:p w14:paraId="1DF58AAE" w14:textId="77777777" w:rsidR="005441EA" w:rsidRPr="004C5C01" w:rsidRDefault="005441EA" w:rsidP="005441EA"/>
    <w:p w14:paraId="6FD5ECBB" w14:textId="77777777" w:rsidR="005441EA" w:rsidRPr="004C5C01" w:rsidRDefault="005441EA" w:rsidP="005441EA">
      <w:pPr>
        <w:rPr>
          <w:b/>
        </w:rPr>
      </w:pPr>
    </w:p>
    <w:p w14:paraId="7CE7B29F" w14:textId="77777777" w:rsidR="005441EA" w:rsidRPr="004C5C01" w:rsidRDefault="005441EA" w:rsidP="005441EA">
      <w:pPr>
        <w:ind w:left="2832" w:firstLine="708"/>
        <w:rPr>
          <w:b/>
        </w:rPr>
      </w:pPr>
      <w:r w:rsidRPr="004C5C01">
        <w:rPr>
          <w:b/>
        </w:rPr>
        <w:t>МО «Поселок Айхал»</w:t>
      </w:r>
    </w:p>
    <w:p w14:paraId="5FBC8528" w14:textId="77777777" w:rsidR="005441EA" w:rsidRPr="004C5C01" w:rsidRDefault="005441EA" w:rsidP="005441EA">
      <w:pPr>
        <w:jc w:val="center"/>
        <w:rPr>
          <w:b/>
        </w:rPr>
      </w:pPr>
      <w:r w:rsidRPr="004C5C01">
        <w:rPr>
          <w:b/>
        </w:rPr>
        <w:t>2016г.</w:t>
      </w:r>
    </w:p>
    <w:p w14:paraId="5E4D320F" w14:textId="77777777" w:rsidR="005441EA" w:rsidRDefault="005441EA" w:rsidP="005441EA">
      <w:pPr>
        <w:ind w:left="284" w:hanging="284"/>
        <w:jc w:val="right"/>
        <w:rPr>
          <w:b/>
        </w:rPr>
      </w:pPr>
    </w:p>
    <w:p w14:paraId="5286642E" w14:textId="77777777" w:rsidR="005441EA" w:rsidRDefault="005441EA" w:rsidP="005441EA">
      <w:pPr>
        <w:ind w:left="284" w:hanging="284"/>
        <w:jc w:val="right"/>
        <w:rPr>
          <w:b/>
        </w:rPr>
      </w:pPr>
    </w:p>
    <w:p w14:paraId="08BE26C9" w14:textId="77777777" w:rsidR="005441EA" w:rsidRDefault="005441EA" w:rsidP="005441EA">
      <w:pPr>
        <w:ind w:left="284" w:hanging="284"/>
        <w:jc w:val="right"/>
        <w:rPr>
          <w:b/>
        </w:rPr>
      </w:pPr>
    </w:p>
    <w:p w14:paraId="01E299FB" w14:textId="77777777" w:rsidR="005441EA" w:rsidRDefault="005441EA" w:rsidP="005441EA">
      <w:pPr>
        <w:ind w:left="284" w:hanging="284"/>
        <w:jc w:val="right"/>
        <w:rPr>
          <w:b/>
        </w:rPr>
      </w:pPr>
    </w:p>
    <w:p w14:paraId="6D39E50F" w14:textId="77777777" w:rsidR="005441EA" w:rsidRDefault="005441EA" w:rsidP="005441EA">
      <w:pPr>
        <w:ind w:left="284" w:hanging="284"/>
        <w:jc w:val="right"/>
        <w:rPr>
          <w:b/>
        </w:rPr>
      </w:pPr>
    </w:p>
    <w:p w14:paraId="6115571A" w14:textId="77777777" w:rsidR="005441EA" w:rsidRDefault="005441EA" w:rsidP="005441EA">
      <w:pPr>
        <w:ind w:left="284" w:hanging="284"/>
        <w:jc w:val="right"/>
        <w:rPr>
          <w:b/>
        </w:rPr>
      </w:pPr>
    </w:p>
    <w:p w14:paraId="0ABB6B85" w14:textId="77777777" w:rsidR="005441EA" w:rsidRDefault="005441EA" w:rsidP="005441EA">
      <w:pPr>
        <w:ind w:left="284" w:hanging="284"/>
        <w:jc w:val="right"/>
        <w:rPr>
          <w:b/>
        </w:rPr>
      </w:pPr>
    </w:p>
    <w:p w14:paraId="55A002CF" w14:textId="78B2EE6F" w:rsidR="005441EA" w:rsidRDefault="005441EA" w:rsidP="005441EA">
      <w:pPr>
        <w:rPr>
          <w:b/>
        </w:rPr>
      </w:pPr>
    </w:p>
    <w:p w14:paraId="03721F6D" w14:textId="77777777" w:rsidR="005441EA" w:rsidRDefault="005441EA" w:rsidP="005441EA">
      <w:pPr>
        <w:rPr>
          <w:b/>
        </w:rPr>
      </w:pPr>
    </w:p>
    <w:p w14:paraId="7698A0D4" w14:textId="77777777" w:rsidR="005441EA" w:rsidRDefault="005441EA" w:rsidP="005441EA">
      <w:pPr>
        <w:ind w:left="284" w:hanging="284"/>
        <w:jc w:val="right"/>
        <w:rPr>
          <w:b/>
        </w:rPr>
      </w:pPr>
    </w:p>
    <w:p w14:paraId="585ED8DB" w14:textId="77777777" w:rsidR="005441EA" w:rsidRDefault="005441EA" w:rsidP="005441EA">
      <w:pPr>
        <w:ind w:left="284" w:hanging="284"/>
        <w:jc w:val="right"/>
        <w:rPr>
          <w:b/>
        </w:rPr>
      </w:pPr>
    </w:p>
    <w:p w14:paraId="49B21C81" w14:textId="77777777" w:rsidR="005441EA" w:rsidRPr="00B3727E" w:rsidRDefault="005441EA" w:rsidP="005441EA">
      <w:pPr>
        <w:ind w:left="4532" w:firstLine="424"/>
        <w:jc w:val="right"/>
        <w:rPr>
          <w:b/>
        </w:rPr>
      </w:pPr>
      <w:r w:rsidRPr="00B3727E">
        <w:rPr>
          <w:b/>
        </w:rPr>
        <w:t>Приложение № 1</w:t>
      </w:r>
    </w:p>
    <w:p w14:paraId="50FC5DA0" w14:textId="77777777" w:rsidR="005441EA" w:rsidRPr="00B3727E" w:rsidRDefault="005441EA" w:rsidP="005441EA">
      <w:pPr>
        <w:ind w:left="4532" w:firstLine="424"/>
        <w:jc w:val="right"/>
        <w:rPr>
          <w:b/>
        </w:rPr>
      </w:pPr>
      <w:r w:rsidRPr="00B3727E">
        <w:rPr>
          <w:b/>
        </w:rPr>
        <w:lastRenderedPageBreak/>
        <w:t xml:space="preserve">к Постановлению администрации </w:t>
      </w:r>
    </w:p>
    <w:p w14:paraId="7CA09804" w14:textId="77777777" w:rsidR="005441EA" w:rsidRPr="00B3727E" w:rsidRDefault="005441EA" w:rsidP="005441EA">
      <w:pPr>
        <w:ind w:left="4532" w:firstLine="424"/>
        <w:jc w:val="right"/>
        <w:rPr>
          <w:b/>
        </w:rPr>
      </w:pPr>
      <w:r w:rsidRPr="00B3727E">
        <w:rPr>
          <w:b/>
        </w:rPr>
        <w:t>МО «Поселок Айхал»</w:t>
      </w:r>
    </w:p>
    <w:p w14:paraId="37F4C9F0" w14:textId="77777777" w:rsidR="005441EA" w:rsidRPr="00962C05" w:rsidRDefault="005441EA" w:rsidP="005441EA">
      <w:pPr>
        <w:shd w:val="clear" w:color="auto" w:fill="FFFFFF"/>
        <w:ind w:left="4248" w:firstLine="708"/>
        <w:jc w:val="right"/>
      </w:pPr>
      <w:r>
        <w:t>____________________________</w:t>
      </w:r>
    </w:p>
    <w:p w14:paraId="44F3D906" w14:textId="77777777" w:rsidR="005441EA" w:rsidRPr="00A771D3" w:rsidRDefault="005441EA" w:rsidP="005441EA">
      <w:pPr>
        <w:shd w:val="clear" w:color="auto" w:fill="FFFFFF"/>
        <w:jc w:val="center"/>
      </w:pPr>
      <w:r w:rsidRPr="00A771D3">
        <w:tab/>
      </w:r>
      <w:r w:rsidRPr="00A771D3">
        <w:tab/>
      </w:r>
      <w:r w:rsidRPr="00A771D3">
        <w:tab/>
      </w:r>
    </w:p>
    <w:p w14:paraId="59D9970A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  <w:r w:rsidRPr="005466C2">
        <w:rPr>
          <w:b/>
          <w:bCs/>
        </w:rPr>
        <w:t xml:space="preserve">Муниципальная программа «Профилактика правонарушений в </w:t>
      </w:r>
    </w:p>
    <w:p w14:paraId="0B844F00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  <w:r w:rsidRPr="005466C2">
        <w:rPr>
          <w:b/>
          <w:bCs/>
        </w:rPr>
        <w:t>МО «Поселок Айхал» на 2017-202</w:t>
      </w:r>
      <w:r>
        <w:rPr>
          <w:b/>
          <w:bCs/>
        </w:rPr>
        <w:t>3</w:t>
      </w:r>
      <w:r w:rsidRPr="005466C2">
        <w:rPr>
          <w:b/>
          <w:bCs/>
        </w:rPr>
        <w:t xml:space="preserve"> годы»</w:t>
      </w:r>
    </w:p>
    <w:p w14:paraId="6DD769D8" w14:textId="77777777" w:rsidR="005441EA" w:rsidRPr="005466C2" w:rsidRDefault="005441EA" w:rsidP="005441EA">
      <w:pPr>
        <w:shd w:val="clear" w:color="auto" w:fill="FFFFFF"/>
        <w:jc w:val="center"/>
      </w:pPr>
      <w:r w:rsidRPr="005466C2">
        <w:rPr>
          <w:b/>
          <w:bCs/>
        </w:rPr>
        <w:t>ПАСПОРТ</w:t>
      </w:r>
    </w:p>
    <w:tbl>
      <w:tblPr>
        <w:tblW w:w="9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427"/>
      </w:tblGrid>
      <w:tr w:rsidR="005441EA" w:rsidRPr="005466C2" w14:paraId="0C3933AB" w14:textId="77777777" w:rsidTr="005441EA">
        <w:tc>
          <w:tcPr>
            <w:tcW w:w="1490" w:type="dxa"/>
          </w:tcPr>
          <w:p w14:paraId="7C04822B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Основание для разработки</w:t>
            </w:r>
          </w:p>
          <w:p w14:paraId="5402B1D1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программы</w:t>
            </w:r>
          </w:p>
        </w:tc>
        <w:tc>
          <w:tcPr>
            <w:tcW w:w="8427" w:type="dxa"/>
          </w:tcPr>
          <w:p w14:paraId="066C850F" w14:textId="77777777" w:rsidR="005441EA" w:rsidRPr="005466C2" w:rsidRDefault="005441EA" w:rsidP="005441EA">
            <w:pPr>
              <w:jc w:val="both"/>
            </w:pPr>
            <w:r w:rsidRPr="005466C2">
              <w:t xml:space="preserve">Федеральный закон от 06.10.2003 № 131- ФЗ «Об общих принципах организации местного самоуправления в Российской Федерации», Федеральный закон от 06 .03. 2006 № 35-ФЗ "О противодействии терроризму", Закон Республики Саха(Якутия) от 13.-7.2005г. 260-З № 527- </w:t>
            </w:r>
            <w:r w:rsidRPr="005466C2">
              <w:rPr>
                <w:lang w:val="en-US"/>
              </w:rPr>
              <w:t>III</w:t>
            </w:r>
            <w:r w:rsidRPr="005466C2">
              <w:t xml:space="preserve"> «О добровольных народных дружинах по охране общественного порядка в республике Саха(Якутия)», Закон Саха(Якутии) от 26.03.2015г. 1433-З № 421-« Об участии граждан в охране общественного порядка на территории Республики Саха(Якутия)», постановление администрации муниципального образования «Поселок Айхал» от 30.10.2013 г. № 158 «Об утверждении Положения о порядке разработки, утверждения и реализации муниципальных  программ муниципального образования «Поселок Айхал».</w:t>
            </w:r>
          </w:p>
        </w:tc>
      </w:tr>
      <w:tr w:rsidR="005441EA" w:rsidRPr="005466C2" w14:paraId="1D03BB3B" w14:textId="77777777" w:rsidTr="005441EA">
        <w:tc>
          <w:tcPr>
            <w:tcW w:w="1490" w:type="dxa"/>
          </w:tcPr>
          <w:p w14:paraId="097FE8D6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Муниципальный заказчик</w:t>
            </w:r>
          </w:p>
        </w:tc>
        <w:tc>
          <w:tcPr>
            <w:tcW w:w="8427" w:type="dxa"/>
          </w:tcPr>
          <w:p w14:paraId="0B1418AF" w14:textId="77777777" w:rsidR="005441EA" w:rsidRPr="005466C2" w:rsidRDefault="005441EA" w:rsidP="005441EA">
            <w:pPr>
              <w:shd w:val="clear" w:color="auto" w:fill="FFFFFF"/>
              <w:jc w:val="both"/>
            </w:pPr>
            <w:proofErr w:type="gramStart"/>
            <w:r w:rsidRPr="005466C2">
              <w:t>Администрация  муниципального</w:t>
            </w:r>
            <w:proofErr w:type="gramEnd"/>
            <w:r w:rsidRPr="005466C2">
              <w:t xml:space="preserve"> образования «Поселок Айхал».</w:t>
            </w:r>
          </w:p>
        </w:tc>
      </w:tr>
      <w:tr w:rsidR="005441EA" w:rsidRPr="005466C2" w14:paraId="1904AA59" w14:textId="77777777" w:rsidTr="005441EA">
        <w:tc>
          <w:tcPr>
            <w:tcW w:w="1490" w:type="dxa"/>
          </w:tcPr>
          <w:p w14:paraId="33328F1D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Основные</w:t>
            </w:r>
          </w:p>
          <w:p w14:paraId="35A92CB8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разработчики</w:t>
            </w:r>
          </w:p>
          <w:p w14:paraId="362558E0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программы</w:t>
            </w:r>
          </w:p>
        </w:tc>
        <w:tc>
          <w:tcPr>
            <w:tcW w:w="8427" w:type="dxa"/>
          </w:tcPr>
          <w:p w14:paraId="51CF4E88" w14:textId="77777777" w:rsidR="005441EA" w:rsidRPr="005466C2" w:rsidRDefault="005441EA" w:rsidP="005441EA">
            <w:pPr>
              <w:shd w:val="clear" w:color="auto" w:fill="FFFFFF"/>
              <w:jc w:val="both"/>
            </w:pPr>
            <w:proofErr w:type="gramStart"/>
            <w:r w:rsidRPr="005466C2">
              <w:t>Администрация  муниципального</w:t>
            </w:r>
            <w:proofErr w:type="gramEnd"/>
            <w:r w:rsidRPr="005466C2">
              <w:t xml:space="preserve"> образования «Поселок Айхал».</w:t>
            </w:r>
          </w:p>
        </w:tc>
      </w:tr>
      <w:tr w:rsidR="005441EA" w:rsidRPr="005466C2" w14:paraId="60873DC1" w14:textId="77777777" w:rsidTr="005441EA">
        <w:tc>
          <w:tcPr>
            <w:tcW w:w="1490" w:type="dxa"/>
          </w:tcPr>
          <w:p w14:paraId="6307E43C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 xml:space="preserve">Цели </w:t>
            </w:r>
            <w:proofErr w:type="gramStart"/>
            <w:r w:rsidRPr="005466C2">
              <w:rPr>
                <w:b/>
              </w:rPr>
              <w:t>и  задачи</w:t>
            </w:r>
            <w:proofErr w:type="gramEnd"/>
            <w:r w:rsidRPr="005466C2">
              <w:rPr>
                <w:b/>
              </w:rPr>
              <w:t xml:space="preserve"> программы</w:t>
            </w:r>
          </w:p>
        </w:tc>
        <w:tc>
          <w:tcPr>
            <w:tcW w:w="8427" w:type="dxa"/>
          </w:tcPr>
          <w:p w14:paraId="40CBABB6" w14:textId="77777777" w:rsidR="005441EA" w:rsidRPr="005466C2" w:rsidRDefault="005441EA" w:rsidP="005441EA">
            <w:pPr>
              <w:ind w:left="-28" w:firstLine="60"/>
              <w:jc w:val="both"/>
            </w:pPr>
            <w:r w:rsidRPr="005466C2">
              <w:rPr>
                <w:spacing w:val="2"/>
                <w:shd w:val="clear" w:color="auto" w:fill="FFFFFF"/>
              </w:rPr>
              <w:t>Целью Программы является совершенствование многоуровневой системы профилактики преступлений и правонарушений на территории МО «Поселок Айхал».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Достижение цели Программы осуществляется путем решения следующих задач: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- снижение уровня преступности, укрепление законности на территории муниципального района;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- совершенствование социальной профилактики правонарушений, направленной на активизацию борьбы с пьянством, преступностью и беспризорностью несовершеннолетних, семейным неблагополучием, незаконной миграцией, на ресоциализацию лиц, освободившихся из мест лишения свободы;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- вовлечение в предупреждение правонарушений организаций всех форм собственности, общественных объединений и граждан;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- проведение постоянного мониторинга состояния антитеррористической безопасности в муниципальном районе, анализ и прогнозирование факторов воздействия существующих и развивающихся угроз безопасности населения и инфраструктуре муниципального района;</w:t>
            </w:r>
            <w:r w:rsidRPr="005466C2">
              <w:rPr>
                <w:spacing w:val="2"/>
              </w:rPr>
              <w:br/>
            </w:r>
            <w:r w:rsidRPr="005466C2">
              <w:rPr>
                <w:spacing w:val="2"/>
                <w:shd w:val="clear" w:color="auto" w:fill="FFFFFF"/>
              </w:rPr>
              <w:t>- проведение профилактических мероприятий антинаркотической направленности</w:t>
            </w:r>
          </w:p>
        </w:tc>
      </w:tr>
      <w:tr w:rsidR="005441EA" w:rsidRPr="005466C2" w14:paraId="5913C2B2" w14:textId="77777777" w:rsidTr="005441EA">
        <w:trPr>
          <w:trHeight w:val="414"/>
        </w:trPr>
        <w:tc>
          <w:tcPr>
            <w:tcW w:w="1490" w:type="dxa"/>
          </w:tcPr>
          <w:p w14:paraId="3F5910BF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Важнейшие целевые индикаторы и показатели</w:t>
            </w:r>
          </w:p>
        </w:tc>
        <w:tc>
          <w:tcPr>
            <w:tcW w:w="8427" w:type="dxa"/>
          </w:tcPr>
          <w:p w14:paraId="56E43DFC" w14:textId="77777777" w:rsidR="005441EA" w:rsidRPr="005466C2" w:rsidRDefault="005441EA" w:rsidP="005441EA">
            <w:pPr>
              <w:jc w:val="both"/>
            </w:pPr>
            <w:r w:rsidRPr="005466C2">
              <w:t>Показатели достижения цели:</w:t>
            </w:r>
          </w:p>
          <w:p w14:paraId="0D2ADB25" w14:textId="77777777" w:rsidR="005441EA" w:rsidRPr="005466C2" w:rsidRDefault="005441EA" w:rsidP="005441EA">
            <w:pPr>
              <w:jc w:val="both"/>
            </w:pPr>
            <w:r w:rsidRPr="005466C2">
              <w:t xml:space="preserve">Снижение уровня совершенных преступлений и правонарушений на </w:t>
            </w:r>
            <w:proofErr w:type="gramStart"/>
            <w:r w:rsidRPr="005466C2">
              <w:t>территории  МО</w:t>
            </w:r>
            <w:proofErr w:type="gramEnd"/>
            <w:r w:rsidRPr="005466C2">
              <w:t xml:space="preserve">  «Поселок Айхал»</w:t>
            </w:r>
          </w:p>
          <w:p w14:paraId="4025D1D0" w14:textId="77777777" w:rsidR="005441EA" w:rsidRPr="005466C2" w:rsidRDefault="005441EA" w:rsidP="005441EA">
            <w:pPr>
              <w:jc w:val="both"/>
            </w:pPr>
            <w:r w:rsidRPr="005466C2">
              <w:t>Показатели достижения задач:</w:t>
            </w:r>
          </w:p>
          <w:p w14:paraId="05EEFB52" w14:textId="77777777" w:rsidR="005441EA" w:rsidRPr="005466C2" w:rsidRDefault="005441EA" w:rsidP="005441EA">
            <w:pPr>
              <w:jc w:val="both"/>
            </w:pPr>
            <w:r w:rsidRPr="005466C2">
              <w:t>Снижения уровня уличной преступности.</w:t>
            </w:r>
          </w:p>
          <w:p w14:paraId="3C2C3BB3" w14:textId="77777777" w:rsidR="005441EA" w:rsidRPr="005466C2" w:rsidRDefault="005441EA" w:rsidP="005441EA">
            <w:pPr>
              <w:jc w:val="both"/>
            </w:pPr>
            <w:r w:rsidRPr="005466C2">
              <w:t>Снижение уровня рецидивной преступности.</w:t>
            </w:r>
          </w:p>
          <w:p w14:paraId="07FB23BD" w14:textId="77777777" w:rsidR="005441EA" w:rsidRPr="005466C2" w:rsidRDefault="005441EA" w:rsidP="005441EA">
            <w:pPr>
              <w:jc w:val="both"/>
            </w:pPr>
            <w:r w:rsidRPr="005466C2">
              <w:t xml:space="preserve">Снижения уровня преступности в состоянии алкогольного опьянения </w:t>
            </w:r>
          </w:p>
          <w:p w14:paraId="4896B7BE" w14:textId="77777777" w:rsidR="005441EA" w:rsidRPr="005466C2" w:rsidRDefault="005441EA" w:rsidP="005441EA">
            <w:pPr>
              <w:jc w:val="both"/>
            </w:pPr>
          </w:p>
        </w:tc>
      </w:tr>
      <w:tr w:rsidR="005441EA" w:rsidRPr="005466C2" w14:paraId="1D2F7063" w14:textId="77777777" w:rsidTr="005441EA">
        <w:tc>
          <w:tcPr>
            <w:tcW w:w="1490" w:type="dxa"/>
          </w:tcPr>
          <w:p w14:paraId="66211C39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lastRenderedPageBreak/>
              <w:t>Срок и этапы</w:t>
            </w:r>
          </w:p>
          <w:p w14:paraId="1F44B6B0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реализации</w:t>
            </w:r>
          </w:p>
          <w:p w14:paraId="2A213AB5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программы</w:t>
            </w:r>
          </w:p>
        </w:tc>
        <w:tc>
          <w:tcPr>
            <w:tcW w:w="8427" w:type="dxa"/>
          </w:tcPr>
          <w:p w14:paraId="57D5F124" w14:textId="77777777" w:rsidR="005441EA" w:rsidRPr="005466C2" w:rsidRDefault="005441EA" w:rsidP="005441EA">
            <w:pPr>
              <w:jc w:val="both"/>
            </w:pPr>
            <w:r w:rsidRPr="005466C2">
              <w:t xml:space="preserve">Реализация </w:t>
            </w:r>
            <w:proofErr w:type="gramStart"/>
            <w:r w:rsidRPr="005466C2">
              <w:t xml:space="preserve">программы </w:t>
            </w:r>
            <w:r>
              <w:t>:</w:t>
            </w:r>
            <w:proofErr w:type="gramEnd"/>
          </w:p>
          <w:p w14:paraId="4590E58B" w14:textId="77777777" w:rsidR="005441EA" w:rsidRDefault="005441EA" w:rsidP="005441EA">
            <w:pPr>
              <w:jc w:val="both"/>
            </w:pPr>
            <w:r w:rsidRPr="005466C2">
              <w:rPr>
                <w:lang w:val="en-US"/>
              </w:rPr>
              <w:t>I</w:t>
            </w:r>
            <w:r w:rsidRPr="005466C2">
              <w:t xml:space="preserve"> – 2017 год</w:t>
            </w:r>
          </w:p>
          <w:p w14:paraId="62C2DBD0" w14:textId="77777777" w:rsidR="005441EA" w:rsidRPr="005466C2" w:rsidRDefault="005441EA" w:rsidP="005441EA">
            <w:pPr>
              <w:jc w:val="both"/>
            </w:pPr>
            <w:r w:rsidRPr="005466C2">
              <w:rPr>
                <w:lang w:val="en-US"/>
              </w:rPr>
              <w:t>II</w:t>
            </w:r>
            <w:r w:rsidRPr="005466C2">
              <w:t xml:space="preserve"> – 2018 год</w:t>
            </w:r>
          </w:p>
          <w:p w14:paraId="68779DFD" w14:textId="77777777" w:rsidR="005441EA" w:rsidRPr="005466C2" w:rsidRDefault="005441EA" w:rsidP="005441EA">
            <w:pPr>
              <w:shd w:val="clear" w:color="auto" w:fill="FFFFFF"/>
              <w:jc w:val="both"/>
            </w:pPr>
            <w:r w:rsidRPr="005466C2">
              <w:rPr>
                <w:lang w:val="en-US"/>
              </w:rPr>
              <w:t>III</w:t>
            </w:r>
            <w:r w:rsidRPr="005466C2">
              <w:t xml:space="preserve"> – 2019 год</w:t>
            </w:r>
          </w:p>
          <w:p w14:paraId="4FF4F489" w14:textId="77777777" w:rsidR="005441EA" w:rsidRPr="00107494" w:rsidRDefault="005441EA" w:rsidP="005441EA">
            <w:pPr>
              <w:shd w:val="clear" w:color="auto" w:fill="FFFFFF"/>
              <w:jc w:val="both"/>
            </w:pPr>
            <w:r w:rsidRPr="005466C2">
              <w:rPr>
                <w:lang w:val="en-US"/>
              </w:rPr>
              <w:t>IV</w:t>
            </w:r>
            <w:r w:rsidRPr="00107494">
              <w:t xml:space="preserve">-2020 </w:t>
            </w:r>
            <w:r w:rsidRPr="005466C2">
              <w:t>год</w:t>
            </w:r>
          </w:p>
          <w:p w14:paraId="03560EC1" w14:textId="77777777" w:rsidR="005441EA" w:rsidRDefault="005441EA" w:rsidP="005441EA">
            <w:pPr>
              <w:shd w:val="clear" w:color="auto" w:fill="FFFFFF"/>
              <w:jc w:val="both"/>
            </w:pPr>
            <w:r w:rsidRPr="005466C2">
              <w:rPr>
                <w:lang w:val="en-US"/>
              </w:rPr>
              <w:t>V</w:t>
            </w:r>
            <w:r w:rsidRPr="00107494">
              <w:t xml:space="preserve">- 2021 </w:t>
            </w:r>
            <w:r w:rsidRPr="005466C2">
              <w:t>год</w:t>
            </w:r>
          </w:p>
          <w:p w14:paraId="1780B392" w14:textId="77777777" w:rsidR="005441EA" w:rsidRDefault="005441EA" w:rsidP="005441EA">
            <w:pPr>
              <w:shd w:val="clear" w:color="auto" w:fill="FFFFFF"/>
              <w:jc w:val="both"/>
            </w:pPr>
            <w:r>
              <w:rPr>
                <w:lang w:val="en-US"/>
              </w:rPr>
              <w:t>VI</w:t>
            </w:r>
            <w:r w:rsidRPr="00107494">
              <w:t xml:space="preserve">- 2022 </w:t>
            </w:r>
            <w:r>
              <w:t>год</w:t>
            </w:r>
          </w:p>
          <w:p w14:paraId="3F759705" w14:textId="77777777" w:rsidR="005441EA" w:rsidRPr="00752766" w:rsidRDefault="005441EA" w:rsidP="005441EA">
            <w:pPr>
              <w:shd w:val="clear" w:color="auto" w:fill="FFFFFF"/>
              <w:jc w:val="both"/>
            </w:pPr>
            <w:r>
              <w:rPr>
                <w:lang w:val="en-US"/>
              </w:rPr>
              <w:t>VII</w:t>
            </w:r>
            <w:r>
              <w:t>-2023 год</w:t>
            </w:r>
          </w:p>
        </w:tc>
      </w:tr>
      <w:tr w:rsidR="005441EA" w:rsidRPr="005466C2" w14:paraId="4D09B79B" w14:textId="77777777" w:rsidTr="005441EA">
        <w:tc>
          <w:tcPr>
            <w:tcW w:w="1490" w:type="dxa"/>
          </w:tcPr>
          <w:p w14:paraId="3FF74A13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Перечень подпрограмм и основных мероприятий</w:t>
            </w:r>
          </w:p>
        </w:tc>
        <w:tc>
          <w:tcPr>
            <w:tcW w:w="8427" w:type="dxa"/>
          </w:tcPr>
          <w:p w14:paraId="0CE19904" w14:textId="77777777" w:rsidR="005441EA" w:rsidRPr="005466C2" w:rsidRDefault="005441EA" w:rsidP="005441EA">
            <w:pPr>
              <w:jc w:val="both"/>
            </w:pPr>
            <w:r w:rsidRPr="005466C2">
              <w:t>Программа предусматривает следующие мероприятия:</w:t>
            </w:r>
          </w:p>
          <w:p w14:paraId="45B7E753" w14:textId="77777777" w:rsidR="005441EA" w:rsidRPr="005466C2" w:rsidRDefault="005441EA" w:rsidP="00BB717D">
            <w:pPr>
              <w:widowControl/>
              <w:numPr>
                <w:ilvl w:val="0"/>
                <w:numId w:val="6"/>
              </w:numPr>
              <w:tabs>
                <w:tab w:val="left" w:pos="287"/>
              </w:tabs>
              <w:spacing w:after="200"/>
              <w:jc w:val="both"/>
            </w:pPr>
            <w:r w:rsidRPr="005466C2">
              <w:t xml:space="preserve">Организационные мероприятия по улучшению деятельности по охране общественного порядка </w:t>
            </w:r>
          </w:p>
          <w:p w14:paraId="3B322FD2" w14:textId="77777777" w:rsidR="005441EA" w:rsidRPr="005466C2" w:rsidRDefault="005441EA" w:rsidP="00BB717D">
            <w:pPr>
              <w:widowControl/>
              <w:numPr>
                <w:ilvl w:val="0"/>
                <w:numId w:val="6"/>
              </w:numPr>
              <w:tabs>
                <w:tab w:val="left" w:pos="287"/>
              </w:tabs>
              <w:spacing w:after="200"/>
              <w:jc w:val="both"/>
            </w:pPr>
            <w:r w:rsidRPr="005466C2">
              <w:t xml:space="preserve">Профилактика правонарушений несовершеннолетних и молодежи. </w:t>
            </w:r>
          </w:p>
          <w:p w14:paraId="0F616EDF" w14:textId="77777777" w:rsidR="005441EA" w:rsidRPr="005466C2" w:rsidRDefault="005441EA" w:rsidP="005441EA">
            <w:pPr>
              <w:tabs>
                <w:tab w:val="left" w:pos="287"/>
              </w:tabs>
              <w:jc w:val="both"/>
            </w:pPr>
            <w:r w:rsidRPr="005466C2">
              <w:t xml:space="preserve">      3. Профилактика наркомании, токсикомании и алкоголизма.</w:t>
            </w:r>
          </w:p>
          <w:p w14:paraId="27E723D9" w14:textId="77777777" w:rsidR="005441EA" w:rsidRPr="005466C2" w:rsidRDefault="005441EA" w:rsidP="005441EA">
            <w:pPr>
              <w:tabs>
                <w:tab w:val="left" w:pos="287"/>
              </w:tabs>
              <w:jc w:val="both"/>
            </w:pPr>
            <w:r w:rsidRPr="005466C2">
              <w:t xml:space="preserve">      4. Профилактика правонарушений против личности и преступных посягательств на личное имущество.</w:t>
            </w:r>
          </w:p>
          <w:p w14:paraId="69571691" w14:textId="77777777" w:rsidR="005441EA" w:rsidRPr="005466C2" w:rsidRDefault="005441EA" w:rsidP="005441EA">
            <w:pPr>
              <w:tabs>
                <w:tab w:val="left" w:pos="287"/>
              </w:tabs>
              <w:jc w:val="both"/>
            </w:pPr>
            <w:r w:rsidRPr="005466C2">
              <w:t xml:space="preserve">       5. Профилактика правонарушений в общественных местах и на улицах.</w:t>
            </w:r>
          </w:p>
        </w:tc>
      </w:tr>
      <w:tr w:rsidR="005441EA" w:rsidRPr="005466C2" w14:paraId="4E44FEE6" w14:textId="77777777" w:rsidTr="005441EA">
        <w:trPr>
          <w:trHeight w:val="741"/>
        </w:trPr>
        <w:tc>
          <w:tcPr>
            <w:tcW w:w="1490" w:type="dxa"/>
          </w:tcPr>
          <w:p w14:paraId="08D5839D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Основные исполнители программы</w:t>
            </w:r>
          </w:p>
        </w:tc>
        <w:tc>
          <w:tcPr>
            <w:tcW w:w="8427" w:type="dxa"/>
          </w:tcPr>
          <w:p w14:paraId="0226CA66" w14:textId="77777777" w:rsidR="005441EA" w:rsidRPr="005466C2" w:rsidRDefault="005441EA" w:rsidP="005441EA">
            <w:pPr>
              <w:jc w:val="both"/>
            </w:pPr>
          </w:p>
          <w:p w14:paraId="252F4C8D" w14:textId="77777777" w:rsidR="005441EA" w:rsidRPr="005466C2" w:rsidRDefault="005441EA" w:rsidP="005441EA">
            <w:pPr>
              <w:jc w:val="both"/>
            </w:pPr>
            <w:r w:rsidRPr="005466C2">
              <w:t xml:space="preserve">Администрация муниципального образования «Поселок Айхал»; </w:t>
            </w:r>
          </w:p>
          <w:p w14:paraId="2298781F" w14:textId="77777777" w:rsidR="005441EA" w:rsidRPr="005466C2" w:rsidRDefault="005441EA" w:rsidP="005441EA">
            <w:pPr>
              <w:jc w:val="both"/>
            </w:pPr>
          </w:p>
        </w:tc>
      </w:tr>
      <w:tr w:rsidR="005441EA" w:rsidRPr="005466C2" w14:paraId="5B90B19A" w14:textId="77777777" w:rsidTr="005441EA">
        <w:tc>
          <w:tcPr>
            <w:tcW w:w="1490" w:type="dxa"/>
          </w:tcPr>
          <w:p w14:paraId="47F39BE4" w14:textId="77777777" w:rsidR="005441EA" w:rsidRPr="005466C2" w:rsidRDefault="005441EA" w:rsidP="005441EA">
            <w:pPr>
              <w:shd w:val="clear" w:color="auto" w:fill="FFFFFF"/>
              <w:rPr>
                <w:b/>
              </w:rPr>
            </w:pPr>
            <w:r w:rsidRPr="005466C2">
              <w:rPr>
                <w:b/>
              </w:rPr>
              <w:t>Объем и источники</w:t>
            </w:r>
          </w:p>
          <w:p w14:paraId="67B0479A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финансирования</w:t>
            </w:r>
          </w:p>
        </w:tc>
        <w:tc>
          <w:tcPr>
            <w:tcW w:w="8427" w:type="dxa"/>
          </w:tcPr>
          <w:p w14:paraId="70B7CD9D" w14:textId="77777777" w:rsidR="005441EA" w:rsidRPr="005466C2" w:rsidRDefault="005441EA" w:rsidP="005441EA">
            <w:pPr>
              <w:jc w:val="both"/>
            </w:pPr>
          </w:p>
          <w:p w14:paraId="5657E4BD" w14:textId="77777777" w:rsidR="005441EA" w:rsidRPr="005466C2" w:rsidRDefault="005441EA" w:rsidP="005441EA">
            <w:pPr>
              <w:jc w:val="both"/>
            </w:pPr>
            <w:r w:rsidRPr="005466C2">
              <w:t>Финансовое обеспечение программы осуществляется за счет средств бюджета муниципального образования «Поселок Айхал», выделяемых на реализацию настоящей программы на очередной финансовый год.</w:t>
            </w:r>
          </w:p>
          <w:p w14:paraId="04EF054C" w14:textId="77777777" w:rsidR="005441EA" w:rsidRPr="005466C2" w:rsidRDefault="005441EA" w:rsidP="005441EA">
            <w:pPr>
              <w:jc w:val="both"/>
            </w:pPr>
            <w:r w:rsidRPr="00C73739">
              <w:rPr>
                <w:b/>
              </w:rPr>
              <w:t>Общий объем финансирования мероприятий Программы в 2017 - 202</w:t>
            </w:r>
            <w:r>
              <w:rPr>
                <w:b/>
              </w:rPr>
              <w:t>3</w:t>
            </w:r>
            <w:r w:rsidRPr="00C73739">
              <w:rPr>
                <w:b/>
              </w:rPr>
              <w:t xml:space="preserve"> годах </w:t>
            </w:r>
            <w:proofErr w:type="gramStart"/>
            <w:r w:rsidRPr="00C73739">
              <w:rPr>
                <w:b/>
              </w:rPr>
              <w:t xml:space="preserve">составляет  </w:t>
            </w:r>
            <w:r>
              <w:rPr>
                <w:b/>
              </w:rPr>
              <w:t>627</w:t>
            </w:r>
            <w:proofErr w:type="gramEnd"/>
            <w:r>
              <w:rPr>
                <w:b/>
              </w:rPr>
              <w:t xml:space="preserve"> 805,08 </w:t>
            </w:r>
            <w:r w:rsidRPr="00C73739">
              <w:rPr>
                <w:b/>
              </w:rPr>
              <w:t>рублей</w:t>
            </w:r>
            <w:r w:rsidRPr="005466C2">
              <w:t xml:space="preserve">. </w:t>
            </w:r>
          </w:p>
          <w:p w14:paraId="60AAF7E5" w14:textId="77777777" w:rsidR="005441EA" w:rsidRPr="005466C2" w:rsidRDefault="005441EA" w:rsidP="005441EA">
            <w:pPr>
              <w:jc w:val="both"/>
            </w:pPr>
            <w:r>
              <w:t xml:space="preserve">На 1 этапе (2017 год) – 354 </w:t>
            </w:r>
            <w:r w:rsidRPr="005466C2">
              <w:t>5</w:t>
            </w:r>
            <w:r>
              <w:t>00</w:t>
            </w:r>
            <w:r w:rsidRPr="005466C2">
              <w:t xml:space="preserve"> рублей </w:t>
            </w:r>
          </w:p>
          <w:p w14:paraId="19F4EA61" w14:textId="77777777" w:rsidR="005441EA" w:rsidRPr="005466C2" w:rsidRDefault="005441EA" w:rsidP="005441EA">
            <w:pPr>
              <w:tabs>
                <w:tab w:val="left" w:pos="8036"/>
              </w:tabs>
              <w:jc w:val="both"/>
            </w:pPr>
            <w:r w:rsidRPr="005466C2">
              <w:t>На 2 этапе (2018 год)</w:t>
            </w:r>
            <w:r>
              <w:t xml:space="preserve"> </w:t>
            </w:r>
            <w:r w:rsidRPr="005466C2">
              <w:t xml:space="preserve">- </w:t>
            </w:r>
            <w:proofErr w:type="gramStart"/>
            <w:r>
              <w:t>2</w:t>
            </w:r>
            <w:r w:rsidRPr="005466C2">
              <w:t>45</w:t>
            </w:r>
            <w:r>
              <w:t>00</w:t>
            </w:r>
            <w:r w:rsidRPr="005466C2">
              <w:t xml:space="preserve">  рублей</w:t>
            </w:r>
            <w:proofErr w:type="gramEnd"/>
            <w:r w:rsidRPr="005466C2">
              <w:t xml:space="preserve">  </w:t>
            </w:r>
          </w:p>
          <w:p w14:paraId="63D04B13" w14:textId="77777777" w:rsidR="005441EA" w:rsidRPr="005466C2" w:rsidRDefault="005441EA" w:rsidP="005441EA">
            <w:pPr>
              <w:jc w:val="both"/>
            </w:pPr>
            <w:r w:rsidRPr="005466C2">
              <w:t xml:space="preserve">На 3 этапе (2019 год) – </w:t>
            </w:r>
            <w:r>
              <w:t>62200</w:t>
            </w:r>
            <w:r w:rsidRPr="005466C2">
              <w:t xml:space="preserve"> рублей </w:t>
            </w:r>
          </w:p>
          <w:p w14:paraId="48DD0ED0" w14:textId="77777777" w:rsidR="005441EA" w:rsidRPr="005466C2" w:rsidRDefault="005441EA" w:rsidP="005441EA">
            <w:pPr>
              <w:jc w:val="both"/>
            </w:pPr>
            <w:r w:rsidRPr="005466C2">
              <w:t xml:space="preserve">На 4 этапе (2020 год) – </w:t>
            </w:r>
            <w:r>
              <w:t>14 259,08</w:t>
            </w:r>
            <w:r w:rsidRPr="005466C2">
              <w:t xml:space="preserve"> рублей </w:t>
            </w:r>
          </w:p>
          <w:p w14:paraId="638E2584" w14:textId="77777777" w:rsidR="005441EA" w:rsidRDefault="005441EA" w:rsidP="005441EA">
            <w:pPr>
              <w:jc w:val="both"/>
            </w:pPr>
            <w:r>
              <w:t>На 5 этапе (2021 год) – 17 000,0</w:t>
            </w:r>
            <w:r w:rsidRPr="005466C2">
              <w:t xml:space="preserve"> рублей </w:t>
            </w:r>
          </w:p>
          <w:p w14:paraId="5F421EA1" w14:textId="77777777" w:rsidR="005441EA" w:rsidRDefault="005441EA" w:rsidP="005441EA">
            <w:pPr>
              <w:jc w:val="both"/>
            </w:pPr>
            <w:r>
              <w:t xml:space="preserve">На 6 </w:t>
            </w:r>
            <w:proofErr w:type="gramStart"/>
            <w:r>
              <w:t>этапе(</w:t>
            </w:r>
            <w:proofErr w:type="gramEnd"/>
            <w:r>
              <w:t>2022 год) – 77 673,0 рублей</w:t>
            </w:r>
          </w:p>
          <w:p w14:paraId="069DF2FD" w14:textId="77777777" w:rsidR="005441EA" w:rsidRPr="005466C2" w:rsidRDefault="005441EA" w:rsidP="005441EA">
            <w:pPr>
              <w:jc w:val="both"/>
            </w:pPr>
            <w:r>
              <w:t>На 7 этапе (2023год) – 77 673,0 рублей</w:t>
            </w:r>
          </w:p>
          <w:p w14:paraId="747F87FC" w14:textId="77777777" w:rsidR="005441EA" w:rsidRPr="005466C2" w:rsidRDefault="005441EA" w:rsidP="005441EA">
            <w:pPr>
              <w:jc w:val="both"/>
              <w:rPr>
                <w:i/>
                <w:iCs/>
              </w:rPr>
            </w:pPr>
          </w:p>
        </w:tc>
      </w:tr>
      <w:tr w:rsidR="005441EA" w:rsidRPr="005466C2" w14:paraId="13F62061" w14:textId="77777777" w:rsidTr="005441EA">
        <w:tc>
          <w:tcPr>
            <w:tcW w:w="1490" w:type="dxa"/>
          </w:tcPr>
          <w:p w14:paraId="58FA3FE1" w14:textId="77777777" w:rsidR="005441EA" w:rsidRPr="005466C2" w:rsidRDefault="005441EA" w:rsidP="005441EA">
            <w:pPr>
              <w:rPr>
                <w:b/>
              </w:rPr>
            </w:pPr>
            <w:r w:rsidRPr="005466C2"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427" w:type="dxa"/>
          </w:tcPr>
          <w:p w14:paraId="137179E6" w14:textId="77777777" w:rsidR="005441EA" w:rsidRPr="005466C2" w:rsidRDefault="005441EA" w:rsidP="005441EA">
            <w:pPr>
              <w:jc w:val="both"/>
            </w:pPr>
            <w:r w:rsidRPr="005466C2">
              <w:t>- уменьшение общего числа совершаемых преступлений и правонарушений;</w:t>
            </w:r>
          </w:p>
          <w:p w14:paraId="035E3A42" w14:textId="77777777" w:rsidR="005441EA" w:rsidRPr="005466C2" w:rsidRDefault="005441EA" w:rsidP="005441EA">
            <w:pPr>
              <w:jc w:val="both"/>
            </w:pPr>
            <w:r w:rsidRPr="005466C2">
              <w:t>- оздоровление обстановки на улицах и других общественных местах;</w:t>
            </w:r>
          </w:p>
          <w:p w14:paraId="50EDB750" w14:textId="77777777" w:rsidR="005441EA" w:rsidRPr="005466C2" w:rsidRDefault="005441EA" w:rsidP="005441EA">
            <w:pPr>
              <w:jc w:val="both"/>
            </w:pPr>
            <w:r w:rsidRPr="005466C2">
              <w:t>- снижение уровня рецидивной преступности;</w:t>
            </w:r>
          </w:p>
          <w:p w14:paraId="4A9E60E3" w14:textId="77777777" w:rsidR="005441EA" w:rsidRPr="005466C2" w:rsidRDefault="005441EA" w:rsidP="005441EA">
            <w:pPr>
              <w:jc w:val="both"/>
            </w:pPr>
            <w:r w:rsidRPr="005466C2">
              <w:t>- улучшение профилактики правонарушений в среде несовершеннолетних и молодежи;</w:t>
            </w:r>
          </w:p>
          <w:p w14:paraId="38F7C2BA" w14:textId="77777777" w:rsidR="005441EA" w:rsidRPr="005466C2" w:rsidRDefault="005441EA" w:rsidP="005441EA">
            <w:pPr>
              <w:jc w:val="both"/>
            </w:pPr>
            <w:r w:rsidRPr="005466C2">
              <w:t xml:space="preserve"> -  повышение антитеррористической защищенности предприятий, организаций и учреждений города, мест массового скопления граждан, профилактика экстремистских настроений, прежде всего в молодежной среде.</w:t>
            </w:r>
          </w:p>
        </w:tc>
      </w:tr>
    </w:tbl>
    <w:p w14:paraId="6444F5AA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</w:p>
    <w:p w14:paraId="44915F16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17F9B127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610DD6B2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  <w:r w:rsidRPr="005466C2">
        <w:rPr>
          <w:b/>
          <w:bCs/>
        </w:rPr>
        <w:lastRenderedPageBreak/>
        <w:t>1. Характеристика проблемы</w:t>
      </w:r>
    </w:p>
    <w:p w14:paraId="6AF246F9" w14:textId="77777777" w:rsidR="005441EA" w:rsidRPr="005466C2" w:rsidRDefault="005441EA" w:rsidP="005441EA">
      <w:pPr>
        <w:suppressAutoHyphens/>
        <w:ind w:right="-142" w:firstLine="709"/>
        <w:jc w:val="both"/>
      </w:pPr>
      <w:r w:rsidRPr="005466C2">
        <w:t xml:space="preserve">Противодействие преступности, охрана общественного порядка, обеспечение безопасности граждан, профилактика </w:t>
      </w:r>
      <w:proofErr w:type="gramStart"/>
      <w:r w:rsidRPr="005466C2">
        <w:t>правонарушений  всегда</w:t>
      </w:r>
      <w:proofErr w:type="gramEnd"/>
      <w:r w:rsidRPr="005466C2">
        <w:t xml:space="preserve"> являлись важнейшими задачами органов муниципальной власти. На протяжении последних </w:t>
      </w:r>
      <w:proofErr w:type="gramStart"/>
      <w:r w:rsidRPr="005466C2">
        <w:t>лет  проблемы</w:t>
      </w:r>
      <w:proofErr w:type="gramEnd"/>
      <w:r w:rsidRPr="005466C2">
        <w:t xml:space="preserve"> укрепления правопорядка и законности приобрели особую остроту. В современных условиях требуется принятие дополнительных мер реагирования, адекватных происходящим процессам, многократно усиливается значение консолидации усилий общества и государства. Принимаемые муниципальным образованием, правоохранительными органами и иными заинтересованными ведомствами </w:t>
      </w:r>
      <w:proofErr w:type="gramStart"/>
      <w:r w:rsidRPr="005466C2">
        <w:t>меры  по</w:t>
      </w:r>
      <w:proofErr w:type="gramEnd"/>
      <w:r w:rsidRPr="005466C2">
        <w:t xml:space="preserve"> профилактике  правонарушений и укреплению общественного порядка способствовали  стабилизации оперативной обстановки в п. Айхал Мирнинского района РС/Я/. Реализация муниципальной целевой программы «Профилактика правонарушений в МО «Поселок Айхал» на 2014г. – 2016г. годы оказала положительное воздействие на состояние оперативной обстановки в поселке. В текущем году в поселке не допущено совершения террористических актов, групповых нарушений общественного порядка, столкновений на межнациональной основе, вооруженных столкновений преступных группировок.                                                                                                                                                </w:t>
      </w:r>
    </w:p>
    <w:p w14:paraId="6B99B644" w14:textId="77777777" w:rsidR="005441EA" w:rsidRPr="005466C2" w:rsidRDefault="005441EA" w:rsidP="005441EA">
      <w:pPr>
        <w:suppressAutoHyphens/>
        <w:ind w:firstLine="709"/>
        <w:jc w:val="both"/>
      </w:pPr>
      <w:r w:rsidRPr="005466C2">
        <w:t xml:space="preserve">За 2015 год на территории обслуживания </w:t>
      </w:r>
      <w:proofErr w:type="spellStart"/>
      <w:r w:rsidRPr="005466C2">
        <w:t>Айхальским</w:t>
      </w:r>
      <w:proofErr w:type="spellEnd"/>
      <w:r w:rsidRPr="005466C2">
        <w:t xml:space="preserve"> ОП совершено 86 преступлений (Аналогичный период прошлого года далее </w:t>
      </w:r>
      <w:proofErr w:type="gramStart"/>
      <w:r w:rsidRPr="005466C2">
        <w:t>АППГ  –</w:t>
      </w:r>
      <w:proofErr w:type="gramEnd"/>
      <w:r w:rsidRPr="005466C2">
        <w:t xml:space="preserve"> 64), рост составил 34,4%, расследовано 62 преступления. Процент раскрываемости составляет 82,7%.  Доля раскрытых от числа находящихся в производстве составляет 68,9%. Рост преступлений связан в первую очередь с введением в силу новой статьи уголовного кодекса – 264.1 «Нарушение правил дорожного движения лицом, подвергнутым административному наказанию», таких преступлений было выявлено – 10.  </w:t>
      </w:r>
    </w:p>
    <w:p w14:paraId="02F239A1" w14:textId="77777777" w:rsidR="005441EA" w:rsidRPr="005466C2" w:rsidRDefault="005441EA" w:rsidP="005441EA">
      <w:pPr>
        <w:pStyle w:val="a3"/>
      </w:pPr>
      <w:r w:rsidRPr="005466C2">
        <w:tab/>
      </w:r>
      <w:proofErr w:type="gramStart"/>
      <w:r w:rsidRPr="005466C2">
        <w:t>За  период</w:t>
      </w:r>
      <w:proofErr w:type="gramEnd"/>
      <w:r w:rsidRPr="005466C2">
        <w:t xml:space="preserve"> 2015 года на территории п. Айхал не допущено совершение тяжких и особо тяжких преступлений против личности. </w:t>
      </w:r>
    </w:p>
    <w:p w14:paraId="219990C2" w14:textId="77777777" w:rsidR="005441EA" w:rsidRPr="005466C2" w:rsidRDefault="005441EA" w:rsidP="005441EA">
      <w:pPr>
        <w:jc w:val="both"/>
      </w:pPr>
      <w:r w:rsidRPr="005466C2">
        <w:tab/>
        <w:t>Совершено 14 преступлений против собственности (АППГ – 17). Процент раскрываемости данной категории преступлений составил 64,3% (АППГ – 57,9%).</w:t>
      </w:r>
    </w:p>
    <w:p w14:paraId="1B532FF5" w14:textId="77777777" w:rsidR="005441EA" w:rsidRPr="005466C2" w:rsidRDefault="005441EA" w:rsidP="005441EA">
      <w:pPr>
        <w:ind w:firstLine="708"/>
        <w:jc w:val="both"/>
      </w:pPr>
      <w:r w:rsidRPr="005466C2">
        <w:t>Зарегистрировано 8 краж (АППГ – 10), процент раскрываемости составляет 66,7% (АППГ – 50%).</w:t>
      </w:r>
    </w:p>
    <w:p w14:paraId="61638D70" w14:textId="77777777" w:rsidR="005441EA" w:rsidRPr="005466C2" w:rsidRDefault="005441EA" w:rsidP="005441EA">
      <w:pPr>
        <w:ind w:firstLine="708"/>
        <w:jc w:val="both"/>
      </w:pPr>
      <w:r w:rsidRPr="005466C2">
        <w:t>Зарегистрировано 2 угона, раскрыты.</w:t>
      </w:r>
    </w:p>
    <w:p w14:paraId="4335EDCF" w14:textId="77777777" w:rsidR="005441EA" w:rsidRPr="005466C2" w:rsidRDefault="005441EA" w:rsidP="005441EA">
      <w:pPr>
        <w:pStyle w:val="a3"/>
        <w:ind w:firstLine="708"/>
      </w:pPr>
      <w:r w:rsidRPr="005466C2">
        <w:t xml:space="preserve">В 2015г. на территории п. Айхал не допущено совершения грабежей и разбойных нападений. Выявлено 22 факта незаконного оборота наркотических средств (ФСКН – 10).  </w:t>
      </w:r>
    </w:p>
    <w:p w14:paraId="06F0FC2A" w14:textId="77777777" w:rsidR="005441EA" w:rsidRPr="005466C2" w:rsidRDefault="005441EA" w:rsidP="005441EA">
      <w:pPr>
        <w:jc w:val="both"/>
      </w:pPr>
      <w:r w:rsidRPr="005466C2">
        <w:tab/>
        <w:t>На учете у</w:t>
      </w:r>
      <w:r w:rsidRPr="005466C2">
        <w:rPr>
          <w:b/>
        </w:rPr>
        <w:t xml:space="preserve"> </w:t>
      </w:r>
      <w:r w:rsidRPr="005466C2">
        <w:t>УУП состоит 210 граждан:</w:t>
      </w:r>
    </w:p>
    <w:p w14:paraId="66068231" w14:textId="77777777" w:rsidR="005441EA" w:rsidRPr="005466C2" w:rsidRDefault="005441EA" w:rsidP="00BB717D">
      <w:pPr>
        <w:pStyle w:val="af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5466C2">
        <w:t>Административный надзор – 3;</w:t>
      </w:r>
    </w:p>
    <w:p w14:paraId="22BD6EB7" w14:textId="77777777" w:rsidR="005441EA" w:rsidRPr="005466C2" w:rsidRDefault="005441EA" w:rsidP="00BB717D">
      <w:pPr>
        <w:pStyle w:val="af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5466C2">
        <w:t>Осужденных к мере наказания не связанной с лишением свободы – 30;</w:t>
      </w:r>
    </w:p>
    <w:p w14:paraId="584D1EF2" w14:textId="77777777" w:rsidR="005441EA" w:rsidRPr="005466C2" w:rsidRDefault="005441EA" w:rsidP="00BB717D">
      <w:pPr>
        <w:pStyle w:val="af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5466C2">
        <w:t>Освобожденных по УДО – 4;</w:t>
      </w:r>
    </w:p>
    <w:p w14:paraId="21A91A29" w14:textId="77777777" w:rsidR="005441EA" w:rsidRPr="005466C2" w:rsidRDefault="005441EA" w:rsidP="00BB717D">
      <w:pPr>
        <w:pStyle w:val="af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5466C2">
        <w:t xml:space="preserve">Состоящие на учете в АГБ: в кабинете у психиатра – 45; в кабинете у </w:t>
      </w:r>
      <w:proofErr w:type="gramStart"/>
      <w:r w:rsidRPr="005466C2">
        <w:t>нарколога:  по</w:t>
      </w:r>
      <w:proofErr w:type="gramEnd"/>
      <w:r w:rsidRPr="005466C2">
        <w:t xml:space="preserve"> линии наркомании – 35, хронических алкоголиков – 62; </w:t>
      </w:r>
    </w:p>
    <w:p w14:paraId="6F5D4E1D" w14:textId="77777777" w:rsidR="005441EA" w:rsidRPr="005466C2" w:rsidRDefault="005441EA" w:rsidP="00BB717D">
      <w:pPr>
        <w:pStyle w:val="af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5466C2">
        <w:t>Допускающие правонарушения в сфере семейно-бытовых отношений – 31.</w:t>
      </w:r>
    </w:p>
    <w:p w14:paraId="698AA9B7" w14:textId="77777777" w:rsidR="005441EA" w:rsidRPr="005466C2" w:rsidRDefault="005441EA" w:rsidP="005441EA">
      <w:pPr>
        <w:jc w:val="both"/>
      </w:pPr>
      <w:r w:rsidRPr="005466C2">
        <w:tab/>
        <w:t xml:space="preserve">На профилактическом учете ПДН Айхальского ОП состоит 21 подросток, из </w:t>
      </w:r>
      <w:proofErr w:type="gramStart"/>
      <w:r w:rsidRPr="005466C2">
        <w:t>них:  за</w:t>
      </w:r>
      <w:proofErr w:type="gramEnd"/>
      <w:r w:rsidRPr="005466C2">
        <w:t xml:space="preserve"> употребление спиртных напитков – 7; за совершение ООД – 6; за антиобщественное поведение – 5; за совершение преступления - 3. </w:t>
      </w:r>
    </w:p>
    <w:p w14:paraId="079DC300" w14:textId="77777777" w:rsidR="005441EA" w:rsidRPr="005466C2" w:rsidRDefault="005441EA" w:rsidP="005441EA">
      <w:pPr>
        <w:ind w:firstLine="708"/>
        <w:jc w:val="both"/>
      </w:pPr>
      <w:r w:rsidRPr="005466C2">
        <w:t>Поставлено на учет в 2015г. 18 несовершеннолетних, из них: за употребление спиртных напитков – 6, за совершение ООД – 5, за совершение преступления – 3, за антиобщественное поведение – 4. Снято с учета 9 несовершеннолетних: 3 по достижению совершеннолетия, 6 по исправлению.</w:t>
      </w:r>
    </w:p>
    <w:p w14:paraId="4A4E9198" w14:textId="77777777" w:rsidR="005441EA" w:rsidRPr="005466C2" w:rsidRDefault="005441EA" w:rsidP="005441EA">
      <w:pPr>
        <w:ind w:firstLine="708"/>
        <w:jc w:val="both"/>
      </w:pPr>
      <w:r w:rsidRPr="005466C2">
        <w:t xml:space="preserve">Также на учете состоит 31 неблагополучный родитель. </w:t>
      </w:r>
    </w:p>
    <w:p w14:paraId="43344FB5" w14:textId="77777777" w:rsidR="005441EA" w:rsidRPr="005466C2" w:rsidRDefault="005441EA" w:rsidP="005441EA">
      <w:pPr>
        <w:ind w:firstLine="708"/>
        <w:jc w:val="both"/>
      </w:pPr>
      <w:r w:rsidRPr="005466C2">
        <w:t>Инспектором ПДН выявлено и раскрыто 5 преступлений (ст. 156 УК РФ – 2; ст. 157 УК РФ – 1; ст. 166 УК РФ – 1; ст. 319 УК РФ – 1). Составлено административных протоколов 79 (АППГ – 68).</w:t>
      </w:r>
    </w:p>
    <w:p w14:paraId="48E2A447" w14:textId="77777777" w:rsidR="005441EA" w:rsidRPr="005466C2" w:rsidRDefault="005441EA" w:rsidP="005441EA">
      <w:pPr>
        <w:suppressAutoHyphens/>
        <w:ind w:firstLine="709"/>
        <w:jc w:val="both"/>
      </w:pPr>
      <w:r w:rsidRPr="005466C2">
        <w:lastRenderedPageBreak/>
        <w:t xml:space="preserve">Организация работы добровольно–народной дружины в МО «Поселок Айхал» Совместная работа муниципального образования и добровольно народной </w:t>
      </w:r>
      <w:proofErr w:type="gramStart"/>
      <w:r w:rsidRPr="005466C2">
        <w:t>дружины  по</w:t>
      </w:r>
      <w:proofErr w:type="gramEnd"/>
      <w:r w:rsidRPr="005466C2">
        <w:t xml:space="preserve"> профилактике правонарушений позволяет  достичь прогнозируемого эффекта по следующим направлениям:</w:t>
      </w:r>
    </w:p>
    <w:p w14:paraId="39C5033F" w14:textId="77777777" w:rsidR="005441EA" w:rsidRPr="005466C2" w:rsidRDefault="005441EA" w:rsidP="005441EA">
      <w:pPr>
        <w:ind w:firstLine="709"/>
        <w:jc w:val="both"/>
      </w:pPr>
      <w:r w:rsidRPr="005466C2">
        <w:t>- уменьшение общего числа совершаемых преступлений и правонарушений;</w:t>
      </w:r>
    </w:p>
    <w:p w14:paraId="561A5E5A" w14:textId="77777777" w:rsidR="005441EA" w:rsidRPr="005466C2" w:rsidRDefault="005441EA" w:rsidP="005441EA">
      <w:pPr>
        <w:ind w:firstLine="709"/>
        <w:jc w:val="both"/>
      </w:pPr>
      <w:r w:rsidRPr="005466C2">
        <w:t>- оздоровление обстановки на улицах и других общественных местах;</w:t>
      </w:r>
    </w:p>
    <w:p w14:paraId="4CA29410" w14:textId="77777777" w:rsidR="005441EA" w:rsidRPr="005466C2" w:rsidRDefault="005441EA" w:rsidP="005441EA">
      <w:pPr>
        <w:ind w:firstLine="709"/>
        <w:jc w:val="both"/>
      </w:pPr>
      <w:r w:rsidRPr="005466C2">
        <w:t>- улучшение профилактики правонарушений в среде несовершеннолетних и молодежи;</w:t>
      </w:r>
    </w:p>
    <w:p w14:paraId="1416FCD6" w14:textId="77777777" w:rsidR="005441EA" w:rsidRPr="005466C2" w:rsidRDefault="005441EA" w:rsidP="005441EA">
      <w:pPr>
        <w:suppressAutoHyphens/>
        <w:ind w:firstLine="709"/>
        <w:jc w:val="both"/>
      </w:pPr>
      <w:r w:rsidRPr="005466C2">
        <w:t xml:space="preserve">- повышение антитеррористической защищенности предприятий, организаций и учреждений города, мест массового скопления граждан, профилактика экстремистских настроений, прежде всего в молодежной среде. Дежурство ДНД осуществляется в </w:t>
      </w:r>
      <w:proofErr w:type="gramStart"/>
      <w:r w:rsidRPr="005466C2">
        <w:t xml:space="preserve">пятницу,   </w:t>
      </w:r>
      <w:proofErr w:type="gramEnd"/>
      <w:r w:rsidRPr="005466C2">
        <w:t xml:space="preserve">субботу, воскресение с 19.00ч. до 23.00ч. в соответствии с графиком выходов на дежурство . </w:t>
      </w:r>
    </w:p>
    <w:p w14:paraId="50EE5B1C" w14:textId="77777777" w:rsidR="005441EA" w:rsidRPr="005466C2" w:rsidRDefault="005441EA" w:rsidP="005441EA">
      <w:pPr>
        <w:suppressAutoHyphens/>
        <w:ind w:firstLine="709"/>
        <w:jc w:val="both"/>
      </w:pPr>
      <w:r w:rsidRPr="005466C2">
        <w:t xml:space="preserve">Данный комплекс мероприятий является основанием в обеспечения охраны общественного порядка и безопасности в п. Айхал. Решение проблем неразрывно связано с активизацией и совершенствованием деятельности добровольно народной дружины,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</w:t>
      </w:r>
      <w:proofErr w:type="gramStart"/>
      <w:r w:rsidRPr="005466C2">
        <w:t xml:space="preserve">с  </w:t>
      </w:r>
      <w:proofErr w:type="spellStart"/>
      <w:r w:rsidRPr="005466C2">
        <w:t>Айхальским</w:t>
      </w:r>
      <w:proofErr w:type="spellEnd"/>
      <w:proofErr w:type="gramEnd"/>
      <w:r w:rsidRPr="005466C2">
        <w:t xml:space="preserve"> отделением полиции.</w:t>
      </w:r>
    </w:p>
    <w:p w14:paraId="632A11F1" w14:textId="77777777" w:rsidR="005441EA" w:rsidRPr="005466C2" w:rsidRDefault="005441EA" w:rsidP="005441EA">
      <w:pPr>
        <w:suppressAutoHyphens/>
        <w:ind w:firstLine="709"/>
        <w:jc w:val="both"/>
      </w:pPr>
      <w:r w:rsidRPr="005466C2">
        <w:t>Достижению качественных сдвигов в деятельности добровольно народной дружины во многом будут способствовать применение программно-целевого подхода к решению указанных системных проблем, в частности реализация настоящей программы, а также усиление взаимодействие добровольной народной дружины в п. Айхал,  органов внутренних дел, органов местного самоуправления, общественных объединений организаций расположенных на территории  МО «Поселок Айхал» и граждан в борьбе с правонарушениями и преступлениями.</w:t>
      </w:r>
    </w:p>
    <w:p w14:paraId="5FFF4369" w14:textId="77777777" w:rsidR="005441EA" w:rsidRPr="005466C2" w:rsidRDefault="005441EA" w:rsidP="005441EA">
      <w:pPr>
        <w:suppressAutoHyphens/>
        <w:spacing w:after="120"/>
        <w:ind w:firstLine="709"/>
        <w:jc w:val="both"/>
      </w:pPr>
    </w:p>
    <w:p w14:paraId="5EC9EC75" w14:textId="77777777" w:rsidR="005441EA" w:rsidRPr="005466C2" w:rsidRDefault="005441EA" w:rsidP="005441EA">
      <w:pPr>
        <w:shd w:val="clear" w:color="auto" w:fill="FFFFFF"/>
        <w:jc w:val="center"/>
        <w:rPr>
          <w:b/>
          <w:bCs/>
          <w:i/>
          <w:iCs/>
        </w:rPr>
      </w:pPr>
      <w:r w:rsidRPr="005466C2">
        <w:rPr>
          <w:b/>
          <w:bCs/>
        </w:rPr>
        <w:t>2. Основные цели и задачи Программы</w:t>
      </w:r>
    </w:p>
    <w:p w14:paraId="03813221" w14:textId="77777777" w:rsidR="005441EA" w:rsidRPr="005466C2" w:rsidRDefault="005441EA" w:rsidP="005441EA">
      <w:pPr>
        <w:shd w:val="clear" w:color="auto" w:fill="FFFFFF"/>
        <w:ind w:firstLine="709"/>
        <w:jc w:val="both"/>
      </w:pPr>
      <w:r w:rsidRPr="005466C2">
        <w:t>Основной целью Программы является создание условий, направленных на усиление контроля над криминогенной ситуацией в п. Айхал.</w:t>
      </w:r>
    </w:p>
    <w:p w14:paraId="0E6CC580" w14:textId="77777777" w:rsidR="005441EA" w:rsidRPr="005466C2" w:rsidRDefault="005441EA" w:rsidP="005441EA">
      <w:pPr>
        <w:shd w:val="clear" w:color="auto" w:fill="FFFFFF"/>
        <w:ind w:firstLine="709"/>
        <w:jc w:val="both"/>
      </w:pPr>
      <w:r w:rsidRPr="005466C2">
        <w:t xml:space="preserve">Для </w:t>
      </w:r>
      <w:proofErr w:type="gramStart"/>
      <w:r w:rsidRPr="005466C2">
        <w:t>достижения  поставленной</w:t>
      </w:r>
      <w:proofErr w:type="gramEnd"/>
      <w:r w:rsidRPr="005466C2">
        <w:t xml:space="preserve"> цели Программа предусматривает решение следующего комплекса задач:</w:t>
      </w:r>
    </w:p>
    <w:p w14:paraId="7DE18B19" w14:textId="77777777" w:rsidR="005441EA" w:rsidRPr="005466C2" w:rsidRDefault="005441EA" w:rsidP="005441EA">
      <w:pPr>
        <w:ind w:firstLine="709"/>
        <w:jc w:val="both"/>
      </w:pPr>
      <w:r w:rsidRPr="005466C2">
        <w:t>- оптимизация работы по предупреждению и профилактике правонарушений, совершаемых на улицах и в общественных местах;</w:t>
      </w:r>
    </w:p>
    <w:p w14:paraId="50A248D9" w14:textId="77777777" w:rsidR="005441EA" w:rsidRPr="005466C2" w:rsidRDefault="005441EA" w:rsidP="005441EA">
      <w:pPr>
        <w:ind w:firstLine="709"/>
        <w:jc w:val="both"/>
      </w:pPr>
      <w:r w:rsidRPr="005466C2">
        <w:t>- развитие системы профилактики правонарушений, направленной на активизацию борьбы с алкоголизмом, наркоманией, преступностью, безнадзорностью несовершеннолетних, незаконной миграцией, а также на ресоциализацию лиц, освободившихся из мест лишения свободы.</w:t>
      </w:r>
    </w:p>
    <w:p w14:paraId="7CD195F4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0F72ABC7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  <w:r w:rsidRPr="005466C2">
        <w:rPr>
          <w:b/>
          <w:bCs/>
        </w:rPr>
        <w:t>3. Перечень программных мероприятий</w:t>
      </w:r>
    </w:p>
    <w:p w14:paraId="3D34A7C4" w14:textId="77777777" w:rsidR="005441EA" w:rsidRPr="005466C2" w:rsidRDefault="005441EA" w:rsidP="005441EA">
      <w:pPr>
        <w:shd w:val="clear" w:color="auto" w:fill="FFFFFF"/>
        <w:ind w:firstLine="700"/>
        <w:jc w:val="both"/>
      </w:pPr>
      <w:r w:rsidRPr="005466C2">
        <w:t>Программные мероприятия, перечень которых представлен в приложении, осуществляется по нескольким направлениям:</w:t>
      </w:r>
    </w:p>
    <w:p w14:paraId="2814E611" w14:textId="77777777" w:rsidR="005441EA" w:rsidRPr="005466C2" w:rsidRDefault="005441EA" w:rsidP="00BB717D">
      <w:pPr>
        <w:widowControl/>
        <w:numPr>
          <w:ilvl w:val="0"/>
          <w:numId w:val="7"/>
        </w:numPr>
        <w:spacing w:after="200"/>
        <w:jc w:val="both"/>
      </w:pPr>
      <w:r w:rsidRPr="005466C2">
        <w:t>Организационные мероприятия по улучшению деятельности добровольно – народной дружины.</w:t>
      </w:r>
    </w:p>
    <w:p w14:paraId="44CAE82D" w14:textId="77777777" w:rsidR="005441EA" w:rsidRPr="005466C2" w:rsidRDefault="005441EA" w:rsidP="005441EA">
      <w:pPr>
        <w:ind w:firstLine="700"/>
        <w:jc w:val="both"/>
      </w:pPr>
      <w:r w:rsidRPr="005466C2">
        <w:t xml:space="preserve">2. Профилактика правонарушений несовершеннолетних и молодежи. </w:t>
      </w:r>
    </w:p>
    <w:p w14:paraId="3739E38F" w14:textId="77777777" w:rsidR="005441EA" w:rsidRPr="005466C2" w:rsidRDefault="005441EA" w:rsidP="005441EA">
      <w:pPr>
        <w:ind w:firstLine="700"/>
        <w:jc w:val="both"/>
      </w:pPr>
      <w:r w:rsidRPr="005466C2">
        <w:t>3. Профилактика наркомании, токсикомании и пьянства.</w:t>
      </w:r>
    </w:p>
    <w:p w14:paraId="42DBBD4A" w14:textId="77777777" w:rsidR="005441EA" w:rsidRPr="005466C2" w:rsidRDefault="005441EA" w:rsidP="005441EA">
      <w:pPr>
        <w:ind w:firstLine="700"/>
        <w:jc w:val="both"/>
      </w:pPr>
      <w:r w:rsidRPr="005466C2">
        <w:t>4. Профилактика правонарушений против личности и преступных посягательств на личное имущество.</w:t>
      </w:r>
    </w:p>
    <w:p w14:paraId="02F99FA5" w14:textId="77777777" w:rsidR="005441EA" w:rsidRPr="005466C2" w:rsidRDefault="005441EA" w:rsidP="005441EA">
      <w:pPr>
        <w:shd w:val="clear" w:color="auto" w:fill="FFFFFF"/>
        <w:ind w:firstLine="700"/>
        <w:jc w:val="both"/>
      </w:pPr>
      <w:r w:rsidRPr="005466C2">
        <w:t>5. Профилактика правонарушений в общественных местах и на улицах.</w:t>
      </w:r>
    </w:p>
    <w:p w14:paraId="3D6E35AA" w14:textId="77777777" w:rsidR="005441EA" w:rsidRDefault="005441EA" w:rsidP="005441E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D817E" w14:textId="77777777" w:rsidR="005441EA" w:rsidRPr="005466C2" w:rsidRDefault="005441EA" w:rsidP="005441E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66C2"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14:paraId="492D9B3C" w14:textId="77777777" w:rsidR="005441EA" w:rsidRPr="005466C2" w:rsidRDefault="005441EA" w:rsidP="005441EA">
      <w:pPr>
        <w:ind w:firstLine="709"/>
        <w:jc w:val="both"/>
      </w:pPr>
      <w:r w:rsidRPr="005466C2">
        <w:lastRenderedPageBreak/>
        <w:t xml:space="preserve">Ресурсное обеспечение программы осуществляется за счет средств бюджета муниципального образования «Поселок Айхал».  </w:t>
      </w:r>
      <w:proofErr w:type="gramStart"/>
      <w:r w:rsidRPr="005466C2">
        <w:t>Объем  финансирования</w:t>
      </w:r>
      <w:proofErr w:type="gramEnd"/>
      <w:r w:rsidRPr="005466C2">
        <w:t xml:space="preserve"> мероприятий Программы в 2017 - 202</w:t>
      </w:r>
      <w:r>
        <w:t>2</w:t>
      </w:r>
      <w:r w:rsidRPr="005466C2">
        <w:t xml:space="preserve"> годах </w:t>
      </w:r>
    </w:p>
    <w:p w14:paraId="75A92C2D" w14:textId="77777777" w:rsidR="005441EA" w:rsidRPr="00683DC5" w:rsidRDefault="005441EA" w:rsidP="005441EA">
      <w:pPr>
        <w:jc w:val="both"/>
      </w:pPr>
      <w:r w:rsidRPr="005466C2">
        <w:t xml:space="preserve">На 1 этапе (2017 год) расходы составят 354,5 </w:t>
      </w:r>
      <w:proofErr w:type="spellStart"/>
      <w:proofErr w:type="gramStart"/>
      <w:r w:rsidRPr="005466C2">
        <w:t>тыс.рублей</w:t>
      </w:r>
      <w:proofErr w:type="spellEnd"/>
      <w:proofErr w:type="gramEnd"/>
      <w:r w:rsidRPr="005466C2">
        <w:t xml:space="preserve">, на 2 этапе (2018 год) – </w:t>
      </w:r>
      <w:r>
        <w:t>2</w:t>
      </w:r>
      <w:r w:rsidRPr="005466C2">
        <w:t xml:space="preserve">4,5 </w:t>
      </w:r>
      <w:proofErr w:type="spellStart"/>
      <w:r w:rsidRPr="005466C2">
        <w:t>тыс.рублей</w:t>
      </w:r>
      <w:proofErr w:type="spellEnd"/>
      <w:r w:rsidRPr="005466C2">
        <w:t xml:space="preserve">,  на </w:t>
      </w:r>
      <w:r>
        <w:t>3</w:t>
      </w:r>
      <w:r w:rsidRPr="005466C2">
        <w:t xml:space="preserve">  этапе (2019 год) – </w:t>
      </w:r>
      <w:r>
        <w:t>62,2</w:t>
      </w:r>
      <w:r w:rsidRPr="005466C2">
        <w:t xml:space="preserve"> </w:t>
      </w:r>
      <w:proofErr w:type="spellStart"/>
      <w:r w:rsidRPr="005466C2">
        <w:t>тыс.рублей</w:t>
      </w:r>
      <w:proofErr w:type="spellEnd"/>
      <w:r w:rsidRPr="005466C2">
        <w:t xml:space="preserve">. На 4 этапе (2020 год) – </w:t>
      </w:r>
      <w:r>
        <w:t>14,3</w:t>
      </w:r>
      <w:r w:rsidRPr="005466C2">
        <w:t xml:space="preserve"> рублей, на 5 этапе (2021 год) – </w:t>
      </w:r>
      <w:r>
        <w:t>17,</w:t>
      </w:r>
      <w:proofErr w:type="gramStart"/>
      <w:r>
        <w:t xml:space="preserve">0 </w:t>
      </w:r>
      <w:r w:rsidRPr="005466C2">
        <w:t xml:space="preserve"> рублей</w:t>
      </w:r>
      <w:proofErr w:type="gramEnd"/>
      <w:r>
        <w:t>, на 6 этапе (2022 г.) – 77,7 рублей.</w:t>
      </w:r>
      <w:r w:rsidRPr="00683DC5">
        <w:t>7 этап (2023г.)-77,7 рублей.__</w:t>
      </w:r>
    </w:p>
    <w:p w14:paraId="7610C350" w14:textId="77777777" w:rsidR="005441EA" w:rsidRPr="005466C2" w:rsidRDefault="005441EA" w:rsidP="005441EA">
      <w:pPr>
        <w:jc w:val="both"/>
        <w:rPr>
          <w:i/>
          <w:iCs/>
        </w:rPr>
      </w:pPr>
    </w:p>
    <w:p w14:paraId="7C21D5C3" w14:textId="77777777" w:rsidR="005441EA" w:rsidRPr="005466C2" w:rsidRDefault="005441EA" w:rsidP="005441EA">
      <w:pPr>
        <w:shd w:val="clear" w:color="auto" w:fill="FFFFFF"/>
        <w:jc w:val="center"/>
        <w:rPr>
          <w:b/>
          <w:bCs/>
        </w:rPr>
      </w:pPr>
      <w:r w:rsidRPr="005466C2">
        <w:rPr>
          <w:b/>
          <w:bCs/>
        </w:rPr>
        <w:t>5. Механизм реализации Программы</w:t>
      </w:r>
    </w:p>
    <w:p w14:paraId="391283DD" w14:textId="77777777" w:rsidR="005441EA" w:rsidRPr="005466C2" w:rsidRDefault="005441EA" w:rsidP="005441EA">
      <w:pPr>
        <w:shd w:val="clear" w:color="auto" w:fill="FFFFFF"/>
        <w:ind w:left="10" w:right="24" w:firstLine="730"/>
        <w:jc w:val="both"/>
      </w:pPr>
      <w:r w:rsidRPr="005466C2">
        <w:t xml:space="preserve"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 Организация работ по реализации Программы </w:t>
      </w:r>
      <w:proofErr w:type="gramStart"/>
      <w:r w:rsidRPr="005466C2">
        <w:t>осуществляется  штабом</w:t>
      </w:r>
      <w:proofErr w:type="gramEnd"/>
      <w:r w:rsidRPr="005466C2">
        <w:t xml:space="preserve"> добровольно народной дружины и Администрацией МО «Поселок Айхал» по профилактике правонарушений, состоящей из представителей заказчика и основных исполнителей программных мероприятий, возглавляемой  муниципальным заказчиком Программы. </w:t>
      </w:r>
    </w:p>
    <w:p w14:paraId="16599007" w14:textId="77777777" w:rsidR="005441EA" w:rsidRDefault="005441EA" w:rsidP="005441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0EC0" w14:textId="77777777" w:rsidR="005441EA" w:rsidRPr="005466C2" w:rsidRDefault="005441EA" w:rsidP="005441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66C2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реализации Программы</w:t>
      </w:r>
    </w:p>
    <w:p w14:paraId="14FD83B1" w14:textId="77777777" w:rsidR="005441EA" w:rsidRPr="005466C2" w:rsidRDefault="005441EA" w:rsidP="005441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1C9A8" w14:textId="77777777" w:rsidR="005441EA" w:rsidRPr="005466C2" w:rsidRDefault="005441EA" w:rsidP="005441EA">
      <w:pPr>
        <w:shd w:val="clear" w:color="auto" w:fill="FFFFFF"/>
        <w:ind w:left="10" w:right="38" w:firstLine="690"/>
        <w:jc w:val="both"/>
      </w:pPr>
      <w:r w:rsidRPr="005466C2">
        <w:t>В результате реализации Программы за счет деятельности ДНД предприятий, организаций различных форм собственности и общественных организаций, в части снижения преступности  в общественных местах на территории МО «Поселок Айхал», улучшение информационного обеспечения органов государственной власти и общественных организаций по обеспечению охраны общественного порядка на территории поселка,  оздоровление обстановки на улицах и в других общественных местах., улучшение профилактики правонарушений среди несовершеннолетних и молодежи.</w:t>
      </w:r>
    </w:p>
    <w:p w14:paraId="2B922041" w14:textId="77777777" w:rsidR="005441EA" w:rsidRPr="005466C2" w:rsidRDefault="005441EA" w:rsidP="005441EA">
      <w:pPr>
        <w:shd w:val="clear" w:color="auto" w:fill="FFFFFF"/>
        <w:ind w:left="10" w:firstLine="690"/>
        <w:jc w:val="both"/>
      </w:pPr>
      <w:r w:rsidRPr="005466C2">
        <w:t>Оценка социально-экономической эффективности реализации Программы будет ежегодно производиться путем сравнения достигнутых значений основных целевых показателей с установленными Программой значениями. Задачи Программы являются последовательными шагами в достижении указанных выше целей, а реализация мероприятий – механизмом их решения.</w:t>
      </w:r>
    </w:p>
    <w:p w14:paraId="1FEC1882" w14:textId="77777777" w:rsidR="005441EA" w:rsidRPr="005466C2" w:rsidRDefault="005441EA" w:rsidP="005441EA"/>
    <w:p w14:paraId="3F750439" w14:textId="77777777" w:rsidR="005441EA" w:rsidRPr="005466C2" w:rsidRDefault="005441EA" w:rsidP="005441EA"/>
    <w:p w14:paraId="072FE61D" w14:textId="77777777" w:rsidR="005441EA" w:rsidRPr="005466C2" w:rsidRDefault="005441EA" w:rsidP="005441EA"/>
    <w:p w14:paraId="539B8D1F" w14:textId="77777777" w:rsidR="005441EA" w:rsidRPr="005466C2" w:rsidRDefault="005441EA" w:rsidP="005441EA"/>
    <w:p w14:paraId="1181CD02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3BA28B09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65BCB2C8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13238CAF" w14:textId="77777777" w:rsidR="005441EA" w:rsidRDefault="005441EA" w:rsidP="005441EA">
      <w:pPr>
        <w:shd w:val="clear" w:color="auto" w:fill="FFFFFF"/>
        <w:rPr>
          <w:b/>
          <w:bCs/>
        </w:rPr>
        <w:sectPr w:rsidR="005441EA" w:rsidSect="005441EA">
          <w:footerReference w:type="default" r:id="rId21"/>
          <w:pgSz w:w="11906" w:h="16838"/>
          <w:pgMar w:top="1134" w:right="1701" w:bottom="1134" w:left="850" w:header="142" w:footer="709" w:gutter="0"/>
          <w:cols w:space="708"/>
          <w:docGrid w:linePitch="360"/>
        </w:sectPr>
      </w:pPr>
    </w:p>
    <w:p w14:paraId="55D8C9E0" w14:textId="77777777" w:rsidR="005441EA" w:rsidRPr="008902FA" w:rsidRDefault="005441EA" w:rsidP="005441EA">
      <w:pPr>
        <w:tabs>
          <w:tab w:val="left" w:pos="2268"/>
        </w:tabs>
        <w:outlineLvl w:val="1"/>
        <w:rPr>
          <w:b/>
        </w:rPr>
      </w:pPr>
      <w:r w:rsidRPr="008902FA">
        <w:rPr>
          <w:rFonts w:eastAsia="Calibri"/>
          <w:b/>
          <w:lang w:eastAsia="en-US"/>
        </w:rPr>
        <w:lastRenderedPageBreak/>
        <w:t>П</w:t>
      </w:r>
      <w:r w:rsidRPr="008902FA">
        <w:rPr>
          <w:b/>
        </w:rPr>
        <w:t>риложение № 2</w:t>
      </w:r>
    </w:p>
    <w:p w14:paraId="78C567F8" w14:textId="77777777" w:rsidR="005441EA" w:rsidRPr="008902FA" w:rsidRDefault="005441EA" w:rsidP="005441EA">
      <w:pPr>
        <w:jc w:val="both"/>
        <w:rPr>
          <w:b/>
        </w:rPr>
      </w:pPr>
      <w:r w:rsidRPr="008902FA">
        <w:rPr>
          <w:b/>
        </w:rPr>
        <w:t>к Постановлению администрации МО «Поселок Айхал»</w:t>
      </w:r>
    </w:p>
    <w:p w14:paraId="48328DE1" w14:textId="77777777" w:rsidR="005441EA" w:rsidRPr="00D87AF9" w:rsidRDefault="005441EA" w:rsidP="005441EA">
      <w:pPr>
        <w:shd w:val="clear" w:color="auto" w:fill="FFFFFF"/>
        <w:jc w:val="both"/>
      </w:pPr>
      <w:r>
        <w:t xml:space="preserve">от </w:t>
      </w:r>
      <w:proofErr w:type="gramStart"/>
      <w:r>
        <w:t xml:space="preserve">« </w:t>
      </w:r>
      <w:r w:rsidRPr="00D87AF9">
        <w:t xml:space="preserve"> </w:t>
      </w:r>
      <w:proofErr w:type="gramEnd"/>
      <w:r w:rsidRPr="00D87AF9">
        <w:t xml:space="preserve"> »  </w:t>
      </w:r>
      <w:r>
        <w:t>________</w:t>
      </w:r>
      <w:r w:rsidRPr="00D87AF9">
        <w:t xml:space="preserve">  20</w:t>
      </w:r>
      <w:r>
        <w:t>___</w:t>
      </w:r>
      <w:r w:rsidRPr="00D87AF9">
        <w:t xml:space="preserve"> г. №  </w:t>
      </w:r>
      <w:r>
        <w:t>________</w:t>
      </w:r>
    </w:p>
    <w:p w14:paraId="5679C315" w14:textId="77777777" w:rsidR="005441EA" w:rsidRDefault="005441EA" w:rsidP="005441EA">
      <w:pPr>
        <w:shd w:val="clear" w:color="auto" w:fill="FFFFFF"/>
        <w:ind w:left="6372" w:firstLine="708"/>
        <w:jc w:val="both"/>
        <w:rPr>
          <w:b/>
        </w:rPr>
      </w:pPr>
      <w:r>
        <w:rPr>
          <w:b/>
        </w:rPr>
        <w:t xml:space="preserve">          </w:t>
      </w:r>
    </w:p>
    <w:p w14:paraId="183DEE5F" w14:textId="77777777" w:rsidR="005441EA" w:rsidRPr="00780EEF" w:rsidRDefault="005441EA" w:rsidP="005441EA">
      <w:pPr>
        <w:shd w:val="clear" w:color="auto" w:fill="FFFFFF"/>
        <w:jc w:val="center"/>
      </w:pPr>
      <w:r w:rsidRPr="00780EEF">
        <w:rPr>
          <w:b/>
        </w:rPr>
        <w:t>ФОРМА ПЛАНИРУЕМЫХ РЕЗУЛЬТАТОВ РЕАЛИЗАЦИИ МУНИЦИПАЛЬНОЙ ПРОГРАММЫ</w:t>
      </w:r>
    </w:p>
    <w:p w14:paraId="1AEE8203" w14:textId="77777777" w:rsidR="005441EA" w:rsidRPr="00780EEF" w:rsidRDefault="005441EA" w:rsidP="005441EA">
      <w:pPr>
        <w:tabs>
          <w:tab w:val="left" w:pos="2268"/>
        </w:tabs>
        <w:jc w:val="center"/>
        <w:rPr>
          <w:b/>
          <w:bCs/>
        </w:rPr>
      </w:pPr>
      <w:r w:rsidRPr="00780EEF">
        <w:rPr>
          <w:b/>
          <w:bCs/>
        </w:rPr>
        <w:t xml:space="preserve">«Профилактика правонарушений в </w:t>
      </w:r>
      <w:proofErr w:type="gramStart"/>
      <w:r w:rsidRPr="00780EEF">
        <w:rPr>
          <w:b/>
          <w:bCs/>
        </w:rPr>
        <w:t>МО  «</w:t>
      </w:r>
      <w:proofErr w:type="gramEnd"/>
      <w:r w:rsidRPr="00780EEF">
        <w:rPr>
          <w:b/>
          <w:bCs/>
        </w:rPr>
        <w:t>Поселок Айхал» на 2017-202</w:t>
      </w:r>
      <w:r>
        <w:rPr>
          <w:b/>
          <w:bCs/>
        </w:rPr>
        <w:t xml:space="preserve">3 </w:t>
      </w:r>
      <w:proofErr w:type="spellStart"/>
      <w:r w:rsidRPr="00780EEF">
        <w:rPr>
          <w:b/>
          <w:bCs/>
        </w:rPr>
        <w:t>г.г</w:t>
      </w:r>
      <w:proofErr w:type="spellEnd"/>
      <w:r w:rsidRPr="00780EEF">
        <w:rPr>
          <w:b/>
          <w:bCs/>
        </w:rPr>
        <w:t>. »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2"/>
        <w:gridCol w:w="1546"/>
        <w:gridCol w:w="830"/>
        <w:gridCol w:w="584"/>
        <w:gridCol w:w="587"/>
        <w:gridCol w:w="587"/>
        <w:gridCol w:w="595"/>
        <w:gridCol w:w="647"/>
        <w:gridCol w:w="802"/>
        <w:gridCol w:w="1855"/>
        <w:gridCol w:w="1188"/>
        <w:gridCol w:w="794"/>
        <w:gridCol w:w="532"/>
        <w:gridCol w:w="773"/>
        <w:gridCol w:w="696"/>
        <w:gridCol w:w="561"/>
        <w:gridCol w:w="558"/>
        <w:gridCol w:w="791"/>
        <w:gridCol w:w="29"/>
      </w:tblGrid>
      <w:tr w:rsidR="005441EA" w:rsidRPr="00C6234A" w14:paraId="12BDD4A7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E7C3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 xml:space="preserve">№  </w:t>
            </w:r>
            <w:r w:rsidRPr="00C6234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01CA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0D6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9014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 xml:space="preserve">Количественные и/или качественные показатели, характеризующие достижение     </w:t>
            </w:r>
            <w:r w:rsidRPr="00C6234A">
              <w:rPr>
                <w:b/>
                <w:sz w:val="20"/>
                <w:szCs w:val="20"/>
              </w:rPr>
              <w:br/>
              <w:t>целей и решение задач</w:t>
            </w:r>
          </w:p>
          <w:p w14:paraId="3351EB3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7B8" w14:textId="77777777" w:rsidR="005441EA" w:rsidRPr="00C6234A" w:rsidRDefault="005441EA" w:rsidP="005441EA">
            <w:pPr>
              <w:jc w:val="both"/>
              <w:rPr>
                <w:b/>
                <w:sz w:val="20"/>
                <w:szCs w:val="20"/>
              </w:rPr>
            </w:pPr>
          </w:p>
          <w:p w14:paraId="4D5E3F66" w14:textId="77777777" w:rsidR="005441EA" w:rsidRPr="00C6234A" w:rsidRDefault="005441EA" w:rsidP="005441EA">
            <w:pPr>
              <w:jc w:val="both"/>
              <w:rPr>
                <w:b/>
                <w:sz w:val="20"/>
                <w:szCs w:val="20"/>
              </w:rPr>
            </w:pPr>
          </w:p>
          <w:p w14:paraId="33B318ED" w14:textId="77777777" w:rsidR="005441EA" w:rsidRPr="00C6234A" w:rsidRDefault="005441EA" w:rsidP="005441EA">
            <w:pPr>
              <w:jc w:val="both"/>
              <w:rPr>
                <w:b/>
                <w:sz w:val="20"/>
                <w:szCs w:val="20"/>
              </w:rPr>
            </w:pPr>
          </w:p>
          <w:p w14:paraId="78D01303" w14:textId="77777777" w:rsidR="005441EA" w:rsidRPr="00C6234A" w:rsidRDefault="005441EA" w:rsidP="005441EA">
            <w:pPr>
              <w:jc w:val="both"/>
              <w:rPr>
                <w:b/>
                <w:sz w:val="20"/>
                <w:szCs w:val="20"/>
              </w:rPr>
            </w:pPr>
          </w:p>
          <w:p w14:paraId="61764EE7" w14:textId="77777777" w:rsidR="005441EA" w:rsidRPr="00C6234A" w:rsidRDefault="005441EA" w:rsidP="005441EA">
            <w:pPr>
              <w:ind w:left="-533"/>
              <w:jc w:val="both"/>
              <w:rPr>
                <w:b/>
                <w:sz w:val="20"/>
                <w:szCs w:val="20"/>
              </w:rPr>
            </w:pPr>
          </w:p>
        </w:tc>
      </w:tr>
      <w:tr w:rsidR="005441EA" w:rsidRPr="00C6234A" w14:paraId="46B12ECB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14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22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30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E0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50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E8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0F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4C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84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547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143" w14:textId="77777777" w:rsidR="005441EA" w:rsidRPr="00C6234A" w:rsidRDefault="005441EA" w:rsidP="005441EA">
            <w:pPr>
              <w:tabs>
                <w:tab w:val="left" w:pos="2268"/>
              </w:tabs>
              <w:jc w:val="both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Единица измерения</w:t>
            </w:r>
          </w:p>
          <w:p w14:paraId="1CA078DD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</w:tcBorders>
            <w:shd w:val="clear" w:color="auto" w:fill="auto"/>
          </w:tcPr>
          <w:p w14:paraId="534981BD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5" w:type="pct"/>
            <w:tcBorders>
              <w:top w:val="nil"/>
            </w:tcBorders>
          </w:tcPr>
          <w:p w14:paraId="46030621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69" w:type="pct"/>
            <w:tcBorders>
              <w:top w:val="nil"/>
            </w:tcBorders>
          </w:tcPr>
          <w:p w14:paraId="7D0EEAFD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42" w:type="pct"/>
            <w:tcBorders>
              <w:top w:val="nil"/>
            </w:tcBorders>
          </w:tcPr>
          <w:p w14:paraId="4059E54B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5" w:type="pct"/>
            <w:tcBorders>
              <w:top w:val="nil"/>
            </w:tcBorders>
          </w:tcPr>
          <w:p w14:paraId="53BE51FA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4" w:type="pct"/>
            <w:tcBorders>
              <w:top w:val="nil"/>
            </w:tcBorders>
          </w:tcPr>
          <w:p w14:paraId="475BB49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</w:tcBorders>
          </w:tcPr>
          <w:p w14:paraId="242BFDB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5441EA" w:rsidRPr="00C6234A" w14:paraId="1CCCCA8F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0F5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90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6C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B1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2792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62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2D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E2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C2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BAD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5B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539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A0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BA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80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9B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9A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9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441EA" w:rsidRPr="00C6234A" w14:paraId="00779404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839B6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D94E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1</w:t>
            </w:r>
          </w:p>
          <w:p w14:paraId="4B75939E" w14:textId="77777777" w:rsidR="005441EA" w:rsidRPr="00C6234A" w:rsidRDefault="005441EA" w:rsidP="005441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14:paraId="78ACF55A" w14:textId="77777777" w:rsidR="005441EA" w:rsidRPr="00C6234A" w:rsidRDefault="005441EA" w:rsidP="005441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234A">
              <w:rPr>
                <w:rFonts w:ascii="Times New Roman" w:hAnsi="Times New Roman" w:cs="Times New Roman"/>
                <w:b/>
              </w:rPr>
              <w:t>Осуществление ООП в период проведения общепоселковых культурно-массовых мероприятий, согласно графику дежурств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D7F8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22EF7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2DE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AF72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73C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024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BFA0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317B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26E8C" w14:textId="77777777" w:rsidR="005441EA" w:rsidRPr="00C6234A" w:rsidRDefault="005441EA" w:rsidP="005441EA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3557D66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34A">
              <w:rPr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7287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5DE615B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F49E8BA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1720D67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F78D634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9BE3BB2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132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E07D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1024DBD0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11185D4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848053F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DFE216C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954F669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139A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EC2E5A5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5F0B799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EC01516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9F5E926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9FE2FE5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132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03CE9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DAD6C84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128F4CB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B43FEB6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A8F8CB1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01556D0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054C8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0B17A29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3A85A53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C9DFD7D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4128E5B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36EC331E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1DB9E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11030E73" w14:textId="77777777" w:rsidR="005441EA" w:rsidRPr="00C6234A" w:rsidRDefault="005441EA" w:rsidP="005441EA">
            <w:pPr>
              <w:rPr>
                <w:sz w:val="20"/>
                <w:szCs w:val="20"/>
              </w:rPr>
            </w:pPr>
          </w:p>
          <w:p w14:paraId="3D4E0148" w14:textId="77777777" w:rsidR="005441EA" w:rsidRPr="00C6234A" w:rsidRDefault="005441EA" w:rsidP="005441EA">
            <w:pPr>
              <w:rPr>
                <w:sz w:val="20"/>
                <w:szCs w:val="20"/>
              </w:rPr>
            </w:pPr>
          </w:p>
          <w:p w14:paraId="74940723" w14:textId="77777777" w:rsidR="005441EA" w:rsidRPr="00C6234A" w:rsidRDefault="005441EA" w:rsidP="005441EA">
            <w:pPr>
              <w:rPr>
                <w:sz w:val="20"/>
                <w:szCs w:val="20"/>
              </w:rPr>
            </w:pPr>
          </w:p>
          <w:p w14:paraId="6DE2BDB4" w14:textId="77777777" w:rsidR="005441EA" w:rsidRPr="00C6234A" w:rsidRDefault="005441EA" w:rsidP="005441EA">
            <w:pPr>
              <w:rPr>
                <w:sz w:val="20"/>
                <w:szCs w:val="20"/>
              </w:rPr>
            </w:pPr>
          </w:p>
          <w:p w14:paraId="2E948320" w14:textId="77777777" w:rsidR="005441EA" w:rsidRPr="00C6234A" w:rsidRDefault="005441EA" w:rsidP="005441EA">
            <w:pPr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137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2949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C6234A" w14:paraId="736C53FD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5FD4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E04" w14:textId="77777777" w:rsidR="005441EA" w:rsidRPr="00C6234A" w:rsidRDefault="005441EA" w:rsidP="005441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39E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796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5D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CE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FB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7C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63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F9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5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B2D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B92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228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483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1C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6B0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9F2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C6234A" w14:paraId="3D663D43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1144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707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194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37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F151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60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74C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1C9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82E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69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A553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6234A">
              <w:rPr>
                <w:b/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F2F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FC0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BC7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F85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D11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785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3D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1EA" w:rsidRPr="00C6234A" w14:paraId="077C4A5F" w14:textId="77777777" w:rsidTr="005441EA">
        <w:trPr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08F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6A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2</w:t>
            </w:r>
          </w:p>
          <w:p w14:paraId="5FD5B21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Страхование жизни членов ДНД.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E22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60,0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69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18,4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DD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91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09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98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36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48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Показатель 1:</w:t>
            </w:r>
          </w:p>
          <w:p w14:paraId="4756529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 xml:space="preserve">Организация страхования членов ДНД </w:t>
            </w:r>
            <w:r w:rsidRPr="00C6234A">
              <w:rPr>
                <w:sz w:val="20"/>
                <w:szCs w:val="20"/>
              </w:rPr>
              <w:lastRenderedPageBreak/>
              <w:t>сроком на 1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B32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34A">
              <w:rPr>
                <w:sz w:val="20"/>
                <w:szCs w:val="20"/>
              </w:rPr>
              <w:lastRenderedPageBreak/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3B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58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97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DF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FE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1E3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4" w:type="pct"/>
          </w:tcPr>
          <w:p w14:paraId="6751C14C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5" w:type="pct"/>
            <w:gridSpan w:val="2"/>
          </w:tcPr>
          <w:p w14:paraId="467166A9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</w:tr>
      <w:tr w:rsidR="005441EA" w:rsidRPr="00C6234A" w14:paraId="1D670811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E45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E8E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CB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F3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A6A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04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FC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85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902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5AF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11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6234A">
              <w:rPr>
                <w:b/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6A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23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F5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590" w14:textId="77777777" w:rsidR="005441EA" w:rsidRPr="009D471D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9D471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C74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17E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96E" w14:textId="77777777" w:rsidR="005441EA" w:rsidRDefault="005441EA" w:rsidP="005441EA">
            <w:r w:rsidRPr="00F16D52">
              <w:rPr>
                <w:b/>
                <w:sz w:val="20"/>
                <w:szCs w:val="20"/>
              </w:rPr>
              <w:t>22</w:t>
            </w:r>
          </w:p>
        </w:tc>
      </w:tr>
      <w:tr w:rsidR="005441EA" w:rsidRPr="00C6234A" w14:paraId="74DD8F91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542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077A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3</w:t>
            </w:r>
          </w:p>
          <w:p w14:paraId="77DABD7E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Поощрение членов ДНД.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736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42,9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F33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19A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60,0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29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9A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2C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6234A">
              <w:rPr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3E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436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Показатель 1:</w:t>
            </w:r>
          </w:p>
          <w:p w14:paraId="0B08109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 xml:space="preserve">Поощрение </w:t>
            </w:r>
            <w:proofErr w:type="gramStart"/>
            <w:r w:rsidRPr="00C6234A">
              <w:rPr>
                <w:sz w:val="20"/>
                <w:szCs w:val="20"/>
              </w:rPr>
              <w:t>к  праздничным</w:t>
            </w:r>
            <w:proofErr w:type="gramEnd"/>
            <w:r w:rsidRPr="00C6234A">
              <w:rPr>
                <w:sz w:val="20"/>
                <w:szCs w:val="20"/>
              </w:rPr>
              <w:t xml:space="preserve"> мероприятиям, наиболее активных членов ДНД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3C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  <w:p w14:paraId="31AE24C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34A">
              <w:rPr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8CD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8B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ED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1A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8C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A2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09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5441EA" w:rsidRPr="00C6234A" w14:paraId="00D53B8C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628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FBC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4D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03F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D6D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EE3" w14:textId="77777777" w:rsidR="005441EA" w:rsidRPr="00C6234A" w:rsidRDefault="005441EA" w:rsidP="005441EA">
            <w:pPr>
              <w:tabs>
                <w:tab w:val="left" w:pos="22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623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E7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B9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C623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CD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A9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49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6234A">
              <w:rPr>
                <w:b/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DF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49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14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86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90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65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49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41EA" w:rsidRPr="00C6234A" w14:paraId="016C95B7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A1B8A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F410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4</w:t>
            </w:r>
          </w:p>
          <w:p w14:paraId="25CE3186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  <w:p w14:paraId="724EB58F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Проведение лекционных мероприятий, по теме «ЗОЖ» на предприятиях МО «Поселок Айхал»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82945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4171A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6,1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34E3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2,2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A66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3,2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C1F" w14:textId="77777777" w:rsidR="005441EA" w:rsidRPr="005C1E73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5C1E73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4D2CA" w14:textId="77777777" w:rsidR="005441EA" w:rsidRPr="005C1E73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6BB1" w14:textId="77777777" w:rsidR="005441EA" w:rsidRPr="005C1E73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5D1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Показатель 1:</w:t>
            </w:r>
          </w:p>
          <w:p w14:paraId="6BFFE61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Приобрести и распространить тематические буклеты на тему ЗОЖ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B084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Шт.</w:t>
            </w:r>
          </w:p>
          <w:p w14:paraId="34E9527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CEAA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20F0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93E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FF75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185D2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BDB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6CE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5441EA" w:rsidRPr="00C6234A" w14:paraId="00794D5C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F29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BC7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C53" w14:textId="77777777" w:rsidR="005441EA" w:rsidRPr="0029642E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29642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FBC" w14:textId="77777777" w:rsidR="005441EA" w:rsidRPr="0029642E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29642E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223" w14:textId="77777777" w:rsidR="005441EA" w:rsidRPr="0029642E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29642E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D17" w14:textId="77777777" w:rsidR="005441EA" w:rsidRPr="0029642E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29642E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3EC" w14:textId="77777777" w:rsidR="005441EA" w:rsidRPr="0029642E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2964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0E6" w14:textId="77777777" w:rsidR="005441EA" w:rsidRPr="0029642E" w:rsidRDefault="005441EA" w:rsidP="005441EA">
            <w:pPr>
              <w:jc w:val="center"/>
              <w:rPr>
                <w:b/>
              </w:rPr>
            </w:pPr>
            <w:r w:rsidRPr="0029642E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B11" w14:textId="77777777" w:rsidR="005441EA" w:rsidRPr="0029642E" w:rsidRDefault="005441EA" w:rsidP="005441EA">
            <w:pPr>
              <w:jc w:val="center"/>
              <w:rPr>
                <w:b/>
              </w:rPr>
            </w:pPr>
            <w:r w:rsidRPr="0029642E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7E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72C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E3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11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34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D4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1F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01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57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441EA" w:rsidRPr="00C6234A" w14:paraId="5F366EEF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333" w14:textId="77777777" w:rsidR="005441EA" w:rsidRPr="00C6234A" w:rsidRDefault="005441EA" w:rsidP="005441E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4EE2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5</w:t>
            </w:r>
          </w:p>
          <w:p w14:paraId="151013DD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 xml:space="preserve">Оказание содействия лицам, освободившимся с мест лишения свободы и испытывающим трудности в трудоустройстве, нуждающимся в </w:t>
            </w:r>
            <w:r w:rsidRPr="00C6234A">
              <w:rPr>
                <w:b/>
                <w:sz w:val="20"/>
                <w:szCs w:val="20"/>
              </w:rPr>
              <w:lastRenderedPageBreak/>
              <w:t>социальной адаптации.</w:t>
            </w:r>
            <w:r>
              <w:rPr>
                <w:b/>
                <w:sz w:val="20"/>
                <w:szCs w:val="20"/>
              </w:rPr>
              <w:t xml:space="preserve"> (по личному обращению)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E02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975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954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D9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EB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0F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E1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B0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Показатель 1:</w:t>
            </w:r>
          </w:p>
          <w:p w14:paraId="472B54E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 xml:space="preserve">Оказание помощи </w:t>
            </w:r>
            <w:proofErr w:type="gramStart"/>
            <w:r w:rsidRPr="00C6234A">
              <w:rPr>
                <w:sz w:val="20"/>
                <w:szCs w:val="20"/>
              </w:rPr>
              <w:t>в  трудоустройстве</w:t>
            </w:r>
            <w:proofErr w:type="gramEnd"/>
            <w:r w:rsidRPr="00C6234A">
              <w:rPr>
                <w:sz w:val="20"/>
                <w:szCs w:val="20"/>
              </w:rPr>
              <w:t>, восстановлении документов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3D2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Кол-во чел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824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CB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76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73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8E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50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43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441EA" w:rsidRPr="00C6234A" w14:paraId="2BDC51F9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BD70" w14:textId="77777777" w:rsidR="005441EA" w:rsidRPr="00C6234A" w:rsidRDefault="005441EA" w:rsidP="005441E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39C5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Задача 6</w:t>
            </w:r>
          </w:p>
          <w:p w14:paraId="397F0A5E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Профилактика наркомании, токсикомании и алкоголизма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7CC8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241,6</w:t>
            </w:r>
          </w:p>
          <w:p w14:paraId="5568ED2E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E676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429" w14:textId="77777777" w:rsidR="005441EA" w:rsidRDefault="005441EA" w:rsidP="005441EA">
            <w:r w:rsidRPr="00AD5945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3D3" w14:textId="77777777" w:rsidR="005441EA" w:rsidRDefault="005441EA" w:rsidP="005441EA">
            <w:r w:rsidRPr="00AD5945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1B5" w14:textId="77777777" w:rsidR="005441EA" w:rsidRDefault="005441EA" w:rsidP="005441EA">
            <w:r w:rsidRPr="00AD5945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E3D" w14:textId="77777777" w:rsidR="005441EA" w:rsidRDefault="005441EA" w:rsidP="005441EA">
            <w:r w:rsidRPr="00AD5945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0EC" w14:textId="77777777" w:rsidR="005441EA" w:rsidRDefault="005441EA" w:rsidP="005441EA">
            <w:r w:rsidRPr="00AD5945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3C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Показатель 1:</w:t>
            </w:r>
          </w:p>
          <w:p w14:paraId="0300CAAD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 xml:space="preserve">Приобретение экспресс анализаторов и тест полосок для выявления </w:t>
            </w:r>
            <w:proofErr w:type="spellStart"/>
            <w:r w:rsidRPr="00C6234A">
              <w:rPr>
                <w:sz w:val="20"/>
                <w:szCs w:val="20"/>
              </w:rPr>
              <w:t>спайсов</w:t>
            </w:r>
            <w:proofErr w:type="spellEnd"/>
            <w:r w:rsidRPr="00C6234A">
              <w:rPr>
                <w:sz w:val="20"/>
                <w:szCs w:val="20"/>
              </w:rPr>
              <w:t xml:space="preserve"> и марихуаны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DD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Кол-во чел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3F22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C6234A">
              <w:rPr>
                <w:sz w:val="20"/>
                <w:szCs w:val="20"/>
              </w:rPr>
              <w:t>1000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1E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02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A4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461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24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FE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</w:p>
        </w:tc>
      </w:tr>
      <w:tr w:rsidR="005441EA" w:rsidRPr="00C6234A" w14:paraId="16DFC70F" w14:textId="77777777" w:rsidTr="005441EA">
        <w:trPr>
          <w:gridAfter w:val="1"/>
          <w:wAfter w:w="10" w:type="pct"/>
          <w:trHeight w:val="2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969F" w14:textId="77777777" w:rsidR="005441EA" w:rsidRPr="00C6234A" w:rsidRDefault="005441EA" w:rsidP="005441E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3171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A8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241,6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BE42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56C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C5B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D04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A1D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772" w14:textId="77777777" w:rsidR="005441EA" w:rsidRDefault="005441EA" w:rsidP="005441EA">
            <w:r w:rsidRPr="00E8613A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33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E1C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6234A">
              <w:rPr>
                <w:b/>
                <w:sz w:val="20"/>
                <w:szCs w:val="20"/>
              </w:rPr>
              <w:t>Количество  чел.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F9C9" w14:textId="77777777" w:rsidR="005441EA" w:rsidRPr="00C6234A" w:rsidRDefault="005441EA" w:rsidP="005441EA">
            <w:pPr>
              <w:tabs>
                <w:tab w:val="left" w:pos="2268"/>
              </w:tabs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F34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495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80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E4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1B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5D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41EA" w:rsidRPr="00C6234A" w14:paraId="740C1D45" w14:textId="77777777" w:rsidTr="005441EA">
        <w:trPr>
          <w:gridAfter w:val="1"/>
          <w:wAfter w:w="10" w:type="pct"/>
          <w:trHeight w:val="93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E7C" w14:textId="77777777" w:rsidR="005441EA" w:rsidRPr="00C6234A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230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8ECA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60A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4CF" w14:textId="77777777" w:rsidR="005441EA" w:rsidRPr="00C6234A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C6234A"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9C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6234A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06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D0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72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15F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E8E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DA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7B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F20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D57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DB8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0E3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486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CBE30B" w14:textId="77777777" w:rsidR="005441EA" w:rsidRDefault="005441EA" w:rsidP="005441EA">
      <w:pPr>
        <w:pStyle w:val="Style3"/>
        <w:widowControl/>
        <w:ind w:left="10206"/>
        <w:jc w:val="center"/>
        <w:rPr>
          <w:rStyle w:val="FontStyle68"/>
          <w:rFonts w:eastAsiaTheme="majorEastAsia"/>
        </w:rPr>
      </w:pPr>
    </w:p>
    <w:p w14:paraId="1BD1E3F5" w14:textId="77777777" w:rsidR="005441EA" w:rsidRPr="00780EEF" w:rsidRDefault="005441EA" w:rsidP="005441EA">
      <w:pPr>
        <w:pStyle w:val="Style3"/>
        <w:widowControl/>
        <w:ind w:left="10206"/>
        <w:jc w:val="center"/>
        <w:rPr>
          <w:rStyle w:val="FontStyle68"/>
          <w:rFonts w:eastAsiaTheme="majorEastAsia"/>
        </w:rPr>
      </w:pPr>
    </w:p>
    <w:p w14:paraId="5E22E201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7B451C72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5614AAF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07AEC6D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6CCC4B3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18A2DC39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3AE73E57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544F5BF5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0387A35E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05930D11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7568F653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56BED459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71E54075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02E6B873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683ED5A3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4D96C175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B887DEC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E538719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5572A50B" w14:textId="77777777" w:rsidR="005441EA" w:rsidRDefault="005441EA" w:rsidP="005441EA">
      <w:pPr>
        <w:pStyle w:val="Style3"/>
        <w:widowControl/>
        <w:jc w:val="both"/>
        <w:rPr>
          <w:rStyle w:val="FontStyle68"/>
          <w:rFonts w:eastAsiaTheme="majorEastAsia"/>
        </w:rPr>
      </w:pPr>
    </w:p>
    <w:p w14:paraId="2A328478" w14:textId="77777777" w:rsidR="005441EA" w:rsidRPr="00A31113" w:rsidRDefault="005441EA" w:rsidP="005441EA">
      <w:pPr>
        <w:pStyle w:val="Style3"/>
        <w:widowControl/>
        <w:jc w:val="both"/>
        <w:rPr>
          <w:rStyle w:val="FontStyle68"/>
          <w:rFonts w:eastAsiaTheme="majorEastAsia"/>
          <w:b/>
        </w:rPr>
      </w:pPr>
      <w:r w:rsidRPr="00A31113">
        <w:rPr>
          <w:rStyle w:val="FontStyle68"/>
          <w:rFonts w:eastAsiaTheme="majorEastAsia"/>
          <w:b/>
        </w:rPr>
        <w:t>Приложение № 3</w:t>
      </w:r>
    </w:p>
    <w:p w14:paraId="6F10B187" w14:textId="77777777" w:rsidR="005441EA" w:rsidRPr="00C24199" w:rsidRDefault="005441EA" w:rsidP="005441EA">
      <w:pPr>
        <w:jc w:val="both"/>
        <w:rPr>
          <w:b/>
        </w:rPr>
      </w:pPr>
      <w:r w:rsidRPr="00C24199">
        <w:rPr>
          <w:b/>
        </w:rPr>
        <w:t xml:space="preserve">к Постановлению администрации </w:t>
      </w:r>
    </w:p>
    <w:p w14:paraId="6E778240" w14:textId="77777777" w:rsidR="005441EA" w:rsidRPr="00C24199" w:rsidRDefault="005441EA" w:rsidP="005441EA">
      <w:pPr>
        <w:jc w:val="both"/>
        <w:rPr>
          <w:b/>
        </w:rPr>
      </w:pPr>
      <w:r w:rsidRPr="00C24199">
        <w:rPr>
          <w:b/>
        </w:rPr>
        <w:t>МО «Поселок Айхал»</w:t>
      </w:r>
    </w:p>
    <w:p w14:paraId="79CCB4FA" w14:textId="77777777" w:rsidR="005441EA" w:rsidRPr="00D87AF9" w:rsidRDefault="005441EA" w:rsidP="005441EA">
      <w:pPr>
        <w:shd w:val="clear" w:color="auto" w:fill="FFFFFF"/>
        <w:jc w:val="both"/>
      </w:pPr>
      <w:r>
        <w:t>_______________________</w:t>
      </w:r>
    </w:p>
    <w:p w14:paraId="3D47D208" w14:textId="77777777" w:rsidR="005441EA" w:rsidRPr="00780EEF" w:rsidRDefault="005441EA" w:rsidP="005441EA">
      <w:pPr>
        <w:pStyle w:val="Style3"/>
        <w:widowControl/>
        <w:jc w:val="center"/>
        <w:rPr>
          <w:rStyle w:val="FontStyle68"/>
          <w:rFonts w:eastAsiaTheme="majorEastAsia"/>
          <w:b/>
        </w:rPr>
      </w:pPr>
      <w:r w:rsidRPr="00780EEF">
        <w:rPr>
          <w:rStyle w:val="FontStyle68"/>
          <w:rFonts w:eastAsiaTheme="majorEastAsia"/>
          <w:b/>
        </w:rPr>
        <w:t>Система программных мероприятий программы</w:t>
      </w:r>
    </w:p>
    <w:p w14:paraId="07515673" w14:textId="77777777" w:rsidR="005441EA" w:rsidRPr="00780EEF" w:rsidRDefault="005441EA" w:rsidP="005441EA">
      <w:pPr>
        <w:tabs>
          <w:tab w:val="left" w:pos="2268"/>
        </w:tabs>
        <w:ind w:left="2268"/>
        <w:jc w:val="center"/>
      </w:pPr>
      <w:r w:rsidRPr="00780EEF">
        <w:rPr>
          <w:b/>
          <w:bCs/>
        </w:rPr>
        <w:t xml:space="preserve">«Профилактика правонарушений в </w:t>
      </w:r>
      <w:proofErr w:type="gramStart"/>
      <w:r w:rsidRPr="00780EEF">
        <w:rPr>
          <w:b/>
          <w:bCs/>
        </w:rPr>
        <w:t>МО  «</w:t>
      </w:r>
      <w:proofErr w:type="gramEnd"/>
      <w:r w:rsidRPr="00780EEF">
        <w:rPr>
          <w:b/>
          <w:bCs/>
        </w:rPr>
        <w:t>Поселок Айхал» на 2017-202</w:t>
      </w:r>
      <w:r>
        <w:rPr>
          <w:b/>
          <w:bCs/>
        </w:rPr>
        <w:t>3</w:t>
      </w:r>
      <w:r w:rsidRPr="00780EEF">
        <w:rPr>
          <w:b/>
          <w:bCs/>
        </w:rPr>
        <w:t>г.г.»</w:t>
      </w:r>
      <w:r w:rsidRPr="00780EEF">
        <w:rPr>
          <w:rStyle w:val="FontStyle68"/>
        </w:rPr>
        <w:t xml:space="preserve">  </w:t>
      </w:r>
      <w:r>
        <w:rPr>
          <w:rStyle w:val="FontStyle68"/>
        </w:rPr>
        <w:t>(</w:t>
      </w:r>
      <w:proofErr w:type="spellStart"/>
      <w:r>
        <w:rPr>
          <w:rStyle w:val="FontStyle68"/>
        </w:rPr>
        <w:t>тыс.руб</w:t>
      </w:r>
      <w:proofErr w:type="spellEnd"/>
      <w:r>
        <w:rPr>
          <w:rStyle w:val="FontStyle68"/>
        </w:rPr>
        <w:t>.)</w:t>
      </w:r>
      <w:r w:rsidRPr="00780EEF">
        <w:rPr>
          <w:rStyle w:val="FontStyle6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2"/>
        <w:gridCol w:w="5682"/>
        <w:gridCol w:w="1406"/>
        <w:gridCol w:w="17"/>
        <w:gridCol w:w="1612"/>
        <w:gridCol w:w="23"/>
        <w:gridCol w:w="1505"/>
        <w:gridCol w:w="1389"/>
        <w:gridCol w:w="27"/>
        <w:gridCol w:w="1781"/>
      </w:tblGrid>
      <w:tr w:rsidR="005441EA" w:rsidRPr="00C6234A" w14:paraId="14A3338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E2F93" w14:textId="77777777" w:rsidR="005441EA" w:rsidRPr="00C6234A" w:rsidRDefault="005441EA" w:rsidP="005441EA">
            <w:pPr>
              <w:pStyle w:val="Style40"/>
              <w:widowControl/>
              <w:jc w:val="center"/>
              <w:rPr>
                <w:rStyle w:val="FontStyle78"/>
                <w:bCs/>
                <w:sz w:val="22"/>
                <w:szCs w:val="22"/>
              </w:rPr>
            </w:pPr>
            <w:r w:rsidRPr="00C6234A">
              <w:rPr>
                <w:rStyle w:val="FontStyle78"/>
                <w:bCs/>
                <w:sz w:val="22"/>
                <w:szCs w:val="22"/>
              </w:rPr>
              <w:t>№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40446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4E484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Всего: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F9C27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67C47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A9026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Бюджет РС (Я)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8F246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Иные дополнительные источники финансирования</w:t>
            </w:r>
          </w:p>
        </w:tc>
      </w:tr>
      <w:tr w:rsidR="005441EA" w:rsidRPr="00C6234A" w14:paraId="4963838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BD6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80B0F" w14:textId="77777777" w:rsidR="005441EA" w:rsidRPr="00C6234A" w:rsidRDefault="005441EA" w:rsidP="005441EA">
            <w:pPr>
              <w:pStyle w:val="Style37"/>
              <w:widowControl/>
              <w:jc w:val="center"/>
              <w:rPr>
                <w:rStyle w:val="FontStyle67"/>
                <w:bCs/>
                <w:sz w:val="22"/>
                <w:szCs w:val="22"/>
              </w:rPr>
            </w:pPr>
            <w:r w:rsidRPr="00C6234A">
              <w:rPr>
                <w:rStyle w:val="FontStyle67"/>
                <w:bCs/>
                <w:sz w:val="22"/>
                <w:szCs w:val="22"/>
              </w:rPr>
              <w:t>ВСЕГО: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D14D7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627,8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56681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3A0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1BB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364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5441EA" w:rsidRPr="00C6234A" w14:paraId="4FF7A5C4" w14:textId="77777777" w:rsidTr="005441EA">
        <w:trPr>
          <w:trHeight w:val="868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D44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F4F2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234A">
              <w:rPr>
                <w:rStyle w:val="FontStyle68"/>
                <w:b/>
                <w:sz w:val="22"/>
                <w:szCs w:val="22"/>
              </w:rPr>
              <w:t xml:space="preserve">Управление муниципальной программой </w:t>
            </w:r>
            <w:r w:rsidRPr="00C6234A">
              <w:rPr>
                <w:b/>
                <w:bCs/>
                <w:sz w:val="22"/>
                <w:szCs w:val="22"/>
              </w:rPr>
              <w:t xml:space="preserve">«Профилактика правонарушений в </w:t>
            </w:r>
            <w:proofErr w:type="gramStart"/>
            <w:r w:rsidRPr="00C6234A">
              <w:rPr>
                <w:b/>
                <w:bCs/>
                <w:sz w:val="22"/>
                <w:szCs w:val="22"/>
              </w:rPr>
              <w:t>МО  «</w:t>
            </w:r>
            <w:proofErr w:type="gramEnd"/>
            <w:r w:rsidRPr="00C6234A">
              <w:rPr>
                <w:b/>
                <w:bCs/>
                <w:sz w:val="22"/>
                <w:szCs w:val="22"/>
              </w:rPr>
              <w:t>Поселок Айхал» на 2017-202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6234A">
              <w:rPr>
                <w:b/>
                <w:bCs/>
                <w:sz w:val="22"/>
                <w:szCs w:val="22"/>
              </w:rPr>
              <w:t>г.г. »</w:t>
            </w:r>
          </w:p>
          <w:p w14:paraId="4C3CB2C8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8928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AFF4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F71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D45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8B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621FA729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AC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DBCD3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2017г.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C2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354,5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830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354,5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A9F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3D5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75C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38BF1B32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AA4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C8210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2018г.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682C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7D9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D2A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C9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740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71A451F3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2C6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B19B9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left="-413"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>
              <w:rPr>
                <w:rStyle w:val="FontStyle68"/>
                <w:rFonts w:eastAsiaTheme="majorEastAsia"/>
                <w:b/>
                <w:sz w:val="22"/>
                <w:szCs w:val="22"/>
              </w:rPr>
              <w:t xml:space="preserve">      </w:t>
            </w: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2019г.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B1C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62,2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F553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62,2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201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E3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B27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AB7C24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C57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D7A78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2020г.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0258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68"/>
                <w:rFonts w:eastAsiaTheme="majorEastAsia"/>
                <w:b/>
                <w:sz w:val="22"/>
                <w:szCs w:val="22"/>
              </w:rPr>
              <w:t>14,2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DC23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74,2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1ED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C39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8AF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11A7ABCE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259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D0A58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2021г.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28872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932E9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090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6EF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C58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114651F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68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52AF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2022г.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EC908" w14:textId="77777777" w:rsidR="005441EA" w:rsidRDefault="005441EA" w:rsidP="005441EA">
            <w:pPr>
              <w:jc w:val="center"/>
            </w:pPr>
            <w:r w:rsidRPr="00251151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3205B" w14:textId="77777777" w:rsidR="005441EA" w:rsidRDefault="005441EA" w:rsidP="005441EA">
            <w:pPr>
              <w:jc w:val="center"/>
            </w:pPr>
            <w:r w:rsidRPr="00251151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24F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E74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B7A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73CD83B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4C5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D7D4" w14:textId="77777777" w:rsidR="005441EA" w:rsidRPr="00C6234A" w:rsidRDefault="005441EA" w:rsidP="005441EA">
            <w:pPr>
              <w:pStyle w:val="Style57"/>
              <w:widowControl/>
              <w:spacing w:line="240" w:lineRule="auto"/>
              <w:ind w:right="1068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>
              <w:rPr>
                <w:rStyle w:val="FontStyle68"/>
                <w:rFonts w:eastAsiaTheme="majorEastAsia"/>
                <w:b/>
                <w:sz w:val="22"/>
                <w:szCs w:val="22"/>
              </w:rPr>
              <w:t>2023 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4CB64" w14:textId="77777777" w:rsidR="005441EA" w:rsidRDefault="005441EA" w:rsidP="005441EA">
            <w:pPr>
              <w:jc w:val="center"/>
            </w:pPr>
            <w:r w:rsidRPr="00251151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B7A0C" w14:textId="77777777" w:rsidR="005441EA" w:rsidRDefault="005441EA" w:rsidP="005441EA">
            <w:pPr>
              <w:jc w:val="center"/>
            </w:pPr>
            <w:r w:rsidRPr="00251151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D31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AE3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540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42D03ED9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05AE" w14:textId="77777777" w:rsidR="005441EA" w:rsidRPr="00C6234A" w:rsidRDefault="005441EA" w:rsidP="005441EA">
            <w:pPr>
              <w:pStyle w:val="Style57"/>
              <w:widowControl/>
              <w:spacing w:line="240" w:lineRule="auto"/>
              <w:jc w:val="center"/>
              <w:rPr>
                <w:rStyle w:val="FontStyle68"/>
                <w:rFonts w:eastAsiaTheme="majorEastAsia"/>
                <w:b/>
                <w:sz w:val="22"/>
                <w:szCs w:val="22"/>
              </w:rPr>
            </w:pPr>
            <w:r w:rsidRPr="00C6234A">
              <w:rPr>
                <w:rStyle w:val="FontStyle68"/>
                <w:rFonts w:eastAsiaTheme="majorEastAsia"/>
                <w:b/>
                <w:sz w:val="22"/>
                <w:szCs w:val="22"/>
              </w:rPr>
              <w:t>1.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6D189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1</w:t>
            </w:r>
          </w:p>
          <w:p w14:paraId="774128C4" w14:textId="77777777" w:rsidR="005441EA" w:rsidRPr="00C6234A" w:rsidRDefault="005441EA" w:rsidP="005441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6234A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ООП в период проведения общепоселковых культурно-массовых мероприятий, согласно графику дежурств.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E9A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18EA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4E1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D09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9FE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3FB4310E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90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324A8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2020г.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119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3EB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FE85" w14:textId="77777777" w:rsidR="005441EA" w:rsidRPr="00C6234A" w:rsidRDefault="005441EA" w:rsidP="005441EA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0D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A60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1756A3DA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C4D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703C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2021г.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83B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D09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E08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EF3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E09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8915A0B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8F0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C6234A">
              <w:rPr>
                <w:b/>
                <w:sz w:val="22"/>
                <w:szCs w:val="22"/>
              </w:rPr>
              <w:t>2 .</w:t>
            </w:r>
            <w:proofErr w:type="gramEnd"/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2E4AB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2</w:t>
            </w:r>
          </w:p>
          <w:p w14:paraId="503B3CBA" w14:textId="77777777" w:rsidR="005441EA" w:rsidRPr="00C6234A" w:rsidRDefault="005441EA" w:rsidP="005441EA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lastRenderedPageBreak/>
              <w:t>Страхование жизни членов ДНД.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85C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122,4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A3E2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E2C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6FA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C44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7EA8D1A4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1CB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14E2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2017г.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806B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60,0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0B9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60,0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DA5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C8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1A9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15F48383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890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87C2E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2018г.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B1C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18,4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FDFB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18,4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C4C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A53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EFA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349E8829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ECE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DB86D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2019г.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000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2922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20B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BC9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17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04FAFCB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4A4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BD1E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2020г.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6D40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1103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21F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D09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960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B423BB3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B96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0F9F7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462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522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81A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E6C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CEA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371BD49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1ED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1E026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2022г.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0DFC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6BF0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07B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DC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274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5FA66F60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624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1FF94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6BD0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EEE2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11,0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0A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A9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C8E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655080B9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B97A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  <w:p w14:paraId="4AC5E37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6F8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3</w:t>
            </w:r>
          </w:p>
          <w:p w14:paraId="0F1C37AC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Поощрение членов ДНД.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713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  <w:p w14:paraId="6854198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  <w:p w14:paraId="7D63517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234,9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0A4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  <w:p w14:paraId="5BA8B53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  <w:p w14:paraId="723D932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05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9E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8FD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6729DA80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33F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06C41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2017г.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F34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42,9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83D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42,9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27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230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284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5DE1F6AE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5A1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B671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2018 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F7D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2D4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A52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BE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AC6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056011DD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623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3B6F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2019г.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E34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60,0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A98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60,0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C45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BE2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DC3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02EA27CC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0EF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C3494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2020г.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E35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393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789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775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7AA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A485A47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96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90895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2021г.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123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6234A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E33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6234A">
              <w:rPr>
                <w:sz w:val="22"/>
                <w:szCs w:val="22"/>
              </w:rPr>
              <w:t>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361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F4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F5B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4F03A996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5B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0BC98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2022г.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F38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6234A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5F0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6234A">
              <w:rPr>
                <w:sz w:val="22"/>
                <w:szCs w:val="22"/>
              </w:rPr>
              <w:t>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533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865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3AD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0285B3C5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BFC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2F86F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643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33B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29D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6EA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BED5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43B1EA61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D7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9FC10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4</w:t>
            </w:r>
          </w:p>
          <w:p w14:paraId="0067FB3C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Проведение лекционных мероприятий, по теме «ЗОЖ» на предприятиях МО «Поселок Айхал»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DE55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5265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0C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81E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31F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14AC2D1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606F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49F5" w14:textId="77777777" w:rsidR="005441EA" w:rsidRPr="00C6234A" w:rsidRDefault="005441EA" w:rsidP="005441EA">
            <w:pPr>
              <w:tabs>
                <w:tab w:val="left" w:pos="285"/>
                <w:tab w:val="center" w:pos="1082"/>
              </w:tabs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2017г.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085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10,0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4686C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10,0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B72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045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9DA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0CC9DC53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E8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909F8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2018г.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02DA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6,1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799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6,1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35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567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C88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59EDFE8A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1F5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E0A00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2019г.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28C5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2,2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E1C5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83A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8B6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FF6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0713CAB3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D21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AB404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2020г.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8DA5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3,2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E049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3,2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EB5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C05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07D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1A50DBEA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EC7A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3C7AF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2021г.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435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528DE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9D9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CA78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550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6C547608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8D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FC8DC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2022г.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9881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606D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1F2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AB0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5C5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6BB90F94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F77B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1D25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113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A95A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6C5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B6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29A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441EA" w:rsidRPr="00C6234A" w14:paraId="22A6FCB4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97E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4B91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5</w:t>
            </w:r>
          </w:p>
          <w:p w14:paraId="2D7EBA91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Оказание содействия лицам, освободившимся с мест лишения свободы и испытывающим трудности в трудоустройстве, нуждающимся в социальной адаптации.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80BB0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55E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29A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F39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AE5D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5441EA" w:rsidRPr="00C6234A" w14:paraId="3A060BB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53D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23FC3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2020г.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1F8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50AC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E8F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5940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C45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746DC308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7F92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3CE11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2021г.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DB2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989A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3E5C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3746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8D4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1BD5435C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F7D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34579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2022г.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B68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6B6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9D78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C6E7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829B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7A15B76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EC19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F6675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524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4096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93A8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73B7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8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2E9BF22D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08C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59B0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Задача 6</w:t>
            </w:r>
          </w:p>
          <w:p w14:paraId="430992E6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Профилактика наркомании, токсикомании и алкоголизма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52DA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241,6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521C" w14:textId="77777777" w:rsidR="005441EA" w:rsidRPr="00C6234A" w:rsidRDefault="005441EA" w:rsidP="005441EA">
            <w:pPr>
              <w:jc w:val="center"/>
              <w:rPr>
                <w:b/>
                <w:sz w:val="22"/>
                <w:szCs w:val="22"/>
              </w:rPr>
            </w:pPr>
            <w:r w:rsidRPr="00C6234A">
              <w:rPr>
                <w:b/>
                <w:sz w:val="22"/>
                <w:szCs w:val="22"/>
              </w:rPr>
              <w:t>241,6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B8A3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3576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A718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74C5466A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381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D676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2017г.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21FE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241,6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DECB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241,6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390" w14:textId="77777777" w:rsidR="005441EA" w:rsidRPr="00C6234A" w:rsidRDefault="005441EA" w:rsidP="005441EA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81C9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A0A9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2BCBF0FF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3FB3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7A525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 xml:space="preserve">2020г.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6497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E120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7499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E19B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D0D9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4BB8D254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2A26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C089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2021г.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B3F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7190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5456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BD5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621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55F8AB0C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C167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3A93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 w:rsidRPr="00C6234A">
              <w:rPr>
                <w:sz w:val="22"/>
                <w:szCs w:val="22"/>
              </w:rPr>
              <w:t>2022г.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EF0B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6A70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4D4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032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8D6F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  <w:tr w:rsidR="005441EA" w:rsidRPr="00C6234A" w14:paraId="10ECF522" w14:textId="77777777" w:rsidTr="005441EA">
        <w:trPr>
          <w:trHeight w:val="20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CF64" w14:textId="77777777" w:rsidR="005441EA" w:rsidRPr="00C6234A" w:rsidRDefault="005441EA" w:rsidP="005441EA">
            <w:pPr>
              <w:pStyle w:val="Style3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F59C" w14:textId="77777777" w:rsidR="005441EA" w:rsidRPr="00C6234A" w:rsidRDefault="005441EA" w:rsidP="0054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A0C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892D" w14:textId="77777777" w:rsidR="005441EA" w:rsidRPr="00342727" w:rsidRDefault="005441EA" w:rsidP="005441EA">
            <w:pPr>
              <w:pStyle w:val="Style36"/>
              <w:widowControl/>
              <w:jc w:val="center"/>
              <w:rPr>
                <w:sz w:val="22"/>
                <w:szCs w:val="22"/>
              </w:rPr>
            </w:pPr>
            <w:r w:rsidRPr="00342727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C85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847F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CF3B" w14:textId="77777777" w:rsidR="005441EA" w:rsidRPr="00C6234A" w:rsidRDefault="005441EA" w:rsidP="005441EA">
            <w:pPr>
              <w:rPr>
                <w:b/>
                <w:sz w:val="22"/>
                <w:szCs w:val="22"/>
              </w:rPr>
            </w:pPr>
          </w:p>
        </w:tc>
      </w:tr>
    </w:tbl>
    <w:p w14:paraId="6D84E600" w14:textId="77777777" w:rsidR="005441EA" w:rsidRPr="00780EEF" w:rsidRDefault="005441EA" w:rsidP="005441EA">
      <w:pPr>
        <w:pStyle w:val="Style3"/>
        <w:widowControl/>
        <w:ind w:left="993"/>
        <w:jc w:val="center"/>
        <w:rPr>
          <w:rStyle w:val="FontStyle68"/>
          <w:rFonts w:eastAsiaTheme="majorEastAsia"/>
        </w:rPr>
      </w:pPr>
    </w:p>
    <w:p w14:paraId="1E78873D" w14:textId="77777777" w:rsidR="005441EA" w:rsidRPr="00780EEF" w:rsidRDefault="005441EA" w:rsidP="005441EA">
      <w:pPr>
        <w:pStyle w:val="Style3"/>
        <w:widowControl/>
        <w:ind w:left="993"/>
        <w:jc w:val="center"/>
        <w:rPr>
          <w:rStyle w:val="FontStyle68"/>
          <w:rFonts w:eastAsiaTheme="majorEastAsia"/>
        </w:rPr>
      </w:pPr>
    </w:p>
    <w:p w14:paraId="10E8DEBE" w14:textId="77777777" w:rsidR="005441EA" w:rsidRPr="00780EEF" w:rsidRDefault="005441EA" w:rsidP="005441EA">
      <w:pPr>
        <w:pStyle w:val="Style3"/>
        <w:widowControl/>
        <w:ind w:left="993"/>
        <w:jc w:val="center"/>
        <w:rPr>
          <w:rStyle w:val="FontStyle68"/>
          <w:rFonts w:eastAsiaTheme="majorEastAsia"/>
        </w:rPr>
      </w:pPr>
    </w:p>
    <w:p w14:paraId="50B5DF9C" w14:textId="77777777" w:rsidR="005441EA" w:rsidRDefault="005441EA" w:rsidP="005441EA">
      <w:pPr>
        <w:shd w:val="clear" w:color="auto" w:fill="FFFFFF"/>
        <w:jc w:val="center"/>
        <w:rPr>
          <w:b/>
          <w:bCs/>
        </w:rPr>
      </w:pPr>
    </w:p>
    <w:p w14:paraId="6C50538A" w14:textId="77777777" w:rsidR="005441EA" w:rsidRPr="005466C2" w:rsidRDefault="005441EA" w:rsidP="005441EA">
      <w:pPr>
        <w:rPr>
          <w:b/>
        </w:rPr>
      </w:pPr>
    </w:p>
    <w:p w14:paraId="4216816D" w14:textId="77777777" w:rsidR="005441EA" w:rsidRDefault="005441EA" w:rsidP="006C6BB1">
      <w:pPr>
        <w:rPr>
          <w:color w:val="000000"/>
        </w:rPr>
        <w:sectPr w:rsidR="005441EA" w:rsidSect="005441EA">
          <w:pgSz w:w="16838" w:h="11906" w:orient="landscape"/>
          <w:pgMar w:top="1701" w:right="1134" w:bottom="850" w:left="1134" w:header="142" w:footer="709" w:gutter="0"/>
          <w:cols w:space="708"/>
          <w:docGrid w:linePitch="360"/>
        </w:sectPr>
      </w:pPr>
    </w:p>
    <w:tbl>
      <w:tblPr>
        <w:tblpPr w:leftFromText="180" w:rightFromText="180" w:horzAnchor="margin" w:tblpY="510"/>
        <w:tblW w:w="936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441EA" w:rsidRPr="007D501C" w14:paraId="32A4D84D" w14:textId="77777777" w:rsidTr="005441EA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08102815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lastRenderedPageBreak/>
              <w:t>Российская Федерация (Россия)</w:t>
            </w:r>
          </w:p>
          <w:p w14:paraId="6EDE55DD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Республика Саха (Якутия)</w:t>
            </w:r>
          </w:p>
          <w:p w14:paraId="6290EDE1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АДМИНИСТРАЦИЯ</w:t>
            </w:r>
          </w:p>
          <w:p w14:paraId="6D02AE79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муниципального образования</w:t>
            </w:r>
          </w:p>
          <w:p w14:paraId="1AEC3AB7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«Поселок Айхал»</w:t>
            </w:r>
          </w:p>
          <w:p w14:paraId="7395418A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Мирнинского района</w:t>
            </w:r>
          </w:p>
          <w:p w14:paraId="40003AC7" w14:textId="77777777" w:rsidR="005441EA" w:rsidRPr="007D501C" w:rsidRDefault="005441EA" w:rsidP="005441EA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63DBB0A5" w14:textId="77777777" w:rsidR="005441EA" w:rsidRPr="007D501C" w:rsidRDefault="005441EA" w:rsidP="005441EA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7D501C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7E14874C" w14:textId="541C7248" w:rsidR="005441EA" w:rsidRPr="007D501C" w:rsidRDefault="005441EA" w:rsidP="005441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470022B" wp14:editId="5F36CB2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7" name="Рисунок 1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77B3F" w14:textId="77777777" w:rsidR="005441EA" w:rsidRPr="007D501C" w:rsidRDefault="005441EA" w:rsidP="005441EA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72601DD7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 xml:space="preserve">Россия </w:t>
            </w:r>
            <w:proofErr w:type="spellStart"/>
            <w:r w:rsidRPr="007D501C">
              <w:rPr>
                <w:b/>
              </w:rPr>
              <w:t>Федерацията</w:t>
            </w:r>
            <w:proofErr w:type="spellEnd"/>
            <w:r w:rsidRPr="007D501C">
              <w:rPr>
                <w:b/>
              </w:rPr>
              <w:t xml:space="preserve"> (Россия)</w:t>
            </w:r>
          </w:p>
          <w:p w14:paraId="6C65A7FB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7D501C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2EA3129" w14:textId="77777777" w:rsidR="005441EA" w:rsidRPr="007D501C" w:rsidRDefault="005441EA" w:rsidP="005441EA">
            <w:pPr>
              <w:jc w:val="center"/>
              <w:rPr>
                <w:b/>
              </w:rPr>
            </w:pPr>
            <w:proofErr w:type="spellStart"/>
            <w:r w:rsidRPr="007D501C">
              <w:rPr>
                <w:b/>
              </w:rPr>
              <w:t>Мииринэй</w:t>
            </w:r>
            <w:proofErr w:type="spellEnd"/>
            <w:r w:rsidRPr="007D501C">
              <w:rPr>
                <w:b/>
              </w:rPr>
              <w:t xml:space="preserve"> </w:t>
            </w:r>
            <w:proofErr w:type="spellStart"/>
            <w:r w:rsidRPr="007D501C">
              <w:rPr>
                <w:b/>
              </w:rPr>
              <w:t>улуу</w:t>
            </w:r>
            <w:proofErr w:type="spellEnd"/>
            <w:r w:rsidRPr="007D501C">
              <w:rPr>
                <w:b/>
                <w:lang w:val="en-US"/>
              </w:rPr>
              <w:t>h</w:t>
            </w:r>
            <w:proofErr w:type="spellStart"/>
            <w:r w:rsidRPr="007D501C">
              <w:rPr>
                <w:b/>
              </w:rPr>
              <w:t>ун</w:t>
            </w:r>
            <w:proofErr w:type="spellEnd"/>
          </w:p>
          <w:p w14:paraId="3D6CB7CE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 xml:space="preserve">Айхал </w:t>
            </w:r>
            <w:proofErr w:type="spellStart"/>
            <w:r w:rsidRPr="007D501C">
              <w:rPr>
                <w:b/>
              </w:rPr>
              <w:t>бө</w:t>
            </w:r>
            <w:proofErr w:type="spellEnd"/>
            <w:r w:rsidRPr="007D501C">
              <w:rPr>
                <w:b/>
                <w:lang w:val="en-US"/>
              </w:rPr>
              <w:t>h</w:t>
            </w:r>
            <w:proofErr w:type="spellStart"/>
            <w:r w:rsidRPr="007D501C">
              <w:rPr>
                <w:b/>
              </w:rPr>
              <w:t>үөлэгин</w:t>
            </w:r>
            <w:proofErr w:type="spellEnd"/>
          </w:p>
          <w:p w14:paraId="0ED41F5F" w14:textId="77777777" w:rsidR="005441EA" w:rsidRPr="007D501C" w:rsidRDefault="005441EA" w:rsidP="005441EA">
            <w:pPr>
              <w:jc w:val="center"/>
              <w:rPr>
                <w:b/>
              </w:rPr>
            </w:pPr>
            <w:proofErr w:type="spellStart"/>
            <w:r w:rsidRPr="007D501C">
              <w:rPr>
                <w:b/>
              </w:rPr>
              <w:t>Муниципальнай</w:t>
            </w:r>
            <w:proofErr w:type="spellEnd"/>
            <w:r w:rsidRPr="007D501C">
              <w:rPr>
                <w:b/>
              </w:rPr>
              <w:t xml:space="preserve"> </w:t>
            </w:r>
            <w:proofErr w:type="spellStart"/>
            <w:r w:rsidRPr="007D501C">
              <w:rPr>
                <w:b/>
              </w:rPr>
              <w:t>тэриллиитин</w:t>
            </w:r>
            <w:proofErr w:type="spellEnd"/>
          </w:p>
          <w:p w14:paraId="7AC44890" w14:textId="77777777" w:rsidR="005441EA" w:rsidRPr="007D501C" w:rsidRDefault="005441EA" w:rsidP="005441EA">
            <w:pPr>
              <w:jc w:val="center"/>
              <w:rPr>
                <w:b/>
                <w:position w:val="6"/>
              </w:rPr>
            </w:pPr>
            <w:r w:rsidRPr="007D501C">
              <w:rPr>
                <w:b/>
              </w:rPr>
              <w:t>ДЬА</w:t>
            </w:r>
            <w:r w:rsidRPr="007D501C">
              <w:rPr>
                <w:b/>
                <w:lang w:val="en-US"/>
              </w:rPr>
              <w:t>h</w:t>
            </w:r>
            <w:r w:rsidRPr="007D501C">
              <w:rPr>
                <w:b/>
              </w:rPr>
              <w:t>АЛТАТА</w:t>
            </w:r>
          </w:p>
          <w:p w14:paraId="5720C056" w14:textId="77777777" w:rsidR="005441EA" w:rsidRPr="007D501C" w:rsidRDefault="005441EA" w:rsidP="005441EA">
            <w:pPr>
              <w:jc w:val="center"/>
              <w:rPr>
                <w:b/>
                <w:position w:val="6"/>
              </w:rPr>
            </w:pPr>
          </w:p>
          <w:p w14:paraId="1E7F7F2E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  <w:position w:val="6"/>
              </w:rPr>
              <w:t>УУРААХ</w:t>
            </w:r>
          </w:p>
          <w:p w14:paraId="1C3EDCAF" w14:textId="77777777" w:rsidR="005441EA" w:rsidRPr="007D501C" w:rsidRDefault="005441EA" w:rsidP="005441EA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790ADAAF" w14:textId="77777777" w:rsidR="005441EA" w:rsidRDefault="005441EA" w:rsidP="005441EA">
      <w:pPr>
        <w:ind w:left="-709" w:right="-284" w:firstLine="709"/>
        <w:rPr>
          <w:b/>
        </w:rPr>
      </w:pPr>
    </w:p>
    <w:p w14:paraId="30746E2D" w14:textId="77777777" w:rsidR="005441EA" w:rsidRDefault="005441EA" w:rsidP="005441EA">
      <w:pPr>
        <w:ind w:left="-709" w:right="-284" w:firstLine="709"/>
        <w:rPr>
          <w:b/>
        </w:rPr>
      </w:pPr>
      <w:r>
        <w:rPr>
          <w:b/>
        </w:rPr>
        <w:t xml:space="preserve">15.01.2021г. </w:t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 w:rsidRPr="009148AF">
        <w:rPr>
          <w:b/>
        </w:rPr>
        <w:tab/>
      </w:r>
      <w:r>
        <w:rPr>
          <w:b/>
        </w:rPr>
        <w:t>№ 06</w:t>
      </w:r>
    </w:p>
    <w:p w14:paraId="7DB37EE6" w14:textId="77777777" w:rsidR="005441EA" w:rsidRPr="009148AF" w:rsidRDefault="005441EA" w:rsidP="005441EA">
      <w:pPr>
        <w:ind w:left="-709" w:right="-284" w:firstLine="709"/>
        <w:rPr>
          <w:b/>
        </w:rPr>
      </w:pPr>
    </w:p>
    <w:p w14:paraId="6A18337D" w14:textId="77777777" w:rsidR="005441EA" w:rsidRPr="007D501C" w:rsidRDefault="005441EA" w:rsidP="005441EA">
      <w:pPr>
        <w:ind w:firstLine="708"/>
        <w:jc w:val="both"/>
        <w:rPr>
          <w:b/>
        </w:rPr>
      </w:pPr>
      <w:r w:rsidRPr="007D501C">
        <w:rPr>
          <w:b/>
        </w:rPr>
        <w:t>О внесении изменений в постановление администрации МО «Поселок Айхал» от 28.11.2017г. № 396 «Об утверждении  муниципальной  программы</w:t>
      </w:r>
      <w:r>
        <w:rPr>
          <w:b/>
        </w:rPr>
        <w:t xml:space="preserve"> </w:t>
      </w:r>
      <w:r w:rsidRPr="007D501C">
        <w:rPr>
          <w:b/>
        </w:rPr>
        <w:t>«</w:t>
      </w:r>
      <w:r w:rsidRPr="007D501C">
        <w:rPr>
          <w:b/>
          <w:iCs/>
        </w:rPr>
        <w:t>Поддержка социально</w:t>
      </w:r>
      <w:r>
        <w:rPr>
          <w:b/>
          <w:iCs/>
        </w:rPr>
        <w:t xml:space="preserve"> </w:t>
      </w:r>
      <w:r w:rsidRPr="007D501C">
        <w:rPr>
          <w:b/>
          <w:iCs/>
        </w:rPr>
        <w:t xml:space="preserve">- ориентированных некоммерческих организаций Муниципального образования «Поселок Айхал» на 2018-2021 годы» </w:t>
      </w:r>
      <w:r w:rsidRPr="007D501C">
        <w:rPr>
          <w:b/>
        </w:rPr>
        <w:t>в редакции Постановления Администрации МО «Поселок Айхал»: № 396 от 28.11.2017г., № 4 от 10.01.2018г.,№ 52 от 28.02.2018г., № 376 от 26.10.2018г.</w:t>
      </w:r>
      <w:r>
        <w:rPr>
          <w:b/>
        </w:rPr>
        <w:t>,</w:t>
      </w:r>
      <w:r w:rsidRPr="002154EA">
        <w:rPr>
          <w:b/>
        </w:rPr>
        <w:t xml:space="preserve"> </w:t>
      </w:r>
      <w:r w:rsidRPr="007D501C">
        <w:rPr>
          <w:b/>
        </w:rPr>
        <w:t xml:space="preserve">№ </w:t>
      </w:r>
      <w:r>
        <w:rPr>
          <w:b/>
        </w:rPr>
        <w:t>453</w:t>
      </w:r>
      <w:r w:rsidRPr="007D501C">
        <w:rPr>
          <w:b/>
        </w:rPr>
        <w:t xml:space="preserve"> от </w:t>
      </w:r>
      <w:r>
        <w:rPr>
          <w:b/>
        </w:rPr>
        <w:t>05.12.2018г.</w:t>
      </w:r>
      <w:r w:rsidRPr="002F7D9B">
        <w:rPr>
          <w:b/>
        </w:rPr>
        <w:t xml:space="preserve"> </w:t>
      </w:r>
      <w:r>
        <w:rPr>
          <w:b/>
        </w:rPr>
        <w:t xml:space="preserve">, </w:t>
      </w:r>
      <w:r w:rsidRPr="007D501C">
        <w:rPr>
          <w:b/>
        </w:rPr>
        <w:t xml:space="preserve">№ </w:t>
      </w:r>
      <w:r>
        <w:rPr>
          <w:b/>
        </w:rPr>
        <w:t>291</w:t>
      </w:r>
      <w:r w:rsidRPr="007D501C">
        <w:rPr>
          <w:b/>
        </w:rPr>
        <w:t xml:space="preserve"> от </w:t>
      </w:r>
      <w:r>
        <w:rPr>
          <w:b/>
        </w:rPr>
        <w:t>12.08.2019г.</w:t>
      </w:r>
    </w:p>
    <w:p w14:paraId="3D7C3F04" w14:textId="77777777" w:rsidR="005441EA" w:rsidRPr="007D501C" w:rsidRDefault="005441EA" w:rsidP="005441EA">
      <w:pPr>
        <w:rPr>
          <w:b/>
        </w:rPr>
      </w:pPr>
    </w:p>
    <w:p w14:paraId="628A58EA" w14:textId="77777777" w:rsidR="005441EA" w:rsidRDefault="005441EA" w:rsidP="005441EA">
      <w:pPr>
        <w:ind w:firstLine="567"/>
        <w:jc w:val="both"/>
      </w:pPr>
      <w:r>
        <w:t>В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№158 от 30.10.2013 г. «Об утверждении порядка разработки и реализации муниципальных программ МО «Поселок Айхал» Мирнинского района Республики Саха (Якутия):</w:t>
      </w:r>
    </w:p>
    <w:p w14:paraId="7081E864" w14:textId="77777777" w:rsidR="005441EA" w:rsidRPr="007D501C" w:rsidRDefault="005441EA" w:rsidP="005441EA">
      <w:pPr>
        <w:tabs>
          <w:tab w:val="left" w:pos="7710"/>
        </w:tabs>
        <w:jc w:val="both"/>
      </w:pPr>
    </w:p>
    <w:p w14:paraId="42BD26EF" w14:textId="77777777" w:rsidR="005441EA" w:rsidRPr="007D501C" w:rsidRDefault="005441EA" w:rsidP="005441EA">
      <w:pPr>
        <w:tabs>
          <w:tab w:val="left" w:pos="7710"/>
        </w:tabs>
        <w:ind w:firstLine="567"/>
        <w:jc w:val="both"/>
        <w:rPr>
          <w:iCs/>
        </w:rPr>
      </w:pPr>
      <w:r w:rsidRPr="007D501C">
        <w:t xml:space="preserve">1.Внести изменения и дополнения в постановление администрации МО «Поселок Айхал» от 28.11.2017г., № </w:t>
      </w:r>
      <w:proofErr w:type="gramStart"/>
      <w:r w:rsidRPr="007D501C">
        <w:t>396  «</w:t>
      </w:r>
      <w:proofErr w:type="gramEnd"/>
      <w:r w:rsidRPr="007D501C">
        <w:t>Об утверждении  муниципальной целевой программы «</w:t>
      </w:r>
      <w:r w:rsidRPr="007D501C">
        <w:rPr>
          <w:iCs/>
        </w:rPr>
        <w:t>Поддержка социально ориентированных некоммерческих организаций Муниципального образования «Поселок Айхал»  на 2018-202</w:t>
      </w:r>
      <w:r>
        <w:rPr>
          <w:iCs/>
        </w:rPr>
        <w:t>1</w:t>
      </w:r>
      <w:r w:rsidRPr="007D501C">
        <w:rPr>
          <w:iCs/>
        </w:rPr>
        <w:t xml:space="preserve"> годы»</w:t>
      </w:r>
      <w:r w:rsidRPr="007D501C">
        <w:t xml:space="preserve"> </w:t>
      </w:r>
      <w:r>
        <w:t>:</w:t>
      </w:r>
      <w:r>
        <w:tab/>
      </w:r>
    </w:p>
    <w:p w14:paraId="6D8B7A29" w14:textId="77777777" w:rsidR="005441EA" w:rsidRPr="00047A09" w:rsidRDefault="005441EA" w:rsidP="005441EA">
      <w:pPr>
        <w:jc w:val="both"/>
      </w:pPr>
      <w:proofErr w:type="gramStart"/>
      <w:r>
        <w:t xml:space="preserve">1.1  </w:t>
      </w:r>
      <w:r w:rsidRPr="007D501C">
        <w:t>Внести</w:t>
      </w:r>
      <w:proofErr w:type="gramEnd"/>
      <w:r w:rsidRPr="007D501C">
        <w:t xml:space="preserve"> изменения и дополнения в муниципальную программу </w:t>
      </w:r>
      <w:r>
        <w:t>«</w:t>
      </w:r>
      <w:r w:rsidRPr="007D501C">
        <w:rPr>
          <w:iCs/>
        </w:rPr>
        <w:t xml:space="preserve">Поддержка социально ориентированных некоммерческих организаций Муниципального образования «Поселок </w:t>
      </w:r>
      <w:r w:rsidRPr="009E2014">
        <w:rPr>
          <w:iCs/>
        </w:rPr>
        <w:t>Айхал»  на 2018-2023 годы»</w:t>
      </w:r>
      <w:r w:rsidRPr="007D501C">
        <w:t xml:space="preserve">  (далее – Программа)</w:t>
      </w:r>
      <w:r>
        <w:t xml:space="preserve"> в части </w:t>
      </w:r>
      <w:r>
        <w:rPr>
          <w:bCs/>
        </w:rPr>
        <w:t>о</w:t>
      </w:r>
      <w:r w:rsidRPr="00047A09">
        <w:rPr>
          <w:bCs/>
        </w:rPr>
        <w:t>бъем</w:t>
      </w:r>
      <w:r>
        <w:rPr>
          <w:bCs/>
        </w:rPr>
        <w:t>а и источников</w:t>
      </w:r>
      <w:r w:rsidRPr="00047A09">
        <w:rPr>
          <w:bCs/>
        </w:rPr>
        <w:t xml:space="preserve"> финансирования программы</w:t>
      </w:r>
      <w:r>
        <w:rPr>
          <w:bCs/>
        </w:rPr>
        <w:t xml:space="preserve">, и в части  сроков реализации программы </w:t>
      </w:r>
      <w:r w:rsidRPr="00047A09">
        <w:rPr>
          <w:bCs/>
        </w:rPr>
        <w:t xml:space="preserve"> ;</w:t>
      </w:r>
    </w:p>
    <w:p w14:paraId="1ADA60D9" w14:textId="77777777" w:rsidR="005441EA" w:rsidRPr="007D501C" w:rsidRDefault="005441EA" w:rsidP="005441EA">
      <w:pPr>
        <w:jc w:val="both"/>
      </w:pPr>
      <w:r>
        <w:t xml:space="preserve">1.2 </w:t>
      </w:r>
      <w:r w:rsidRPr="007D501C">
        <w:t>Паспорт Программы изложить в новой редакции согласно Приложению № 1 настоящего Постановления</w:t>
      </w:r>
      <w:r>
        <w:t>;</w:t>
      </w:r>
    </w:p>
    <w:p w14:paraId="46C21250" w14:textId="77777777" w:rsidR="005441EA" w:rsidRPr="007D501C" w:rsidRDefault="005441EA" w:rsidP="005441EA">
      <w:pPr>
        <w:jc w:val="both"/>
      </w:pPr>
      <w:proofErr w:type="gramStart"/>
      <w:r>
        <w:t xml:space="preserve">1.3  </w:t>
      </w:r>
      <w:r w:rsidRPr="007D501C">
        <w:t>Приложение</w:t>
      </w:r>
      <w:proofErr w:type="gramEnd"/>
      <w:r w:rsidRPr="007D501C">
        <w:t xml:space="preserve"> № 2 к Программе изложить в новой редакции согласно Приложению № 2 настоящего Постановления</w:t>
      </w:r>
      <w:r>
        <w:t>;</w:t>
      </w:r>
    </w:p>
    <w:p w14:paraId="1E456AB8" w14:textId="77777777" w:rsidR="005441EA" w:rsidRPr="007D501C" w:rsidRDefault="005441EA" w:rsidP="005441EA">
      <w:pPr>
        <w:jc w:val="both"/>
      </w:pPr>
      <w:r>
        <w:t xml:space="preserve">1.4 </w:t>
      </w:r>
      <w:r w:rsidRPr="007D501C">
        <w:t>Приложение № 3 к Программе изложить в новой редакции согласно Приложению № 3 настоящего Постановления</w:t>
      </w:r>
      <w:r>
        <w:t>;</w:t>
      </w:r>
    </w:p>
    <w:p w14:paraId="681BDEA5" w14:textId="77777777" w:rsidR="005441EA" w:rsidRPr="007D501C" w:rsidRDefault="005441EA" w:rsidP="005441EA">
      <w:pPr>
        <w:jc w:val="both"/>
      </w:pPr>
      <w:r>
        <w:t>2</w:t>
      </w:r>
      <w:r w:rsidRPr="007D501C">
        <w:t xml:space="preserve">.  Настоящее Постановление вступает в силу с </w:t>
      </w:r>
      <w:r>
        <w:t>момента</w:t>
      </w:r>
      <w:r w:rsidRPr="007D501C">
        <w:t xml:space="preserve"> подписания.</w:t>
      </w:r>
    </w:p>
    <w:p w14:paraId="10395CED" w14:textId="77777777" w:rsidR="005441EA" w:rsidRPr="007D501C" w:rsidRDefault="005441EA" w:rsidP="005441EA">
      <w:pPr>
        <w:jc w:val="both"/>
        <w:rPr>
          <w:u w:val="single"/>
        </w:rPr>
      </w:pPr>
      <w:r>
        <w:t>3</w:t>
      </w:r>
      <w:r w:rsidRPr="007D501C">
        <w:t xml:space="preserve">. </w:t>
      </w:r>
      <w:r>
        <w:t>Ведущему с</w:t>
      </w:r>
      <w:r w:rsidRPr="007D501C">
        <w:t>пециалист</w:t>
      </w:r>
      <w:r>
        <w:t>у</w:t>
      </w:r>
      <w:r w:rsidRPr="007D501C">
        <w:t xml:space="preserve"> по связям с общественностью (</w:t>
      </w:r>
      <w:r>
        <w:t>Нагаеву Е.Г.</w:t>
      </w:r>
      <w:r w:rsidRPr="007D501C">
        <w:t xml:space="preserve">) </w:t>
      </w:r>
      <w:r>
        <w:t xml:space="preserve">опубликовать </w:t>
      </w:r>
      <w:r w:rsidRPr="007D501C">
        <w:t xml:space="preserve">настоящее Постановление на официальном сайте Администрации МО «Поселок Айхал» </w:t>
      </w:r>
      <w:hyperlink r:id="rId22" w:history="1">
        <w:r w:rsidRPr="007D501C">
          <w:rPr>
            <w:rStyle w:val="a7"/>
            <w:lang w:val="en-US"/>
          </w:rPr>
          <w:t>www</w:t>
        </w:r>
        <w:r w:rsidRPr="007D501C">
          <w:rPr>
            <w:rStyle w:val="a7"/>
          </w:rPr>
          <w:t>.</w:t>
        </w:r>
        <w:proofErr w:type="spellStart"/>
        <w:r w:rsidRPr="007D501C">
          <w:rPr>
            <w:rStyle w:val="a7"/>
          </w:rPr>
          <w:t>мо-айхал.рф</w:t>
        </w:r>
        <w:proofErr w:type="spellEnd"/>
      </w:hyperlink>
      <w:r w:rsidRPr="007D501C">
        <w:rPr>
          <w:u w:val="single"/>
        </w:rPr>
        <w:t>.</w:t>
      </w:r>
    </w:p>
    <w:p w14:paraId="03AEA2AE" w14:textId="77777777" w:rsidR="005441EA" w:rsidRPr="007D501C" w:rsidRDefault="005441EA" w:rsidP="005441EA">
      <w:pPr>
        <w:jc w:val="both"/>
      </w:pPr>
      <w:r>
        <w:t>4</w:t>
      </w:r>
      <w:r w:rsidRPr="007D501C">
        <w:t>.Контроль исполнения настоящего Постановления оставляю за собой.</w:t>
      </w:r>
    </w:p>
    <w:p w14:paraId="5DA391A0" w14:textId="77777777" w:rsidR="005441EA" w:rsidRDefault="005441EA" w:rsidP="005441EA">
      <w:pPr>
        <w:ind w:firstLine="567"/>
        <w:jc w:val="both"/>
      </w:pPr>
    </w:p>
    <w:p w14:paraId="67168B9A" w14:textId="77777777" w:rsidR="005441EA" w:rsidRPr="007D501C" w:rsidRDefault="005441EA" w:rsidP="005441EA">
      <w:pPr>
        <w:ind w:firstLine="567"/>
        <w:jc w:val="both"/>
      </w:pPr>
    </w:p>
    <w:p w14:paraId="66F68309" w14:textId="77777777" w:rsidR="005441EA" w:rsidRPr="00F04930" w:rsidRDefault="005441EA" w:rsidP="005441EA">
      <w:pPr>
        <w:jc w:val="both"/>
        <w:rPr>
          <w:b/>
        </w:rPr>
      </w:pPr>
      <w:r w:rsidRPr="00F04930">
        <w:rPr>
          <w:b/>
        </w:rPr>
        <w:t xml:space="preserve">Исполняющий обязанности </w:t>
      </w:r>
    </w:p>
    <w:p w14:paraId="1A0DE649" w14:textId="77777777" w:rsidR="005441EA" w:rsidRPr="00F04930" w:rsidRDefault="005441EA" w:rsidP="005441EA">
      <w:pPr>
        <w:jc w:val="both"/>
        <w:rPr>
          <w:b/>
        </w:rPr>
      </w:pPr>
      <w:r w:rsidRPr="00F04930">
        <w:rPr>
          <w:b/>
        </w:rPr>
        <w:t xml:space="preserve">главы поселка                                                                                                    А.С. </w:t>
      </w:r>
      <w:proofErr w:type="spellStart"/>
      <w:r w:rsidRPr="00F04930">
        <w:rPr>
          <w:b/>
        </w:rPr>
        <w:t>Цицора</w:t>
      </w:r>
      <w:proofErr w:type="spellEnd"/>
      <w:r w:rsidRPr="00F04930">
        <w:rPr>
          <w:b/>
        </w:rPr>
        <w:t xml:space="preserve"> </w:t>
      </w:r>
    </w:p>
    <w:p w14:paraId="1FA3E64D" w14:textId="169B56AE" w:rsidR="005441EA" w:rsidRDefault="005441EA" w:rsidP="005441EA"/>
    <w:p w14:paraId="60591EE9" w14:textId="77777777" w:rsidR="005441EA" w:rsidRPr="00956131" w:rsidRDefault="005441EA" w:rsidP="005441EA">
      <w:pPr>
        <w:rPr>
          <w:color w:val="FF0000"/>
        </w:rPr>
      </w:pPr>
    </w:p>
    <w:p w14:paraId="6DC6E5BF" w14:textId="77777777" w:rsidR="005441EA" w:rsidRDefault="005441EA" w:rsidP="005441EA"/>
    <w:p w14:paraId="0268BF0F" w14:textId="77777777" w:rsidR="005441EA" w:rsidRPr="007D501C" w:rsidRDefault="005441EA" w:rsidP="005441EA">
      <w:pPr>
        <w:ind w:left="4956" w:firstLine="708"/>
      </w:pPr>
      <w:r w:rsidRPr="007D501C">
        <w:lastRenderedPageBreak/>
        <w:t>Утверждена</w:t>
      </w:r>
    </w:p>
    <w:p w14:paraId="077660DE" w14:textId="77777777" w:rsidR="005441EA" w:rsidRDefault="005441EA" w:rsidP="005441EA">
      <w:pPr>
        <w:ind w:left="4956" w:firstLine="708"/>
      </w:pPr>
      <w:proofErr w:type="gramStart"/>
      <w:r w:rsidRPr="007D501C">
        <w:t xml:space="preserve">Постановлением </w:t>
      </w:r>
      <w:r>
        <w:t xml:space="preserve"> </w:t>
      </w:r>
      <w:r w:rsidRPr="007D501C">
        <w:t>Администрации</w:t>
      </w:r>
      <w:proofErr w:type="gramEnd"/>
      <w:r w:rsidRPr="007D501C">
        <w:t xml:space="preserve"> </w:t>
      </w:r>
    </w:p>
    <w:p w14:paraId="636EE3E3" w14:textId="77777777" w:rsidR="005441EA" w:rsidRPr="007D501C" w:rsidRDefault="005441EA" w:rsidP="005441EA">
      <w:pPr>
        <w:ind w:left="4956" w:firstLine="708"/>
      </w:pPr>
      <w:r w:rsidRPr="007D501C">
        <w:t>МО «Поселок Айхал»</w:t>
      </w:r>
    </w:p>
    <w:p w14:paraId="302977FD" w14:textId="77777777" w:rsidR="005441EA" w:rsidRPr="007D501C" w:rsidRDefault="005441EA" w:rsidP="005441EA">
      <w:pPr>
        <w:ind w:left="4956" w:firstLine="708"/>
      </w:pPr>
      <w:r w:rsidRPr="007D501C">
        <w:t>№ 396 от 28.11.2017г.</w:t>
      </w:r>
    </w:p>
    <w:p w14:paraId="41ECEB1E" w14:textId="77777777" w:rsidR="005441EA" w:rsidRDefault="005441EA" w:rsidP="005441EA">
      <w:pPr>
        <w:ind w:left="4956" w:firstLine="708"/>
      </w:pPr>
      <w:r w:rsidRPr="007D501C">
        <w:t>В редакции Постановления</w:t>
      </w:r>
      <w:r>
        <w:t xml:space="preserve"> Главы</w:t>
      </w:r>
    </w:p>
    <w:p w14:paraId="3904BF4E" w14:textId="77777777" w:rsidR="005441EA" w:rsidRPr="007D501C" w:rsidRDefault="005441EA" w:rsidP="005441EA">
      <w:pPr>
        <w:ind w:left="4956" w:firstLine="708"/>
      </w:pPr>
      <w:r w:rsidRPr="007D501C">
        <w:t>МО «Поселок Айхал»</w:t>
      </w:r>
    </w:p>
    <w:p w14:paraId="062BF246" w14:textId="77777777" w:rsidR="005441EA" w:rsidRPr="007D501C" w:rsidRDefault="005441EA" w:rsidP="005441EA">
      <w:pPr>
        <w:ind w:left="4956" w:firstLine="708"/>
      </w:pPr>
      <w:r w:rsidRPr="007D501C">
        <w:t>№ 4 от 10.01.2018г.</w:t>
      </w:r>
    </w:p>
    <w:p w14:paraId="5EFA2039" w14:textId="77777777" w:rsidR="005441EA" w:rsidRPr="007D501C" w:rsidRDefault="005441EA" w:rsidP="005441EA">
      <w:pPr>
        <w:ind w:left="4956" w:firstLine="708"/>
      </w:pPr>
      <w:r w:rsidRPr="007D501C">
        <w:t>В редакции Постановления</w:t>
      </w:r>
    </w:p>
    <w:p w14:paraId="3CB31EC5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3EB05344" w14:textId="77777777" w:rsidR="005441EA" w:rsidRPr="007D501C" w:rsidRDefault="005441EA" w:rsidP="005441EA">
      <w:pPr>
        <w:ind w:left="5664"/>
      </w:pPr>
      <w:r w:rsidRPr="007D501C">
        <w:t>№ 52 от 28.02.2018</w:t>
      </w:r>
    </w:p>
    <w:p w14:paraId="0D774088" w14:textId="77777777" w:rsidR="005441EA" w:rsidRPr="007D501C" w:rsidRDefault="005441EA" w:rsidP="005441EA">
      <w:pPr>
        <w:ind w:left="5664"/>
      </w:pPr>
      <w:r w:rsidRPr="007D501C">
        <w:t>В редакции Постановления</w:t>
      </w:r>
    </w:p>
    <w:p w14:paraId="32F3594E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3CB5CC25" w14:textId="77777777" w:rsidR="005441EA" w:rsidRPr="007D501C" w:rsidRDefault="005441EA" w:rsidP="005441EA">
      <w:pPr>
        <w:ind w:left="5664"/>
      </w:pPr>
      <w:r w:rsidRPr="007D501C">
        <w:t>№ 376 от 26.10.2018г.</w:t>
      </w:r>
    </w:p>
    <w:p w14:paraId="256573DF" w14:textId="77777777" w:rsidR="005441EA" w:rsidRPr="007D501C" w:rsidRDefault="005441EA" w:rsidP="005441EA">
      <w:pPr>
        <w:ind w:left="5664"/>
      </w:pPr>
      <w:r w:rsidRPr="007D501C">
        <w:t>В редакции Постановления</w:t>
      </w:r>
    </w:p>
    <w:p w14:paraId="401AEFFA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64752BF9" w14:textId="77777777" w:rsidR="005441EA" w:rsidRDefault="005441EA" w:rsidP="005441EA">
      <w:pPr>
        <w:ind w:left="5664"/>
      </w:pPr>
      <w:r w:rsidRPr="007D501C">
        <w:t>№ 453 от 05.12.2018г.</w:t>
      </w:r>
    </w:p>
    <w:p w14:paraId="7E24EDB5" w14:textId="77777777" w:rsidR="005441EA" w:rsidRDefault="005441EA" w:rsidP="005441EA">
      <w:pPr>
        <w:ind w:left="5664"/>
      </w:pPr>
      <w:r w:rsidRPr="007D501C">
        <w:t>В редакции Постановления</w:t>
      </w:r>
    </w:p>
    <w:p w14:paraId="69C03B6D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0EB4BC69" w14:textId="77777777" w:rsidR="005441EA" w:rsidRPr="007D501C" w:rsidRDefault="005441EA" w:rsidP="005441EA">
      <w:pPr>
        <w:ind w:left="5664"/>
      </w:pPr>
      <w:r w:rsidRPr="007D501C">
        <w:t xml:space="preserve">№ </w:t>
      </w:r>
      <w:r>
        <w:t>291</w:t>
      </w:r>
      <w:r w:rsidRPr="007D501C">
        <w:t xml:space="preserve"> от </w:t>
      </w:r>
      <w:r>
        <w:t>12.08.2019</w:t>
      </w:r>
      <w:r w:rsidRPr="007D501C">
        <w:t>г.</w:t>
      </w:r>
    </w:p>
    <w:p w14:paraId="46ACCCA1" w14:textId="77777777" w:rsidR="005441EA" w:rsidRDefault="005441EA" w:rsidP="005441EA">
      <w:pPr>
        <w:ind w:left="5664"/>
      </w:pPr>
      <w:r w:rsidRPr="007D501C">
        <w:t>В редакции Постановления</w:t>
      </w:r>
    </w:p>
    <w:p w14:paraId="6E331713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390924E5" w14:textId="77777777" w:rsidR="005441EA" w:rsidRPr="007D501C" w:rsidRDefault="005441EA" w:rsidP="005441EA">
      <w:pPr>
        <w:ind w:left="5664"/>
      </w:pPr>
      <w:r w:rsidRPr="007D501C">
        <w:t>№</w:t>
      </w:r>
      <w:r>
        <w:t>478</w:t>
      </w:r>
      <w:r w:rsidRPr="007D501C">
        <w:t xml:space="preserve"> от</w:t>
      </w:r>
      <w:r>
        <w:t>25.11.2019г.</w:t>
      </w:r>
    </w:p>
    <w:p w14:paraId="2ED93BBC" w14:textId="77777777" w:rsidR="005441EA" w:rsidRDefault="005441EA" w:rsidP="005441EA">
      <w:pPr>
        <w:ind w:left="5664"/>
      </w:pPr>
      <w:r w:rsidRPr="007D501C">
        <w:t>В редакции Постановления</w:t>
      </w:r>
    </w:p>
    <w:p w14:paraId="5ED56D44" w14:textId="77777777" w:rsidR="005441EA" w:rsidRPr="007D501C" w:rsidRDefault="005441EA" w:rsidP="005441EA">
      <w:pPr>
        <w:ind w:left="5664"/>
      </w:pPr>
      <w:r w:rsidRPr="007D501C">
        <w:t>Главы МО «Поселок Айхал»</w:t>
      </w:r>
    </w:p>
    <w:p w14:paraId="3CCDBEF7" w14:textId="77777777" w:rsidR="005441EA" w:rsidRPr="007D501C" w:rsidRDefault="005441EA" w:rsidP="005441EA">
      <w:pPr>
        <w:ind w:left="5664"/>
      </w:pPr>
      <w:r w:rsidRPr="007D501C">
        <w:t>№</w:t>
      </w:r>
      <w:r>
        <w:t xml:space="preserve"> 06</w:t>
      </w:r>
      <w:r w:rsidRPr="007D501C">
        <w:t xml:space="preserve"> от</w:t>
      </w:r>
      <w:r>
        <w:t xml:space="preserve"> 15.01.2021г.</w:t>
      </w:r>
    </w:p>
    <w:p w14:paraId="3C23EDD6" w14:textId="77777777" w:rsidR="005441EA" w:rsidRPr="007D501C" w:rsidRDefault="005441EA" w:rsidP="005441EA">
      <w:pPr>
        <w:rPr>
          <w:b/>
        </w:rPr>
      </w:pPr>
    </w:p>
    <w:p w14:paraId="4967F7FE" w14:textId="77777777" w:rsidR="005441EA" w:rsidRPr="007D501C" w:rsidRDefault="005441EA" w:rsidP="005441EA">
      <w:pPr>
        <w:rPr>
          <w:b/>
        </w:rPr>
      </w:pPr>
    </w:p>
    <w:p w14:paraId="34A1AF87" w14:textId="77777777" w:rsidR="005441EA" w:rsidRPr="007D501C" w:rsidRDefault="005441EA" w:rsidP="005441EA">
      <w:pPr>
        <w:rPr>
          <w:b/>
        </w:rPr>
      </w:pPr>
    </w:p>
    <w:p w14:paraId="39D7A93B" w14:textId="77777777" w:rsidR="005441EA" w:rsidRPr="007D501C" w:rsidRDefault="005441EA" w:rsidP="005441EA">
      <w:pPr>
        <w:rPr>
          <w:b/>
        </w:rPr>
      </w:pPr>
    </w:p>
    <w:p w14:paraId="21841873" w14:textId="77777777" w:rsidR="005441EA" w:rsidRPr="007D501C" w:rsidRDefault="005441EA" w:rsidP="005441EA">
      <w:pPr>
        <w:rPr>
          <w:b/>
        </w:rPr>
      </w:pPr>
    </w:p>
    <w:p w14:paraId="63AAA959" w14:textId="61E41F95" w:rsidR="005441EA" w:rsidRPr="00924179" w:rsidRDefault="00F817CA" w:rsidP="005441EA">
      <w:pPr>
        <w:jc w:val="center"/>
        <w:rPr>
          <w:b/>
          <w:sz w:val="28"/>
          <w:szCs w:val="28"/>
        </w:rPr>
      </w:pPr>
      <w:r w:rsidRPr="00924179">
        <w:rPr>
          <w:b/>
          <w:sz w:val="28"/>
          <w:szCs w:val="28"/>
        </w:rPr>
        <w:t>МУНИЦИПАЛЬНАЯ ПРОГРАММА</w:t>
      </w:r>
    </w:p>
    <w:p w14:paraId="252FB6AA" w14:textId="77777777" w:rsidR="005441EA" w:rsidRPr="00924179" w:rsidRDefault="005441EA" w:rsidP="005441EA">
      <w:pPr>
        <w:jc w:val="center"/>
        <w:rPr>
          <w:b/>
          <w:iCs/>
          <w:sz w:val="28"/>
          <w:szCs w:val="28"/>
        </w:rPr>
      </w:pPr>
      <w:r w:rsidRPr="00924179">
        <w:rPr>
          <w:b/>
          <w:sz w:val="28"/>
          <w:szCs w:val="28"/>
        </w:rPr>
        <w:t>«</w:t>
      </w:r>
      <w:r w:rsidRPr="00924179">
        <w:rPr>
          <w:b/>
          <w:iCs/>
          <w:sz w:val="28"/>
          <w:szCs w:val="28"/>
        </w:rPr>
        <w:t xml:space="preserve">Поддержка социально ориентированных некоммерческих организаций Муниципального образования «Поселок Айхал» </w:t>
      </w:r>
    </w:p>
    <w:p w14:paraId="327F70D9" w14:textId="77777777" w:rsidR="005441EA" w:rsidRPr="00924179" w:rsidRDefault="005441EA" w:rsidP="005441EA">
      <w:pPr>
        <w:jc w:val="center"/>
        <w:rPr>
          <w:b/>
          <w:sz w:val="28"/>
          <w:szCs w:val="28"/>
        </w:rPr>
      </w:pPr>
      <w:r w:rsidRPr="00924179">
        <w:rPr>
          <w:b/>
          <w:iCs/>
          <w:sz w:val="28"/>
          <w:szCs w:val="28"/>
        </w:rPr>
        <w:t xml:space="preserve"> на 2018-202</w:t>
      </w:r>
      <w:r>
        <w:rPr>
          <w:b/>
          <w:iCs/>
          <w:sz w:val="28"/>
          <w:szCs w:val="28"/>
        </w:rPr>
        <w:t>3</w:t>
      </w:r>
      <w:r w:rsidRPr="00924179">
        <w:rPr>
          <w:b/>
          <w:iCs/>
          <w:sz w:val="28"/>
          <w:szCs w:val="28"/>
        </w:rPr>
        <w:t xml:space="preserve"> годы»</w:t>
      </w:r>
    </w:p>
    <w:p w14:paraId="5E190D8C" w14:textId="77777777" w:rsidR="005441EA" w:rsidRPr="007D501C" w:rsidRDefault="005441EA" w:rsidP="005441EA">
      <w:pPr>
        <w:jc w:val="center"/>
        <w:rPr>
          <w:b/>
        </w:rPr>
      </w:pPr>
      <w:r w:rsidRPr="007D501C">
        <w:rPr>
          <w:b/>
        </w:rPr>
        <w:t xml:space="preserve">  </w:t>
      </w:r>
    </w:p>
    <w:p w14:paraId="0229901A" w14:textId="77777777" w:rsidR="005441EA" w:rsidRPr="007D501C" w:rsidRDefault="005441EA" w:rsidP="005441EA">
      <w:pPr>
        <w:jc w:val="center"/>
        <w:rPr>
          <w:b/>
        </w:rPr>
      </w:pPr>
    </w:p>
    <w:p w14:paraId="0F89D990" w14:textId="77777777" w:rsidR="005441EA" w:rsidRPr="007D501C" w:rsidRDefault="005441EA" w:rsidP="005441EA">
      <w:pPr>
        <w:keepNext/>
        <w:jc w:val="center"/>
        <w:outlineLvl w:val="0"/>
        <w:rPr>
          <w:b/>
        </w:rPr>
      </w:pPr>
    </w:p>
    <w:p w14:paraId="366C31EC" w14:textId="77777777" w:rsidR="005441EA" w:rsidRPr="007D501C" w:rsidRDefault="005441EA" w:rsidP="005441EA">
      <w:pPr>
        <w:keepNext/>
        <w:jc w:val="center"/>
        <w:outlineLvl w:val="0"/>
        <w:rPr>
          <w:b/>
        </w:rPr>
      </w:pPr>
    </w:p>
    <w:p w14:paraId="6FC3F596" w14:textId="77777777" w:rsidR="005441EA" w:rsidRPr="007D501C" w:rsidRDefault="005441EA" w:rsidP="005441EA">
      <w:pPr>
        <w:pStyle w:val="1"/>
        <w:jc w:val="center"/>
        <w:rPr>
          <w:b w:val="0"/>
          <w:sz w:val="24"/>
          <w:szCs w:val="24"/>
        </w:rPr>
      </w:pPr>
    </w:p>
    <w:p w14:paraId="4BB166F0" w14:textId="77777777" w:rsidR="005441EA" w:rsidRPr="007D501C" w:rsidRDefault="005441EA" w:rsidP="005441EA"/>
    <w:p w14:paraId="6FC6F14E" w14:textId="77777777" w:rsidR="005441EA" w:rsidRPr="007D501C" w:rsidRDefault="005441EA" w:rsidP="005441EA"/>
    <w:p w14:paraId="78D67423" w14:textId="56326C22" w:rsidR="005441EA" w:rsidRDefault="005441EA" w:rsidP="005441EA"/>
    <w:p w14:paraId="676B3349" w14:textId="77777777" w:rsidR="005441EA" w:rsidRPr="007D501C" w:rsidRDefault="005441EA" w:rsidP="005441EA"/>
    <w:p w14:paraId="2ED43FF4" w14:textId="77777777" w:rsidR="005441EA" w:rsidRPr="007D501C" w:rsidRDefault="005441EA" w:rsidP="005441EA"/>
    <w:p w14:paraId="1FA64E3B" w14:textId="77777777" w:rsidR="005441EA" w:rsidRPr="007D501C" w:rsidRDefault="005441EA" w:rsidP="005441EA"/>
    <w:p w14:paraId="4A13F810" w14:textId="77777777" w:rsidR="005441EA" w:rsidRDefault="005441EA" w:rsidP="005441EA"/>
    <w:p w14:paraId="7B20545A" w14:textId="77777777" w:rsidR="005441EA" w:rsidRPr="00924179" w:rsidRDefault="005441EA" w:rsidP="005441EA">
      <w:pPr>
        <w:jc w:val="center"/>
        <w:rPr>
          <w:b/>
        </w:rPr>
      </w:pPr>
      <w:r w:rsidRPr="00924179">
        <w:rPr>
          <w:b/>
        </w:rPr>
        <w:t>МО «Поселок Айхал»</w:t>
      </w:r>
    </w:p>
    <w:p w14:paraId="2250F908" w14:textId="77777777" w:rsidR="005441EA" w:rsidRPr="00924179" w:rsidRDefault="005441EA" w:rsidP="005441EA">
      <w:pPr>
        <w:ind w:left="3540" w:firstLine="708"/>
        <w:rPr>
          <w:b/>
        </w:rPr>
      </w:pPr>
      <w:r w:rsidRPr="00924179">
        <w:rPr>
          <w:b/>
        </w:rPr>
        <w:t>2018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5441EA" w:rsidRPr="007D501C" w14:paraId="52F19915" w14:textId="77777777" w:rsidTr="005441EA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176E76F5" w14:textId="079C8B32" w:rsidR="005441EA" w:rsidRDefault="005441EA" w:rsidP="005441EA">
            <w:pPr>
              <w:ind w:left="284" w:hanging="284"/>
              <w:jc w:val="right"/>
              <w:rPr>
                <w:b/>
              </w:rPr>
            </w:pPr>
          </w:p>
          <w:p w14:paraId="1B94BE81" w14:textId="345D1D53" w:rsidR="00F817CA" w:rsidRDefault="00F817CA" w:rsidP="005441EA">
            <w:pPr>
              <w:ind w:left="284" w:hanging="284"/>
              <w:jc w:val="right"/>
              <w:rPr>
                <w:b/>
              </w:rPr>
            </w:pPr>
          </w:p>
          <w:p w14:paraId="733AD769" w14:textId="77777777" w:rsidR="00F817CA" w:rsidRDefault="00F817CA" w:rsidP="005441EA">
            <w:pPr>
              <w:ind w:left="284" w:hanging="284"/>
              <w:jc w:val="right"/>
              <w:rPr>
                <w:b/>
              </w:rPr>
            </w:pPr>
          </w:p>
          <w:p w14:paraId="03D660AF" w14:textId="77777777" w:rsidR="005441EA" w:rsidRPr="00B3727E" w:rsidRDefault="005441EA" w:rsidP="005441EA">
            <w:pPr>
              <w:ind w:left="284" w:hanging="284"/>
              <w:jc w:val="right"/>
              <w:rPr>
                <w:b/>
              </w:rPr>
            </w:pPr>
            <w:r w:rsidRPr="00B3727E">
              <w:rPr>
                <w:b/>
              </w:rPr>
              <w:lastRenderedPageBreak/>
              <w:t>Приложение № 1</w:t>
            </w:r>
          </w:p>
          <w:p w14:paraId="5247DE95" w14:textId="77777777" w:rsidR="005441EA" w:rsidRPr="00B3727E" w:rsidRDefault="005441EA" w:rsidP="005441EA">
            <w:pPr>
              <w:ind w:left="284" w:hanging="284"/>
              <w:jc w:val="right"/>
              <w:rPr>
                <w:b/>
              </w:rPr>
            </w:pPr>
            <w:r w:rsidRPr="00B3727E">
              <w:rPr>
                <w:b/>
              </w:rPr>
              <w:t xml:space="preserve">к Постановлению администрации </w:t>
            </w:r>
          </w:p>
          <w:p w14:paraId="2A32DF22" w14:textId="77777777" w:rsidR="005441EA" w:rsidRPr="00B3727E" w:rsidRDefault="005441EA" w:rsidP="005441EA">
            <w:pPr>
              <w:ind w:left="284" w:hanging="284"/>
              <w:jc w:val="right"/>
              <w:rPr>
                <w:b/>
              </w:rPr>
            </w:pPr>
            <w:r w:rsidRPr="00B3727E">
              <w:rPr>
                <w:b/>
              </w:rPr>
              <w:t>МО «Поселок Айхал»</w:t>
            </w:r>
          </w:p>
          <w:p w14:paraId="5E22337E" w14:textId="77777777" w:rsidR="00F817CA" w:rsidRPr="00F817CA" w:rsidRDefault="00F817CA" w:rsidP="00F817CA">
            <w:pPr>
              <w:ind w:left="5664"/>
              <w:jc w:val="right"/>
              <w:rPr>
                <w:b/>
                <w:bCs/>
              </w:rPr>
            </w:pPr>
            <w:r w:rsidRPr="00F817CA">
              <w:rPr>
                <w:b/>
                <w:bCs/>
              </w:rPr>
              <w:t>№ 06 от 15.01.2021г.</w:t>
            </w:r>
          </w:p>
          <w:p w14:paraId="2B3EB44E" w14:textId="77777777" w:rsidR="005441EA" w:rsidRPr="00DC0E4D" w:rsidRDefault="005441EA" w:rsidP="005441EA">
            <w:pPr>
              <w:pStyle w:val="1"/>
              <w:jc w:val="center"/>
              <w:rPr>
                <w:b w:val="0"/>
                <w:i/>
                <w:sz w:val="24"/>
                <w:szCs w:val="24"/>
              </w:rPr>
            </w:pPr>
            <w:r w:rsidRPr="00DC0E4D">
              <w:rPr>
                <w:sz w:val="24"/>
                <w:szCs w:val="24"/>
              </w:rPr>
              <w:t>ПАСПОРТ</w:t>
            </w:r>
          </w:p>
          <w:p w14:paraId="1F97CDCF" w14:textId="088623EE" w:rsidR="005441EA" w:rsidRPr="007D501C" w:rsidRDefault="00F817C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муниципальной Программы</w:t>
            </w:r>
          </w:p>
          <w:p w14:paraId="1DBF3DE4" w14:textId="77777777" w:rsidR="005441EA" w:rsidRPr="007D501C" w:rsidRDefault="005441EA" w:rsidP="005441EA">
            <w:pPr>
              <w:jc w:val="center"/>
              <w:rPr>
                <w:b/>
                <w:iCs/>
              </w:rPr>
            </w:pPr>
            <w:r w:rsidRPr="007D501C">
              <w:rPr>
                <w:b/>
                <w:iCs/>
              </w:rPr>
              <w:t>«Поддержка социально ориентированных некоммерческих организаций Муниципального образования «Поселок Айхал»</w:t>
            </w:r>
          </w:p>
          <w:p w14:paraId="4CB61670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  <w:iCs/>
              </w:rPr>
              <w:t xml:space="preserve"> на 2018-202</w:t>
            </w:r>
            <w:r>
              <w:rPr>
                <w:b/>
                <w:iCs/>
              </w:rPr>
              <w:t>3</w:t>
            </w:r>
            <w:r w:rsidRPr="007D501C">
              <w:rPr>
                <w:b/>
                <w:iCs/>
              </w:rPr>
              <w:t xml:space="preserve"> годы»</w:t>
            </w:r>
          </w:p>
          <w:p w14:paraId="0087B2E3" w14:textId="77777777" w:rsidR="005441EA" w:rsidRPr="007D501C" w:rsidRDefault="005441EA" w:rsidP="005441EA">
            <w:pPr>
              <w:jc w:val="center"/>
              <w:rPr>
                <w:b/>
              </w:rPr>
            </w:pPr>
          </w:p>
          <w:p w14:paraId="70E66D07" w14:textId="77777777" w:rsidR="005441EA" w:rsidRPr="007D501C" w:rsidRDefault="005441EA" w:rsidP="005441EA">
            <w:pPr>
              <w:rPr>
                <w:iCs/>
              </w:rPr>
            </w:pPr>
          </w:p>
        </w:tc>
      </w:tr>
      <w:tr w:rsidR="005441EA" w:rsidRPr="007D501C" w14:paraId="74DEEE69" w14:textId="77777777" w:rsidTr="005441EA">
        <w:tc>
          <w:tcPr>
            <w:tcW w:w="2268" w:type="dxa"/>
          </w:tcPr>
          <w:p w14:paraId="198AA375" w14:textId="77777777" w:rsidR="005441EA" w:rsidRPr="00DC0E4D" w:rsidRDefault="005441EA" w:rsidP="005441EA">
            <w:pPr>
              <w:pStyle w:val="2"/>
              <w:spacing w:before="120"/>
              <w:rPr>
                <w:rFonts w:eastAsiaTheme="majorEastAsia"/>
                <w:i/>
                <w:iCs/>
              </w:rPr>
            </w:pPr>
            <w:r w:rsidRPr="00DC0E4D">
              <w:rPr>
                <w:rFonts w:eastAsiaTheme="majorEastAsia"/>
              </w:rPr>
              <w:lastRenderedPageBreak/>
              <w:t>Наименование программы</w:t>
            </w:r>
          </w:p>
        </w:tc>
        <w:tc>
          <w:tcPr>
            <w:tcW w:w="7655" w:type="dxa"/>
            <w:vAlign w:val="center"/>
          </w:tcPr>
          <w:p w14:paraId="76AD7766" w14:textId="77777777" w:rsidR="005441EA" w:rsidRPr="007D501C" w:rsidRDefault="005441EA" w:rsidP="005441EA">
            <w:pPr>
              <w:jc w:val="both"/>
              <w:rPr>
                <w:iCs/>
              </w:rPr>
            </w:pPr>
            <w:r w:rsidRPr="007D501C">
              <w:t xml:space="preserve">Муниципальная </w:t>
            </w:r>
            <w:proofErr w:type="gramStart"/>
            <w:r w:rsidRPr="007D501C">
              <w:t>Пр</w:t>
            </w:r>
            <w:r w:rsidRPr="007D501C">
              <w:rPr>
                <w:iCs/>
              </w:rPr>
              <w:t>ограмма  «</w:t>
            </w:r>
            <w:proofErr w:type="gramEnd"/>
            <w:r w:rsidRPr="007D501C">
              <w:rPr>
                <w:iCs/>
              </w:rPr>
              <w:t>Поддержка социально ориентированных некоммерческих организаций Муниципального образования «Поселок Айхал»</w:t>
            </w:r>
          </w:p>
          <w:p w14:paraId="77CA7139" w14:textId="77777777" w:rsidR="005441EA" w:rsidRPr="007D501C" w:rsidRDefault="005441EA" w:rsidP="005441EA">
            <w:pPr>
              <w:jc w:val="both"/>
            </w:pPr>
            <w:r>
              <w:rPr>
                <w:iCs/>
              </w:rPr>
              <w:t>на 2018-2023</w:t>
            </w:r>
            <w:r w:rsidRPr="007D501C">
              <w:rPr>
                <w:iCs/>
              </w:rPr>
              <w:t xml:space="preserve"> годы»</w:t>
            </w:r>
          </w:p>
          <w:p w14:paraId="2C668A93" w14:textId="77777777" w:rsidR="005441EA" w:rsidRPr="007D501C" w:rsidRDefault="005441EA" w:rsidP="005441EA"/>
        </w:tc>
      </w:tr>
      <w:tr w:rsidR="005441EA" w:rsidRPr="007D501C" w14:paraId="584BA371" w14:textId="77777777" w:rsidTr="005441EA">
        <w:tc>
          <w:tcPr>
            <w:tcW w:w="2268" w:type="dxa"/>
          </w:tcPr>
          <w:p w14:paraId="276D1726" w14:textId="77777777" w:rsidR="005441EA" w:rsidRPr="00B35121" w:rsidRDefault="005441EA" w:rsidP="005441EA">
            <w:pPr>
              <w:pStyle w:val="2"/>
              <w:spacing w:before="120"/>
              <w:rPr>
                <w:rFonts w:eastAsiaTheme="majorEastAsia"/>
                <w:i/>
                <w:iCs/>
              </w:rPr>
            </w:pPr>
            <w:r w:rsidRPr="00B35121">
              <w:rPr>
                <w:rFonts w:eastAsiaTheme="majorEastAsia"/>
              </w:rPr>
              <w:t>Цель и задачи муниципальной</w:t>
            </w:r>
            <w:r w:rsidRPr="00B35121">
              <w:rPr>
                <w:rFonts w:eastAsiaTheme="majorEastAsia"/>
                <w:b w:val="0"/>
              </w:rPr>
              <w:t xml:space="preserve"> </w:t>
            </w:r>
            <w:r w:rsidRPr="00B35121">
              <w:rPr>
                <w:rFonts w:eastAsiaTheme="majorEastAsia"/>
              </w:rPr>
              <w:t>программы</w:t>
            </w:r>
          </w:p>
        </w:tc>
        <w:tc>
          <w:tcPr>
            <w:tcW w:w="7655" w:type="dxa"/>
          </w:tcPr>
          <w:p w14:paraId="1F1DE0F4" w14:textId="77777777" w:rsidR="005441EA" w:rsidRPr="00494246" w:rsidRDefault="005441EA" w:rsidP="005441EA">
            <w:pPr>
              <w:jc w:val="both"/>
              <w:rPr>
                <w:rFonts w:eastAsiaTheme="majorEastAsia"/>
                <w:bCs/>
              </w:rPr>
            </w:pPr>
            <w:r w:rsidRPr="00B35121">
              <w:t>Поддержка деятельности социально</w:t>
            </w:r>
            <w:r>
              <w:t>-</w:t>
            </w:r>
            <w:r w:rsidRPr="00B35121">
              <w:t xml:space="preserve"> ориентированных некоммерческих организаций, осуществляющих деятельность на территории муниципального образования «Поселок Айхал») (далее НКО).</w:t>
            </w:r>
          </w:p>
        </w:tc>
      </w:tr>
      <w:tr w:rsidR="005441EA" w:rsidRPr="007D501C" w14:paraId="7E775480" w14:textId="77777777" w:rsidTr="005441EA">
        <w:tc>
          <w:tcPr>
            <w:tcW w:w="2268" w:type="dxa"/>
          </w:tcPr>
          <w:p w14:paraId="68CA05BB" w14:textId="77777777" w:rsidR="005441EA" w:rsidRPr="00DC0E4D" w:rsidRDefault="005441EA" w:rsidP="005441EA">
            <w:pPr>
              <w:pStyle w:val="2"/>
              <w:spacing w:before="120"/>
              <w:rPr>
                <w:rFonts w:eastAsiaTheme="majorEastAsia"/>
                <w:i/>
                <w:iCs/>
              </w:rPr>
            </w:pPr>
            <w:r w:rsidRPr="00DC0E4D">
              <w:rPr>
                <w:rFonts w:eastAsiaTheme="majorEastAsia"/>
              </w:rPr>
              <w:t>Основание для разработки ведомственной программы</w:t>
            </w:r>
          </w:p>
        </w:tc>
        <w:tc>
          <w:tcPr>
            <w:tcW w:w="7655" w:type="dxa"/>
          </w:tcPr>
          <w:p w14:paraId="294AD56A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7D501C"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36EA0E5D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Федеральный          закон        от   12.01.1996    N   7-ФЗ  </w:t>
            </w:r>
          </w:p>
          <w:p w14:paraId="4C35CADE" w14:textId="77777777" w:rsidR="005441EA" w:rsidRPr="007D501C" w:rsidRDefault="005441EA" w:rsidP="005441EA">
            <w:pPr>
              <w:ind w:left="720"/>
              <w:jc w:val="both"/>
            </w:pPr>
            <w:r w:rsidRPr="007D501C">
              <w:t>«О некоммерческих организациях»;</w:t>
            </w:r>
          </w:p>
          <w:p w14:paraId="46B4929F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Федеральный           закон    от      19.05.1995     N 82-ФЗ </w:t>
            </w:r>
          </w:p>
          <w:p w14:paraId="1869ADCA" w14:textId="77777777" w:rsidR="005441EA" w:rsidRPr="007D501C" w:rsidRDefault="005441EA" w:rsidP="005441EA">
            <w:pPr>
              <w:ind w:left="720"/>
              <w:jc w:val="both"/>
            </w:pPr>
            <w:r w:rsidRPr="007D501C">
              <w:t>«Об общественных объединениях»;</w:t>
            </w:r>
          </w:p>
          <w:p w14:paraId="293CD190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Федеральный           закон    от       24.03. 2010   № 40 ФЗ  </w:t>
            </w:r>
          </w:p>
          <w:p w14:paraId="1D40371D" w14:textId="77777777" w:rsidR="005441EA" w:rsidRPr="007D501C" w:rsidRDefault="005441EA" w:rsidP="005441EA">
            <w:pPr>
              <w:ind w:left="720"/>
              <w:jc w:val="both"/>
            </w:pPr>
            <w:r w:rsidRPr="007D501C">
      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14:paraId="438F170C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Федеральный      закон      от    11.08.1995       N 135-ФЗ </w:t>
            </w:r>
          </w:p>
          <w:p w14:paraId="6373F416" w14:textId="77777777" w:rsidR="005441EA" w:rsidRPr="007D501C" w:rsidRDefault="005441EA" w:rsidP="005441EA">
            <w:pPr>
              <w:ind w:left="720"/>
              <w:jc w:val="both"/>
            </w:pPr>
            <w:r w:rsidRPr="007D501C">
              <w:t>«О благотворительной деятельности и благотворительных организациях»;</w:t>
            </w:r>
          </w:p>
          <w:p w14:paraId="7267C9D4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Постановление Правительства Российской Федерации от 23.08.2011 года № 713 </w:t>
            </w:r>
            <w:r w:rsidRPr="007D501C">
              <w:br/>
              <w:t>«О предоставлении поддержки социально ориентированным некоммерческим организациям»</w:t>
            </w:r>
          </w:p>
          <w:p w14:paraId="12B6C20E" w14:textId="77777777" w:rsidR="005441EA" w:rsidRPr="007D501C" w:rsidRDefault="005441EA" w:rsidP="00BB717D">
            <w:pPr>
              <w:widowControl/>
              <w:numPr>
                <w:ilvl w:val="0"/>
                <w:numId w:val="9"/>
              </w:numPr>
              <w:jc w:val="both"/>
            </w:pPr>
            <w:r w:rsidRPr="007D501C">
              <w:t xml:space="preserve">Постановление Правительства Российской Федерации от 15.04.2014 </w:t>
            </w:r>
            <w:proofErr w:type="gramStart"/>
            <w:r w:rsidRPr="007D501C">
              <w:t>года  №</w:t>
            </w:r>
            <w:proofErr w:type="gramEnd"/>
            <w:r w:rsidRPr="007D501C">
              <w:t>296 «Об утверждении государственной программы Российской федерации «Социальная поддержка граждан».</w:t>
            </w:r>
          </w:p>
          <w:p w14:paraId="083F4644" w14:textId="77777777" w:rsidR="005441EA" w:rsidRPr="007D501C" w:rsidRDefault="005441EA" w:rsidP="005441EA">
            <w:pPr>
              <w:ind w:left="360"/>
              <w:jc w:val="both"/>
            </w:pPr>
          </w:p>
        </w:tc>
      </w:tr>
      <w:tr w:rsidR="005441EA" w:rsidRPr="007D501C" w14:paraId="4A4F6695" w14:textId="77777777" w:rsidTr="005441EA">
        <w:tc>
          <w:tcPr>
            <w:tcW w:w="2268" w:type="dxa"/>
          </w:tcPr>
          <w:p w14:paraId="42F19C60" w14:textId="77777777" w:rsidR="005441EA" w:rsidRPr="00DC0E4D" w:rsidRDefault="005441EA" w:rsidP="005441EA">
            <w:pPr>
              <w:pStyle w:val="2"/>
              <w:spacing w:before="120"/>
              <w:rPr>
                <w:rFonts w:eastAsiaTheme="majorEastAsia"/>
                <w:i/>
                <w:iCs/>
              </w:rPr>
            </w:pPr>
            <w:r w:rsidRPr="00DC0E4D">
              <w:rPr>
                <w:rFonts w:eastAsiaTheme="majorEastAsia"/>
              </w:rPr>
              <w:lastRenderedPageBreak/>
              <w:t>Координатор  муниципальной</w:t>
            </w:r>
            <w:r w:rsidRPr="00DC0E4D">
              <w:rPr>
                <w:rFonts w:eastAsiaTheme="majorEastAsia"/>
                <w:b w:val="0"/>
              </w:rPr>
              <w:t xml:space="preserve"> </w:t>
            </w:r>
          </w:p>
          <w:p w14:paraId="4A08DBAD" w14:textId="77777777" w:rsidR="005441EA" w:rsidRPr="00DC0E4D" w:rsidRDefault="005441EA" w:rsidP="005441EA">
            <w:pPr>
              <w:pStyle w:val="2"/>
              <w:spacing w:before="120"/>
              <w:rPr>
                <w:rFonts w:eastAsiaTheme="majorEastAsia"/>
                <w:i/>
                <w:iCs/>
              </w:rPr>
            </w:pPr>
            <w:r w:rsidRPr="00DC0E4D">
              <w:rPr>
                <w:rFonts w:eastAsiaTheme="majorEastAsia"/>
              </w:rPr>
              <w:t>программы</w:t>
            </w:r>
          </w:p>
        </w:tc>
        <w:tc>
          <w:tcPr>
            <w:tcW w:w="7655" w:type="dxa"/>
            <w:vAlign w:val="center"/>
          </w:tcPr>
          <w:p w14:paraId="50E05CA8" w14:textId="77777777" w:rsidR="005441EA" w:rsidRPr="007D501C" w:rsidRDefault="005441EA" w:rsidP="005441EA">
            <w:pPr>
              <w:spacing w:before="120"/>
            </w:pPr>
            <w:r w:rsidRPr="007D501C">
              <w:t xml:space="preserve">Глава Администрации МО «Поселок Айхал» </w:t>
            </w:r>
          </w:p>
        </w:tc>
      </w:tr>
      <w:tr w:rsidR="005441EA" w:rsidRPr="007D501C" w14:paraId="525434CC" w14:textId="77777777" w:rsidTr="005441EA">
        <w:tc>
          <w:tcPr>
            <w:tcW w:w="2268" w:type="dxa"/>
          </w:tcPr>
          <w:p w14:paraId="631F3BE4" w14:textId="77777777" w:rsidR="005441EA" w:rsidRPr="007D501C" w:rsidRDefault="005441EA" w:rsidP="005441EA">
            <w:pPr>
              <w:rPr>
                <w:b/>
              </w:rPr>
            </w:pPr>
            <w:r w:rsidRPr="007D501C">
              <w:rPr>
                <w:b/>
              </w:rPr>
              <w:t>Исполнители Программы</w:t>
            </w:r>
          </w:p>
        </w:tc>
        <w:tc>
          <w:tcPr>
            <w:tcW w:w="7655" w:type="dxa"/>
          </w:tcPr>
          <w:p w14:paraId="40498AE5" w14:textId="77777777" w:rsidR="005441EA" w:rsidRPr="007D501C" w:rsidRDefault="005441EA" w:rsidP="005441EA">
            <w:pPr>
              <w:jc w:val="both"/>
            </w:pPr>
            <w:r w:rsidRPr="007D501C">
              <w:t>- Отдел по взаимодействию с государственными и общественными организациями Администрации МО «Поселок Айхал»;</w:t>
            </w:r>
          </w:p>
          <w:p w14:paraId="606250B3" w14:textId="77777777" w:rsidR="005441EA" w:rsidRPr="007D501C" w:rsidRDefault="005441EA" w:rsidP="005441EA">
            <w:pPr>
              <w:jc w:val="both"/>
            </w:pPr>
            <w:r w:rsidRPr="007D501C">
              <w:t>-Социально ориентированные некоммерческие организации.</w:t>
            </w:r>
          </w:p>
          <w:p w14:paraId="36BED73E" w14:textId="77777777" w:rsidR="005441EA" w:rsidRPr="007D501C" w:rsidRDefault="005441EA" w:rsidP="005441EA">
            <w:pPr>
              <w:jc w:val="both"/>
            </w:pPr>
          </w:p>
        </w:tc>
      </w:tr>
      <w:tr w:rsidR="005441EA" w:rsidRPr="007D501C" w14:paraId="41C6104B" w14:textId="77777777" w:rsidTr="005441EA">
        <w:tc>
          <w:tcPr>
            <w:tcW w:w="2268" w:type="dxa"/>
          </w:tcPr>
          <w:p w14:paraId="037A56B2" w14:textId="77777777" w:rsidR="005441EA" w:rsidRPr="007D7DFD" w:rsidRDefault="005441EA" w:rsidP="005441EA">
            <w:pPr>
              <w:rPr>
                <w:b/>
                <w:iCs/>
              </w:rPr>
            </w:pPr>
            <w:r w:rsidRPr="007D7DFD">
              <w:rPr>
                <w:b/>
              </w:rPr>
              <w:t xml:space="preserve">Сроки реализации муниципальной </w:t>
            </w:r>
          </w:p>
          <w:p w14:paraId="075CA350" w14:textId="77777777" w:rsidR="005441EA" w:rsidRPr="007D501C" w:rsidRDefault="005441EA" w:rsidP="005441EA">
            <w:r w:rsidRPr="007D7DFD">
              <w:rPr>
                <w:b/>
              </w:rPr>
              <w:t>программы</w:t>
            </w:r>
          </w:p>
        </w:tc>
        <w:tc>
          <w:tcPr>
            <w:tcW w:w="7655" w:type="dxa"/>
            <w:vAlign w:val="center"/>
          </w:tcPr>
          <w:p w14:paraId="07F1F3D5" w14:textId="77777777" w:rsidR="005441EA" w:rsidRPr="007D501C" w:rsidRDefault="005441EA" w:rsidP="005441EA"/>
          <w:p w14:paraId="6823D598" w14:textId="77777777" w:rsidR="005441EA" w:rsidRPr="007D501C" w:rsidRDefault="005441EA" w:rsidP="005441EA">
            <w:r w:rsidRPr="007D501C">
              <w:t>2018-202</w:t>
            </w:r>
            <w:r>
              <w:t>3</w:t>
            </w:r>
            <w:r w:rsidRPr="007D501C">
              <w:t xml:space="preserve"> годы</w:t>
            </w:r>
          </w:p>
        </w:tc>
      </w:tr>
      <w:tr w:rsidR="005441EA" w:rsidRPr="007D501C" w14:paraId="730D0066" w14:textId="77777777" w:rsidTr="005441EA">
        <w:tc>
          <w:tcPr>
            <w:tcW w:w="2268" w:type="dxa"/>
            <w:vAlign w:val="center"/>
          </w:tcPr>
          <w:p w14:paraId="666BF28C" w14:textId="77777777" w:rsidR="005441EA" w:rsidRPr="007D501C" w:rsidRDefault="005441EA" w:rsidP="005441EA">
            <w:pPr>
              <w:rPr>
                <w:b/>
              </w:rPr>
            </w:pPr>
            <w:r w:rsidRPr="007D501C">
              <w:rPr>
                <w:b/>
              </w:rPr>
              <w:t>Стратегические направления</w:t>
            </w:r>
          </w:p>
        </w:tc>
        <w:tc>
          <w:tcPr>
            <w:tcW w:w="7655" w:type="dxa"/>
          </w:tcPr>
          <w:p w14:paraId="5644D4E0" w14:textId="77777777" w:rsidR="005441EA" w:rsidRPr="007D501C" w:rsidRDefault="005441EA" w:rsidP="005441EA">
            <w:pPr>
              <w:ind w:firstLine="318"/>
              <w:jc w:val="both"/>
            </w:pPr>
            <w:r w:rsidRPr="007D501C">
              <w:t>В рамках программы определены следующие стратегические направления:</w:t>
            </w:r>
          </w:p>
          <w:p w14:paraId="29A7846C" w14:textId="77777777" w:rsidR="005441EA" w:rsidRPr="007D501C" w:rsidRDefault="005441EA" w:rsidP="00BB717D">
            <w:pPr>
              <w:pStyle w:val="af"/>
              <w:numPr>
                <w:ilvl w:val="0"/>
                <w:numId w:val="13"/>
              </w:num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7D501C">
              <w:t>увеличение числа НКО, имеющих статус юридического лица;</w:t>
            </w:r>
          </w:p>
          <w:p w14:paraId="1A8FDE0E" w14:textId="77777777" w:rsidR="005441EA" w:rsidRPr="007D501C" w:rsidRDefault="005441EA" w:rsidP="00BB717D">
            <w:pPr>
              <w:pStyle w:val="af"/>
              <w:numPr>
                <w:ilvl w:val="0"/>
                <w:numId w:val="13"/>
              </w:num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7D501C">
              <w:t>увеличение количества проведенных в муниципальном образовании общественных акций и мероприятий;</w:t>
            </w:r>
          </w:p>
          <w:p w14:paraId="1C46891E" w14:textId="77777777" w:rsidR="005441EA" w:rsidRPr="007D501C" w:rsidRDefault="005441EA" w:rsidP="00BB717D">
            <w:pPr>
              <w:pStyle w:val="af"/>
              <w:numPr>
                <w:ilvl w:val="0"/>
                <w:numId w:val="13"/>
              </w:num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7D501C">
              <w:t>увеличение количества НКО, принявших участие и получивших гранты в районных и республиканских конкурсах социальных проектов;</w:t>
            </w:r>
          </w:p>
          <w:p w14:paraId="5907090E" w14:textId="77777777" w:rsidR="005441EA" w:rsidRPr="007D501C" w:rsidRDefault="005441EA" w:rsidP="00BB717D">
            <w:pPr>
              <w:pStyle w:val="af"/>
              <w:numPr>
                <w:ilvl w:val="0"/>
                <w:numId w:val="13"/>
              </w:num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7D501C">
              <w:t>увеличение количества и повышения качества социальных услуг, предоставляемых населению НКО;</w:t>
            </w:r>
          </w:p>
          <w:p w14:paraId="7DF35106" w14:textId="77777777" w:rsidR="005441EA" w:rsidRPr="007D501C" w:rsidRDefault="005441EA" w:rsidP="00BB717D">
            <w:pPr>
              <w:pStyle w:val="af"/>
              <w:numPr>
                <w:ilvl w:val="0"/>
                <w:numId w:val="13"/>
              </w:num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7D501C">
              <w:t>увеличение объема благотворительной деятельности по муниципальному образованию.</w:t>
            </w:r>
          </w:p>
          <w:p w14:paraId="7A784571" w14:textId="77777777" w:rsidR="005441EA" w:rsidRPr="007D501C" w:rsidRDefault="005441EA" w:rsidP="005441EA">
            <w:pPr>
              <w:ind w:firstLine="318"/>
              <w:jc w:val="both"/>
            </w:pPr>
          </w:p>
        </w:tc>
      </w:tr>
      <w:tr w:rsidR="005441EA" w:rsidRPr="007D501C" w14:paraId="3B3870F2" w14:textId="77777777" w:rsidTr="005441EA">
        <w:tc>
          <w:tcPr>
            <w:tcW w:w="2268" w:type="dxa"/>
          </w:tcPr>
          <w:p w14:paraId="54D54F1A" w14:textId="77777777" w:rsidR="005441EA" w:rsidRPr="007D501C" w:rsidRDefault="005441EA" w:rsidP="005441EA">
            <w:r w:rsidRPr="007D501C">
              <w:rPr>
                <w:b/>
                <w:bCs/>
              </w:rPr>
              <w:t>Объем и источники финансирования программы</w:t>
            </w:r>
          </w:p>
        </w:tc>
        <w:tc>
          <w:tcPr>
            <w:tcW w:w="7655" w:type="dxa"/>
          </w:tcPr>
          <w:p w14:paraId="164870A4" w14:textId="77777777" w:rsidR="005441EA" w:rsidRPr="007D501C" w:rsidRDefault="005441EA" w:rsidP="005441EA">
            <w:r>
              <w:t xml:space="preserve"> </w:t>
            </w:r>
            <w:proofErr w:type="spellStart"/>
            <w:r>
              <w:t>Тыс.руб</w:t>
            </w:r>
            <w:proofErr w:type="spellEnd"/>
          </w:p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992"/>
              <w:gridCol w:w="992"/>
              <w:gridCol w:w="992"/>
              <w:gridCol w:w="850"/>
              <w:gridCol w:w="850"/>
              <w:gridCol w:w="851"/>
            </w:tblGrid>
            <w:tr w:rsidR="005441EA" w:rsidRPr="007D501C" w14:paraId="26F1F704" w14:textId="77777777" w:rsidTr="005441EA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7415EF09" w14:textId="77777777" w:rsidR="005441EA" w:rsidRPr="007D501C" w:rsidRDefault="005441EA" w:rsidP="005441EA">
                  <w:pPr>
                    <w:jc w:val="center"/>
                    <w:rPr>
                      <w:b/>
                    </w:rPr>
                  </w:pPr>
                  <w:r w:rsidRPr="007D501C">
                    <w:rPr>
                      <w:b/>
                    </w:rPr>
                    <w:t xml:space="preserve">                    Год</w:t>
                  </w:r>
                </w:p>
                <w:p w14:paraId="08801399" w14:textId="77777777" w:rsidR="005441EA" w:rsidRPr="007D501C" w:rsidRDefault="005441EA" w:rsidP="005441EA">
                  <w:pPr>
                    <w:rPr>
                      <w:b/>
                    </w:rPr>
                  </w:pPr>
                  <w:r w:rsidRPr="007D501C">
                    <w:rPr>
                      <w:b/>
                    </w:rPr>
                    <w:t>Источник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C9AA4" w14:textId="77777777" w:rsidR="005441EA" w:rsidRPr="007D501C" w:rsidRDefault="005441EA" w:rsidP="005441EA">
                  <w:pPr>
                    <w:rPr>
                      <w:b/>
                    </w:rPr>
                  </w:pPr>
                  <w:r w:rsidRPr="007D501C">
                    <w:rPr>
                      <w:b/>
                    </w:rPr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5590D" w14:textId="77777777" w:rsidR="005441EA" w:rsidRPr="007D501C" w:rsidRDefault="005441EA" w:rsidP="005441EA">
                  <w:pPr>
                    <w:jc w:val="center"/>
                    <w:rPr>
                      <w:b/>
                    </w:rPr>
                  </w:pPr>
                  <w:r w:rsidRPr="007D501C">
                    <w:rPr>
                      <w:b/>
                    </w:rPr>
                    <w:t>2019г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6088A" w14:textId="77777777" w:rsidR="005441EA" w:rsidRPr="007D501C" w:rsidRDefault="005441EA" w:rsidP="005441EA">
                  <w:pPr>
                    <w:jc w:val="center"/>
                    <w:rPr>
                      <w:b/>
                    </w:rPr>
                  </w:pPr>
                  <w:r w:rsidRPr="007D501C">
                    <w:rPr>
                      <w:b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24E2E" w14:textId="77777777" w:rsidR="005441EA" w:rsidRPr="007D501C" w:rsidRDefault="005441EA" w:rsidP="005441EA">
                  <w:pPr>
                    <w:jc w:val="center"/>
                    <w:rPr>
                      <w:b/>
                    </w:rPr>
                  </w:pPr>
                  <w:r w:rsidRPr="007D501C">
                    <w:rPr>
                      <w:b/>
                    </w:rPr>
                    <w:t>2021г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0F74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</w:p>
                <w:p w14:paraId="54D3BFB0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</w:p>
                <w:p w14:paraId="5A6DA82A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2022г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93C4F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</w:p>
                <w:p w14:paraId="17EB6F81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</w:p>
                <w:p w14:paraId="3E21624F" w14:textId="77777777" w:rsidR="005441EA" w:rsidRDefault="005441EA" w:rsidP="005441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2023г</w:t>
                  </w:r>
                </w:p>
                <w:p w14:paraId="21C53E41" w14:textId="77777777" w:rsidR="005441EA" w:rsidRPr="007D501C" w:rsidRDefault="005441EA" w:rsidP="005441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41EA" w:rsidRPr="007D501C" w14:paraId="0FC11957" w14:textId="77777777" w:rsidTr="005441EA">
              <w:trPr>
                <w:trHeight w:val="341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1F29" w14:textId="77777777" w:rsidR="005441EA" w:rsidRPr="007D501C" w:rsidRDefault="005441EA" w:rsidP="005441EA">
                  <w:pPr>
                    <w:jc w:val="both"/>
                  </w:pPr>
                  <w:r w:rsidRPr="007D501C">
                    <w:t xml:space="preserve">Бюджет Администрации МО «Поселок Айхал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1F0A" w14:textId="77777777" w:rsidR="005441EA" w:rsidRPr="007D501C" w:rsidRDefault="005441EA" w:rsidP="005441EA">
                  <w:r w:rsidRPr="007D501C">
                    <w:t>263,0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9B6D8" w14:textId="77777777" w:rsidR="005441EA" w:rsidRPr="007D501C" w:rsidRDefault="005441EA" w:rsidP="005441EA">
                  <w:r w:rsidRPr="007D501C">
                    <w:t>200</w:t>
                  </w:r>
                  <w: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8722E" w14:textId="77777777" w:rsidR="005441EA" w:rsidRDefault="005441EA" w:rsidP="005441EA">
                  <w:r>
                    <w:t>162,0</w:t>
                  </w:r>
                </w:p>
                <w:p w14:paraId="1D113644" w14:textId="77777777" w:rsidR="005441EA" w:rsidRPr="007D501C" w:rsidRDefault="005441EA" w:rsidP="005441EA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833B" w14:textId="77777777" w:rsidR="005441EA" w:rsidRPr="007D501C" w:rsidRDefault="005441EA" w:rsidP="005441EA">
                  <w:r>
                    <w:t>450,</w:t>
                  </w:r>
                  <w:r w:rsidRPr="007D501C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2E93" w14:textId="77777777" w:rsidR="005441EA" w:rsidRDefault="005441EA" w:rsidP="005441EA">
                  <w:r>
                    <w:t>450,0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58376" w14:textId="77777777" w:rsidR="005441EA" w:rsidRPr="007D501C" w:rsidRDefault="005441EA" w:rsidP="005441EA">
                  <w:r>
                    <w:t>450,0</w:t>
                  </w:r>
                </w:p>
              </w:tc>
            </w:tr>
            <w:tr w:rsidR="005441EA" w:rsidRPr="007D501C" w14:paraId="23552085" w14:textId="77777777" w:rsidTr="005441EA">
              <w:trPr>
                <w:trHeight w:val="341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5DF6A" w14:textId="77777777" w:rsidR="005441EA" w:rsidRPr="007D501C" w:rsidRDefault="005441EA" w:rsidP="005441EA">
                  <w:pPr>
                    <w:jc w:val="both"/>
                  </w:pPr>
                  <w:r w:rsidRPr="007D501C">
                    <w:t>Бюджет Администрации МО «Мирнинский район»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8EA48" w14:textId="77777777" w:rsidR="005441EA" w:rsidRPr="007D501C" w:rsidRDefault="005441EA" w:rsidP="005441EA">
                  <w:r w:rsidRPr="007D501C">
                    <w:t>1</w:t>
                  </w:r>
                  <w:r>
                    <w:t> </w:t>
                  </w:r>
                  <w:r w:rsidRPr="007D501C">
                    <w:t>134</w:t>
                  </w:r>
                  <w:r>
                    <w:t>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0A0E7" w14:textId="77777777" w:rsidR="005441EA" w:rsidRPr="007D501C" w:rsidRDefault="005441EA" w:rsidP="005441EA">
                  <w:r>
                    <w:t>903, 3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821A" w14:textId="77777777" w:rsidR="005441EA" w:rsidRPr="007D501C" w:rsidRDefault="005441EA" w:rsidP="005441EA">
                  <w:r>
                    <w:t>394,4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0486" w14:textId="77777777" w:rsidR="005441EA" w:rsidRPr="007D501C" w:rsidRDefault="005441EA" w:rsidP="005441EA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763CA" w14:textId="77777777" w:rsidR="005441EA" w:rsidRPr="007D501C" w:rsidRDefault="005441EA" w:rsidP="005441EA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37CB" w14:textId="77777777" w:rsidR="005441EA" w:rsidRPr="007D501C" w:rsidRDefault="005441EA" w:rsidP="005441EA"/>
              </w:tc>
            </w:tr>
            <w:tr w:rsidR="005441EA" w:rsidRPr="007D501C" w14:paraId="36901271" w14:textId="77777777" w:rsidTr="005441EA">
              <w:trPr>
                <w:trHeight w:val="35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4385" w14:textId="77777777" w:rsidR="005441EA" w:rsidRPr="00B3727E" w:rsidRDefault="005441EA" w:rsidP="005441EA">
                  <w:pPr>
                    <w:jc w:val="both"/>
                    <w:rPr>
                      <w:b/>
                    </w:rPr>
                  </w:pPr>
                  <w:r w:rsidRPr="00B3727E">
                    <w:rPr>
                      <w:b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3F772" w14:textId="77777777" w:rsidR="005441EA" w:rsidRPr="00B3727E" w:rsidRDefault="005441EA" w:rsidP="005441EA">
                  <w:pPr>
                    <w:rPr>
                      <w:b/>
                    </w:rPr>
                  </w:pPr>
                  <w:r w:rsidRPr="00B3727E">
                    <w:rPr>
                      <w:b/>
                    </w:rPr>
                    <w:t>1 397,1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97BE" w14:textId="77777777" w:rsidR="005441EA" w:rsidRPr="00B3727E" w:rsidRDefault="005441EA" w:rsidP="005441EA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1 103,3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2513B" w14:textId="77777777" w:rsidR="005441EA" w:rsidRPr="00B3727E" w:rsidRDefault="005441EA" w:rsidP="005441E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556,4</w:t>
                  </w:r>
                </w:p>
                <w:p w14:paraId="1FB30BEB" w14:textId="77777777" w:rsidR="005441EA" w:rsidRPr="00B3727E" w:rsidRDefault="005441EA" w:rsidP="005441EA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CF4CA" w14:textId="77777777" w:rsidR="005441EA" w:rsidRPr="00F662B8" w:rsidRDefault="005441EA" w:rsidP="005441EA">
                  <w:pPr>
                    <w:rPr>
                      <w:b/>
                    </w:rPr>
                  </w:pPr>
                  <w:r w:rsidRPr="00F662B8">
                    <w:rPr>
                      <w:b/>
                    </w:rPr>
                    <w:lastRenderedPageBreak/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A89F" w14:textId="77777777" w:rsidR="005441EA" w:rsidRPr="00F662B8" w:rsidRDefault="005441EA" w:rsidP="005441EA">
                  <w:pPr>
                    <w:rPr>
                      <w:b/>
                    </w:rPr>
                  </w:pPr>
                  <w:r w:rsidRPr="00F662B8">
                    <w:rPr>
                      <w:b/>
                    </w:rPr>
                    <w:t>450,0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C149" w14:textId="77777777" w:rsidR="005441EA" w:rsidRPr="00F662B8" w:rsidRDefault="005441EA" w:rsidP="005441EA">
                  <w:pPr>
                    <w:rPr>
                      <w:b/>
                    </w:rPr>
                  </w:pPr>
                  <w:r w:rsidRPr="00F662B8">
                    <w:rPr>
                      <w:b/>
                    </w:rPr>
                    <w:t>450,0</w:t>
                  </w:r>
                </w:p>
              </w:tc>
            </w:tr>
            <w:tr w:rsidR="005441EA" w:rsidRPr="007D501C" w14:paraId="35429263" w14:textId="77777777" w:rsidTr="005441EA">
              <w:trPr>
                <w:trHeight w:val="35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5BE1" w14:textId="77777777" w:rsidR="005441EA" w:rsidRPr="00B3727E" w:rsidRDefault="005441EA" w:rsidP="005441E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1B6FC" w14:textId="77777777" w:rsidR="005441EA" w:rsidRDefault="005441EA" w:rsidP="005441EA">
                  <w:pPr>
                    <w:rPr>
                      <w:b/>
                    </w:rPr>
                  </w:pPr>
                </w:p>
              </w:tc>
              <w:tc>
                <w:tcPr>
                  <w:tcW w:w="4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98C6" w14:textId="77777777" w:rsidR="005441EA" w:rsidRPr="00B3727E" w:rsidRDefault="005441EA" w:rsidP="005441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4 406,8</w:t>
                  </w:r>
                </w:p>
              </w:tc>
            </w:tr>
          </w:tbl>
          <w:p w14:paraId="55F6AB1E" w14:textId="77777777" w:rsidR="005441EA" w:rsidRPr="007D501C" w:rsidRDefault="005441EA" w:rsidP="005441EA">
            <w:pPr>
              <w:ind w:left="34" w:firstLine="1100"/>
              <w:jc w:val="both"/>
            </w:pPr>
          </w:p>
          <w:p w14:paraId="730F7EDA" w14:textId="77777777" w:rsidR="005441EA" w:rsidRPr="007D501C" w:rsidRDefault="005441EA" w:rsidP="005441EA">
            <w:pPr>
              <w:ind w:left="34"/>
              <w:jc w:val="both"/>
            </w:pPr>
            <w:r w:rsidRPr="007D501C">
              <w:t xml:space="preserve">      Денежные средства из бюджета поселений выделяются в виде субсидий.</w:t>
            </w:r>
          </w:p>
          <w:p w14:paraId="3482730C" w14:textId="77777777" w:rsidR="005441EA" w:rsidRPr="007D501C" w:rsidRDefault="005441EA" w:rsidP="005441EA">
            <w:pPr>
              <w:jc w:val="both"/>
            </w:pPr>
            <w:r w:rsidRPr="007D501C">
              <w:t xml:space="preserve">      Указанные объемы ресурсного обеспечения Программы носят прогнозный характер.</w:t>
            </w:r>
          </w:p>
          <w:p w14:paraId="0B8464F6" w14:textId="77777777" w:rsidR="005441EA" w:rsidRPr="007D501C" w:rsidRDefault="005441EA" w:rsidP="005441EA">
            <w:pPr>
              <w:ind w:left="34"/>
              <w:jc w:val="both"/>
            </w:pPr>
            <w:r w:rsidRPr="007D501C">
              <w:t xml:space="preserve">      Окончательные объемы бюджетных ассигнований на реализацию муниципальной</w:t>
            </w:r>
            <w:r w:rsidRPr="007D501C">
              <w:rPr>
                <w:b/>
              </w:rPr>
              <w:t xml:space="preserve"> </w:t>
            </w:r>
            <w:r w:rsidRPr="007D501C">
              <w:rPr>
                <w:iCs/>
              </w:rPr>
              <w:t>П</w:t>
            </w:r>
            <w:r w:rsidRPr="007D501C">
              <w:t>рограммы устанавливаются Решением о бюджете МО «Поселок Айхал» на очередной финансовый год и плановый период.</w:t>
            </w:r>
          </w:p>
          <w:p w14:paraId="7121DD6C" w14:textId="77777777" w:rsidR="005441EA" w:rsidRPr="007D501C" w:rsidRDefault="005441EA" w:rsidP="005441EA">
            <w:pPr>
              <w:ind w:left="34"/>
              <w:jc w:val="both"/>
            </w:pPr>
          </w:p>
        </w:tc>
      </w:tr>
      <w:tr w:rsidR="005441EA" w:rsidRPr="007D501C" w14:paraId="725D9955" w14:textId="77777777" w:rsidTr="005441EA">
        <w:tc>
          <w:tcPr>
            <w:tcW w:w="2268" w:type="dxa"/>
          </w:tcPr>
          <w:p w14:paraId="7F51BF5D" w14:textId="77777777" w:rsidR="005441EA" w:rsidRPr="007D501C" w:rsidRDefault="005441EA" w:rsidP="005441EA">
            <w:pPr>
              <w:rPr>
                <w:b/>
              </w:rPr>
            </w:pPr>
            <w:r w:rsidRPr="007D501C">
              <w:rPr>
                <w:b/>
              </w:rPr>
              <w:lastRenderedPageBreak/>
              <w:t>индикаторы (Ожидаемые результаты реализации Программы)</w:t>
            </w:r>
          </w:p>
          <w:p w14:paraId="7E274F9D" w14:textId="77777777" w:rsidR="005441EA" w:rsidRPr="007D501C" w:rsidRDefault="005441EA" w:rsidP="005441EA">
            <w:pPr>
              <w:rPr>
                <w:b/>
                <w:color w:val="FF0000"/>
                <w:highlight w:val="yellow"/>
              </w:rPr>
            </w:pPr>
          </w:p>
          <w:p w14:paraId="45262B8D" w14:textId="77777777" w:rsidR="005441EA" w:rsidRPr="007D501C" w:rsidRDefault="005441EA" w:rsidP="005441EA">
            <w:pPr>
              <w:rPr>
                <w:b/>
                <w:highlight w:val="yellow"/>
              </w:rPr>
            </w:pPr>
          </w:p>
          <w:p w14:paraId="6461A141" w14:textId="77777777" w:rsidR="005441EA" w:rsidRPr="007D501C" w:rsidRDefault="005441EA" w:rsidP="005441EA">
            <w:pPr>
              <w:rPr>
                <w:b/>
                <w:highlight w:val="yellow"/>
              </w:rPr>
            </w:pPr>
          </w:p>
        </w:tc>
        <w:tc>
          <w:tcPr>
            <w:tcW w:w="7655" w:type="dxa"/>
          </w:tcPr>
          <w:p w14:paraId="10741D13" w14:textId="77777777" w:rsidR="005441EA" w:rsidRPr="007D501C" w:rsidRDefault="005441EA" w:rsidP="005441EA">
            <w:pPr>
              <w:jc w:val="both"/>
            </w:pPr>
            <w:r w:rsidRPr="007D501C">
              <w:t xml:space="preserve">    Реализация мероприятий Программы планирует достичь к 2021 году:</w:t>
            </w:r>
          </w:p>
          <w:p w14:paraId="518C08F0" w14:textId="77777777" w:rsidR="005441EA" w:rsidRPr="007D501C" w:rsidRDefault="005441EA" w:rsidP="00BB717D">
            <w:pPr>
              <w:widowControl/>
              <w:numPr>
                <w:ilvl w:val="0"/>
                <w:numId w:val="15"/>
              </w:numPr>
              <w:tabs>
                <w:tab w:val="num" w:pos="276"/>
              </w:tabs>
              <w:autoSpaceDE/>
              <w:autoSpaceDN/>
              <w:adjustRightInd/>
              <w:ind w:left="228" w:hanging="228"/>
              <w:jc w:val="both"/>
            </w:pPr>
            <w:proofErr w:type="gramStart"/>
            <w:r w:rsidRPr="007D501C">
              <w:t>Увеличение  количества</w:t>
            </w:r>
            <w:proofErr w:type="gramEnd"/>
            <w:r w:rsidRPr="007D501C">
              <w:t xml:space="preserve"> зарегистрированных социально ориентированных некоммерческих организаций на территории МО «Поселок Айхал»;</w:t>
            </w:r>
          </w:p>
          <w:p w14:paraId="043FD162" w14:textId="77777777" w:rsidR="005441EA" w:rsidRPr="007D501C" w:rsidRDefault="005441EA" w:rsidP="00BB717D">
            <w:pPr>
              <w:widowControl/>
              <w:numPr>
                <w:ilvl w:val="0"/>
                <w:numId w:val="15"/>
              </w:numPr>
              <w:tabs>
                <w:tab w:val="num" w:pos="276"/>
              </w:tabs>
              <w:autoSpaceDE/>
              <w:autoSpaceDN/>
              <w:adjustRightInd/>
              <w:ind w:left="228" w:hanging="228"/>
              <w:jc w:val="both"/>
            </w:pPr>
            <w:r w:rsidRPr="007D501C">
              <w:t>Увеличение количества социально ориентированных некоммерческих организаций, которым оказана поддержка за счет средств государственного бюджета;</w:t>
            </w:r>
          </w:p>
          <w:p w14:paraId="1F504930" w14:textId="77777777" w:rsidR="005441EA" w:rsidRPr="007D501C" w:rsidRDefault="005441EA" w:rsidP="00BB717D">
            <w:pPr>
              <w:widowControl/>
              <w:numPr>
                <w:ilvl w:val="0"/>
                <w:numId w:val="15"/>
              </w:numPr>
              <w:tabs>
                <w:tab w:val="num" w:pos="276"/>
              </w:tabs>
              <w:autoSpaceDE/>
              <w:autoSpaceDN/>
              <w:adjustRightInd/>
              <w:ind w:left="228" w:hanging="228"/>
              <w:jc w:val="both"/>
            </w:pPr>
            <w:r w:rsidRPr="007D501C">
              <w:t>Увеличение количества социально ориентированных некоммерческих организаций, которым оказана поддержка за счет средств местного бюджета;</w:t>
            </w:r>
          </w:p>
          <w:p w14:paraId="66146CD5" w14:textId="77777777" w:rsidR="005441EA" w:rsidRPr="007D501C" w:rsidRDefault="005441EA" w:rsidP="005441EA">
            <w:pPr>
              <w:jc w:val="both"/>
            </w:pPr>
            <w:r w:rsidRPr="007D501C">
              <w:rPr>
                <w:bdr w:val="none" w:sz="0" w:space="0" w:color="auto" w:frame="1"/>
              </w:rPr>
              <w:t xml:space="preserve">- доля молодых людей, </w:t>
            </w:r>
            <w:proofErr w:type="gramStart"/>
            <w:r w:rsidRPr="007D501C">
              <w:rPr>
                <w:bdr w:val="none" w:sz="0" w:space="0" w:color="auto" w:frame="1"/>
              </w:rPr>
              <w:t>охваченных  деятельностью</w:t>
            </w:r>
            <w:proofErr w:type="gramEnd"/>
            <w:r w:rsidRPr="007D501C">
              <w:rPr>
                <w:bdr w:val="none" w:sz="0" w:space="0" w:color="auto" w:frame="1"/>
              </w:rPr>
              <w:t xml:space="preserve"> молодежной р</w:t>
            </w:r>
            <w:r w:rsidRPr="007D501C">
              <w:t>айонной детской общественной организации «Юность Якутии» МО «Поселок Айхал».</w:t>
            </w:r>
          </w:p>
          <w:p w14:paraId="38A022A3" w14:textId="77777777" w:rsidR="005441EA" w:rsidRPr="007D501C" w:rsidRDefault="005441EA" w:rsidP="005441EA">
            <w:pPr>
              <w:tabs>
                <w:tab w:val="left" w:pos="132"/>
              </w:tabs>
              <w:jc w:val="both"/>
              <w:rPr>
                <w:bdr w:val="none" w:sz="0" w:space="0" w:color="auto" w:frame="1"/>
              </w:rPr>
            </w:pPr>
          </w:p>
        </w:tc>
      </w:tr>
    </w:tbl>
    <w:p w14:paraId="0BD05515" w14:textId="77777777" w:rsidR="005441EA" w:rsidRPr="007D501C" w:rsidRDefault="005441EA" w:rsidP="005441EA"/>
    <w:p w14:paraId="525CBC34" w14:textId="77777777" w:rsidR="005441EA" w:rsidRPr="007D501C" w:rsidRDefault="005441EA" w:rsidP="005441EA"/>
    <w:p w14:paraId="4AACEBDC" w14:textId="77777777" w:rsidR="005441EA" w:rsidRPr="007D501C" w:rsidRDefault="005441EA" w:rsidP="00BB717D">
      <w:pPr>
        <w:pStyle w:val="af"/>
        <w:numPr>
          <w:ilvl w:val="0"/>
          <w:numId w:val="11"/>
        </w:numPr>
        <w:spacing w:after="0" w:line="240" w:lineRule="auto"/>
        <w:jc w:val="center"/>
        <w:rPr>
          <w:b/>
          <w:bCs/>
        </w:rPr>
      </w:pPr>
      <w:proofErr w:type="gramStart"/>
      <w:r w:rsidRPr="007D501C">
        <w:rPr>
          <w:b/>
          <w:bCs/>
        </w:rPr>
        <w:t>Характеристика  текущей</w:t>
      </w:r>
      <w:proofErr w:type="gramEnd"/>
      <w:r w:rsidRPr="007D501C">
        <w:rPr>
          <w:b/>
          <w:bCs/>
        </w:rPr>
        <w:t xml:space="preserve"> ситуации</w:t>
      </w:r>
    </w:p>
    <w:p w14:paraId="66E13002" w14:textId="77777777" w:rsidR="005441EA" w:rsidRPr="007D501C" w:rsidRDefault="005441EA" w:rsidP="005441EA">
      <w:pPr>
        <w:pStyle w:val="af"/>
        <w:ind w:left="735"/>
        <w:rPr>
          <w:b/>
          <w:bCs/>
        </w:rPr>
      </w:pPr>
    </w:p>
    <w:p w14:paraId="67FBBBCE" w14:textId="77777777" w:rsidR="005441EA" w:rsidRPr="007D501C" w:rsidRDefault="005441EA" w:rsidP="005441EA">
      <w:pPr>
        <w:ind w:firstLine="709"/>
        <w:jc w:val="both"/>
      </w:pPr>
      <w:r w:rsidRPr="007D501C">
        <w:t>Понятие «социально ориентированные некоммерческие организации», направления деятельности, формы поддержки и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 (далее – НКО) определены Федеральным законом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</w:t>
      </w:r>
    </w:p>
    <w:p w14:paraId="3F60AA13" w14:textId="77777777" w:rsidR="005441EA" w:rsidRPr="007D501C" w:rsidRDefault="005441EA" w:rsidP="005441EA">
      <w:pPr>
        <w:ind w:firstLine="709"/>
        <w:jc w:val="both"/>
      </w:pPr>
      <w:r w:rsidRPr="007D501C">
        <w:t>Согласно Федеральному закону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отнесено решение вопросов поддержки НКО, благотворительной деятельности и добровольчества, организации и осуществления региональных и межмуниципальных программ поддержки НКО.</w:t>
      </w:r>
    </w:p>
    <w:p w14:paraId="7A696561" w14:textId="77777777" w:rsidR="005441EA" w:rsidRPr="007D501C" w:rsidRDefault="005441EA" w:rsidP="005441EA">
      <w:pPr>
        <w:ind w:firstLine="709"/>
        <w:jc w:val="both"/>
      </w:pPr>
      <w:r w:rsidRPr="007D501C">
        <w:t>При этом формами поддержки НКО, реализуемых органами государственной власти субъектов Российской Федерации, определены:</w:t>
      </w:r>
    </w:p>
    <w:p w14:paraId="38632935" w14:textId="77777777" w:rsidR="005441EA" w:rsidRPr="007D501C" w:rsidRDefault="005441EA" w:rsidP="00BB717D">
      <w:pPr>
        <w:pStyle w:val="af"/>
        <w:numPr>
          <w:ilvl w:val="0"/>
          <w:numId w:val="14"/>
        </w:numPr>
        <w:spacing w:after="0" w:line="240" w:lineRule="auto"/>
        <w:jc w:val="both"/>
      </w:pPr>
      <w:r w:rsidRPr="007D501C">
        <w:t xml:space="preserve">финансовая, имущественная, информационная, консультационная </w:t>
      </w:r>
    </w:p>
    <w:p w14:paraId="4F30B08B" w14:textId="77777777" w:rsidR="005441EA" w:rsidRPr="007D501C" w:rsidRDefault="005441EA" w:rsidP="005441EA">
      <w:pPr>
        <w:jc w:val="both"/>
      </w:pPr>
      <w:r w:rsidRPr="007D501C">
        <w:t xml:space="preserve">поддержка, а также </w:t>
      </w:r>
      <w:proofErr w:type="gramStart"/>
      <w:r w:rsidRPr="007D501C">
        <w:t>поддержка  в</w:t>
      </w:r>
      <w:proofErr w:type="gramEnd"/>
      <w:r w:rsidRPr="007D501C">
        <w:t xml:space="preserve">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14:paraId="19F1999E" w14:textId="77777777" w:rsidR="005441EA" w:rsidRPr="007D501C" w:rsidRDefault="005441EA" w:rsidP="00BB717D">
      <w:pPr>
        <w:pStyle w:val="af"/>
        <w:numPr>
          <w:ilvl w:val="0"/>
          <w:numId w:val="14"/>
        </w:numPr>
        <w:spacing w:after="0" w:line="240" w:lineRule="auto"/>
        <w:jc w:val="both"/>
      </w:pPr>
      <w:r w:rsidRPr="007D501C">
        <w:t xml:space="preserve">предоставление   социально   </w:t>
      </w:r>
      <w:proofErr w:type="gramStart"/>
      <w:r w:rsidRPr="007D501C">
        <w:t>ориентированным  некоммерческим</w:t>
      </w:r>
      <w:proofErr w:type="gramEnd"/>
      <w:r w:rsidRPr="007D501C">
        <w:t xml:space="preserve"> </w:t>
      </w:r>
    </w:p>
    <w:p w14:paraId="649F030F" w14:textId="77777777" w:rsidR="005441EA" w:rsidRPr="007D501C" w:rsidRDefault="005441EA" w:rsidP="005441EA">
      <w:pPr>
        <w:jc w:val="both"/>
      </w:pPr>
      <w:r w:rsidRPr="007D501C">
        <w:t>организациям льгот по уплате налогов и сборов в соответствии с законодательством о налогах и сборах;</w:t>
      </w:r>
    </w:p>
    <w:p w14:paraId="43454D49" w14:textId="77777777" w:rsidR="005441EA" w:rsidRPr="007D501C" w:rsidRDefault="005441EA" w:rsidP="00BB717D">
      <w:pPr>
        <w:pStyle w:val="af"/>
        <w:numPr>
          <w:ilvl w:val="0"/>
          <w:numId w:val="14"/>
        </w:numPr>
        <w:spacing w:after="0" w:line="240" w:lineRule="auto"/>
        <w:jc w:val="both"/>
      </w:pPr>
      <w:r w:rsidRPr="007D501C">
        <w:lastRenderedPageBreak/>
        <w:t xml:space="preserve">размещение   у   социально   ориентированных    некоммерческих </w:t>
      </w:r>
    </w:p>
    <w:p w14:paraId="54B2C681" w14:textId="77777777" w:rsidR="005441EA" w:rsidRPr="007D501C" w:rsidRDefault="005441EA" w:rsidP="005441EA">
      <w:pPr>
        <w:jc w:val="both"/>
      </w:pPr>
      <w:r w:rsidRPr="007D501C">
        <w:t>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нужд»;</w:t>
      </w:r>
    </w:p>
    <w:p w14:paraId="69762CA9" w14:textId="77777777" w:rsidR="005441EA" w:rsidRPr="007D501C" w:rsidRDefault="005441EA" w:rsidP="00BB717D">
      <w:pPr>
        <w:pStyle w:val="af"/>
        <w:numPr>
          <w:ilvl w:val="0"/>
          <w:numId w:val="14"/>
        </w:numPr>
        <w:spacing w:after="0" w:line="240" w:lineRule="auto"/>
        <w:jc w:val="both"/>
      </w:pPr>
      <w:proofErr w:type="gramStart"/>
      <w:r w:rsidRPr="007D501C">
        <w:t>предоставление  юридическим</w:t>
      </w:r>
      <w:proofErr w:type="gramEnd"/>
      <w:r w:rsidRPr="007D501C">
        <w:t xml:space="preserve">  лицам,  оказывающим  социально </w:t>
      </w:r>
    </w:p>
    <w:p w14:paraId="759C3B83" w14:textId="77777777" w:rsidR="005441EA" w:rsidRPr="007D501C" w:rsidRDefault="005441EA" w:rsidP="005441EA">
      <w:pPr>
        <w:jc w:val="both"/>
      </w:pPr>
      <w:r w:rsidRPr="007D501C">
        <w:t>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14:paraId="05A414EB" w14:textId="77777777" w:rsidR="005441EA" w:rsidRPr="007D501C" w:rsidRDefault="005441EA" w:rsidP="005441EA">
      <w:pPr>
        <w:ind w:firstLine="709"/>
        <w:jc w:val="both"/>
      </w:pPr>
      <w:r w:rsidRPr="007D501C"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  <w:proofErr w:type="gramStart"/>
      <w:r w:rsidRPr="007D501C">
        <w:t>Развитие  некоммерческих</w:t>
      </w:r>
      <w:proofErr w:type="gramEnd"/>
      <w:r w:rsidRPr="007D501C">
        <w:t xml:space="preserve"> организаций приобретает особую актуальность в деле поддержания социальной сферы и обеспечения социальной защиты населения.</w:t>
      </w:r>
    </w:p>
    <w:p w14:paraId="02C32675" w14:textId="77777777" w:rsidR="005441EA" w:rsidRPr="007D501C" w:rsidRDefault="005441EA" w:rsidP="005441EA">
      <w:pPr>
        <w:ind w:firstLine="709"/>
        <w:jc w:val="both"/>
      </w:pPr>
    </w:p>
    <w:p w14:paraId="13A71AFE" w14:textId="77777777" w:rsidR="005441EA" w:rsidRPr="007D501C" w:rsidRDefault="005441EA" w:rsidP="005441EA">
      <w:pPr>
        <w:ind w:firstLine="709"/>
        <w:jc w:val="both"/>
      </w:pPr>
      <w:r w:rsidRPr="007D501C">
        <w:t xml:space="preserve">На 01 октября 2017 года на территории МО «Поселок </w:t>
      </w:r>
      <w:proofErr w:type="gramStart"/>
      <w:r w:rsidRPr="007D501C">
        <w:t>Айхал»  действуют</w:t>
      </w:r>
      <w:proofErr w:type="gramEnd"/>
      <w:r w:rsidRPr="007D501C">
        <w:t xml:space="preserve"> следующие НКО:</w:t>
      </w:r>
    </w:p>
    <w:p w14:paraId="0CC33681" w14:textId="77777777" w:rsidR="005441EA" w:rsidRPr="007D501C" w:rsidRDefault="005441EA" w:rsidP="005441EA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869"/>
        <w:gridCol w:w="3154"/>
      </w:tblGrid>
      <w:tr w:rsidR="005441EA" w:rsidRPr="007D501C" w14:paraId="65200863" w14:textId="77777777" w:rsidTr="005441EA">
        <w:tc>
          <w:tcPr>
            <w:tcW w:w="3583" w:type="dxa"/>
            <w:vAlign w:val="center"/>
          </w:tcPr>
          <w:p w14:paraId="380EAE22" w14:textId="77777777" w:rsidR="005441EA" w:rsidRPr="007D501C" w:rsidRDefault="005441EA" w:rsidP="005441EA">
            <w:pPr>
              <w:jc w:val="center"/>
            </w:pPr>
            <w:r w:rsidRPr="007D501C">
              <w:t>Общественные объединения</w:t>
            </w:r>
          </w:p>
        </w:tc>
        <w:tc>
          <w:tcPr>
            <w:tcW w:w="2869" w:type="dxa"/>
            <w:vAlign w:val="center"/>
          </w:tcPr>
          <w:p w14:paraId="263B1BD4" w14:textId="77777777" w:rsidR="005441EA" w:rsidRPr="007D501C" w:rsidRDefault="005441EA" w:rsidP="005441EA">
            <w:pPr>
              <w:jc w:val="center"/>
            </w:pPr>
            <w:r w:rsidRPr="007D501C">
              <w:t>зарегистрированные</w:t>
            </w:r>
          </w:p>
        </w:tc>
        <w:tc>
          <w:tcPr>
            <w:tcW w:w="3154" w:type="dxa"/>
            <w:vAlign w:val="center"/>
          </w:tcPr>
          <w:p w14:paraId="44A766D0" w14:textId="77777777" w:rsidR="005441EA" w:rsidRPr="007D501C" w:rsidRDefault="005441EA" w:rsidP="005441EA">
            <w:pPr>
              <w:jc w:val="center"/>
            </w:pPr>
            <w:r w:rsidRPr="007D501C">
              <w:t>незарегистрированные</w:t>
            </w:r>
          </w:p>
        </w:tc>
      </w:tr>
      <w:tr w:rsidR="005441EA" w:rsidRPr="007D501C" w14:paraId="1156EB8C" w14:textId="77777777" w:rsidTr="005441EA">
        <w:tc>
          <w:tcPr>
            <w:tcW w:w="3583" w:type="dxa"/>
          </w:tcPr>
          <w:p w14:paraId="18EE9B1A" w14:textId="77777777" w:rsidR="005441EA" w:rsidRPr="007D501C" w:rsidRDefault="005441EA" w:rsidP="005441EA">
            <w:r w:rsidRPr="007D501C">
              <w:t xml:space="preserve">Молодежные, </w:t>
            </w:r>
            <w:proofErr w:type="gramStart"/>
            <w:r w:rsidRPr="007D501C">
              <w:t>спортивные  объединения</w:t>
            </w:r>
            <w:proofErr w:type="gramEnd"/>
            <w:r w:rsidRPr="007D501C">
              <w:t xml:space="preserve">  </w:t>
            </w:r>
          </w:p>
        </w:tc>
        <w:tc>
          <w:tcPr>
            <w:tcW w:w="2869" w:type="dxa"/>
            <w:vAlign w:val="center"/>
          </w:tcPr>
          <w:p w14:paraId="14C105D2" w14:textId="77777777" w:rsidR="005441EA" w:rsidRPr="007D501C" w:rsidRDefault="005441EA" w:rsidP="005441EA">
            <w:pPr>
              <w:jc w:val="center"/>
            </w:pPr>
            <w:r w:rsidRPr="007D501C">
              <w:t>1</w:t>
            </w:r>
          </w:p>
        </w:tc>
        <w:tc>
          <w:tcPr>
            <w:tcW w:w="3154" w:type="dxa"/>
            <w:vAlign w:val="center"/>
          </w:tcPr>
          <w:p w14:paraId="4C0906CE" w14:textId="77777777" w:rsidR="005441EA" w:rsidRPr="007D501C" w:rsidRDefault="005441EA" w:rsidP="005441EA">
            <w:pPr>
              <w:jc w:val="center"/>
            </w:pPr>
            <w:r w:rsidRPr="007D501C">
              <w:t>1</w:t>
            </w:r>
          </w:p>
        </w:tc>
      </w:tr>
      <w:tr w:rsidR="005441EA" w:rsidRPr="007D501C" w14:paraId="520CEBEC" w14:textId="77777777" w:rsidTr="005441EA">
        <w:tc>
          <w:tcPr>
            <w:tcW w:w="3583" w:type="dxa"/>
          </w:tcPr>
          <w:p w14:paraId="4E97241D" w14:textId="77777777" w:rsidR="005441EA" w:rsidRPr="007D501C" w:rsidRDefault="005441EA" w:rsidP="005441EA">
            <w:r w:rsidRPr="007D501C">
              <w:t>Национально-культурные организации и национальные диаспоры</w:t>
            </w:r>
          </w:p>
        </w:tc>
        <w:tc>
          <w:tcPr>
            <w:tcW w:w="2869" w:type="dxa"/>
            <w:vAlign w:val="center"/>
          </w:tcPr>
          <w:p w14:paraId="1751469A" w14:textId="77777777" w:rsidR="005441EA" w:rsidRPr="007D501C" w:rsidRDefault="005441EA" w:rsidP="005441EA">
            <w:pPr>
              <w:jc w:val="center"/>
            </w:pPr>
            <w:r w:rsidRPr="007D501C">
              <w:t>2</w:t>
            </w:r>
          </w:p>
        </w:tc>
        <w:tc>
          <w:tcPr>
            <w:tcW w:w="3154" w:type="dxa"/>
            <w:vAlign w:val="center"/>
          </w:tcPr>
          <w:p w14:paraId="240E4229" w14:textId="77777777" w:rsidR="005441EA" w:rsidRPr="007D501C" w:rsidRDefault="005441EA" w:rsidP="005441EA">
            <w:pPr>
              <w:jc w:val="center"/>
            </w:pPr>
            <w:r w:rsidRPr="007D501C">
              <w:t>4</w:t>
            </w:r>
          </w:p>
        </w:tc>
      </w:tr>
      <w:tr w:rsidR="005441EA" w:rsidRPr="007D501C" w14:paraId="7D0F2828" w14:textId="77777777" w:rsidTr="005441EA">
        <w:tc>
          <w:tcPr>
            <w:tcW w:w="3583" w:type="dxa"/>
          </w:tcPr>
          <w:p w14:paraId="54C38C15" w14:textId="77777777" w:rsidR="005441EA" w:rsidRPr="007D501C" w:rsidRDefault="005441EA" w:rsidP="005441EA">
            <w:r w:rsidRPr="007D501C">
              <w:t xml:space="preserve">Общественные организации </w:t>
            </w:r>
          </w:p>
        </w:tc>
        <w:tc>
          <w:tcPr>
            <w:tcW w:w="2869" w:type="dxa"/>
            <w:vAlign w:val="center"/>
          </w:tcPr>
          <w:p w14:paraId="6CE1E92D" w14:textId="77777777" w:rsidR="005441EA" w:rsidRPr="007D501C" w:rsidRDefault="005441EA" w:rsidP="005441EA">
            <w:pPr>
              <w:jc w:val="center"/>
            </w:pPr>
            <w:r w:rsidRPr="007D501C">
              <w:t>2</w:t>
            </w:r>
          </w:p>
        </w:tc>
        <w:tc>
          <w:tcPr>
            <w:tcW w:w="3154" w:type="dxa"/>
            <w:vAlign w:val="center"/>
          </w:tcPr>
          <w:p w14:paraId="31BB649A" w14:textId="77777777" w:rsidR="005441EA" w:rsidRPr="007D501C" w:rsidRDefault="005441EA" w:rsidP="005441EA">
            <w:pPr>
              <w:jc w:val="center"/>
            </w:pPr>
            <w:r w:rsidRPr="007D501C">
              <w:t>1</w:t>
            </w:r>
          </w:p>
        </w:tc>
      </w:tr>
      <w:tr w:rsidR="005441EA" w:rsidRPr="007D501C" w14:paraId="78012ABF" w14:textId="77777777" w:rsidTr="005441EA">
        <w:tc>
          <w:tcPr>
            <w:tcW w:w="3583" w:type="dxa"/>
          </w:tcPr>
          <w:p w14:paraId="498479EC" w14:textId="77777777" w:rsidR="005441EA" w:rsidRPr="007D501C" w:rsidRDefault="005441EA" w:rsidP="005441EA">
            <w:r w:rsidRPr="007D501C">
              <w:t>ИТОГО:</w:t>
            </w:r>
          </w:p>
        </w:tc>
        <w:tc>
          <w:tcPr>
            <w:tcW w:w="2869" w:type="dxa"/>
            <w:vAlign w:val="center"/>
          </w:tcPr>
          <w:p w14:paraId="7A462215" w14:textId="77777777" w:rsidR="005441EA" w:rsidRPr="007D501C" w:rsidRDefault="005441EA" w:rsidP="005441EA">
            <w:pPr>
              <w:jc w:val="center"/>
            </w:pPr>
            <w:r w:rsidRPr="007D501C">
              <w:t>5</w:t>
            </w:r>
          </w:p>
        </w:tc>
        <w:tc>
          <w:tcPr>
            <w:tcW w:w="3154" w:type="dxa"/>
            <w:vAlign w:val="center"/>
          </w:tcPr>
          <w:p w14:paraId="6F96672D" w14:textId="77777777" w:rsidR="005441EA" w:rsidRPr="007D501C" w:rsidRDefault="005441EA" w:rsidP="005441EA">
            <w:pPr>
              <w:jc w:val="center"/>
            </w:pPr>
            <w:r w:rsidRPr="007D501C">
              <w:t>6</w:t>
            </w:r>
          </w:p>
        </w:tc>
      </w:tr>
    </w:tbl>
    <w:p w14:paraId="5FD1D5E6" w14:textId="77777777" w:rsidR="005441EA" w:rsidRPr="007D501C" w:rsidRDefault="005441EA" w:rsidP="005441EA">
      <w:pPr>
        <w:ind w:firstLine="709"/>
        <w:jc w:val="both"/>
      </w:pPr>
    </w:p>
    <w:p w14:paraId="1007C3C8" w14:textId="77777777" w:rsidR="005441EA" w:rsidRPr="007D501C" w:rsidRDefault="005441EA" w:rsidP="005441EA">
      <w:pPr>
        <w:jc w:val="both"/>
      </w:pPr>
    </w:p>
    <w:p w14:paraId="14EE805D" w14:textId="77777777" w:rsidR="005441EA" w:rsidRPr="007D501C" w:rsidRDefault="005441EA" w:rsidP="005441EA">
      <w:pPr>
        <w:ind w:firstLine="709"/>
        <w:jc w:val="both"/>
      </w:pPr>
      <w:r w:rsidRPr="007D501C">
        <w:t xml:space="preserve">На сегодняшний день деятельность некоммерческих </w:t>
      </w:r>
      <w:proofErr w:type="gramStart"/>
      <w:r w:rsidRPr="007D501C">
        <w:t>организаций  затрагивает</w:t>
      </w:r>
      <w:proofErr w:type="gramEnd"/>
      <w:r w:rsidRPr="007D501C">
        <w:t xml:space="preserve"> крайне узкий круг вопросов социального характера и потенциал гражданских инициатив нельзя назвать реализованным. </w:t>
      </w:r>
    </w:p>
    <w:p w14:paraId="1CBF25D0" w14:textId="77777777" w:rsidR="005441EA" w:rsidRPr="007D501C" w:rsidRDefault="005441EA" w:rsidP="005441EA">
      <w:pPr>
        <w:ind w:firstLine="709"/>
        <w:jc w:val="both"/>
      </w:pPr>
      <w:r w:rsidRPr="007D501C">
        <w:t xml:space="preserve">Задачи Администрации МО «Поселок </w:t>
      </w:r>
      <w:proofErr w:type="gramStart"/>
      <w:r w:rsidRPr="007D501C">
        <w:t>Айхал»  –</w:t>
      </w:r>
      <w:proofErr w:type="gramEnd"/>
      <w:r w:rsidRPr="007D501C">
        <w:t xml:space="preserve"> помочь сформировать идею поддержки НКО, развить некоммерческий проект, объединить вокруг себя людей, что будет способствовать укреплению деловой репутации. В развитии НКО МО «Поселок Айхал» имеется целый ряд проблем, требующих немедленного разрешения, в том числе программными методами.</w:t>
      </w:r>
    </w:p>
    <w:p w14:paraId="6C1A4E9D" w14:textId="77777777" w:rsidR="005441EA" w:rsidRPr="007D501C" w:rsidRDefault="005441EA" w:rsidP="005441EA">
      <w:pPr>
        <w:ind w:firstLine="709"/>
        <w:jc w:val="both"/>
      </w:pPr>
      <w:r w:rsidRPr="007D501C">
        <w:t xml:space="preserve">Информация и новые знания к некоммерческим организациям поступают с опозданием или вообще не доходят. Нет средств на аренду помещений, приобретение литературы, компьютеров и оргтехники, программного обеспечения, расходных материалов. У руководителей многих некоммерческих организаций отсутствуют знания и навыки разработки социальных проектов, привлечения финансовых средств, составления заявок на получение бюджетных субсидий и грантов. </w:t>
      </w:r>
    </w:p>
    <w:p w14:paraId="4846C3C3" w14:textId="77777777" w:rsidR="005441EA" w:rsidRPr="007D501C" w:rsidRDefault="005441EA" w:rsidP="005441EA">
      <w:pPr>
        <w:ind w:firstLine="709"/>
        <w:jc w:val="both"/>
      </w:pPr>
      <w:r w:rsidRPr="007D501C">
        <w:t>Некоммерческие организации нуждаются в имущественной, финансовой, информационной, консультативной, образовательной поддержке и других услугах со стороны органов государственной власти и местного самоуправления.</w:t>
      </w:r>
    </w:p>
    <w:p w14:paraId="5DD0EAE0" w14:textId="77777777" w:rsidR="005441EA" w:rsidRPr="007D501C" w:rsidRDefault="005441EA" w:rsidP="005441EA">
      <w:pPr>
        <w:ind w:firstLine="709"/>
        <w:jc w:val="both"/>
      </w:pPr>
      <w:proofErr w:type="gramStart"/>
      <w:r w:rsidRPr="007D501C">
        <w:t>Муниципальная  Программа</w:t>
      </w:r>
      <w:proofErr w:type="gramEnd"/>
      <w:r w:rsidRPr="007D501C">
        <w:t xml:space="preserve"> «Поддержка социально ориентированных некоммерческих организаций Муниципального образования «Поселок Айхал» на 2018-202</w:t>
      </w:r>
      <w:r>
        <w:t>3</w:t>
      </w:r>
      <w:r w:rsidRPr="007D501C">
        <w:t xml:space="preserve"> годы» (далее – Программа) обеспечит преемственность достигнутых в настоящее время основных форм взаимодействия и сотрудничества НКО с МО «Поселок Айхал», даст дополнительный импульс общественно-гражданским инициативам населения, некоммерческим, коммерческим организациям, имеющим социальные программы.</w:t>
      </w:r>
    </w:p>
    <w:p w14:paraId="32CF87D1" w14:textId="77777777" w:rsidR="005441EA" w:rsidRPr="007D501C" w:rsidRDefault="005441EA" w:rsidP="005441EA">
      <w:pPr>
        <w:ind w:firstLine="709"/>
        <w:jc w:val="both"/>
      </w:pPr>
      <w:r w:rsidRPr="007D501C">
        <w:t xml:space="preserve">Программа позволит сформировать систему экономической поддержки НКО на </w:t>
      </w:r>
      <w:r w:rsidRPr="007D501C">
        <w:lastRenderedPageBreak/>
        <w:t>условиях конкурса проектов и проведения мероприятий, создать условия развития партнерства через сотрудничество органов местного самоуправления и НКО для решения социальных проблем населения МО «Поселок Айхал».</w:t>
      </w:r>
    </w:p>
    <w:p w14:paraId="5E9A1ABD" w14:textId="77777777" w:rsidR="005441EA" w:rsidRPr="007D501C" w:rsidRDefault="005441EA" w:rsidP="005441EA">
      <w:pPr>
        <w:jc w:val="both"/>
      </w:pPr>
    </w:p>
    <w:p w14:paraId="5900BF3E" w14:textId="77777777" w:rsidR="005441EA" w:rsidRPr="007D501C" w:rsidRDefault="005441EA" w:rsidP="005441EA">
      <w:pPr>
        <w:jc w:val="both"/>
        <w:rPr>
          <w:u w:val="single"/>
        </w:rPr>
      </w:pPr>
      <w:r w:rsidRPr="007D501C">
        <w:rPr>
          <w:u w:val="single"/>
        </w:rPr>
        <w:t xml:space="preserve">анализ реализации Программы </w:t>
      </w:r>
    </w:p>
    <w:p w14:paraId="0CB58DA9" w14:textId="77777777" w:rsidR="005441EA" w:rsidRPr="007D501C" w:rsidRDefault="005441EA" w:rsidP="005441EA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66"/>
      </w:tblGrid>
      <w:tr w:rsidR="005441EA" w:rsidRPr="007D501C" w14:paraId="6A2AD972" w14:textId="77777777" w:rsidTr="005441EA">
        <w:tc>
          <w:tcPr>
            <w:tcW w:w="4785" w:type="dxa"/>
          </w:tcPr>
          <w:p w14:paraId="2C084198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Сильные стороны:</w:t>
            </w:r>
          </w:p>
        </w:tc>
        <w:tc>
          <w:tcPr>
            <w:tcW w:w="4786" w:type="dxa"/>
          </w:tcPr>
          <w:p w14:paraId="53C93CB5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Слабые стороны:</w:t>
            </w:r>
          </w:p>
        </w:tc>
      </w:tr>
      <w:tr w:rsidR="005441EA" w:rsidRPr="007D501C" w14:paraId="1E3EB894" w14:textId="77777777" w:rsidTr="005441EA">
        <w:tc>
          <w:tcPr>
            <w:tcW w:w="4785" w:type="dxa"/>
          </w:tcPr>
          <w:p w14:paraId="08E4E79F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7D501C">
      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      </w:r>
          </w:p>
          <w:p w14:paraId="5096863E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7D501C">
              <w:t>предоставление НКО финансовой, имущественной, информационной, консультационной поддержки.</w:t>
            </w:r>
          </w:p>
        </w:tc>
        <w:tc>
          <w:tcPr>
            <w:tcW w:w="4786" w:type="dxa"/>
          </w:tcPr>
          <w:p w14:paraId="39A8DD4D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8"/>
              <w:jc w:val="both"/>
            </w:pPr>
            <w:r w:rsidRPr="007D501C">
              <w:t xml:space="preserve">Отсутствие помещений у некоммерческих организаций. </w:t>
            </w:r>
          </w:p>
        </w:tc>
      </w:tr>
      <w:tr w:rsidR="005441EA" w:rsidRPr="007D501C" w14:paraId="19A64B80" w14:textId="77777777" w:rsidTr="005441EA">
        <w:tc>
          <w:tcPr>
            <w:tcW w:w="4785" w:type="dxa"/>
          </w:tcPr>
          <w:p w14:paraId="673BC4EE" w14:textId="77777777" w:rsidR="005441EA" w:rsidRPr="007D501C" w:rsidRDefault="005441EA" w:rsidP="005441EA">
            <w:pPr>
              <w:pStyle w:val="af"/>
              <w:ind w:left="0"/>
              <w:jc w:val="center"/>
              <w:rPr>
                <w:b/>
              </w:rPr>
            </w:pPr>
            <w:r w:rsidRPr="007D501C">
              <w:rPr>
                <w:b/>
              </w:rPr>
              <w:t>Возможности:</w:t>
            </w:r>
          </w:p>
        </w:tc>
        <w:tc>
          <w:tcPr>
            <w:tcW w:w="4786" w:type="dxa"/>
          </w:tcPr>
          <w:p w14:paraId="7AFEBD04" w14:textId="77777777" w:rsidR="005441EA" w:rsidRPr="007D501C" w:rsidRDefault="005441EA" w:rsidP="005441EA">
            <w:pPr>
              <w:pStyle w:val="af"/>
              <w:ind w:left="318"/>
              <w:jc w:val="center"/>
              <w:rPr>
                <w:b/>
              </w:rPr>
            </w:pPr>
            <w:r w:rsidRPr="007D501C">
              <w:rPr>
                <w:b/>
              </w:rPr>
              <w:t>Угрозы:</w:t>
            </w:r>
          </w:p>
        </w:tc>
      </w:tr>
      <w:tr w:rsidR="005441EA" w:rsidRPr="007D501C" w14:paraId="7051E799" w14:textId="77777777" w:rsidTr="005441EA">
        <w:tc>
          <w:tcPr>
            <w:tcW w:w="4785" w:type="dxa"/>
          </w:tcPr>
          <w:p w14:paraId="1BAB2985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proofErr w:type="gramStart"/>
            <w:r w:rsidRPr="007D501C">
              <w:t>Увеличение  охвата</w:t>
            </w:r>
            <w:proofErr w:type="gramEnd"/>
            <w:r w:rsidRPr="007D501C">
              <w:t xml:space="preserve"> НКО, получивших финансовую поддержку;</w:t>
            </w:r>
          </w:p>
          <w:p w14:paraId="106499C1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</w:pPr>
            <w:r w:rsidRPr="007D501C">
              <w:t>стимулирование граждан к организации добровольческой деятельности.</w:t>
            </w:r>
          </w:p>
        </w:tc>
        <w:tc>
          <w:tcPr>
            <w:tcW w:w="4786" w:type="dxa"/>
          </w:tcPr>
          <w:p w14:paraId="7E6B2AB2" w14:textId="77777777" w:rsidR="005441EA" w:rsidRPr="007D501C" w:rsidRDefault="005441EA" w:rsidP="00BB717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8"/>
              <w:jc w:val="both"/>
            </w:pPr>
            <w:r w:rsidRPr="007D501C">
              <w:t>Недостаточность финансирования.</w:t>
            </w:r>
          </w:p>
        </w:tc>
      </w:tr>
    </w:tbl>
    <w:p w14:paraId="112EB905" w14:textId="77777777" w:rsidR="005441EA" w:rsidRPr="007D501C" w:rsidRDefault="005441EA" w:rsidP="005441EA">
      <w:pPr>
        <w:jc w:val="both"/>
      </w:pPr>
    </w:p>
    <w:p w14:paraId="487C9F9A" w14:textId="77777777" w:rsidR="005441EA" w:rsidRPr="007D501C" w:rsidRDefault="005441EA" w:rsidP="005441EA">
      <w:pPr>
        <w:ind w:firstLine="360"/>
        <w:jc w:val="center"/>
        <w:rPr>
          <w:b/>
        </w:rPr>
      </w:pPr>
    </w:p>
    <w:p w14:paraId="7003A5EB" w14:textId="77777777" w:rsidR="005441EA" w:rsidRPr="007D501C" w:rsidRDefault="005441EA" w:rsidP="005441EA">
      <w:pPr>
        <w:ind w:firstLine="360"/>
        <w:jc w:val="center"/>
        <w:rPr>
          <w:b/>
        </w:rPr>
      </w:pPr>
      <w:r w:rsidRPr="007D501C">
        <w:rPr>
          <w:b/>
        </w:rPr>
        <w:t>2.</w:t>
      </w:r>
      <w:r w:rsidRPr="007D501C">
        <w:t xml:space="preserve"> </w:t>
      </w:r>
      <w:r w:rsidRPr="007D501C">
        <w:rPr>
          <w:b/>
        </w:rPr>
        <w:t xml:space="preserve">Цели </w:t>
      </w:r>
      <w:proofErr w:type="gramStart"/>
      <w:r w:rsidRPr="007D501C">
        <w:rPr>
          <w:b/>
        </w:rPr>
        <w:t>и  стратегические</w:t>
      </w:r>
      <w:proofErr w:type="gramEnd"/>
      <w:r w:rsidRPr="007D501C">
        <w:rPr>
          <w:b/>
        </w:rPr>
        <w:t xml:space="preserve"> направления муниципальной </w:t>
      </w:r>
    </w:p>
    <w:p w14:paraId="57011371" w14:textId="77777777" w:rsidR="005441EA" w:rsidRPr="007D501C" w:rsidRDefault="005441EA" w:rsidP="005441EA">
      <w:pPr>
        <w:ind w:firstLine="360"/>
        <w:jc w:val="center"/>
        <w:rPr>
          <w:b/>
        </w:rPr>
      </w:pPr>
      <w:r w:rsidRPr="007D501C">
        <w:rPr>
          <w:b/>
        </w:rPr>
        <w:t xml:space="preserve">Программы </w:t>
      </w:r>
    </w:p>
    <w:p w14:paraId="5F53C59E" w14:textId="77777777" w:rsidR="005441EA" w:rsidRPr="007D501C" w:rsidRDefault="005441EA" w:rsidP="005441EA">
      <w:pPr>
        <w:ind w:left="34" w:firstLine="1046"/>
        <w:jc w:val="both"/>
      </w:pPr>
    </w:p>
    <w:p w14:paraId="2BD129FF" w14:textId="77777777" w:rsidR="005441EA" w:rsidRPr="007D501C" w:rsidRDefault="005441EA" w:rsidP="005441EA">
      <w:pPr>
        <w:ind w:firstLine="708"/>
        <w:jc w:val="both"/>
      </w:pPr>
      <w:r w:rsidRPr="007D501C">
        <w:t>Целью Программы является п</w:t>
      </w:r>
      <w:r w:rsidRPr="007D501C">
        <w:rPr>
          <w:spacing w:val="2"/>
        </w:rPr>
        <w:t>оддержка деятельности НКО.</w:t>
      </w:r>
    </w:p>
    <w:p w14:paraId="1244EF2F" w14:textId="77777777" w:rsidR="005441EA" w:rsidRPr="007D501C" w:rsidRDefault="005441EA" w:rsidP="005441EA">
      <w:pPr>
        <w:ind w:firstLine="708"/>
        <w:jc w:val="both"/>
        <w:rPr>
          <w:spacing w:val="2"/>
        </w:rPr>
      </w:pPr>
      <w:r w:rsidRPr="007D501C">
        <w:rPr>
          <w:spacing w:val="2"/>
        </w:rPr>
        <w:t>Достижение цели возможно посредством решения следующих задач:</w:t>
      </w:r>
    </w:p>
    <w:p w14:paraId="7998A5DA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развитие механизмов финансовой, имущественной, информационной, консультационной поддержки НКО;</w:t>
      </w:r>
    </w:p>
    <w:p w14:paraId="701F9CD8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 xml:space="preserve">создание постоянно действующей системы взаимодействия органов </w:t>
      </w:r>
    </w:p>
    <w:p w14:paraId="07D10607" w14:textId="77777777" w:rsidR="005441EA" w:rsidRPr="007D501C" w:rsidRDefault="005441EA" w:rsidP="005441EA">
      <w:pPr>
        <w:tabs>
          <w:tab w:val="left" w:pos="-1134"/>
          <w:tab w:val="left" w:pos="1134"/>
        </w:tabs>
        <w:overflowPunct w:val="0"/>
        <w:jc w:val="both"/>
        <w:textAlignment w:val="baseline"/>
      </w:pPr>
      <w:r w:rsidRPr="007D501C">
        <w:t>местного самоуправления и населения;</w:t>
      </w:r>
    </w:p>
    <w:p w14:paraId="78E1023F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создание      условий      для      развития      сферы    социальных   услуг, предоставляемых НКО населению муниципального образования;</w:t>
      </w:r>
    </w:p>
    <w:p w14:paraId="6B202491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 xml:space="preserve">поощрение   и   стимулирование   </w:t>
      </w:r>
      <w:proofErr w:type="gramStart"/>
      <w:r w:rsidRPr="007D501C">
        <w:t>благотворительной  деятельности</w:t>
      </w:r>
      <w:proofErr w:type="gramEnd"/>
      <w:r w:rsidRPr="007D501C">
        <w:t xml:space="preserve">  и добровольческого движения в муниципальном образовании.</w:t>
      </w:r>
    </w:p>
    <w:p w14:paraId="4B27CE47" w14:textId="77777777" w:rsidR="005441EA" w:rsidRPr="007D501C" w:rsidRDefault="005441EA" w:rsidP="005441EA">
      <w:pPr>
        <w:ind w:firstLine="708"/>
        <w:jc w:val="both"/>
      </w:pPr>
      <w:r w:rsidRPr="007D501C">
        <w:t xml:space="preserve">Реализация </w:t>
      </w:r>
      <w:proofErr w:type="gramStart"/>
      <w:r w:rsidRPr="007D501C">
        <w:t>Программы</w:t>
      </w:r>
      <w:r>
        <w:t xml:space="preserve">  проводится</w:t>
      </w:r>
      <w:proofErr w:type="gramEnd"/>
      <w:r>
        <w:t xml:space="preserve"> в течение 2018-2023</w:t>
      </w:r>
      <w:r w:rsidRPr="007D501C">
        <w:t xml:space="preserve"> годов  с ежегодным утверждением объема финансирования.</w:t>
      </w:r>
    </w:p>
    <w:p w14:paraId="51216085" w14:textId="77777777" w:rsidR="005441EA" w:rsidRPr="007D501C" w:rsidRDefault="005441EA" w:rsidP="005441EA">
      <w:pPr>
        <w:ind w:firstLine="709"/>
        <w:jc w:val="both"/>
      </w:pPr>
    </w:p>
    <w:p w14:paraId="0880A948" w14:textId="77777777" w:rsidR="005441EA" w:rsidRPr="007D501C" w:rsidRDefault="005441EA" w:rsidP="005441EA">
      <w:pPr>
        <w:ind w:firstLine="360"/>
        <w:jc w:val="center"/>
        <w:rPr>
          <w:b/>
        </w:rPr>
      </w:pPr>
    </w:p>
    <w:p w14:paraId="4AEAF643" w14:textId="77777777" w:rsidR="005441EA" w:rsidRPr="007D501C" w:rsidRDefault="005441EA" w:rsidP="005441EA">
      <w:pPr>
        <w:ind w:firstLine="360"/>
        <w:jc w:val="center"/>
        <w:rPr>
          <w:b/>
        </w:rPr>
      </w:pPr>
    </w:p>
    <w:p w14:paraId="32F650A4" w14:textId="77777777" w:rsidR="005441EA" w:rsidRPr="007D501C" w:rsidRDefault="005441EA" w:rsidP="005441EA">
      <w:pPr>
        <w:ind w:firstLine="360"/>
        <w:jc w:val="center"/>
        <w:rPr>
          <w:b/>
        </w:rPr>
      </w:pPr>
      <w:r w:rsidRPr="007D501C">
        <w:rPr>
          <w:b/>
        </w:rPr>
        <w:t xml:space="preserve">3. </w:t>
      </w:r>
      <w:r w:rsidRPr="007D501C">
        <w:rPr>
          <w:b/>
          <w:bCs/>
        </w:rPr>
        <w:t xml:space="preserve">Ресурсное </w:t>
      </w:r>
      <w:proofErr w:type="gramStart"/>
      <w:r w:rsidRPr="007D501C">
        <w:rPr>
          <w:b/>
          <w:bCs/>
        </w:rPr>
        <w:t xml:space="preserve">обеспечение  </w:t>
      </w:r>
      <w:r w:rsidRPr="007D501C">
        <w:rPr>
          <w:b/>
        </w:rPr>
        <w:t>муниципальной</w:t>
      </w:r>
      <w:proofErr w:type="gramEnd"/>
    </w:p>
    <w:p w14:paraId="2E80776D" w14:textId="77777777" w:rsidR="005441EA" w:rsidRPr="007D501C" w:rsidRDefault="005441EA" w:rsidP="005441EA">
      <w:pPr>
        <w:ind w:firstLine="360"/>
        <w:jc w:val="center"/>
        <w:rPr>
          <w:b/>
        </w:rPr>
      </w:pPr>
      <w:r w:rsidRPr="007D501C">
        <w:rPr>
          <w:b/>
        </w:rPr>
        <w:t xml:space="preserve">программы </w:t>
      </w:r>
    </w:p>
    <w:p w14:paraId="11724DE4" w14:textId="77777777" w:rsidR="005441EA" w:rsidRPr="007D501C" w:rsidRDefault="005441EA" w:rsidP="005441EA">
      <w:pPr>
        <w:ind w:firstLine="1080"/>
        <w:jc w:val="both"/>
      </w:pPr>
      <w:r w:rsidRPr="007D50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22EDA1" w14:textId="77777777" w:rsidR="005441EA" w:rsidRPr="007D501C" w:rsidRDefault="005441EA" w:rsidP="005441EA">
      <w:pPr>
        <w:ind w:left="34" w:firstLine="674"/>
        <w:jc w:val="both"/>
      </w:pPr>
      <w:r w:rsidRPr="007D501C">
        <w:t>Реализация Программы предполагает бюджетный источник финансирования.</w:t>
      </w:r>
    </w:p>
    <w:p w14:paraId="7C033677" w14:textId="77777777" w:rsidR="005441EA" w:rsidRPr="007D501C" w:rsidRDefault="005441EA" w:rsidP="005441EA">
      <w:pPr>
        <w:ind w:left="34" w:firstLine="674"/>
        <w:jc w:val="both"/>
      </w:pPr>
    </w:p>
    <w:p w14:paraId="224D7289" w14:textId="77777777" w:rsidR="005441EA" w:rsidRPr="007D501C" w:rsidRDefault="005441EA" w:rsidP="005441EA">
      <w:pPr>
        <w:ind w:left="34" w:firstLine="1046"/>
        <w:jc w:val="both"/>
      </w:pPr>
    </w:p>
    <w:p w14:paraId="102FBCA0" w14:textId="77777777" w:rsidR="005441EA" w:rsidRPr="007D501C" w:rsidRDefault="005441EA" w:rsidP="005441EA">
      <w:pPr>
        <w:ind w:left="34" w:hanging="34"/>
        <w:jc w:val="center"/>
        <w:rPr>
          <w:b/>
        </w:rPr>
      </w:pPr>
      <w:r w:rsidRPr="007D501C">
        <w:rPr>
          <w:b/>
        </w:rPr>
        <w:t>Прогнозные расходы на реализацию Программы</w:t>
      </w:r>
    </w:p>
    <w:p w14:paraId="12640B36" w14:textId="77777777" w:rsidR="005441EA" w:rsidRPr="007D501C" w:rsidRDefault="005441EA" w:rsidP="005441EA">
      <w:pPr>
        <w:ind w:left="34" w:hanging="34"/>
        <w:jc w:val="center"/>
        <w:rPr>
          <w:b/>
        </w:rPr>
      </w:pPr>
    </w:p>
    <w:p w14:paraId="230EDC3A" w14:textId="77777777" w:rsidR="005441EA" w:rsidRPr="007D501C" w:rsidRDefault="005441EA" w:rsidP="005441EA">
      <w:pPr>
        <w:ind w:left="34" w:hanging="34"/>
        <w:jc w:val="center"/>
        <w:rPr>
          <w:b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134"/>
        <w:gridCol w:w="992"/>
        <w:gridCol w:w="1134"/>
        <w:gridCol w:w="1135"/>
        <w:gridCol w:w="993"/>
      </w:tblGrid>
      <w:tr w:rsidR="005441EA" w:rsidRPr="007D501C" w14:paraId="5478FD2C" w14:textId="77777777" w:rsidTr="005441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236D19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 xml:space="preserve">                    Год</w:t>
            </w:r>
          </w:p>
          <w:p w14:paraId="461D0B42" w14:textId="77777777" w:rsidR="005441EA" w:rsidRPr="007D501C" w:rsidRDefault="005441EA" w:rsidP="005441EA">
            <w:pPr>
              <w:rPr>
                <w:b/>
              </w:rPr>
            </w:pPr>
            <w:r w:rsidRPr="007D501C">
              <w:rPr>
                <w:b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F23" w14:textId="77777777" w:rsidR="005441EA" w:rsidRDefault="005441EA" w:rsidP="005441EA">
            <w:pPr>
              <w:jc w:val="center"/>
              <w:rPr>
                <w:b/>
              </w:rPr>
            </w:pPr>
          </w:p>
          <w:p w14:paraId="05C28B98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EC96" w14:textId="77777777" w:rsidR="005441EA" w:rsidRDefault="005441EA" w:rsidP="005441EA">
            <w:pPr>
              <w:jc w:val="center"/>
              <w:rPr>
                <w:b/>
              </w:rPr>
            </w:pPr>
          </w:p>
          <w:p w14:paraId="148DE9F9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0C5" w14:textId="77777777" w:rsidR="005441EA" w:rsidRDefault="005441EA" w:rsidP="005441EA">
            <w:pPr>
              <w:jc w:val="center"/>
              <w:rPr>
                <w:b/>
              </w:rPr>
            </w:pPr>
          </w:p>
          <w:p w14:paraId="27055898" w14:textId="77777777" w:rsidR="005441EA" w:rsidRPr="007D501C" w:rsidRDefault="005441EA" w:rsidP="005441EA">
            <w:pPr>
              <w:jc w:val="center"/>
              <w:rPr>
                <w:b/>
              </w:rPr>
            </w:pPr>
            <w:r w:rsidRPr="007D501C">
              <w:rPr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8D72" w14:textId="77777777" w:rsidR="005441EA" w:rsidRDefault="005441EA" w:rsidP="005441EA">
            <w:pPr>
              <w:jc w:val="center"/>
              <w:rPr>
                <w:b/>
              </w:rPr>
            </w:pPr>
          </w:p>
          <w:p w14:paraId="7C531A2A" w14:textId="77777777" w:rsidR="005441EA" w:rsidRPr="00927D14" w:rsidRDefault="005441EA" w:rsidP="005441EA">
            <w:pPr>
              <w:jc w:val="center"/>
              <w:rPr>
                <w:b/>
              </w:rPr>
            </w:pPr>
            <w:r w:rsidRPr="00927D14">
              <w:rPr>
                <w:b/>
              </w:rPr>
              <w:t>2021г.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F9A" w14:textId="77777777" w:rsidR="005441EA" w:rsidRPr="00927D14" w:rsidRDefault="005441EA" w:rsidP="005441E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      </w:t>
            </w:r>
            <w:r w:rsidRPr="00927D14">
              <w:rPr>
                <w:b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19E" w14:textId="77777777" w:rsidR="005441EA" w:rsidRDefault="005441EA" w:rsidP="005441EA">
            <w:pPr>
              <w:jc w:val="center"/>
              <w:rPr>
                <w:b/>
              </w:rPr>
            </w:pPr>
          </w:p>
          <w:p w14:paraId="08CDA67F" w14:textId="77777777" w:rsidR="005441EA" w:rsidRPr="00927D14" w:rsidRDefault="005441EA" w:rsidP="005441EA">
            <w:pPr>
              <w:jc w:val="center"/>
              <w:rPr>
                <w:b/>
              </w:rPr>
            </w:pPr>
            <w:r w:rsidRPr="00927D14">
              <w:rPr>
                <w:b/>
              </w:rPr>
              <w:t>2023г</w:t>
            </w:r>
          </w:p>
        </w:tc>
      </w:tr>
      <w:tr w:rsidR="005441EA" w:rsidRPr="007D501C" w14:paraId="1EE5A76C" w14:textId="77777777" w:rsidTr="005441EA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32D" w14:textId="77777777" w:rsidR="005441EA" w:rsidRPr="007D501C" w:rsidRDefault="005441EA" w:rsidP="005441EA">
            <w:pPr>
              <w:jc w:val="both"/>
            </w:pPr>
            <w:r w:rsidRPr="007D501C">
              <w:lastRenderedPageBreak/>
              <w:t xml:space="preserve">Бюджет Администрации МО «Поселок Айхал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84B" w14:textId="77777777" w:rsidR="005441EA" w:rsidRPr="007D501C" w:rsidRDefault="005441EA" w:rsidP="005441EA">
            <w:r w:rsidRPr="007D501C"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202" w14:textId="77777777" w:rsidR="005441EA" w:rsidRPr="007D501C" w:rsidRDefault="005441EA" w:rsidP="005441EA">
            <w:r w:rsidRPr="007D501C">
              <w:t>200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B9F" w14:textId="77777777" w:rsidR="005441EA" w:rsidRDefault="005441EA" w:rsidP="005441EA">
            <w:r>
              <w:t>162,0</w:t>
            </w:r>
          </w:p>
          <w:p w14:paraId="67DFC4E2" w14:textId="77777777" w:rsidR="005441EA" w:rsidRPr="007D501C" w:rsidRDefault="005441EA" w:rsidP="00544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EF1" w14:textId="77777777" w:rsidR="005441EA" w:rsidRDefault="005441EA" w:rsidP="005441EA">
            <w:r w:rsidRPr="00096AD3"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90C" w14:textId="77777777" w:rsidR="005441EA" w:rsidRDefault="005441EA" w:rsidP="005441EA">
            <w:r w:rsidRPr="00096AD3"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5B9" w14:textId="77777777" w:rsidR="005441EA" w:rsidRDefault="005441EA" w:rsidP="005441EA">
            <w:r w:rsidRPr="00096AD3">
              <w:t>450,0</w:t>
            </w:r>
          </w:p>
        </w:tc>
      </w:tr>
      <w:tr w:rsidR="005441EA" w:rsidRPr="007D501C" w14:paraId="742DFAAF" w14:textId="77777777" w:rsidTr="005441EA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C36" w14:textId="77777777" w:rsidR="005441EA" w:rsidRPr="007D501C" w:rsidRDefault="005441EA" w:rsidP="005441EA">
            <w:pPr>
              <w:jc w:val="both"/>
            </w:pPr>
            <w:r w:rsidRPr="007D501C">
              <w:t>Бюджет Администрации МО «Мирнинский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361" w14:textId="77777777" w:rsidR="005441EA" w:rsidRPr="007D501C" w:rsidRDefault="005441EA" w:rsidP="005441EA">
            <w:r w:rsidRPr="007D501C">
              <w:t>1</w:t>
            </w:r>
            <w:r>
              <w:t> </w:t>
            </w:r>
            <w:r w:rsidRPr="007D501C">
              <w:t>134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91C" w14:textId="77777777" w:rsidR="005441EA" w:rsidRPr="007D501C" w:rsidRDefault="005441EA" w:rsidP="005441EA">
            <w:r>
              <w:t>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BD8" w14:textId="77777777" w:rsidR="005441EA" w:rsidRPr="007D501C" w:rsidRDefault="005441EA" w:rsidP="005441EA">
            <w: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AB0" w14:textId="77777777" w:rsidR="005441EA" w:rsidRPr="007D501C" w:rsidRDefault="005441EA" w:rsidP="005441E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4C6" w14:textId="77777777" w:rsidR="005441EA" w:rsidRPr="007D501C" w:rsidRDefault="005441EA" w:rsidP="00544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AAA" w14:textId="77777777" w:rsidR="005441EA" w:rsidRPr="007D501C" w:rsidRDefault="005441EA" w:rsidP="005441EA"/>
        </w:tc>
      </w:tr>
      <w:tr w:rsidR="005441EA" w:rsidRPr="007D501C" w14:paraId="733BD60A" w14:textId="77777777" w:rsidTr="005441EA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064" w14:textId="77777777" w:rsidR="005441EA" w:rsidRPr="007D501C" w:rsidRDefault="005441EA" w:rsidP="005441EA">
            <w:pPr>
              <w:jc w:val="both"/>
              <w:rPr>
                <w:b/>
              </w:rPr>
            </w:pPr>
            <w:r w:rsidRPr="007D501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6B2" w14:textId="77777777" w:rsidR="005441EA" w:rsidRPr="00B3727E" w:rsidRDefault="005441EA" w:rsidP="005441EA">
            <w:pPr>
              <w:rPr>
                <w:b/>
              </w:rPr>
            </w:pPr>
            <w:r w:rsidRPr="00B3727E">
              <w:rPr>
                <w:b/>
              </w:rPr>
              <w:t>1 397,1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79C" w14:textId="77777777" w:rsidR="005441EA" w:rsidRPr="00B3727E" w:rsidRDefault="005441EA" w:rsidP="005441EA">
            <w:pPr>
              <w:rPr>
                <w:b/>
              </w:rPr>
            </w:pPr>
            <w:r>
              <w:rPr>
                <w:b/>
              </w:rPr>
              <w:t>1 103,3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9B6" w14:textId="77777777" w:rsidR="005441EA" w:rsidRPr="00B3727E" w:rsidRDefault="005441EA" w:rsidP="005441EA">
            <w:pPr>
              <w:rPr>
                <w:b/>
              </w:rPr>
            </w:pPr>
            <w:r>
              <w:rPr>
                <w:b/>
              </w:rPr>
              <w:t>162</w:t>
            </w:r>
            <w:r w:rsidRPr="00B3727E">
              <w:rPr>
                <w:b/>
              </w:rPr>
              <w:t>,0</w:t>
            </w:r>
          </w:p>
          <w:p w14:paraId="29F42D05" w14:textId="77777777" w:rsidR="005441EA" w:rsidRPr="00B3727E" w:rsidRDefault="005441EA" w:rsidP="005441E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19C" w14:textId="77777777" w:rsidR="005441EA" w:rsidRDefault="005441EA" w:rsidP="005441EA">
            <w:r w:rsidRPr="005170A2"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A84" w14:textId="77777777" w:rsidR="005441EA" w:rsidRDefault="005441EA" w:rsidP="005441EA">
            <w:r w:rsidRPr="005170A2"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050" w14:textId="77777777" w:rsidR="005441EA" w:rsidRDefault="005441EA" w:rsidP="005441EA">
            <w:r w:rsidRPr="005170A2">
              <w:t>450,0</w:t>
            </w:r>
          </w:p>
        </w:tc>
      </w:tr>
    </w:tbl>
    <w:p w14:paraId="598F3AB0" w14:textId="77777777" w:rsidR="005441EA" w:rsidRPr="007D501C" w:rsidRDefault="005441EA" w:rsidP="005441EA">
      <w:pPr>
        <w:ind w:firstLine="600"/>
        <w:jc w:val="both"/>
      </w:pPr>
    </w:p>
    <w:p w14:paraId="66CB51EB" w14:textId="77777777" w:rsidR="005441EA" w:rsidRPr="007D501C" w:rsidRDefault="005441EA" w:rsidP="005441EA">
      <w:pPr>
        <w:ind w:firstLine="600"/>
        <w:jc w:val="both"/>
      </w:pPr>
    </w:p>
    <w:p w14:paraId="2112985D" w14:textId="77777777" w:rsidR="005441EA" w:rsidRPr="007D501C" w:rsidRDefault="005441EA" w:rsidP="005441EA">
      <w:pPr>
        <w:ind w:firstLine="600"/>
        <w:jc w:val="both"/>
      </w:pPr>
      <w:r w:rsidRPr="007D501C">
        <w:t>Реализация мероприятий, предусмотренных программой, позволит:</w:t>
      </w:r>
    </w:p>
    <w:p w14:paraId="616BE227" w14:textId="77777777" w:rsidR="005441EA" w:rsidRPr="007D501C" w:rsidRDefault="005441EA" w:rsidP="00BB717D">
      <w:pPr>
        <w:widowControl/>
        <w:numPr>
          <w:ilvl w:val="0"/>
          <w:numId w:val="15"/>
        </w:numPr>
        <w:tabs>
          <w:tab w:val="num" w:pos="276"/>
        </w:tabs>
        <w:autoSpaceDE/>
        <w:autoSpaceDN/>
        <w:adjustRightInd/>
        <w:ind w:left="228" w:firstLine="0"/>
        <w:jc w:val="both"/>
      </w:pPr>
      <w:r w:rsidRPr="007D501C">
        <w:t>Обеспечить прирост количества зарегистрированных некоммерческих организаций на территории МО «Поселок Айхал»;</w:t>
      </w:r>
    </w:p>
    <w:p w14:paraId="02CFDF1E" w14:textId="77777777" w:rsidR="005441EA" w:rsidRPr="007D501C" w:rsidRDefault="005441EA" w:rsidP="00BB717D">
      <w:pPr>
        <w:widowControl/>
        <w:numPr>
          <w:ilvl w:val="0"/>
          <w:numId w:val="15"/>
        </w:numPr>
        <w:tabs>
          <w:tab w:val="num" w:pos="276"/>
        </w:tabs>
        <w:autoSpaceDE/>
        <w:autoSpaceDN/>
        <w:adjustRightInd/>
        <w:ind w:left="228" w:firstLine="0"/>
        <w:jc w:val="both"/>
      </w:pPr>
      <w:r w:rsidRPr="007D501C">
        <w:t>Возрасти числу, участников в деятельности социально ориентированных некоммерческих организаций;</w:t>
      </w:r>
    </w:p>
    <w:p w14:paraId="7BAF396B" w14:textId="77777777" w:rsidR="005441EA" w:rsidRPr="007D501C" w:rsidRDefault="005441EA" w:rsidP="00BB717D">
      <w:pPr>
        <w:widowControl/>
        <w:numPr>
          <w:ilvl w:val="0"/>
          <w:numId w:val="15"/>
        </w:numPr>
        <w:tabs>
          <w:tab w:val="num" w:pos="276"/>
        </w:tabs>
        <w:autoSpaceDE/>
        <w:autoSpaceDN/>
        <w:adjustRightInd/>
        <w:ind w:left="228" w:firstLine="0"/>
        <w:jc w:val="both"/>
      </w:pPr>
      <w:r w:rsidRPr="007D501C">
        <w:t>Увеличить долю населения, охваченного деятельностью социально ориентированных некоммерческих организаций.</w:t>
      </w:r>
    </w:p>
    <w:p w14:paraId="0C3AAE92" w14:textId="77777777" w:rsidR="005441EA" w:rsidRPr="007D501C" w:rsidRDefault="005441EA" w:rsidP="005441EA">
      <w:pPr>
        <w:jc w:val="center"/>
        <w:rPr>
          <w:b/>
          <w:bCs/>
        </w:rPr>
      </w:pPr>
      <w:r w:rsidRPr="007D501C">
        <w:rPr>
          <w:b/>
          <w:bCs/>
        </w:rPr>
        <w:t>4. Перечень целевых индикаторов и показателей</w:t>
      </w:r>
    </w:p>
    <w:p w14:paraId="4247C26C" w14:textId="77777777" w:rsidR="005441EA" w:rsidRPr="007D501C" w:rsidRDefault="005441EA" w:rsidP="005441EA">
      <w:pPr>
        <w:ind w:left="34" w:firstLine="1046"/>
        <w:jc w:val="both"/>
      </w:pPr>
    </w:p>
    <w:p w14:paraId="55FA8997" w14:textId="77777777" w:rsidR="005441EA" w:rsidRPr="007D501C" w:rsidRDefault="005441EA" w:rsidP="005441EA">
      <w:pPr>
        <w:tabs>
          <w:tab w:val="left" w:pos="292"/>
        </w:tabs>
        <w:ind w:right="-5" w:firstLine="720"/>
        <w:jc w:val="both"/>
        <w:rPr>
          <w:snapToGrid w:val="0"/>
        </w:rPr>
      </w:pPr>
      <w:r w:rsidRPr="007D501C">
        <w:rPr>
          <w:snapToGrid w:val="0"/>
          <w:color w:val="000000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  <w:r w:rsidRPr="007D501C">
        <w:rPr>
          <w:snapToGrid w:val="0"/>
        </w:rPr>
        <w:t xml:space="preserve"> </w:t>
      </w:r>
    </w:p>
    <w:p w14:paraId="077D5654" w14:textId="77777777" w:rsidR="005441EA" w:rsidRPr="007D501C" w:rsidRDefault="005441EA" w:rsidP="005441EA">
      <w:pPr>
        <w:tabs>
          <w:tab w:val="left" w:pos="292"/>
        </w:tabs>
        <w:ind w:right="-5" w:firstLine="720"/>
        <w:jc w:val="both"/>
        <w:rPr>
          <w:snapToGrid w:val="0"/>
        </w:rPr>
      </w:pPr>
      <w:r w:rsidRPr="007D501C">
        <w:rPr>
          <w:snapToGrid w:val="0"/>
        </w:rPr>
        <w:t>В результате реализации мероприятий ожидается:</w:t>
      </w:r>
    </w:p>
    <w:p w14:paraId="6E657A47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num" w:pos="5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увеличение числа НКО, имеющих статус юридического лица;</w:t>
      </w:r>
    </w:p>
    <w:p w14:paraId="4610E49D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num" w:pos="5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 xml:space="preserve">увеличение количества проведенных в муниципальном образовании общественных акций и мероприятий; </w:t>
      </w:r>
    </w:p>
    <w:p w14:paraId="111F2764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num" w:pos="5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увеличение количества НКО, принявших участие и получивших гранты в области социальных проектов;</w:t>
      </w:r>
    </w:p>
    <w:p w14:paraId="7336DE53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num" w:pos="5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увеличение количества и повышение качества социальных услуг, предоставляемых населению НКО;</w:t>
      </w:r>
    </w:p>
    <w:p w14:paraId="1AFBFC6F" w14:textId="77777777" w:rsidR="005441EA" w:rsidRPr="007D501C" w:rsidRDefault="005441EA" w:rsidP="00BB717D">
      <w:pPr>
        <w:pStyle w:val="af"/>
        <w:numPr>
          <w:ilvl w:val="0"/>
          <w:numId w:val="10"/>
        </w:numPr>
        <w:tabs>
          <w:tab w:val="left" w:pos="-1134"/>
          <w:tab w:val="num" w:pos="5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D501C">
        <w:t>увеличение объема благотворительной деятельности по муниципальному образованию.</w:t>
      </w:r>
    </w:p>
    <w:p w14:paraId="500FDF8D" w14:textId="77777777" w:rsidR="005441EA" w:rsidRPr="007D501C" w:rsidRDefault="005441EA" w:rsidP="005441EA">
      <w:pPr>
        <w:pStyle w:val="af"/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C000B07" w14:textId="77777777" w:rsidR="005441EA" w:rsidRPr="007D501C" w:rsidRDefault="005441EA" w:rsidP="005441EA">
      <w:pPr>
        <w:pStyle w:val="af"/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8B3C71C" w14:textId="77777777" w:rsidR="005441EA" w:rsidRPr="007D501C" w:rsidRDefault="005441EA" w:rsidP="005441EA">
      <w:pPr>
        <w:pStyle w:val="af"/>
        <w:spacing w:before="120"/>
        <w:jc w:val="center"/>
        <w:rPr>
          <w:b/>
        </w:rPr>
      </w:pPr>
      <w:r w:rsidRPr="007D501C">
        <w:rPr>
          <w:b/>
        </w:rPr>
        <w:t>Динамика плановых параметров критериев оценки эффективности реализации Программы</w:t>
      </w:r>
    </w:p>
    <w:p w14:paraId="23EA6686" w14:textId="77777777" w:rsidR="005441EA" w:rsidRPr="007D501C" w:rsidRDefault="005441EA" w:rsidP="005441EA">
      <w:pPr>
        <w:pStyle w:val="af"/>
        <w:spacing w:before="120"/>
        <w:rPr>
          <w:b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559"/>
        <w:gridCol w:w="833"/>
        <w:gridCol w:w="18"/>
        <w:gridCol w:w="974"/>
        <w:gridCol w:w="993"/>
        <w:gridCol w:w="850"/>
        <w:gridCol w:w="992"/>
        <w:gridCol w:w="851"/>
        <w:gridCol w:w="851"/>
      </w:tblGrid>
      <w:tr w:rsidR="005441EA" w:rsidRPr="007D501C" w14:paraId="4A238931" w14:textId="77777777" w:rsidTr="005441EA">
        <w:trPr>
          <w:trHeight w:val="960"/>
          <w:jc w:val="center"/>
        </w:trPr>
        <w:tc>
          <w:tcPr>
            <w:tcW w:w="2314" w:type="dxa"/>
            <w:vMerge w:val="restart"/>
            <w:vAlign w:val="center"/>
          </w:tcPr>
          <w:p w14:paraId="726BE523" w14:textId="77777777" w:rsidR="005441EA" w:rsidRPr="007D501C" w:rsidRDefault="005441EA" w:rsidP="005441EA">
            <w:pPr>
              <w:jc w:val="center"/>
            </w:pPr>
            <w:r w:rsidRPr="007D501C">
              <w:t>Критерии оценки</w:t>
            </w:r>
          </w:p>
        </w:tc>
        <w:tc>
          <w:tcPr>
            <w:tcW w:w="1559" w:type="dxa"/>
            <w:vMerge w:val="restart"/>
            <w:vAlign w:val="center"/>
          </w:tcPr>
          <w:p w14:paraId="30427457" w14:textId="77777777" w:rsidR="005441EA" w:rsidRPr="007D501C" w:rsidRDefault="005441EA" w:rsidP="005441EA">
            <w:pPr>
              <w:jc w:val="center"/>
            </w:pPr>
            <w:r w:rsidRPr="007D501C">
              <w:t>Единицы измерения</w:t>
            </w:r>
          </w:p>
        </w:tc>
        <w:tc>
          <w:tcPr>
            <w:tcW w:w="851" w:type="dxa"/>
            <w:gridSpan w:val="2"/>
          </w:tcPr>
          <w:p w14:paraId="0075F491" w14:textId="77777777" w:rsidR="005441EA" w:rsidRPr="007D501C" w:rsidRDefault="005441EA" w:rsidP="005441EA">
            <w:pPr>
              <w:jc w:val="center"/>
            </w:pPr>
          </w:p>
        </w:tc>
        <w:tc>
          <w:tcPr>
            <w:tcW w:w="5511" w:type="dxa"/>
            <w:gridSpan w:val="6"/>
          </w:tcPr>
          <w:p w14:paraId="483412AD" w14:textId="77777777" w:rsidR="005441EA" w:rsidRPr="007D501C" w:rsidRDefault="005441EA" w:rsidP="005441EA">
            <w:pPr>
              <w:jc w:val="center"/>
            </w:pPr>
          </w:p>
          <w:p w14:paraId="10BD52F0" w14:textId="77777777" w:rsidR="005441EA" w:rsidRPr="007D501C" w:rsidRDefault="005441EA" w:rsidP="005441EA">
            <w:pPr>
              <w:jc w:val="center"/>
            </w:pPr>
            <w:r w:rsidRPr="007D501C">
              <w:t>Значение целевого показателя на начало реализации Программы</w:t>
            </w:r>
          </w:p>
        </w:tc>
      </w:tr>
      <w:tr w:rsidR="005441EA" w:rsidRPr="007D501C" w14:paraId="301D1673" w14:textId="77777777" w:rsidTr="005441EA">
        <w:trPr>
          <w:trHeight w:val="914"/>
          <w:jc w:val="center"/>
        </w:trPr>
        <w:tc>
          <w:tcPr>
            <w:tcW w:w="2314" w:type="dxa"/>
            <w:vMerge/>
            <w:vAlign w:val="center"/>
          </w:tcPr>
          <w:p w14:paraId="50530BFE" w14:textId="77777777" w:rsidR="005441EA" w:rsidRPr="007D501C" w:rsidRDefault="005441EA" w:rsidP="005441E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CFFFE65" w14:textId="77777777" w:rsidR="005441EA" w:rsidRPr="007D501C" w:rsidRDefault="005441EA" w:rsidP="005441EA">
            <w:pPr>
              <w:jc w:val="center"/>
            </w:pPr>
          </w:p>
        </w:tc>
        <w:tc>
          <w:tcPr>
            <w:tcW w:w="833" w:type="dxa"/>
          </w:tcPr>
          <w:p w14:paraId="23CF2A7B" w14:textId="77777777" w:rsidR="005441EA" w:rsidRPr="007D501C" w:rsidRDefault="005441EA" w:rsidP="005441EA">
            <w:pPr>
              <w:jc w:val="center"/>
            </w:pPr>
            <w:r w:rsidRPr="007D501C">
              <w:t xml:space="preserve"> Базовый год </w:t>
            </w:r>
          </w:p>
        </w:tc>
        <w:tc>
          <w:tcPr>
            <w:tcW w:w="992" w:type="dxa"/>
            <w:gridSpan w:val="2"/>
          </w:tcPr>
          <w:p w14:paraId="5D9D7697" w14:textId="77777777" w:rsidR="005441EA" w:rsidRPr="007D501C" w:rsidRDefault="005441EA" w:rsidP="005441EA">
            <w:pPr>
              <w:jc w:val="center"/>
            </w:pPr>
            <w:r w:rsidRPr="007D501C">
              <w:t>2018</w:t>
            </w:r>
          </w:p>
        </w:tc>
        <w:tc>
          <w:tcPr>
            <w:tcW w:w="993" w:type="dxa"/>
          </w:tcPr>
          <w:p w14:paraId="7CDB6AC0" w14:textId="77777777" w:rsidR="005441EA" w:rsidRPr="007D501C" w:rsidRDefault="005441EA" w:rsidP="005441EA">
            <w:pPr>
              <w:jc w:val="center"/>
            </w:pPr>
            <w:r w:rsidRPr="007D501C">
              <w:t>2019</w:t>
            </w:r>
          </w:p>
        </w:tc>
        <w:tc>
          <w:tcPr>
            <w:tcW w:w="850" w:type="dxa"/>
          </w:tcPr>
          <w:p w14:paraId="089B372C" w14:textId="77777777" w:rsidR="005441EA" w:rsidRPr="007D501C" w:rsidRDefault="005441EA" w:rsidP="005441EA">
            <w:pPr>
              <w:jc w:val="center"/>
            </w:pPr>
            <w:r w:rsidRPr="007D501C">
              <w:t>2020</w:t>
            </w:r>
          </w:p>
        </w:tc>
        <w:tc>
          <w:tcPr>
            <w:tcW w:w="992" w:type="dxa"/>
          </w:tcPr>
          <w:p w14:paraId="45A04A5B" w14:textId="77777777" w:rsidR="005441EA" w:rsidRPr="007D501C" w:rsidRDefault="005441EA" w:rsidP="005441EA">
            <w:pPr>
              <w:jc w:val="center"/>
            </w:pPr>
            <w:r w:rsidRPr="007D501C">
              <w:t>2021</w:t>
            </w:r>
          </w:p>
        </w:tc>
        <w:tc>
          <w:tcPr>
            <w:tcW w:w="851" w:type="dxa"/>
          </w:tcPr>
          <w:p w14:paraId="315167D1" w14:textId="77777777" w:rsidR="005441EA" w:rsidRPr="007D501C" w:rsidRDefault="005441EA" w:rsidP="005441EA">
            <w:pPr>
              <w:jc w:val="center"/>
            </w:pPr>
            <w:r>
              <w:t>2022</w:t>
            </w:r>
          </w:p>
        </w:tc>
        <w:tc>
          <w:tcPr>
            <w:tcW w:w="851" w:type="dxa"/>
          </w:tcPr>
          <w:p w14:paraId="1B087FD7" w14:textId="77777777" w:rsidR="005441EA" w:rsidRPr="007D501C" w:rsidRDefault="005441EA" w:rsidP="005441EA">
            <w:pPr>
              <w:jc w:val="center"/>
            </w:pPr>
            <w:r>
              <w:t>2023</w:t>
            </w:r>
          </w:p>
        </w:tc>
      </w:tr>
      <w:tr w:rsidR="005441EA" w:rsidRPr="007D501C" w14:paraId="6CED3698" w14:textId="77777777" w:rsidTr="005441EA">
        <w:trPr>
          <w:trHeight w:val="1374"/>
          <w:jc w:val="center"/>
        </w:trPr>
        <w:tc>
          <w:tcPr>
            <w:tcW w:w="2314" w:type="dxa"/>
          </w:tcPr>
          <w:p w14:paraId="66F30E38" w14:textId="77777777" w:rsidR="005441EA" w:rsidRPr="007D501C" w:rsidRDefault="005441EA" w:rsidP="005441EA">
            <w:pPr>
              <w:jc w:val="both"/>
              <w:rPr>
                <w:color w:val="0000FF"/>
              </w:rPr>
            </w:pPr>
            <w:r w:rsidRPr="007D501C">
              <w:t>увеличение числа НКО, имеющих статус юридического лица</w:t>
            </w:r>
          </w:p>
        </w:tc>
        <w:tc>
          <w:tcPr>
            <w:tcW w:w="1559" w:type="dxa"/>
            <w:vAlign w:val="center"/>
          </w:tcPr>
          <w:p w14:paraId="15756F62" w14:textId="77777777" w:rsidR="005441EA" w:rsidRPr="007D501C" w:rsidRDefault="005441EA" w:rsidP="005441EA">
            <w:pPr>
              <w:jc w:val="center"/>
            </w:pPr>
            <w:r w:rsidRPr="007D501C">
              <w:t>единиц</w:t>
            </w:r>
          </w:p>
        </w:tc>
        <w:tc>
          <w:tcPr>
            <w:tcW w:w="833" w:type="dxa"/>
            <w:vAlign w:val="center"/>
          </w:tcPr>
          <w:p w14:paraId="553ED1CD" w14:textId="77777777" w:rsidR="005441EA" w:rsidRPr="007D501C" w:rsidRDefault="005441EA" w:rsidP="005441EA">
            <w:pPr>
              <w:jc w:val="center"/>
            </w:pPr>
            <w:r w:rsidRPr="007D501C"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6037F16" w14:textId="77777777" w:rsidR="005441EA" w:rsidRPr="007D501C" w:rsidRDefault="005441EA" w:rsidP="005441EA">
            <w:pPr>
              <w:pStyle w:val="210"/>
              <w:tabs>
                <w:tab w:val="left" w:pos="1134"/>
              </w:tabs>
              <w:jc w:val="center"/>
              <w:rPr>
                <w:szCs w:val="24"/>
              </w:rPr>
            </w:pPr>
            <w:r w:rsidRPr="007D501C">
              <w:rPr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F2F5220" w14:textId="77777777" w:rsidR="005441EA" w:rsidRPr="007D501C" w:rsidRDefault="005441EA" w:rsidP="005441EA">
            <w:pPr>
              <w:jc w:val="center"/>
            </w:pPr>
            <w:r w:rsidRPr="007D501C">
              <w:t>3</w:t>
            </w:r>
          </w:p>
        </w:tc>
        <w:tc>
          <w:tcPr>
            <w:tcW w:w="850" w:type="dxa"/>
            <w:vAlign w:val="center"/>
          </w:tcPr>
          <w:p w14:paraId="456E5504" w14:textId="77777777" w:rsidR="005441EA" w:rsidRPr="007D501C" w:rsidRDefault="005441EA" w:rsidP="005441EA">
            <w:pPr>
              <w:pStyle w:val="210"/>
              <w:tabs>
                <w:tab w:val="left" w:pos="1134"/>
              </w:tabs>
              <w:jc w:val="center"/>
              <w:rPr>
                <w:szCs w:val="24"/>
              </w:rPr>
            </w:pPr>
            <w:r w:rsidRPr="007D501C"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C0478E" w14:textId="77777777" w:rsidR="005441EA" w:rsidRPr="007D501C" w:rsidRDefault="005441EA" w:rsidP="005441EA">
            <w:pPr>
              <w:pStyle w:val="210"/>
              <w:tabs>
                <w:tab w:val="left" w:pos="1134"/>
              </w:tabs>
              <w:jc w:val="center"/>
              <w:rPr>
                <w:szCs w:val="24"/>
              </w:rPr>
            </w:pPr>
            <w:r w:rsidRPr="007D501C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F85E8E7" w14:textId="77777777" w:rsidR="005441EA" w:rsidRPr="007D501C" w:rsidRDefault="005441EA" w:rsidP="005441EA">
            <w:pPr>
              <w:pStyle w:val="210"/>
              <w:tabs>
                <w:tab w:val="left" w:pos="1134"/>
              </w:tabs>
              <w:jc w:val="center"/>
              <w:rPr>
                <w:szCs w:val="24"/>
              </w:rPr>
            </w:pPr>
            <w:r w:rsidRPr="007D501C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F44C959" w14:textId="77777777" w:rsidR="005441EA" w:rsidRPr="007D501C" w:rsidRDefault="005441EA" w:rsidP="005441EA">
            <w:pPr>
              <w:pStyle w:val="210"/>
              <w:tabs>
                <w:tab w:val="left" w:pos="1134"/>
              </w:tabs>
              <w:jc w:val="center"/>
              <w:rPr>
                <w:szCs w:val="24"/>
              </w:rPr>
            </w:pPr>
            <w:r w:rsidRPr="007D501C">
              <w:rPr>
                <w:szCs w:val="24"/>
              </w:rPr>
              <w:t>4</w:t>
            </w:r>
          </w:p>
        </w:tc>
      </w:tr>
      <w:tr w:rsidR="005441EA" w:rsidRPr="007D501C" w14:paraId="1612FB66" w14:textId="77777777" w:rsidTr="005441EA">
        <w:trPr>
          <w:jc w:val="center"/>
        </w:trPr>
        <w:tc>
          <w:tcPr>
            <w:tcW w:w="2314" w:type="dxa"/>
          </w:tcPr>
          <w:p w14:paraId="63544832" w14:textId="77777777" w:rsidR="005441EA" w:rsidRPr="007D501C" w:rsidRDefault="005441EA" w:rsidP="005441EA">
            <w:pPr>
              <w:jc w:val="both"/>
            </w:pPr>
            <w:r w:rsidRPr="007D501C">
              <w:t xml:space="preserve">увеличение количества проведенных в муниципальном </w:t>
            </w:r>
            <w:r w:rsidRPr="007D501C">
              <w:lastRenderedPageBreak/>
              <w:t>образовании общественных акций и мероприятий</w:t>
            </w:r>
          </w:p>
        </w:tc>
        <w:tc>
          <w:tcPr>
            <w:tcW w:w="1559" w:type="dxa"/>
            <w:vAlign w:val="center"/>
          </w:tcPr>
          <w:p w14:paraId="3362A46B" w14:textId="77777777" w:rsidR="005441EA" w:rsidRPr="007D501C" w:rsidRDefault="005441EA" w:rsidP="005441EA">
            <w:pPr>
              <w:jc w:val="center"/>
            </w:pPr>
            <w:r w:rsidRPr="007D501C">
              <w:lastRenderedPageBreak/>
              <w:t>единиц</w:t>
            </w:r>
          </w:p>
        </w:tc>
        <w:tc>
          <w:tcPr>
            <w:tcW w:w="833" w:type="dxa"/>
          </w:tcPr>
          <w:p w14:paraId="6A4A792E" w14:textId="77777777" w:rsidR="005441EA" w:rsidRPr="007D501C" w:rsidRDefault="005441EA" w:rsidP="005441EA">
            <w:pPr>
              <w:jc w:val="center"/>
            </w:pPr>
          </w:p>
          <w:p w14:paraId="4617D185" w14:textId="77777777" w:rsidR="005441EA" w:rsidRPr="007D501C" w:rsidRDefault="005441EA" w:rsidP="005441EA">
            <w:pPr>
              <w:jc w:val="center"/>
            </w:pPr>
          </w:p>
          <w:p w14:paraId="1ACDC62B" w14:textId="77777777" w:rsidR="005441EA" w:rsidRPr="007D501C" w:rsidRDefault="005441EA" w:rsidP="005441EA">
            <w:pPr>
              <w:jc w:val="center"/>
            </w:pPr>
          </w:p>
          <w:p w14:paraId="633813D8" w14:textId="77777777" w:rsidR="005441EA" w:rsidRPr="007D501C" w:rsidRDefault="005441EA" w:rsidP="005441EA">
            <w:pPr>
              <w:jc w:val="center"/>
            </w:pPr>
            <w:r w:rsidRPr="007D501C">
              <w:t>3</w:t>
            </w:r>
          </w:p>
          <w:p w14:paraId="795E3675" w14:textId="77777777" w:rsidR="005441EA" w:rsidRPr="007D501C" w:rsidRDefault="005441EA" w:rsidP="005441EA">
            <w:pPr>
              <w:jc w:val="center"/>
            </w:pPr>
          </w:p>
          <w:p w14:paraId="2E5C2369" w14:textId="77777777" w:rsidR="005441EA" w:rsidRPr="007D501C" w:rsidRDefault="005441EA" w:rsidP="005441EA">
            <w:pPr>
              <w:jc w:val="center"/>
            </w:pPr>
          </w:p>
        </w:tc>
        <w:tc>
          <w:tcPr>
            <w:tcW w:w="992" w:type="dxa"/>
            <w:gridSpan w:val="2"/>
          </w:tcPr>
          <w:p w14:paraId="1FC74531" w14:textId="77777777" w:rsidR="005441EA" w:rsidRPr="007D501C" w:rsidRDefault="005441EA" w:rsidP="005441EA">
            <w:pPr>
              <w:jc w:val="center"/>
            </w:pPr>
          </w:p>
          <w:p w14:paraId="3AB63EAB" w14:textId="77777777" w:rsidR="005441EA" w:rsidRPr="007D501C" w:rsidRDefault="005441EA" w:rsidP="005441EA">
            <w:pPr>
              <w:jc w:val="center"/>
            </w:pPr>
          </w:p>
          <w:p w14:paraId="7C8F061A" w14:textId="77777777" w:rsidR="005441EA" w:rsidRPr="007D501C" w:rsidRDefault="005441EA" w:rsidP="005441EA">
            <w:pPr>
              <w:jc w:val="center"/>
            </w:pPr>
          </w:p>
          <w:p w14:paraId="15EA0770" w14:textId="77777777" w:rsidR="005441EA" w:rsidRPr="007D501C" w:rsidRDefault="005441EA" w:rsidP="005441EA">
            <w:pPr>
              <w:jc w:val="center"/>
            </w:pPr>
            <w:r w:rsidRPr="007D501C">
              <w:t>3</w:t>
            </w:r>
          </w:p>
        </w:tc>
        <w:tc>
          <w:tcPr>
            <w:tcW w:w="993" w:type="dxa"/>
          </w:tcPr>
          <w:p w14:paraId="4E2C0E0E" w14:textId="77777777" w:rsidR="005441EA" w:rsidRPr="007D501C" w:rsidRDefault="005441EA" w:rsidP="005441EA">
            <w:pPr>
              <w:jc w:val="center"/>
            </w:pPr>
          </w:p>
          <w:p w14:paraId="0B241C09" w14:textId="77777777" w:rsidR="005441EA" w:rsidRPr="007D501C" w:rsidRDefault="005441EA" w:rsidP="005441EA">
            <w:pPr>
              <w:jc w:val="center"/>
            </w:pPr>
          </w:p>
          <w:p w14:paraId="03543CCC" w14:textId="77777777" w:rsidR="005441EA" w:rsidRPr="007D501C" w:rsidRDefault="005441EA" w:rsidP="005441EA">
            <w:pPr>
              <w:jc w:val="center"/>
            </w:pPr>
          </w:p>
          <w:p w14:paraId="51AD0213" w14:textId="77777777" w:rsidR="005441EA" w:rsidRPr="007D501C" w:rsidRDefault="005441EA" w:rsidP="005441EA">
            <w:pPr>
              <w:jc w:val="center"/>
            </w:pPr>
            <w:r w:rsidRPr="007D501C">
              <w:t>4</w:t>
            </w:r>
          </w:p>
        </w:tc>
        <w:tc>
          <w:tcPr>
            <w:tcW w:w="850" w:type="dxa"/>
          </w:tcPr>
          <w:p w14:paraId="753573EF" w14:textId="77777777" w:rsidR="005441EA" w:rsidRPr="007D501C" w:rsidRDefault="005441EA" w:rsidP="005441EA">
            <w:pPr>
              <w:jc w:val="center"/>
            </w:pPr>
          </w:p>
          <w:p w14:paraId="1EAD9149" w14:textId="77777777" w:rsidR="005441EA" w:rsidRPr="007D501C" w:rsidRDefault="005441EA" w:rsidP="005441EA">
            <w:pPr>
              <w:jc w:val="center"/>
            </w:pPr>
          </w:p>
          <w:p w14:paraId="03AB61EF" w14:textId="77777777" w:rsidR="005441EA" w:rsidRPr="007D501C" w:rsidRDefault="005441EA" w:rsidP="005441EA">
            <w:pPr>
              <w:jc w:val="center"/>
            </w:pPr>
          </w:p>
          <w:p w14:paraId="60D8BB14" w14:textId="77777777" w:rsidR="005441EA" w:rsidRPr="007D501C" w:rsidRDefault="005441EA" w:rsidP="005441EA">
            <w:pPr>
              <w:jc w:val="center"/>
            </w:pPr>
            <w:r w:rsidRPr="007D501C">
              <w:t>5</w:t>
            </w:r>
          </w:p>
        </w:tc>
        <w:tc>
          <w:tcPr>
            <w:tcW w:w="992" w:type="dxa"/>
          </w:tcPr>
          <w:p w14:paraId="758DE360" w14:textId="77777777" w:rsidR="005441EA" w:rsidRPr="007D501C" w:rsidRDefault="005441EA" w:rsidP="005441EA">
            <w:pPr>
              <w:jc w:val="center"/>
            </w:pPr>
          </w:p>
          <w:p w14:paraId="5F58D667" w14:textId="77777777" w:rsidR="005441EA" w:rsidRPr="007D501C" w:rsidRDefault="005441EA" w:rsidP="005441EA">
            <w:pPr>
              <w:jc w:val="center"/>
            </w:pPr>
          </w:p>
          <w:p w14:paraId="6E26296C" w14:textId="77777777" w:rsidR="005441EA" w:rsidRPr="007D501C" w:rsidRDefault="005441EA" w:rsidP="005441EA">
            <w:pPr>
              <w:jc w:val="center"/>
            </w:pPr>
          </w:p>
          <w:p w14:paraId="491005AD" w14:textId="77777777" w:rsidR="005441EA" w:rsidRPr="007D501C" w:rsidRDefault="005441EA" w:rsidP="005441EA">
            <w:pPr>
              <w:jc w:val="center"/>
            </w:pPr>
            <w:r w:rsidRPr="007D501C">
              <w:t>6</w:t>
            </w:r>
          </w:p>
        </w:tc>
        <w:tc>
          <w:tcPr>
            <w:tcW w:w="851" w:type="dxa"/>
          </w:tcPr>
          <w:p w14:paraId="06B697FD" w14:textId="77777777" w:rsidR="005441EA" w:rsidRPr="007D501C" w:rsidRDefault="005441EA" w:rsidP="005441EA">
            <w:pPr>
              <w:jc w:val="center"/>
            </w:pPr>
          </w:p>
          <w:p w14:paraId="25F18C18" w14:textId="77777777" w:rsidR="005441EA" w:rsidRPr="007D501C" w:rsidRDefault="005441EA" w:rsidP="005441EA">
            <w:pPr>
              <w:jc w:val="center"/>
            </w:pPr>
          </w:p>
          <w:p w14:paraId="3E983DA0" w14:textId="77777777" w:rsidR="005441EA" w:rsidRPr="007D501C" w:rsidRDefault="005441EA" w:rsidP="005441EA">
            <w:pPr>
              <w:jc w:val="center"/>
            </w:pPr>
          </w:p>
          <w:p w14:paraId="7180F2D9" w14:textId="77777777" w:rsidR="005441EA" w:rsidRPr="007D501C" w:rsidRDefault="005441EA" w:rsidP="005441EA">
            <w:pPr>
              <w:jc w:val="center"/>
            </w:pPr>
            <w:r w:rsidRPr="007D501C">
              <w:t>6</w:t>
            </w:r>
          </w:p>
        </w:tc>
        <w:tc>
          <w:tcPr>
            <w:tcW w:w="851" w:type="dxa"/>
          </w:tcPr>
          <w:p w14:paraId="7AF152DC" w14:textId="77777777" w:rsidR="005441EA" w:rsidRPr="007D501C" w:rsidRDefault="005441EA" w:rsidP="005441EA">
            <w:pPr>
              <w:jc w:val="center"/>
            </w:pPr>
          </w:p>
          <w:p w14:paraId="1704AEA5" w14:textId="77777777" w:rsidR="005441EA" w:rsidRPr="007D501C" w:rsidRDefault="005441EA" w:rsidP="005441EA">
            <w:pPr>
              <w:jc w:val="center"/>
            </w:pPr>
          </w:p>
          <w:p w14:paraId="29ACB900" w14:textId="77777777" w:rsidR="005441EA" w:rsidRPr="007D501C" w:rsidRDefault="005441EA" w:rsidP="005441EA">
            <w:pPr>
              <w:jc w:val="center"/>
            </w:pPr>
          </w:p>
          <w:p w14:paraId="6241EC4C" w14:textId="77777777" w:rsidR="005441EA" w:rsidRPr="007D501C" w:rsidRDefault="005441EA" w:rsidP="005441EA">
            <w:pPr>
              <w:jc w:val="center"/>
            </w:pPr>
            <w:r w:rsidRPr="007D501C">
              <w:t>6</w:t>
            </w:r>
          </w:p>
        </w:tc>
      </w:tr>
      <w:tr w:rsidR="005441EA" w:rsidRPr="007D501C" w14:paraId="03D56ACB" w14:textId="77777777" w:rsidTr="005441EA">
        <w:trPr>
          <w:jc w:val="center"/>
        </w:trPr>
        <w:tc>
          <w:tcPr>
            <w:tcW w:w="2314" w:type="dxa"/>
          </w:tcPr>
          <w:p w14:paraId="71433F16" w14:textId="77777777" w:rsidR="005441EA" w:rsidRPr="007D501C" w:rsidRDefault="005441EA" w:rsidP="005441EA">
            <w:pPr>
              <w:jc w:val="both"/>
            </w:pPr>
            <w:r w:rsidRPr="007D501C">
              <w:t>увеличение количества НКО, принявших участие и получивших гранты в конкурсах социальных проектов</w:t>
            </w:r>
          </w:p>
        </w:tc>
        <w:tc>
          <w:tcPr>
            <w:tcW w:w="1559" w:type="dxa"/>
            <w:vAlign w:val="center"/>
          </w:tcPr>
          <w:p w14:paraId="3BD81053" w14:textId="77777777" w:rsidR="005441EA" w:rsidRPr="007D501C" w:rsidRDefault="005441EA" w:rsidP="005441EA">
            <w:pPr>
              <w:jc w:val="center"/>
            </w:pPr>
            <w:r w:rsidRPr="007D501C">
              <w:t>единиц</w:t>
            </w:r>
          </w:p>
        </w:tc>
        <w:tc>
          <w:tcPr>
            <w:tcW w:w="833" w:type="dxa"/>
            <w:vAlign w:val="center"/>
          </w:tcPr>
          <w:p w14:paraId="6AF71831" w14:textId="77777777" w:rsidR="005441EA" w:rsidRPr="007D501C" w:rsidRDefault="005441EA" w:rsidP="005441EA">
            <w:pPr>
              <w:jc w:val="center"/>
            </w:pPr>
            <w:r w:rsidRPr="007D501C"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467FA0D" w14:textId="77777777" w:rsidR="005441EA" w:rsidRPr="007D501C" w:rsidRDefault="005441EA" w:rsidP="005441EA">
            <w:pPr>
              <w:jc w:val="center"/>
            </w:pPr>
            <w:r w:rsidRPr="007D501C">
              <w:t>2</w:t>
            </w:r>
          </w:p>
        </w:tc>
        <w:tc>
          <w:tcPr>
            <w:tcW w:w="993" w:type="dxa"/>
            <w:vAlign w:val="center"/>
          </w:tcPr>
          <w:p w14:paraId="43F08E14" w14:textId="77777777" w:rsidR="005441EA" w:rsidRPr="007D501C" w:rsidRDefault="005441EA" w:rsidP="005441EA">
            <w:pPr>
              <w:jc w:val="center"/>
            </w:pPr>
            <w:r w:rsidRPr="007D501C">
              <w:t>3</w:t>
            </w:r>
          </w:p>
        </w:tc>
        <w:tc>
          <w:tcPr>
            <w:tcW w:w="850" w:type="dxa"/>
            <w:vAlign w:val="center"/>
          </w:tcPr>
          <w:p w14:paraId="7E87686F" w14:textId="77777777" w:rsidR="005441EA" w:rsidRPr="007D501C" w:rsidRDefault="005441EA" w:rsidP="005441EA">
            <w:pPr>
              <w:jc w:val="center"/>
            </w:pPr>
            <w:r w:rsidRPr="007D501C">
              <w:t>3</w:t>
            </w:r>
          </w:p>
        </w:tc>
        <w:tc>
          <w:tcPr>
            <w:tcW w:w="992" w:type="dxa"/>
            <w:vAlign w:val="center"/>
          </w:tcPr>
          <w:p w14:paraId="2BBE5BFE" w14:textId="77777777" w:rsidR="005441EA" w:rsidRPr="007D501C" w:rsidRDefault="005441EA" w:rsidP="005441EA">
            <w:pPr>
              <w:jc w:val="center"/>
            </w:pPr>
            <w:r w:rsidRPr="007D501C">
              <w:t>4</w:t>
            </w:r>
          </w:p>
        </w:tc>
        <w:tc>
          <w:tcPr>
            <w:tcW w:w="851" w:type="dxa"/>
            <w:vAlign w:val="center"/>
          </w:tcPr>
          <w:p w14:paraId="40DBE7E1" w14:textId="77777777" w:rsidR="005441EA" w:rsidRPr="007D501C" w:rsidRDefault="005441EA" w:rsidP="005441EA">
            <w:pPr>
              <w:jc w:val="center"/>
            </w:pPr>
            <w:r w:rsidRPr="007D501C">
              <w:t>4</w:t>
            </w:r>
          </w:p>
        </w:tc>
        <w:tc>
          <w:tcPr>
            <w:tcW w:w="851" w:type="dxa"/>
            <w:vAlign w:val="center"/>
          </w:tcPr>
          <w:p w14:paraId="4F5B7CF4" w14:textId="77777777" w:rsidR="005441EA" w:rsidRPr="007D501C" w:rsidRDefault="005441EA" w:rsidP="005441EA">
            <w:pPr>
              <w:jc w:val="center"/>
            </w:pPr>
            <w:r w:rsidRPr="007D501C">
              <w:t>4</w:t>
            </w:r>
          </w:p>
        </w:tc>
      </w:tr>
    </w:tbl>
    <w:p w14:paraId="2D6EB288" w14:textId="77777777" w:rsidR="005441EA" w:rsidRPr="007D501C" w:rsidRDefault="005441EA" w:rsidP="005441EA">
      <w:pPr>
        <w:jc w:val="center"/>
        <w:rPr>
          <w:bCs/>
        </w:rPr>
      </w:pPr>
    </w:p>
    <w:p w14:paraId="0AC3DB82" w14:textId="77777777" w:rsidR="005441EA" w:rsidRPr="007D501C" w:rsidRDefault="005441EA" w:rsidP="005441EA">
      <w:pPr>
        <w:jc w:val="center"/>
        <w:rPr>
          <w:b/>
          <w:bCs/>
        </w:rPr>
      </w:pPr>
      <w:r w:rsidRPr="007D501C">
        <w:rPr>
          <w:b/>
          <w:bCs/>
        </w:rPr>
        <w:t xml:space="preserve">5. Организация управления Программой и контроль за ходом ее реализации, в том числе управление рисками с целью минимизации их влияния на достижение целей Программы </w:t>
      </w:r>
    </w:p>
    <w:p w14:paraId="16C8C460" w14:textId="77777777" w:rsidR="005441EA" w:rsidRDefault="005441EA" w:rsidP="005441EA">
      <w:pPr>
        <w:jc w:val="center"/>
        <w:rPr>
          <w:b/>
          <w:bCs/>
        </w:rPr>
        <w:sectPr w:rsidR="005441EA" w:rsidSect="005441EA">
          <w:footerReference w:type="default" r:id="rId23"/>
          <w:pgSz w:w="11906" w:h="16838"/>
          <w:pgMar w:top="1134" w:right="850" w:bottom="1134" w:left="1701" w:header="142" w:footer="709" w:gutter="0"/>
          <w:cols w:space="708"/>
          <w:docGrid w:linePitch="360"/>
        </w:sectPr>
      </w:pPr>
    </w:p>
    <w:p w14:paraId="2F22488E" w14:textId="77777777" w:rsidR="005441EA" w:rsidRPr="007D501C" w:rsidRDefault="005441EA" w:rsidP="005441EA">
      <w:pPr>
        <w:jc w:val="center"/>
        <w:rPr>
          <w:b/>
          <w:bCs/>
        </w:rPr>
      </w:pPr>
    </w:p>
    <w:p w14:paraId="51463378" w14:textId="77777777" w:rsidR="005441EA" w:rsidRPr="007D501C" w:rsidRDefault="005441EA" w:rsidP="005441EA">
      <w:pPr>
        <w:ind w:firstLine="708"/>
        <w:jc w:val="both"/>
        <w:rPr>
          <w:bCs/>
        </w:rPr>
      </w:pPr>
      <w:r w:rsidRPr="007D501C">
        <w:t>Текущее управление и контроль выполнения Программы осуществляется</w:t>
      </w:r>
      <w:r w:rsidRPr="007D501C">
        <w:rPr>
          <w:bCs/>
        </w:rPr>
        <w:t xml:space="preserve"> Главным специалистом по социальным вопросам Администрации МО «Поселок Айхал».</w:t>
      </w:r>
    </w:p>
    <w:p w14:paraId="0D31722A" w14:textId="77777777" w:rsidR="005441EA" w:rsidRPr="007D501C" w:rsidRDefault="005441EA" w:rsidP="005441EA">
      <w:pPr>
        <w:ind w:firstLine="708"/>
        <w:jc w:val="both"/>
      </w:pPr>
      <w:r w:rsidRPr="007D501C">
        <w:t>Программа реализуется на территории Муниципального образования «Поселок Айхал».</w:t>
      </w:r>
    </w:p>
    <w:p w14:paraId="3CF57A7E" w14:textId="77777777" w:rsidR="005441EA" w:rsidRPr="007D501C" w:rsidRDefault="005441EA" w:rsidP="005441EA">
      <w:pPr>
        <w:ind w:firstLine="708"/>
        <w:jc w:val="both"/>
      </w:pPr>
      <w:r w:rsidRPr="007D501C">
        <w:t xml:space="preserve">Реализация отдельных мероприятий предусматривает взаимодействие </w:t>
      </w:r>
      <w:r w:rsidRPr="007D501C">
        <w:rPr>
          <w:bCs/>
        </w:rPr>
        <w:t xml:space="preserve">Администрации МО «Поселок Айхал» </w:t>
      </w:r>
      <w:proofErr w:type="gramStart"/>
      <w:r w:rsidRPr="007D501C">
        <w:rPr>
          <w:bCs/>
        </w:rPr>
        <w:t xml:space="preserve">с </w:t>
      </w:r>
      <w:r w:rsidRPr="007D501C">
        <w:t xml:space="preserve"> Министерством</w:t>
      </w:r>
      <w:proofErr w:type="gramEnd"/>
      <w:r w:rsidRPr="007D501C">
        <w:t xml:space="preserve">  труда и социального развития  Республики Саха (Якутия), с Администрациями муниципальных образований поселений, с предприятиями, организациями и учреждениями, находящимися на территории МО «Поселок Айхал». </w:t>
      </w:r>
    </w:p>
    <w:p w14:paraId="30690752" w14:textId="77777777" w:rsidR="005441EA" w:rsidRPr="007D501C" w:rsidRDefault="005441EA" w:rsidP="005441EA">
      <w:pPr>
        <w:ind w:firstLine="708"/>
        <w:jc w:val="both"/>
      </w:pPr>
      <w:r w:rsidRPr="007D501C">
        <w:rPr>
          <w:bCs/>
        </w:rPr>
        <w:t>Главный специалист по социальным вопросам Администрации МО «Поселок Айхал»</w:t>
      </w:r>
      <w:r w:rsidRPr="007D501C">
        <w:rPr>
          <w:b/>
          <w:bCs/>
        </w:rPr>
        <w:t xml:space="preserve"> </w:t>
      </w:r>
      <w:r w:rsidRPr="007D501C">
        <w:t>отвечает за своевременное и полное проведение мероприятий и в установленном порядке представляет отчет о ходе реализации Программы.</w:t>
      </w:r>
    </w:p>
    <w:p w14:paraId="484A9C92" w14:textId="77777777" w:rsidR="005441EA" w:rsidRPr="007D501C" w:rsidRDefault="005441EA" w:rsidP="005441EA">
      <w:pPr>
        <w:ind w:firstLine="708"/>
        <w:jc w:val="both"/>
        <w:rPr>
          <w:bCs/>
        </w:rPr>
      </w:pPr>
      <w:r w:rsidRPr="007D501C">
        <w:rPr>
          <w:bCs/>
        </w:rPr>
        <w:t xml:space="preserve">Контроль исполнения мероприятий Программы, а </w:t>
      </w:r>
      <w:proofErr w:type="gramStart"/>
      <w:r w:rsidRPr="007D501C">
        <w:rPr>
          <w:bCs/>
        </w:rPr>
        <w:t>также  управление</w:t>
      </w:r>
      <w:proofErr w:type="gramEnd"/>
      <w:r w:rsidRPr="007D501C">
        <w:rPr>
          <w:bCs/>
        </w:rPr>
        <w:t xml:space="preserve"> рисками с целью минимизации их влияния на достижение целей Программы,  основаны на мониторинге целевых индикаторов и показателей реализации Программы  путем сопоставления фактически достигнутых и целевых значений показателей. </w:t>
      </w:r>
    </w:p>
    <w:p w14:paraId="71656753" w14:textId="77777777" w:rsidR="005441EA" w:rsidRPr="007D501C" w:rsidRDefault="005441EA" w:rsidP="005441EA">
      <w:pPr>
        <w:ind w:firstLine="708"/>
        <w:jc w:val="both"/>
        <w:rPr>
          <w:bCs/>
        </w:rPr>
      </w:pPr>
      <w:r w:rsidRPr="007D501C">
        <w:rPr>
          <w:bCs/>
        </w:rPr>
        <w:t>В соответствии с данными мониторинга по фактически достигнутым результатам реализации Программы могут быть внесены корректировки.</w:t>
      </w:r>
    </w:p>
    <w:p w14:paraId="5A39D6A2" w14:textId="77777777" w:rsidR="005441EA" w:rsidRPr="007D501C" w:rsidRDefault="005441EA" w:rsidP="005441EA">
      <w:pPr>
        <w:ind w:firstLine="1134"/>
        <w:jc w:val="both"/>
        <w:rPr>
          <w:bCs/>
        </w:rPr>
      </w:pPr>
      <w:r w:rsidRPr="007D501C">
        <w:rPr>
          <w:bCs/>
        </w:rPr>
        <w:t xml:space="preserve"> </w:t>
      </w:r>
    </w:p>
    <w:p w14:paraId="77EBEBE0" w14:textId="77777777" w:rsidR="005441EA" w:rsidRPr="007D501C" w:rsidRDefault="005441EA" w:rsidP="005441EA"/>
    <w:p w14:paraId="30C4E736" w14:textId="77777777" w:rsidR="005441EA" w:rsidRPr="007D501C" w:rsidRDefault="005441EA" w:rsidP="005441EA">
      <w:pPr>
        <w:ind w:firstLine="709"/>
        <w:jc w:val="both"/>
        <w:outlineLvl w:val="6"/>
      </w:pPr>
    </w:p>
    <w:p w14:paraId="0CE6DFC2" w14:textId="77777777" w:rsidR="005441EA" w:rsidRPr="007D501C" w:rsidRDefault="005441EA" w:rsidP="005441EA">
      <w:pPr>
        <w:ind w:firstLine="1080"/>
        <w:jc w:val="both"/>
      </w:pPr>
    </w:p>
    <w:p w14:paraId="1022C07D" w14:textId="77777777" w:rsidR="005441EA" w:rsidRPr="007D501C" w:rsidRDefault="005441EA" w:rsidP="005441EA">
      <w:pPr>
        <w:ind w:firstLine="1080"/>
        <w:jc w:val="both"/>
      </w:pPr>
    </w:p>
    <w:p w14:paraId="203F38EE" w14:textId="77777777" w:rsidR="005441EA" w:rsidRPr="007D501C" w:rsidRDefault="005441EA" w:rsidP="005441EA">
      <w:pPr>
        <w:ind w:firstLine="709"/>
        <w:jc w:val="both"/>
      </w:pPr>
    </w:p>
    <w:p w14:paraId="3477BACF" w14:textId="77777777" w:rsidR="005441EA" w:rsidRPr="007D501C" w:rsidRDefault="005441EA" w:rsidP="005441EA">
      <w:pPr>
        <w:jc w:val="both"/>
        <w:rPr>
          <w:b/>
        </w:rPr>
      </w:pPr>
    </w:p>
    <w:p w14:paraId="70466173" w14:textId="77777777" w:rsidR="005441EA" w:rsidRPr="007D501C" w:rsidRDefault="005441EA" w:rsidP="005441EA">
      <w:pPr>
        <w:jc w:val="both"/>
        <w:rPr>
          <w:b/>
        </w:rPr>
      </w:pPr>
    </w:p>
    <w:p w14:paraId="57157934" w14:textId="77777777" w:rsidR="005441EA" w:rsidRPr="007D501C" w:rsidRDefault="005441EA" w:rsidP="005441EA">
      <w:pPr>
        <w:jc w:val="both"/>
        <w:rPr>
          <w:b/>
        </w:rPr>
      </w:pPr>
    </w:p>
    <w:p w14:paraId="6DD7A69D" w14:textId="77777777" w:rsidR="005441EA" w:rsidRPr="007D501C" w:rsidRDefault="005441EA" w:rsidP="005441EA">
      <w:pPr>
        <w:jc w:val="both"/>
        <w:rPr>
          <w:b/>
        </w:rPr>
      </w:pPr>
    </w:p>
    <w:p w14:paraId="051FD65E" w14:textId="77777777" w:rsidR="005441EA" w:rsidRPr="007D501C" w:rsidRDefault="005441EA" w:rsidP="005441EA">
      <w:pPr>
        <w:jc w:val="both"/>
        <w:rPr>
          <w:b/>
        </w:rPr>
      </w:pPr>
    </w:p>
    <w:p w14:paraId="223BFE99" w14:textId="77777777" w:rsidR="005441EA" w:rsidRDefault="005441EA" w:rsidP="005441EA">
      <w:pPr>
        <w:rPr>
          <w:sz w:val="16"/>
          <w:szCs w:val="16"/>
        </w:rPr>
        <w:sectPr w:rsidR="005441EA" w:rsidSect="005441EA">
          <w:pgSz w:w="11906" w:h="16838"/>
          <w:pgMar w:top="1134" w:right="850" w:bottom="1134" w:left="1701" w:header="142" w:footer="709" w:gutter="0"/>
          <w:cols w:space="708"/>
          <w:docGrid w:linePitch="360"/>
        </w:sectPr>
      </w:pPr>
    </w:p>
    <w:p w14:paraId="72A30AF2" w14:textId="77777777" w:rsidR="005441EA" w:rsidRPr="00945284" w:rsidRDefault="005441EA" w:rsidP="005441EA">
      <w:pPr>
        <w:rPr>
          <w:sz w:val="16"/>
          <w:szCs w:val="16"/>
        </w:rPr>
      </w:pPr>
    </w:p>
    <w:p w14:paraId="73E7DE2C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>Приложение № 2</w:t>
      </w:r>
    </w:p>
    <w:p w14:paraId="21432C5B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 xml:space="preserve">к Постановлению администрации </w:t>
      </w:r>
    </w:p>
    <w:p w14:paraId="290967F7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>МО «Поселок Айхал»</w:t>
      </w:r>
    </w:p>
    <w:p w14:paraId="0256CEBB" w14:textId="77777777" w:rsidR="00F817CA" w:rsidRPr="00F817CA" w:rsidRDefault="00F817CA" w:rsidP="00F817CA">
      <w:pPr>
        <w:ind w:left="5664"/>
        <w:jc w:val="right"/>
        <w:rPr>
          <w:b/>
          <w:bCs/>
        </w:rPr>
      </w:pPr>
      <w:r w:rsidRPr="00F817CA">
        <w:rPr>
          <w:b/>
          <w:bCs/>
        </w:rPr>
        <w:t>№ 06 от 15.01.2021г.</w:t>
      </w:r>
    </w:p>
    <w:p w14:paraId="68E63E74" w14:textId="1D1D2666" w:rsidR="005441EA" w:rsidRPr="00224EF1" w:rsidRDefault="005441EA" w:rsidP="005441EA">
      <w:pPr>
        <w:jc w:val="right"/>
        <w:rPr>
          <w:color w:val="FF0000"/>
          <w:sz w:val="20"/>
          <w:szCs w:val="20"/>
        </w:rPr>
      </w:pPr>
    </w:p>
    <w:p w14:paraId="63F6CC2B" w14:textId="77777777" w:rsidR="005441EA" w:rsidRPr="005F4E99" w:rsidRDefault="005441EA" w:rsidP="005441EA">
      <w:pPr>
        <w:jc w:val="center"/>
        <w:rPr>
          <w:b/>
          <w:sz w:val="20"/>
          <w:szCs w:val="20"/>
        </w:rPr>
      </w:pPr>
    </w:p>
    <w:p w14:paraId="0E037A45" w14:textId="77777777" w:rsidR="005441EA" w:rsidRPr="005F4E99" w:rsidRDefault="005441EA" w:rsidP="005441EA">
      <w:pPr>
        <w:jc w:val="center"/>
        <w:rPr>
          <w:b/>
          <w:iCs/>
          <w:sz w:val="20"/>
          <w:szCs w:val="20"/>
        </w:rPr>
      </w:pPr>
      <w:r w:rsidRPr="005F4E99">
        <w:rPr>
          <w:b/>
          <w:sz w:val="20"/>
          <w:szCs w:val="20"/>
        </w:rPr>
        <w:t xml:space="preserve">Планируемые результаты реализации </w:t>
      </w:r>
      <w:proofErr w:type="gramStart"/>
      <w:r w:rsidRPr="005F4E99">
        <w:rPr>
          <w:b/>
          <w:sz w:val="20"/>
          <w:szCs w:val="20"/>
        </w:rPr>
        <w:t>муниципальной  программы</w:t>
      </w:r>
      <w:proofErr w:type="gramEnd"/>
      <w:r w:rsidRPr="005F4E99">
        <w:rPr>
          <w:b/>
          <w:sz w:val="20"/>
          <w:szCs w:val="20"/>
        </w:rPr>
        <w:t xml:space="preserve"> МО «Поселок Айхал» «</w:t>
      </w:r>
      <w:r w:rsidRPr="005F4E99">
        <w:rPr>
          <w:b/>
          <w:iCs/>
          <w:sz w:val="20"/>
          <w:szCs w:val="20"/>
        </w:rPr>
        <w:t>«Поддержка социально ориентированных некоммерческих организаций Муниципального образования «Поселок Айхал»</w:t>
      </w:r>
    </w:p>
    <w:p w14:paraId="36766B14" w14:textId="77777777" w:rsidR="005441EA" w:rsidRPr="005F4E99" w:rsidRDefault="005441EA" w:rsidP="005441EA">
      <w:pPr>
        <w:jc w:val="center"/>
        <w:rPr>
          <w:b/>
          <w:sz w:val="20"/>
          <w:szCs w:val="20"/>
        </w:rPr>
      </w:pPr>
      <w:r w:rsidRPr="005F4E99">
        <w:rPr>
          <w:b/>
          <w:iCs/>
          <w:sz w:val="20"/>
          <w:szCs w:val="20"/>
        </w:rPr>
        <w:t xml:space="preserve"> на 2018-202</w:t>
      </w:r>
      <w:r>
        <w:rPr>
          <w:b/>
          <w:iCs/>
          <w:sz w:val="20"/>
          <w:szCs w:val="20"/>
        </w:rPr>
        <w:t>3</w:t>
      </w:r>
      <w:r w:rsidRPr="005F4E99">
        <w:rPr>
          <w:b/>
          <w:iCs/>
          <w:sz w:val="20"/>
          <w:szCs w:val="20"/>
        </w:rPr>
        <w:t xml:space="preserve"> годы»</w:t>
      </w:r>
    </w:p>
    <w:p w14:paraId="77F6B913" w14:textId="77777777" w:rsidR="005441EA" w:rsidRPr="005F4E99" w:rsidRDefault="005441EA" w:rsidP="005441EA">
      <w:pPr>
        <w:jc w:val="center"/>
        <w:rPr>
          <w:b/>
          <w:sz w:val="20"/>
          <w:szCs w:val="20"/>
        </w:rPr>
      </w:pPr>
    </w:p>
    <w:tbl>
      <w:tblPr>
        <w:tblW w:w="145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2061"/>
        <w:gridCol w:w="1084"/>
        <w:gridCol w:w="969"/>
        <w:gridCol w:w="1543"/>
        <w:gridCol w:w="900"/>
        <w:gridCol w:w="1478"/>
        <w:gridCol w:w="1215"/>
        <w:gridCol w:w="993"/>
        <w:gridCol w:w="708"/>
        <w:gridCol w:w="567"/>
        <w:gridCol w:w="567"/>
        <w:gridCol w:w="567"/>
        <w:gridCol w:w="709"/>
        <w:gridCol w:w="709"/>
      </w:tblGrid>
      <w:tr w:rsidR="005441EA" w:rsidRPr="005F4E99" w14:paraId="7496D9C9" w14:textId="77777777" w:rsidTr="005441EA">
        <w:trPr>
          <w:trHeight w:val="603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3C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№  </w:t>
            </w:r>
            <w:r w:rsidRPr="005F4E9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9BA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Задачи,</w:t>
            </w:r>
          </w:p>
          <w:p w14:paraId="1AF7DEA3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36E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FFD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Количественные и/или качественные показатели, характеризующие достижение     </w:t>
            </w:r>
            <w:r w:rsidRPr="005F4E99">
              <w:rPr>
                <w:sz w:val="20"/>
                <w:szCs w:val="20"/>
              </w:rPr>
              <w:br/>
              <w:t>целей и решение задач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C42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787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Базовое значение показателя (на начало реализации программы (подпрограммы))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0EF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0F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</w:p>
        </w:tc>
      </w:tr>
      <w:tr w:rsidR="005441EA" w:rsidRPr="005F4E99" w14:paraId="02AEBE77" w14:textId="77777777" w:rsidTr="005441EA">
        <w:trPr>
          <w:trHeight w:val="64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DDA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B86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9AA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B43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Бюджет     </w:t>
            </w:r>
            <w:r w:rsidRPr="005F4E99">
              <w:rPr>
                <w:sz w:val="20"/>
                <w:szCs w:val="20"/>
              </w:rPr>
              <w:br/>
              <w:t>МО «Поселок Айхал»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E47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Бюджет</w:t>
            </w:r>
          </w:p>
          <w:p w14:paraId="144C6178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МО «Мирнинский район»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A7F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Другие   </w:t>
            </w:r>
            <w:r w:rsidRPr="005F4E99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2ED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14E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3B2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CA4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CA3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2D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95E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BE2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3AE" w14:textId="77777777" w:rsidR="005441EA" w:rsidRDefault="005441EA" w:rsidP="00544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5441EA" w:rsidRPr="005F4E99" w14:paraId="14CAAC1B" w14:textId="77777777" w:rsidTr="005441EA">
        <w:trPr>
          <w:trHeight w:val="237"/>
          <w:tblCellSpacing w:w="5" w:type="nil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F4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211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B82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FA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70B3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645B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564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BA6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FF5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69F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994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81B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BD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023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676" w14:textId="77777777" w:rsidR="005441EA" w:rsidRDefault="005441EA" w:rsidP="00544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41EA" w:rsidRPr="005F4E99" w14:paraId="6B579330" w14:textId="77777777" w:rsidTr="005441EA">
        <w:trPr>
          <w:trHeight w:val="320"/>
          <w:tblCellSpacing w:w="5" w:type="nil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361D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1.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A1E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Создание дополнительных условий для вовлечения населения </w:t>
            </w:r>
            <w:proofErr w:type="gramStart"/>
            <w:r w:rsidRPr="005F4E99">
              <w:rPr>
                <w:sz w:val="20"/>
                <w:szCs w:val="20"/>
              </w:rPr>
              <w:t>в  создания</w:t>
            </w:r>
            <w:proofErr w:type="gramEnd"/>
            <w:r w:rsidRPr="005F4E99">
              <w:rPr>
                <w:sz w:val="20"/>
                <w:szCs w:val="20"/>
              </w:rPr>
              <w:t xml:space="preserve"> НКО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3B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  <w:p w14:paraId="2935CE09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7D7" w14:textId="77777777" w:rsidR="005441EA" w:rsidRPr="005F4E99" w:rsidRDefault="005441EA" w:rsidP="005441E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B0B" w14:textId="77777777" w:rsidR="005441EA" w:rsidRPr="005F4E99" w:rsidRDefault="005441EA" w:rsidP="005441EA">
            <w:pPr>
              <w:jc w:val="right"/>
              <w:rPr>
                <w:color w:val="FF0000"/>
                <w:sz w:val="20"/>
                <w:szCs w:val="20"/>
              </w:rPr>
            </w:pPr>
            <w:r w:rsidRPr="005F4E9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7B8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5B3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proofErr w:type="gramStart"/>
            <w:r w:rsidRPr="005F4E99">
              <w:rPr>
                <w:sz w:val="20"/>
                <w:szCs w:val="20"/>
              </w:rPr>
              <w:t>Количество  зарегистрированных</w:t>
            </w:r>
            <w:proofErr w:type="gramEnd"/>
            <w:r w:rsidRPr="005F4E99">
              <w:rPr>
                <w:sz w:val="20"/>
                <w:szCs w:val="20"/>
              </w:rPr>
              <w:t xml:space="preserve"> НКО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54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28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95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50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C7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36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46771F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F8BA5F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B2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1FD89FA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471E6C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C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63C259C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31FA533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1EA" w:rsidRPr="005F4E99" w14:paraId="4C9374B1" w14:textId="77777777" w:rsidTr="005441EA">
        <w:trPr>
          <w:trHeight w:val="320"/>
          <w:tblCellSpacing w:w="5" w:type="nil"/>
          <w:jc w:val="center"/>
        </w:trPr>
        <w:tc>
          <w:tcPr>
            <w:tcW w:w="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E58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AA6" w14:textId="77777777" w:rsidR="005441EA" w:rsidRPr="005F4E99" w:rsidRDefault="005441EA" w:rsidP="005441EA">
            <w:pPr>
              <w:jc w:val="both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Обеспечение доступа социально ориентированных некоммерческих организаций к финансовой, имущественной поддержке, оказываемой в рамках муниципальной </w:t>
            </w:r>
            <w:proofErr w:type="gramStart"/>
            <w:r w:rsidRPr="005F4E99">
              <w:rPr>
                <w:sz w:val="20"/>
                <w:szCs w:val="20"/>
              </w:rPr>
              <w:t>поддержки  НКО</w:t>
            </w:r>
            <w:proofErr w:type="gramEnd"/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A04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4 406,8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FA1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1975,0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E12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431,8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8A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A0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proofErr w:type="gramStart"/>
            <w:r w:rsidRPr="005F4E99">
              <w:rPr>
                <w:sz w:val="20"/>
                <w:szCs w:val="20"/>
              </w:rPr>
              <w:t>Количество НКО</w:t>
            </w:r>
            <w:proofErr w:type="gramEnd"/>
            <w:r w:rsidRPr="005F4E99">
              <w:rPr>
                <w:sz w:val="20"/>
                <w:szCs w:val="20"/>
              </w:rPr>
              <w:t xml:space="preserve"> получивших субсидии из средств бюджета МО «ПА»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6D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Ед..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08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1E3" w14:textId="77777777" w:rsidR="005441EA" w:rsidRPr="005F4E99" w:rsidRDefault="005441EA" w:rsidP="005441EA">
            <w:pPr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88F2" w14:textId="77777777" w:rsidR="005441EA" w:rsidRPr="005F4E99" w:rsidRDefault="005441EA" w:rsidP="005441EA">
            <w:pPr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0B2" w14:textId="77777777" w:rsidR="005441EA" w:rsidRPr="005F4E99" w:rsidRDefault="005441EA" w:rsidP="005441EA">
            <w:pPr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E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FBA727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1EC5697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84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0B82B3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45F95C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73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D46575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E9245F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</w:tr>
      <w:tr w:rsidR="005441EA" w:rsidRPr="005F4E99" w14:paraId="2F163EDA" w14:textId="77777777" w:rsidTr="005441EA">
        <w:trPr>
          <w:trHeight w:val="32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14B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FAA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94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0899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412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BE4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9E4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proofErr w:type="gramStart"/>
            <w:r w:rsidRPr="005F4E99">
              <w:rPr>
                <w:sz w:val="20"/>
                <w:szCs w:val="20"/>
              </w:rPr>
              <w:t>Количество НКО</w:t>
            </w:r>
            <w:proofErr w:type="gramEnd"/>
            <w:r w:rsidRPr="005F4E99">
              <w:rPr>
                <w:sz w:val="20"/>
                <w:szCs w:val="20"/>
              </w:rPr>
              <w:t xml:space="preserve"> арендуемых помещения принадлежащи</w:t>
            </w:r>
            <w:r w:rsidRPr="005F4E99">
              <w:rPr>
                <w:sz w:val="20"/>
                <w:szCs w:val="20"/>
              </w:rPr>
              <w:lastRenderedPageBreak/>
              <w:t xml:space="preserve">е МО «ПА»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54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2E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FE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72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6F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D6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E20919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327E210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4D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F83515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BD5300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52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2BC2A1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47A8BAE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</w:tr>
      <w:tr w:rsidR="005441EA" w:rsidRPr="005F4E99" w14:paraId="39663838" w14:textId="77777777" w:rsidTr="005441EA">
        <w:trPr>
          <w:trHeight w:val="32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75E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047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74D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0D8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6F7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56C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C9BD" w14:textId="77777777" w:rsidR="005441EA" w:rsidRPr="005F4E99" w:rsidRDefault="005441EA" w:rsidP="005441EA">
            <w:pPr>
              <w:jc w:val="right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F4E99">
              <w:rPr>
                <w:sz w:val="20"/>
                <w:szCs w:val="20"/>
              </w:rPr>
              <w:t>зем</w:t>
            </w:r>
            <w:proofErr w:type="spellEnd"/>
            <w:r w:rsidRPr="005F4E99">
              <w:rPr>
                <w:sz w:val="20"/>
                <w:szCs w:val="20"/>
              </w:rPr>
              <w:t xml:space="preserve">. участков </w:t>
            </w:r>
            <w:proofErr w:type="spellStart"/>
            <w:r w:rsidRPr="005F4E99">
              <w:rPr>
                <w:sz w:val="20"/>
                <w:szCs w:val="20"/>
              </w:rPr>
              <w:t>принадл</w:t>
            </w:r>
            <w:proofErr w:type="spellEnd"/>
            <w:r w:rsidRPr="005F4E99">
              <w:rPr>
                <w:sz w:val="20"/>
                <w:szCs w:val="20"/>
              </w:rPr>
              <w:t xml:space="preserve">. администрации МО «ПА» сдаваемых в </w:t>
            </w:r>
            <w:proofErr w:type="gramStart"/>
            <w:r w:rsidRPr="005F4E99">
              <w:rPr>
                <w:sz w:val="20"/>
                <w:szCs w:val="20"/>
              </w:rPr>
              <w:t>аренду  НКО</w:t>
            </w:r>
            <w:proofErr w:type="gramEnd"/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8C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A0A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9C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6C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D2F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26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210AACC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3194225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23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2C54A7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75C7A94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D8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0AF7BD3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  <w:p w14:paraId="5D23970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187912A" w14:textId="77777777" w:rsidR="005441EA" w:rsidRPr="005F4E99" w:rsidRDefault="005441EA" w:rsidP="005441EA">
      <w:pPr>
        <w:rPr>
          <w:rStyle w:val="FontStyle68"/>
          <w:sz w:val="20"/>
          <w:szCs w:val="20"/>
        </w:rPr>
      </w:pPr>
    </w:p>
    <w:p w14:paraId="68D8C369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</w:p>
    <w:p w14:paraId="5ECD741A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</w:p>
    <w:p w14:paraId="0AEBE4F0" w14:textId="77777777" w:rsidR="005441EA" w:rsidRPr="005F4E99" w:rsidRDefault="005441EA" w:rsidP="005441EA">
      <w:pPr>
        <w:rPr>
          <w:b/>
          <w:sz w:val="20"/>
          <w:szCs w:val="20"/>
        </w:rPr>
      </w:pPr>
    </w:p>
    <w:p w14:paraId="16BA7659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</w:p>
    <w:p w14:paraId="0A5AFFCA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>Приложение № 3</w:t>
      </w:r>
    </w:p>
    <w:p w14:paraId="6013987C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 xml:space="preserve">к Постановлению администрации </w:t>
      </w:r>
    </w:p>
    <w:p w14:paraId="6ACDBE69" w14:textId="77777777" w:rsidR="005441EA" w:rsidRPr="005F4E99" w:rsidRDefault="005441EA" w:rsidP="005441EA">
      <w:pPr>
        <w:ind w:left="284" w:hanging="284"/>
        <w:jc w:val="right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>МО «Поселок Айхал»</w:t>
      </w:r>
    </w:p>
    <w:p w14:paraId="2E8F2320" w14:textId="5DF58A56" w:rsidR="00F817CA" w:rsidRPr="00F817CA" w:rsidRDefault="00F817CA" w:rsidP="00F817CA">
      <w:pPr>
        <w:ind w:left="5664"/>
        <w:jc w:val="right"/>
        <w:rPr>
          <w:b/>
          <w:bCs/>
        </w:rPr>
      </w:pPr>
      <w:r w:rsidRPr="00F817CA">
        <w:rPr>
          <w:b/>
          <w:bCs/>
        </w:rPr>
        <w:t>№ 06 от 15.01.2021г.</w:t>
      </w:r>
    </w:p>
    <w:p w14:paraId="2FC8EB72" w14:textId="77777777" w:rsidR="00F817CA" w:rsidRPr="007D501C" w:rsidRDefault="00F817CA" w:rsidP="00F817CA">
      <w:pPr>
        <w:ind w:left="5664"/>
      </w:pPr>
    </w:p>
    <w:p w14:paraId="3A3D0DC6" w14:textId="77777777" w:rsidR="005441EA" w:rsidRPr="005F4E99" w:rsidRDefault="005441EA" w:rsidP="005441EA">
      <w:pPr>
        <w:jc w:val="center"/>
        <w:rPr>
          <w:b/>
          <w:sz w:val="20"/>
          <w:szCs w:val="20"/>
        </w:rPr>
      </w:pPr>
      <w:r w:rsidRPr="005F4E99">
        <w:rPr>
          <w:b/>
          <w:sz w:val="20"/>
          <w:szCs w:val="20"/>
        </w:rPr>
        <w:t>Система программных мероприятий муниципальной программы</w:t>
      </w:r>
    </w:p>
    <w:p w14:paraId="534635C7" w14:textId="77777777" w:rsidR="005441EA" w:rsidRPr="005F4E99" w:rsidRDefault="005441EA" w:rsidP="005441EA">
      <w:pPr>
        <w:jc w:val="center"/>
        <w:rPr>
          <w:b/>
          <w:iCs/>
          <w:sz w:val="20"/>
          <w:szCs w:val="20"/>
        </w:rPr>
      </w:pPr>
      <w:r w:rsidRPr="005F4E99">
        <w:rPr>
          <w:b/>
          <w:sz w:val="20"/>
          <w:szCs w:val="20"/>
        </w:rPr>
        <w:t>«</w:t>
      </w:r>
      <w:r w:rsidRPr="005F4E99">
        <w:rPr>
          <w:b/>
          <w:iCs/>
          <w:sz w:val="20"/>
          <w:szCs w:val="20"/>
        </w:rPr>
        <w:t xml:space="preserve">«Поддержка социально ориентированных некоммерческих организаций Муниципального </w:t>
      </w:r>
    </w:p>
    <w:p w14:paraId="4789ECC2" w14:textId="77777777" w:rsidR="005441EA" w:rsidRPr="005F4E99" w:rsidRDefault="005441EA" w:rsidP="005441EA">
      <w:pPr>
        <w:jc w:val="center"/>
        <w:rPr>
          <w:b/>
          <w:iCs/>
          <w:sz w:val="20"/>
          <w:szCs w:val="20"/>
        </w:rPr>
      </w:pPr>
      <w:r w:rsidRPr="005F4E99">
        <w:rPr>
          <w:b/>
          <w:iCs/>
          <w:sz w:val="20"/>
          <w:szCs w:val="20"/>
        </w:rPr>
        <w:t>образования «Поселок Айхал»</w:t>
      </w:r>
    </w:p>
    <w:p w14:paraId="114CA3AC" w14:textId="77777777" w:rsidR="005441EA" w:rsidRPr="005F4E99" w:rsidRDefault="005441EA" w:rsidP="005441EA">
      <w:pPr>
        <w:jc w:val="center"/>
        <w:rPr>
          <w:b/>
          <w:sz w:val="20"/>
          <w:szCs w:val="20"/>
        </w:rPr>
      </w:pPr>
      <w:r w:rsidRPr="005F4E99">
        <w:rPr>
          <w:b/>
          <w:iCs/>
          <w:sz w:val="20"/>
          <w:szCs w:val="20"/>
        </w:rPr>
        <w:t xml:space="preserve"> на 2018-202</w:t>
      </w:r>
      <w:r>
        <w:rPr>
          <w:b/>
          <w:iCs/>
          <w:sz w:val="20"/>
          <w:szCs w:val="20"/>
        </w:rPr>
        <w:t>3</w:t>
      </w:r>
      <w:r w:rsidRPr="005F4E99">
        <w:rPr>
          <w:b/>
          <w:iCs/>
          <w:sz w:val="20"/>
          <w:szCs w:val="20"/>
        </w:rPr>
        <w:t xml:space="preserve"> годы»</w:t>
      </w:r>
    </w:p>
    <w:tbl>
      <w:tblPr>
        <w:tblpPr w:leftFromText="180" w:rightFromText="180" w:vertAnchor="text" w:horzAnchor="margin" w:tblpY="27"/>
        <w:tblW w:w="148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650"/>
        <w:gridCol w:w="1870"/>
        <w:gridCol w:w="1997"/>
        <w:gridCol w:w="2453"/>
        <w:gridCol w:w="2750"/>
        <w:gridCol w:w="2343"/>
      </w:tblGrid>
      <w:tr w:rsidR="005441EA" w:rsidRPr="005F4E99" w14:paraId="772FFEA3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C51E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DC3F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609C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2719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CF8A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925D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Бюджет РС (Я)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BA39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Иные дополнительные источники финансирования</w:t>
            </w:r>
          </w:p>
        </w:tc>
      </w:tr>
      <w:tr w:rsidR="005441EA" w:rsidRPr="005F4E99" w14:paraId="434164F2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9C9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924" w14:textId="77777777" w:rsidR="005441EA" w:rsidRPr="005F4E99" w:rsidRDefault="005441EA" w:rsidP="0054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9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01F9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4 406,8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AA1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DEEB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431,8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9B5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146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6EFFC487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43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A68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0C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1 397,1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933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  <w:lang w:val="en-US"/>
              </w:rPr>
              <w:t>2</w:t>
            </w:r>
            <w:r w:rsidRPr="005F4E99">
              <w:rPr>
                <w:sz w:val="20"/>
                <w:szCs w:val="20"/>
              </w:rPr>
              <w:t>63,0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574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1 134,1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545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A35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17216EC4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738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854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5446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 w:rsidRPr="005F4E99">
              <w:rPr>
                <w:sz w:val="20"/>
                <w:szCs w:val="20"/>
              </w:rPr>
              <w:t>1 103,3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1B7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 w:rsidRPr="005F4E99">
              <w:rPr>
                <w:sz w:val="20"/>
                <w:szCs w:val="20"/>
              </w:rPr>
              <w:t>200,0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EC9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903,3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39A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5D6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38022862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19D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0F4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8C86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556,4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F54D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784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F9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FC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30370F7D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087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FD3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08B8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428E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EE8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23B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D56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214640CD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8E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C6F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60D3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7019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22B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595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15E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58B8BB3D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BD5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3CF2" w14:textId="77777777" w:rsidR="005441EA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EC4D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1E64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A2B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3B4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66F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72CD1FA4" w14:textId="77777777" w:rsidTr="005441EA">
        <w:trPr>
          <w:trHeight w:val="4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052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810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Управление программой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D2A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BDE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B08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5E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DEF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7A3F53AE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DC53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3ED5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Создание дополнительных стимулов для вовлечения незанятого населения в создание НКО</w:t>
            </w:r>
          </w:p>
        </w:tc>
      </w:tr>
      <w:tr w:rsidR="005441EA" w:rsidRPr="005F4E99" w14:paraId="4007BA7A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466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1.1.</w:t>
            </w:r>
          </w:p>
        </w:tc>
        <w:tc>
          <w:tcPr>
            <w:tcW w:w="1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B18F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 xml:space="preserve">Организация обучающих семинаров </w:t>
            </w:r>
          </w:p>
        </w:tc>
      </w:tr>
      <w:tr w:rsidR="005441EA" w:rsidRPr="005F4E99" w14:paraId="2B83EF61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BA2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503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5D5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D89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30B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C38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DC8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6F3E5554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342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24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56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C4B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A17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E9F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232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1C7CAD30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B8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149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F82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12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F2C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509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E00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63ED8D95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DD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ABC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01C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50D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134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ABE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CB5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42F85CCC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7EF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E06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DA9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3F5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5D4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0AA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7E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6638BA0E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E61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9E83" w14:textId="77777777" w:rsidR="005441EA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AF0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1A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78D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329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689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07A6DA50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8A5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4076" w14:textId="77777777" w:rsidR="005441EA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AC1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8AD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1C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E1A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E8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18E5CF7D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F6EC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76A0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Оказание консультативной, методической помощи желающим создать НКО</w:t>
            </w:r>
          </w:p>
        </w:tc>
      </w:tr>
      <w:tr w:rsidR="005441EA" w:rsidRPr="005F4E99" w14:paraId="64D6DBEC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AF8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B9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873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C1E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EB2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193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C36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468FF62F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CB9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5E6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B3F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F20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EF6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41D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270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791986E0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3D3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668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68E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AC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25B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F9C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1DA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38A7303E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F3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833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6A5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5C4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2E1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E13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42B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59609722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7D5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0D2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F4E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B67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A6B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3F8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F1DB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4F0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7B64FD1E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DA2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EC19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646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B8A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158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1E2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BCC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  <w:tr w:rsidR="005441EA" w:rsidRPr="005F4E99" w14:paraId="5C6A1D12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7343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CBD9" w14:textId="77777777" w:rsidR="005441EA" w:rsidRPr="005F4E99" w:rsidRDefault="005441EA" w:rsidP="005441EA">
            <w:pPr>
              <w:jc w:val="center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Обеспечение доступа при создании НКО к финансовой, имущественной поддержке, оказываемой в рамках МЦП.</w:t>
            </w:r>
          </w:p>
        </w:tc>
      </w:tr>
      <w:tr w:rsidR="005441EA" w:rsidRPr="005F4E99" w14:paraId="75CFAE69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223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2.1</w:t>
            </w:r>
          </w:p>
        </w:tc>
        <w:tc>
          <w:tcPr>
            <w:tcW w:w="1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5CC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proofErr w:type="gramStart"/>
            <w:r w:rsidRPr="005F4E99">
              <w:rPr>
                <w:sz w:val="20"/>
                <w:szCs w:val="20"/>
              </w:rPr>
              <w:t>Субсидирование  части</w:t>
            </w:r>
            <w:proofErr w:type="gramEnd"/>
            <w:r w:rsidRPr="005F4E99">
              <w:rPr>
                <w:sz w:val="20"/>
                <w:szCs w:val="20"/>
              </w:rPr>
              <w:t xml:space="preserve"> затрат НКО </w:t>
            </w:r>
          </w:p>
        </w:tc>
      </w:tr>
      <w:tr w:rsidR="005441EA" w:rsidRPr="005F4E99" w14:paraId="74327C9E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E10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0FE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2018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D0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1 397,1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208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  <w:lang w:val="en-US"/>
              </w:rPr>
              <w:t>2</w:t>
            </w:r>
            <w:r w:rsidRPr="005F4E99">
              <w:rPr>
                <w:sz w:val="20"/>
                <w:szCs w:val="20"/>
              </w:rPr>
              <w:t>63,0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A21F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1 134,1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4E0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9F42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65400A3C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AAD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D43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2019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C11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 w:rsidRPr="005F4E99">
              <w:rPr>
                <w:sz w:val="20"/>
                <w:szCs w:val="20"/>
              </w:rPr>
              <w:t>1 103,3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4798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 w:rsidRPr="005F4E99">
              <w:rPr>
                <w:sz w:val="20"/>
                <w:szCs w:val="20"/>
              </w:rPr>
              <w:t>200,0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6FE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903,3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68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901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3E245B11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8EC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7367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2020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28D5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556,4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5B4E" w14:textId="77777777" w:rsidR="005441EA" w:rsidRPr="005F4E99" w:rsidRDefault="005441EA" w:rsidP="005441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96C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292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DB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208D3981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6B80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DC8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2021 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D8E7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DAED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9B1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0898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6205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44240550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BB9D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674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2022год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EDB3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B1A4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8A3E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1FB3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F231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-</w:t>
            </w:r>
          </w:p>
        </w:tc>
      </w:tr>
      <w:tr w:rsidR="005441EA" w:rsidRPr="005F4E99" w14:paraId="27A5B1FC" w14:textId="77777777" w:rsidTr="005441E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9AC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1138" w14:textId="77777777" w:rsidR="005441EA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8962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7C7" w14:textId="77777777" w:rsidR="005441EA" w:rsidRDefault="005441EA" w:rsidP="005441EA">
            <w:pPr>
              <w:jc w:val="center"/>
            </w:pPr>
            <w:r w:rsidRPr="00EA4E53">
              <w:rPr>
                <w:sz w:val="20"/>
                <w:szCs w:val="20"/>
              </w:rPr>
              <w:t>450,0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D976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804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DB7A" w14:textId="77777777" w:rsidR="005441EA" w:rsidRPr="005F4E99" w:rsidRDefault="005441EA" w:rsidP="005441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A9E225" w14:textId="77777777" w:rsidR="005441EA" w:rsidRPr="005F4E99" w:rsidRDefault="005441EA" w:rsidP="005441EA">
      <w:pPr>
        <w:jc w:val="right"/>
        <w:rPr>
          <w:sz w:val="20"/>
          <w:szCs w:val="20"/>
        </w:rPr>
      </w:pPr>
    </w:p>
    <w:p w14:paraId="025577DE" w14:textId="77777777" w:rsidR="005441EA" w:rsidRPr="005F4E99" w:rsidRDefault="005441EA" w:rsidP="005441EA">
      <w:pPr>
        <w:rPr>
          <w:sz w:val="20"/>
          <w:szCs w:val="20"/>
        </w:rPr>
      </w:pPr>
    </w:p>
    <w:p w14:paraId="23E42BA2" w14:textId="77777777" w:rsidR="005441EA" w:rsidRPr="007D501C" w:rsidRDefault="005441EA" w:rsidP="005441EA">
      <w:pPr>
        <w:jc w:val="both"/>
        <w:rPr>
          <w:b/>
        </w:rPr>
      </w:pPr>
    </w:p>
    <w:p w14:paraId="1BF4AE6C" w14:textId="4629866B" w:rsidR="005441EA" w:rsidRDefault="005441EA" w:rsidP="006C6BB1">
      <w:pPr>
        <w:rPr>
          <w:color w:val="000000"/>
        </w:rPr>
      </w:pPr>
    </w:p>
    <w:sectPr w:rsidR="005441EA" w:rsidSect="005441EA">
      <w:pgSz w:w="16838" w:h="11906" w:orient="landscape"/>
      <w:pgMar w:top="850" w:right="1134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CA61" w14:textId="77777777" w:rsidR="00BB717D" w:rsidRDefault="00BB717D" w:rsidP="00B428D1">
      <w:r>
        <w:separator/>
      </w:r>
    </w:p>
  </w:endnote>
  <w:endnote w:type="continuationSeparator" w:id="0">
    <w:p w14:paraId="5FFF185E" w14:textId="77777777" w:rsidR="00BB717D" w:rsidRDefault="00BB717D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2A97" w14:textId="77777777" w:rsidR="005441EA" w:rsidRDefault="005441E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D05B92D" w14:textId="77777777" w:rsidR="005441EA" w:rsidRDefault="005441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D76A" w14:textId="77777777" w:rsidR="005441EA" w:rsidRDefault="005441E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973D" w14:textId="77777777" w:rsidR="005441EA" w:rsidRDefault="005441E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FAAE44F" w14:textId="77777777" w:rsidR="005441EA" w:rsidRDefault="005441EA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EA4F" w14:textId="77777777" w:rsidR="005441EA" w:rsidRDefault="005441EA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8515"/>
      <w:docPartObj>
        <w:docPartGallery w:val="Page Numbers (Bottom of Page)"/>
        <w:docPartUnique/>
      </w:docPartObj>
    </w:sdtPr>
    <w:sdtContent>
      <w:p w14:paraId="4469E2C6" w14:textId="77777777" w:rsidR="005441EA" w:rsidRDefault="005441E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D9222" w14:textId="77777777" w:rsidR="005441EA" w:rsidRDefault="005441EA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B13C" w14:textId="77777777" w:rsidR="005441EA" w:rsidRDefault="005441E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1E0AF0" w14:textId="77777777" w:rsidR="005441EA" w:rsidRDefault="005441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E7E1" w14:textId="77777777" w:rsidR="00BB717D" w:rsidRDefault="00BB717D" w:rsidP="00B428D1">
      <w:r>
        <w:separator/>
      </w:r>
    </w:p>
  </w:footnote>
  <w:footnote w:type="continuationSeparator" w:id="0">
    <w:p w14:paraId="246888BD" w14:textId="77777777" w:rsidR="00BB717D" w:rsidRDefault="00BB717D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1273" w14:textId="77777777" w:rsidR="005441EA" w:rsidRDefault="005441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77ED" w14:textId="77777777" w:rsidR="005441EA" w:rsidRDefault="005441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6371" w14:textId="77777777" w:rsidR="005441EA" w:rsidRDefault="005441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2FA52D2"/>
    <w:multiLevelType w:val="hybridMultilevel"/>
    <w:tmpl w:val="2858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0B26"/>
    <w:multiLevelType w:val="hybridMultilevel"/>
    <w:tmpl w:val="B690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3EFE"/>
    <w:multiLevelType w:val="multilevel"/>
    <w:tmpl w:val="E706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C7338E"/>
    <w:multiLevelType w:val="hybridMultilevel"/>
    <w:tmpl w:val="7ED2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0A27E1D"/>
    <w:multiLevelType w:val="hybridMultilevel"/>
    <w:tmpl w:val="BF10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13403"/>
    <w:multiLevelType w:val="hybridMultilevel"/>
    <w:tmpl w:val="8D6A7CA8"/>
    <w:lvl w:ilvl="0" w:tplc="A7C2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529CF"/>
    <w:multiLevelType w:val="hybridMultilevel"/>
    <w:tmpl w:val="0660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AFB"/>
    <w:multiLevelType w:val="hybridMultilevel"/>
    <w:tmpl w:val="4E3E3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6827"/>
    <w:multiLevelType w:val="hybridMultilevel"/>
    <w:tmpl w:val="5A3AE506"/>
    <w:lvl w:ilvl="0" w:tplc="B3264FA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E28D3"/>
    <w:multiLevelType w:val="hybridMultilevel"/>
    <w:tmpl w:val="4CD4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C85AE4"/>
    <w:multiLevelType w:val="hybridMultilevel"/>
    <w:tmpl w:val="6F185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B6481"/>
    <w:multiLevelType w:val="hybridMultilevel"/>
    <w:tmpl w:val="8720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6C0B91"/>
    <w:multiLevelType w:val="hybridMultilevel"/>
    <w:tmpl w:val="C55252B0"/>
    <w:lvl w:ilvl="0" w:tplc="62E694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489058C"/>
    <w:multiLevelType w:val="hybridMultilevel"/>
    <w:tmpl w:val="D5A8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D2626"/>
    <w:multiLevelType w:val="hybridMultilevel"/>
    <w:tmpl w:val="7DBE4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262EE"/>
    <w:multiLevelType w:val="hybridMultilevel"/>
    <w:tmpl w:val="1D1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F74A6"/>
    <w:rsid w:val="001243DD"/>
    <w:rsid w:val="00156569"/>
    <w:rsid w:val="00157DAC"/>
    <w:rsid w:val="0017552C"/>
    <w:rsid w:val="0018509C"/>
    <w:rsid w:val="001B6D44"/>
    <w:rsid w:val="001D715C"/>
    <w:rsid w:val="002144AE"/>
    <w:rsid w:val="00215227"/>
    <w:rsid w:val="002229ED"/>
    <w:rsid w:val="002279E5"/>
    <w:rsid w:val="00234BAC"/>
    <w:rsid w:val="0024559A"/>
    <w:rsid w:val="002641C4"/>
    <w:rsid w:val="00276C59"/>
    <w:rsid w:val="00294A55"/>
    <w:rsid w:val="002A3CB6"/>
    <w:rsid w:val="002D1A14"/>
    <w:rsid w:val="002D57EA"/>
    <w:rsid w:val="00305281"/>
    <w:rsid w:val="00331998"/>
    <w:rsid w:val="003415DB"/>
    <w:rsid w:val="00354FEE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C3DA8"/>
    <w:rsid w:val="004D00A2"/>
    <w:rsid w:val="004E2677"/>
    <w:rsid w:val="004F1E1B"/>
    <w:rsid w:val="004F277F"/>
    <w:rsid w:val="00503C5C"/>
    <w:rsid w:val="005316D4"/>
    <w:rsid w:val="005441EA"/>
    <w:rsid w:val="005C7368"/>
    <w:rsid w:val="00682BC8"/>
    <w:rsid w:val="006A2C14"/>
    <w:rsid w:val="006C1531"/>
    <w:rsid w:val="006C6BB1"/>
    <w:rsid w:val="006E4CFC"/>
    <w:rsid w:val="00744729"/>
    <w:rsid w:val="00754D39"/>
    <w:rsid w:val="0077078D"/>
    <w:rsid w:val="00771908"/>
    <w:rsid w:val="00792C91"/>
    <w:rsid w:val="007948F5"/>
    <w:rsid w:val="007C37FD"/>
    <w:rsid w:val="007E2E50"/>
    <w:rsid w:val="00803A04"/>
    <w:rsid w:val="008251C1"/>
    <w:rsid w:val="00825FE4"/>
    <w:rsid w:val="008422A3"/>
    <w:rsid w:val="00846B08"/>
    <w:rsid w:val="00850363"/>
    <w:rsid w:val="00855C37"/>
    <w:rsid w:val="00862774"/>
    <w:rsid w:val="00887132"/>
    <w:rsid w:val="008C79F6"/>
    <w:rsid w:val="008F4A68"/>
    <w:rsid w:val="009100ED"/>
    <w:rsid w:val="00917F60"/>
    <w:rsid w:val="0092444D"/>
    <w:rsid w:val="009302C5"/>
    <w:rsid w:val="00952E99"/>
    <w:rsid w:val="009707D9"/>
    <w:rsid w:val="00994A8C"/>
    <w:rsid w:val="009A0A34"/>
    <w:rsid w:val="009A6403"/>
    <w:rsid w:val="00A072C7"/>
    <w:rsid w:val="00A17826"/>
    <w:rsid w:val="00A24C6C"/>
    <w:rsid w:val="00A5306A"/>
    <w:rsid w:val="00A557DD"/>
    <w:rsid w:val="00A631DD"/>
    <w:rsid w:val="00A944E1"/>
    <w:rsid w:val="00AA585C"/>
    <w:rsid w:val="00AD5414"/>
    <w:rsid w:val="00AF158A"/>
    <w:rsid w:val="00AF5DEB"/>
    <w:rsid w:val="00B1445E"/>
    <w:rsid w:val="00B15B50"/>
    <w:rsid w:val="00B161E1"/>
    <w:rsid w:val="00B24AFF"/>
    <w:rsid w:val="00B428D1"/>
    <w:rsid w:val="00B452AB"/>
    <w:rsid w:val="00BA49A1"/>
    <w:rsid w:val="00BB2804"/>
    <w:rsid w:val="00BB717D"/>
    <w:rsid w:val="00BE3735"/>
    <w:rsid w:val="00BE74F2"/>
    <w:rsid w:val="00C065E3"/>
    <w:rsid w:val="00C32B86"/>
    <w:rsid w:val="00C5049D"/>
    <w:rsid w:val="00C63200"/>
    <w:rsid w:val="00C63DAB"/>
    <w:rsid w:val="00C80D50"/>
    <w:rsid w:val="00C84EDB"/>
    <w:rsid w:val="00C90649"/>
    <w:rsid w:val="00C94FEF"/>
    <w:rsid w:val="00CA3840"/>
    <w:rsid w:val="00CA5FD2"/>
    <w:rsid w:val="00D11E94"/>
    <w:rsid w:val="00D22A4C"/>
    <w:rsid w:val="00D316F6"/>
    <w:rsid w:val="00D446BF"/>
    <w:rsid w:val="00D61547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C4A39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uiPriority w:val="99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iPriority w:val="99"/>
    <w:semiHidden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iPriority w:val="99"/>
    <w:semiHidden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uiPriority w:val="99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uiPriority w:val="99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2;&#1081;&#1093;&#1072;&#1083;.&#1088;&#1092;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72</Pages>
  <Words>14784</Words>
  <Characters>84270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44</cp:revision>
  <cp:lastPrinted>2020-02-13T02:42:00Z</cp:lastPrinted>
  <dcterms:created xsi:type="dcterms:W3CDTF">2020-06-15T01:15:00Z</dcterms:created>
  <dcterms:modified xsi:type="dcterms:W3CDTF">2021-01-22T02:37:00Z</dcterms:modified>
</cp:coreProperties>
</file>