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A4E3" w14:textId="77777777" w:rsidR="00C60551" w:rsidRDefault="00C60551" w:rsidP="00C60551">
      <w:pPr>
        <w:tabs>
          <w:tab w:val="num" w:pos="1215"/>
        </w:tabs>
        <w:ind w:left="-900" w:firstLine="720"/>
        <w:jc w:val="center"/>
      </w:pPr>
      <w:r>
        <w:t xml:space="preserve">                                                                          </w:t>
      </w:r>
    </w:p>
    <w:p w14:paraId="7EA56CE8" w14:textId="77777777" w:rsidR="00C60551" w:rsidRDefault="00C60551" w:rsidP="00C60551">
      <w:pPr>
        <w:tabs>
          <w:tab w:val="num" w:pos="1215"/>
        </w:tabs>
        <w:ind w:firstLine="540"/>
        <w:jc w:val="center"/>
        <w:rPr>
          <w:b/>
        </w:rPr>
      </w:pPr>
      <w:r w:rsidRPr="003B59FF">
        <w:rPr>
          <w:b/>
        </w:rPr>
        <w:t>КОНКУРСНАЯ ДОКУМЕНТАЦИЯ</w:t>
      </w:r>
    </w:p>
    <w:p w14:paraId="2B4FF552" w14:textId="77777777" w:rsidR="00C60551" w:rsidRPr="003B59FF" w:rsidRDefault="00C60551" w:rsidP="00C60551">
      <w:pPr>
        <w:tabs>
          <w:tab w:val="num" w:pos="1215"/>
        </w:tabs>
        <w:ind w:firstLine="540"/>
        <w:jc w:val="center"/>
        <w:rPr>
          <w:b/>
        </w:rPr>
      </w:pPr>
    </w:p>
    <w:p w14:paraId="35831A24" w14:textId="0C45CBF7" w:rsidR="00C60551" w:rsidRDefault="00C60551" w:rsidP="00C60551">
      <w:pPr>
        <w:jc w:val="center"/>
        <w:rPr>
          <w:b/>
        </w:rPr>
      </w:pPr>
      <w:r w:rsidRPr="003B59FF">
        <w:rPr>
          <w:b/>
        </w:rPr>
        <w:t xml:space="preserve">на </w:t>
      </w:r>
      <w:r w:rsidRPr="00B177E8">
        <w:rPr>
          <w:b/>
        </w:rPr>
        <w:t>проведени</w:t>
      </w:r>
      <w:r>
        <w:rPr>
          <w:b/>
        </w:rPr>
        <w:t>е</w:t>
      </w:r>
      <w:r w:rsidRPr="00B177E8">
        <w:rPr>
          <w:b/>
        </w:rPr>
        <w:t xml:space="preserve"> конкурсного отбора </w:t>
      </w:r>
      <w:r w:rsidRPr="00AA1076">
        <w:rPr>
          <w:b/>
        </w:rPr>
        <w:t>по предоставлению</w:t>
      </w:r>
      <w:r>
        <w:rPr>
          <w:b/>
        </w:rPr>
        <w:t xml:space="preserve"> субсидий </w:t>
      </w:r>
      <w:r w:rsidR="00DB1F16">
        <w:rPr>
          <w:b/>
        </w:rPr>
        <w:t>на возмещение</w:t>
      </w:r>
      <w:r>
        <w:rPr>
          <w:b/>
        </w:rPr>
        <w:t xml:space="preserve"> </w:t>
      </w:r>
    </w:p>
    <w:p w14:paraId="56744397" w14:textId="50F92892" w:rsidR="00C60551" w:rsidRDefault="00C60551" w:rsidP="00C60551">
      <w:pPr>
        <w:autoSpaceDE w:val="0"/>
        <w:autoSpaceDN w:val="0"/>
        <w:adjustRightInd w:val="0"/>
        <w:jc w:val="center"/>
        <w:rPr>
          <w:b/>
        </w:rPr>
      </w:pPr>
      <w:r w:rsidRPr="00497321">
        <w:rPr>
          <w:rFonts w:ascii="Liberation Serif" w:hAnsi="Liberation Serif"/>
          <w:b/>
          <w:bCs/>
          <w:iCs/>
        </w:rPr>
        <w:t>части затрат субъектов</w:t>
      </w:r>
      <w:r>
        <w:rPr>
          <w:rFonts w:ascii="Liberation Serif" w:hAnsi="Liberation Serif"/>
          <w:b/>
          <w:bCs/>
          <w:iCs/>
        </w:rPr>
        <w:t xml:space="preserve"> </w:t>
      </w:r>
      <w:r w:rsidRPr="00497321">
        <w:rPr>
          <w:rFonts w:ascii="Liberation Serif" w:hAnsi="Liberation Serif"/>
          <w:b/>
          <w:bCs/>
          <w:iCs/>
        </w:rPr>
        <w:t xml:space="preserve">малого и среднего предпринимательства, осуществляющих </w:t>
      </w:r>
      <w:r>
        <w:rPr>
          <w:rFonts w:ascii="Liberation Serif" w:hAnsi="Liberation Serif"/>
          <w:b/>
          <w:bCs/>
          <w:iCs/>
        </w:rPr>
        <w:t xml:space="preserve">деятельность в сфере </w:t>
      </w:r>
      <w:r w:rsidRPr="00497321">
        <w:rPr>
          <w:rFonts w:ascii="Liberation Serif" w:hAnsi="Liberation Serif"/>
          <w:b/>
          <w:bCs/>
          <w:iCs/>
        </w:rPr>
        <w:t>социально</w:t>
      </w:r>
      <w:r>
        <w:rPr>
          <w:rFonts w:ascii="Liberation Serif" w:hAnsi="Liberation Serif"/>
          <w:b/>
          <w:bCs/>
          <w:iCs/>
        </w:rPr>
        <w:t>го</w:t>
      </w:r>
      <w:r w:rsidRPr="00497321">
        <w:rPr>
          <w:rFonts w:ascii="Liberation Serif" w:hAnsi="Liberation Serif"/>
          <w:b/>
          <w:bCs/>
          <w:iCs/>
        </w:rPr>
        <w:t xml:space="preserve"> </w:t>
      </w:r>
      <w:r>
        <w:rPr>
          <w:rFonts w:ascii="Liberation Serif" w:hAnsi="Liberation Serif"/>
          <w:b/>
          <w:bCs/>
          <w:iCs/>
        </w:rPr>
        <w:t xml:space="preserve">предпринимательства </w:t>
      </w:r>
      <w:r>
        <w:rPr>
          <w:b/>
        </w:rPr>
        <w:t>в 2020</w:t>
      </w:r>
      <w:r w:rsidRPr="00B65F09">
        <w:rPr>
          <w:b/>
        </w:rPr>
        <w:t xml:space="preserve"> году</w:t>
      </w:r>
    </w:p>
    <w:p w14:paraId="4551DE5C" w14:textId="77777777" w:rsidR="00C60551" w:rsidRDefault="00C60551" w:rsidP="00C60551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0CC40F1" w14:textId="3039FB48" w:rsidR="00C60551" w:rsidRPr="00B91B82" w:rsidRDefault="00F550E2" w:rsidP="00F550E2">
      <w:pPr>
        <w:tabs>
          <w:tab w:val="left" w:pos="720"/>
        </w:tabs>
        <w:jc w:val="both"/>
      </w:pPr>
      <w:r>
        <w:rPr>
          <w:b/>
        </w:rPr>
        <w:t xml:space="preserve">1. </w:t>
      </w:r>
      <w:r w:rsidR="00C60551" w:rsidRPr="00F550E2">
        <w:rPr>
          <w:b/>
        </w:rPr>
        <w:t xml:space="preserve">Организатор конкурсного отбора бизнес - проектов: </w:t>
      </w:r>
      <w:r w:rsidR="00C60551">
        <w:t>а</w:t>
      </w:r>
      <w:r w:rsidR="00C60551" w:rsidRPr="00DE7309">
        <w:t>дминистрация МО «</w:t>
      </w:r>
      <w:r w:rsidR="00C60551">
        <w:t xml:space="preserve">Поселок </w:t>
      </w:r>
      <w:proofErr w:type="spellStart"/>
      <w:r w:rsidR="00C60551">
        <w:t>Айхал</w:t>
      </w:r>
      <w:proofErr w:type="spellEnd"/>
      <w:r w:rsidR="00C60551" w:rsidRPr="00DE7309">
        <w:t>»</w:t>
      </w:r>
      <w:r w:rsidR="00C60551">
        <w:t xml:space="preserve"> </w:t>
      </w:r>
      <w:r w:rsidR="00C60551" w:rsidRPr="00DE7309">
        <w:t>Адрес: 6781</w:t>
      </w:r>
      <w:r w:rsidR="00C60551">
        <w:t>90</w:t>
      </w:r>
      <w:r w:rsidR="00C60551" w:rsidRPr="00DE7309">
        <w:t>, Республика Саха (Якутия), Мирнин</w:t>
      </w:r>
      <w:r w:rsidR="00C60551">
        <w:t xml:space="preserve">ский район, </w:t>
      </w:r>
      <w:proofErr w:type="spellStart"/>
      <w:r w:rsidR="00C60551">
        <w:t>п.Айхал</w:t>
      </w:r>
      <w:proofErr w:type="spellEnd"/>
      <w:r w:rsidR="00C60551">
        <w:t xml:space="preserve"> , </w:t>
      </w:r>
      <w:r w:rsidR="00EE704A">
        <w:t xml:space="preserve">ул. Юбилейная д.7 А, </w:t>
      </w:r>
      <w:r w:rsidR="00C60551">
        <w:t>тел.: (</w:t>
      </w:r>
      <w:r w:rsidR="00C60551" w:rsidRPr="00B91B82">
        <w:t xml:space="preserve">41136) </w:t>
      </w:r>
      <w:r w:rsidR="00C60551">
        <w:t>6</w:t>
      </w:r>
      <w:r w:rsidR="00C60551" w:rsidRPr="00B91B82">
        <w:t>-</w:t>
      </w:r>
      <w:r w:rsidR="00C60551">
        <w:t>36</w:t>
      </w:r>
      <w:r w:rsidR="00C60551" w:rsidRPr="00B91B82">
        <w:t>-</w:t>
      </w:r>
      <w:r w:rsidR="00C60551">
        <w:t>33,</w:t>
      </w:r>
      <w:r w:rsidR="00C60551" w:rsidRPr="00B91B82">
        <w:t xml:space="preserve"> факс</w:t>
      </w:r>
      <w:r w:rsidR="00C60551">
        <w:t>: (41136) 6-32-16</w:t>
      </w:r>
      <w:r w:rsidR="00C60551" w:rsidRPr="00B91B82">
        <w:t xml:space="preserve">, адрес электронной почты: </w:t>
      </w:r>
      <w:hyperlink r:id="rId6" w:history="1">
        <w:r w:rsidR="00C60551" w:rsidRPr="00064B23">
          <w:rPr>
            <w:rStyle w:val="a3"/>
            <w:bCs/>
            <w:iCs/>
            <w:color w:val="000000" w:themeColor="text1"/>
            <w:lang w:val="en-US"/>
          </w:rPr>
          <w:t>adm</w:t>
        </w:r>
        <w:r w:rsidR="00C60551" w:rsidRPr="00064B23">
          <w:rPr>
            <w:rStyle w:val="a3"/>
            <w:bCs/>
            <w:iCs/>
            <w:color w:val="000000" w:themeColor="text1"/>
          </w:rPr>
          <w:t>.</w:t>
        </w:r>
        <w:r w:rsidR="00C60551" w:rsidRPr="00064B23">
          <w:rPr>
            <w:rStyle w:val="a3"/>
            <w:bCs/>
            <w:iCs/>
            <w:color w:val="000000" w:themeColor="text1"/>
            <w:lang w:val="en-US"/>
          </w:rPr>
          <w:t>ayhal</w:t>
        </w:r>
        <w:r w:rsidR="00C60551" w:rsidRPr="00064B23">
          <w:rPr>
            <w:rStyle w:val="a3"/>
            <w:bCs/>
            <w:iCs/>
            <w:color w:val="000000" w:themeColor="text1"/>
          </w:rPr>
          <w:t>@mail.ru</w:t>
        </w:r>
      </w:hyperlink>
      <w:r w:rsidR="00C60551" w:rsidRPr="00064B23">
        <w:rPr>
          <w:color w:val="000000" w:themeColor="text1"/>
        </w:rPr>
        <w:t>;</w:t>
      </w:r>
    </w:p>
    <w:p w14:paraId="66E44F5D" w14:textId="40A4221F" w:rsidR="00C60551" w:rsidRDefault="00F550E2" w:rsidP="00F550E2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C60551" w:rsidRPr="00670CCC">
        <w:rPr>
          <w:b/>
        </w:rPr>
        <w:t xml:space="preserve">Предмет конкурса: </w:t>
      </w:r>
      <w:r w:rsidR="00C60551">
        <w:t xml:space="preserve">право заключения </w:t>
      </w:r>
      <w:r w:rsidR="00B247C8">
        <w:t>соглашения</w:t>
      </w:r>
      <w:r w:rsidR="00C60551">
        <w:t xml:space="preserve"> на предоставление субсидии субъектам малого и среднего предпринимательства.</w:t>
      </w:r>
    </w:p>
    <w:p w14:paraId="5FC59FB0" w14:textId="5F38CB61" w:rsidR="00C60551" w:rsidRDefault="00F550E2" w:rsidP="00F550E2">
      <w:pPr>
        <w:autoSpaceDE w:val="0"/>
        <w:autoSpaceDN w:val="0"/>
        <w:adjustRightInd w:val="0"/>
        <w:jc w:val="both"/>
      </w:pPr>
      <w:r>
        <w:rPr>
          <w:b/>
        </w:rPr>
        <w:t xml:space="preserve">3. </w:t>
      </w:r>
      <w:r w:rsidR="00C60551">
        <w:rPr>
          <w:b/>
        </w:rPr>
        <w:t>Предоставление субсидий</w:t>
      </w:r>
      <w:r w:rsidR="00C60551" w:rsidRPr="00486C0F">
        <w:rPr>
          <w:b/>
        </w:rPr>
        <w:t xml:space="preserve"> осуществляется</w:t>
      </w:r>
      <w:r w:rsidR="00C60551" w:rsidRPr="00C17D33">
        <w:rPr>
          <w:sz w:val="28"/>
          <w:szCs w:val="28"/>
        </w:rPr>
        <w:t xml:space="preserve"> </w:t>
      </w:r>
      <w:r w:rsidR="00C60551">
        <w:t>за счет</w:t>
      </w:r>
      <w:r w:rsidR="00C60551" w:rsidRPr="00486C0F">
        <w:t xml:space="preserve"> средств, предусмотренных в  бюджете МО «</w:t>
      </w:r>
      <w:r w:rsidR="00C60551">
        <w:t xml:space="preserve">Поселок </w:t>
      </w:r>
      <w:proofErr w:type="spellStart"/>
      <w:r w:rsidR="00C60551">
        <w:t>Айхал</w:t>
      </w:r>
      <w:proofErr w:type="spellEnd"/>
      <w:r w:rsidR="00C60551" w:rsidRPr="00486C0F">
        <w:t xml:space="preserve">» на </w:t>
      </w:r>
      <w:r w:rsidR="00C60551">
        <w:t xml:space="preserve">соответствующий </w:t>
      </w:r>
      <w:r w:rsidR="00C60551" w:rsidRPr="00486C0F">
        <w:t xml:space="preserve">финансовый год в </w:t>
      </w:r>
      <w:r w:rsidR="00C60551">
        <w:t>пределах доведенных лимитов бюджетных обязательств в соответс</w:t>
      </w:r>
      <w:r w:rsidR="003C1BFC">
        <w:t>т</w:t>
      </w:r>
      <w:r w:rsidR="00C60551">
        <w:t>вии</w:t>
      </w:r>
      <w:r w:rsidR="00C60551" w:rsidRPr="00486C0F">
        <w:t xml:space="preserve"> с муниципальной программой «</w:t>
      </w:r>
      <w:r w:rsidR="00C60551">
        <w:t xml:space="preserve">Поддержка и развитие малого и среднего предпринимательства в поселке </w:t>
      </w:r>
      <w:proofErr w:type="spellStart"/>
      <w:r w:rsidR="00C60551">
        <w:t>Айхал</w:t>
      </w:r>
      <w:proofErr w:type="spellEnd"/>
      <w:r w:rsidR="00C60551">
        <w:t xml:space="preserve"> Мирнинского района Республики Саха (Якутия) на 2017-2022 годы</w:t>
      </w:r>
      <w:r w:rsidR="00C60551" w:rsidRPr="00486C0F">
        <w:t>»</w:t>
      </w:r>
      <w:r w:rsidR="003C1BFC">
        <w:t>.</w:t>
      </w:r>
    </w:p>
    <w:p w14:paraId="3B8C1B46" w14:textId="616AFFE0" w:rsidR="00C60551" w:rsidRPr="00CA726F" w:rsidRDefault="00F550E2" w:rsidP="00F550E2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4. </w:t>
      </w:r>
      <w:r w:rsidR="00C60551">
        <w:rPr>
          <w:b/>
        </w:rPr>
        <w:t xml:space="preserve">Источник финансирования: </w:t>
      </w:r>
      <w:r w:rsidR="00C60551">
        <w:t>бюджет МО «</w:t>
      </w:r>
      <w:r w:rsidR="003C1BFC">
        <w:t xml:space="preserve">Поселок </w:t>
      </w:r>
      <w:proofErr w:type="spellStart"/>
      <w:r w:rsidR="003C1BFC">
        <w:t>Айхал</w:t>
      </w:r>
      <w:proofErr w:type="spellEnd"/>
      <w:r w:rsidR="00C60551">
        <w:t>», государственный бюджет Республики Саха (Якутия).</w:t>
      </w:r>
    </w:p>
    <w:p w14:paraId="08FF1B55" w14:textId="6D0E5DE0" w:rsidR="00C60551" w:rsidRDefault="00F550E2" w:rsidP="00F550E2">
      <w:pPr>
        <w:tabs>
          <w:tab w:val="left" w:pos="720"/>
        </w:tabs>
        <w:jc w:val="both"/>
      </w:pPr>
      <w:r>
        <w:rPr>
          <w:b/>
        </w:rPr>
        <w:t xml:space="preserve">5. </w:t>
      </w:r>
      <w:r w:rsidR="00C60551" w:rsidRPr="00486C0F">
        <w:rPr>
          <w:b/>
        </w:rPr>
        <w:t>Контроль за целевым и эффективным использованием</w:t>
      </w:r>
      <w:r w:rsidR="00C60551" w:rsidRPr="00453957">
        <w:rPr>
          <w:sz w:val="28"/>
          <w:szCs w:val="28"/>
        </w:rPr>
        <w:t xml:space="preserve"> </w:t>
      </w:r>
      <w:r w:rsidR="00C60551" w:rsidRPr="00486C0F">
        <w:t>средств местного бюджета М</w:t>
      </w:r>
      <w:r w:rsidR="00C60551">
        <w:t>О «</w:t>
      </w:r>
      <w:r w:rsidR="003C1BFC">
        <w:t xml:space="preserve">Поселок </w:t>
      </w:r>
      <w:proofErr w:type="spellStart"/>
      <w:r w:rsidR="003C1BFC">
        <w:t>Айхал</w:t>
      </w:r>
      <w:proofErr w:type="spellEnd"/>
      <w:r w:rsidR="00C60551">
        <w:t>» и государственного бюджета Республики Саха (Якутия) осуществляет а</w:t>
      </w:r>
      <w:r w:rsidR="00C60551" w:rsidRPr="00486C0F">
        <w:t xml:space="preserve">дминистрация </w:t>
      </w:r>
      <w:r w:rsidR="003C1BFC">
        <w:t xml:space="preserve">поселка </w:t>
      </w:r>
      <w:proofErr w:type="spellStart"/>
      <w:r w:rsidR="003C1BFC">
        <w:t>Айхал</w:t>
      </w:r>
      <w:proofErr w:type="spellEnd"/>
      <w:r w:rsidR="00C60551">
        <w:t>.</w:t>
      </w:r>
    </w:p>
    <w:p w14:paraId="3DC8499F" w14:textId="4ECAC9C2" w:rsidR="00C60551" w:rsidRDefault="00F550E2" w:rsidP="00F550E2">
      <w:pPr>
        <w:tabs>
          <w:tab w:val="left" w:pos="720"/>
        </w:tabs>
        <w:jc w:val="both"/>
      </w:pPr>
      <w:r>
        <w:rPr>
          <w:b/>
        </w:rPr>
        <w:t xml:space="preserve">6. </w:t>
      </w:r>
      <w:r w:rsidR="00C60551">
        <w:rPr>
          <w:b/>
        </w:rPr>
        <w:t xml:space="preserve">Конкурсный отбор претендентов на получение субсидии осуществляет </w:t>
      </w:r>
      <w:r w:rsidR="00C60551" w:rsidRPr="00DE7309">
        <w:t>Конкурсная комиссия по рассмотрению заявлений субъектов малого и среднего предпринимательства на получение поддержки</w:t>
      </w:r>
      <w:r w:rsidR="00C60551">
        <w:t>.</w:t>
      </w:r>
    </w:p>
    <w:p w14:paraId="7B7E6553" w14:textId="77777777" w:rsidR="00312756" w:rsidRDefault="00F550E2" w:rsidP="00312756">
      <w:pPr>
        <w:rPr>
          <w:b/>
        </w:rPr>
      </w:pPr>
      <w:r w:rsidRPr="007A4C28">
        <w:rPr>
          <w:b/>
          <w:bCs/>
        </w:rPr>
        <w:t>7</w:t>
      </w:r>
      <w:r>
        <w:t xml:space="preserve">. </w:t>
      </w:r>
      <w:r w:rsidR="004D4D8F" w:rsidRPr="004D4D8F">
        <w:rPr>
          <w:b/>
        </w:rPr>
        <w:t>Условие и порядок предоставления субсидии</w:t>
      </w:r>
    </w:p>
    <w:p w14:paraId="33BD882E" w14:textId="5D1B2A7A" w:rsidR="008254D5" w:rsidRDefault="00D108B2" w:rsidP="004900DF">
      <w:pPr>
        <w:jc w:val="both"/>
      </w:pPr>
      <w:r w:rsidRPr="007A4C28">
        <w:rPr>
          <w:b/>
          <w:bCs/>
        </w:rPr>
        <w:t>7</w:t>
      </w:r>
      <w:r w:rsidR="004D4D8F" w:rsidRPr="007A4C28">
        <w:rPr>
          <w:b/>
          <w:bCs/>
        </w:rPr>
        <w:t>.</w:t>
      </w:r>
      <w:r w:rsidRPr="007A4C28">
        <w:rPr>
          <w:b/>
          <w:bCs/>
        </w:rPr>
        <w:t>1</w:t>
      </w:r>
      <w:r w:rsidR="004D4D8F" w:rsidRPr="004D4D8F">
        <w:t xml:space="preserve">. </w:t>
      </w:r>
      <w:r w:rsidR="008254D5">
        <w:t xml:space="preserve">Субсидия предоставляется субъекту социального предпринимательства в денежной форме на возмещение фактически произведенных </w:t>
      </w:r>
      <w:r w:rsidR="00B247C8">
        <w:t xml:space="preserve">затрат </w:t>
      </w:r>
      <w:r w:rsidR="008254D5">
        <w:t>в текущем году и (или), предшествующем году участия в конкурсном отборе.</w:t>
      </w:r>
    </w:p>
    <w:p w14:paraId="27793457" w14:textId="57DF7CA4" w:rsidR="004D4D8F" w:rsidRPr="004D4D8F" w:rsidRDefault="004D4D8F" w:rsidP="008254D5">
      <w:pPr>
        <w:ind w:firstLine="708"/>
        <w:jc w:val="both"/>
        <w:rPr>
          <w:rFonts w:eastAsia="Calibri"/>
        </w:rPr>
      </w:pPr>
      <w:r w:rsidRPr="004D4D8F">
        <w:rPr>
          <w:rFonts w:eastAsia="Calibri"/>
        </w:rPr>
        <w:t xml:space="preserve">Субсидия в целях субсидирования части затрат субъектов малого и среднего предпринимательства, осуществляющих деятельность в сфере социального предпринимательства, предоставляется при соответствии такой деятельности условиям, предусмотренным </w:t>
      </w:r>
      <w:hyperlink r:id="rId7" w:history="1">
        <w:r w:rsidRPr="007A4C28">
          <w:rPr>
            <w:rFonts w:eastAsia="Calibri"/>
            <w:color w:val="000000" w:themeColor="text1"/>
          </w:rPr>
          <w:t>частью 1 статьи 24.1</w:t>
        </w:r>
      </w:hyperlink>
      <w:r w:rsidRPr="004D4D8F">
        <w:rPr>
          <w:rFonts w:eastAsia="Calibri"/>
        </w:rPr>
        <w:t xml:space="preserve"> Федерального закона N 209-ФЗ.</w:t>
      </w:r>
    </w:p>
    <w:p w14:paraId="6FD9C066" w14:textId="2199ADFB" w:rsidR="004D4D8F" w:rsidRDefault="004D4D8F" w:rsidP="004900D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D4D8F">
        <w:rPr>
          <w:rFonts w:eastAsia="Calibri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Pr="004D4D8F">
        <w:rPr>
          <w:rFonts w:eastAsia="Calibri"/>
        </w:rPr>
        <w:t>софинансирование</w:t>
      </w:r>
      <w:proofErr w:type="spellEnd"/>
      <w:r w:rsidRPr="004D4D8F">
        <w:rPr>
          <w:rFonts w:eastAsia="Calibri"/>
        </w:rPr>
        <w:t xml:space="preserve"> расходов в размере не менее 15% от суммы получаемой субсидии, не превышает 1,5 млн. рублей на одного получателя поддержки.</w:t>
      </w:r>
    </w:p>
    <w:p w14:paraId="5B462AEE" w14:textId="77777777" w:rsidR="00D108B2" w:rsidRPr="00D108B2" w:rsidRDefault="00D108B2" w:rsidP="00F550E2">
      <w:pPr>
        <w:contextualSpacing/>
        <w:jc w:val="both"/>
        <w:rPr>
          <w:bCs/>
        </w:rPr>
      </w:pPr>
      <w:r w:rsidRPr="00D108B2">
        <w:rPr>
          <w:b/>
          <w:bCs/>
        </w:rPr>
        <w:t>7.2.</w:t>
      </w:r>
      <w:r w:rsidRPr="00D108B2">
        <w:rPr>
          <w:bCs/>
        </w:rPr>
        <w:t xml:space="preserve"> Субъект социального предпринимательства имеет право получить субсидию не более одного раза в год, по произведенным затратам не ранее 1 января предыдущего календарного года. За аналогичной мерой муниципальной поддержки субъект социального предпринимательства может обратиться по истечении календарного года со дня получения субсидии.</w:t>
      </w:r>
    </w:p>
    <w:p w14:paraId="2B4B5349" w14:textId="582ADBB2" w:rsidR="00D108B2" w:rsidRPr="00D108B2" w:rsidRDefault="00D108B2" w:rsidP="00F550E2">
      <w:pPr>
        <w:contextualSpacing/>
        <w:jc w:val="both"/>
      </w:pPr>
      <w:r w:rsidRPr="00F550E2">
        <w:rPr>
          <w:b/>
          <w:bCs/>
        </w:rPr>
        <w:t>7.3</w:t>
      </w:r>
      <w:r w:rsidRPr="00D108B2">
        <w:t xml:space="preserve">. Для </w:t>
      </w:r>
      <w:r w:rsidR="00DB1F16">
        <w:t>получения</w:t>
      </w:r>
      <w:r w:rsidRPr="00D108B2">
        <w:t xml:space="preserve"> субсидии</w:t>
      </w:r>
      <w:r w:rsidR="00DB1F16">
        <w:t xml:space="preserve"> заявители </w:t>
      </w:r>
      <w:proofErr w:type="gramStart"/>
      <w:r w:rsidR="00DB1F16">
        <w:t xml:space="preserve">должны </w:t>
      </w:r>
      <w:r w:rsidRPr="00D108B2">
        <w:t xml:space="preserve"> соответствовать</w:t>
      </w:r>
      <w:proofErr w:type="gramEnd"/>
      <w:r w:rsidRPr="00D108B2">
        <w:t xml:space="preserve"> следующим требованиям</w:t>
      </w:r>
      <w:r w:rsidR="00DB1F16">
        <w:t xml:space="preserve"> на дату подачи конкурсной заявки</w:t>
      </w:r>
      <w:r w:rsidRPr="00D108B2">
        <w:t>:</w:t>
      </w:r>
    </w:p>
    <w:p w14:paraId="03C6E633" w14:textId="0F43B7E9" w:rsidR="00D108B2" w:rsidRPr="00D108B2" w:rsidRDefault="00F550E2" w:rsidP="00F550E2">
      <w:pPr>
        <w:contextualSpacing/>
        <w:jc w:val="both"/>
      </w:pPr>
      <w:r>
        <w:t xml:space="preserve">       </w:t>
      </w:r>
      <w:r w:rsidR="00D108B2" w:rsidRPr="00D108B2">
        <w:t xml:space="preserve">- являться зарегистрированным и осуществлять деятельность на территории МО «Поселок </w:t>
      </w:r>
      <w:proofErr w:type="spellStart"/>
      <w:r w:rsidR="00D108B2" w:rsidRPr="00D108B2">
        <w:t>Айхал</w:t>
      </w:r>
      <w:proofErr w:type="spellEnd"/>
      <w:r w:rsidR="00D108B2" w:rsidRPr="00D108B2">
        <w:t>» Мирнинского района Республики Саха (Якутия);</w:t>
      </w:r>
    </w:p>
    <w:p w14:paraId="0079DB5E" w14:textId="0D7267A3" w:rsidR="00D108B2" w:rsidRPr="00D108B2" w:rsidRDefault="00F550E2" w:rsidP="00F550E2">
      <w:pPr>
        <w:contextualSpacing/>
        <w:jc w:val="both"/>
      </w:pPr>
      <w:r>
        <w:t xml:space="preserve">        </w:t>
      </w:r>
      <w:r w:rsidR="00D108B2" w:rsidRPr="00D108B2">
        <w:t>- 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DE15866" w14:textId="149FB9A0" w:rsidR="00D108B2" w:rsidRPr="00D108B2" w:rsidRDefault="00F550E2" w:rsidP="00F550E2">
      <w:pPr>
        <w:contextualSpacing/>
        <w:jc w:val="both"/>
      </w:pPr>
      <w:r>
        <w:t xml:space="preserve">       </w:t>
      </w:r>
      <w:r w:rsidR="00D108B2" w:rsidRPr="00D108B2">
        <w:t>-</w:t>
      </w:r>
      <w:r>
        <w:t xml:space="preserve"> </w:t>
      </w:r>
      <w:r w:rsidR="00D108B2" w:rsidRPr="00D108B2">
        <w:t xml:space="preserve"> не являться участником соглашений о разделе продукции;</w:t>
      </w:r>
    </w:p>
    <w:p w14:paraId="29092430" w14:textId="353385C5" w:rsidR="00D108B2" w:rsidRPr="00D108B2" w:rsidRDefault="00F550E2" w:rsidP="00F550E2">
      <w:pPr>
        <w:contextualSpacing/>
        <w:jc w:val="both"/>
      </w:pPr>
      <w:r>
        <w:t xml:space="preserve">       </w:t>
      </w:r>
      <w:r w:rsidR="00D108B2" w:rsidRPr="00D108B2">
        <w:t xml:space="preserve">- </w:t>
      </w:r>
      <w:r>
        <w:t xml:space="preserve"> </w:t>
      </w:r>
      <w:r w:rsidR="00D108B2" w:rsidRPr="00D108B2">
        <w:t>не осуществлять предпринимательскую деятельность в сфере игорного бизнеса;</w:t>
      </w:r>
    </w:p>
    <w:p w14:paraId="5EBE104A" w14:textId="0D9F595A" w:rsidR="00D108B2" w:rsidRPr="00D108B2" w:rsidRDefault="00F550E2" w:rsidP="00F550E2">
      <w:pPr>
        <w:contextualSpacing/>
        <w:jc w:val="both"/>
      </w:pPr>
      <w:r>
        <w:lastRenderedPageBreak/>
        <w:t xml:space="preserve">       </w:t>
      </w:r>
      <w:r w:rsidR="00D108B2" w:rsidRPr="00D108B2">
        <w:t>-</w:t>
      </w:r>
      <w:r>
        <w:t xml:space="preserve"> </w:t>
      </w:r>
      <w:r w:rsidR="00D108B2" w:rsidRPr="00D108B2">
        <w:t xml:space="preserve"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8" w:history="1">
        <w:r w:rsidR="00D108B2" w:rsidRPr="00D108B2">
          <w:t>закон</w:t>
        </w:r>
      </w:hyperlink>
      <w:r w:rsidR="00D108B2" w:rsidRPr="00D108B2">
        <w:t>а от 24.07.2007 № 209-ФЗ «О развитии малого и среднего предпринимательства в Российской Федерации»;</w:t>
      </w:r>
    </w:p>
    <w:p w14:paraId="3C83D255" w14:textId="3F01D37B" w:rsidR="00D108B2" w:rsidRPr="00D108B2" w:rsidRDefault="00F550E2" w:rsidP="00F550E2">
      <w:pPr>
        <w:contextualSpacing/>
        <w:jc w:val="both"/>
      </w:pPr>
      <w:r>
        <w:t xml:space="preserve">       </w:t>
      </w:r>
      <w:r w:rsidR="00D108B2" w:rsidRPr="00D108B2">
        <w:t>- 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28CC7D" w14:textId="04FE59BD" w:rsidR="00D108B2" w:rsidRPr="00D108B2" w:rsidRDefault="00F550E2" w:rsidP="00F550E2">
      <w:pPr>
        <w:contextualSpacing/>
        <w:jc w:val="both"/>
      </w:pPr>
      <w:r>
        <w:t xml:space="preserve">      </w:t>
      </w:r>
      <w:r w:rsidR="00D108B2" w:rsidRPr="00D108B2"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4039A76F" w14:textId="33E5A79A" w:rsidR="00D108B2" w:rsidRPr="00D108B2" w:rsidRDefault="00F550E2" w:rsidP="00F550E2">
      <w:pPr>
        <w:contextualSpacing/>
        <w:jc w:val="both"/>
      </w:pPr>
      <w:r>
        <w:t xml:space="preserve">       </w:t>
      </w:r>
      <w:r w:rsidR="00D108B2" w:rsidRPr="00D108B2"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D926DC" w14:textId="0C5B8A1A" w:rsidR="00D108B2" w:rsidRPr="00D108B2" w:rsidRDefault="00D108B2" w:rsidP="00D108B2">
      <w:pPr>
        <w:ind w:firstLine="540"/>
        <w:contextualSpacing/>
        <w:jc w:val="both"/>
      </w:pPr>
      <w:r w:rsidRPr="00D108B2">
        <w:t xml:space="preserve">- не иметь просроченной задолженности по возврату в бюджет МО «Поселок </w:t>
      </w:r>
      <w:proofErr w:type="spellStart"/>
      <w:r w:rsidRPr="00D108B2">
        <w:t>Айхал</w:t>
      </w:r>
      <w:proofErr w:type="spellEnd"/>
      <w:r w:rsidRPr="00D108B2">
        <w:t xml:space="preserve">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«Поселок </w:t>
      </w:r>
      <w:proofErr w:type="spellStart"/>
      <w:r w:rsidRPr="00D108B2">
        <w:t>Айхал</w:t>
      </w:r>
      <w:proofErr w:type="spellEnd"/>
      <w:r w:rsidRPr="00D108B2">
        <w:t>»;</w:t>
      </w:r>
    </w:p>
    <w:p w14:paraId="6BB4C872" w14:textId="0F0C15E5" w:rsidR="00D108B2" w:rsidRPr="00D108B2" w:rsidRDefault="00D108B2" w:rsidP="00D108B2">
      <w:pPr>
        <w:ind w:firstLine="540"/>
        <w:contextualSpacing/>
        <w:jc w:val="both"/>
      </w:pPr>
      <w:r w:rsidRPr="00D108B2"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117AA771" w14:textId="5A4FA4A0" w:rsidR="00D108B2" w:rsidRDefault="00D108B2" w:rsidP="00D108B2">
      <w:pPr>
        <w:ind w:firstLine="540"/>
        <w:contextualSpacing/>
        <w:jc w:val="both"/>
      </w:pPr>
      <w:r w:rsidRPr="00D108B2">
        <w:t>- 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Порядком.</w:t>
      </w:r>
    </w:p>
    <w:p w14:paraId="5C784A67" w14:textId="675E3A88" w:rsidR="004064C9" w:rsidRPr="004064C9" w:rsidRDefault="004064C9" w:rsidP="004064C9">
      <w:pPr>
        <w:contextualSpacing/>
        <w:jc w:val="both"/>
      </w:pPr>
      <w:r w:rsidRPr="004064C9">
        <w:rPr>
          <w:b/>
          <w:bCs/>
        </w:rPr>
        <w:t>7.4.</w:t>
      </w:r>
      <w:r>
        <w:t xml:space="preserve"> </w:t>
      </w:r>
      <w:r w:rsidRPr="004064C9"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14:paraId="3ED90739" w14:textId="77777777" w:rsidR="00C4537F" w:rsidRDefault="00C4537F" w:rsidP="0083515A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b/>
        </w:rPr>
      </w:pPr>
    </w:p>
    <w:p w14:paraId="5A2D2DBC" w14:textId="77EF9FF9" w:rsidR="00DB7CE4" w:rsidRDefault="00DB7CE4" w:rsidP="0083515A">
      <w:pPr>
        <w:autoSpaceDE w:val="0"/>
        <w:autoSpaceDN w:val="0"/>
        <w:adjustRightInd w:val="0"/>
        <w:contextualSpacing/>
        <w:rPr>
          <w:b/>
          <w:bCs/>
        </w:rPr>
      </w:pPr>
      <w:r>
        <w:rPr>
          <w:rFonts w:ascii="Liberation Serif" w:hAnsi="Liberation Serif" w:cs="Liberation Serif"/>
          <w:b/>
        </w:rPr>
        <w:t xml:space="preserve">  </w:t>
      </w:r>
      <w:r w:rsidR="00F550E2">
        <w:rPr>
          <w:rFonts w:ascii="Liberation Serif" w:hAnsi="Liberation Serif" w:cs="Liberation Serif"/>
          <w:b/>
        </w:rPr>
        <w:t xml:space="preserve">8. </w:t>
      </w:r>
      <w:r w:rsidRPr="00DB7C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B7CE4">
        <w:rPr>
          <w:b/>
          <w:bCs/>
        </w:rPr>
        <w:t>Перечень документов, необходимых для участия в конкурсном отборе</w:t>
      </w:r>
    </w:p>
    <w:p w14:paraId="4A665532" w14:textId="4EE193B8" w:rsidR="00DB7CE4" w:rsidRPr="00DB7CE4" w:rsidRDefault="00DB7CE4" w:rsidP="0083515A">
      <w:pPr>
        <w:autoSpaceDE w:val="0"/>
        <w:autoSpaceDN w:val="0"/>
        <w:adjustRightInd w:val="0"/>
        <w:contextualSpacing/>
        <w:jc w:val="both"/>
      </w:pPr>
      <w:r w:rsidRPr="00DB7CE4">
        <w:rPr>
          <w:b/>
          <w:bCs/>
        </w:rPr>
        <w:tab/>
        <w:t xml:space="preserve"> </w:t>
      </w:r>
      <w:r w:rsidRPr="00DB7CE4">
        <w:t>1) опись представленных документов с указанием номеров страниц по форме согласно приложению № 1 к заявке. Нумерация страниц должна быть единой для всего пакета документов, представленных заявителем;</w:t>
      </w:r>
    </w:p>
    <w:p w14:paraId="52DF4BE2" w14:textId="77777777" w:rsidR="00DB7CE4" w:rsidRPr="00DB7CE4" w:rsidRDefault="00DB7CE4" w:rsidP="0083515A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DB7CE4">
        <w:tab/>
      </w:r>
      <w:r w:rsidRPr="00DB7CE4">
        <w:rPr>
          <w:rFonts w:ascii="Liberation Serif" w:hAnsi="Liberation Serif" w:cs="Liberation Serif"/>
        </w:rPr>
        <w:t>2) заявка о предоставлении субсидии по форме согласно приложению № 2 к настоящему Порядку;</w:t>
      </w:r>
    </w:p>
    <w:p w14:paraId="5B6F0C72" w14:textId="77777777" w:rsidR="00DB7CE4" w:rsidRPr="00DB7CE4" w:rsidRDefault="00DB7CE4" w:rsidP="00DB7CE4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ab/>
        <w:t>3) анкета субъекта социального предпринимательства, претендующего на получение субсидии, согласно приложению № 3 к настоящему Порядку;</w:t>
      </w:r>
    </w:p>
    <w:p w14:paraId="4E3D481B" w14:textId="77777777" w:rsidR="00DB7CE4" w:rsidRPr="00DB7CE4" w:rsidRDefault="00DB7CE4" w:rsidP="00DB7CE4">
      <w:pPr>
        <w:autoSpaceDE w:val="0"/>
        <w:autoSpaceDN w:val="0"/>
        <w:adjustRightInd w:val="0"/>
        <w:contextualSpacing/>
        <w:jc w:val="both"/>
      </w:pPr>
      <w:r w:rsidRPr="00DB7CE4">
        <w:rPr>
          <w:rFonts w:ascii="Liberation Serif" w:hAnsi="Liberation Serif" w:cs="Liberation Serif"/>
        </w:rPr>
        <w:tab/>
      </w:r>
      <w:r w:rsidRPr="00DB7CE4">
        <w:t xml:space="preserve">4)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</w:t>
      </w:r>
      <w:proofErr w:type="gramStart"/>
      <w:r w:rsidRPr="00DB7CE4">
        <w:lastRenderedPageBreak/>
        <w:t>заявки, в случае, если</w:t>
      </w:r>
      <w:proofErr w:type="gramEnd"/>
      <w:r w:rsidRPr="00DB7CE4">
        <w:t xml:space="preserve"> субъект малого и среднего предпринимательства представляет ее самостоятельно;</w:t>
      </w:r>
    </w:p>
    <w:p w14:paraId="200413B8" w14:textId="77777777" w:rsidR="00DB7CE4" w:rsidRPr="00DB7CE4" w:rsidRDefault="00DB7CE4" w:rsidP="00DB7CE4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DB7CE4">
        <w:tab/>
      </w:r>
      <w:r w:rsidRPr="00DB7CE4">
        <w:rPr>
          <w:rFonts w:ascii="Liberation Serif" w:hAnsi="Liberation Serif" w:cs="Liberation Serif"/>
        </w:rPr>
        <w:t>5) копию свидетельства о государственной регистрации юридического лица (индивидуального предпринимателя);</w:t>
      </w:r>
    </w:p>
    <w:p w14:paraId="57754080" w14:textId="77777777" w:rsidR="00DB7CE4" w:rsidRPr="00DB7CE4" w:rsidRDefault="00DB7CE4" w:rsidP="00DB7CE4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ab/>
        <w:t>6) 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14:paraId="4838535A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>Для целей настоящего Порядка под законным представителем заявителя - юридического лица понимается руководитель или иное лицо, которое имеет право действовать без доверенности от имени юридического лица.</w:t>
      </w:r>
    </w:p>
    <w:p w14:paraId="33E29044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заявку;</w:t>
      </w:r>
    </w:p>
    <w:p w14:paraId="15C5621D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  <w:color w:val="000000"/>
        </w:rPr>
        <w:t>7) 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14:paraId="5051AB1B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DB7CE4">
        <w:rPr>
          <w:rFonts w:ascii="Liberation Serif" w:hAnsi="Liberation Serif" w:cs="Liberation Serif"/>
          <w:color w:val="000000"/>
        </w:rPr>
        <w:t>8) для заявителей - юридических лиц - копия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14:paraId="681E09F7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  <w:color w:val="000000"/>
        </w:rPr>
        <w:t xml:space="preserve">9) копии документов, подтверждающих отнесение заявителя к субъектам </w:t>
      </w:r>
      <w:proofErr w:type="gramStart"/>
      <w:r w:rsidRPr="00DB7CE4">
        <w:rPr>
          <w:rFonts w:ascii="Liberation Serif" w:hAnsi="Liberation Serif" w:cs="Liberation Serif"/>
          <w:color w:val="000000"/>
        </w:rPr>
        <w:t>МСП</w:t>
      </w:r>
      <w:proofErr w:type="gramEnd"/>
      <w:r w:rsidRPr="00DB7CE4">
        <w:rPr>
          <w:rFonts w:ascii="Liberation Serif" w:hAnsi="Liberation Serif" w:cs="Liberation Serif"/>
          <w:color w:val="000000"/>
        </w:rPr>
        <w:t xml:space="preserve"> имеющих статус социального предприятия в соответствии с </w:t>
      </w:r>
      <w:r w:rsidRPr="00DB7CE4">
        <w:rPr>
          <w:rFonts w:ascii="Liberation Serif" w:hAnsi="Liberation Serif" w:cs="Liberation Serif"/>
        </w:rPr>
        <w:t xml:space="preserve">подпунктом </w:t>
      </w:r>
      <w:r w:rsidRPr="00DB7CE4">
        <w:rPr>
          <w:shd w:val="clear" w:color="auto" w:fill="FFFFFF"/>
        </w:rPr>
        <w:t>"</w:t>
      </w:r>
      <w:r w:rsidRPr="00DB7CE4">
        <w:rPr>
          <w:bCs/>
          <w:shd w:val="clear" w:color="auto" w:fill="FFFFFF"/>
        </w:rPr>
        <w:t>а</w:t>
      </w:r>
      <w:r w:rsidRPr="00DB7CE4">
        <w:rPr>
          <w:shd w:val="clear" w:color="auto" w:fill="FFFFFF"/>
        </w:rPr>
        <w:t>"</w:t>
      </w:r>
      <w:r w:rsidRPr="00DB7CE4">
        <w:rPr>
          <w:rFonts w:ascii="Liberation Serif" w:hAnsi="Liberation Serif" w:cs="Liberation Serif"/>
        </w:rPr>
        <w:t xml:space="preserve"> пункта 2.2 настоящего Порядка;</w:t>
      </w:r>
    </w:p>
    <w:p w14:paraId="63713CCB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>10) копии документов, подтверждающих факт наличия здания (помещения) для ведения социально значимого вида деятельности (договор аренды (субаренды), безвозмездного пользования и (или) документ, подтверждающий право собственности на здание (помещение);</w:t>
      </w:r>
    </w:p>
    <w:p w14:paraId="0A361F73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bCs/>
        </w:rPr>
      </w:pPr>
      <w:r w:rsidRPr="00DB7CE4">
        <w:rPr>
          <w:rFonts w:ascii="Liberation Serif" w:hAnsi="Liberation Serif" w:cs="Liberation Serif"/>
        </w:rPr>
        <w:t xml:space="preserve">11) копия </w:t>
      </w:r>
      <w:r w:rsidRPr="00DB7CE4">
        <w:rPr>
          <w:bCs/>
        </w:rPr>
        <w:t>документов,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14:paraId="5961413D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>12) справка налогового органа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</w:t>
      </w:r>
    </w:p>
    <w:p w14:paraId="03109F6D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DB7CE4">
        <w:rPr>
          <w:rFonts w:ascii="Liberation Serif" w:hAnsi="Liberation Serif" w:cs="Liberation Serif"/>
        </w:rPr>
        <w:t xml:space="preserve">13) </w:t>
      </w:r>
      <w:r w:rsidRPr="00DB7CE4">
        <w:rPr>
          <w:rFonts w:eastAsia="Calibri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14:paraId="2FC0B90B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DB7CE4">
        <w:rPr>
          <w:rFonts w:eastAsia="Calibri"/>
        </w:rPr>
        <w:t>14) копия сметы, определяющей цену работ - в случае строительства,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14:paraId="0F87A76E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</w:pPr>
      <w:r w:rsidRPr="00DB7CE4">
        <w:rPr>
          <w:rFonts w:eastAsia="Calibri"/>
        </w:rPr>
        <w:t>15)</w:t>
      </w:r>
      <w:r w:rsidRPr="00DB7CE4">
        <w:t xml:space="preserve"> финансово-экономическое обоснование по форме согласно Приложению № 5 к настоящему Порядку;</w:t>
      </w:r>
    </w:p>
    <w:p w14:paraId="622ED591" w14:textId="77777777" w:rsidR="00DB7CE4" w:rsidRP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DB7CE4">
        <w:rPr>
          <w:rFonts w:eastAsia="Calibri"/>
        </w:rPr>
        <w:t>16) согласие на обработку персональных данных по форме согласно приложению № 4 к настоящему Порядку;</w:t>
      </w:r>
    </w:p>
    <w:p w14:paraId="39C3F4C4" w14:textId="3D5F1FA0" w:rsidR="00DB7CE4" w:rsidRDefault="00DB7CE4" w:rsidP="00DB7CE4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B7CE4">
        <w:rPr>
          <w:rFonts w:ascii="Liberation Serif" w:hAnsi="Liberation Serif" w:cs="Liberation Serif"/>
        </w:rPr>
        <w:t xml:space="preserve">17) согласие на обработку персональных данных работников субъекта социального предпринимательства в соответствии с Федеральным </w:t>
      </w:r>
      <w:hyperlink r:id="rId9" w:history="1">
        <w:r w:rsidRPr="00DB7CE4">
          <w:rPr>
            <w:rFonts w:ascii="Liberation Serif" w:hAnsi="Liberation Serif" w:cs="Liberation Serif"/>
          </w:rPr>
          <w:t>законом</w:t>
        </w:r>
      </w:hyperlink>
      <w:r w:rsidRPr="00DB7CE4">
        <w:rPr>
          <w:rFonts w:ascii="Liberation Serif" w:hAnsi="Liberation Serif" w:cs="Liberation Serif"/>
        </w:rPr>
        <w:t xml:space="preserve"> от 27.07.2006г. №152-ФЗ «О персональных данных» (при наличии в составе документов персональных данных работников субъекта социального предпринимательства)</w:t>
      </w:r>
      <w:r w:rsidR="00A95535">
        <w:rPr>
          <w:rFonts w:ascii="Liberation Serif" w:hAnsi="Liberation Serif" w:cs="Liberation Serif"/>
        </w:rPr>
        <w:t>.</w:t>
      </w:r>
    </w:p>
    <w:p w14:paraId="3AFEF591" w14:textId="6EDA8D0C" w:rsidR="00A95535" w:rsidRDefault="00A95535" w:rsidP="00A9553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A95535">
        <w:rPr>
          <w:rFonts w:eastAsia="Calibri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№ 209-ФЗ, заявляют о соответствии условиям отнесения к субъектам малого и среднего </w:t>
      </w:r>
      <w:r w:rsidRPr="00A95535">
        <w:rPr>
          <w:rFonts w:eastAsia="Calibri"/>
        </w:rPr>
        <w:lastRenderedPageBreak/>
        <w:t>предпринимательства, установленным Федеральным законом № 209-ФЗ, по форме согласно приложению № 6 к настоящему Порядку.</w:t>
      </w:r>
    </w:p>
    <w:p w14:paraId="69589BAA" w14:textId="77777777" w:rsidR="00A95535" w:rsidRPr="00A95535" w:rsidRDefault="00A95535" w:rsidP="00A9553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A95535">
        <w:rPr>
          <w:bCs/>
        </w:rPr>
        <w:t>Претендент на получение субсидии несет полную ответственность за достоверность представленных документов.</w:t>
      </w:r>
    </w:p>
    <w:p w14:paraId="0758C765" w14:textId="77777777" w:rsidR="00A95535" w:rsidRPr="00A95535" w:rsidRDefault="00A95535" w:rsidP="00A95535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791F4604" w14:textId="621F9E0E" w:rsidR="00EE704A" w:rsidRPr="00EE704A" w:rsidRDefault="00EE704A" w:rsidP="00EE704A">
      <w:pPr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</w:t>
      </w:r>
      <w:r w:rsidR="00093BE7">
        <w:rPr>
          <w:b/>
          <w:bCs/>
        </w:rPr>
        <w:t xml:space="preserve">9. </w:t>
      </w:r>
      <w:r w:rsidRPr="00EE704A">
        <w:rPr>
          <w:b/>
          <w:bCs/>
        </w:rPr>
        <w:t>Критерии отбора заявок на получение субсидии</w:t>
      </w:r>
    </w:p>
    <w:p w14:paraId="5D64B139" w14:textId="77777777" w:rsidR="00EE704A" w:rsidRPr="00EE704A" w:rsidRDefault="00EE704A" w:rsidP="00EE704A">
      <w:pPr>
        <w:ind w:firstLine="709"/>
        <w:jc w:val="both"/>
      </w:pPr>
      <w:r w:rsidRPr="00EE704A">
        <w:t>Заявки субъектов социального предпринимательства, допущенных к участию в конкурсном отборе, оцениваются конкурсной комиссией в соответствии с критерием:</w:t>
      </w:r>
    </w:p>
    <w:p w14:paraId="7AEFC3C0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EE704A">
        <w:rPr>
          <w:bCs/>
        </w:rPr>
        <w:t>количество вновь созданных (создаваемых) рабочих мест (включая вновь зарегистрированных индивидуальных предпринимателей):</w:t>
      </w:r>
    </w:p>
    <w:p w14:paraId="5B359A1B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EE704A">
        <w:rPr>
          <w:bCs/>
        </w:rPr>
        <w:t xml:space="preserve"> создание 1 рабочего места – 3 балла;</w:t>
      </w:r>
    </w:p>
    <w:p w14:paraId="3265D34E" w14:textId="77777777" w:rsidR="00EE704A" w:rsidRPr="00EE704A" w:rsidRDefault="00EE704A" w:rsidP="00EE704A">
      <w:pPr>
        <w:tabs>
          <w:tab w:val="left" w:pos="7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E704A">
        <w:rPr>
          <w:bCs/>
        </w:rPr>
        <w:tab/>
        <w:t>создание 2 рабочих мест – 6 баллов;</w:t>
      </w:r>
    </w:p>
    <w:p w14:paraId="0768147B" w14:textId="77777777" w:rsidR="00EE704A" w:rsidRPr="00EE704A" w:rsidRDefault="00EE704A" w:rsidP="00EE704A">
      <w:pPr>
        <w:tabs>
          <w:tab w:val="left" w:pos="7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E704A">
        <w:rPr>
          <w:bCs/>
        </w:rPr>
        <w:tab/>
        <w:t>создание 3 рабочих мест – 9 баллов;</w:t>
      </w:r>
    </w:p>
    <w:p w14:paraId="3EE66E8D" w14:textId="77777777" w:rsidR="00EE704A" w:rsidRPr="00EE704A" w:rsidRDefault="00EE704A" w:rsidP="00EE704A">
      <w:pPr>
        <w:tabs>
          <w:tab w:val="left" w:pos="7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E704A">
        <w:rPr>
          <w:bCs/>
        </w:rPr>
        <w:tab/>
        <w:t>создание 4 и более рабочих мест – 12 баллов</w:t>
      </w:r>
    </w:p>
    <w:p w14:paraId="292BF615" w14:textId="5344F159" w:rsidR="00EE704A" w:rsidRDefault="00EE704A" w:rsidP="00EE704A">
      <w:pPr>
        <w:tabs>
          <w:tab w:val="left" w:pos="780"/>
        </w:tabs>
        <w:autoSpaceDE w:val="0"/>
        <w:autoSpaceDN w:val="0"/>
        <w:adjustRightInd w:val="0"/>
        <w:contextualSpacing/>
        <w:jc w:val="both"/>
      </w:pPr>
      <w:r w:rsidRPr="00EE704A">
        <w:rPr>
          <w:bCs/>
        </w:rPr>
        <w:tab/>
      </w:r>
      <w:r w:rsidRPr="00EE704A">
        <w:t>Максимально возможное количество баллов</w:t>
      </w:r>
      <w:r>
        <w:t>-</w:t>
      </w:r>
      <w:r w:rsidRPr="00EE704A">
        <w:t>12, минимальное количество баллов</w:t>
      </w:r>
      <w:r>
        <w:t>-</w:t>
      </w:r>
      <w:r w:rsidRPr="00EE704A">
        <w:t>3.</w:t>
      </w:r>
    </w:p>
    <w:p w14:paraId="432980E3" w14:textId="77777777" w:rsidR="00F550E2" w:rsidRDefault="00F550E2" w:rsidP="00EE704A">
      <w:pPr>
        <w:widowControl w:val="0"/>
        <w:autoSpaceDE w:val="0"/>
        <w:autoSpaceDN w:val="0"/>
        <w:adjustRightInd w:val="0"/>
      </w:pPr>
    </w:p>
    <w:p w14:paraId="412384FD" w14:textId="0D2EFE39" w:rsidR="00EE704A" w:rsidRPr="00EE704A" w:rsidRDefault="00F550E2" w:rsidP="00EE704A">
      <w:pPr>
        <w:widowControl w:val="0"/>
        <w:autoSpaceDE w:val="0"/>
        <w:autoSpaceDN w:val="0"/>
        <w:adjustRightInd w:val="0"/>
        <w:rPr>
          <w:b/>
        </w:rPr>
      </w:pPr>
      <w:r w:rsidRPr="00093BE7">
        <w:rPr>
          <w:b/>
          <w:bCs/>
        </w:rPr>
        <w:t>10</w:t>
      </w:r>
      <w:r>
        <w:t xml:space="preserve">. </w:t>
      </w:r>
      <w:r w:rsidR="00EE704A" w:rsidRPr="00EE704A">
        <w:rPr>
          <w:b/>
        </w:rPr>
        <w:t>Порядок и сроки рассмотрения документов, предоставляемых получателем субсидии и принятия решения о результатах конкурсного отбора</w:t>
      </w:r>
    </w:p>
    <w:p w14:paraId="5E4D9925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E704A">
        <w:t>Порядок обращения субъектов социального предпринимательства за получением субсидии носит заявительный характер.</w:t>
      </w:r>
    </w:p>
    <w:p w14:paraId="61F9104F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Информационное сообщение о проведении конкурсного отбора проектов размещается на официальном сайте МО «Поселок </w:t>
      </w:r>
      <w:proofErr w:type="spellStart"/>
      <w:r w:rsidRPr="00EE704A">
        <w:t>Айхал</w:t>
      </w:r>
      <w:proofErr w:type="spellEnd"/>
      <w:r w:rsidRPr="00EE704A">
        <w:t>»</w:t>
      </w:r>
      <w:r w:rsidRPr="00EE704A">
        <w:rPr>
          <w:b/>
        </w:rPr>
        <w:t xml:space="preserve"> </w:t>
      </w:r>
      <w:r w:rsidRPr="00EE704A">
        <w:rPr>
          <w:u w:val="single"/>
        </w:rPr>
        <w:t>www.мо-айхал.рф.</w:t>
      </w:r>
    </w:p>
    <w:p w14:paraId="2AF387CF" w14:textId="497E64C0" w:rsidR="00EE704A" w:rsidRPr="007A4C28" w:rsidRDefault="00EE704A" w:rsidP="00EE70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7A4C28">
        <w:rPr>
          <w:color w:val="000000" w:themeColor="text1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</w:t>
      </w:r>
      <w:r w:rsidR="009D3D96" w:rsidRPr="007A4C28">
        <w:rPr>
          <w:color w:val="000000" w:themeColor="text1"/>
        </w:rPr>
        <w:t xml:space="preserve"> </w:t>
      </w:r>
      <w:r w:rsidRPr="007A4C28">
        <w:rPr>
          <w:color w:val="000000" w:themeColor="text1"/>
        </w:rPr>
        <w:t>информационного сообщения о проведении конкурсного отбора заявок и до</w:t>
      </w:r>
      <w:r w:rsidR="0065237C" w:rsidRPr="007A4C28">
        <w:rPr>
          <w:b/>
          <w:bCs/>
          <w:color w:val="000000" w:themeColor="text1"/>
          <w:sz w:val="28"/>
          <w:szCs w:val="28"/>
        </w:rPr>
        <w:t xml:space="preserve"> </w:t>
      </w:r>
      <w:r w:rsidRPr="007A4C28">
        <w:rPr>
          <w:color w:val="000000" w:themeColor="text1"/>
        </w:rPr>
        <w:t>полного распределения денежных средств финансового года.</w:t>
      </w:r>
    </w:p>
    <w:p w14:paraId="5BADD342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Субъекты социального предпринимательства,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«Поселок </w:t>
      </w:r>
      <w:proofErr w:type="spellStart"/>
      <w:r w:rsidRPr="00EE704A">
        <w:t>Айхал</w:t>
      </w:r>
      <w:proofErr w:type="spellEnd"/>
      <w:r w:rsidRPr="00EE704A">
        <w:t>».</w:t>
      </w:r>
    </w:p>
    <w:p w14:paraId="368E7A9F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EE704A">
        <w:t xml:space="preserve">Адрес предоставления документов: 678190, Республика Саха (Якутия), Мирнинский район, г. </w:t>
      </w:r>
      <w:proofErr w:type="spellStart"/>
      <w:r w:rsidRPr="00EE704A">
        <w:t>Айхал</w:t>
      </w:r>
      <w:proofErr w:type="spellEnd"/>
      <w:r w:rsidRPr="00EE704A">
        <w:t xml:space="preserve">, ул. Юбилейная 7 «А», администрация МО «Поселок </w:t>
      </w:r>
      <w:proofErr w:type="spellStart"/>
      <w:r w:rsidRPr="00EE704A">
        <w:t>Айхал</w:t>
      </w:r>
      <w:proofErr w:type="spellEnd"/>
      <w:r w:rsidRPr="00EE704A">
        <w:t xml:space="preserve">», кабинет </w:t>
      </w:r>
      <w:r w:rsidRPr="00EE704A">
        <w:rPr>
          <w:color w:val="000000"/>
        </w:rPr>
        <w:t>№ 203.</w:t>
      </w:r>
    </w:p>
    <w:p w14:paraId="1302F1F8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Время работы: </w:t>
      </w:r>
    </w:p>
    <w:p w14:paraId="73096027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>Понедельник, четверг – 8.30 - 17.45 (перерыв 12.45 - 14.00).</w:t>
      </w:r>
    </w:p>
    <w:p w14:paraId="49BAA6B0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E704A">
        <w:t>пятница:  8.30</w:t>
      </w:r>
      <w:proofErr w:type="gramEnd"/>
      <w:r w:rsidRPr="00EE704A">
        <w:t xml:space="preserve"> - 12.30.</w:t>
      </w:r>
    </w:p>
    <w:p w14:paraId="189984C8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5487B423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Документы, предусмотренные настоящим Порядком, а также соответствие субъектов </w:t>
      </w:r>
      <w:r w:rsidRPr="00EE704A">
        <w:rPr>
          <w:lang w:val="en-US"/>
        </w:rPr>
        <w:t>c</w:t>
      </w:r>
      <w:proofErr w:type="spellStart"/>
      <w:r w:rsidRPr="00EE704A">
        <w:t>оциального</w:t>
      </w:r>
      <w:proofErr w:type="spellEnd"/>
      <w:r w:rsidRPr="00EE704A">
        <w:t xml:space="preserve"> предпринимательства, условиям и критериям, установленным в настоящем Порядке, рассматриваются Конкурсной комиссий в срок, не превышающий 10 календарных дней с момента их получения.</w:t>
      </w:r>
    </w:p>
    <w:p w14:paraId="7516877E" w14:textId="77777777" w:rsidR="00EE704A" w:rsidRPr="00EE704A" w:rsidRDefault="00EE704A" w:rsidP="00EE704A">
      <w:pPr>
        <w:shd w:val="clear" w:color="auto" w:fill="FFFFFF"/>
        <w:ind w:right="5" w:firstLine="706"/>
        <w:contextualSpacing/>
        <w:jc w:val="both"/>
      </w:pPr>
      <w:r w:rsidRPr="00EE704A">
        <w:rPr>
          <w:spacing w:val="-1"/>
        </w:rPr>
        <w:t xml:space="preserve">В случае представления неполного комплекта документов либо документов, </w:t>
      </w:r>
      <w:r w:rsidRPr="00EE704A">
        <w:t>содержащих неполные сведения, администрация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администрацию.</w:t>
      </w:r>
    </w:p>
    <w:p w14:paraId="7C58D25F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E704A"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14:paraId="768B9266" w14:textId="77777777" w:rsidR="00EE704A" w:rsidRPr="00EE704A" w:rsidRDefault="00EE704A" w:rsidP="00EE704A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</w:rPr>
      </w:pPr>
      <w:r w:rsidRPr="00EE704A">
        <w:rPr>
          <w:rFonts w:eastAsia="Calibri"/>
        </w:rPr>
        <w:t>При необходимости на заседание Комиссии приглашается заявитель, о чем он должен быть извещен не менее чем за 3 календарных дня до проведения заседания Комиссии (письменно, по телефону, электронной почте).</w:t>
      </w:r>
    </w:p>
    <w:p w14:paraId="637C580D" w14:textId="77777777" w:rsidR="00EE704A" w:rsidRPr="00EE704A" w:rsidRDefault="00EE704A" w:rsidP="00EE704A">
      <w:pPr>
        <w:autoSpaceDE w:val="0"/>
        <w:autoSpaceDN w:val="0"/>
        <w:adjustRightInd w:val="0"/>
        <w:ind w:firstLine="539"/>
        <w:contextualSpacing/>
        <w:jc w:val="both"/>
      </w:pPr>
      <w:r w:rsidRPr="00EE704A">
        <w:lastRenderedPageBreak/>
        <w:t xml:space="preserve">Решения Комиссии оформляются протоколом (приложение № 11) и размещаются на официальном сайте МО «Поселок </w:t>
      </w:r>
      <w:proofErr w:type="spellStart"/>
      <w:r w:rsidRPr="00EE704A">
        <w:t>Айхал</w:t>
      </w:r>
      <w:proofErr w:type="spellEnd"/>
      <w:r w:rsidRPr="00EE704A">
        <w:t>» www.мо-айхал.рф</w:t>
      </w:r>
      <w:r w:rsidRPr="00EE704A">
        <w:rPr>
          <w:b/>
        </w:rPr>
        <w:t xml:space="preserve"> </w:t>
      </w:r>
      <w:r w:rsidRPr="00EE704A">
        <w:t>в течение 5 дней со дня подведения результатов конкурса.</w:t>
      </w:r>
    </w:p>
    <w:p w14:paraId="344AD473" w14:textId="77777777" w:rsidR="00EE704A" w:rsidRPr="00EE704A" w:rsidRDefault="00EE704A" w:rsidP="00EE704A">
      <w:pPr>
        <w:autoSpaceDE w:val="0"/>
        <w:autoSpaceDN w:val="0"/>
        <w:adjustRightInd w:val="0"/>
        <w:ind w:firstLine="539"/>
        <w:contextualSpacing/>
        <w:jc w:val="both"/>
      </w:pPr>
      <w:r w:rsidRPr="00EE704A">
        <w:t xml:space="preserve">Порядок действия конкурсной комиссии администрации МО «Поселок </w:t>
      </w:r>
      <w:proofErr w:type="spellStart"/>
      <w:r w:rsidRPr="00EE704A">
        <w:t>Айхал</w:t>
      </w:r>
      <w:proofErr w:type="spellEnd"/>
      <w:r w:rsidRPr="00EE704A">
        <w:t>» по отбору СМСП, претендующих на получение Гранта (субсидии) приложение № 10.</w:t>
      </w:r>
    </w:p>
    <w:p w14:paraId="35C4FE91" w14:textId="77777777" w:rsidR="00EE704A" w:rsidRPr="00EE704A" w:rsidRDefault="00EE704A" w:rsidP="00EE704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2E56AEFA" w14:textId="0FF428FB" w:rsidR="00EE704A" w:rsidRDefault="00EE704A" w:rsidP="00EE70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093BE7">
        <w:rPr>
          <w:b/>
        </w:rPr>
        <w:t xml:space="preserve">11. </w:t>
      </w:r>
      <w:r w:rsidRPr="00EE704A">
        <w:rPr>
          <w:b/>
        </w:rPr>
        <w:t>Порядок предоставления субсидии</w:t>
      </w:r>
    </w:p>
    <w:p w14:paraId="4E837F8A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14:paraId="25C0BF5B" w14:textId="52F99E16" w:rsidR="00EE704A" w:rsidRPr="00EE704A" w:rsidRDefault="00B247C8" w:rsidP="00EE704A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>
        <w:t>Администрация заключает с каждым из победителей конкурса соглашение о предоставлении субсидии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в соответствии с типовой формой (приложение № 7)</w:t>
      </w:r>
      <w:r w:rsidR="00EE704A" w:rsidRPr="00EE704A">
        <w:rPr>
          <w:color w:val="FF0000"/>
        </w:rPr>
        <w:t xml:space="preserve">. </w:t>
      </w:r>
    </w:p>
    <w:p w14:paraId="6E79C0F3" w14:textId="77777777" w:rsidR="00EE704A" w:rsidRPr="00EE704A" w:rsidRDefault="00EE704A" w:rsidP="00EE704A">
      <w:pPr>
        <w:autoSpaceDE w:val="0"/>
        <w:autoSpaceDN w:val="0"/>
        <w:adjustRightInd w:val="0"/>
        <w:ind w:firstLine="539"/>
        <w:contextualSpacing/>
        <w:jc w:val="both"/>
      </w:pPr>
      <w:r w:rsidRPr="00EE704A">
        <w:t>Перечисление субсидии осуществляется администрацией со своего лицевого счета на банковские счета победителей</w:t>
      </w:r>
      <w:r w:rsidRPr="00EE704A">
        <w:rPr>
          <w:rFonts w:eastAsia="TimesNewRomanPSMT"/>
          <w:sz w:val="28"/>
          <w:szCs w:val="28"/>
        </w:rPr>
        <w:t xml:space="preserve">, </w:t>
      </w:r>
      <w:r w:rsidRPr="00EE704A">
        <w:rPr>
          <w:rFonts w:eastAsia="TimesNewRomanPSMT"/>
        </w:rPr>
        <w:t xml:space="preserve">открытые в кредитных организациях </w:t>
      </w:r>
      <w:r w:rsidRPr="00EE704A">
        <w:t xml:space="preserve">на основании протокола Комиссии и распоряжения администрации поселка </w:t>
      </w:r>
      <w:proofErr w:type="spellStart"/>
      <w:r w:rsidRPr="00EE704A">
        <w:t>Айхал</w:t>
      </w:r>
      <w:proofErr w:type="spellEnd"/>
      <w:r w:rsidRPr="00EE704A">
        <w:t xml:space="preserve"> в течение 10 (десяти) рабочих дней с момента подписания договора.</w:t>
      </w:r>
    </w:p>
    <w:p w14:paraId="4FEC21A3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EE704A">
        <w:t>Основанием для отказа получателю субсидии в предоставлении субсидии являются:</w:t>
      </w:r>
    </w:p>
    <w:p w14:paraId="30D351B1" w14:textId="77777777" w:rsidR="00EE704A" w:rsidRPr="00EE704A" w:rsidRDefault="00EE704A" w:rsidP="00EE704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EE704A">
        <w:rPr>
          <w:rFonts w:eastAsia="Calibri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14:paraId="35F1C739" w14:textId="77777777" w:rsidR="00EE704A" w:rsidRPr="00EE704A" w:rsidRDefault="00EE704A" w:rsidP="00EE704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EE704A">
        <w:rPr>
          <w:rFonts w:eastAsia="Calibri"/>
        </w:rPr>
        <w:t>- недостоверность представленной получателем субсидии информации;</w:t>
      </w:r>
    </w:p>
    <w:p w14:paraId="177499F8" w14:textId="77777777" w:rsidR="00EE704A" w:rsidRPr="00EE704A" w:rsidRDefault="00EE704A" w:rsidP="00EE704A">
      <w:pPr>
        <w:ind w:firstLine="709"/>
        <w:jc w:val="both"/>
      </w:pPr>
      <w:r w:rsidRPr="00EE704A"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6F4384C6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  <w:lang w:eastAsia="ar-SA"/>
        </w:rPr>
      </w:pPr>
      <w:r w:rsidRPr="00EE704A">
        <w:t>При</w:t>
      </w:r>
      <w:r w:rsidRPr="00EE704A">
        <w:rPr>
          <w:bCs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0C499D4A" w14:textId="77777777" w:rsidR="00EE704A" w:rsidRP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 w:rsidRPr="00EE704A">
        <w:rPr>
          <w:rFonts w:eastAsia="TimesNewRomanPSMT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14:paraId="7F23CF02" w14:textId="77777777" w:rsidR="00EE704A" w:rsidRPr="00EE704A" w:rsidRDefault="00EE704A" w:rsidP="00EE704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1BC98999" w14:textId="2D44DC15" w:rsidR="00EE704A" w:rsidRDefault="00EE704A" w:rsidP="00EE704A">
      <w:pPr>
        <w:autoSpaceDE w:val="0"/>
        <w:autoSpaceDN w:val="0"/>
        <w:adjustRightInd w:val="0"/>
        <w:spacing w:before="240"/>
        <w:contextualSpacing/>
        <w:rPr>
          <w:b/>
          <w:bCs/>
        </w:rPr>
      </w:pPr>
      <w:r>
        <w:rPr>
          <w:b/>
          <w:bCs/>
        </w:rPr>
        <w:t xml:space="preserve">  </w:t>
      </w:r>
      <w:r w:rsidR="00093BE7">
        <w:rPr>
          <w:b/>
          <w:bCs/>
        </w:rPr>
        <w:t>12.</w:t>
      </w:r>
      <w:r>
        <w:rPr>
          <w:b/>
          <w:bCs/>
        </w:rPr>
        <w:t xml:space="preserve">  </w:t>
      </w:r>
      <w:r w:rsidRPr="00EE704A">
        <w:rPr>
          <w:b/>
          <w:bCs/>
        </w:rPr>
        <w:t>Требования к отчетности получателя субсидии</w:t>
      </w:r>
    </w:p>
    <w:p w14:paraId="1DB06E74" w14:textId="77777777" w:rsidR="00EE704A" w:rsidRPr="00EE704A" w:rsidRDefault="00EE704A" w:rsidP="00EE704A">
      <w:pPr>
        <w:widowControl w:val="0"/>
        <w:tabs>
          <w:tab w:val="left" w:pos="1134"/>
        </w:tabs>
        <w:spacing w:before="240"/>
        <w:ind w:firstLine="709"/>
        <w:contextualSpacing/>
        <w:jc w:val="both"/>
      </w:pPr>
      <w:r w:rsidRPr="007A4C28">
        <w:rPr>
          <w:bCs/>
          <w:color w:val="000000" w:themeColor="text1"/>
        </w:rPr>
        <w:t xml:space="preserve">Получатель </w:t>
      </w:r>
      <w:r w:rsidRPr="007A4C28">
        <w:rPr>
          <w:rFonts w:eastAsia="TimesNewRomanPSMT"/>
          <w:color w:val="000000" w:themeColor="text1"/>
        </w:rPr>
        <w:t xml:space="preserve"> субсидии в срок до 1-го мая года, следующего за отчетным, представляет </w:t>
      </w:r>
      <w:r w:rsidRPr="00EE704A">
        <w:rPr>
          <w:rFonts w:eastAsia="TimesNewRomanPSMT"/>
        </w:rPr>
        <w:t xml:space="preserve">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уплаченных налогов и сборов и др. </w:t>
      </w:r>
      <w:r w:rsidRPr="00EE704A">
        <w:t>по форме согласно Приложению № 8 к настоящему Порядку;</w:t>
      </w:r>
    </w:p>
    <w:p w14:paraId="148A10A4" w14:textId="5C1BDC08" w:rsidR="00EE704A" w:rsidRDefault="00EE704A" w:rsidP="00EE70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14:paraId="0FAD1569" w14:textId="678E9581" w:rsidR="00EE704A" w:rsidRDefault="00EE704A" w:rsidP="00EE704A">
      <w:pPr>
        <w:widowControl w:val="0"/>
        <w:spacing w:before="120" w:after="120"/>
        <w:contextualSpacing/>
      </w:pPr>
      <w:r>
        <w:rPr>
          <w:b/>
        </w:rPr>
        <w:t xml:space="preserve"> </w:t>
      </w:r>
      <w:r w:rsidR="00093BE7">
        <w:rPr>
          <w:b/>
        </w:rPr>
        <w:t>13.</w:t>
      </w:r>
      <w:r>
        <w:rPr>
          <w:b/>
        </w:rPr>
        <w:t xml:space="preserve"> </w:t>
      </w:r>
      <w:r w:rsidRPr="00EE704A">
        <w:rPr>
          <w:b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 w:rsidR="00D86BBF">
        <w:t>.</w:t>
      </w:r>
    </w:p>
    <w:p w14:paraId="7E1B0899" w14:textId="77777777" w:rsidR="00EE704A" w:rsidRPr="00EE704A" w:rsidRDefault="00EE704A" w:rsidP="00EE704A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EE704A">
        <w:rPr>
          <w:rFonts w:eastAsia="Calibri"/>
          <w:lang w:eastAsia="en-US"/>
        </w:rPr>
        <w:t xml:space="preserve">       </w:t>
      </w:r>
      <w:r w:rsidRPr="00EE704A">
        <w:rPr>
          <w:rFonts w:eastAsia="Calibri"/>
          <w:color w:val="000000"/>
          <w:lang w:eastAsia="en-US"/>
        </w:rPr>
        <w:t xml:space="preserve">При выявлении нарушения получателем условий предоставления субсидии, установленных настоящим Порядком, средства субсидии подлежат возврату администрации МО «Поселок </w:t>
      </w:r>
      <w:proofErr w:type="spellStart"/>
      <w:r w:rsidRPr="00EE704A">
        <w:rPr>
          <w:rFonts w:eastAsia="Calibri"/>
          <w:color w:val="000000"/>
          <w:lang w:eastAsia="en-US"/>
        </w:rPr>
        <w:t>Айхал</w:t>
      </w:r>
      <w:proofErr w:type="spellEnd"/>
      <w:r w:rsidRPr="00EE704A">
        <w:rPr>
          <w:rFonts w:eastAsia="Calibri"/>
          <w:color w:val="000000"/>
          <w:lang w:eastAsia="en-US"/>
        </w:rPr>
        <w:t>» в соответствии с бюджетным законодательством Российской Федерации.</w:t>
      </w:r>
    </w:p>
    <w:p w14:paraId="6E25E345" w14:textId="03F40E9B" w:rsidR="00EE704A" w:rsidRPr="00EE704A" w:rsidRDefault="00EE704A" w:rsidP="00EE704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E704A">
        <w:t xml:space="preserve">При невозврате субсидии в течение 30 (тридцати) календарных дней с момента получения соответствующего требования, администрация МО «Поселок </w:t>
      </w:r>
      <w:proofErr w:type="spellStart"/>
      <w:r w:rsidRPr="00EE704A">
        <w:t>Айхал</w:t>
      </w:r>
      <w:proofErr w:type="spellEnd"/>
      <w:r w:rsidRPr="00EE704A">
        <w:t xml:space="preserve">» принимает меры </w:t>
      </w:r>
      <w:proofErr w:type="gramStart"/>
      <w:r w:rsidRPr="00EE704A">
        <w:t>по взысканию</w:t>
      </w:r>
      <w:proofErr w:type="gramEnd"/>
      <w:r w:rsidRPr="00EE704A">
        <w:t xml:space="preserve"> подлежаще</w:t>
      </w:r>
      <w:r w:rsidR="00607A14">
        <w:t>й</w:t>
      </w:r>
      <w:r w:rsidRPr="00EE704A">
        <w:t xml:space="preserve"> возврату </w:t>
      </w:r>
      <w:r w:rsidR="00607A14">
        <w:t>субсидии</w:t>
      </w:r>
      <w:r w:rsidRPr="00EE704A">
        <w:t xml:space="preserve"> в судебном порядке в соответствии с действующим законодательством Российской Федерации. </w:t>
      </w:r>
    </w:p>
    <w:p w14:paraId="3E8CBA7D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EE704A">
        <w:rPr>
          <w:bCs/>
        </w:rPr>
        <w:t>Администрация МО «</w:t>
      </w:r>
      <w:r w:rsidRPr="00EE704A">
        <w:t xml:space="preserve">Поселок </w:t>
      </w:r>
      <w:proofErr w:type="spellStart"/>
      <w:r w:rsidRPr="00EE704A">
        <w:t>Айхал</w:t>
      </w:r>
      <w:proofErr w:type="spellEnd"/>
      <w:r w:rsidRPr="00EE704A">
        <w:rPr>
          <w:bCs/>
        </w:rPr>
        <w:t>»</w:t>
      </w:r>
      <w:r w:rsidRPr="00EE704A">
        <w:t xml:space="preserve"> (главный распорядитель бюджетных средств), </w:t>
      </w:r>
      <w:r w:rsidRPr="00EE704A">
        <w:rPr>
          <w:bCs/>
        </w:rPr>
        <w:t xml:space="preserve"> в соответствии со </w:t>
      </w:r>
      <w:hyperlink r:id="rId10" w:history="1">
        <w:r w:rsidRPr="007A4C28">
          <w:rPr>
            <w:bCs/>
            <w:color w:val="000000" w:themeColor="text1"/>
            <w:u w:val="single"/>
          </w:rPr>
          <w:t>статьей 78</w:t>
        </w:r>
      </w:hyperlink>
      <w:r w:rsidRPr="00EE704A">
        <w:rPr>
          <w:bCs/>
        </w:rPr>
        <w:t xml:space="preserve"> Бюджетного кодекса Российской Федерации осуществляют </w:t>
      </w:r>
      <w:r w:rsidRPr="00EE704A">
        <w:rPr>
          <w:bCs/>
        </w:rPr>
        <w:lastRenderedPageBreak/>
        <w:t>обязательную проверку:</w:t>
      </w:r>
    </w:p>
    <w:p w14:paraId="37DB20F5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EE704A">
        <w:rPr>
          <w:bCs/>
        </w:rPr>
        <w:t>- достоверности сведений, предоставляемых претендентом на получение субсидии;</w:t>
      </w:r>
    </w:p>
    <w:p w14:paraId="6C8C1EC8" w14:textId="77777777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EE704A">
        <w:rPr>
          <w:bCs/>
        </w:rPr>
        <w:t>- соблюдение получателем условий, целей и порядка их предоставления.</w:t>
      </w:r>
    </w:p>
    <w:p w14:paraId="68D4AEE4" w14:textId="29D165AB" w:rsidR="00EE704A" w:rsidRPr="00EE704A" w:rsidRDefault="00EE704A" w:rsidP="00EE704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E704A">
        <w:rPr>
          <w:bCs/>
        </w:rPr>
        <w:t xml:space="preserve">Остатки субсидии, не использованные в отчетном финансовом году, в случае, предусмотренном </w:t>
      </w:r>
      <w:r w:rsidR="00607A14">
        <w:rPr>
          <w:bCs/>
        </w:rPr>
        <w:t>соглашением</w:t>
      </w:r>
      <w:r w:rsidRPr="00EE704A">
        <w:rPr>
          <w:bCs/>
        </w:rPr>
        <w:t xml:space="preserve"> о предоставлении </w:t>
      </w:r>
      <w:r w:rsidR="00607A14">
        <w:rPr>
          <w:bCs/>
        </w:rPr>
        <w:t>субсидии</w:t>
      </w:r>
      <w:r w:rsidRPr="00EE704A">
        <w:rPr>
          <w:bCs/>
        </w:rPr>
        <w:t>, подлежат возврату до 1 числа месяца, следующего за отчетным периодом - годом.</w:t>
      </w:r>
      <w:r w:rsidRPr="00EE704A">
        <w:rPr>
          <w:sz w:val="28"/>
          <w:szCs w:val="28"/>
        </w:rPr>
        <w:t xml:space="preserve"> </w:t>
      </w:r>
    </w:p>
    <w:p w14:paraId="6166E2C1" w14:textId="77777777" w:rsidR="00EE704A" w:rsidRPr="00EE704A" w:rsidRDefault="00EE704A" w:rsidP="00EE70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F7A1545" w14:textId="77777777" w:rsidR="00236D15" w:rsidRDefault="00236D15" w:rsidP="004D4D8F">
      <w:pPr>
        <w:ind w:left="5387" w:hanging="284"/>
        <w:contextualSpacing/>
        <w:jc w:val="both"/>
      </w:pPr>
    </w:p>
    <w:p w14:paraId="659EF3E5" w14:textId="77777777" w:rsidR="00236D15" w:rsidRDefault="00236D15" w:rsidP="004D4D8F">
      <w:pPr>
        <w:ind w:left="5387" w:hanging="284"/>
        <w:contextualSpacing/>
        <w:jc w:val="both"/>
      </w:pPr>
    </w:p>
    <w:p w14:paraId="6C1F8A91" w14:textId="77777777" w:rsidR="00236D15" w:rsidRDefault="00236D15" w:rsidP="004D4D8F">
      <w:pPr>
        <w:ind w:left="5387" w:hanging="284"/>
        <w:contextualSpacing/>
        <w:jc w:val="both"/>
      </w:pPr>
    </w:p>
    <w:p w14:paraId="40166C0B" w14:textId="77777777" w:rsidR="00236D15" w:rsidRDefault="00236D15" w:rsidP="004D4D8F">
      <w:pPr>
        <w:ind w:left="5387" w:hanging="284"/>
        <w:contextualSpacing/>
        <w:jc w:val="both"/>
      </w:pPr>
    </w:p>
    <w:p w14:paraId="08688084" w14:textId="77777777" w:rsidR="00236D15" w:rsidRDefault="00236D15" w:rsidP="004D4D8F">
      <w:pPr>
        <w:ind w:left="5387" w:hanging="284"/>
        <w:contextualSpacing/>
        <w:jc w:val="both"/>
      </w:pPr>
    </w:p>
    <w:p w14:paraId="1C075728" w14:textId="77777777" w:rsidR="00236D15" w:rsidRDefault="00236D15" w:rsidP="004D4D8F">
      <w:pPr>
        <w:ind w:left="5387" w:hanging="284"/>
        <w:contextualSpacing/>
        <w:jc w:val="both"/>
      </w:pPr>
    </w:p>
    <w:p w14:paraId="7C0F9299" w14:textId="6D1E9CF3" w:rsidR="004D4D8F" w:rsidRPr="004D4D8F" w:rsidRDefault="004D4D8F" w:rsidP="004D4D8F">
      <w:pPr>
        <w:ind w:left="5387" w:hanging="284"/>
        <w:contextualSpacing/>
        <w:jc w:val="both"/>
      </w:pPr>
      <w:r w:rsidRPr="004D4D8F">
        <w:tab/>
        <w:t>Приложение № 1</w:t>
      </w:r>
    </w:p>
    <w:p w14:paraId="7C77EFB0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203339BC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</w:rPr>
      </w:pPr>
    </w:p>
    <w:p w14:paraId="2EDC8E64" w14:textId="77777777" w:rsidR="004D4D8F" w:rsidRPr="004D4D8F" w:rsidRDefault="004D4D8F" w:rsidP="004D4D8F">
      <w:pPr>
        <w:autoSpaceDE w:val="0"/>
        <w:autoSpaceDN w:val="0"/>
        <w:adjustRightInd w:val="0"/>
        <w:jc w:val="center"/>
      </w:pPr>
      <w:r w:rsidRPr="004D4D8F">
        <w:t>ОПИСЬ</w:t>
      </w:r>
    </w:p>
    <w:p w14:paraId="5E4F5709" w14:textId="77777777" w:rsidR="004D4D8F" w:rsidRPr="004D4D8F" w:rsidRDefault="004D4D8F" w:rsidP="004D4D8F">
      <w:pPr>
        <w:jc w:val="center"/>
        <w:rPr>
          <w:rFonts w:ascii="Liberation Serif" w:hAnsi="Liberation Serif"/>
          <w:sz w:val="26"/>
          <w:szCs w:val="26"/>
        </w:rPr>
      </w:pPr>
      <w:r w:rsidRPr="004D4D8F">
        <w:rPr>
          <w:rFonts w:ascii="Liberation Serif" w:hAnsi="Liberation Serif"/>
          <w:sz w:val="26"/>
          <w:szCs w:val="26"/>
        </w:rPr>
        <w:t xml:space="preserve">документов </w:t>
      </w:r>
    </w:p>
    <w:p w14:paraId="24CAE3C4" w14:textId="77777777" w:rsidR="004D4D8F" w:rsidRPr="004D4D8F" w:rsidRDefault="004D4D8F" w:rsidP="004D4D8F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6"/>
      </w:tblGrid>
      <w:tr w:rsidR="004D4D8F" w:rsidRPr="004D4D8F" w14:paraId="439C9743" w14:textId="77777777" w:rsidTr="00D108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09479" w14:textId="77777777" w:rsidR="004D4D8F" w:rsidRPr="004D4D8F" w:rsidRDefault="004D4D8F" w:rsidP="004D4D8F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6963ACBF" w14:textId="77777777" w:rsidR="004D4D8F" w:rsidRPr="004D4D8F" w:rsidRDefault="004D4D8F" w:rsidP="004D4D8F">
      <w:pPr>
        <w:jc w:val="center"/>
        <w:rPr>
          <w:rFonts w:ascii="Liberation Serif" w:hAnsi="Liberation Serif"/>
          <w:kern w:val="28"/>
          <w:vertAlign w:val="superscript"/>
        </w:rPr>
      </w:pPr>
      <w:r w:rsidRPr="004D4D8F">
        <w:rPr>
          <w:rFonts w:ascii="Liberation Serif" w:hAnsi="Liberation Serif"/>
          <w:kern w:val="28"/>
          <w:vertAlign w:val="superscript"/>
        </w:rPr>
        <w:t>(полное наименование организации – заявителя, Ф.И.О. индивидуального предпринимателя)</w:t>
      </w:r>
    </w:p>
    <w:p w14:paraId="2FE6F933" w14:textId="77777777" w:rsidR="004D4D8F" w:rsidRPr="004D4D8F" w:rsidRDefault="004D4D8F" w:rsidP="004D4D8F">
      <w:pPr>
        <w:autoSpaceDE w:val="0"/>
        <w:autoSpaceDN w:val="0"/>
        <w:adjustRightInd w:val="0"/>
        <w:rPr>
          <w:sz w:val="20"/>
          <w:szCs w:val="20"/>
        </w:rPr>
      </w:pPr>
    </w:p>
    <w:p w14:paraId="4AF2DCE3" w14:textId="77777777" w:rsidR="004D4D8F" w:rsidRPr="004D4D8F" w:rsidRDefault="004D4D8F" w:rsidP="004D4D8F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3261"/>
        <w:gridCol w:w="1622"/>
        <w:gridCol w:w="1701"/>
      </w:tblGrid>
      <w:tr w:rsidR="004D4D8F" w:rsidRPr="004D4D8F" w14:paraId="1B0DE319" w14:textId="77777777" w:rsidTr="00D108B2">
        <w:trPr>
          <w:jc w:val="center"/>
        </w:trPr>
        <w:tc>
          <w:tcPr>
            <w:tcW w:w="1072" w:type="dxa"/>
          </w:tcPr>
          <w:p w14:paraId="6210D59E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  <w:r w:rsidRPr="004D4D8F">
              <w:t>№ п/п</w:t>
            </w:r>
          </w:p>
        </w:tc>
        <w:tc>
          <w:tcPr>
            <w:tcW w:w="3261" w:type="dxa"/>
          </w:tcPr>
          <w:p w14:paraId="3ADFF07B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  <w:r w:rsidRPr="004D4D8F">
              <w:t>Наименование документов</w:t>
            </w:r>
          </w:p>
        </w:tc>
        <w:tc>
          <w:tcPr>
            <w:tcW w:w="1622" w:type="dxa"/>
          </w:tcPr>
          <w:p w14:paraId="3C196F9B" w14:textId="77777777" w:rsidR="004D4D8F" w:rsidRPr="004D4D8F" w:rsidRDefault="004D4D8F" w:rsidP="004D4D8F">
            <w:pPr>
              <w:jc w:val="center"/>
              <w:rPr>
                <w:rFonts w:ascii="Liberation Serif" w:hAnsi="Liberation Serif"/>
                <w:bCs/>
              </w:rPr>
            </w:pPr>
            <w:r w:rsidRPr="004D4D8F">
              <w:rPr>
                <w:rFonts w:ascii="Liberation Serif" w:hAnsi="Liberation Serif"/>
                <w:bCs/>
              </w:rPr>
              <w:t>Количество страниц</w:t>
            </w:r>
          </w:p>
        </w:tc>
        <w:tc>
          <w:tcPr>
            <w:tcW w:w="1701" w:type="dxa"/>
          </w:tcPr>
          <w:p w14:paraId="36DB6DBE" w14:textId="77777777" w:rsidR="004D4D8F" w:rsidRPr="004D4D8F" w:rsidRDefault="004D4D8F" w:rsidP="004D4D8F">
            <w:pPr>
              <w:jc w:val="center"/>
              <w:rPr>
                <w:rFonts w:ascii="Liberation Serif" w:hAnsi="Liberation Serif"/>
                <w:bCs/>
              </w:rPr>
            </w:pPr>
            <w:r w:rsidRPr="004D4D8F">
              <w:rPr>
                <w:rFonts w:ascii="Liberation Serif" w:hAnsi="Liberation Serif"/>
                <w:bCs/>
              </w:rPr>
              <w:t>№ страницы</w:t>
            </w:r>
          </w:p>
        </w:tc>
      </w:tr>
      <w:tr w:rsidR="004D4D8F" w:rsidRPr="004D4D8F" w14:paraId="78EF08B2" w14:textId="77777777" w:rsidTr="00D108B2">
        <w:trPr>
          <w:jc w:val="center"/>
        </w:trPr>
        <w:tc>
          <w:tcPr>
            <w:tcW w:w="1072" w:type="dxa"/>
          </w:tcPr>
          <w:p w14:paraId="7ECDFE16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  <w:r w:rsidRPr="004D4D8F">
              <w:t>1</w:t>
            </w:r>
          </w:p>
        </w:tc>
        <w:tc>
          <w:tcPr>
            <w:tcW w:w="3261" w:type="dxa"/>
          </w:tcPr>
          <w:p w14:paraId="3F998130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</w:tcPr>
          <w:p w14:paraId="7EFDD730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6B355AF3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</w:tr>
      <w:tr w:rsidR="004D4D8F" w:rsidRPr="004D4D8F" w14:paraId="62B5CF25" w14:textId="77777777" w:rsidTr="00D108B2">
        <w:trPr>
          <w:jc w:val="center"/>
        </w:trPr>
        <w:tc>
          <w:tcPr>
            <w:tcW w:w="1072" w:type="dxa"/>
          </w:tcPr>
          <w:p w14:paraId="052D8E94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  <w:r w:rsidRPr="004D4D8F">
              <w:t>…</w:t>
            </w:r>
          </w:p>
        </w:tc>
        <w:tc>
          <w:tcPr>
            <w:tcW w:w="3261" w:type="dxa"/>
          </w:tcPr>
          <w:p w14:paraId="3FC36542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</w:tcPr>
          <w:p w14:paraId="4610763C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0094ACCC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</w:tr>
      <w:tr w:rsidR="004D4D8F" w:rsidRPr="004D4D8F" w14:paraId="7AEDFBD9" w14:textId="77777777" w:rsidTr="00D108B2">
        <w:trPr>
          <w:jc w:val="center"/>
        </w:trPr>
        <w:tc>
          <w:tcPr>
            <w:tcW w:w="1072" w:type="dxa"/>
          </w:tcPr>
          <w:p w14:paraId="73D8B1C1" w14:textId="77777777" w:rsidR="004D4D8F" w:rsidRPr="004D4D8F" w:rsidRDefault="004D4D8F" w:rsidP="004D4D8F">
            <w:pPr>
              <w:autoSpaceDE w:val="0"/>
              <w:autoSpaceDN w:val="0"/>
              <w:adjustRightInd w:val="0"/>
            </w:pPr>
            <w:r w:rsidRPr="004D4D8F">
              <w:t>Итого</w:t>
            </w:r>
          </w:p>
        </w:tc>
        <w:tc>
          <w:tcPr>
            <w:tcW w:w="3261" w:type="dxa"/>
          </w:tcPr>
          <w:p w14:paraId="5B283352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</w:tcPr>
          <w:p w14:paraId="3045B485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7D2B2316" w14:textId="77777777" w:rsidR="004D4D8F" w:rsidRPr="004D4D8F" w:rsidRDefault="004D4D8F" w:rsidP="004D4D8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6E3B396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</w:p>
    <w:p w14:paraId="386D4FCB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</w:p>
    <w:p w14:paraId="549AF177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</w:p>
    <w:p w14:paraId="572E5073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  <w:r w:rsidRPr="004D4D8F">
        <w:t>Руководитель субъекта малого или</w:t>
      </w:r>
    </w:p>
    <w:p w14:paraId="26D12D09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  <w:r w:rsidRPr="004D4D8F">
        <w:t>среднего предпринимательства              ______________________ ________________</w:t>
      </w:r>
    </w:p>
    <w:p w14:paraId="41B98344" w14:textId="77777777" w:rsidR="004D4D8F" w:rsidRPr="004D4D8F" w:rsidRDefault="004D4D8F" w:rsidP="004D4D8F">
      <w:pPr>
        <w:autoSpaceDE w:val="0"/>
        <w:autoSpaceDN w:val="0"/>
        <w:adjustRightInd w:val="0"/>
        <w:jc w:val="both"/>
      </w:pPr>
      <w:r w:rsidRPr="004D4D8F">
        <w:t xml:space="preserve">(индивидуальный </w:t>
      </w:r>
      <w:proofErr w:type="gramStart"/>
      <w:r w:rsidRPr="004D4D8F">
        <w:t xml:space="preserve">предприниматель)   </w:t>
      </w:r>
      <w:proofErr w:type="gramEnd"/>
      <w:r w:rsidRPr="004D4D8F">
        <w:t xml:space="preserve">     </w:t>
      </w:r>
      <w:r w:rsidRPr="004D4D8F">
        <w:tab/>
        <w:t xml:space="preserve">     Ф.И.О.                     подпись</w:t>
      </w:r>
    </w:p>
    <w:p w14:paraId="04EDAF1C" w14:textId="77777777" w:rsidR="004D4D8F" w:rsidRPr="004D4D8F" w:rsidRDefault="004D4D8F" w:rsidP="004D4D8F">
      <w:pPr>
        <w:autoSpaceDE w:val="0"/>
        <w:autoSpaceDN w:val="0"/>
        <w:adjustRightInd w:val="0"/>
      </w:pPr>
    </w:p>
    <w:p w14:paraId="2D636BC3" w14:textId="77777777" w:rsidR="004D4D8F" w:rsidRPr="004D4D8F" w:rsidRDefault="004D4D8F" w:rsidP="004D4D8F">
      <w:pPr>
        <w:autoSpaceDE w:val="0"/>
        <w:autoSpaceDN w:val="0"/>
        <w:adjustRightInd w:val="0"/>
      </w:pPr>
      <w:r w:rsidRPr="004D4D8F">
        <w:t xml:space="preserve">Дата </w:t>
      </w:r>
      <w:r w:rsidRPr="004D4D8F">
        <w:tab/>
        <w:t>________________</w:t>
      </w:r>
      <w:r w:rsidRPr="004D4D8F">
        <w:tab/>
        <w:t>М.П.</w:t>
      </w:r>
    </w:p>
    <w:p w14:paraId="5A29E038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138BB005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70EC63F7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37C3E4C1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712B9AD9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30E075C3" w14:textId="77777777" w:rsidR="004D4D8F" w:rsidRPr="004D4D8F" w:rsidRDefault="004D4D8F" w:rsidP="004D4D8F">
      <w:r w:rsidRPr="004D4D8F">
        <w:rPr>
          <w:sz w:val="16"/>
          <w:szCs w:val="16"/>
        </w:rPr>
        <w:t>___________________________________________________________________________________________________</w:t>
      </w:r>
    </w:p>
    <w:p w14:paraId="2E12884B" w14:textId="77777777" w:rsidR="004D4D8F" w:rsidRPr="004D4D8F" w:rsidRDefault="004D4D8F" w:rsidP="004D4D8F">
      <w:pPr>
        <w:widowControl w:val="0"/>
        <w:autoSpaceDE w:val="0"/>
        <w:autoSpaceDN w:val="0"/>
        <w:adjustRightInd w:val="0"/>
        <w:jc w:val="both"/>
      </w:pPr>
    </w:p>
    <w:p w14:paraId="18035F8B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5475171C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2B046F2E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642A01AA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3A8EBB50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10B4BCC3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00BA505F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6DF77A4B" w14:textId="77777777" w:rsidR="008B0704" w:rsidRDefault="008B0704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5F3F1029" w14:textId="5BA1EC6A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lastRenderedPageBreak/>
        <w:t>Приложение № 2</w:t>
      </w:r>
    </w:p>
    <w:p w14:paraId="115BD794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0B6A04B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     </w:t>
      </w:r>
    </w:p>
    <w:p w14:paraId="7D437994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         </w:t>
      </w:r>
      <w:r w:rsidRPr="004D4D8F">
        <w:t xml:space="preserve">Главе МО «Поселок </w:t>
      </w:r>
      <w:proofErr w:type="spellStart"/>
      <w:r w:rsidRPr="004D4D8F">
        <w:t>Айхал</w:t>
      </w:r>
      <w:proofErr w:type="spellEnd"/>
      <w:r w:rsidRPr="004D4D8F">
        <w:t>»</w:t>
      </w:r>
    </w:p>
    <w:p w14:paraId="40AD6381" w14:textId="77777777" w:rsidR="00413938" w:rsidRDefault="00413938" w:rsidP="004D4D8F">
      <w:pPr>
        <w:autoSpaceDE w:val="0"/>
        <w:autoSpaceDN w:val="0"/>
        <w:adjustRightInd w:val="0"/>
        <w:jc w:val="center"/>
        <w:outlineLvl w:val="0"/>
        <w:rPr>
          <w:i/>
        </w:rPr>
      </w:pPr>
    </w:p>
    <w:p w14:paraId="2018FFE0" w14:textId="5BDCCCE5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i/>
        </w:rPr>
        <w:t>Заявка</w:t>
      </w:r>
    </w:p>
    <w:p w14:paraId="7A1CFFC0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о предоставлении субсидии</w:t>
      </w:r>
    </w:p>
    <w:p w14:paraId="458C5E9D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>Прошу предоставить _________________________________________________________</w:t>
      </w:r>
    </w:p>
    <w:p w14:paraId="35167C3C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(полное наименование заявителя)</w:t>
      </w:r>
    </w:p>
    <w:p w14:paraId="3AA8E369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bCs/>
        </w:rPr>
      </w:pPr>
      <w:r w:rsidRPr="004D4D8F">
        <w:rPr>
          <w:rFonts w:ascii="Liberation Serif" w:hAnsi="Liberation Serif" w:cs="Liberation Serif"/>
          <w:bCs/>
        </w:rPr>
        <w:t xml:space="preserve">для субсидирования части затрат субъектов социального предпринимательства – субъектов 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Pr="004D4D8F">
        <w:rPr>
          <w:bCs/>
        </w:rPr>
        <w:t xml:space="preserve">субсидию </w:t>
      </w:r>
      <w:r w:rsidRPr="004D4D8F">
        <w:rPr>
          <w:rFonts w:eastAsia="Calibri"/>
          <w:bCs/>
        </w:rPr>
        <w:t>в размере _____________________ рублей.</w:t>
      </w:r>
    </w:p>
    <w:p w14:paraId="7C291645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ab/>
        <w:t>1. Настоящим подтверждаю, что</w:t>
      </w:r>
    </w:p>
    <w:p w14:paraId="4F48612F" w14:textId="77777777" w:rsidR="004D4D8F" w:rsidRPr="004D4D8F" w:rsidRDefault="004D4D8F" w:rsidP="004D4D8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 _____________________________________________________________________</w:t>
      </w:r>
    </w:p>
    <w:p w14:paraId="26C51554" w14:textId="77777777" w:rsidR="004D4D8F" w:rsidRPr="004D4D8F" w:rsidRDefault="004D4D8F" w:rsidP="004D4D8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(наименование заявителя)</w:t>
      </w:r>
    </w:p>
    <w:p w14:paraId="71CFF567" w14:textId="77777777" w:rsidR="004D4D8F" w:rsidRPr="004D4D8F" w:rsidRDefault="004D4D8F" w:rsidP="004D4D8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на дату подачи настоящего заявления в администрацию МО «</w:t>
      </w:r>
      <w:r w:rsidRPr="004D4D8F">
        <w:t xml:space="preserve">Поселок </w:t>
      </w:r>
      <w:proofErr w:type="spellStart"/>
      <w:r w:rsidRPr="004D4D8F">
        <w:t>Айхал</w:t>
      </w:r>
      <w:proofErr w:type="spellEnd"/>
      <w:r w:rsidRPr="004D4D8F">
        <w:rPr>
          <w:rFonts w:ascii="Liberation Serif" w:hAnsi="Liberation Serif" w:cs="Liberation Serif"/>
        </w:rPr>
        <w:t>»:</w:t>
      </w:r>
    </w:p>
    <w:p w14:paraId="520671F8" w14:textId="77777777" w:rsidR="004D4D8F" w:rsidRPr="004D4D8F" w:rsidRDefault="004D4D8F" w:rsidP="004D4D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11" w:history="1">
        <w:r w:rsidRPr="004D4D8F">
          <w:rPr>
            <w:rFonts w:ascii="Liberation Serif" w:hAnsi="Liberation Serif" w:cs="Liberation Serif"/>
          </w:rPr>
          <w:t>ОКВЭД</w:t>
        </w:r>
      </w:hyperlink>
      <w:r w:rsidRPr="004D4D8F">
        <w:rPr>
          <w:rFonts w:ascii="Liberation Serif" w:hAnsi="Liberation Serif" w:cs="Liberation Serif"/>
        </w:rPr>
        <w:t>) ______________ на территории МО «</w:t>
      </w:r>
      <w:r w:rsidRPr="004D4D8F">
        <w:t xml:space="preserve">Поселок </w:t>
      </w:r>
      <w:proofErr w:type="spellStart"/>
      <w:r w:rsidRPr="004D4D8F">
        <w:t>Айхал</w:t>
      </w:r>
      <w:proofErr w:type="spellEnd"/>
      <w:r w:rsidRPr="004D4D8F">
        <w:rPr>
          <w:rFonts w:ascii="Liberation Serif" w:hAnsi="Liberation Serif" w:cs="Liberation Serif"/>
        </w:rPr>
        <w:t>»;</w:t>
      </w:r>
    </w:p>
    <w:p w14:paraId="5C4F132E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2) являюсь субъектом социального предпринимательства и отвечаю одному из условий: (нужное подчеркнуть)</w:t>
      </w:r>
    </w:p>
    <w:p w14:paraId="609FAE9D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составляет не менее 50%, а доля в фонде оплаты труда - не менее 25%: да/нет</w:t>
      </w:r>
    </w:p>
    <w:p w14:paraId="68FAB43E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инвалиды и (или) иные лица с ограниченными возможностями здоровья;</w:t>
      </w:r>
    </w:p>
    <w:p w14:paraId="74E1AE59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14:paraId="10EA87E4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06BFD8A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выпускники детских домов в возрасте до 23 лет;</w:t>
      </w:r>
    </w:p>
    <w:p w14:paraId="19EA4418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лица, освобожденные из мест лишения свободы и имеющие неснятую или непогашенную судимость;</w:t>
      </w:r>
    </w:p>
    <w:p w14:paraId="4B42FF98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беженцы и вынужденные переселенцы;</w:t>
      </w:r>
    </w:p>
    <w:p w14:paraId="645450DE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граждане, подвергшиеся воздействию вследствие чернобыльской и других радиационных аварий и катастроф;</w:t>
      </w:r>
    </w:p>
    <w:p w14:paraId="11AF4F02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14:paraId="0D76CAF5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б) обеспечиваю доступ производимых лицами, указанными в </w:t>
      </w:r>
      <w:hyperlink w:anchor="Par46" w:history="1">
        <w:r w:rsidRPr="004D4D8F">
          <w:rPr>
            <w:rFonts w:ascii="Liberation Serif" w:hAnsi="Liberation Serif" w:cs="Liberation Serif"/>
          </w:rPr>
          <w:t>подпункте «а</w:t>
        </w:r>
      </w:hyperlink>
      <w:r w:rsidRPr="004D4D8F">
        <w:rPr>
          <w:rFonts w:ascii="Liberation Serif" w:hAnsi="Liberation Serif" w:cs="Liberation Serif"/>
        </w:rPr>
        <w:t>» настоящего пункта, товаров (работ, услуг) к рынку сбыта: да/нет;</w:t>
      </w:r>
    </w:p>
    <w:p w14:paraId="2154DA92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в) осуществляю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 w:rsidRPr="004D4D8F">
          <w:rPr>
            <w:rFonts w:ascii="Liberation Serif" w:hAnsi="Liberation Serif" w:cs="Liberation Serif"/>
          </w:rPr>
          <w:t>подпункте «а»</w:t>
        </w:r>
      </w:hyperlink>
      <w:r w:rsidRPr="004D4D8F">
        <w:rPr>
          <w:rFonts w:ascii="Liberation Serif" w:hAnsi="Liberation Serif" w:cs="Liberation Serif"/>
        </w:rPr>
        <w:t xml:space="preserve"> настоящего </w:t>
      </w:r>
      <w:r w:rsidRPr="004D4D8F">
        <w:rPr>
          <w:rFonts w:ascii="Liberation Serif" w:hAnsi="Liberation Serif" w:cs="Liberation Serif"/>
        </w:rPr>
        <w:lastRenderedPageBreak/>
        <w:t>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общества: да/нет;</w:t>
      </w:r>
    </w:p>
    <w:p w14:paraId="4F51C40B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г) осуществляю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да/нет</w:t>
      </w:r>
    </w:p>
    <w:p w14:paraId="0EDAABE5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- предоставление социальных услуг в соответствии с Федеральным </w:t>
      </w:r>
      <w:hyperlink r:id="rId12" w:history="1">
        <w:r w:rsidRPr="004D4D8F">
          <w:rPr>
            <w:rFonts w:ascii="Liberation Serif" w:hAnsi="Liberation Serif" w:cs="Liberation Serif"/>
          </w:rPr>
          <w:t>законом</w:t>
        </w:r>
      </w:hyperlink>
      <w:r w:rsidRPr="004D4D8F">
        <w:rPr>
          <w:rFonts w:ascii="Liberation Serif" w:hAnsi="Liberation Serif" w:cs="Liberation Serif"/>
        </w:rPr>
        <w:t xml:space="preserve"> от 28 декабря 2013 года № 442-ФЗ «Об основах социального обслуживания граждан в Российской Федерации»;</w:t>
      </w:r>
    </w:p>
    <w:p w14:paraId="7601381F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предоставление услуг в сфере здравоохранения, социального туризма, физической культуры и массового спорта;</w:t>
      </w:r>
    </w:p>
    <w:p w14:paraId="27D2E57D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деятельность в области образования;</w:t>
      </w:r>
    </w:p>
    <w:p w14:paraId="60BAB95C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14:paraId="7665ED2A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3" w:history="1">
        <w:r w:rsidRPr="004D4D8F">
          <w:rPr>
            <w:rFonts w:ascii="Liberation Serif" w:hAnsi="Liberation Serif" w:cs="Liberation Serif"/>
          </w:rPr>
          <w:t>Перечень</w:t>
        </w:r>
      </w:hyperlink>
      <w:r w:rsidRPr="004D4D8F">
        <w:rPr>
          <w:rFonts w:ascii="Liberation Serif" w:hAnsi="Liberation Serif" w:cs="Liberation Serif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№41;</w:t>
      </w:r>
    </w:p>
    <w:p w14:paraId="3F484FEE" w14:textId="77777777" w:rsidR="004D4D8F" w:rsidRPr="004D4D8F" w:rsidRDefault="004D4D8F" w:rsidP="004D4D8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содействие охране окружающей среды и экологической безопасности;</w:t>
      </w:r>
    </w:p>
    <w:p w14:paraId="542F380C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3) по состоянию</w:t>
      </w:r>
      <w:r w:rsidRPr="004D4D8F">
        <w:rPr>
          <w:rFonts w:ascii="Liberation Serif" w:hAnsi="Liberation Serif" w:cs="Liberation Serif"/>
          <w:color w:val="FF0000"/>
        </w:rPr>
        <w:t xml:space="preserve"> </w:t>
      </w:r>
      <w:r w:rsidRPr="004D4D8F">
        <w:rPr>
          <w:rFonts w:ascii="Liberation Serif" w:hAnsi="Liberation Serif" w:cs="Liberation Serif"/>
          <w:color w:val="000000"/>
        </w:rPr>
        <w:t>на первое число месяца,</w:t>
      </w:r>
      <w:r w:rsidRPr="004D4D8F">
        <w:rPr>
          <w:rFonts w:ascii="Liberation Serif" w:hAnsi="Liberation Serif" w:cs="Liberation Serif"/>
        </w:rPr>
        <w:t xml:space="preserve"> в котором подается конкурсная заявка:</w:t>
      </w:r>
    </w:p>
    <w:p w14:paraId="3286155A" w14:textId="77777777" w:rsidR="004D4D8F" w:rsidRPr="004D4D8F" w:rsidRDefault="004D4D8F" w:rsidP="004D4D8F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EDF43C" w14:textId="77777777" w:rsidR="004D4D8F" w:rsidRPr="004D4D8F" w:rsidRDefault="004D4D8F" w:rsidP="004D4D8F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ab/>
        <w:t>- не имею просроченной задолженности по возврату в бюджет муниципального образования МО «</w:t>
      </w:r>
      <w:r w:rsidRPr="004D4D8F">
        <w:t xml:space="preserve">Поселок </w:t>
      </w:r>
      <w:proofErr w:type="spellStart"/>
      <w:r w:rsidRPr="004D4D8F">
        <w:t>Айхал</w:t>
      </w:r>
      <w:proofErr w:type="spellEnd"/>
      <w:r w:rsidRPr="004D4D8F">
        <w:rPr>
          <w:rFonts w:ascii="Liberation Serif" w:hAnsi="Liberation Serif" w:cs="Liberation Serif"/>
        </w:rPr>
        <w:t>»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МО «</w:t>
      </w:r>
      <w:r w:rsidRPr="004D4D8F">
        <w:t xml:space="preserve">Поселок </w:t>
      </w:r>
      <w:proofErr w:type="spellStart"/>
      <w:r w:rsidRPr="004D4D8F">
        <w:t>Айхал</w:t>
      </w:r>
      <w:proofErr w:type="spellEnd"/>
      <w:r w:rsidRPr="004D4D8F">
        <w:rPr>
          <w:rFonts w:ascii="Liberation Serif" w:hAnsi="Liberation Serif" w:cs="Liberation Serif"/>
        </w:rPr>
        <w:t>»;</w:t>
      </w:r>
    </w:p>
    <w:p w14:paraId="2FBF9A22" w14:textId="77777777" w:rsidR="004D4D8F" w:rsidRPr="004D4D8F" w:rsidRDefault="004D4D8F" w:rsidP="004D4D8F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14:paraId="6488D940" w14:textId="77777777" w:rsidR="004D4D8F" w:rsidRPr="004D4D8F" w:rsidRDefault="004D4D8F" w:rsidP="004D4D8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7103505A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ab/>
        <w:t>2. 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804"/>
        <w:gridCol w:w="2552"/>
      </w:tblGrid>
      <w:tr w:rsidR="004D4D8F" w:rsidRPr="004D4D8F" w14:paraId="2184DAAF" w14:textId="77777777" w:rsidTr="00D108B2">
        <w:tc>
          <w:tcPr>
            <w:tcW w:w="567" w:type="dxa"/>
          </w:tcPr>
          <w:p w14:paraId="272E805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804" w:type="dxa"/>
          </w:tcPr>
          <w:p w14:paraId="3DFD3B0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36CE5DB3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552" w:type="dxa"/>
          </w:tcPr>
          <w:p w14:paraId="25ED73E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7D425B6C" w14:textId="77777777" w:rsidTr="00D108B2">
        <w:tc>
          <w:tcPr>
            <w:tcW w:w="567" w:type="dxa"/>
          </w:tcPr>
          <w:p w14:paraId="00C63D0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</w:tcPr>
          <w:p w14:paraId="501FD3A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552" w:type="dxa"/>
          </w:tcPr>
          <w:p w14:paraId="7007FB5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597A3F23" w14:textId="77777777" w:rsidTr="00D108B2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14:paraId="75BA333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14:paraId="034AF3D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14:paraId="6D79172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63980BA4" w14:textId="77777777" w:rsidTr="00D108B2">
        <w:tc>
          <w:tcPr>
            <w:tcW w:w="567" w:type="dxa"/>
          </w:tcPr>
          <w:p w14:paraId="41D4F7F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804" w:type="dxa"/>
          </w:tcPr>
          <w:p w14:paraId="22394E7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14:paraId="0B840A9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6C1935BE" w14:textId="77777777" w:rsidTr="00D108B2">
        <w:tc>
          <w:tcPr>
            <w:tcW w:w="567" w:type="dxa"/>
          </w:tcPr>
          <w:p w14:paraId="5B036DE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804" w:type="dxa"/>
          </w:tcPr>
          <w:p w14:paraId="2D9C93F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14:paraId="6AE4F1B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3AD038A" w14:textId="77777777" w:rsidTr="00D108B2">
        <w:tc>
          <w:tcPr>
            <w:tcW w:w="567" w:type="dxa"/>
          </w:tcPr>
          <w:p w14:paraId="1E2FB27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804" w:type="dxa"/>
          </w:tcPr>
          <w:p w14:paraId="26DD224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2552" w:type="dxa"/>
          </w:tcPr>
          <w:p w14:paraId="0C7871A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7208DA50" w14:textId="77777777" w:rsidTr="00D108B2">
        <w:tc>
          <w:tcPr>
            <w:tcW w:w="567" w:type="dxa"/>
          </w:tcPr>
          <w:p w14:paraId="1F6D7FE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804" w:type="dxa"/>
          </w:tcPr>
          <w:p w14:paraId="46CF9DC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2552" w:type="dxa"/>
          </w:tcPr>
          <w:p w14:paraId="25E58AC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7113BBBE" w14:textId="77777777" w:rsidTr="00D108B2">
        <w:tc>
          <w:tcPr>
            <w:tcW w:w="567" w:type="dxa"/>
          </w:tcPr>
          <w:p w14:paraId="58AC24D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804" w:type="dxa"/>
          </w:tcPr>
          <w:p w14:paraId="5F0E875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14:paraId="4B6B5E7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72325D4" w14:textId="77777777" w:rsidTr="00D108B2">
        <w:tc>
          <w:tcPr>
            <w:tcW w:w="567" w:type="dxa"/>
          </w:tcPr>
          <w:p w14:paraId="1D1650E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6804" w:type="dxa"/>
          </w:tcPr>
          <w:p w14:paraId="7C2B52F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ИНН/КПП заявителя</w:t>
            </w:r>
          </w:p>
        </w:tc>
        <w:tc>
          <w:tcPr>
            <w:tcW w:w="2552" w:type="dxa"/>
          </w:tcPr>
          <w:p w14:paraId="251A906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6B273BD0" w14:textId="77777777" w:rsidTr="00D108B2">
        <w:tc>
          <w:tcPr>
            <w:tcW w:w="567" w:type="dxa"/>
          </w:tcPr>
          <w:p w14:paraId="6A6ED80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7.2.</w:t>
            </w:r>
          </w:p>
        </w:tc>
        <w:tc>
          <w:tcPr>
            <w:tcW w:w="6804" w:type="dxa"/>
          </w:tcPr>
          <w:p w14:paraId="39629694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14:paraId="1637864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475FA771" w14:textId="77777777" w:rsidTr="00D108B2">
        <w:tc>
          <w:tcPr>
            <w:tcW w:w="567" w:type="dxa"/>
          </w:tcPr>
          <w:p w14:paraId="5B2E9B9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7.3.</w:t>
            </w:r>
          </w:p>
        </w:tc>
        <w:tc>
          <w:tcPr>
            <w:tcW w:w="6804" w:type="dxa"/>
          </w:tcPr>
          <w:p w14:paraId="2613C19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14:paraId="5EF7114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2C5B49F3" w14:textId="77777777" w:rsidTr="00D108B2">
        <w:tc>
          <w:tcPr>
            <w:tcW w:w="567" w:type="dxa"/>
          </w:tcPr>
          <w:p w14:paraId="3BA7662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7.4.</w:t>
            </w:r>
          </w:p>
        </w:tc>
        <w:tc>
          <w:tcPr>
            <w:tcW w:w="6804" w:type="dxa"/>
          </w:tcPr>
          <w:p w14:paraId="2007BB2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корреспондентский счет</w:t>
            </w:r>
          </w:p>
        </w:tc>
        <w:tc>
          <w:tcPr>
            <w:tcW w:w="2552" w:type="dxa"/>
          </w:tcPr>
          <w:p w14:paraId="63A42CE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393B6E55" w14:textId="77777777" w:rsidTr="00D108B2">
        <w:tc>
          <w:tcPr>
            <w:tcW w:w="567" w:type="dxa"/>
          </w:tcPr>
          <w:p w14:paraId="4530B35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7.5.</w:t>
            </w:r>
          </w:p>
        </w:tc>
        <w:tc>
          <w:tcPr>
            <w:tcW w:w="6804" w:type="dxa"/>
          </w:tcPr>
          <w:p w14:paraId="785BDB33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БИК</w:t>
            </w:r>
          </w:p>
        </w:tc>
        <w:tc>
          <w:tcPr>
            <w:tcW w:w="2552" w:type="dxa"/>
          </w:tcPr>
          <w:p w14:paraId="76F53D3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380481A1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bCs/>
          <w:iCs/>
        </w:rPr>
      </w:pPr>
      <w:r w:rsidRPr="004D4D8F">
        <w:rPr>
          <w:rFonts w:ascii="Liberation Serif" w:hAnsi="Liberation Serif"/>
        </w:rPr>
        <w:tab/>
      </w:r>
      <w:r w:rsidRPr="004D4D8F">
        <w:rPr>
          <w:rFonts w:ascii="Liberation Serif" w:hAnsi="Liberation Serif"/>
          <w:bCs/>
          <w:iCs/>
        </w:rPr>
        <w:t>3. Дополнительная информация, которую Вы хотели бы сообщить _______________________________________________________________________</w:t>
      </w:r>
    </w:p>
    <w:p w14:paraId="1FEDD3A8" w14:textId="77777777" w:rsidR="004D4D8F" w:rsidRPr="004D4D8F" w:rsidRDefault="004D4D8F" w:rsidP="004D4D8F">
      <w:pPr>
        <w:snapToGrid w:val="0"/>
        <w:ind w:firstLine="426"/>
        <w:contextualSpacing/>
        <w:jc w:val="both"/>
        <w:rPr>
          <w:rFonts w:ascii="Liberation Serif" w:hAnsi="Liberation Serif"/>
        </w:rPr>
      </w:pPr>
    </w:p>
    <w:p w14:paraId="01DDA987" w14:textId="77777777" w:rsidR="004D4D8F" w:rsidRPr="004D4D8F" w:rsidRDefault="004D4D8F" w:rsidP="004D4D8F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  Все сведения, указанные мною в документах в составе конкурсной заявки, являются достоверными.</w:t>
      </w:r>
    </w:p>
    <w:p w14:paraId="2FBD5D30" w14:textId="77777777" w:rsidR="004D4D8F" w:rsidRPr="004D4D8F" w:rsidRDefault="004D4D8F" w:rsidP="004D4D8F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 </w:t>
      </w:r>
    </w:p>
    <w:p w14:paraId="0EACB650" w14:textId="77777777" w:rsidR="004D4D8F" w:rsidRPr="004D4D8F" w:rsidRDefault="004D4D8F" w:rsidP="004D4D8F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>Документы в составе заявки прилагаются согласно описи.</w:t>
      </w:r>
    </w:p>
    <w:p w14:paraId="12DAC434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Подпись заявителя </w:t>
      </w:r>
    </w:p>
    <w:p w14:paraId="6DA5A7A6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>(представителя заявителя)</w:t>
      </w:r>
    </w:p>
    <w:p w14:paraId="071D8451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                                                            ______________________________________</w:t>
      </w:r>
    </w:p>
    <w:p w14:paraId="1269D864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left="4111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                  (расшифровка подписи)</w:t>
      </w:r>
    </w:p>
    <w:p w14:paraId="019F3A51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>«__» ___________ 20___ года</w:t>
      </w:r>
    </w:p>
    <w:p w14:paraId="548CDB90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  М.П. (при наличии)</w:t>
      </w:r>
    </w:p>
    <w:p w14:paraId="3AD00E9D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  <w:strike/>
        </w:rPr>
      </w:pPr>
      <w:r w:rsidRPr="004D4D8F">
        <w:rPr>
          <w:rFonts w:ascii="Liberation Serif" w:hAnsi="Liberation Serif"/>
        </w:rPr>
        <w:t>Заполняется администрацией МО «</w:t>
      </w:r>
      <w:r w:rsidRPr="004D4D8F">
        <w:t xml:space="preserve">Поселок </w:t>
      </w:r>
      <w:proofErr w:type="spellStart"/>
      <w:r w:rsidRPr="004D4D8F">
        <w:t>Айхал</w:t>
      </w:r>
      <w:proofErr w:type="spellEnd"/>
      <w:r w:rsidRPr="004D4D8F">
        <w:rPr>
          <w:rFonts w:ascii="Liberation Serif" w:hAnsi="Liberation Serif"/>
        </w:rPr>
        <w:t>»:</w:t>
      </w:r>
    </w:p>
    <w:p w14:paraId="5ACD602B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>Дата регистрации заявления    _______________________________</w:t>
      </w:r>
    </w:p>
    <w:p w14:paraId="13EF483C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>Номер регистрации заявления _______________________________</w:t>
      </w:r>
    </w:p>
    <w:p w14:paraId="5DB2EDE0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4D4D8F">
        <w:rPr>
          <w:rFonts w:ascii="Liberation Serif" w:hAnsi="Liberation Serif"/>
        </w:rPr>
        <w:t xml:space="preserve">_________________________________________________________                                                                           </w:t>
      </w:r>
      <w:proofErr w:type="gramStart"/>
      <w:r w:rsidRPr="004D4D8F">
        <w:rPr>
          <w:rFonts w:ascii="Liberation Serif" w:hAnsi="Liberation Serif"/>
        </w:rPr>
        <w:t xml:space="preserve">   (</w:t>
      </w:r>
      <w:proofErr w:type="gramEnd"/>
      <w:r w:rsidRPr="004D4D8F">
        <w:rPr>
          <w:rFonts w:ascii="Liberation Serif" w:hAnsi="Liberation Serif"/>
        </w:rPr>
        <w:t>подпись, расшифровка подписи)</w:t>
      </w:r>
    </w:p>
    <w:p w14:paraId="345CA08A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08792C4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C1651BA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F4A3553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CEC6215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37B8A90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357F5C01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1F953D9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512A299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36F47750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5B920696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C13901F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58CB0C1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165BE7E" w14:textId="25E575F4" w:rsid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EEADC44" w14:textId="77777777" w:rsidR="00391BAF" w:rsidRPr="004D4D8F" w:rsidRDefault="00391BAF" w:rsidP="004D4D8F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1786633B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  <w:r w:rsidRPr="004D4D8F">
        <w:rPr>
          <w:rFonts w:ascii="Liberation Serif" w:hAnsi="Liberation Serif"/>
          <w:bCs/>
        </w:rPr>
        <w:lastRenderedPageBreak/>
        <w:t>Приложение № 3</w:t>
      </w:r>
    </w:p>
    <w:p w14:paraId="19999EAF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  <w:r w:rsidRPr="004D4D8F">
        <w:rPr>
          <w:rFonts w:ascii="Liberation Serif" w:hAnsi="Liberation Serif"/>
          <w:bCs/>
        </w:rPr>
        <w:t xml:space="preserve">к </w:t>
      </w:r>
      <w:r w:rsidRPr="004D4D8F">
        <w:rPr>
          <w:rFonts w:ascii="Liberation Serif" w:hAnsi="Liberation Serif" w:cs="Liberation Serif"/>
          <w:bCs/>
        </w:rPr>
        <w:t xml:space="preserve">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356967A8" w14:textId="4A1B7CA4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7BA67D5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jc w:val="center"/>
      </w:pPr>
    </w:p>
    <w:p w14:paraId="352E1B04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jc w:val="center"/>
      </w:pPr>
      <w:r w:rsidRPr="004D4D8F">
        <w:t>Анкета</w:t>
      </w:r>
    </w:p>
    <w:p w14:paraId="44CF2A9D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jc w:val="center"/>
      </w:pPr>
      <w:r w:rsidRPr="004D4D8F">
        <w:t xml:space="preserve">субъекта социального предпринимательства, </w:t>
      </w:r>
    </w:p>
    <w:p w14:paraId="5AA2B1C9" w14:textId="77777777" w:rsidR="004D4D8F" w:rsidRPr="004D4D8F" w:rsidRDefault="004D4D8F" w:rsidP="004D4D8F">
      <w:pPr>
        <w:widowControl w:val="0"/>
        <w:autoSpaceDE w:val="0"/>
        <w:autoSpaceDN w:val="0"/>
        <w:adjustRightInd w:val="0"/>
        <w:contextualSpacing/>
        <w:jc w:val="center"/>
      </w:pPr>
      <w:r w:rsidRPr="004D4D8F">
        <w:t>претендующего на предоставление субсидии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4D4D8F" w:rsidRPr="004D4D8F" w14:paraId="114740EA" w14:textId="77777777" w:rsidTr="00D108B2">
        <w:trPr>
          <w:trHeight w:val="135"/>
        </w:trPr>
        <w:tc>
          <w:tcPr>
            <w:tcW w:w="680" w:type="dxa"/>
            <w:vAlign w:val="center"/>
          </w:tcPr>
          <w:p w14:paraId="2E8B435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№</w:t>
            </w:r>
          </w:p>
          <w:p w14:paraId="2FA21EF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6691" w:type="dxa"/>
            <w:vAlign w:val="center"/>
          </w:tcPr>
          <w:p w14:paraId="798BC253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01AAD20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Значение</w:t>
            </w:r>
          </w:p>
        </w:tc>
      </w:tr>
    </w:tbl>
    <w:p w14:paraId="75920E99" w14:textId="77777777" w:rsidR="004D4D8F" w:rsidRPr="004D4D8F" w:rsidRDefault="004D4D8F" w:rsidP="004D4D8F">
      <w:pPr>
        <w:contextualSpacing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4D4D8F" w:rsidRPr="004D4D8F" w14:paraId="3D307CDE" w14:textId="77777777" w:rsidTr="00D108B2">
        <w:trPr>
          <w:trHeight w:val="148"/>
          <w:tblHeader/>
        </w:trPr>
        <w:tc>
          <w:tcPr>
            <w:tcW w:w="680" w:type="dxa"/>
            <w:vAlign w:val="center"/>
          </w:tcPr>
          <w:p w14:paraId="7F47004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91" w:type="dxa"/>
            <w:vAlign w:val="center"/>
          </w:tcPr>
          <w:p w14:paraId="61E1EDC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2" w:type="dxa"/>
            <w:vAlign w:val="center"/>
          </w:tcPr>
          <w:p w14:paraId="336B79E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3</w:t>
            </w:r>
          </w:p>
        </w:tc>
      </w:tr>
      <w:tr w:rsidR="004D4D8F" w:rsidRPr="004D4D8F" w14:paraId="4AF4076A" w14:textId="77777777" w:rsidTr="00D108B2">
        <w:trPr>
          <w:trHeight w:val="860"/>
        </w:trPr>
        <w:tc>
          <w:tcPr>
            <w:tcW w:w="680" w:type="dxa"/>
          </w:tcPr>
          <w:p w14:paraId="0833245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91" w:type="dxa"/>
          </w:tcPr>
          <w:p w14:paraId="2D0619B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14:paraId="5E1446F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852369F" w14:textId="77777777" w:rsidTr="00D108B2">
        <w:tc>
          <w:tcPr>
            <w:tcW w:w="680" w:type="dxa"/>
          </w:tcPr>
          <w:p w14:paraId="0ECD4D7F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691" w:type="dxa"/>
          </w:tcPr>
          <w:p w14:paraId="7522A86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 xml:space="preserve">Дата регистрации юридического лица </w:t>
            </w:r>
          </w:p>
          <w:p w14:paraId="4DA331C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14:paraId="08B9D90B" w14:textId="77777777" w:rsidR="004D4D8F" w:rsidRPr="004D4D8F" w:rsidRDefault="004D4D8F" w:rsidP="004D4D8F">
            <w:pPr>
              <w:contextualSpacing/>
              <w:rPr>
                <w:rFonts w:ascii="Liberation Serif" w:hAnsi="Liberation Serif" w:cs="Liberation Serif"/>
              </w:rPr>
            </w:pPr>
          </w:p>
          <w:p w14:paraId="5CC8397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1C7099BA" w14:textId="77777777" w:rsidTr="00D108B2">
        <w:tc>
          <w:tcPr>
            <w:tcW w:w="680" w:type="dxa"/>
          </w:tcPr>
          <w:p w14:paraId="55062CC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43" w:type="dxa"/>
            <w:gridSpan w:val="2"/>
          </w:tcPr>
          <w:p w14:paraId="68F1B9C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Адрес субъекта социального предпринимательства:</w:t>
            </w:r>
          </w:p>
        </w:tc>
      </w:tr>
      <w:tr w:rsidR="004D4D8F" w:rsidRPr="004D4D8F" w14:paraId="7B8F0ACD" w14:textId="77777777" w:rsidTr="00D108B2">
        <w:tc>
          <w:tcPr>
            <w:tcW w:w="680" w:type="dxa"/>
          </w:tcPr>
          <w:p w14:paraId="26C6424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6691" w:type="dxa"/>
          </w:tcPr>
          <w:p w14:paraId="1EE938C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14:paraId="7433A00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34DA9FC6" w14:textId="77777777" w:rsidTr="00D108B2">
        <w:tc>
          <w:tcPr>
            <w:tcW w:w="680" w:type="dxa"/>
          </w:tcPr>
          <w:p w14:paraId="399E47C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6691" w:type="dxa"/>
          </w:tcPr>
          <w:p w14:paraId="0835113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14:paraId="76E11B2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7C16F903" w14:textId="77777777" w:rsidTr="00D108B2">
        <w:tc>
          <w:tcPr>
            <w:tcW w:w="680" w:type="dxa"/>
          </w:tcPr>
          <w:p w14:paraId="4230403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43" w:type="dxa"/>
            <w:gridSpan w:val="2"/>
          </w:tcPr>
          <w:p w14:paraId="501CCDF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Сведения о руководителе организации/индивидуальном предпринимателе:</w:t>
            </w:r>
          </w:p>
        </w:tc>
      </w:tr>
      <w:tr w:rsidR="004D4D8F" w:rsidRPr="004D4D8F" w14:paraId="355275A8" w14:textId="77777777" w:rsidTr="00D108B2">
        <w:trPr>
          <w:trHeight w:val="359"/>
        </w:trPr>
        <w:tc>
          <w:tcPr>
            <w:tcW w:w="680" w:type="dxa"/>
          </w:tcPr>
          <w:p w14:paraId="185BD85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6691" w:type="dxa"/>
          </w:tcPr>
          <w:p w14:paraId="1687129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2552" w:type="dxa"/>
          </w:tcPr>
          <w:p w14:paraId="56E1F3C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60C8003F" w14:textId="77777777" w:rsidTr="00D108B2">
        <w:tc>
          <w:tcPr>
            <w:tcW w:w="680" w:type="dxa"/>
          </w:tcPr>
          <w:p w14:paraId="37788FB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6691" w:type="dxa"/>
          </w:tcPr>
          <w:p w14:paraId="272F1A1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2552" w:type="dxa"/>
          </w:tcPr>
          <w:p w14:paraId="55094C7B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8B1F080" w14:textId="77777777" w:rsidTr="00D108B2">
        <w:tc>
          <w:tcPr>
            <w:tcW w:w="680" w:type="dxa"/>
          </w:tcPr>
          <w:p w14:paraId="73BE4A8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6691" w:type="dxa"/>
          </w:tcPr>
          <w:p w14:paraId="663CF3A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Электронная почта</w:t>
            </w:r>
          </w:p>
        </w:tc>
        <w:tc>
          <w:tcPr>
            <w:tcW w:w="2552" w:type="dxa"/>
          </w:tcPr>
          <w:p w14:paraId="4B5B4D5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1FD2F0E1" w14:textId="77777777" w:rsidTr="00D108B2">
        <w:tc>
          <w:tcPr>
            <w:tcW w:w="680" w:type="dxa"/>
          </w:tcPr>
          <w:p w14:paraId="2D640A56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91" w:type="dxa"/>
          </w:tcPr>
          <w:p w14:paraId="71ED42A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Используемая субъектом социального предпринимательства система налогообложения</w:t>
            </w:r>
          </w:p>
        </w:tc>
        <w:tc>
          <w:tcPr>
            <w:tcW w:w="2552" w:type="dxa"/>
          </w:tcPr>
          <w:p w14:paraId="36240B5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1A169E00" w14:textId="77777777" w:rsidTr="00D108B2">
        <w:tc>
          <w:tcPr>
            <w:tcW w:w="680" w:type="dxa"/>
          </w:tcPr>
          <w:p w14:paraId="7A6FA20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691" w:type="dxa"/>
          </w:tcPr>
          <w:p w14:paraId="27A7F2E3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 xml:space="preserve">Основной вид экономической деятельности субъекта социального предпринимательства в соответствии с Общероссийским </w:t>
            </w:r>
            <w:hyperlink r:id="rId14" w:history="1">
              <w:r w:rsidRPr="004D4D8F">
                <w:rPr>
                  <w:rFonts w:ascii="Liberation Serif" w:hAnsi="Liberation Serif" w:cs="Liberation Serif"/>
                </w:rPr>
                <w:t>классификатором</w:t>
              </w:r>
            </w:hyperlink>
            <w:r w:rsidRPr="004D4D8F">
              <w:rPr>
                <w:rFonts w:ascii="Liberation Serif" w:hAnsi="Liberation Serif" w:cs="Liberation Serif"/>
              </w:rPr>
              <w:t xml:space="preserve"> видов экономической деятельности (ОК 029-2014 (КДЕС Ред.2)</w:t>
            </w:r>
          </w:p>
        </w:tc>
        <w:tc>
          <w:tcPr>
            <w:tcW w:w="2552" w:type="dxa"/>
          </w:tcPr>
          <w:p w14:paraId="711DAA2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377C5C92" w14:textId="77777777" w:rsidTr="00D108B2">
        <w:trPr>
          <w:trHeight w:val="1285"/>
        </w:trPr>
        <w:tc>
          <w:tcPr>
            <w:tcW w:w="680" w:type="dxa"/>
          </w:tcPr>
          <w:p w14:paraId="70B8201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691" w:type="dxa"/>
            <w:vAlign w:val="center"/>
          </w:tcPr>
          <w:p w14:paraId="62B3239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>Количество вновь созданных(-</w:t>
            </w:r>
            <w:proofErr w:type="spellStart"/>
            <w:r w:rsidRPr="004D4D8F">
              <w:rPr>
                <w:rFonts w:ascii="Liberation Serif" w:hAnsi="Liberation Serif" w:cs="Liberation Serif"/>
                <w:color w:val="000000"/>
              </w:rPr>
              <w:t>ваемых</w:t>
            </w:r>
            <w:proofErr w:type="spellEnd"/>
            <w:r w:rsidRPr="004D4D8F">
              <w:rPr>
                <w:rFonts w:ascii="Liberation Serif" w:hAnsi="Liberation Serif" w:cs="Liberation Serif"/>
                <w:color w:val="000000"/>
              </w:rPr>
              <w:t xml:space="preserve">) рабочих </w:t>
            </w:r>
            <w:r w:rsidRPr="004D4D8F">
              <w:rPr>
                <w:rFonts w:ascii="Liberation Serif" w:hAnsi="Liberation Serif" w:cs="Liberation Serif"/>
              </w:rPr>
              <w:t>мест (включая вновь зарегистрированных индивидуальных предпринимателей) субъектом социального предпринимательства, ед.</w:t>
            </w:r>
          </w:p>
        </w:tc>
        <w:tc>
          <w:tcPr>
            <w:tcW w:w="2552" w:type="dxa"/>
          </w:tcPr>
          <w:p w14:paraId="0D6A063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D4D8F" w:rsidRPr="004D4D8F" w14:paraId="1346617E" w14:textId="77777777" w:rsidTr="00D108B2">
        <w:tc>
          <w:tcPr>
            <w:tcW w:w="680" w:type="dxa"/>
          </w:tcPr>
          <w:p w14:paraId="38F80D8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243" w:type="dxa"/>
            <w:gridSpan w:val="2"/>
          </w:tcPr>
          <w:p w14:paraId="1F2CC32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  <w:color w:val="000000"/>
              </w:rPr>
              <w:t xml:space="preserve"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</w:t>
            </w:r>
            <w:r w:rsidRPr="004D4D8F">
              <w:rPr>
                <w:rFonts w:ascii="Liberation Serif" w:hAnsi="Liberation Serif" w:cs="Liberation Serif"/>
                <w:color w:val="000000"/>
              </w:rPr>
              <w:lastRenderedPageBreak/>
              <w:t>услуг для индивидуальных предпринимателей (без учета НДС, акцизов и иных обязательных платежей)</w:t>
            </w:r>
            <w:r w:rsidRPr="004D4D8F">
              <w:rPr>
                <w:rFonts w:ascii="Liberation Serif" w:hAnsi="Liberation Serif" w:cs="Liberation Serif"/>
              </w:rPr>
              <w:t>, руб.:</w:t>
            </w:r>
          </w:p>
        </w:tc>
      </w:tr>
      <w:tr w:rsidR="004D4D8F" w:rsidRPr="004D4D8F" w14:paraId="5924F003" w14:textId="77777777" w:rsidTr="00D108B2">
        <w:tc>
          <w:tcPr>
            <w:tcW w:w="680" w:type="dxa"/>
          </w:tcPr>
          <w:p w14:paraId="0E16E17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lastRenderedPageBreak/>
              <w:t>8.1.</w:t>
            </w:r>
          </w:p>
        </w:tc>
        <w:tc>
          <w:tcPr>
            <w:tcW w:w="6691" w:type="dxa"/>
          </w:tcPr>
          <w:p w14:paraId="1ED438A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______ год (при осуществлении деятельности)</w:t>
            </w:r>
          </w:p>
        </w:tc>
        <w:tc>
          <w:tcPr>
            <w:tcW w:w="2552" w:type="dxa"/>
          </w:tcPr>
          <w:p w14:paraId="4E8ED8E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72222BEA" w14:textId="77777777" w:rsidTr="00D108B2">
        <w:tc>
          <w:tcPr>
            <w:tcW w:w="680" w:type="dxa"/>
          </w:tcPr>
          <w:p w14:paraId="79187CDA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8.2.</w:t>
            </w:r>
          </w:p>
        </w:tc>
        <w:tc>
          <w:tcPr>
            <w:tcW w:w="6691" w:type="dxa"/>
          </w:tcPr>
          <w:p w14:paraId="3B7AA843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 год (оценка*)</w:t>
            </w:r>
          </w:p>
        </w:tc>
        <w:tc>
          <w:tcPr>
            <w:tcW w:w="2552" w:type="dxa"/>
          </w:tcPr>
          <w:p w14:paraId="6B95EFE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581CDECD" w14:textId="77777777" w:rsidTr="00D108B2">
        <w:tc>
          <w:tcPr>
            <w:tcW w:w="680" w:type="dxa"/>
          </w:tcPr>
          <w:p w14:paraId="23FBA18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8.3.</w:t>
            </w:r>
          </w:p>
        </w:tc>
        <w:tc>
          <w:tcPr>
            <w:tcW w:w="6691" w:type="dxa"/>
          </w:tcPr>
          <w:p w14:paraId="077072B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(план)</w:t>
            </w:r>
          </w:p>
        </w:tc>
        <w:tc>
          <w:tcPr>
            <w:tcW w:w="2552" w:type="dxa"/>
          </w:tcPr>
          <w:p w14:paraId="7FED929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3D6AAC0B" w14:textId="77777777" w:rsidTr="00D108B2">
        <w:tc>
          <w:tcPr>
            <w:tcW w:w="680" w:type="dxa"/>
          </w:tcPr>
          <w:p w14:paraId="669C50B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243" w:type="dxa"/>
            <w:gridSpan w:val="2"/>
          </w:tcPr>
          <w:p w14:paraId="15D23C94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4D4D8F" w:rsidRPr="004D4D8F" w14:paraId="5CD23A69" w14:textId="77777777" w:rsidTr="00D108B2">
        <w:tc>
          <w:tcPr>
            <w:tcW w:w="680" w:type="dxa"/>
          </w:tcPr>
          <w:p w14:paraId="4056F744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6691" w:type="dxa"/>
          </w:tcPr>
          <w:p w14:paraId="6358BA4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(при осуществлении деятельности)</w:t>
            </w:r>
          </w:p>
        </w:tc>
        <w:tc>
          <w:tcPr>
            <w:tcW w:w="2552" w:type="dxa"/>
          </w:tcPr>
          <w:p w14:paraId="5DF00A9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470DABA7" w14:textId="77777777" w:rsidTr="00D108B2">
        <w:tc>
          <w:tcPr>
            <w:tcW w:w="680" w:type="dxa"/>
          </w:tcPr>
          <w:p w14:paraId="0817B0E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9.2.</w:t>
            </w:r>
          </w:p>
        </w:tc>
        <w:tc>
          <w:tcPr>
            <w:tcW w:w="6691" w:type="dxa"/>
          </w:tcPr>
          <w:p w14:paraId="0FEA50D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(оценка*)</w:t>
            </w:r>
          </w:p>
        </w:tc>
        <w:tc>
          <w:tcPr>
            <w:tcW w:w="2552" w:type="dxa"/>
          </w:tcPr>
          <w:p w14:paraId="2B2BB6B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F03FACD" w14:textId="77777777" w:rsidTr="00D108B2">
        <w:tc>
          <w:tcPr>
            <w:tcW w:w="680" w:type="dxa"/>
          </w:tcPr>
          <w:p w14:paraId="727EF45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9.3.</w:t>
            </w:r>
          </w:p>
        </w:tc>
        <w:tc>
          <w:tcPr>
            <w:tcW w:w="6691" w:type="dxa"/>
          </w:tcPr>
          <w:p w14:paraId="0B70A32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(план)</w:t>
            </w:r>
          </w:p>
        </w:tc>
        <w:tc>
          <w:tcPr>
            <w:tcW w:w="2552" w:type="dxa"/>
          </w:tcPr>
          <w:p w14:paraId="7B30824F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43EA9C4C" w14:textId="77777777" w:rsidTr="00D108B2">
        <w:tc>
          <w:tcPr>
            <w:tcW w:w="680" w:type="dxa"/>
          </w:tcPr>
          <w:p w14:paraId="26B945B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243" w:type="dxa"/>
            <w:gridSpan w:val="2"/>
          </w:tcPr>
          <w:p w14:paraId="2CB5578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4D4D8F" w:rsidRPr="004D4D8F" w14:paraId="49EC9530" w14:textId="77777777" w:rsidTr="00D108B2">
        <w:tc>
          <w:tcPr>
            <w:tcW w:w="680" w:type="dxa"/>
          </w:tcPr>
          <w:p w14:paraId="1A7ADE7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10.1.</w:t>
            </w:r>
          </w:p>
        </w:tc>
        <w:tc>
          <w:tcPr>
            <w:tcW w:w="6691" w:type="dxa"/>
          </w:tcPr>
          <w:p w14:paraId="76B4257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 год (при осуществлении деятельности)</w:t>
            </w:r>
          </w:p>
        </w:tc>
        <w:tc>
          <w:tcPr>
            <w:tcW w:w="2552" w:type="dxa"/>
          </w:tcPr>
          <w:p w14:paraId="780DF13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F1D8416" w14:textId="77777777" w:rsidTr="00D108B2">
        <w:tc>
          <w:tcPr>
            <w:tcW w:w="680" w:type="dxa"/>
          </w:tcPr>
          <w:p w14:paraId="14243F2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10.2.</w:t>
            </w:r>
          </w:p>
        </w:tc>
        <w:tc>
          <w:tcPr>
            <w:tcW w:w="6691" w:type="dxa"/>
          </w:tcPr>
          <w:p w14:paraId="4D97D0E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(оценка*)</w:t>
            </w:r>
          </w:p>
        </w:tc>
        <w:tc>
          <w:tcPr>
            <w:tcW w:w="2552" w:type="dxa"/>
          </w:tcPr>
          <w:p w14:paraId="5434F81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1085B0AC" w14:textId="77777777" w:rsidTr="00D108B2">
        <w:tc>
          <w:tcPr>
            <w:tcW w:w="680" w:type="dxa"/>
          </w:tcPr>
          <w:p w14:paraId="7A6106A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10.3.</w:t>
            </w:r>
          </w:p>
        </w:tc>
        <w:tc>
          <w:tcPr>
            <w:tcW w:w="6691" w:type="dxa"/>
          </w:tcPr>
          <w:p w14:paraId="7748F32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(план)</w:t>
            </w:r>
          </w:p>
        </w:tc>
        <w:tc>
          <w:tcPr>
            <w:tcW w:w="2552" w:type="dxa"/>
          </w:tcPr>
          <w:p w14:paraId="44A5324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27C27586" w14:textId="77777777" w:rsidTr="00D108B2">
        <w:tc>
          <w:tcPr>
            <w:tcW w:w="680" w:type="dxa"/>
          </w:tcPr>
          <w:p w14:paraId="73D76DC7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9243" w:type="dxa"/>
            <w:gridSpan w:val="2"/>
          </w:tcPr>
          <w:p w14:paraId="2A9B6D72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4D4D8F" w:rsidRPr="004D4D8F" w14:paraId="22856084" w14:textId="77777777" w:rsidTr="00D108B2">
        <w:tc>
          <w:tcPr>
            <w:tcW w:w="680" w:type="dxa"/>
          </w:tcPr>
          <w:p w14:paraId="6A23579D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12.1.</w:t>
            </w:r>
          </w:p>
        </w:tc>
        <w:tc>
          <w:tcPr>
            <w:tcW w:w="6691" w:type="dxa"/>
          </w:tcPr>
          <w:p w14:paraId="68E51C3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(при осуществлении деятельности)</w:t>
            </w:r>
          </w:p>
        </w:tc>
        <w:tc>
          <w:tcPr>
            <w:tcW w:w="2552" w:type="dxa"/>
          </w:tcPr>
          <w:p w14:paraId="38795A2E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53CC3B9" w14:textId="77777777" w:rsidTr="00D108B2">
        <w:tc>
          <w:tcPr>
            <w:tcW w:w="680" w:type="dxa"/>
          </w:tcPr>
          <w:p w14:paraId="71D47E9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12.2.</w:t>
            </w:r>
          </w:p>
        </w:tc>
        <w:tc>
          <w:tcPr>
            <w:tcW w:w="6691" w:type="dxa"/>
          </w:tcPr>
          <w:p w14:paraId="00087FFC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 год (оценка*)</w:t>
            </w:r>
          </w:p>
        </w:tc>
        <w:tc>
          <w:tcPr>
            <w:tcW w:w="2552" w:type="dxa"/>
          </w:tcPr>
          <w:p w14:paraId="61228B09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31F1B440" w14:textId="77777777" w:rsidTr="00D108B2">
        <w:tc>
          <w:tcPr>
            <w:tcW w:w="680" w:type="dxa"/>
          </w:tcPr>
          <w:p w14:paraId="072D3D1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12.3.</w:t>
            </w:r>
          </w:p>
        </w:tc>
        <w:tc>
          <w:tcPr>
            <w:tcW w:w="6691" w:type="dxa"/>
          </w:tcPr>
          <w:p w14:paraId="6D8D6DA0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за _____ год (план)</w:t>
            </w:r>
          </w:p>
        </w:tc>
        <w:tc>
          <w:tcPr>
            <w:tcW w:w="2552" w:type="dxa"/>
          </w:tcPr>
          <w:p w14:paraId="65B37DE5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D4D8F" w:rsidRPr="004D4D8F" w14:paraId="004721E7" w14:textId="77777777" w:rsidTr="00D108B2">
        <w:tc>
          <w:tcPr>
            <w:tcW w:w="680" w:type="dxa"/>
          </w:tcPr>
          <w:p w14:paraId="209CD0F8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12.4.</w:t>
            </w:r>
          </w:p>
        </w:tc>
        <w:tc>
          <w:tcPr>
            <w:tcW w:w="6691" w:type="dxa"/>
          </w:tcPr>
          <w:p w14:paraId="3B098C24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4D4D8F">
              <w:rPr>
                <w:rFonts w:ascii="Liberation Serif" w:hAnsi="Liberation Serif" w:cs="Liberation Serif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14:paraId="785216F1" w14:textId="77777777" w:rsidR="004D4D8F" w:rsidRPr="004D4D8F" w:rsidRDefault="004D4D8F" w:rsidP="004D4D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43EC4241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* Указываются данные на дату представления анкеты (оценка).</w:t>
      </w:r>
    </w:p>
    <w:p w14:paraId="59B69F50" w14:textId="77777777" w:rsidR="004D4D8F" w:rsidRPr="004D4D8F" w:rsidRDefault="004D4D8F" w:rsidP="004D4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14:paraId="4E0AB746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14:paraId="0C25D1E6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14:paraId="21F21363" w14:textId="77777777" w:rsidR="004D4D8F" w:rsidRPr="004D4D8F" w:rsidRDefault="004D4D8F" w:rsidP="004D4D8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14:paraId="5EDE8498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Подпись заявителя </w:t>
      </w:r>
    </w:p>
    <w:p w14:paraId="1991ADF0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>(представителя заявителя)</w:t>
      </w:r>
    </w:p>
    <w:p w14:paraId="04CA8730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D4D8F">
        <w:rPr>
          <w:rFonts w:ascii="Liberation Serif" w:hAnsi="Liberation Serif" w:cs="Liberation Serif"/>
        </w:rPr>
        <w:t xml:space="preserve">                                                            ______________________________________</w:t>
      </w:r>
    </w:p>
    <w:p w14:paraId="68B0FC59" w14:textId="77777777" w:rsidR="004D4D8F" w:rsidRPr="004D4D8F" w:rsidRDefault="004D4D8F" w:rsidP="004D4D8F">
      <w:pPr>
        <w:widowControl w:val="0"/>
        <w:autoSpaceDE w:val="0"/>
        <w:autoSpaceDN w:val="0"/>
        <w:adjustRightInd w:val="0"/>
        <w:ind w:left="4111"/>
        <w:rPr>
          <w:rFonts w:ascii="Liberation Serif" w:hAnsi="Liberation Serif" w:cs="Liberation Serif"/>
          <w:sz w:val="16"/>
          <w:szCs w:val="16"/>
        </w:rPr>
      </w:pPr>
      <w:r w:rsidRPr="004D4D8F">
        <w:rPr>
          <w:rFonts w:ascii="Liberation Serif" w:hAnsi="Liberation Serif" w:cs="Liberation Serif"/>
          <w:sz w:val="16"/>
          <w:szCs w:val="16"/>
        </w:rPr>
        <w:t>(расшифровка должности, фамилии, имени, отчества                               подписанта)</w:t>
      </w:r>
    </w:p>
    <w:p w14:paraId="68CDE036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4D4D8F">
        <w:rPr>
          <w:rFonts w:ascii="Liberation Serif" w:hAnsi="Liberation Serif" w:cs="Liberation Serif"/>
          <w:sz w:val="20"/>
          <w:szCs w:val="20"/>
        </w:rPr>
        <w:t>«__» ___________ 20___ года</w:t>
      </w:r>
    </w:p>
    <w:p w14:paraId="766ABCD4" w14:textId="77777777" w:rsidR="004D4D8F" w:rsidRPr="004D4D8F" w:rsidRDefault="004D4D8F" w:rsidP="004D4D8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16"/>
          <w:szCs w:val="16"/>
        </w:rPr>
      </w:pPr>
      <w:r w:rsidRPr="004D4D8F">
        <w:rPr>
          <w:rFonts w:ascii="Liberation Serif" w:hAnsi="Liberation Serif" w:cs="Liberation Serif"/>
          <w:sz w:val="16"/>
          <w:szCs w:val="16"/>
        </w:rPr>
        <w:t>М.П. (при наличии)</w:t>
      </w:r>
    </w:p>
    <w:p w14:paraId="62CF689B" w14:textId="77777777" w:rsidR="00413938" w:rsidRDefault="00413938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</w:p>
    <w:p w14:paraId="77DAF9FD" w14:textId="56CF1E6F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lastRenderedPageBreak/>
        <w:t>Приложение № 4</w:t>
      </w:r>
    </w:p>
    <w:p w14:paraId="26B54B2F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14120FB0" w14:textId="77777777" w:rsidR="004D4D8F" w:rsidRPr="004D4D8F" w:rsidRDefault="004D4D8F" w:rsidP="004D4D8F">
      <w:pPr>
        <w:autoSpaceDE w:val="0"/>
        <w:autoSpaceDN w:val="0"/>
        <w:adjustRightInd w:val="0"/>
        <w:jc w:val="center"/>
        <w:rPr>
          <w:rFonts w:eastAsia="Calibri"/>
        </w:rPr>
      </w:pPr>
    </w:p>
    <w:p w14:paraId="13F07C9A" w14:textId="77777777" w:rsidR="004D4D8F" w:rsidRPr="004D4D8F" w:rsidRDefault="004D4D8F" w:rsidP="004D4D8F">
      <w:pPr>
        <w:autoSpaceDE w:val="0"/>
        <w:autoSpaceDN w:val="0"/>
        <w:adjustRightInd w:val="0"/>
        <w:jc w:val="center"/>
        <w:rPr>
          <w:rFonts w:eastAsia="Calibri"/>
        </w:rPr>
      </w:pPr>
      <w:r w:rsidRPr="004D4D8F">
        <w:rPr>
          <w:rFonts w:eastAsia="Calibri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14:paraId="0BE8D320" w14:textId="77777777" w:rsidR="004D4D8F" w:rsidRPr="004D4D8F" w:rsidRDefault="004D4D8F" w:rsidP="004D4D8F">
      <w:pPr>
        <w:autoSpaceDE w:val="0"/>
        <w:autoSpaceDN w:val="0"/>
        <w:adjustRightInd w:val="0"/>
        <w:jc w:val="both"/>
        <w:rPr>
          <w:rFonts w:eastAsia="Calibri"/>
        </w:rPr>
      </w:pPr>
    </w:p>
    <w:p w14:paraId="7DF8286C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П. </w:t>
      </w:r>
      <w:proofErr w:type="spellStart"/>
      <w:r w:rsidRPr="004D4D8F">
        <w:rPr>
          <w:rFonts w:eastAsia="Calibri"/>
          <w:bCs/>
          <w:i/>
          <w:lang w:eastAsia="en-US"/>
        </w:rPr>
        <w:t>Айхал</w:t>
      </w:r>
      <w:proofErr w:type="spellEnd"/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</w:t>
      </w:r>
      <w:proofErr w:type="gramStart"/>
      <w:r w:rsidRPr="004D4D8F">
        <w:rPr>
          <w:rFonts w:eastAsia="Calibri"/>
          <w:bCs/>
          <w:i/>
          <w:lang w:eastAsia="en-US"/>
        </w:rPr>
        <w:t xml:space="preserve">   «</w:t>
      </w:r>
      <w:proofErr w:type="gramEnd"/>
      <w:r w:rsidRPr="004D4D8F">
        <w:rPr>
          <w:rFonts w:eastAsia="Calibri"/>
          <w:bCs/>
          <w:i/>
          <w:lang w:eastAsia="en-US"/>
        </w:rPr>
        <w:t>__» __________ 20___ г.</w:t>
      </w:r>
    </w:p>
    <w:p w14:paraId="3433A11C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</w:p>
    <w:p w14:paraId="3BB87BF9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Я, ________________________________, имеющий (</w:t>
      </w:r>
      <w:proofErr w:type="spellStart"/>
      <w:r w:rsidRPr="004D4D8F">
        <w:rPr>
          <w:rFonts w:eastAsia="Calibri"/>
          <w:bCs/>
          <w:i/>
          <w:lang w:eastAsia="en-US"/>
        </w:rPr>
        <w:t>ая</w:t>
      </w:r>
      <w:proofErr w:type="spellEnd"/>
      <w:r w:rsidRPr="004D4D8F">
        <w:rPr>
          <w:rFonts w:eastAsia="Calibri"/>
          <w:bCs/>
          <w:i/>
          <w:lang w:eastAsia="en-US"/>
        </w:rPr>
        <w:t>) ___________________________,</w:t>
      </w:r>
    </w:p>
    <w:p w14:paraId="2F78E044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(фамилия, имя, </w:t>
      </w:r>
      <w:proofErr w:type="gramStart"/>
      <w:r w:rsidRPr="004D4D8F">
        <w:rPr>
          <w:rFonts w:eastAsia="Calibri"/>
          <w:bCs/>
          <w:i/>
          <w:lang w:eastAsia="en-US"/>
        </w:rPr>
        <w:t xml:space="preserve">отчество)   </w:t>
      </w:r>
      <w:proofErr w:type="gramEnd"/>
      <w:r w:rsidRPr="004D4D8F">
        <w:rPr>
          <w:rFonts w:eastAsia="Calibri"/>
          <w:bCs/>
          <w:i/>
          <w:lang w:eastAsia="en-US"/>
        </w:rPr>
        <w:t xml:space="preserve">                                 (вид документа, удостоверяющего</w:t>
      </w:r>
    </w:p>
    <w:p w14:paraId="4B405E41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                        личность)</w:t>
      </w:r>
    </w:p>
    <w:p w14:paraId="7F6CBD60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№ _____________________, выдан ______________________________________________,</w:t>
      </w:r>
    </w:p>
    <w:p w14:paraId="09A9FCF2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(</w:t>
      </w:r>
      <w:proofErr w:type="gramStart"/>
      <w:r w:rsidRPr="004D4D8F">
        <w:rPr>
          <w:rFonts w:eastAsia="Calibri"/>
          <w:bCs/>
          <w:i/>
          <w:lang w:eastAsia="en-US"/>
        </w:rPr>
        <w:t>наименование  органа</w:t>
      </w:r>
      <w:proofErr w:type="gramEnd"/>
      <w:r w:rsidRPr="004D4D8F">
        <w:rPr>
          <w:rFonts w:eastAsia="Calibri"/>
          <w:bCs/>
          <w:i/>
          <w:lang w:eastAsia="en-US"/>
        </w:rPr>
        <w:t>,  выдавшего  документ,</w:t>
      </w:r>
    </w:p>
    <w:p w14:paraId="59598723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удостоверяющий личность, дата выдачи)</w:t>
      </w:r>
    </w:p>
    <w:p w14:paraId="5AA21E88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проживающий (</w:t>
      </w:r>
      <w:proofErr w:type="spellStart"/>
      <w:r w:rsidRPr="004D4D8F">
        <w:rPr>
          <w:rFonts w:eastAsia="Calibri"/>
          <w:bCs/>
          <w:i/>
          <w:lang w:eastAsia="en-US"/>
        </w:rPr>
        <w:t>ая</w:t>
      </w:r>
      <w:proofErr w:type="spellEnd"/>
      <w:r w:rsidRPr="004D4D8F">
        <w:rPr>
          <w:rFonts w:eastAsia="Calibri"/>
          <w:bCs/>
          <w:i/>
          <w:lang w:eastAsia="en-US"/>
        </w:rPr>
        <w:t>) ____________________________________________________________,</w:t>
      </w:r>
    </w:p>
    <w:p w14:paraId="187A38ED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(адрес места жительства по паспорту)</w:t>
      </w:r>
    </w:p>
    <w:p w14:paraId="23E696B2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выражаю свое согласие на обработку администраций МО «Поселок </w:t>
      </w:r>
      <w:proofErr w:type="spellStart"/>
      <w:r w:rsidRPr="004D4D8F">
        <w:rPr>
          <w:rFonts w:eastAsia="Calibri"/>
          <w:bCs/>
          <w:i/>
          <w:lang w:eastAsia="en-US"/>
        </w:rPr>
        <w:t>Айхал</w:t>
      </w:r>
      <w:proofErr w:type="spellEnd"/>
      <w:r w:rsidRPr="004D4D8F">
        <w:rPr>
          <w:rFonts w:eastAsia="Calibri"/>
          <w:bCs/>
          <w:i/>
          <w:lang w:eastAsia="en-US"/>
        </w:rPr>
        <w:t xml:space="preserve">» расположенной </w:t>
      </w:r>
      <w:proofErr w:type="gramStart"/>
      <w:r w:rsidRPr="004D4D8F">
        <w:rPr>
          <w:rFonts w:eastAsia="Calibri"/>
          <w:bCs/>
          <w:i/>
          <w:lang w:eastAsia="en-US"/>
        </w:rPr>
        <w:t>по  адресу</w:t>
      </w:r>
      <w:proofErr w:type="gramEnd"/>
      <w:r w:rsidRPr="004D4D8F">
        <w:rPr>
          <w:rFonts w:eastAsia="Calibri"/>
          <w:bCs/>
          <w:i/>
          <w:lang w:eastAsia="en-US"/>
        </w:rPr>
        <w:t xml:space="preserve">: РС (Я), Мирнинский район, п. </w:t>
      </w:r>
      <w:proofErr w:type="spellStart"/>
      <w:r w:rsidRPr="004D4D8F">
        <w:rPr>
          <w:rFonts w:eastAsia="Calibri"/>
          <w:bCs/>
          <w:i/>
          <w:lang w:eastAsia="en-US"/>
        </w:rPr>
        <w:t>Айхал</w:t>
      </w:r>
      <w:proofErr w:type="spellEnd"/>
      <w:r w:rsidRPr="004D4D8F">
        <w:rPr>
          <w:rFonts w:eastAsia="Calibri"/>
          <w:bCs/>
          <w:i/>
          <w:lang w:eastAsia="en-US"/>
        </w:rPr>
        <w:t>, ул. Юбилейная 7 «А» (далее - Оператор), моих персональных данных.</w:t>
      </w:r>
    </w:p>
    <w:p w14:paraId="602FDFC9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 xml:space="preserve"> 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финансовой поддержки,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14:paraId="27A919E8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14:paraId="1D53A4BD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 xml:space="preserve">Данное согласие действует </w:t>
      </w:r>
      <w:proofErr w:type="gramStart"/>
      <w:r w:rsidRPr="004D4D8F">
        <w:rPr>
          <w:rFonts w:eastAsia="Calibri"/>
          <w:bCs/>
          <w:i/>
          <w:lang w:eastAsia="en-US"/>
        </w:rPr>
        <w:t>в  течение</w:t>
      </w:r>
      <w:proofErr w:type="gramEnd"/>
      <w:r w:rsidRPr="004D4D8F">
        <w:rPr>
          <w:rFonts w:eastAsia="Calibri"/>
          <w:bCs/>
          <w:i/>
          <w:lang w:eastAsia="en-US"/>
        </w:rPr>
        <w:t xml:space="preserve"> всего  срока  оказания финансовой поддержки.</w:t>
      </w:r>
    </w:p>
    <w:p w14:paraId="2CE396C4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 xml:space="preserve">В случае несогласия с дальнейшей обработкой персональных данных мной будет направлено письменное </w:t>
      </w:r>
      <w:proofErr w:type="gramStart"/>
      <w:r w:rsidRPr="004D4D8F">
        <w:rPr>
          <w:rFonts w:eastAsia="Calibri"/>
          <w:bCs/>
          <w:i/>
          <w:lang w:eastAsia="en-US"/>
        </w:rPr>
        <w:t>заявление  об</w:t>
      </w:r>
      <w:proofErr w:type="gramEnd"/>
      <w:r w:rsidRPr="004D4D8F">
        <w:rPr>
          <w:rFonts w:eastAsia="Calibri"/>
          <w:bCs/>
          <w:i/>
          <w:lang w:eastAsia="en-US"/>
        </w:rPr>
        <w:t xml:space="preserve">   отзыве  согласия на обработку персональных данных.            </w:t>
      </w:r>
    </w:p>
    <w:p w14:paraId="321BA835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            __________________________</w:t>
      </w:r>
    </w:p>
    <w:p w14:paraId="6A10CC46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                                (подпись)</w:t>
      </w:r>
    </w:p>
    <w:p w14:paraId="21797D29" w14:textId="77777777" w:rsidR="004D4D8F" w:rsidRPr="004D4D8F" w:rsidRDefault="004D4D8F" w:rsidP="004D4D8F">
      <w:pPr>
        <w:ind w:left="5812"/>
        <w:contextualSpacing/>
      </w:pPr>
    </w:p>
    <w:p w14:paraId="4CC35EAB" w14:textId="77777777" w:rsidR="004D4D8F" w:rsidRPr="004D4D8F" w:rsidRDefault="004D4D8F" w:rsidP="004D4D8F">
      <w:pPr>
        <w:ind w:left="5812"/>
        <w:contextualSpacing/>
      </w:pPr>
    </w:p>
    <w:p w14:paraId="7E13989D" w14:textId="77777777" w:rsidR="004D4D8F" w:rsidRPr="004D4D8F" w:rsidRDefault="004D4D8F" w:rsidP="004D4D8F">
      <w:pPr>
        <w:ind w:left="5812"/>
        <w:contextualSpacing/>
      </w:pPr>
    </w:p>
    <w:p w14:paraId="50D2BEB6" w14:textId="77777777" w:rsidR="004D4D8F" w:rsidRPr="004D4D8F" w:rsidRDefault="004D4D8F" w:rsidP="004D4D8F">
      <w:pPr>
        <w:ind w:left="5812"/>
        <w:contextualSpacing/>
      </w:pPr>
    </w:p>
    <w:p w14:paraId="3FEB39BD" w14:textId="77777777" w:rsidR="004D4D8F" w:rsidRPr="004D4D8F" w:rsidRDefault="004D4D8F" w:rsidP="004D4D8F">
      <w:pPr>
        <w:ind w:left="5812"/>
        <w:contextualSpacing/>
      </w:pPr>
    </w:p>
    <w:p w14:paraId="3E12D789" w14:textId="77777777" w:rsidR="004D4D8F" w:rsidRPr="004D4D8F" w:rsidRDefault="004D4D8F" w:rsidP="004D4D8F">
      <w:pPr>
        <w:ind w:left="5812"/>
        <w:contextualSpacing/>
      </w:pPr>
    </w:p>
    <w:p w14:paraId="73E36E5F" w14:textId="77777777" w:rsidR="004D4D8F" w:rsidRPr="004D4D8F" w:rsidRDefault="004D4D8F" w:rsidP="004D4D8F">
      <w:pPr>
        <w:ind w:left="5812"/>
        <w:contextualSpacing/>
      </w:pPr>
    </w:p>
    <w:p w14:paraId="770E16EA" w14:textId="77777777" w:rsidR="004D4D8F" w:rsidRPr="004D4D8F" w:rsidRDefault="004D4D8F" w:rsidP="004D4D8F">
      <w:pPr>
        <w:ind w:left="5812"/>
        <w:contextualSpacing/>
      </w:pPr>
    </w:p>
    <w:p w14:paraId="7291F821" w14:textId="77777777" w:rsidR="004D4D8F" w:rsidRPr="004D4D8F" w:rsidRDefault="004D4D8F" w:rsidP="004D4D8F">
      <w:pPr>
        <w:ind w:left="5812"/>
        <w:contextualSpacing/>
      </w:pPr>
    </w:p>
    <w:p w14:paraId="64E90432" w14:textId="77777777" w:rsidR="004D4D8F" w:rsidRPr="004D4D8F" w:rsidRDefault="004D4D8F" w:rsidP="004D4D8F">
      <w:pPr>
        <w:ind w:left="5812"/>
        <w:contextualSpacing/>
      </w:pPr>
    </w:p>
    <w:p w14:paraId="5A52D5E4" w14:textId="77777777" w:rsidR="004D4D8F" w:rsidRPr="004D4D8F" w:rsidRDefault="004D4D8F" w:rsidP="004D4D8F">
      <w:pPr>
        <w:ind w:left="5812"/>
        <w:contextualSpacing/>
      </w:pPr>
    </w:p>
    <w:p w14:paraId="36E482F7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</w:p>
    <w:p w14:paraId="77811039" w14:textId="77777777" w:rsidR="004D4D8F" w:rsidRPr="004D4D8F" w:rsidRDefault="004D4D8F" w:rsidP="004D4D8F">
      <w:pPr>
        <w:rPr>
          <w:rFonts w:eastAsia="Calibri"/>
          <w:lang w:eastAsia="en-US"/>
        </w:rPr>
      </w:pPr>
    </w:p>
    <w:p w14:paraId="2D585A63" w14:textId="77777777" w:rsidR="004D4D8F" w:rsidRPr="004D4D8F" w:rsidRDefault="004D4D8F" w:rsidP="004D4D8F">
      <w:pPr>
        <w:rPr>
          <w:rFonts w:eastAsia="Calibri"/>
          <w:lang w:eastAsia="en-US"/>
        </w:rPr>
      </w:pPr>
    </w:p>
    <w:p w14:paraId="31904F39" w14:textId="77777777" w:rsidR="004D4D8F" w:rsidRPr="004D4D8F" w:rsidRDefault="004D4D8F" w:rsidP="004D4D8F">
      <w:pPr>
        <w:rPr>
          <w:rFonts w:eastAsia="Calibri"/>
          <w:lang w:eastAsia="en-US"/>
        </w:rPr>
      </w:pPr>
    </w:p>
    <w:p w14:paraId="083C0D9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lastRenderedPageBreak/>
        <w:t>Приложение № 5</w:t>
      </w:r>
    </w:p>
    <w:p w14:paraId="02E1D8BC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2D446257" w14:textId="77777777" w:rsidR="004D4D8F" w:rsidRPr="004D4D8F" w:rsidRDefault="004D4D8F" w:rsidP="004D4D8F">
      <w:pPr>
        <w:ind w:left="5812"/>
        <w:contextualSpacing/>
      </w:pPr>
    </w:p>
    <w:p w14:paraId="337D665F" w14:textId="77777777" w:rsidR="004D4D8F" w:rsidRPr="004D4D8F" w:rsidRDefault="004D4D8F" w:rsidP="004D4D8F">
      <w:pPr>
        <w:ind w:left="40" w:right="40" w:firstLine="1020"/>
        <w:jc w:val="both"/>
      </w:pPr>
      <w:r w:rsidRPr="004D4D8F">
        <w:t>ФИНАНСОВО-ЭКОНОМИЧЕСКОЕ ОБОСНОВАНИЕ ПРОЕКТА ПО СОЗДАНИЮ И (ИЛИ) РАЗВИТИЮ СОЦИАЛЬНО ОРИЕНТИРОВАННОЙ ДЕЯТЕЛЬНОСТИ, НАПРАВЛЕННОЙ НА ДОСТИЖЕНИЕ ОБЩЕСТВЕННО ПОЛЕЗНЫХ ЦЕЛЕЙ ДЕЯТЕЛЬНОСТИ</w:t>
      </w:r>
    </w:p>
    <w:p w14:paraId="6CCD0EEB" w14:textId="77777777" w:rsidR="004D4D8F" w:rsidRPr="004D4D8F" w:rsidRDefault="004D4D8F" w:rsidP="004D4D8F">
      <w:pPr>
        <w:numPr>
          <w:ilvl w:val="1"/>
          <w:numId w:val="27"/>
        </w:numPr>
        <w:tabs>
          <w:tab w:val="left" w:pos="270"/>
        </w:tabs>
        <w:spacing w:line="274" w:lineRule="exact"/>
        <w:ind w:left="40"/>
        <w:jc w:val="both"/>
      </w:pPr>
      <w:r w:rsidRPr="004D4D8F">
        <w:t>Общая информация об индивидуальном предпринимателе или юридическом лице.</w:t>
      </w:r>
    </w:p>
    <w:p w14:paraId="11C2475C" w14:textId="77777777" w:rsidR="004D4D8F" w:rsidRPr="004D4D8F" w:rsidRDefault="004D4D8F" w:rsidP="004D4D8F">
      <w:pPr>
        <w:numPr>
          <w:ilvl w:val="1"/>
          <w:numId w:val="27"/>
        </w:numPr>
        <w:tabs>
          <w:tab w:val="left" w:pos="294"/>
        </w:tabs>
        <w:spacing w:line="274" w:lineRule="exact"/>
        <w:ind w:left="40"/>
        <w:jc w:val="both"/>
      </w:pPr>
      <w:r w:rsidRPr="004D4D8F">
        <w:t>Описание реализуемого проекта:</w:t>
      </w:r>
    </w:p>
    <w:p w14:paraId="65383CCE" w14:textId="77777777" w:rsidR="004D4D8F" w:rsidRPr="004D4D8F" w:rsidRDefault="004D4D8F" w:rsidP="004D4D8F">
      <w:pPr>
        <w:numPr>
          <w:ilvl w:val="2"/>
          <w:numId w:val="27"/>
        </w:numPr>
        <w:tabs>
          <w:tab w:val="left" w:pos="477"/>
        </w:tabs>
        <w:spacing w:line="274" w:lineRule="exact"/>
        <w:ind w:left="40"/>
        <w:jc w:val="both"/>
      </w:pPr>
      <w:r w:rsidRPr="004D4D8F">
        <w:t>Общее описание деятельности.</w:t>
      </w:r>
    </w:p>
    <w:p w14:paraId="3981A75E" w14:textId="77777777" w:rsidR="004D4D8F" w:rsidRPr="004D4D8F" w:rsidRDefault="004D4D8F" w:rsidP="004D4D8F">
      <w:pPr>
        <w:numPr>
          <w:ilvl w:val="2"/>
          <w:numId w:val="27"/>
        </w:numPr>
        <w:tabs>
          <w:tab w:val="left" w:pos="477"/>
        </w:tabs>
        <w:spacing w:line="274" w:lineRule="exact"/>
        <w:ind w:left="40" w:right="40"/>
        <w:jc w:val="both"/>
      </w:pPr>
      <w:r w:rsidRPr="004D4D8F">
        <w:t>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14:paraId="3DFE96A4" w14:textId="77777777" w:rsidR="004D4D8F" w:rsidRPr="004D4D8F" w:rsidRDefault="004D4D8F" w:rsidP="004D4D8F">
      <w:pPr>
        <w:numPr>
          <w:ilvl w:val="1"/>
          <w:numId w:val="27"/>
        </w:numPr>
        <w:tabs>
          <w:tab w:val="left" w:pos="290"/>
        </w:tabs>
        <w:spacing w:after="5" w:line="274" w:lineRule="exact"/>
        <w:ind w:left="40"/>
        <w:jc w:val="both"/>
      </w:pPr>
      <w:r w:rsidRPr="004D4D8F">
        <w:t>Смета расходов на реализацию проекта.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235"/>
        <w:gridCol w:w="1834"/>
        <w:gridCol w:w="1848"/>
        <w:gridCol w:w="2510"/>
      </w:tblGrid>
      <w:tr w:rsidR="004D4D8F" w:rsidRPr="004D4D8F" w14:paraId="59A78232" w14:textId="77777777" w:rsidTr="00D108B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5F515" w14:textId="77777777" w:rsidR="004D4D8F" w:rsidRPr="004D4D8F" w:rsidRDefault="004D4D8F" w:rsidP="004D4D8F">
            <w:pPr>
              <w:framePr w:wrap="notBeside" w:vAnchor="text" w:hAnchor="text" w:xAlign="center" w:y="1"/>
              <w:ind w:left="160"/>
            </w:pPr>
            <w:r w:rsidRPr="004D4D8F"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F808DD" w14:textId="77777777" w:rsidR="004D4D8F" w:rsidRPr="004D4D8F" w:rsidRDefault="004D4D8F" w:rsidP="004D4D8F">
            <w:pPr>
              <w:framePr w:wrap="notBeside" w:vAnchor="text" w:hAnchor="text" w:xAlign="center" w:y="1"/>
              <w:ind w:left="220"/>
            </w:pPr>
            <w:r w:rsidRPr="004D4D8F">
              <w:t>Наименование материалов/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78BEDB" w14:textId="77777777" w:rsidR="004D4D8F" w:rsidRPr="004D4D8F" w:rsidRDefault="004D4D8F" w:rsidP="004D4D8F">
            <w:pPr>
              <w:framePr w:wrap="notBeside" w:vAnchor="text" w:hAnchor="text" w:xAlign="center" w:y="1"/>
              <w:ind w:left="560"/>
            </w:pPr>
            <w:r w:rsidRPr="004D4D8F"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EB6B8" w14:textId="77777777" w:rsidR="004D4D8F" w:rsidRPr="004D4D8F" w:rsidRDefault="004D4D8F" w:rsidP="004D4D8F">
            <w:pPr>
              <w:framePr w:wrap="notBeside" w:vAnchor="text" w:hAnchor="text" w:xAlign="center" w:y="1"/>
              <w:ind w:left="660"/>
            </w:pPr>
            <w:r w:rsidRPr="004D4D8F">
              <w:t>Цена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47E8B" w14:textId="77777777" w:rsidR="004D4D8F" w:rsidRPr="004D4D8F" w:rsidRDefault="004D4D8F" w:rsidP="004D4D8F">
            <w:pPr>
              <w:framePr w:wrap="notBeside" w:vAnchor="text" w:hAnchor="text" w:xAlign="center" w:y="1"/>
              <w:ind w:left="720"/>
            </w:pPr>
            <w:r w:rsidRPr="004D4D8F">
              <w:t>Стоимость</w:t>
            </w:r>
          </w:p>
        </w:tc>
      </w:tr>
      <w:tr w:rsidR="004D4D8F" w:rsidRPr="004D4D8F" w14:paraId="66602137" w14:textId="77777777" w:rsidTr="00D108B2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A0FE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E82C" w14:textId="77777777" w:rsidR="004D4D8F" w:rsidRPr="004D4D8F" w:rsidRDefault="004D4D8F" w:rsidP="004D4D8F">
            <w:pPr>
              <w:framePr w:wrap="notBeside" w:vAnchor="text" w:hAnchor="text" w:xAlign="center" w:y="1"/>
              <w:ind w:left="1340"/>
            </w:pPr>
            <w:r w:rsidRPr="004D4D8F">
              <w:t>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A6CB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4862C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2A51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D8F" w:rsidRPr="004D4D8F" w14:paraId="21737807" w14:textId="77777777" w:rsidTr="00D108B2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393D" w14:textId="77777777" w:rsidR="004D4D8F" w:rsidRPr="004D4D8F" w:rsidRDefault="004D4D8F" w:rsidP="004D4D8F">
            <w:pPr>
              <w:framePr w:wrap="notBeside" w:vAnchor="text" w:hAnchor="text" w:xAlign="center" w:y="1"/>
              <w:ind w:left="160"/>
            </w:pPr>
            <w:r w:rsidRPr="004D4D8F"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8F1D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F69F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F63E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5A97A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D8F" w:rsidRPr="004D4D8F" w14:paraId="13DCCBED" w14:textId="77777777" w:rsidTr="00D108B2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5BB0" w14:textId="77777777" w:rsidR="004D4D8F" w:rsidRPr="004D4D8F" w:rsidRDefault="004D4D8F" w:rsidP="004D4D8F">
            <w:pPr>
              <w:framePr w:wrap="notBeside" w:vAnchor="text" w:hAnchor="text" w:xAlign="center" w:y="1"/>
              <w:ind w:left="160"/>
            </w:pPr>
            <w:r w:rsidRPr="004D4D8F"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6328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9E70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35A3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66EF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D8F" w:rsidRPr="004D4D8F" w14:paraId="3D3454D2" w14:textId="77777777" w:rsidTr="00D108B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F933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D28D" w14:textId="77777777" w:rsidR="004D4D8F" w:rsidRPr="004D4D8F" w:rsidRDefault="004D4D8F" w:rsidP="004D4D8F">
            <w:pPr>
              <w:framePr w:wrap="notBeside" w:vAnchor="text" w:hAnchor="text" w:xAlign="center" w:y="1"/>
              <w:ind w:left="720"/>
            </w:pPr>
            <w:r w:rsidRPr="004D4D8F"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2777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DB92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33A0" w14:textId="77777777" w:rsidR="004D4D8F" w:rsidRPr="004D4D8F" w:rsidRDefault="004D4D8F" w:rsidP="004D4D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BA6D202" w14:textId="77777777" w:rsidR="004D4D8F" w:rsidRPr="004D4D8F" w:rsidRDefault="004D4D8F" w:rsidP="004D4D8F">
      <w:pPr>
        <w:rPr>
          <w:sz w:val="2"/>
          <w:szCs w:val="2"/>
        </w:rPr>
      </w:pPr>
    </w:p>
    <w:p w14:paraId="69D368C5" w14:textId="77777777" w:rsidR="004D4D8F" w:rsidRPr="004D4D8F" w:rsidRDefault="004D4D8F" w:rsidP="004D4D8F">
      <w:pPr>
        <w:numPr>
          <w:ilvl w:val="1"/>
          <w:numId w:val="27"/>
        </w:numPr>
        <w:tabs>
          <w:tab w:val="left" w:pos="323"/>
        </w:tabs>
        <w:spacing w:before="189" w:line="274" w:lineRule="exact"/>
        <w:ind w:left="40" w:right="40"/>
        <w:jc w:val="both"/>
      </w:pPr>
      <w:r w:rsidRPr="004D4D8F">
        <w:t>Описание приобретаемого имущества и задачи, которые планируется выполнить с помощью данного имущества (в случае выплаты субсидии траншами).</w:t>
      </w:r>
    </w:p>
    <w:p w14:paraId="6E6749CC" w14:textId="77777777" w:rsidR="004D4D8F" w:rsidRPr="004D4D8F" w:rsidRDefault="004D4D8F" w:rsidP="004D4D8F">
      <w:pPr>
        <w:numPr>
          <w:ilvl w:val="1"/>
          <w:numId w:val="27"/>
        </w:numPr>
        <w:tabs>
          <w:tab w:val="left" w:pos="338"/>
        </w:tabs>
        <w:spacing w:line="274" w:lineRule="exact"/>
        <w:ind w:left="40" w:right="40"/>
        <w:jc w:val="both"/>
      </w:pPr>
      <w:r w:rsidRPr="004D4D8F">
        <w:t>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0B86F719" w14:textId="77777777" w:rsidR="004D4D8F" w:rsidRPr="004D4D8F" w:rsidRDefault="004D4D8F" w:rsidP="004D4D8F">
      <w:pPr>
        <w:numPr>
          <w:ilvl w:val="1"/>
          <w:numId w:val="27"/>
        </w:numPr>
        <w:tabs>
          <w:tab w:val="left" w:pos="270"/>
        </w:tabs>
        <w:spacing w:after="125" w:line="274" w:lineRule="exact"/>
        <w:ind w:left="40"/>
        <w:jc w:val="both"/>
      </w:pPr>
      <w:r w:rsidRPr="004D4D8F">
        <w:t>Поэтапный план реализации проекта (в случае выплаты субсидии траншами).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5990"/>
        <w:gridCol w:w="3480"/>
      </w:tblGrid>
      <w:tr w:rsidR="004D4D8F" w:rsidRPr="004D4D8F" w14:paraId="5722168B" w14:textId="77777777" w:rsidTr="00D108B2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216B" w14:textId="77777777" w:rsidR="004D4D8F" w:rsidRPr="004D4D8F" w:rsidRDefault="004D4D8F" w:rsidP="004D4D8F">
            <w:pPr>
              <w:framePr w:w="10219" w:h="1142" w:wrap="notBeside" w:vAnchor="text" w:hAnchor="text" w:x="1" w:y="1"/>
              <w:ind w:left="120"/>
            </w:pPr>
            <w:r w:rsidRPr="004D4D8F"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ED92" w14:textId="77777777" w:rsidR="004D4D8F" w:rsidRPr="004D4D8F" w:rsidRDefault="004D4D8F" w:rsidP="004D4D8F">
            <w:pPr>
              <w:framePr w:w="10219" w:h="1142" w:wrap="notBeside" w:vAnchor="text" w:hAnchor="text" w:x="1" w:y="1"/>
              <w:ind w:left="2320"/>
            </w:pPr>
            <w:r w:rsidRPr="004D4D8F">
              <w:t>Основное событие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E2DC" w14:textId="77777777" w:rsidR="004D4D8F" w:rsidRPr="004D4D8F" w:rsidRDefault="004D4D8F" w:rsidP="004D4D8F">
            <w:pPr>
              <w:framePr w:w="10219" w:h="1142" w:wrap="notBeside" w:vAnchor="text" w:hAnchor="text" w:x="1" w:y="1"/>
              <w:spacing w:line="269" w:lineRule="exact"/>
              <w:ind w:left="1080"/>
            </w:pPr>
            <w:r w:rsidRPr="004D4D8F">
              <w:t>Сроки реализации (помесячно)</w:t>
            </w:r>
          </w:p>
        </w:tc>
      </w:tr>
      <w:tr w:rsidR="004D4D8F" w:rsidRPr="004D4D8F" w14:paraId="5A1A3E13" w14:textId="77777777" w:rsidTr="00D108B2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BFD1" w14:textId="77777777" w:rsidR="004D4D8F" w:rsidRPr="004D4D8F" w:rsidRDefault="004D4D8F" w:rsidP="004D4D8F">
            <w:pPr>
              <w:framePr w:w="10219" w:h="1142" w:wrap="notBeside" w:vAnchor="text" w:hAnchor="text" w:x="1" w:y="1"/>
              <w:ind w:left="120"/>
            </w:pPr>
            <w:r w:rsidRPr="004D4D8F"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8F49" w14:textId="77777777" w:rsidR="004D4D8F" w:rsidRPr="004D4D8F" w:rsidRDefault="004D4D8F" w:rsidP="004D4D8F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E5F8" w14:textId="77777777" w:rsidR="004D4D8F" w:rsidRPr="004D4D8F" w:rsidRDefault="004D4D8F" w:rsidP="004D4D8F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  <w:tr w:rsidR="004D4D8F" w:rsidRPr="004D4D8F" w14:paraId="610C51D6" w14:textId="77777777" w:rsidTr="00D108B2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36B8" w14:textId="77777777" w:rsidR="004D4D8F" w:rsidRPr="004D4D8F" w:rsidRDefault="004D4D8F" w:rsidP="004D4D8F">
            <w:pPr>
              <w:framePr w:w="10219" w:h="1142" w:wrap="notBeside" w:vAnchor="text" w:hAnchor="text" w:x="1" w:y="1"/>
              <w:ind w:left="120"/>
            </w:pPr>
            <w:r w:rsidRPr="004D4D8F"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0630" w14:textId="77777777" w:rsidR="004D4D8F" w:rsidRPr="004D4D8F" w:rsidRDefault="004D4D8F" w:rsidP="004D4D8F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3501" w14:textId="77777777" w:rsidR="004D4D8F" w:rsidRPr="004D4D8F" w:rsidRDefault="004D4D8F" w:rsidP="004D4D8F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</w:tbl>
    <w:p w14:paraId="30AC5CEE" w14:textId="77777777" w:rsidR="004D4D8F" w:rsidRPr="004D4D8F" w:rsidRDefault="004D4D8F" w:rsidP="004D4D8F">
      <w:pPr>
        <w:framePr w:w="4354" w:h="426" w:wrap="notBeside" w:vAnchor="text" w:hAnchor="text" w:x="11" w:y="1649"/>
        <w:spacing w:line="190" w:lineRule="exact"/>
        <w:rPr>
          <w:sz w:val="19"/>
          <w:szCs w:val="19"/>
        </w:rPr>
      </w:pPr>
      <w:r w:rsidRPr="004D4D8F">
        <w:rPr>
          <w:sz w:val="19"/>
          <w:szCs w:val="19"/>
        </w:rPr>
        <w:t>индивидуальный предприниматель</w:t>
      </w:r>
    </w:p>
    <w:p w14:paraId="5F75D64C" w14:textId="77777777" w:rsidR="004D4D8F" w:rsidRPr="004D4D8F" w:rsidRDefault="004D4D8F" w:rsidP="004D4D8F">
      <w:pPr>
        <w:framePr w:w="4354" w:h="426" w:wrap="notBeside" w:vAnchor="text" w:hAnchor="text" w:x="11" w:y="1649"/>
        <w:spacing w:line="190" w:lineRule="exact"/>
        <w:rPr>
          <w:sz w:val="19"/>
          <w:szCs w:val="19"/>
        </w:rPr>
      </w:pPr>
      <w:r w:rsidRPr="004D4D8F">
        <w:rPr>
          <w:sz w:val="19"/>
          <w:szCs w:val="19"/>
        </w:rPr>
        <w:t>или должность руководителя юридического лица</w:t>
      </w:r>
    </w:p>
    <w:p w14:paraId="46AB1885" w14:textId="77777777" w:rsidR="004D4D8F" w:rsidRPr="004D4D8F" w:rsidRDefault="004D4D8F" w:rsidP="004D4D8F">
      <w:pPr>
        <w:framePr w:w="706" w:h="190" w:wrap="notBeside" w:vAnchor="text" w:hAnchor="text" w:x="6049" w:y="1649"/>
        <w:spacing w:line="190" w:lineRule="exact"/>
        <w:rPr>
          <w:sz w:val="19"/>
          <w:szCs w:val="19"/>
        </w:rPr>
      </w:pPr>
      <w:r w:rsidRPr="004D4D8F">
        <w:rPr>
          <w:sz w:val="19"/>
          <w:szCs w:val="19"/>
        </w:rPr>
        <w:t>подпись</w:t>
      </w:r>
    </w:p>
    <w:p w14:paraId="2CD88A46" w14:textId="77777777" w:rsidR="004D4D8F" w:rsidRPr="004D4D8F" w:rsidRDefault="004D4D8F" w:rsidP="004D4D8F">
      <w:pPr>
        <w:framePr w:w="374" w:h="190" w:wrap="notBeside" w:vAnchor="text" w:hAnchor="text" w:x="9001" w:y="1654"/>
        <w:spacing w:line="190" w:lineRule="exact"/>
        <w:rPr>
          <w:sz w:val="19"/>
          <w:szCs w:val="19"/>
        </w:rPr>
      </w:pPr>
      <w:r w:rsidRPr="004D4D8F">
        <w:rPr>
          <w:sz w:val="19"/>
          <w:szCs w:val="19"/>
        </w:rPr>
        <w:t>дата</w:t>
      </w:r>
    </w:p>
    <w:p w14:paraId="0A3D5EBF" w14:textId="77777777" w:rsidR="004D4D8F" w:rsidRPr="004D4D8F" w:rsidRDefault="004D4D8F" w:rsidP="004D4D8F">
      <w:pPr>
        <w:rPr>
          <w:sz w:val="2"/>
          <w:szCs w:val="2"/>
        </w:rPr>
      </w:pPr>
    </w:p>
    <w:p w14:paraId="6F688B84" w14:textId="77777777" w:rsidR="004D4D8F" w:rsidRPr="004D4D8F" w:rsidRDefault="004D4D8F" w:rsidP="004D4D8F">
      <w:pPr>
        <w:ind w:left="5812"/>
        <w:contextualSpacing/>
      </w:pPr>
    </w:p>
    <w:p w14:paraId="18BD47C2" w14:textId="77777777" w:rsidR="004D4D8F" w:rsidRPr="004D4D8F" w:rsidRDefault="004D4D8F" w:rsidP="004D4D8F">
      <w:pPr>
        <w:ind w:left="5812"/>
        <w:contextualSpacing/>
      </w:pPr>
    </w:p>
    <w:p w14:paraId="30769A3F" w14:textId="77777777" w:rsidR="004D4D8F" w:rsidRPr="004D4D8F" w:rsidRDefault="004D4D8F" w:rsidP="004D4D8F">
      <w:pPr>
        <w:ind w:left="5812"/>
        <w:contextualSpacing/>
      </w:pPr>
    </w:p>
    <w:p w14:paraId="51082246" w14:textId="77777777" w:rsidR="004D4D8F" w:rsidRPr="004D4D8F" w:rsidRDefault="004D4D8F" w:rsidP="004D4D8F">
      <w:pPr>
        <w:ind w:left="5812"/>
        <w:contextualSpacing/>
      </w:pPr>
    </w:p>
    <w:p w14:paraId="4017CAE5" w14:textId="77777777" w:rsidR="004D4D8F" w:rsidRPr="004D4D8F" w:rsidRDefault="004D4D8F" w:rsidP="004D4D8F">
      <w:pPr>
        <w:ind w:left="5812"/>
        <w:contextualSpacing/>
      </w:pPr>
    </w:p>
    <w:p w14:paraId="6BCF8982" w14:textId="77777777" w:rsidR="004D4D8F" w:rsidRPr="004D4D8F" w:rsidRDefault="004D4D8F" w:rsidP="004D4D8F">
      <w:pPr>
        <w:ind w:left="5812"/>
        <w:contextualSpacing/>
      </w:pPr>
    </w:p>
    <w:p w14:paraId="13DB23A9" w14:textId="77777777" w:rsidR="004D4D8F" w:rsidRPr="004D4D8F" w:rsidRDefault="004D4D8F" w:rsidP="004D4D8F">
      <w:pPr>
        <w:ind w:left="5812"/>
        <w:contextualSpacing/>
      </w:pPr>
    </w:p>
    <w:p w14:paraId="58F3BF5E" w14:textId="77777777" w:rsidR="004D4D8F" w:rsidRPr="004D4D8F" w:rsidRDefault="004D4D8F" w:rsidP="004D4D8F">
      <w:pPr>
        <w:ind w:left="5812"/>
        <w:contextualSpacing/>
      </w:pPr>
    </w:p>
    <w:p w14:paraId="1A01631A" w14:textId="77777777" w:rsidR="004D4D8F" w:rsidRPr="004D4D8F" w:rsidRDefault="004D4D8F" w:rsidP="004D4D8F">
      <w:pPr>
        <w:ind w:left="5812"/>
        <w:contextualSpacing/>
      </w:pPr>
    </w:p>
    <w:p w14:paraId="424389C7" w14:textId="77777777" w:rsidR="004D4D8F" w:rsidRPr="004D4D8F" w:rsidRDefault="004D4D8F" w:rsidP="004D4D8F">
      <w:pPr>
        <w:ind w:left="5812"/>
        <w:contextualSpacing/>
      </w:pPr>
    </w:p>
    <w:p w14:paraId="34096D03" w14:textId="77777777" w:rsidR="004D4D8F" w:rsidRPr="004D4D8F" w:rsidRDefault="004D4D8F" w:rsidP="004D4D8F">
      <w:pPr>
        <w:ind w:left="5812"/>
        <w:contextualSpacing/>
      </w:pPr>
    </w:p>
    <w:p w14:paraId="68A7DE22" w14:textId="77777777" w:rsidR="004D4D8F" w:rsidRPr="004D4D8F" w:rsidRDefault="004D4D8F" w:rsidP="004D4D8F">
      <w:pPr>
        <w:ind w:left="5812"/>
        <w:contextualSpacing/>
      </w:pPr>
    </w:p>
    <w:p w14:paraId="0B01BA96" w14:textId="77777777" w:rsidR="004D4D8F" w:rsidRPr="004D4D8F" w:rsidRDefault="004D4D8F" w:rsidP="004D4D8F">
      <w:pPr>
        <w:ind w:left="5812"/>
        <w:contextualSpacing/>
      </w:pPr>
    </w:p>
    <w:p w14:paraId="5C5FC61C" w14:textId="77777777" w:rsidR="004D4D8F" w:rsidRPr="004D4D8F" w:rsidRDefault="004D4D8F" w:rsidP="004D4D8F">
      <w:pPr>
        <w:ind w:left="5812"/>
        <w:contextualSpacing/>
      </w:pPr>
    </w:p>
    <w:p w14:paraId="3E614D15" w14:textId="77777777" w:rsidR="00892251" w:rsidRDefault="00892251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1401429" w14:textId="437A1AC2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lastRenderedPageBreak/>
        <w:t>Приложение № 6</w:t>
      </w:r>
    </w:p>
    <w:p w14:paraId="725249A0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4D4D8F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59DF6C12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B41CC92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651FBAB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14:paraId="2230A810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</w:p>
    <w:p w14:paraId="3FAC3897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>Настоящим заявляю, что _____________________________________________________</w:t>
      </w:r>
    </w:p>
    <w:p w14:paraId="4D03DD55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_____________________________________________________________________________</w:t>
      </w:r>
    </w:p>
    <w:p w14:paraId="284EF5F9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14:paraId="783F211A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ab/>
        <w:t>ИНН: ______________________________________________________________________</w:t>
      </w:r>
    </w:p>
    <w:p w14:paraId="28E5E5DF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14:paraId="16B06691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дата государственной регистрации: ____________________________________________</w:t>
      </w:r>
    </w:p>
    <w:p w14:paraId="085B9841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(указывается дата государственной </w:t>
      </w:r>
      <w:proofErr w:type="gramStart"/>
      <w:r w:rsidRPr="004D4D8F">
        <w:rPr>
          <w:rFonts w:eastAsia="Calibri"/>
          <w:bCs/>
          <w:i/>
          <w:lang w:eastAsia="en-US"/>
        </w:rPr>
        <w:t>регистрации  юридического</w:t>
      </w:r>
      <w:proofErr w:type="gramEnd"/>
      <w:r w:rsidRPr="004D4D8F">
        <w:rPr>
          <w:rFonts w:eastAsia="Calibri"/>
          <w:bCs/>
          <w:i/>
          <w:lang w:eastAsia="en-US"/>
        </w:rPr>
        <w:t xml:space="preserve"> лица или индивидуального  предпринимателя)</w:t>
      </w:r>
    </w:p>
    <w:p w14:paraId="3CECA558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соответствует   условиям   </w:t>
      </w:r>
      <w:proofErr w:type="gramStart"/>
      <w:r w:rsidRPr="004D4D8F">
        <w:rPr>
          <w:rFonts w:eastAsia="Calibri"/>
          <w:bCs/>
          <w:i/>
          <w:lang w:eastAsia="en-US"/>
        </w:rPr>
        <w:t>отнесения  к</w:t>
      </w:r>
      <w:proofErr w:type="gramEnd"/>
      <w:r w:rsidRPr="004D4D8F">
        <w:rPr>
          <w:rFonts w:eastAsia="Calibri"/>
          <w:bCs/>
          <w:i/>
          <w:lang w:eastAsia="en-US"/>
        </w:rPr>
        <w:t xml:space="preserve">  субъектам  малого  и  среднего предпринимательства,  установленным  Федеральным законом от 24 июля 2007 г. №  209-ФЗ  «О  развитии  малого и среднего предпринимательства в Российской Федерации».</w:t>
      </w:r>
    </w:p>
    <w:p w14:paraId="5D8FEF7E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_________________________________________________                __________________</w:t>
      </w:r>
    </w:p>
    <w:p w14:paraId="75E39C65" w14:textId="77777777" w:rsidR="004D4D8F" w:rsidRPr="004D4D8F" w:rsidRDefault="004D4D8F" w:rsidP="004D4D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(фамилия, имя, отчество (последнее -                                            подпись</w:t>
      </w:r>
    </w:p>
    <w:p w14:paraId="37F3D6E9" w14:textId="77777777" w:rsidR="004D4D8F" w:rsidRPr="004D4D8F" w:rsidRDefault="004D4D8F" w:rsidP="004D4D8F">
      <w:pPr>
        <w:autoSpaceDE w:val="0"/>
        <w:autoSpaceDN w:val="0"/>
        <w:adjustRightInd w:val="0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при наличии) подписавшего, должность)</w:t>
      </w:r>
    </w:p>
    <w:p w14:paraId="20888B2D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</w:p>
    <w:p w14:paraId="315011B8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                         "__" __________ 20__ г.</w:t>
      </w:r>
    </w:p>
    <w:p w14:paraId="67C4878C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 xml:space="preserve">                                                                                                           дата составления заявления</w:t>
      </w:r>
    </w:p>
    <w:p w14:paraId="7990FF8A" w14:textId="77777777" w:rsidR="004D4D8F" w:rsidRPr="004D4D8F" w:rsidRDefault="004D4D8F" w:rsidP="004D4D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lang w:eastAsia="en-US"/>
        </w:rPr>
      </w:pPr>
      <w:r w:rsidRPr="004D4D8F">
        <w:rPr>
          <w:rFonts w:eastAsia="Calibri"/>
          <w:bCs/>
          <w:i/>
          <w:lang w:eastAsia="en-US"/>
        </w:rPr>
        <w:t>М.П. (при наличии)</w:t>
      </w:r>
    </w:p>
    <w:p w14:paraId="4AA850BC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62E230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3027825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0C7EA8D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07DE52A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8CD29BC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1C71B50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E6FC7C4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14FA63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7A830C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A63D686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4329AE2B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10B7925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0334BE5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AF366A8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6B62C67" w14:textId="77777777" w:rsidR="004D4D8F" w:rsidRPr="004D4D8F" w:rsidRDefault="004D4D8F" w:rsidP="004D4D8F">
      <w:pPr>
        <w:widowControl w:val="0"/>
        <w:shd w:val="clear" w:color="auto" w:fill="FFFFFF"/>
        <w:autoSpaceDE w:val="0"/>
        <w:autoSpaceDN w:val="0"/>
        <w:adjustRightInd w:val="0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09D54B4" w14:textId="77777777" w:rsidR="00A5324A" w:rsidRDefault="00A5324A" w:rsidP="00A5324A">
      <w:pPr>
        <w:ind w:firstLine="5245"/>
      </w:pPr>
      <w:r w:rsidRPr="001929DA">
        <w:lastRenderedPageBreak/>
        <w:t xml:space="preserve">Приложение № 7 </w:t>
      </w:r>
    </w:p>
    <w:p w14:paraId="7EC744DE" w14:textId="77777777" w:rsidR="00A5324A" w:rsidRDefault="00A5324A" w:rsidP="00A5324A">
      <w:pPr>
        <w:ind w:firstLine="5245"/>
      </w:pPr>
      <w:r w:rsidRPr="001929DA">
        <w:t xml:space="preserve">к Порядку предоставления субсидий для </w:t>
      </w:r>
    </w:p>
    <w:p w14:paraId="3DAA03CA" w14:textId="77777777" w:rsidR="00A5324A" w:rsidRDefault="00A5324A" w:rsidP="00A5324A">
      <w:pPr>
        <w:ind w:firstLine="5245"/>
      </w:pPr>
      <w:r w:rsidRPr="001929DA">
        <w:t xml:space="preserve">субсидирования части затрат субъектов </w:t>
      </w:r>
    </w:p>
    <w:p w14:paraId="3E604210" w14:textId="77777777" w:rsidR="00A5324A" w:rsidRDefault="00A5324A" w:rsidP="00A5324A">
      <w:pPr>
        <w:ind w:firstLine="5245"/>
      </w:pPr>
      <w:r w:rsidRPr="001929DA">
        <w:t xml:space="preserve">малого </w:t>
      </w:r>
      <w:proofErr w:type="gramStart"/>
      <w:r w:rsidRPr="001929DA">
        <w:t>и  сред</w:t>
      </w:r>
      <w:r>
        <w:t>него</w:t>
      </w:r>
      <w:proofErr w:type="gramEnd"/>
      <w:r>
        <w:t xml:space="preserve"> предпринимательства, </w:t>
      </w:r>
    </w:p>
    <w:p w14:paraId="0DD325F3" w14:textId="77777777" w:rsidR="00A5324A" w:rsidRDefault="00A5324A" w:rsidP="00A5324A">
      <w:pPr>
        <w:ind w:firstLine="5245"/>
      </w:pPr>
      <w:r>
        <w:t xml:space="preserve">осуществляющих деятельность в сфере </w:t>
      </w:r>
    </w:p>
    <w:p w14:paraId="78638F59" w14:textId="77777777" w:rsidR="00A5324A" w:rsidRDefault="00A5324A" w:rsidP="00A5324A">
      <w:pPr>
        <w:ind w:firstLine="5245"/>
      </w:pPr>
      <w:r>
        <w:t>социального предпринимательства</w:t>
      </w:r>
    </w:p>
    <w:p w14:paraId="1E7F52C1" w14:textId="77777777" w:rsidR="00A5324A" w:rsidRDefault="00A5324A" w:rsidP="00A5324A">
      <w:pPr>
        <w:ind w:firstLine="5245"/>
      </w:pPr>
    </w:p>
    <w:p w14:paraId="15966EB0" w14:textId="77777777" w:rsidR="00A5324A" w:rsidRPr="009B7E1D" w:rsidRDefault="00A5324A" w:rsidP="00A5324A">
      <w:pPr>
        <w:jc w:val="center"/>
        <w:rPr>
          <w:sz w:val="28"/>
          <w:szCs w:val="28"/>
        </w:rPr>
      </w:pPr>
      <w:r w:rsidRPr="009B7E1D">
        <w:rPr>
          <w:sz w:val="28"/>
          <w:szCs w:val="28"/>
        </w:rPr>
        <w:t>Типовая форма соглашения о предоставлении субсидии</w:t>
      </w:r>
    </w:p>
    <w:p w14:paraId="47210EBC" w14:textId="77777777" w:rsidR="00A5324A" w:rsidRDefault="00A5324A" w:rsidP="00A5324A">
      <w:r>
        <w:t xml:space="preserve">П. </w:t>
      </w:r>
      <w:proofErr w:type="spellStart"/>
      <w:r>
        <w:t>Айхал</w:t>
      </w:r>
      <w:proofErr w:type="spellEnd"/>
    </w:p>
    <w:p w14:paraId="5A3F0FFF" w14:textId="77777777" w:rsidR="00A5324A" w:rsidRDefault="00A5324A" w:rsidP="00A5324A">
      <w:r>
        <w:t>(Дата заключения)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(номер документа)</w:t>
      </w:r>
    </w:p>
    <w:p w14:paraId="40559156" w14:textId="77777777" w:rsidR="00A5324A" w:rsidRDefault="00A5324A" w:rsidP="00A5324A"/>
    <w:p w14:paraId="2DB57911" w14:textId="77777777" w:rsidR="00A5324A" w:rsidRDefault="00A5324A" w:rsidP="00A5324A">
      <w:pPr>
        <w:jc w:val="both"/>
      </w:pPr>
      <w:r>
        <w:t xml:space="preserve">(Наименование </w:t>
      </w:r>
      <w:proofErr w:type="spellStart"/>
      <w:r>
        <w:t>Предоставителя</w:t>
      </w:r>
      <w:proofErr w:type="spellEnd"/>
      <w:r>
        <w:t xml:space="preserve">), именуемый в дальнейшем «(Сокращение </w:t>
      </w:r>
      <w:proofErr w:type="spellStart"/>
      <w:r>
        <w:t>Предоставителя</w:t>
      </w:r>
      <w:proofErr w:type="spellEnd"/>
      <w:r>
        <w:t xml:space="preserve">)» в лице (Должность уполномоченного лица со стороны </w:t>
      </w:r>
      <w:proofErr w:type="spellStart"/>
      <w:r>
        <w:t>Предоставителя</w:t>
      </w:r>
      <w:proofErr w:type="spellEnd"/>
      <w:r>
        <w:t xml:space="preserve"> ) (ФИО уполномоченного лица со стороны </w:t>
      </w:r>
      <w:proofErr w:type="spellStart"/>
      <w:r>
        <w:t>Предоставителя</w:t>
      </w:r>
      <w:proofErr w:type="spellEnd"/>
      <w:r>
        <w:t>), действующего на основании (_______________) и (наименование получателя), именуемый в дальнейшем «Получатель», в лице (Должность уполномоченного лица со стороны Получателя) (ФИО уполномоченного лица со стороны Получателя), действующего на основании (_____________), далее именуемые «Стороны», в соответствии с Бюджетом Российской Федерации,____________________(далее правила предоставления субсидий), заключили настоящее соглашение о ниже следующем.</w:t>
      </w:r>
    </w:p>
    <w:p w14:paraId="25F25F70" w14:textId="77777777" w:rsidR="00A5324A" w:rsidRDefault="00A5324A" w:rsidP="00A5324A"/>
    <w:p w14:paraId="5E44127E" w14:textId="77777777" w:rsidR="00A5324A" w:rsidRPr="009B7E1D" w:rsidRDefault="00A5324A" w:rsidP="00A5324A">
      <w:pPr>
        <w:pStyle w:val="a5"/>
        <w:numPr>
          <w:ilvl w:val="0"/>
          <w:numId w:val="34"/>
        </w:numPr>
        <w:spacing w:after="160" w:line="259" w:lineRule="auto"/>
        <w:jc w:val="center"/>
        <w:rPr>
          <w:b/>
          <w:bCs/>
        </w:rPr>
      </w:pPr>
      <w:r w:rsidRPr="009B7E1D">
        <w:rPr>
          <w:b/>
          <w:bCs/>
        </w:rPr>
        <w:t>Предмет соглашения</w:t>
      </w:r>
    </w:p>
    <w:p w14:paraId="74865E90" w14:textId="77777777" w:rsidR="00A5324A" w:rsidRDefault="00A5324A" w:rsidP="00A5324A">
      <w:pPr>
        <w:pStyle w:val="a5"/>
        <w:ind w:left="1080"/>
      </w:pPr>
    </w:p>
    <w:p w14:paraId="61E69EA4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Предметом настоящего Соглашения является предоставление в 20_______году /20___-20__годах субсидий:</w:t>
      </w:r>
    </w:p>
    <w:p w14:paraId="6760DBCF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В целях возмещения _______________________________Получателя, связанных с______________</w:t>
      </w:r>
      <w:proofErr w:type="gramStart"/>
      <w:r>
        <w:t>_(</w:t>
      </w:r>
      <w:proofErr w:type="gramEnd"/>
      <w:r>
        <w:t>далее Субсидия);</w:t>
      </w:r>
    </w:p>
    <w:p w14:paraId="09DD7310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В целях реализации Получателем следующих проектов (мероприятий):</w:t>
      </w:r>
    </w:p>
    <w:p w14:paraId="0F93DEA5" w14:textId="77777777" w:rsidR="00A5324A" w:rsidRDefault="00A5324A" w:rsidP="00A5324A">
      <w:pPr>
        <w:pStyle w:val="a5"/>
        <w:ind w:left="426" w:hanging="426"/>
      </w:pPr>
    </w:p>
    <w:p w14:paraId="36D10B67" w14:textId="77777777" w:rsidR="00A5324A" w:rsidRPr="009B7E1D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  <w:jc w:val="center"/>
        <w:rPr>
          <w:b/>
          <w:bCs/>
        </w:rPr>
      </w:pPr>
      <w:r w:rsidRPr="009B7E1D">
        <w:rPr>
          <w:b/>
          <w:bCs/>
        </w:rPr>
        <w:t>Финансовое обеспечение предоставления Субсидии</w:t>
      </w:r>
    </w:p>
    <w:p w14:paraId="0CAF2F62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 xml:space="preserve">Субсидия предоставляется на цели, указанные в разделе 1 настоящего Соглашения, в следующем </w:t>
      </w:r>
      <w:proofErr w:type="gramStart"/>
      <w:r>
        <w:t>размере:_</w:t>
      </w:r>
      <w:proofErr w:type="gramEnd"/>
      <w:r>
        <w:t>_______________________________(размер субсидии по годам в разрезе КБК с копейками)</w:t>
      </w:r>
    </w:p>
    <w:p w14:paraId="37B98896" w14:textId="77777777" w:rsidR="00A5324A" w:rsidRPr="009B7E1D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  <w:jc w:val="center"/>
        <w:rPr>
          <w:b/>
          <w:bCs/>
        </w:rPr>
      </w:pPr>
      <w:r w:rsidRPr="009B7E1D">
        <w:rPr>
          <w:b/>
          <w:bCs/>
        </w:rPr>
        <w:t>Условия и порядок предоставления Субсидии</w:t>
      </w:r>
    </w:p>
    <w:p w14:paraId="63B9AEFE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Субсидия предоставляется в соответствии с Правилами предоставления субсидии:</w:t>
      </w:r>
    </w:p>
    <w:p w14:paraId="657B3192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На цели, указанные в разделе </w:t>
      </w:r>
      <w:proofErr w:type="gramStart"/>
      <w:r>
        <w:rPr>
          <w:lang w:val="en-US"/>
        </w:rPr>
        <w:t>I</w:t>
      </w:r>
      <w:r>
        <w:t xml:space="preserve">  настоящего</w:t>
      </w:r>
      <w:proofErr w:type="gramEnd"/>
      <w:r>
        <w:t xml:space="preserve"> Соглашения;</w:t>
      </w:r>
    </w:p>
    <w:p w14:paraId="42298C13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При предоставлении Получателем __________________документов, подтверждающих факт произведенных Получателем, на возмещение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Соглашения;</w:t>
      </w:r>
    </w:p>
    <w:p w14:paraId="4EEF8D2B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 xml:space="preserve">Субсидия предоставляется при соблюдении иных условий, в том </w:t>
      </w:r>
      <w:proofErr w:type="gramStart"/>
      <w:r>
        <w:t>числе:_</w:t>
      </w:r>
      <w:proofErr w:type="gramEnd"/>
      <w:r>
        <w:t>________</w:t>
      </w:r>
    </w:p>
    <w:p w14:paraId="57078369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Перечисление Субсидии осуществляется ______________на счет Получателя, открытый в (наименование банка Получателя), не позднее ___________ рабочего дня следующего за днем представления Получателем ______________ документов, указанных в пункте 3.1.2 настоящего соглашения</w:t>
      </w:r>
    </w:p>
    <w:p w14:paraId="56493659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 xml:space="preserve">Условием предоставления Субсидии является согласие Получателя на осуществление органом муниципального финансового контроля и органами государственного финансового контроля проверок соблюдения Получателем условий, целей и порядка </w:t>
      </w:r>
      <w:r>
        <w:lastRenderedPageBreak/>
        <w:t>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51B6E10D" w14:textId="77777777" w:rsidR="00A5324A" w:rsidRPr="009B7E1D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  <w:jc w:val="center"/>
        <w:rPr>
          <w:b/>
          <w:bCs/>
        </w:rPr>
      </w:pPr>
      <w:r w:rsidRPr="009B7E1D">
        <w:rPr>
          <w:b/>
          <w:bCs/>
        </w:rPr>
        <w:t>Взаимодействие Сторон</w:t>
      </w:r>
    </w:p>
    <w:p w14:paraId="6FE49F10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(</w:t>
      </w:r>
      <w:proofErr w:type="spellStart"/>
      <w:r>
        <w:t>Предоставитель</w:t>
      </w:r>
      <w:proofErr w:type="spellEnd"/>
      <w:r>
        <w:t>) обязуется:</w:t>
      </w:r>
    </w:p>
    <w:p w14:paraId="30B725DE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Обеспечить предоставление Субсидии в соответствии с разделом </w:t>
      </w:r>
      <w:r>
        <w:rPr>
          <w:lang w:val="en-US"/>
        </w:rPr>
        <w:t>III</w:t>
      </w:r>
      <w:r>
        <w:t xml:space="preserve"> настоящего Соглашения;</w:t>
      </w:r>
    </w:p>
    <w:p w14:paraId="7D3495A1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Осуществлять проверку предоставляемых Получателем документов, указанных в пункте(ах)__ настоящего Соглашения, в том числе на соответствие их Правилам предоставления субсидии,</w:t>
      </w:r>
      <w:r w:rsidRPr="008235AC">
        <w:t xml:space="preserve"> </w:t>
      </w:r>
      <w:r w:rsidRPr="008235AC">
        <w:tab/>
      </w:r>
      <w:r>
        <w:t>в течение____ рабочих дней со дня их получения от получателя;</w:t>
      </w:r>
    </w:p>
    <w:p w14:paraId="655D357A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Обеспечивать перечисление Субсидии на счет Получателя, указанный в разделе___ настоящего Соглашения, в соответствии с пунктом ___ настоящего Соглашения;</w:t>
      </w:r>
    </w:p>
    <w:p w14:paraId="43D96A0E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Устанавливать:</w:t>
      </w:r>
    </w:p>
    <w:p w14:paraId="06C661AC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>Показатели результативности в приложении № ____ к настоящему Соглашению, являющемуся неотъемлемой частью настоящего Соглашения;</w:t>
      </w:r>
    </w:p>
    <w:p w14:paraId="039DBB03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>Иные показатели:</w:t>
      </w:r>
    </w:p>
    <w:p w14:paraId="551C060E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Осуществлять оценку достижения Получателем показателей результативности и (или) иных показателей, установленных Правилами предоставления субсидий или (Сокращение </w:t>
      </w:r>
      <w:proofErr w:type="spellStart"/>
      <w:r>
        <w:t>Предоставителя</w:t>
      </w:r>
      <w:proofErr w:type="spellEnd"/>
      <w:r>
        <w:t>) в соответствии с пунктом____ настоящего Соглашения на основании:</w:t>
      </w:r>
    </w:p>
    <w:p w14:paraId="2F21281F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>Отчета(</w:t>
      </w:r>
      <w:proofErr w:type="spellStart"/>
      <w:r>
        <w:t>ов</w:t>
      </w:r>
      <w:proofErr w:type="spellEnd"/>
      <w:r>
        <w:t>) о достижении значений показателей результативности по форме, установленной в приложении №_______к настоящему Соглашению, являющейся неотъемлемой частью настоящего Соглашения, представленного(</w:t>
      </w:r>
      <w:proofErr w:type="spellStart"/>
      <w:r>
        <w:t>ых</w:t>
      </w:r>
      <w:proofErr w:type="spellEnd"/>
      <w:r>
        <w:t>) в соответствии с пунктом 4.3.3.1. настоящего Соглашения;</w:t>
      </w:r>
    </w:p>
    <w:p w14:paraId="260CE95B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Осуществлять контроль за соблюдением</w:t>
      </w:r>
      <w:r w:rsidRPr="006F4901">
        <w:t xml:space="preserve"> </w:t>
      </w:r>
      <w:r>
        <w:t>Получателем порядка, целей и условий предоставления Субсидий, установленных Правилами предоставления субсидий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58611575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 xml:space="preserve">Документов, представленных Получателем по запросу (сокращение </w:t>
      </w:r>
      <w:proofErr w:type="spellStart"/>
      <w:r>
        <w:t>Предоставителя</w:t>
      </w:r>
      <w:proofErr w:type="spellEnd"/>
      <w:r>
        <w:t>) в соответствии с пунктом___ настоящего Соглашения:</w:t>
      </w:r>
    </w:p>
    <w:p w14:paraId="1F811BB2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В случае установления (сокращение </w:t>
      </w:r>
      <w:proofErr w:type="spellStart"/>
      <w:r>
        <w:t>Предоставителя</w:t>
      </w:r>
      <w:proofErr w:type="spellEnd"/>
      <w:r>
        <w:t xml:space="preserve">) или получения от органа государственного (муниципального) финансового контроля информации о факте(ах) нарушения Получателем порядка, целей и условий предоставления Субсидий,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(Сокращенное наименование </w:t>
      </w:r>
      <w:proofErr w:type="spellStart"/>
      <w:r>
        <w:t>Предоставителя</w:t>
      </w:r>
      <w:proofErr w:type="spellEnd"/>
      <w:r>
        <w:t>) в размере и в сроки, определенные в указанном требовании;</w:t>
      </w:r>
    </w:p>
    <w:p w14:paraId="37104E9C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В 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(Сокращение Предоставления) в соответствии с пунктом 4.1.4. настоящего соглашения, применять штрафные санкции, рассчитываемые по форме, установленной в приложении №___ к настоящему Соглашению, являющейся неотъемлемой частью настоящего Соглашения, с обязательным уведомлением Получателя в течении _____ рабочих дней с даты принятия указанного решения;</w:t>
      </w:r>
    </w:p>
    <w:p w14:paraId="07A49370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Рассматривать предложения, документы и иную информацию, направленную Получателем в течение ____ рабочих дней со дня их получения и уведомлять Получателя о принятом решении (при необходимости);</w:t>
      </w:r>
    </w:p>
    <w:p w14:paraId="4FB8DE38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lastRenderedPageBreak/>
        <w:t>Направлять разъяснения Получателю по вопросам, связанным с исполнением настоящего Соглашения, в течении ____ рабочих дней со дня получения обращения Получателя в соответствии с пунктом 4.4.2 настоящего Соглашения;</w:t>
      </w:r>
    </w:p>
    <w:p w14:paraId="0231DC78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 w14:paraId="4DE39E11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 xml:space="preserve">(Сокращение </w:t>
      </w:r>
      <w:proofErr w:type="spellStart"/>
      <w:r>
        <w:t>Преоставителя</w:t>
      </w:r>
      <w:proofErr w:type="spellEnd"/>
      <w:r>
        <w:t>) вправе:</w:t>
      </w:r>
    </w:p>
    <w:p w14:paraId="3033CE0B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Принимать решения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Субсидии, а так же  увеличение размера Субсидии, указанных в </w:t>
      </w:r>
      <w:proofErr w:type="spellStart"/>
      <w:r>
        <w:t>пуктах</w:t>
      </w:r>
      <w:proofErr w:type="spellEnd"/>
      <w:r>
        <w:t xml:space="preserve"> 2.1 настоящего Соглашения и при условии предоставления Получателем информации, содержащей  - экономическое обоснование данного изменения;</w:t>
      </w:r>
    </w:p>
    <w:p w14:paraId="4E743AA3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Приостанавливать предоставление Субсидии в случае установления (Сокращение </w:t>
      </w:r>
      <w:proofErr w:type="spellStart"/>
      <w:r>
        <w:t>Преоставителя</w:t>
      </w:r>
      <w:proofErr w:type="spellEnd"/>
      <w:r>
        <w:t>)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Субсидий,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не6 позднее _____ рабочего дня с даты принятия решения о приостановлении;</w:t>
      </w:r>
    </w:p>
    <w:p w14:paraId="5BFA535C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___ настоящего Соглашения;</w:t>
      </w:r>
    </w:p>
    <w:p w14:paraId="2D5CC997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14:paraId="5BAE5F2D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Получатель обязуется:</w:t>
      </w:r>
    </w:p>
    <w:p w14:paraId="4B861977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Представлять </w:t>
      </w:r>
      <w:proofErr w:type="spellStart"/>
      <w:r>
        <w:t>Предоставителю</w:t>
      </w:r>
      <w:proofErr w:type="spellEnd"/>
      <w:r>
        <w:t xml:space="preserve"> документы, установленные </w:t>
      </w:r>
      <w:proofErr w:type="gramStart"/>
      <w:r>
        <w:t>в пунктом</w:t>
      </w:r>
      <w:proofErr w:type="gramEnd"/>
      <w:r>
        <w:t>(</w:t>
      </w:r>
      <w:proofErr w:type="spellStart"/>
      <w:r>
        <w:t>ами</w:t>
      </w:r>
      <w:proofErr w:type="spellEnd"/>
      <w:r>
        <w:t>) 3.1.2., ____ настоящего соглашения;</w:t>
      </w:r>
    </w:p>
    <w:p w14:paraId="728BB515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Обеспечивать достижение значений показателей результативности и (или) </w:t>
      </w:r>
      <w:proofErr w:type="gramStart"/>
      <w:r>
        <w:t>иных  показателей</w:t>
      </w:r>
      <w:proofErr w:type="gramEnd"/>
      <w:r>
        <w:t xml:space="preserve">, установленных Правилами предоставления субсидий или (Сокращение </w:t>
      </w:r>
      <w:proofErr w:type="spellStart"/>
      <w:r>
        <w:t>Предоставителя</w:t>
      </w:r>
      <w:proofErr w:type="spellEnd"/>
      <w:r>
        <w:t>) в соответствии с пунктом 4.1.4 настоящего Соглашения;</w:t>
      </w:r>
    </w:p>
    <w:p w14:paraId="74AED213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Представлять (Сокращение </w:t>
      </w:r>
      <w:proofErr w:type="spellStart"/>
      <w:r>
        <w:t>Предоставителя</w:t>
      </w:r>
      <w:proofErr w:type="spellEnd"/>
      <w:r>
        <w:t>):</w:t>
      </w:r>
    </w:p>
    <w:p w14:paraId="71BE0F05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 xml:space="preserve">Отчет о достижении значений показателей результативности в соответствии с пунктом ___ настоящего Соглашения не </w:t>
      </w:r>
      <w:proofErr w:type="gramStart"/>
      <w:r>
        <w:t>позднее  _</w:t>
      </w:r>
      <w:proofErr w:type="gramEnd"/>
      <w:r>
        <w:t>___ рабочего дня, следующего за отчетным ____;</w:t>
      </w:r>
    </w:p>
    <w:p w14:paraId="23533737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>Иные отчеты:</w:t>
      </w:r>
    </w:p>
    <w:p w14:paraId="4A7A1152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Направлять по запросу (Сокращение </w:t>
      </w:r>
      <w:proofErr w:type="spellStart"/>
      <w:r>
        <w:t>Предоставителя</w:t>
      </w:r>
      <w:proofErr w:type="spellEnd"/>
      <w:r>
        <w:t>) документы и информацию, необходимую для осуществления контроля за соблюдением порядка, целей и условий предоставления Субсидии в соответствии с пунктом ___ настоящего Соглашения, в течение ____ рабочих дней со дня получения указанного запроса;</w:t>
      </w:r>
    </w:p>
    <w:p w14:paraId="47F7568C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В случае получения от (Сокращение </w:t>
      </w:r>
      <w:proofErr w:type="spellStart"/>
      <w:r>
        <w:t>Предоставителя</w:t>
      </w:r>
      <w:proofErr w:type="spellEnd"/>
      <w:r>
        <w:t>) требования в соответствии с пунктом _____ настоящего Соглашения:</w:t>
      </w:r>
    </w:p>
    <w:p w14:paraId="76C017F1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426365A6" w14:textId="77777777" w:rsidR="00A5324A" w:rsidRDefault="00A5324A" w:rsidP="00A5324A">
      <w:pPr>
        <w:pStyle w:val="a5"/>
        <w:numPr>
          <w:ilvl w:val="3"/>
          <w:numId w:val="34"/>
        </w:numPr>
        <w:spacing w:after="160" w:line="259" w:lineRule="auto"/>
        <w:ind w:left="426" w:hanging="426"/>
      </w:pPr>
      <w:r>
        <w:t xml:space="preserve">Возвращать (Сокращение </w:t>
      </w:r>
      <w:proofErr w:type="spellStart"/>
      <w:r>
        <w:t>Предоставителя</w:t>
      </w:r>
      <w:proofErr w:type="spellEnd"/>
      <w:r>
        <w:t>) Субсидию в размере и в сроки, определенные в указанном требовании;</w:t>
      </w:r>
    </w:p>
    <w:p w14:paraId="7A3F56C3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Возвращать (Сокращение </w:t>
      </w:r>
      <w:proofErr w:type="spellStart"/>
      <w:r>
        <w:t>Предоставителя</w:t>
      </w:r>
      <w:proofErr w:type="spellEnd"/>
      <w:r>
        <w:t xml:space="preserve">) средства в размере, определенном по форме в соответствии с приложением №___ к настоящему Соглашению, являющейся неотъемлемой частью настоящего соглашения, в случае принятия (Сокращение </w:t>
      </w:r>
      <w:proofErr w:type="spellStart"/>
      <w:r>
        <w:lastRenderedPageBreak/>
        <w:t>Предоставителя</w:t>
      </w:r>
      <w:proofErr w:type="spellEnd"/>
      <w:r>
        <w:t xml:space="preserve">) решения о применении к Получателю штрафных санкций в соответствии с пунктом настоящего Соглашения, в срок, установленный (Сокращение </w:t>
      </w:r>
      <w:proofErr w:type="spellStart"/>
      <w:r>
        <w:t>Предоставителя</w:t>
      </w:r>
      <w:proofErr w:type="spellEnd"/>
      <w:r>
        <w:t>) в уведомлении о применении штрафных санкций;</w:t>
      </w:r>
    </w:p>
    <w:p w14:paraId="6AF05F4A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Обеспечивать полноту и достоверность сведений, предоставляемых (Сокращение </w:t>
      </w:r>
      <w:proofErr w:type="spellStart"/>
      <w:r>
        <w:t>Предоставителя</w:t>
      </w:r>
      <w:proofErr w:type="spellEnd"/>
      <w:r>
        <w:t>)) в соответствии с настоящим Соглашением;</w:t>
      </w:r>
    </w:p>
    <w:p w14:paraId="22847BD1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субсидий, в том числе:</w:t>
      </w:r>
    </w:p>
    <w:p w14:paraId="4F8EC3FC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Получатель вправе:</w:t>
      </w:r>
    </w:p>
    <w:p w14:paraId="33018A31" w14:textId="5DCF9FCE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Направлять (Сокращение </w:t>
      </w:r>
      <w:proofErr w:type="spellStart"/>
      <w:r>
        <w:t>Пре</w:t>
      </w:r>
      <w:r>
        <w:t>д</w:t>
      </w:r>
      <w:r>
        <w:t>оставителя</w:t>
      </w:r>
      <w:proofErr w:type="spellEnd"/>
      <w:r>
        <w:t>))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5D1F4600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 xml:space="preserve">Обращаться к (Сокращение </w:t>
      </w:r>
      <w:proofErr w:type="spellStart"/>
      <w:r>
        <w:t>Предоставителя</w:t>
      </w:r>
      <w:proofErr w:type="spellEnd"/>
      <w:r>
        <w:t>) в целях получения разъяснений в связи с исполнением настоящего Соглашения;</w:t>
      </w:r>
    </w:p>
    <w:p w14:paraId="13CD63CA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14:paraId="497A048A" w14:textId="77777777" w:rsidR="00A5324A" w:rsidRPr="00603393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  <w:jc w:val="center"/>
        <w:rPr>
          <w:b/>
          <w:bCs/>
        </w:rPr>
      </w:pPr>
      <w:r w:rsidRPr="00603393">
        <w:rPr>
          <w:b/>
          <w:bCs/>
        </w:rPr>
        <w:t>Ответственность Сторон</w:t>
      </w:r>
    </w:p>
    <w:p w14:paraId="690CF8E6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1B5766F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 xml:space="preserve">Иные положения об ответственности за неисполнение или </w:t>
      </w:r>
      <w:proofErr w:type="gramStart"/>
      <w:r>
        <w:t>ненадлежащее  исполнение</w:t>
      </w:r>
      <w:proofErr w:type="gramEnd"/>
      <w:r>
        <w:t xml:space="preserve"> Сторонами обязательств по настоящему Соглашению:</w:t>
      </w:r>
    </w:p>
    <w:p w14:paraId="198D42DD" w14:textId="77777777" w:rsidR="00A5324A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</w:pPr>
      <w:r>
        <w:t>Иные условия</w:t>
      </w:r>
    </w:p>
    <w:p w14:paraId="5B4AD726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Иные условия по настоящему Соглашению:</w:t>
      </w:r>
    </w:p>
    <w:p w14:paraId="612CB5DA" w14:textId="77777777" w:rsidR="00A5324A" w:rsidRDefault="00A5324A" w:rsidP="00A5324A">
      <w:pPr>
        <w:pStyle w:val="a5"/>
        <w:numPr>
          <w:ilvl w:val="0"/>
          <w:numId w:val="34"/>
        </w:numPr>
        <w:spacing w:after="160" w:line="259" w:lineRule="auto"/>
        <w:ind w:left="426" w:hanging="426"/>
      </w:pPr>
      <w:r>
        <w:t>Заключительные положения</w:t>
      </w:r>
    </w:p>
    <w:p w14:paraId="0B495F5D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proofErr w:type="gramStart"/>
      <w:r>
        <w:t>Споры</w:t>
      </w:r>
      <w:proofErr w:type="gramEnd"/>
      <w:r>
        <w:t xml:space="preserve">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8DC2D3B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Настоящее Соглашение вступает в силу с даты его подписания лицами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1BFFDFC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4D7F864F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Расторжение настоящего Соглашения возможно в случае:</w:t>
      </w:r>
    </w:p>
    <w:p w14:paraId="305075C4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Реорганизации или прекращения деятельности Получателя;</w:t>
      </w:r>
    </w:p>
    <w:p w14:paraId="19C2BDB7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14:paraId="5EF4E354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73C20326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):</w:t>
      </w:r>
    </w:p>
    <w:p w14:paraId="74FFCFBF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Путем использования государственной интегрированной информационной системы управления общественными финансами «Электронный бюджет»;</w:t>
      </w:r>
      <w:r w:rsidRPr="00C852C0">
        <w:t xml:space="preserve"> </w:t>
      </w:r>
      <w:r w:rsidRPr="00C852C0">
        <w:tab/>
      </w:r>
    </w:p>
    <w:p w14:paraId="14D1D7D6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151F38C" w14:textId="77777777" w:rsidR="00A5324A" w:rsidRDefault="00A5324A" w:rsidP="00A5324A">
      <w:pPr>
        <w:pStyle w:val="a5"/>
        <w:numPr>
          <w:ilvl w:val="1"/>
          <w:numId w:val="34"/>
        </w:numPr>
        <w:spacing w:after="160" w:line="259" w:lineRule="auto"/>
        <w:ind w:left="426" w:hanging="426"/>
      </w:pPr>
      <w:r>
        <w:t>Настоящее Соглашение заключено Сторонами в форме:</w:t>
      </w:r>
    </w:p>
    <w:p w14:paraId="4FF934A6" w14:textId="77777777" w:rsidR="00A5324A" w:rsidRDefault="00A5324A" w:rsidP="00A5324A">
      <w:pPr>
        <w:pStyle w:val="a5"/>
        <w:numPr>
          <w:ilvl w:val="2"/>
          <w:numId w:val="34"/>
        </w:numPr>
        <w:spacing w:after="160" w:line="259" w:lineRule="auto"/>
        <w:ind w:left="426" w:hanging="426"/>
      </w:pPr>
      <w:r>
        <w:lastRenderedPageBreak/>
        <w:t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2665A8A3" w14:textId="77777777" w:rsidR="00A5324A" w:rsidRPr="00464B68" w:rsidRDefault="00A5324A" w:rsidP="00A5324A">
      <w:pPr>
        <w:pStyle w:val="a5"/>
        <w:numPr>
          <w:ilvl w:val="0"/>
          <w:numId w:val="34"/>
        </w:numPr>
        <w:spacing w:after="160" w:line="259" w:lineRule="auto"/>
        <w:jc w:val="center"/>
        <w:rPr>
          <w:b/>
          <w:bCs/>
        </w:rPr>
      </w:pPr>
      <w:r w:rsidRPr="00464B68">
        <w:rPr>
          <w:b/>
          <w:bCs/>
        </w:rPr>
        <w:t>Платежные реквизиты Сторон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516"/>
      </w:tblGrid>
      <w:tr w:rsidR="00A5324A" w14:paraId="5BF116B5" w14:textId="77777777" w:rsidTr="0093472A">
        <w:tc>
          <w:tcPr>
            <w:tcW w:w="5382" w:type="dxa"/>
            <w:shd w:val="clear" w:color="auto" w:fill="auto"/>
          </w:tcPr>
          <w:p w14:paraId="25033102" w14:textId="77777777" w:rsidR="00A5324A" w:rsidRDefault="00A5324A" w:rsidP="0093472A">
            <w:r>
              <w:t xml:space="preserve">Сокращенное наименование </w:t>
            </w:r>
            <w:proofErr w:type="spellStart"/>
            <w:r>
              <w:t>Предоставителя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067BF19F" w14:textId="77777777" w:rsidR="00A5324A" w:rsidRDefault="00A5324A" w:rsidP="0093472A">
            <w:r>
              <w:t>Сокращенное наименование Получателя</w:t>
            </w:r>
          </w:p>
        </w:tc>
      </w:tr>
      <w:tr w:rsidR="00A5324A" w14:paraId="5A7AF3DF" w14:textId="77777777" w:rsidTr="0093472A">
        <w:tc>
          <w:tcPr>
            <w:tcW w:w="5382" w:type="dxa"/>
            <w:shd w:val="clear" w:color="auto" w:fill="auto"/>
          </w:tcPr>
          <w:p w14:paraId="4B011590" w14:textId="77777777" w:rsidR="00A5324A" w:rsidRDefault="00A5324A" w:rsidP="0093472A">
            <w:r>
              <w:t xml:space="preserve">(Наименование </w:t>
            </w:r>
            <w:proofErr w:type="spellStart"/>
            <w:r>
              <w:t>Предоставителя</w:t>
            </w:r>
            <w:proofErr w:type="spellEnd"/>
            <w:r>
              <w:t>)</w:t>
            </w:r>
          </w:p>
          <w:p w14:paraId="03A5202A" w14:textId="77777777" w:rsidR="00A5324A" w:rsidRDefault="00A5324A" w:rsidP="0093472A">
            <w:r>
              <w:t>ОГРН</w:t>
            </w:r>
          </w:p>
          <w:p w14:paraId="70CF9F7B" w14:textId="77777777" w:rsidR="00A5324A" w:rsidRDefault="00A5324A" w:rsidP="0093472A">
            <w:r>
              <w:t>ОКТМО</w:t>
            </w:r>
          </w:p>
        </w:tc>
        <w:tc>
          <w:tcPr>
            <w:tcW w:w="4673" w:type="dxa"/>
            <w:shd w:val="clear" w:color="auto" w:fill="auto"/>
          </w:tcPr>
          <w:p w14:paraId="682622AC" w14:textId="77777777" w:rsidR="00A5324A" w:rsidRDefault="00A5324A" w:rsidP="0093472A">
            <w:r>
              <w:t>(Наименование Получателя)</w:t>
            </w:r>
          </w:p>
          <w:p w14:paraId="1A0D1D64" w14:textId="77777777" w:rsidR="00A5324A" w:rsidRDefault="00A5324A" w:rsidP="0093472A">
            <w:r>
              <w:t>ОГРН</w:t>
            </w:r>
          </w:p>
          <w:p w14:paraId="042D574E" w14:textId="77777777" w:rsidR="00A5324A" w:rsidRDefault="00A5324A" w:rsidP="0093472A">
            <w:r>
              <w:t>ОКТМО</w:t>
            </w:r>
          </w:p>
        </w:tc>
      </w:tr>
      <w:tr w:rsidR="00A5324A" w14:paraId="1590F810" w14:textId="77777777" w:rsidTr="0093472A">
        <w:tc>
          <w:tcPr>
            <w:tcW w:w="5382" w:type="dxa"/>
            <w:shd w:val="clear" w:color="auto" w:fill="auto"/>
          </w:tcPr>
          <w:p w14:paraId="39EA961E" w14:textId="77777777" w:rsidR="00A5324A" w:rsidRDefault="00A5324A" w:rsidP="0093472A">
            <w:r>
              <w:t>Место нахождения:</w:t>
            </w:r>
          </w:p>
        </w:tc>
        <w:tc>
          <w:tcPr>
            <w:tcW w:w="4673" w:type="dxa"/>
            <w:shd w:val="clear" w:color="auto" w:fill="auto"/>
          </w:tcPr>
          <w:p w14:paraId="778DCA25" w14:textId="77777777" w:rsidR="00A5324A" w:rsidRDefault="00A5324A" w:rsidP="0093472A">
            <w:r>
              <w:t>Место нахождения:</w:t>
            </w:r>
          </w:p>
        </w:tc>
      </w:tr>
      <w:tr w:rsidR="00A5324A" w14:paraId="6787F945" w14:textId="77777777" w:rsidTr="0093472A">
        <w:tc>
          <w:tcPr>
            <w:tcW w:w="5382" w:type="dxa"/>
            <w:shd w:val="clear" w:color="auto" w:fill="auto"/>
          </w:tcPr>
          <w:p w14:paraId="758932C9" w14:textId="77777777" w:rsidR="00A5324A" w:rsidRDefault="00A5324A" w:rsidP="0093472A">
            <w:r>
              <w:t>ИНН</w:t>
            </w:r>
          </w:p>
          <w:p w14:paraId="2B6E32F8" w14:textId="77777777" w:rsidR="00A5324A" w:rsidRDefault="00A5324A" w:rsidP="0093472A">
            <w:r>
              <w:t>КПП</w:t>
            </w:r>
          </w:p>
        </w:tc>
        <w:tc>
          <w:tcPr>
            <w:tcW w:w="4673" w:type="dxa"/>
            <w:shd w:val="clear" w:color="auto" w:fill="auto"/>
          </w:tcPr>
          <w:p w14:paraId="3DA627F0" w14:textId="77777777" w:rsidR="00A5324A" w:rsidRDefault="00A5324A" w:rsidP="0093472A">
            <w:r>
              <w:t>ИНН</w:t>
            </w:r>
          </w:p>
          <w:p w14:paraId="2A5705D8" w14:textId="77777777" w:rsidR="00A5324A" w:rsidRDefault="00A5324A" w:rsidP="0093472A">
            <w:r>
              <w:t>КПП</w:t>
            </w:r>
          </w:p>
        </w:tc>
      </w:tr>
      <w:tr w:rsidR="00A5324A" w14:paraId="24901B12" w14:textId="77777777" w:rsidTr="0093472A">
        <w:tc>
          <w:tcPr>
            <w:tcW w:w="5382" w:type="dxa"/>
            <w:shd w:val="clear" w:color="auto" w:fill="auto"/>
          </w:tcPr>
          <w:p w14:paraId="6672C90B" w14:textId="77777777" w:rsidR="00A5324A" w:rsidRDefault="00A5324A" w:rsidP="0093472A">
            <w:r>
              <w:t>Платежные реквизиты:</w:t>
            </w:r>
          </w:p>
          <w:p w14:paraId="5C97AA4C" w14:textId="77777777" w:rsidR="00A5324A" w:rsidRDefault="00A5324A" w:rsidP="0093472A">
            <w:r>
              <w:t>(наименование учреждения Банка России)</w:t>
            </w:r>
          </w:p>
          <w:p w14:paraId="416D16C0" w14:textId="77777777" w:rsidR="00A5324A" w:rsidRDefault="00A5324A" w:rsidP="0093472A">
            <w:r>
              <w:t>БИК</w:t>
            </w:r>
          </w:p>
          <w:p w14:paraId="110EA83B" w14:textId="77777777" w:rsidR="00A5324A" w:rsidRDefault="00A5324A" w:rsidP="0093472A">
            <w:r>
              <w:t>Расчетный счет:</w:t>
            </w:r>
          </w:p>
          <w:p w14:paraId="7A58A929" w14:textId="77777777" w:rsidR="00A5324A" w:rsidRDefault="00A5324A" w:rsidP="0093472A">
            <w:r>
              <w:t>(Наименование территориального органа Федерального казначейства, в котором открыт лицевой счет)</w:t>
            </w:r>
          </w:p>
          <w:p w14:paraId="365E7FE8" w14:textId="77777777" w:rsidR="00A5324A" w:rsidRDefault="00A5324A" w:rsidP="0093472A">
            <w:r>
              <w:t>Лицевой счет:</w:t>
            </w:r>
          </w:p>
        </w:tc>
        <w:tc>
          <w:tcPr>
            <w:tcW w:w="4673" w:type="dxa"/>
            <w:shd w:val="clear" w:color="auto" w:fill="auto"/>
          </w:tcPr>
          <w:p w14:paraId="625DC46A" w14:textId="77777777" w:rsidR="00A5324A" w:rsidRDefault="00A5324A" w:rsidP="0093472A">
            <w:r>
              <w:t>Платежные реквизиты:</w:t>
            </w:r>
          </w:p>
          <w:p w14:paraId="42450E3E" w14:textId="77777777" w:rsidR="00A5324A" w:rsidRDefault="00A5324A" w:rsidP="0093472A">
            <w:r>
              <w:t>(наименование учреждения Банка России)</w:t>
            </w:r>
          </w:p>
          <w:p w14:paraId="6E404466" w14:textId="77777777" w:rsidR="00A5324A" w:rsidRDefault="00A5324A" w:rsidP="0093472A">
            <w:r>
              <w:t>БИК</w:t>
            </w:r>
          </w:p>
          <w:p w14:paraId="328D0221" w14:textId="77777777" w:rsidR="00A5324A" w:rsidRDefault="00A5324A" w:rsidP="0093472A">
            <w:r>
              <w:t>Расчетный счет:</w:t>
            </w:r>
          </w:p>
          <w:p w14:paraId="6697763D" w14:textId="77777777" w:rsidR="00A5324A" w:rsidRDefault="00A5324A" w:rsidP="0093472A">
            <w:r>
              <w:t>(Наименование территориального органа Федерального казначейства, в котором открыт лицевой счет)</w:t>
            </w:r>
          </w:p>
          <w:p w14:paraId="5BA00296" w14:textId="77777777" w:rsidR="00A5324A" w:rsidRDefault="00A5324A" w:rsidP="0093472A">
            <w:r>
              <w:t>Лицевой счет:</w:t>
            </w:r>
          </w:p>
        </w:tc>
      </w:tr>
      <w:tr w:rsidR="00A5324A" w14:paraId="7AB1E006" w14:textId="77777777" w:rsidTr="0093472A">
        <w:tc>
          <w:tcPr>
            <w:tcW w:w="10060" w:type="dxa"/>
            <w:gridSpan w:val="2"/>
            <w:shd w:val="clear" w:color="auto" w:fill="auto"/>
          </w:tcPr>
          <w:p w14:paraId="476B4E91" w14:textId="77777777" w:rsidR="00A5324A" w:rsidRPr="003774F0" w:rsidRDefault="00A5324A" w:rsidP="00A5324A">
            <w:pPr>
              <w:pStyle w:val="a5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  <w:r w:rsidRPr="003774F0">
              <w:rPr>
                <w:b/>
                <w:bCs/>
              </w:rPr>
              <w:t>Подписи Сторон</w:t>
            </w:r>
          </w:p>
        </w:tc>
      </w:tr>
      <w:tr w:rsidR="00A5324A" w14:paraId="67F3D388" w14:textId="77777777" w:rsidTr="0093472A">
        <w:tc>
          <w:tcPr>
            <w:tcW w:w="5382" w:type="dxa"/>
            <w:shd w:val="clear" w:color="auto" w:fill="auto"/>
          </w:tcPr>
          <w:p w14:paraId="14EC2DBC" w14:textId="77777777" w:rsidR="00A5324A" w:rsidRDefault="00A5324A" w:rsidP="0093472A">
            <w:r>
              <w:t xml:space="preserve">Сокращенное наименование </w:t>
            </w:r>
            <w:proofErr w:type="spellStart"/>
            <w:r>
              <w:t>Предоставителя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43A339F9" w14:textId="77777777" w:rsidR="00A5324A" w:rsidRDefault="00A5324A" w:rsidP="0093472A">
            <w:r>
              <w:t>Сокращенное наименование Получателя</w:t>
            </w:r>
          </w:p>
        </w:tc>
      </w:tr>
      <w:tr w:rsidR="00A5324A" w14:paraId="5D1155FF" w14:textId="77777777" w:rsidTr="0093472A">
        <w:tc>
          <w:tcPr>
            <w:tcW w:w="5382" w:type="dxa"/>
            <w:shd w:val="clear" w:color="auto" w:fill="auto"/>
          </w:tcPr>
          <w:p w14:paraId="1006EC97" w14:textId="77777777" w:rsidR="00A5324A" w:rsidRDefault="00A5324A" w:rsidP="0093472A">
            <w:r>
              <w:t>_________________/_________________</w:t>
            </w:r>
          </w:p>
          <w:p w14:paraId="74AF0AB5" w14:textId="77777777" w:rsidR="00A5324A" w:rsidRDefault="00A5324A" w:rsidP="0093472A">
            <w:r>
              <w:t xml:space="preserve">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(инициалы, фамилия)</w:t>
            </w:r>
          </w:p>
        </w:tc>
        <w:tc>
          <w:tcPr>
            <w:tcW w:w="4673" w:type="dxa"/>
            <w:shd w:val="clear" w:color="auto" w:fill="auto"/>
          </w:tcPr>
          <w:p w14:paraId="7A3AC83F" w14:textId="77777777" w:rsidR="00A5324A" w:rsidRDefault="00A5324A" w:rsidP="0093472A">
            <w:r>
              <w:t>_________________/_________________</w:t>
            </w:r>
          </w:p>
          <w:p w14:paraId="3C211AE3" w14:textId="77777777" w:rsidR="00A5324A" w:rsidRDefault="00A5324A" w:rsidP="0093472A">
            <w:r>
              <w:t xml:space="preserve">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(инициалы, фамилия)</w:t>
            </w:r>
          </w:p>
        </w:tc>
      </w:tr>
    </w:tbl>
    <w:p w14:paraId="7D1D082D" w14:textId="77777777" w:rsidR="00A5324A" w:rsidRPr="00AF7465" w:rsidRDefault="00A5324A" w:rsidP="00A5324A">
      <w:r w:rsidRPr="00AF7465">
        <w:tab/>
      </w:r>
      <w:r w:rsidRPr="00AF7465">
        <w:tab/>
      </w:r>
      <w:r w:rsidRPr="00AF7465">
        <w:tab/>
      </w:r>
      <w:r w:rsidRPr="00AF7465">
        <w:tab/>
      </w:r>
      <w:r w:rsidRPr="00AF7465">
        <w:tab/>
      </w:r>
      <w:r w:rsidRPr="00AF7465">
        <w:tab/>
      </w:r>
    </w:p>
    <w:p w14:paraId="32409AA5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7379894D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18953541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F28AFD8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6EEB1E8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E2BF336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071E47F8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FBBB768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F77E11B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50397DC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5E59E9A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5023EF4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0235FBA6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6679CE28" w14:textId="30188D80" w:rsid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8F923D1" w14:textId="48DFEB3B" w:rsidR="00064B23" w:rsidRDefault="00064B23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1501C43" w14:textId="4A253F7A" w:rsidR="00064B23" w:rsidRDefault="00064B23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12010F47" w14:textId="4DB3D61B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0729B64F" w14:textId="6643A8C6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CAE96FC" w14:textId="60E32054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045C2E1B" w14:textId="5F617163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847C9EB" w14:textId="351A05E0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260437B" w14:textId="0209AF1D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88F8E74" w14:textId="4658C458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6714A65" w14:textId="533FEA25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6066508" w14:textId="4E5ECAB5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59363B0" w14:textId="226419ED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75435B68" w14:textId="34169B78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625719A4" w14:textId="427F9A9F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45B8AC6" w14:textId="36E78C92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6C08912E" w14:textId="77777777" w:rsidR="000241BE" w:rsidRDefault="000241BE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bookmarkStart w:id="0" w:name="_GoBack"/>
      <w:bookmarkEnd w:id="0"/>
    </w:p>
    <w:p w14:paraId="37F13057" w14:textId="77777777" w:rsidR="00064B23" w:rsidRPr="004D4D8F" w:rsidRDefault="00064B23" w:rsidP="004D4D8F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546C9B9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</w:rPr>
      </w:pPr>
      <w:r w:rsidRPr="004D4D8F">
        <w:rPr>
          <w:rFonts w:ascii="Liberation Serif" w:hAnsi="Liberation Serif"/>
          <w:bCs/>
        </w:rPr>
        <w:lastRenderedPageBreak/>
        <w:t>Приложение № 8</w:t>
      </w:r>
    </w:p>
    <w:p w14:paraId="47B59FB0" w14:textId="77777777" w:rsidR="004D4D8F" w:rsidRPr="004D4D8F" w:rsidRDefault="004D4D8F" w:rsidP="004D4D8F">
      <w:pPr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r w:rsidRPr="004D4D8F">
        <w:rPr>
          <w:rFonts w:ascii="Liberation Serif" w:hAnsi="Liberation Serif"/>
          <w:bCs/>
          <w:sz w:val="18"/>
          <w:szCs w:val="18"/>
        </w:rPr>
        <w:t xml:space="preserve">к </w:t>
      </w:r>
      <w:r w:rsidRPr="004D4D8F">
        <w:rPr>
          <w:rFonts w:ascii="Liberation Serif" w:hAnsi="Liberation Serif" w:cs="Liberation Serif"/>
          <w:bCs/>
        </w:rPr>
        <w:t xml:space="preserve">Порядку предоставления </w:t>
      </w:r>
      <w:r w:rsidRPr="004D4D8F"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субсидий </w:t>
      </w:r>
      <w:r w:rsidRPr="004D4D8F">
        <w:rPr>
          <w:rFonts w:ascii="Liberation Serif" w:hAnsi="Liberation Serif" w:cs="Liberation Serif"/>
          <w:bCs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</w:p>
    <w:p w14:paraId="51ABFB25" w14:textId="77777777" w:rsidR="004D4D8F" w:rsidRPr="004D4D8F" w:rsidRDefault="004D4D8F" w:rsidP="004D4D8F">
      <w:pPr>
        <w:jc w:val="center"/>
        <w:rPr>
          <w:b/>
          <w:sz w:val="20"/>
          <w:szCs w:val="20"/>
        </w:rPr>
      </w:pPr>
      <w:r w:rsidRPr="004D4D8F">
        <w:rPr>
          <w:b/>
          <w:sz w:val="20"/>
          <w:szCs w:val="20"/>
        </w:rPr>
        <w:t>Сведения об эффективности бюджетного проекта,</w:t>
      </w:r>
    </w:p>
    <w:p w14:paraId="4DCE8884" w14:textId="77777777" w:rsidR="004D4D8F" w:rsidRPr="004D4D8F" w:rsidRDefault="004D4D8F" w:rsidP="004D4D8F">
      <w:pPr>
        <w:jc w:val="center"/>
        <w:rPr>
          <w:b/>
          <w:sz w:val="20"/>
          <w:szCs w:val="20"/>
        </w:rPr>
      </w:pPr>
      <w:r w:rsidRPr="004D4D8F">
        <w:rPr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14:paraId="07581423" w14:textId="77777777" w:rsidR="004D4D8F" w:rsidRPr="004D4D8F" w:rsidRDefault="004D4D8F" w:rsidP="004D4D8F">
      <w:pPr>
        <w:jc w:val="center"/>
        <w:rPr>
          <w:b/>
          <w:sz w:val="20"/>
          <w:szCs w:val="20"/>
        </w:rPr>
      </w:pPr>
      <w:proofErr w:type="gramStart"/>
      <w:r w:rsidRPr="004D4D8F">
        <w:rPr>
          <w:b/>
          <w:sz w:val="20"/>
          <w:szCs w:val="20"/>
        </w:rPr>
        <w:t>муниципальной  программы</w:t>
      </w:r>
      <w:proofErr w:type="gramEnd"/>
      <w:r w:rsidRPr="004D4D8F">
        <w:rPr>
          <w:b/>
          <w:sz w:val="20"/>
          <w:szCs w:val="20"/>
        </w:rPr>
        <w:t xml:space="preserve"> "Поддержка и развитие  малого и среднего предпринимательства в поселке </w:t>
      </w:r>
      <w:proofErr w:type="spellStart"/>
      <w:r w:rsidRPr="004D4D8F">
        <w:rPr>
          <w:b/>
          <w:sz w:val="20"/>
          <w:szCs w:val="20"/>
        </w:rPr>
        <w:t>Айхал</w:t>
      </w:r>
      <w:proofErr w:type="spellEnd"/>
      <w:r w:rsidRPr="004D4D8F">
        <w:rPr>
          <w:b/>
          <w:sz w:val="20"/>
          <w:szCs w:val="20"/>
        </w:rPr>
        <w:t xml:space="preserve"> Мирнинского района Республики Саха (Якутия) на 2017-2022 годы" за 20__ год</w:t>
      </w:r>
    </w:p>
    <w:p w14:paraId="59093092" w14:textId="77777777" w:rsidR="004D4D8F" w:rsidRPr="004D4D8F" w:rsidRDefault="004D4D8F" w:rsidP="004D4D8F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4D4D8F" w:rsidRPr="004D4D8F" w14:paraId="44B9135A" w14:textId="77777777" w:rsidTr="00D108B2">
        <w:trPr>
          <w:jc w:val="center"/>
        </w:trPr>
        <w:tc>
          <w:tcPr>
            <w:tcW w:w="4361" w:type="dxa"/>
            <w:shd w:val="clear" w:color="auto" w:fill="auto"/>
          </w:tcPr>
          <w:p w14:paraId="5099312C" w14:textId="77777777" w:rsidR="004D4D8F" w:rsidRPr="004D4D8F" w:rsidRDefault="004D4D8F" w:rsidP="004D4D8F">
            <w:pPr>
              <w:rPr>
                <w:b/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14:paraId="2000408D" w14:textId="77777777" w:rsidR="004D4D8F" w:rsidRPr="004D4D8F" w:rsidRDefault="004D4D8F" w:rsidP="004D4D8F">
            <w:pPr>
              <w:rPr>
                <w:b/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Сроки представления:</w:t>
            </w:r>
          </w:p>
        </w:tc>
      </w:tr>
      <w:tr w:rsidR="004D4D8F" w:rsidRPr="004D4D8F" w14:paraId="5560DE7A" w14:textId="77777777" w:rsidTr="00D108B2">
        <w:trPr>
          <w:jc w:val="center"/>
        </w:trPr>
        <w:tc>
          <w:tcPr>
            <w:tcW w:w="4361" w:type="dxa"/>
            <w:shd w:val="clear" w:color="auto" w:fill="auto"/>
          </w:tcPr>
          <w:p w14:paraId="0B282B08" w14:textId="77777777" w:rsidR="004D4D8F" w:rsidRPr="004D4D8F" w:rsidRDefault="004D4D8F" w:rsidP="004D4D8F">
            <w:pPr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Администрация МО "</w:t>
            </w:r>
            <w:r w:rsidRPr="004D4D8F">
              <w:t xml:space="preserve"> </w:t>
            </w:r>
            <w:r w:rsidRPr="004D4D8F">
              <w:rPr>
                <w:sz w:val="19"/>
                <w:szCs w:val="19"/>
              </w:rPr>
              <w:t xml:space="preserve">Поселок </w:t>
            </w:r>
            <w:proofErr w:type="spellStart"/>
            <w:r w:rsidRPr="004D4D8F">
              <w:rPr>
                <w:sz w:val="19"/>
                <w:szCs w:val="19"/>
              </w:rPr>
              <w:t>Айхал</w:t>
            </w:r>
            <w:proofErr w:type="spellEnd"/>
            <w:r w:rsidRPr="004D4D8F">
              <w:rPr>
                <w:sz w:val="19"/>
                <w:szCs w:val="19"/>
              </w:rPr>
              <w:t>»</w:t>
            </w:r>
          </w:p>
          <w:p w14:paraId="1F078263" w14:textId="77777777" w:rsidR="004D4D8F" w:rsidRPr="004D4D8F" w:rsidRDefault="004D4D8F" w:rsidP="004D4D8F">
            <w:pPr>
              <w:rPr>
                <w:b/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14:paraId="7E21D771" w14:textId="77777777" w:rsidR="004D4D8F" w:rsidRPr="007A4C28" w:rsidRDefault="004D4D8F" w:rsidP="004D4D8F">
            <w:pPr>
              <w:rPr>
                <w:color w:val="000000" w:themeColor="text1"/>
                <w:sz w:val="19"/>
                <w:szCs w:val="19"/>
              </w:rPr>
            </w:pPr>
            <w:r w:rsidRPr="007A4C28">
              <w:rPr>
                <w:color w:val="000000" w:themeColor="text1"/>
                <w:sz w:val="19"/>
                <w:szCs w:val="19"/>
              </w:rPr>
              <w:t>до 01 мая года, следующего</w:t>
            </w:r>
          </w:p>
          <w:p w14:paraId="73531531" w14:textId="77777777" w:rsidR="004D4D8F" w:rsidRPr="009D3D96" w:rsidRDefault="004D4D8F" w:rsidP="004D4D8F">
            <w:pPr>
              <w:rPr>
                <w:b/>
                <w:color w:val="FF0000"/>
                <w:sz w:val="19"/>
                <w:szCs w:val="19"/>
              </w:rPr>
            </w:pPr>
            <w:r w:rsidRPr="007A4C28">
              <w:rPr>
                <w:color w:val="000000" w:themeColor="text1"/>
                <w:sz w:val="19"/>
                <w:szCs w:val="19"/>
              </w:rPr>
              <w:t>за отчетным периодом</w:t>
            </w:r>
          </w:p>
        </w:tc>
      </w:tr>
    </w:tbl>
    <w:p w14:paraId="0043DAE5" w14:textId="77777777" w:rsidR="004D4D8F" w:rsidRPr="004D4D8F" w:rsidRDefault="004D4D8F" w:rsidP="004D4D8F">
      <w:pPr>
        <w:jc w:val="center"/>
        <w:rPr>
          <w:b/>
          <w:sz w:val="16"/>
          <w:szCs w:val="16"/>
        </w:rPr>
      </w:pPr>
    </w:p>
    <w:p w14:paraId="46313E3C" w14:textId="77777777" w:rsidR="004D4D8F" w:rsidRPr="004D4D8F" w:rsidRDefault="004D4D8F" w:rsidP="004D4D8F">
      <w:pPr>
        <w:rPr>
          <w:sz w:val="19"/>
          <w:szCs w:val="19"/>
        </w:rPr>
      </w:pPr>
      <w:r w:rsidRPr="004D4D8F">
        <w:rPr>
          <w:sz w:val="19"/>
          <w:szCs w:val="19"/>
        </w:rPr>
        <w:t>Наименование отчитывающегося предприятия: ____________________________________________________</w:t>
      </w:r>
    </w:p>
    <w:p w14:paraId="6A2D62BB" w14:textId="77777777" w:rsidR="004D4D8F" w:rsidRPr="004D4D8F" w:rsidRDefault="004D4D8F" w:rsidP="004D4D8F">
      <w:pPr>
        <w:rPr>
          <w:sz w:val="19"/>
          <w:szCs w:val="19"/>
        </w:rPr>
      </w:pPr>
      <w:r w:rsidRPr="004D4D8F">
        <w:rPr>
          <w:sz w:val="19"/>
          <w:szCs w:val="19"/>
        </w:rPr>
        <w:t>Почтовый адрес: ______________________________________________________________________________</w:t>
      </w:r>
    </w:p>
    <w:p w14:paraId="6A318D7A" w14:textId="77777777" w:rsidR="004D4D8F" w:rsidRPr="004D4D8F" w:rsidRDefault="004D4D8F" w:rsidP="004D4D8F">
      <w:pPr>
        <w:rPr>
          <w:sz w:val="19"/>
          <w:szCs w:val="19"/>
        </w:rPr>
      </w:pPr>
      <w:r w:rsidRPr="004D4D8F">
        <w:rPr>
          <w:sz w:val="19"/>
          <w:szCs w:val="19"/>
        </w:rPr>
        <w:t>Система налогообложения: _____________________________________________________________________</w:t>
      </w:r>
    </w:p>
    <w:p w14:paraId="0A0D7098" w14:textId="77777777" w:rsidR="004D4D8F" w:rsidRPr="004D4D8F" w:rsidRDefault="004D4D8F" w:rsidP="004D4D8F">
      <w:pPr>
        <w:rPr>
          <w:sz w:val="19"/>
          <w:szCs w:val="19"/>
        </w:rPr>
      </w:pPr>
      <w:r w:rsidRPr="004D4D8F">
        <w:rPr>
          <w:sz w:val="19"/>
          <w:szCs w:val="19"/>
        </w:rPr>
        <w:t>№ и дата заключения Договора: _________________________________________________________________</w:t>
      </w:r>
    </w:p>
    <w:p w14:paraId="40A52094" w14:textId="77777777" w:rsidR="004D4D8F" w:rsidRPr="004D4D8F" w:rsidRDefault="004D4D8F" w:rsidP="004D4D8F">
      <w:pPr>
        <w:rPr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4D4D8F" w:rsidRPr="004D4D8F" w14:paraId="35B4A565" w14:textId="77777777" w:rsidTr="00D108B2">
        <w:tc>
          <w:tcPr>
            <w:tcW w:w="7621" w:type="dxa"/>
            <w:gridSpan w:val="7"/>
            <w:shd w:val="clear" w:color="auto" w:fill="auto"/>
          </w:tcPr>
          <w:p w14:paraId="19DFB1CC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Коды отчитывающегося предприятия</w:t>
            </w:r>
          </w:p>
        </w:tc>
      </w:tr>
      <w:tr w:rsidR="004D4D8F" w:rsidRPr="004D4D8F" w14:paraId="1384D418" w14:textId="77777777" w:rsidTr="00D108B2">
        <w:tc>
          <w:tcPr>
            <w:tcW w:w="1101" w:type="dxa"/>
            <w:shd w:val="clear" w:color="auto" w:fill="auto"/>
          </w:tcPr>
          <w:p w14:paraId="6E39D5B3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3BC83534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0AADEB6E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14:paraId="4D2D7EC7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65656B63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14:paraId="7ED59FA9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14:paraId="645B0968" w14:textId="77777777" w:rsidR="004D4D8F" w:rsidRPr="004D4D8F" w:rsidRDefault="004D4D8F" w:rsidP="004D4D8F">
            <w:pPr>
              <w:jc w:val="center"/>
              <w:rPr>
                <w:sz w:val="19"/>
                <w:szCs w:val="19"/>
              </w:rPr>
            </w:pPr>
            <w:r w:rsidRPr="004D4D8F">
              <w:rPr>
                <w:sz w:val="19"/>
                <w:szCs w:val="19"/>
              </w:rPr>
              <w:t>ОКФС</w:t>
            </w:r>
          </w:p>
        </w:tc>
      </w:tr>
      <w:tr w:rsidR="004D4D8F" w:rsidRPr="004D4D8F" w14:paraId="31968782" w14:textId="77777777" w:rsidTr="00D108B2">
        <w:tc>
          <w:tcPr>
            <w:tcW w:w="1101" w:type="dxa"/>
            <w:shd w:val="clear" w:color="auto" w:fill="auto"/>
          </w:tcPr>
          <w:p w14:paraId="69C9531D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B867ACA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1218FDF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1F99147D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4EB3B4E9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F301CA5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3C7C327" w14:textId="77777777" w:rsidR="004D4D8F" w:rsidRPr="004D4D8F" w:rsidRDefault="004D4D8F" w:rsidP="004D4D8F">
            <w:pPr>
              <w:rPr>
                <w:sz w:val="19"/>
                <w:szCs w:val="19"/>
              </w:rPr>
            </w:pPr>
          </w:p>
        </w:tc>
      </w:tr>
    </w:tbl>
    <w:p w14:paraId="76D965FB" w14:textId="77777777" w:rsidR="004D4D8F" w:rsidRPr="004D4D8F" w:rsidRDefault="004D4D8F" w:rsidP="004D4D8F">
      <w:pPr>
        <w:jc w:val="center"/>
        <w:rPr>
          <w:b/>
          <w:bCs/>
          <w:sz w:val="19"/>
          <w:szCs w:val="19"/>
        </w:rPr>
      </w:pPr>
      <w:r w:rsidRPr="004D4D8F">
        <w:rPr>
          <w:b/>
          <w:bCs/>
          <w:sz w:val="19"/>
          <w:szCs w:val="19"/>
        </w:rPr>
        <w:t>Показатели хозяйственной деятельности</w:t>
      </w:r>
    </w:p>
    <w:p w14:paraId="0D2A53A2" w14:textId="77777777" w:rsidR="004D4D8F" w:rsidRPr="004D4D8F" w:rsidRDefault="004D4D8F" w:rsidP="004D4D8F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211"/>
        <w:gridCol w:w="2833"/>
      </w:tblGrid>
      <w:tr w:rsidR="004D4D8F" w:rsidRPr="004D4D8F" w14:paraId="506D57AC" w14:textId="77777777" w:rsidTr="00D108B2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D734A9" w14:textId="77777777" w:rsidR="004D4D8F" w:rsidRPr="004D4D8F" w:rsidRDefault="004D4D8F" w:rsidP="004D4D8F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A0C03D1" w14:textId="77777777" w:rsidR="004D4D8F" w:rsidRPr="004D4D8F" w:rsidRDefault="004D4D8F" w:rsidP="004D4D8F">
            <w:pPr>
              <w:jc w:val="center"/>
              <w:rPr>
                <w:bCs/>
                <w:sz w:val="19"/>
                <w:szCs w:val="19"/>
              </w:rPr>
            </w:pPr>
            <w:r w:rsidRPr="004D4D8F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B739E" w14:textId="77777777" w:rsidR="004D4D8F" w:rsidRPr="004D4D8F" w:rsidRDefault="004D4D8F" w:rsidP="004D4D8F">
            <w:pPr>
              <w:jc w:val="center"/>
              <w:rPr>
                <w:bCs/>
                <w:sz w:val="19"/>
                <w:szCs w:val="19"/>
              </w:rPr>
            </w:pPr>
            <w:r w:rsidRPr="004D4D8F">
              <w:rPr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8F56A0" w14:textId="77777777" w:rsidR="004D4D8F" w:rsidRPr="004D4D8F" w:rsidRDefault="004D4D8F" w:rsidP="004D4D8F">
            <w:pPr>
              <w:jc w:val="center"/>
              <w:rPr>
                <w:b/>
                <w:bCs/>
                <w:sz w:val="19"/>
                <w:szCs w:val="19"/>
              </w:rPr>
            </w:pPr>
            <w:r w:rsidRPr="004D4D8F">
              <w:rPr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14:paraId="5BFB3D59" w14:textId="77777777" w:rsidR="004D4D8F" w:rsidRPr="004D4D8F" w:rsidRDefault="004D4D8F" w:rsidP="004D4D8F">
            <w:pPr>
              <w:jc w:val="center"/>
              <w:rPr>
                <w:bCs/>
                <w:sz w:val="19"/>
                <w:szCs w:val="19"/>
              </w:rPr>
            </w:pPr>
            <w:r w:rsidRPr="004D4D8F">
              <w:rPr>
                <w:b/>
                <w:bCs/>
                <w:sz w:val="19"/>
                <w:szCs w:val="19"/>
              </w:rPr>
              <w:t>в тыс. руб.</w:t>
            </w:r>
          </w:p>
        </w:tc>
      </w:tr>
      <w:tr w:rsidR="004D4D8F" w:rsidRPr="004D4D8F" w14:paraId="1F69FC3E" w14:textId="77777777" w:rsidTr="00D108B2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C9413F" w14:textId="77777777" w:rsidR="004D4D8F" w:rsidRPr="004D4D8F" w:rsidRDefault="004D4D8F" w:rsidP="004D4D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C69B" w14:textId="77777777" w:rsidR="004D4D8F" w:rsidRPr="004D4D8F" w:rsidRDefault="004D4D8F" w:rsidP="004D4D8F">
            <w:pPr>
              <w:jc w:val="center"/>
              <w:rPr>
                <w:bCs/>
                <w:sz w:val="20"/>
                <w:szCs w:val="20"/>
              </w:rPr>
            </w:pPr>
            <w:r w:rsidRPr="004D4D8F">
              <w:rPr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81568" w14:textId="77777777" w:rsidR="004D4D8F" w:rsidRPr="004D4D8F" w:rsidRDefault="004D4D8F" w:rsidP="004D4D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D4D8F" w:rsidRPr="004D4D8F" w14:paraId="33170524" w14:textId="77777777" w:rsidTr="00D108B2">
        <w:tc>
          <w:tcPr>
            <w:tcW w:w="3510" w:type="dxa"/>
            <w:shd w:val="clear" w:color="auto" w:fill="auto"/>
          </w:tcPr>
          <w:p w14:paraId="3FFE989C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14:paraId="25317A75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6338F8D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56A487B0" w14:textId="77777777" w:rsidTr="00D108B2">
        <w:tc>
          <w:tcPr>
            <w:tcW w:w="3510" w:type="dxa"/>
            <w:shd w:val="clear" w:color="auto" w:fill="auto"/>
          </w:tcPr>
          <w:p w14:paraId="152D05BB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14:paraId="7B418DA1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1CE34A42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3D590602" w14:textId="77777777" w:rsidTr="00D108B2">
        <w:tc>
          <w:tcPr>
            <w:tcW w:w="3510" w:type="dxa"/>
            <w:shd w:val="clear" w:color="auto" w:fill="auto"/>
          </w:tcPr>
          <w:p w14:paraId="00F6503F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14:paraId="0471242F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0385C166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5C271043" w14:textId="77777777" w:rsidTr="00D108B2">
        <w:tc>
          <w:tcPr>
            <w:tcW w:w="3510" w:type="dxa"/>
            <w:shd w:val="clear" w:color="auto" w:fill="auto"/>
          </w:tcPr>
          <w:p w14:paraId="1B484BC7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14:paraId="3F8FD986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0C98C76B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148A3A59" w14:textId="77777777" w:rsidTr="00D108B2">
        <w:tc>
          <w:tcPr>
            <w:tcW w:w="3510" w:type="dxa"/>
            <w:shd w:val="clear" w:color="auto" w:fill="auto"/>
          </w:tcPr>
          <w:p w14:paraId="61A7C39D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14:paraId="7C083FBD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63823077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71AF129C" w14:textId="77777777" w:rsidTr="00D108B2">
        <w:tc>
          <w:tcPr>
            <w:tcW w:w="3510" w:type="dxa"/>
            <w:shd w:val="clear" w:color="auto" w:fill="auto"/>
          </w:tcPr>
          <w:p w14:paraId="15ED1824" w14:textId="77777777" w:rsidR="004D4D8F" w:rsidRPr="004D4D8F" w:rsidRDefault="004D4D8F" w:rsidP="004D4D8F">
            <w:pPr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 xml:space="preserve">средняя списочная </w:t>
            </w:r>
          </w:p>
          <w:p w14:paraId="43C3CC35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14:paraId="497DF0C2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F8A24B4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4EADF7CF" w14:textId="77777777" w:rsidTr="00D108B2">
        <w:trPr>
          <w:trHeight w:val="507"/>
        </w:trPr>
        <w:tc>
          <w:tcPr>
            <w:tcW w:w="3510" w:type="dxa"/>
            <w:shd w:val="clear" w:color="auto" w:fill="auto"/>
          </w:tcPr>
          <w:p w14:paraId="6469E960" w14:textId="77777777" w:rsidR="004D4D8F" w:rsidRPr="004D4D8F" w:rsidRDefault="004D4D8F" w:rsidP="004D4D8F">
            <w:pPr>
              <w:rPr>
                <w:bCs/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14:paraId="4E2AE7B5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5F07F0CE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33F6E68D" w14:textId="77777777" w:rsidTr="00D108B2">
        <w:trPr>
          <w:trHeight w:val="207"/>
        </w:trPr>
        <w:tc>
          <w:tcPr>
            <w:tcW w:w="3510" w:type="dxa"/>
            <w:shd w:val="clear" w:color="auto" w:fill="auto"/>
          </w:tcPr>
          <w:p w14:paraId="0308AC66" w14:textId="77777777" w:rsidR="004D4D8F" w:rsidRPr="004D4D8F" w:rsidRDefault="004D4D8F" w:rsidP="004D4D8F">
            <w:pPr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14:paraId="7ECA839E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3A2837F1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2FB1820A" w14:textId="77777777" w:rsidTr="00D108B2">
        <w:tc>
          <w:tcPr>
            <w:tcW w:w="3510" w:type="dxa"/>
            <w:shd w:val="clear" w:color="auto" w:fill="auto"/>
          </w:tcPr>
          <w:p w14:paraId="21F78C70" w14:textId="77777777" w:rsidR="004D4D8F" w:rsidRPr="004D4D8F" w:rsidRDefault="004D4D8F" w:rsidP="004D4D8F">
            <w:pPr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14:paraId="30D356AA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36B09784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504BC142" w14:textId="77777777" w:rsidTr="00D108B2">
        <w:tc>
          <w:tcPr>
            <w:tcW w:w="3510" w:type="dxa"/>
            <w:shd w:val="clear" w:color="auto" w:fill="auto"/>
          </w:tcPr>
          <w:p w14:paraId="47D6805D" w14:textId="77777777" w:rsidR="004D4D8F" w:rsidRPr="004D4D8F" w:rsidRDefault="004D4D8F" w:rsidP="004D4D8F">
            <w:pPr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14:paraId="0B075B9C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345231C2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4EEF5DF1" w14:textId="77777777" w:rsidTr="00D108B2">
        <w:tc>
          <w:tcPr>
            <w:tcW w:w="3510" w:type="dxa"/>
            <w:shd w:val="clear" w:color="auto" w:fill="auto"/>
          </w:tcPr>
          <w:p w14:paraId="0541DC65" w14:textId="77777777" w:rsidR="004D4D8F" w:rsidRPr="004D4D8F" w:rsidRDefault="004D4D8F" w:rsidP="004D4D8F">
            <w:pPr>
              <w:ind w:firstLine="142"/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14:paraId="4AB0B2E2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7CB57AC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4D8F" w:rsidRPr="004D4D8F" w14:paraId="27F31F24" w14:textId="77777777" w:rsidTr="00D108B2">
        <w:tc>
          <w:tcPr>
            <w:tcW w:w="3510" w:type="dxa"/>
            <w:shd w:val="clear" w:color="auto" w:fill="auto"/>
          </w:tcPr>
          <w:p w14:paraId="4FF3B526" w14:textId="77777777" w:rsidR="004D4D8F" w:rsidRPr="004D4D8F" w:rsidRDefault="004D4D8F" w:rsidP="004D4D8F">
            <w:pPr>
              <w:ind w:firstLine="142"/>
              <w:rPr>
                <w:sz w:val="18"/>
                <w:szCs w:val="18"/>
              </w:rPr>
            </w:pPr>
            <w:r w:rsidRPr="004D4D8F">
              <w:rPr>
                <w:sz w:val="18"/>
                <w:szCs w:val="18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14:paraId="53796166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29A63CA" w14:textId="77777777" w:rsidR="004D4D8F" w:rsidRPr="004D4D8F" w:rsidRDefault="004D4D8F" w:rsidP="004D4D8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4FE6B24" w14:textId="77777777" w:rsidR="004D4D8F" w:rsidRPr="004D4D8F" w:rsidRDefault="004D4D8F" w:rsidP="004D4D8F">
      <w:pPr>
        <w:jc w:val="center"/>
        <w:rPr>
          <w:b/>
          <w:sz w:val="16"/>
          <w:szCs w:val="16"/>
        </w:rPr>
      </w:pPr>
    </w:p>
    <w:p w14:paraId="1F610D5C" w14:textId="77777777" w:rsidR="004D4D8F" w:rsidRPr="004D4D8F" w:rsidRDefault="004D4D8F" w:rsidP="004D4D8F">
      <w:pPr>
        <w:jc w:val="both"/>
        <w:rPr>
          <w:b/>
          <w:sz w:val="16"/>
          <w:szCs w:val="16"/>
        </w:rPr>
      </w:pPr>
      <w:r w:rsidRPr="004D4D8F">
        <w:rPr>
          <w:b/>
          <w:sz w:val="16"/>
          <w:szCs w:val="16"/>
        </w:rPr>
        <w:t>Руководитель предприятия ______________________________________      _________________________</w:t>
      </w:r>
    </w:p>
    <w:p w14:paraId="694A4E9F" w14:textId="77777777" w:rsidR="004D4D8F" w:rsidRPr="004D4D8F" w:rsidRDefault="004D4D8F" w:rsidP="004D4D8F">
      <w:pPr>
        <w:jc w:val="both"/>
        <w:rPr>
          <w:sz w:val="16"/>
          <w:szCs w:val="16"/>
        </w:rPr>
      </w:pP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sz w:val="16"/>
          <w:szCs w:val="16"/>
        </w:rPr>
        <w:t>(Ф.И.О.)</w:t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  <w:t>(подпись)</w:t>
      </w:r>
    </w:p>
    <w:p w14:paraId="62B71F8C" w14:textId="77777777" w:rsidR="004D4D8F" w:rsidRPr="004D4D8F" w:rsidRDefault="004D4D8F" w:rsidP="004D4D8F">
      <w:pPr>
        <w:jc w:val="both"/>
        <w:rPr>
          <w:b/>
          <w:sz w:val="16"/>
          <w:szCs w:val="16"/>
        </w:rPr>
      </w:pPr>
      <w:r w:rsidRPr="004D4D8F">
        <w:rPr>
          <w:b/>
          <w:sz w:val="16"/>
          <w:szCs w:val="16"/>
        </w:rPr>
        <w:t xml:space="preserve">Должностное лицо, </w:t>
      </w:r>
    </w:p>
    <w:p w14:paraId="26422C61" w14:textId="77777777" w:rsidR="004D4D8F" w:rsidRPr="004D4D8F" w:rsidRDefault="004D4D8F" w:rsidP="004D4D8F">
      <w:pPr>
        <w:jc w:val="both"/>
        <w:rPr>
          <w:b/>
          <w:sz w:val="16"/>
          <w:szCs w:val="16"/>
        </w:rPr>
      </w:pPr>
      <w:r w:rsidRPr="004D4D8F">
        <w:rPr>
          <w:b/>
          <w:sz w:val="16"/>
          <w:szCs w:val="16"/>
        </w:rPr>
        <w:t>ответственное</w:t>
      </w:r>
    </w:p>
    <w:p w14:paraId="53AD5C01" w14:textId="77777777" w:rsidR="004D4D8F" w:rsidRPr="004D4D8F" w:rsidRDefault="004D4D8F" w:rsidP="004D4D8F">
      <w:pPr>
        <w:jc w:val="both"/>
        <w:rPr>
          <w:b/>
          <w:sz w:val="16"/>
          <w:szCs w:val="16"/>
        </w:rPr>
      </w:pPr>
      <w:r w:rsidRPr="004D4D8F">
        <w:rPr>
          <w:b/>
          <w:sz w:val="16"/>
          <w:szCs w:val="16"/>
        </w:rPr>
        <w:t>за составление формы</w:t>
      </w:r>
      <w:r w:rsidRPr="004D4D8F">
        <w:rPr>
          <w:sz w:val="16"/>
          <w:szCs w:val="16"/>
        </w:rPr>
        <w:t xml:space="preserve"> </w:t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  <w:t>____________</w:t>
      </w:r>
      <w:r w:rsidRPr="004D4D8F">
        <w:rPr>
          <w:sz w:val="16"/>
          <w:szCs w:val="16"/>
        </w:rPr>
        <w:tab/>
        <w:t xml:space="preserve">_____________________       </w:t>
      </w:r>
      <w:r w:rsidRPr="004D4D8F">
        <w:rPr>
          <w:b/>
          <w:sz w:val="16"/>
          <w:szCs w:val="16"/>
        </w:rPr>
        <w:t>_________________________</w:t>
      </w:r>
    </w:p>
    <w:p w14:paraId="3CAF793E" w14:textId="77777777" w:rsidR="004D4D8F" w:rsidRPr="004D4D8F" w:rsidRDefault="004D4D8F" w:rsidP="004D4D8F">
      <w:pPr>
        <w:jc w:val="both"/>
        <w:rPr>
          <w:sz w:val="16"/>
          <w:szCs w:val="16"/>
        </w:rPr>
      </w:pP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</w:r>
      <w:r w:rsidRPr="004D4D8F">
        <w:rPr>
          <w:b/>
          <w:sz w:val="16"/>
          <w:szCs w:val="16"/>
        </w:rPr>
        <w:tab/>
        <w:t xml:space="preserve">     </w:t>
      </w:r>
      <w:r w:rsidRPr="004D4D8F">
        <w:rPr>
          <w:sz w:val="16"/>
          <w:szCs w:val="16"/>
        </w:rPr>
        <w:t>(должность)</w:t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  <w:t>(Ф.И.О.)</w:t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  <w:t>(подпись)</w:t>
      </w:r>
    </w:p>
    <w:p w14:paraId="32CB0210" w14:textId="77777777" w:rsidR="004D4D8F" w:rsidRPr="004D4D8F" w:rsidRDefault="004D4D8F" w:rsidP="004D4D8F">
      <w:pPr>
        <w:jc w:val="both"/>
        <w:rPr>
          <w:sz w:val="16"/>
          <w:szCs w:val="16"/>
        </w:rPr>
      </w:pPr>
      <w:r w:rsidRPr="004D4D8F">
        <w:rPr>
          <w:sz w:val="16"/>
          <w:szCs w:val="16"/>
        </w:rPr>
        <w:t xml:space="preserve">                                                                      _________________________     </w:t>
      </w:r>
      <w:proofErr w:type="gramStart"/>
      <w:r w:rsidRPr="004D4D8F">
        <w:rPr>
          <w:sz w:val="16"/>
          <w:szCs w:val="16"/>
        </w:rPr>
        <w:t xml:space="preserve">   «</w:t>
      </w:r>
      <w:proofErr w:type="gramEnd"/>
      <w:r w:rsidRPr="004D4D8F">
        <w:rPr>
          <w:sz w:val="16"/>
          <w:szCs w:val="16"/>
        </w:rPr>
        <w:t>___» ______________ 20__ года</w:t>
      </w:r>
    </w:p>
    <w:p w14:paraId="311ADEAE" w14:textId="77777777" w:rsidR="004D4D8F" w:rsidRPr="004D4D8F" w:rsidRDefault="004D4D8F" w:rsidP="004D4D8F">
      <w:pPr>
        <w:jc w:val="both"/>
        <w:rPr>
          <w:sz w:val="16"/>
          <w:szCs w:val="16"/>
        </w:rPr>
      </w:pP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</w:r>
      <w:r w:rsidRPr="004D4D8F">
        <w:rPr>
          <w:sz w:val="16"/>
          <w:szCs w:val="16"/>
        </w:rPr>
        <w:tab/>
        <w:t xml:space="preserve"> </w:t>
      </w:r>
      <w:r w:rsidRPr="004D4D8F">
        <w:rPr>
          <w:sz w:val="16"/>
          <w:szCs w:val="16"/>
        </w:rPr>
        <w:tab/>
        <w:t>(номер контактного телефона)</w:t>
      </w:r>
    </w:p>
    <w:p w14:paraId="6EDD7BE5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41E6F35B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5412CAF1" w14:textId="77777777" w:rsidR="004D4D8F" w:rsidRPr="004D4D8F" w:rsidRDefault="004D4D8F" w:rsidP="004D4D8F">
      <w:pPr>
        <w:jc w:val="both"/>
        <w:rPr>
          <w:sz w:val="16"/>
          <w:szCs w:val="16"/>
        </w:rPr>
      </w:pPr>
    </w:p>
    <w:p w14:paraId="70005411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p w14:paraId="57A60C2E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p w14:paraId="182E323B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p w14:paraId="3F49BC07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p w14:paraId="0ABF3409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p w14:paraId="643BE86D" w14:textId="77777777" w:rsidR="004D4D8F" w:rsidRPr="004D4D8F" w:rsidRDefault="004D4D8F" w:rsidP="004D4D8F">
      <w:pPr>
        <w:ind w:left="5387"/>
        <w:contextualSpacing/>
        <w:jc w:val="both"/>
        <w:rPr>
          <w:bCs/>
        </w:rPr>
      </w:pPr>
    </w:p>
    <w:sectPr w:rsidR="004D4D8F" w:rsidRPr="004D4D8F" w:rsidSect="00EE704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51564"/>
    <w:multiLevelType w:val="hybridMultilevel"/>
    <w:tmpl w:val="14F2E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42B60"/>
    <w:multiLevelType w:val="hybridMultilevel"/>
    <w:tmpl w:val="D8B88B82"/>
    <w:lvl w:ilvl="0" w:tplc="CF5A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3" w15:restartNumberingAfterBreak="0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360B"/>
    <w:multiLevelType w:val="multilevel"/>
    <w:tmpl w:val="1E38CE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23F733B"/>
    <w:multiLevelType w:val="hybridMultilevel"/>
    <w:tmpl w:val="DE46B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1AF3319"/>
    <w:multiLevelType w:val="hybridMultilevel"/>
    <w:tmpl w:val="0856172C"/>
    <w:lvl w:ilvl="0" w:tplc="84FC363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ED6419"/>
    <w:multiLevelType w:val="hybridMultilevel"/>
    <w:tmpl w:val="440CE618"/>
    <w:lvl w:ilvl="0" w:tplc="B8508EE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A467B"/>
    <w:multiLevelType w:val="multilevel"/>
    <w:tmpl w:val="60283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311CA"/>
    <w:multiLevelType w:val="hybridMultilevel"/>
    <w:tmpl w:val="AD10D2DE"/>
    <w:lvl w:ilvl="0" w:tplc="052CCCA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191698B"/>
    <w:multiLevelType w:val="hybridMultilevel"/>
    <w:tmpl w:val="978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3B8A"/>
    <w:multiLevelType w:val="multilevel"/>
    <w:tmpl w:val="C7CEC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06D6C"/>
    <w:multiLevelType w:val="hybridMultilevel"/>
    <w:tmpl w:val="ACE08D10"/>
    <w:lvl w:ilvl="0" w:tplc="0A1E70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4613AE"/>
    <w:multiLevelType w:val="hybridMultilevel"/>
    <w:tmpl w:val="7700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10BDD"/>
    <w:multiLevelType w:val="hybridMultilevel"/>
    <w:tmpl w:val="BAB09C9A"/>
    <w:lvl w:ilvl="0" w:tplc="84FC3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30"/>
  </w:num>
  <w:num w:numId="5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33"/>
  </w:num>
  <w:num w:numId="9">
    <w:abstractNumId w:val="8"/>
  </w:num>
  <w:num w:numId="10">
    <w:abstractNumId w:val="22"/>
  </w:num>
  <w:num w:numId="11">
    <w:abstractNumId w:val="32"/>
  </w:num>
  <w:num w:numId="12">
    <w:abstractNumId w:val="17"/>
  </w:num>
  <w:num w:numId="13">
    <w:abstractNumId w:val="23"/>
  </w:num>
  <w:num w:numId="14">
    <w:abstractNumId w:val="24"/>
  </w:num>
  <w:num w:numId="15">
    <w:abstractNumId w:val="0"/>
  </w:num>
  <w:num w:numId="16">
    <w:abstractNumId w:val="18"/>
  </w:num>
  <w:num w:numId="17">
    <w:abstractNumId w:val="31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13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9"/>
  </w:num>
  <w:num w:numId="31">
    <w:abstractNumId w:val="27"/>
  </w:num>
  <w:num w:numId="32">
    <w:abstractNumId w:val="1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C"/>
    <w:rsid w:val="000241BE"/>
    <w:rsid w:val="00064B23"/>
    <w:rsid w:val="0007281B"/>
    <w:rsid w:val="00093BE7"/>
    <w:rsid w:val="000C03A7"/>
    <w:rsid w:val="00153449"/>
    <w:rsid w:val="002337AC"/>
    <w:rsid w:val="00236D15"/>
    <w:rsid w:val="002F0D84"/>
    <w:rsid w:val="00312756"/>
    <w:rsid w:val="003831D0"/>
    <w:rsid w:val="00391BAF"/>
    <w:rsid w:val="003B55A6"/>
    <w:rsid w:val="003C1BFC"/>
    <w:rsid w:val="004064C9"/>
    <w:rsid w:val="00413938"/>
    <w:rsid w:val="004900DF"/>
    <w:rsid w:val="004D4D8F"/>
    <w:rsid w:val="004F21A1"/>
    <w:rsid w:val="00563F2A"/>
    <w:rsid w:val="00607A14"/>
    <w:rsid w:val="0065237C"/>
    <w:rsid w:val="007A2782"/>
    <w:rsid w:val="007A4C28"/>
    <w:rsid w:val="007C1816"/>
    <w:rsid w:val="008254D5"/>
    <w:rsid w:val="008332A5"/>
    <w:rsid w:val="0083515A"/>
    <w:rsid w:val="008849BF"/>
    <w:rsid w:val="00892251"/>
    <w:rsid w:val="008B0704"/>
    <w:rsid w:val="009D3D96"/>
    <w:rsid w:val="009F4FF6"/>
    <w:rsid w:val="00A5324A"/>
    <w:rsid w:val="00A95535"/>
    <w:rsid w:val="00AD405D"/>
    <w:rsid w:val="00B247C8"/>
    <w:rsid w:val="00BD5A96"/>
    <w:rsid w:val="00BE27B8"/>
    <w:rsid w:val="00BF5C16"/>
    <w:rsid w:val="00C31854"/>
    <w:rsid w:val="00C4537F"/>
    <w:rsid w:val="00C60551"/>
    <w:rsid w:val="00CD2FFE"/>
    <w:rsid w:val="00D108B2"/>
    <w:rsid w:val="00D86BBF"/>
    <w:rsid w:val="00DB1F16"/>
    <w:rsid w:val="00DB7CE4"/>
    <w:rsid w:val="00EB3F33"/>
    <w:rsid w:val="00EE704A"/>
    <w:rsid w:val="00F550E2"/>
    <w:rsid w:val="00F963FD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C81"/>
  <w15:chartTrackingRefBased/>
  <w15:docId w15:val="{06D067B9-1411-4889-9486-3018E09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D8F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D4D8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D4D8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D4D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4D4D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D4D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5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605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D5A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4D8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D8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D8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D8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4D4D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4D8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D8F"/>
  </w:style>
  <w:style w:type="table" w:styleId="a6">
    <w:name w:val="Table Grid"/>
    <w:basedOn w:val="a1"/>
    <w:uiPriority w:val="59"/>
    <w:rsid w:val="004D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4D4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D4D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4D4D8F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D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D4D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D4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unhideWhenUsed/>
    <w:rsid w:val="004D4D8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4D4D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4D4D8F"/>
    <w:rPr>
      <w:i/>
      <w:iCs/>
    </w:rPr>
  </w:style>
  <w:style w:type="paragraph" w:customStyle="1" w:styleId="12">
    <w:name w:val="Подзаголовок1"/>
    <w:basedOn w:val="a"/>
    <w:next w:val="a"/>
    <w:qFormat/>
    <w:rsid w:val="004D4D8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3"/>
    <w:rsid w:val="004D4D8F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af4">
    <w:name w:val="Strong"/>
    <w:basedOn w:val="a0"/>
    <w:qFormat/>
    <w:rsid w:val="004D4D8F"/>
    <w:rPr>
      <w:b/>
      <w:bCs/>
    </w:rPr>
  </w:style>
  <w:style w:type="paragraph" w:styleId="af5">
    <w:name w:val="No Spacing"/>
    <w:uiPriority w:val="1"/>
    <w:qFormat/>
    <w:rsid w:val="004D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semiHidden/>
    <w:unhideWhenUsed/>
    <w:rsid w:val="004D4D8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D4D8F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rsid w:val="004D4D8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4D4D8F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4D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4D4D8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4D4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4D4D8F"/>
    <w:rPr>
      <w:sz w:val="27"/>
      <w:szCs w:val="27"/>
      <w:shd w:val="clear" w:color="auto" w:fill="FFFFFF"/>
    </w:rPr>
  </w:style>
  <w:style w:type="character" w:customStyle="1" w:styleId="41">
    <w:name w:val="Заголовок №4 + Не полужирный"/>
    <w:basedOn w:val="a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0">
    <w:name w:val="Основной текст (8)"/>
    <w:basedOn w:val="a"/>
    <w:link w:val="8"/>
    <w:rsid w:val="004D4D8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Основной текст (2)_"/>
    <w:basedOn w:val="a0"/>
    <w:link w:val="24"/>
    <w:rsid w:val="004D4D8F"/>
    <w:rPr>
      <w:b/>
      <w:bCs/>
      <w:sz w:val="27"/>
      <w:szCs w:val="27"/>
      <w:shd w:val="clear" w:color="auto" w:fill="FFFFFF"/>
    </w:rPr>
  </w:style>
  <w:style w:type="character" w:customStyle="1" w:styleId="af9">
    <w:name w:val="Основной текст_"/>
    <w:basedOn w:val="a0"/>
    <w:link w:val="33"/>
    <w:rsid w:val="004D4D8F"/>
    <w:rPr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4D4D8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Основной текст (3) + Полужирный"/>
    <w:basedOn w:val="34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2">
    <w:name w:val="Основной текст (4)_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 + Курсив"/>
    <w:basedOn w:val="42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 (5)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1">
    <w:name w:val="Основной текст (6)_"/>
    <w:basedOn w:val="a0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4D4D8F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6">
    <w:name w:val="Основной текст (3)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Заголовок №4_"/>
    <w:basedOn w:val="a0"/>
    <w:link w:val="45"/>
    <w:rsid w:val="004D4D8F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 + Курсив"/>
    <w:basedOn w:val="8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D4D8F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D4D8F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a">
    <w:name w:val="Основной текст + Курсив"/>
    <w:basedOn w:val="af9"/>
    <w:rsid w:val="004D4D8F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2">
    <w:name w:val="Основной текст (6) + Полужирный"/>
    <w:basedOn w:val="61"/>
    <w:rsid w:val="004D4D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b">
    <w:name w:val="Основной текст + Полужирный"/>
    <w:basedOn w:val="af9"/>
    <w:rsid w:val="004D4D8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Не курсив"/>
    <w:basedOn w:val="61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9"/>
    <w:rsid w:val="004D4D8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9"/>
    <w:rsid w:val="004D4D8F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9"/>
    <w:rsid w:val="004D4D8F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f9"/>
    <w:rsid w:val="004D4D8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4D4D8F"/>
    <w:rPr>
      <w:b/>
      <w:bCs/>
      <w:sz w:val="27"/>
      <w:szCs w:val="27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4D4D8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0"/>
    <w:rsid w:val="004D4D8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2">
    <w:name w:val="Заголовок №5_"/>
    <w:basedOn w:val="a0"/>
    <w:link w:val="53"/>
    <w:rsid w:val="004D4D8F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c">
    <w:name w:val="Колонтитул_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d">
    <w:name w:val="Колонтитул"/>
    <w:basedOn w:val="afc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9"/>
    <w:rsid w:val="004D4D8F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9"/>
    <w:rsid w:val="004D4D8F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5">
    <w:name w:val="Заголовок №6_"/>
    <w:basedOn w:val="a0"/>
    <w:link w:val="66"/>
    <w:rsid w:val="004D4D8F"/>
    <w:rPr>
      <w:sz w:val="27"/>
      <w:szCs w:val="27"/>
      <w:shd w:val="clear" w:color="auto" w:fill="FFFFFF"/>
    </w:rPr>
  </w:style>
  <w:style w:type="character" w:customStyle="1" w:styleId="67">
    <w:name w:val="Заголовок №6 + Полужирный"/>
    <w:basedOn w:val="65"/>
    <w:rsid w:val="004D4D8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D4D8F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9"/>
    <w:rsid w:val="004D4D8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9"/>
    <w:rsid w:val="004D4D8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4D4D8F"/>
    <w:rPr>
      <w:rFonts w:ascii="Sylfaen" w:eastAsia="Sylfaen" w:hAnsi="Sylfaen" w:cs="Sylfae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D4D8F"/>
    <w:rPr>
      <w:b/>
      <w:b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D4D8F"/>
    <w:rPr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D4D8F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D4D8F"/>
    <w:rPr>
      <w:sz w:val="27"/>
      <w:szCs w:val="27"/>
      <w:shd w:val="clear" w:color="auto" w:fill="FFFFFF"/>
    </w:rPr>
  </w:style>
  <w:style w:type="character" w:customStyle="1" w:styleId="181">
    <w:name w:val="Основной текст (18) + Полужирный"/>
    <w:basedOn w:val="18"/>
    <w:rsid w:val="004D4D8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"/>
    <w:rsid w:val="004D4D8F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c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c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Заголовок №2_"/>
    <w:basedOn w:val="a0"/>
    <w:link w:val="28"/>
    <w:rsid w:val="004D4D8F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6">
    <w:name w:val="Основной текст (4) + Полужирный"/>
    <w:basedOn w:val="42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4D4D8F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4D4D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D4D8F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2"/>
    <w:rsid w:val="004D4D8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0">
    <w:name w:val="Основной текст (21)_"/>
    <w:basedOn w:val="a0"/>
    <w:link w:val="211"/>
    <w:rsid w:val="004D4D8F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D4D8F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4D4D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">
    <w:name w:val="Основной текст (21) + Не курсив"/>
    <w:basedOn w:val="210"/>
    <w:rsid w:val="004D4D8F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4D4D8F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0"/>
    <w:rsid w:val="004D4D8F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4D4D8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2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7">
    <w:name w:val="Основной текст (4)"/>
    <w:basedOn w:val="42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_"/>
    <w:basedOn w:val="a0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4D4D8F"/>
    <w:rPr>
      <w:b/>
      <w:bCs/>
      <w:sz w:val="15"/>
      <w:szCs w:val="15"/>
      <w:shd w:val="clear" w:color="auto" w:fill="FFFFFF"/>
    </w:rPr>
  </w:style>
  <w:style w:type="character" w:customStyle="1" w:styleId="37">
    <w:name w:val="Заголовок №3_"/>
    <w:basedOn w:val="a0"/>
    <w:link w:val="38"/>
    <w:rsid w:val="004D4D8F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2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c"/>
    <w:rsid w:val="004D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2"/>
    <w:rsid w:val="004D4D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4D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4"/>
    <w:rsid w:val="004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Подпись к картинке_"/>
    <w:basedOn w:val="a0"/>
    <w:link w:val="aff"/>
    <w:rsid w:val="004D4D8F"/>
    <w:rPr>
      <w:sz w:val="19"/>
      <w:szCs w:val="19"/>
      <w:shd w:val="clear" w:color="auto" w:fill="FFFFFF"/>
    </w:rPr>
  </w:style>
  <w:style w:type="character" w:customStyle="1" w:styleId="29">
    <w:name w:val="Подпись к картинке (2)_"/>
    <w:basedOn w:val="a0"/>
    <w:link w:val="2a"/>
    <w:rsid w:val="004D4D8F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4D4D8F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4D4D8F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9"/>
    <w:rsid w:val="004D4D8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9"/>
    <w:rsid w:val="004D4D8F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4D4D8F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4D4D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4D4D8F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4D4D8F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4D4D8F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4D4D8F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3">
    <w:name w:val="Основной текст3"/>
    <w:basedOn w:val="a"/>
    <w:link w:val="af9"/>
    <w:rsid w:val="004D4D8F"/>
    <w:pPr>
      <w:widowControl w:val="0"/>
      <w:shd w:val="clear" w:color="auto" w:fill="FFFFFF"/>
      <w:spacing w:line="307" w:lineRule="exact"/>
      <w:ind w:hanging="16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4D4D8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5">
    <w:name w:val="Заголовок №4"/>
    <w:basedOn w:val="a"/>
    <w:link w:val="44"/>
    <w:rsid w:val="004D4D8F"/>
    <w:pPr>
      <w:widowControl w:val="0"/>
      <w:shd w:val="clear" w:color="auto" w:fill="FFFFFF"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4D4D8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4D4D8F"/>
    <w:pPr>
      <w:widowControl w:val="0"/>
      <w:shd w:val="clear" w:color="auto" w:fill="FFFFFF"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4D4D8F"/>
    <w:pPr>
      <w:widowControl w:val="0"/>
      <w:shd w:val="clear" w:color="auto" w:fill="FFFFFF"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3">
    <w:name w:val="Заголовок №5"/>
    <w:basedOn w:val="a"/>
    <w:link w:val="52"/>
    <w:rsid w:val="004D4D8F"/>
    <w:pPr>
      <w:widowControl w:val="0"/>
      <w:shd w:val="clear" w:color="auto" w:fill="FFFFFF"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6">
    <w:name w:val="Заголовок №6"/>
    <w:basedOn w:val="a"/>
    <w:link w:val="65"/>
    <w:rsid w:val="004D4D8F"/>
    <w:pPr>
      <w:widowControl w:val="0"/>
      <w:shd w:val="clear" w:color="auto" w:fill="FFFFFF"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4D4D8F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rsid w:val="004D4D8F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4D4D8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4D4D8F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4D4D8F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0">
    <w:name w:val="Основной текст (18)"/>
    <w:basedOn w:val="a"/>
    <w:link w:val="18"/>
    <w:rsid w:val="004D4D8F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8">
    <w:name w:val="Заголовок №2"/>
    <w:basedOn w:val="a"/>
    <w:link w:val="27"/>
    <w:rsid w:val="004D4D8F"/>
    <w:pPr>
      <w:widowControl w:val="0"/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4D4D8F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4D4D8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1">
    <w:name w:val="Основной текст (21)"/>
    <w:basedOn w:val="a"/>
    <w:link w:val="210"/>
    <w:rsid w:val="004D4D8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4D4D8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4D4D8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4D4D8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8">
    <w:name w:val="Заголовок №3"/>
    <w:basedOn w:val="a"/>
    <w:link w:val="37"/>
    <w:rsid w:val="004D4D8F"/>
    <w:pPr>
      <w:widowControl w:val="0"/>
      <w:shd w:val="clear" w:color="auto" w:fill="FFFFFF"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">
    <w:name w:val="Подпись к картинке"/>
    <w:basedOn w:val="a"/>
    <w:link w:val="afe"/>
    <w:rsid w:val="004D4D8F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a">
    <w:name w:val="Подпись к картинке (2)"/>
    <w:basedOn w:val="a"/>
    <w:link w:val="29"/>
    <w:rsid w:val="004D4D8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4D4D8F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4D4D8F"/>
    <w:pPr>
      <w:widowControl w:val="0"/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4D4D8F"/>
    <w:pPr>
      <w:widowControl w:val="0"/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ConsPlusNormal">
    <w:name w:val="ConsPlusNormal"/>
    <w:link w:val="ConsPlusNormal0"/>
    <w:rsid w:val="004D4D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c">
    <w:name w:val="Сетка таблицы1"/>
    <w:basedOn w:val="a1"/>
    <w:next w:val="a6"/>
    <w:uiPriority w:val="59"/>
    <w:rsid w:val="004D4D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4D4D8F"/>
    <w:pPr>
      <w:spacing w:before="100" w:beforeAutospacing="1" w:after="100" w:afterAutospacing="1"/>
    </w:pPr>
  </w:style>
  <w:style w:type="paragraph" w:customStyle="1" w:styleId="ConsNonformat">
    <w:name w:val="ConsNonformat"/>
    <w:rsid w:val="004D4D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4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D4D8F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D4D8F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ConsPlusTitle">
    <w:name w:val="ConsPlusTitle"/>
    <w:rsid w:val="004D4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rsid w:val="004D4D8F"/>
    <w:pPr>
      <w:spacing w:line="240" w:lineRule="atLeast"/>
      <w:ind w:left="5398"/>
    </w:pPr>
    <w:rPr>
      <w:sz w:val="16"/>
      <w:szCs w:val="16"/>
    </w:rPr>
  </w:style>
  <w:style w:type="paragraph" w:styleId="39">
    <w:name w:val="Body Text 3"/>
    <w:basedOn w:val="a"/>
    <w:link w:val="3a"/>
    <w:unhideWhenUsed/>
    <w:rsid w:val="004D4D8F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4D4D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4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o-Gramma">
    <w:name w:val="Pro-Gramma #"/>
    <w:basedOn w:val="a"/>
    <w:rsid w:val="004D4D8F"/>
    <w:pPr>
      <w:tabs>
        <w:tab w:val="left" w:pos="1134"/>
      </w:tabs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d">
    <w:name w:val="Основной текст Знак1"/>
    <w:basedOn w:val="a0"/>
    <w:uiPriority w:val="99"/>
    <w:rsid w:val="004D4D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4D4D8F"/>
    <w:rPr>
      <w:rFonts w:ascii="Calibri" w:eastAsia="Times New Roman" w:hAnsi="Calibri" w:cs="Calibri"/>
      <w:lang w:eastAsia="ru-RU"/>
    </w:rPr>
  </w:style>
  <w:style w:type="character" w:customStyle="1" w:styleId="71">
    <w:name w:val="Основной текст + Полужирный7"/>
    <w:basedOn w:val="a0"/>
    <w:uiPriority w:val="99"/>
    <w:rsid w:val="004D4D8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8">
    <w:name w:val="Основной текст + Полужирный6"/>
    <w:basedOn w:val="a0"/>
    <w:uiPriority w:val="99"/>
    <w:rsid w:val="004D4D8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0">
    <w:name w:val="Подпись к таблице_"/>
    <w:basedOn w:val="a0"/>
    <w:link w:val="aff1"/>
    <w:uiPriority w:val="99"/>
    <w:rsid w:val="004D4D8F"/>
    <w:rPr>
      <w:sz w:val="19"/>
      <w:szCs w:val="19"/>
      <w:shd w:val="clear" w:color="auto" w:fill="FFFFFF"/>
    </w:rPr>
  </w:style>
  <w:style w:type="paragraph" w:customStyle="1" w:styleId="aff1">
    <w:name w:val="Подпись к таблице"/>
    <w:basedOn w:val="a"/>
    <w:link w:val="aff0"/>
    <w:uiPriority w:val="99"/>
    <w:rsid w:val="004D4D8F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b">
    <w:name w:val="Подпись к таблице (2)_"/>
    <w:basedOn w:val="a0"/>
    <w:link w:val="2c"/>
    <w:rsid w:val="004D4D8F"/>
    <w:rPr>
      <w:spacing w:val="-1"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4D4D8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character" w:customStyle="1" w:styleId="aff2">
    <w:name w:val="Гипертекстовая ссылка"/>
    <w:basedOn w:val="a0"/>
    <w:uiPriority w:val="99"/>
    <w:rsid w:val="004D4D8F"/>
    <w:rPr>
      <w:color w:val="106BBE"/>
    </w:rPr>
  </w:style>
  <w:style w:type="paragraph" w:styleId="af3">
    <w:name w:val="Subtitle"/>
    <w:basedOn w:val="a"/>
    <w:next w:val="a"/>
    <w:link w:val="af2"/>
    <w:qFormat/>
    <w:rsid w:val="004D4D8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1e">
    <w:name w:val="Подзаголовок Знак1"/>
    <w:basedOn w:val="a0"/>
    <w:uiPriority w:val="11"/>
    <w:rsid w:val="004D4D8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B367D6F1331CDFA8AD808F0A856DD34F05E03197D21C8BB4A39D040wCF2O" TargetMode="External"/><Relationship Id="rId13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2411" TargetMode="External"/><Relationship Id="rId12" Type="http://schemas.openxmlformats.org/officeDocument/2006/relationships/hyperlink" Target="consultantplus://offline/ref=72A97551DAD37602424805712F4D8C2B61A7F376BC5314BF0D45838AD64A991F6ECA24020BC3360BA7BF34775FE5m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.ayhal@mail.ru" TargetMode="External"/><Relationship Id="rId11" Type="http://schemas.openxmlformats.org/officeDocument/2006/relationships/hyperlink" Target="garantf1://8513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2CA871E353304D9DE6F4D3899A142CDFAFF11CF77665220CE47CC43C0867AF67A20A7F8A75B993FAK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D1C277A20392C5FE3AEDABD95DEA0235FEE683405A3D5712BE3412F2F02B923D91330C18695E15D02189905eEW5H" TargetMode="External"/><Relationship Id="rId14" Type="http://schemas.openxmlformats.org/officeDocument/2006/relationships/hyperlink" Target="consultantplus://offline/ref=C824FA07A92DD396D6629CF8BA887D5166D7026F5FBD8BB7C45115AA38y8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16AF-1F32-4AB5-AE58-E2B9609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40</cp:revision>
  <cp:lastPrinted>2020-09-23T06:22:00Z</cp:lastPrinted>
  <dcterms:created xsi:type="dcterms:W3CDTF">2020-09-15T00:37:00Z</dcterms:created>
  <dcterms:modified xsi:type="dcterms:W3CDTF">2020-10-29T02:51:00Z</dcterms:modified>
</cp:coreProperties>
</file>