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54" w:rsidRDefault="00674854" w:rsidP="006748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6748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Профилактика правонарушений и преступлений </w:t>
      </w:r>
    </w:p>
    <w:p w:rsidR="00674854" w:rsidRPr="00674854" w:rsidRDefault="00674854" w:rsidP="006748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48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несовершеннолетних</w:t>
      </w:r>
    </w:p>
    <w:p w:rsidR="00674854" w:rsidRDefault="00674854" w:rsidP="00B61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117F" w:rsidRPr="00693108" w:rsidRDefault="00B6117F" w:rsidP="00B61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мы поговорим на тему </w:t>
      </w:r>
      <w:r w:rsidR="0067485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рофилактики правонарушений и преступлений несовершеннолетних. </w:t>
      </w:r>
    </w:p>
    <w:p w:rsidR="00B6117F" w:rsidRPr="00693108" w:rsidRDefault="00674854" w:rsidP="00B61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6117F"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должны хорошо понимать, что у человека </w:t>
      </w:r>
      <w:proofErr w:type="gramStart"/>
      <w:r w:rsidR="00B6117F"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>есть</w:t>
      </w:r>
      <w:proofErr w:type="gramEnd"/>
      <w:r w:rsidR="00B6117F"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права, но и обязанности и ответственность.</w:t>
      </w:r>
    </w:p>
    <w:p w:rsidR="006F3850" w:rsidRPr="00693108" w:rsidRDefault="006F3850" w:rsidP="006F3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08">
        <w:rPr>
          <w:rFonts w:ascii="Times New Roman" w:hAnsi="Times New Roman" w:cs="Times New Roman"/>
          <w:sz w:val="28"/>
          <w:szCs w:val="28"/>
        </w:rPr>
        <w:t xml:space="preserve">На практике когда молодые люди попадаются на совершении преступлений или правонарушений, они начинают говорить «я не знал, </w:t>
      </w:r>
      <w:r w:rsidR="00B90A01">
        <w:rPr>
          <w:rFonts w:ascii="Times New Roman" w:hAnsi="Times New Roman" w:cs="Times New Roman"/>
          <w:sz w:val="28"/>
          <w:szCs w:val="28"/>
        </w:rPr>
        <w:t xml:space="preserve">что совершаю преступление, мы просто </w:t>
      </w:r>
      <w:r w:rsidRPr="00693108">
        <w:rPr>
          <w:rFonts w:ascii="Times New Roman" w:hAnsi="Times New Roman" w:cs="Times New Roman"/>
          <w:sz w:val="28"/>
          <w:szCs w:val="28"/>
        </w:rPr>
        <w:t>бал</w:t>
      </w:r>
      <w:r w:rsidR="00B90A01">
        <w:rPr>
          <w:rFonts w:ascii="Times New Roman" w:hAnsi="Times New Roman" w:cs="Times New Roman"/>
          <w:sz w:val="28"/>
          <w:szCs w:val="28"/>
        </w:rPr>
        <w:t>овались</w:t>
      </w:r>
      <w:r w:rsidRPr="00693108">
        <w:rPr>
          <w:rFonts w:ascii="Times New Roman" w:hAnsi="Times New Roman" w:cs="Times New Roman"/>
          <w:sz w:val="28"/>
          <w:szCs w:val="28"/>
        </w:rPr>
        <w:t>». Однако</w:t>
      </w:r>
      <w:proofErr w:type="gramStart"/>
      <w:r w:rsidRPr="006931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3108">
        <w:rPr>
          <w:rFonts w:ascii="Times New Roman" w:hAnsi="Times New Roman" w:cs="Times New Roman"/>
          <w:sz w:val="28"/>
          <w:szCs w:val="28"/>
        </w:rPr>
        <w:t xml:space="preserve"> незнание закона не освобождает от ответственности!</w:t>
      </w:r>
    </w:p>
    <w:p w:rsidR="00B6085E" w:rsidRPr="00693108" w:rsidRDefault="00B6085E" w:rsidP="004A3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31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Итак, что же такое правонарушения и преступления и чем они отличаются друг от друга?</w:t>
      </w:r>
    </w:p>
    <w:p w:rsidR="00D421FA" w:rsidRPr="00BB39ED" w:rsidRDefault="009207CF" w:rsidP="004A3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Правонарушения и преступления – это противоправные </w:t>
      </w:r>
      <w:r w:rsidR="00BB39ED" w:rsidRPr="00BB3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общественно-опасные </w:t>
      </w:r>
      <w:r w:rsidRPr="00BB3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деяния, </w:t>
      </w:r>
      <w:r w:rsidR="00BB39ED" w:rsidRPr="00BB39ED">
        <w:rPr>
          <w:rFonts w:ascii="Times New Roman" w:hAnsi="Times New Roman" w:cs="Times New Roman"/>
          <w:sz w:val="28"/>
          <w:szCs w:val="28"/>
        </w:rPr>
        <w:t xml:space="preserve">причиняющие вред интересам государства, общества и граждан,  </w:t>
      </w:r>
      <w:r w:rsidRPr="00BB3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запрещённые законом под страхом административного и уголовного наказания. </w:t>
      </w:r>
      <w:r w:rsidR="00D421FA" w:rsidRPr="00BB3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Преступления отличаются от правонарушения </w:t>
      </w:r>
      <w:r w:rsidRPr="00BB3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большей </w:t>
      </w:r>
      <w:r w:rsidR="00D421FA" w:rsidRPr="00BB39ED"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степенью общественной опасности</w:t>
      </w:r>
      <w:r w:rsidR="00BB39ED" w:rsidRPr="00BB3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наличием более тяжёлых последствий </w:t>
      </w:r>
      <w:r w:rsidR="00D421FA" w:rsidRPr="00BB39ED">
        <w:rPr>
          <w:rFonts w:ascii="Times New Roman" w:hAnsi="Times New Roman" w:cs="Times New Roman"/>
          <w:sz w:val="28"/>
          <w:szCs w:val="28"/>
          <w:shd w:val="clear" w:color="auto" w:fill="FFFFFF"/>
        </w:rPr>
        <w:t>и тяжестью наказания. Правонарушения предусмотрены КоАП, а преступления - УК РФ.</w:t>
      </w:r>
    </w:p>
    <w:p w:rsidR="004A35BF" w:rsidRPr="00693108" w:rsidRDefault="004A35BF" w:rsidP="004A3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ED">
        <w:rPr>
          <w:rFonts w:ascii="Times New Roman" w:hAnsi="Times New Roman" w:cs="Times New Roman"/>
          <w:sz w:val="28"/>
          <w:szCs w:val="28"/>
          <w:shd w:val="clear" w:color="auto" w:fill="FFFFFF"/>
        </w:rPr>
        <w:t>По общему правилу ответственность за правонарушения и преступления</w:t>
      </w:r>
      <w:r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наступает с 16 лет. </w:t>
      </w:r>
      <w:r w:rsidRPr="00693108">
        <w:rPr>
          <w:rFonts w:ascii="Times New Roman" w:hAnsi="Times New Roman" w:cs="Times New Roman"/>
          <w:sz w:val="28"/>
          <w:szCs w:val="28"/>
        </w:rPr>
        <w:t xml:space="preserve">За некоторые особо тяжкие преступления уголовная ответственность начинается уже с 14 лет, </w:t>
      </w:r>
      <w:r w:rsidR="00BB39ED">
        <w:rPr>
          <w:rFonts w:ascii="Times New Roman" w:hAnsi="Times New Roman" w:cs="Times New Roman"/>
          <w:sz w:val="28"/>
          <w:szCs w:val="28"/>
        </w:rPr>
        <w:t xml:space="preserve">а именно </w:t>
      </w:r>
      <w:proofErr w:type="gramStart"/>
      <w:r w:rsidR="00BB39E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93108">
        <w:rPr>
          <w:rFonts w:ascii="Times New Roman" w:hAnsi="Times New Roman" w:cs="Times New Roman"/>
          <w:sz w:val="28"/>
          <w:szCs w:val="28"/>
        </w:rPr>
        <w:t>:</w:t>
      </w:r>
    </w:p>
    <w:p w:rsidR="004A35BF" w:rsidRPr="00693108" w:rsidRDefault="004A35BF" w:rsidP="004A3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>- убийство</w:t>
      </w:r>
    </w:p>
    <w:p w:rsidR="00BB39ED" w:rsidRPr="00693108" w:rsidRDefault="00BB39ED" w:rsidP="00BB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>- насильственные действия сексуального характера</w:t>
      </w:r>
    </w:p>
    <w:p w:rsidR="004A35BF" w:rsidRPr="00693108" w:rsidRDefault="004A35BF" w:rsidP="004A3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умышленное причинение вреда здоровью </w:t>
      </w:r>
      <w:r w:rsidR="009207C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9207CF"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>тяжкого или средней тяжести</w:t>
      </w:r>
      <w:r w:rsidR="009207C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207CF"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07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если в ходе драки </w:t>
      </w:r>
      <w:r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>сломан нос или челюсть, то это уже причинение вреда здоровью средней тяжести</w:t>
      </w:r>
      <w:r w:rsidR="009207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B39ED" w:rsidRDefault="009207CF" w:rsidP="0092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кражи, грабежи, разбои, вымогательства, </w:t>
      </w:r>
    </w:p>
    <w:p w:rsidR="009207CF" w:rsidRPr="00693108" w:rsidRDefault="00BB39ED" w:rsidP="00BB3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9207CF"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>оторые</w:t>
      </w:r>
      <w:proofErr w:type="gramEnd"/>
      <w:r w:rsidR="009207CF"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 сожалению,  популярны среди нашей </w:t>
      </w:r>
      <w:proofErr w:type="spellStart"/>
      <w:r w:rsidR="009207CF"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молодежи</w:t>
      </w:r>
      <w:proofErr w:type="spellEnd"/>
      <w:r w:rsidR="009207CF"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A35BF" w:rsidRPr="00693108" w:rsidRDefault="004A35BF" w:rsidP="004A3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хулиганство при отягчающих обстоятельствах </w:t>
      </w:r>
    </w:p>
    <w:p w:rsidR="004A35BF" w:rsidRPr="00693108" w:rsidRDefault="004A35BF" w:rsidP="004A3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>- вандализм, когда разрушают памятники и обелиски;</w:t>
      </w:r>
    </w:p>
    <w:p w:rsidR="00BB39ED" w:rsidRPr="00693108" w:rsidRDefault="009207CF" w:rsidP="00BB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угон автомобиля, умышленное уничтожение или повреждение чужого </w:t>
      </w:r>
      <w:r w:rsidR="004A35BF"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39ED"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имущества;</w:t>
      </w:r>
    </w:p>
    <w:p w:rsidR="004A35BF" w:rsidRPr="00693108" w:rsidRDefault="00BB39ED" w:rsidP="004A3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A35BF"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заведомо ложное сообщение об акте терроризма</w:t>
      </w:r>
      <w:r w:rsidR="00D421FA"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</w:t>
      </w:r>
      <w:r w:rsidR="004A35BF"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6085E" w:rsidRPr="00693108" w:rsidRDefault="00BB39ED" w:rsidP="00B6085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совершение преступлений н</w:t>
      </w:r>
      <w:r w:rsidR="00B6085E" w:rsidRPr="00693108">
        <w:rPr>
          <w:rFonts w:ascii="Times New Roman" w:hAnsi="Times New Roman" w:cs="Times New Roman"/>
          <w:sz w:val="28"/>
          <w:szCs w:val="28"/>
        </w:rPr>
        <w:t xml:space="preserve">есовершеннолетним </w:t>
      </w:r>
      <w:r w:rsidR="009207CF">
        <w:rPr>
          <w:rFonts w:ascii="Times New Roman" w:hAnsi="Times New Roman" w:cs="Times New Roman"/>
          <w:sz w:val="28"/>
          <w:szCs w:val="28"/>
        </w:rPr>
        <w:t xml:space="preserve">назначаются наказания в виде </w:t>
      </w:r>
      <w:r w:rsidR="00B6085E" w:rsidRPr="00693108">
        <w:rPr>
          <w:rFonts w:ascii="Times New Roman" w:hAnsi="Times New Roman" w:cs="Times New Roman"/>
          <w:sz w:val="28"/>
          <w:szCs w:val="28"/>
        </w:rPr>
        <w:t>штраф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6085E" w:rsidRPr="00693108">
        <w:rPr>
          <w:rFonts w:ascii="Times New Roman" w:hAnsi="Times New Roman" w:cs="Times New Roman"/>
          <w:sz w:val="28"/>
          <w:szCs w:val="28"/>
        </w:rPr>
        <w:t>, 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6085E" w:rsidRPr="00693108">
        <w:rPr>
          <w:rFonts w:ascii="Times New Roman" w:hAnsi="Times New Roman" w:cs="Times New Roman"/>
          <w:sz w:val="28"/>
          <w:szCs w:val="28"/>
        </w:rPr>
        <w:t xml:space="preserve"> работ, исправительны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6085E" w:rsidRPr="00693108">
        <w:rPr>
          <w:rFonts w:ascii="Times New Roman" w:hAnsi="Times New Roman" w:cs="Times New Roman"/>
          <w:sz w:val="28"/>
          <w:szCs w:val="28"/>
        </w:rPr>
        <w:t xml:space="preserve"> работ, ограничени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6085E" w:rsidRPr="00693108">
        <w:rPr>
          <w:rFonts w:ascii="Times New Roman" w:hAnsi="Times New Roman" w:cs="Times New Roman"/>
          <w:sz w:val="28"/>
          <w:szCs w:val="28"/>
        </w:rPr>
        <w:t xml:space="preserve"> свободы, лишени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6085E" w:rsidRPr="00693108">
        <w:rPr>
          <w:rFonts w:ascii="Times New Roman" w:hAnsi="Times New Roman" w:cs="Times New Roman"/>
          <w:sz w:val="28"/>
          <w:szCs w:val="28"/>
        </w:rPr>
        <w:t xml:space="preserve"> свободы на определ</w:t>
      </w:r>
      <w:r w:rsidR="009207CF">
        <w:rPr>
          <w:rFonts w:ascii="Times New Roman" w:hAnsi="Times New Roman" w:cs="Times New Roman"/>
          <w:sz w:val="28"/>
          <w:szCs w:val="28"/>
        </w:rPr>
        <w:t>ё</w:t>
      </w:r>
      <w:r w:rsidR="00B6085E" w:rsidRPr="00693108">
        <w:rPr>
          <w:rFonts w:ascii="Times New Roman" w:hAnsi="Times New Roman" w:cs="Times New Roman"/>
          <w:sz w:val="28"/>
          <w:szCs w:val="28"/>
        </w:rPr>
        <w:t>нный срок.</w:t>
      </w:r>
    </w:p>
    <w:p w:rsidR="00BB39ED" w:rsidRDefault="004A35BF" w:rsidP="004A3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совершения подростками правонарушений или преступлений его родителей (законных представителей) привлек</w:t>
      </w:r>
      <w:r w:rsidR="009207CF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Pr="0069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ответственности по ст. </w:t>
      </w:r>
      <w:r w:rsidRPr="00693108">
        <w:rPr>
          <w:rFonts w:ascii="Times New Roman" w:hAnsi="Times New Roman" w:cs="Times New Roman"/>
          <w:sz w:val="28"/>
          <w:szCs w:val="28"/>
        </w:rPr>
        <w:t xml:space="preserve">5.35 КоАП </w:t>
      </w:r>
      <w:r w:rsidRPr="0069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ненадлежащее воспитание. </w:t>
      </w:r>
    </w:p>
    <w:p w:rsidR="004A35BF" w:rsidRPr="00693108" w:rsidRDefault="004A35BF" w:rsidP="004A3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</w:t>
      </w:r>
      <w:r w:rsidR="0092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виновное лицо или его родителей (законных представителей) </w:t>
      </w:r>
      <w:r w:rsidRPr="00693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</w:t>
      </w:r>
      <w:r w:rsidR="00B6085E" w:rsidRPr="0069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агается </w:t>
      </w:r>
      <w:r w:rsidRPr="0069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возместить вред, причинённый здоровью потерпевшего, моральный вред, а в случае порчи имущества – </w:t>
      </w:r>
      <w:r w:rsidR="00920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возместить убытки</w:t>
      </w:r>
      <w:r w:rsidRPr="00693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5BF" w:rsidRDefault="004A35BF" w:rsidP="004A3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например, бывают случаи заведомо ложных сообщений об акте терроризма. </w:t>
      </w:r>
      <w:r w:rsidR="00BB3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каждому ложному вызову </w:t>
      </w:r>
      <w:r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>спасательные службы предъяв</w:t>
      </w:r>
      <w:r w:rsidR="00BB3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ляют </w:t>
      </w:r>
      <w:r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шутнику </w:t>
      </w:r>
      <w:r w:rsidR="00B12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его родителям </w:t>
      </w:r>
      <w:r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 на сотни тысяч </w:t>
      </w:r>
      <w:r w:rsidR="00BB39E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12C79" w:rsidRDefault="00B12C79" w:rsidP="004A3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Или, например, нередко м</w:t>
      </w:r>
      <w:r w:rsidR="00912F51">
        <w:rPr>
          <w:rFonts w:ascii="Times New Roman" w:hAnsi="Times New Roman" w:cs="Times New Roman"/>
          <w:sz w:val="28"/>
          <w:szCs w:val="28"/>
          <w:shd w:val="clear" w:color="auto" w:fill="FFFFFF"/>
        </w:rPr>
        <w:t>ежду подростками случаются драки. В случае причинени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даже </w:t>
      </w:r>
      <w:r w:rsidR="00912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лёгкого вреда здоровью с виновной стороны может быть в судебном порядке взыскан вред, причинённый здоровью, материальный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12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моральный вред, судебные издержки. </w:t>
      </w:r>
    </w:p>
    <w:p w:rsidR="00912F51" w:rsidRPr="00693108" w:rsidRDefault="00912F51" w:rsidP="004A3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Так, например, недавно ВС РФ в апелляционном порядке было рассмотрено такое дело по случаю, произошедшему в Уфе. В конечном итоге с родителей виновника взыскали более 100 тыс. рублей.</w:t>
      </w:r>
    </w:p>
    <w:p w:rsidR="00B6085E" w:rsidRPr="00693108" w:rsidRDefault="00B6085E" w:rsidP="007E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>Или, например, за лесной пожар</w:t>
      </w:r>
      <w:r w:rsidR="00912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произошедший по вине несовершеннолетнего, с его родителей взыскивается </w:t>
      </w:r>
      <w:r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>ущерб, причинённый лесному фонду и затраты государств</w:t>
      </w:r>
      <w:r w:rsidR="00912F5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тушение лесного пожара. А это порою суммы, исчисляемы</w:t>
      </w:r>
      <w:r w:rsidR="00B12C7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миллиона</w:t>
      </w:r>
      <w:r w:rsidR="00912F51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370B" w:rsidRPr="00693108" w:rsidRDefault="007E370B" w:rsidP="007E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в республике подростками </w:t>
      </w:r>
      <w:r w:rsidR="00940644"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совершается </w:t>
      </w:r>
      <w:r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</w:t>
      </w:r>
      <w:r w:rsidR="00912F51">
        <w:rPr>
          <w:rFonts w:ascii="Times New Roman" w:hAnsi="Times New Roman" w:cs="Times New Roman"/>
          <w:sz w:val="28"/>
          <w:szCs w:val="28"/>
          <w:shd w:val="clear" w:color="auto" w:fill="FFFFFF"/>
        </w:rPr>
        <w:t>800</w:t>
      </w:r>
      <w:r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31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правонарушений</w:t>
      </w:r>
      <w:r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это только зарегистрированных. К их числу относятся факты к</w:t>
      </w:r>
      <w:r w:rsidRPr="00693108">
        <w:rPr>
          <w:rFonts w:ascii="Times New Roman" w:hAnsi="Times New Roman" w:cs="Times New Roman"/>
          <w:sz w:val="28"/>
          <w:szCs w:val="28"/>
        </w:rPr>
        <w:t xml:space="preserve">урения в неположенном месте, шума в ночное время, оскорблений, появления в общественных местах в состоянии опьянения, хулиганство и т.д. </w:t>
      </w:r>
    </w:p>
    <w:p w:rsidR="006F3850" w:rsidRPr="00693108" w:rsidRDefault="006F3850" w:rsidP="006F3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08">
        <w:rPr>
          <w:rFonts w:ascii="Times New Roman" w:hAnsi="Times New Roman" w:cs="Times New Roman"/>
          <w:sz w:val="28"/>
          <w:szCs w:val="28"/>
        </w:rPr>
        <w:t xml:space="preserve">Вот, например, кто-то нарушает общественный порядок, выражая явное неуважение к обществу, то есть нецензурно </w:t>
      </w:r>
      <w:proofErr w:type="gramStart"/>
      <w:r w:rsidRPr="00693108">
        <w:rPr>
          <w:rFonts w:ascii="Times New Roman" w:hAnsi="Times New Roman" w:cs="Times New Roman"/>
          <w:sz w:val="28"/>
          <w:szCs w:val="28"/>
        </w:rPr>
        <w:t>бранится</w:t>
      </w:r>
      <w:proofErr w:type="gramEnd"/>
      <w:r w:rsidRPr="00693108">
        <w:rPr>
          <w:rFonts w:ascii="Times New Roman" w:hAnsi="Times New Roman" w:cs="Times New Roman"/>
          <w:sz w:val="28"/>
          <w:szCs w:val="28"/>
        </w:rPr>
        <w:t xml:space="preserve"> (матерится) в общественных местах, оскорбительно </w:t>
      </w:r>
      <w:proofErr w:type="spellStart"/>
      <w:r w:rsidRPr="00693108">
        <w:rPr>
          <w:rFonts w:ascii="Times New Roman" w:hAnsi="Times New Roman" w:cs="Times New Roman"/>
          <w:sz w:val="28"/>
          <w:szCs w:val="28"/>
        </w:rPr>
        <w:t>пристает</w:t>
      </w:r>
      <w:proofErr w:type="spellEnd"/>
      <w:r w:rsidRPr="00693108">
        <w:rPr>
          <w:rFonts w:ascii="Times New Roman" w:hAnsi="Times New Roman" w:cs="Times New Roman"/>
          <w:sz w:val="28"/>
          <w:szCs w:val="28"/>
        </w:rPr>
        <w:t xml:space="preserve"> к гражданам или повреждает чужого имущества. «Шумит», проще говоря. Это является мелким хулиганством и </w:t>
      </w:r>
      <w:proofErr w:type="spellStart"/>
      <w:r w:rsidRPr="00693108">
        <w:rPr>
          <w:rFonts w:ascii="Times New Roman" w:hAnsi="Times New Roman" w:cs="Times New Roman"/>
          <w:sz w:val="28"/>
          <w:szCs w:val="28"/>
        </w:rPr>
        <w:t>влечет</w:t>
      </w:r>
      <w:proofErr w:type="spellEnd"/>
      <w:r w:rsidRPr="00693108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 или административный арест до 15 суток.</w:t>
      </w:r>
    </w:p>
    <w:p w:rsidR="006F3850" w:rsidRPr="00693108" w:rsidRDefault="00693108" w:rsidP="006F3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 </w:t>
      </w:r>
      <w:r w:rsidR="00940644">
        <w:rPr>
          <w:rFonts w:ascii="Times New Roman" w:hAnsi="Times New Roman" w:cs="Times New Roman"/>
          <w:sz w:val="28"/>
          <w:szCs w:val="28"/>
        </w:rPr>
        <w:t xml:space="preserve">это же </w:t>
      </w:r>
      <w:r w:rsidR="006F3850" w:rsidRPr="00693108">
        <w:rPr>
          <w:rFonts w:ascii="Times New Roman" w:hAnsi="Times New Roman" w:cs="Times New Roman"/>
          <w:sz w:val="28"/>
          <w:szCs w:val="28"/>
        </w:rPr>
        <w:t>хулиганство совершено:</w:t>
      </w:r>
    </w:p>
    <w:p w:rsidR="006F3850" w:rsidRPr="00693108" w:rsidRDefault="006F3850" w:rsidP="006F3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08">
        <w:rPr>
          <w:rFonts w:ascii="Times New Roman" w:hAnsi="Times New Roman" w:cs="Times New Roman"/>
          <w:sz w:val="28"/>
          <w:szCs w:val="28"/>
        </w:rPr>
        <w:t xml:space="preserve">а) с </w:t>
      </w:r>
      <w:hyperlink r:id="rId7" w:history="1">
        <w:r w:rsidRPr="00693108">
          <w:rPr>
            <w:rFonts w:ascii="Times New Roman" w:hAnsi="Times New Roman" w:cs="Times New Roman"/>
            <w:sz w:val="28"/>
            <w:szCs w:val="28"/>
          </w:rPr>
          <w:t>применением</w:t>
        </w:r>
      </w:hyperlink>
      <w:r w:rsidRPr="00693108">
        <w:rPr>
          <w:rFonts w:ascii="Times New Roman" w:hAnsi="Times New Roman" w:cs="Times New Roman"/>
          <w:sz w:val="28"/>
          <w:szCs w:val="28"/>
        </w:rPr>
        <w:t xml:space="preserve"> предметов, используемых в качестве оружия;</w:t>
      </w:r>
    </w:p>
    <w:p w:rsidR="006F3850" w:rsidRPr="00693108" w:rsidRDefault="006F3850" w:rsidP="006F3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08">
        <w:rPr>
          <w:rFonts w:ascii="Times New Roman" w:hAnsi="Times New Roman" w:cs="Times New Roman"/>
          <w:sz w:val="28"/>
          <w:szCs w:val="28"/>
        </w:rPr>
        <w:t xml:space="preserve">б) по мотивам политической, идеологической, расовой, национальной или религиозной ненависти или вражды, </w:t>
      </w:r>
    </w:p>
    <w:p w:rsidR="006F3850" w:rsidRPr="00693108" w:rsidRDefault="006F3850" w:rsidP="006F385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3108">
        <w:rPr>
          <w:sz w:val="28"/>
          <w:szCs w:val="28"/>
        </w:rPr>
        <w:t>в) на любом виде транспорта общего пользования.</w:t>
      </w:r>
    </w:p>
    <w:p w:rsidR="006F3850" w:rsidRPr="00693108" w:rsidRDefault="00693108" w:rsidP="006F385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</w:t>
      </w:r>
      <w:r w:rsidR="006F3850" w:rsidRPr="00693108">
        <w:rPr>
          <w:sz w:val="28"/>
          <w:szCs w:val="28"/>
        </w:rPr>
        <w:t>это уже преступление и наказывается штрафом до 500 тысяч рублей, либо обязательные работы на срок до 480 часов, либо исправительные работы на срок до 2 лет, либо лишение свободы на срок до 5 лет.</w:t>
      </w:r>
    </w:p>
    <w:p w:rsidR="00B6085E" w:rsidRPr="00693108" w:rsidRDefault="006F3850" w:rsidP="00B60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08">
        <w:rPr>
          <w:rFonts w:ascii="Times New Roman" w:hAnsi="Times New Roman" w:cs="Times New Roman"/>
          <w:sz w:val="28"/>
          <w:szCs w:val="28"/>
        </w:rPr>
        <w:t xml:space="preserve">Ежегодно в республике несовершеннолетними совершается более 400 преступлений.  </w:t>
      </w:r>
      <w:r w:rsidR="00E36C74" w:rsidRPr="00693108">
        <w:rPr>
          <w:rFonts w:ascii="Times New Roman" w:hAnsi="Times New Roman" w:cs="Times New Roman"/>
          <w:sz w:val="28"/>
          <w:szCs w:val="28"/>
        </w:rPr>
        <w:t xml:space="preserve">83% </w:t>
      </w:r>
      <w:r w:rsidRPr="00693108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7E370B" w:rsidRPr="00693108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1270DE" w:rsidRPr="00693108">
        <w:rPr>
          <w:rFonts w:ascii="Times New Roman" w:hAnsi="Times New Roman" w:cs="Times New Roman"/>
          <w:b/>
          <w:sz w:val="28"/>
          <w:szCs w:val="28"/>
        </w:rPr>
        <w:t>преступления</w:t>
      </w:r>
      <w:r w:rsidR="001270DE" w:rsidRPr="00693108">
        <w:rPr>
          <w:rFonts w:ascii="Times New Roman" w:hAnsi="Times New Roman" w:cs="Times New Roman"/>
          <w:sz w:val="28"/>
          <w:szCs w:val="28"/>
        </w:rPr>
        <w:t xml:space="preserve"> </w:t>
      </w:r>
      <w:r w:rsidR="001270DE" w:rsidRPr="00693108">
        <w:rPr>
          <w:rFonts w:ascii="Times New Roman" w:hAnsi="Times New Roman" w:cs="Times New Roman"/>
          <w:sz w:val="28"/>
          <w:szCs w:val="28"/>
          <w:u w:val="single"/>
        </w:rPr>
        <w:t>против собственности</w:t>
      </w:r>
      <w:r w:rsidR="007E370B" w:rsidRPr="0069310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270DE" w:rsidRPr="00693108">
        <w:rPr>
          <w:rFonts w:ascii="Times New Roman" w:hAnsi="Times New Roman" w:cs="Times New Roman"/>
          <w:sz w:val="28"/>
          <w:szCs w:val="28"/>
        </w:rPr>
        <w:t xml:space="preserve"> </w:t>
      </w:r>
      <w:r w:rsidR="00E36C74" w:rsidRPr="00693108">
        <w:rPr>
          <w:rFonts w:ascii="Times New Roman" w:hAnsi="Times New Roman" w:cs="Times New Roman"/>
          <w:sz w:val="28"/>
          <w:szCs w:val="28"/>
        </w:rPr>
        <w:t xml:space="preserve"> </w:t>
      </w:r>
      <w:r w:rsidR="001270DE" w:rsidRPr="00693108">
        <w:rPr>
          <w:rFonts w:ascii="Times New Roman" w:hAnsi="Times New Roman" w:cs="Times New Roman"/>
          <w:sz w:val="28"/>
          <w:szCs w:val="28"/>
        </w:rPr>
        <w:t>кражи</w:t>
      </w:r>
      <w:r w:rsidR="00E36C74" w:rsidRPr="00693108">
        <w:rPr>
          <w:rFonts w:ascii="Times New Roman" w:hAnsi="Times New Roman" w:cs="Times New Roman"/>
          <w:sz w:val="28"/>
          <w:szCs w:val="28"/>
        </w:rPr>
        <w:t xml:space="preserve">, </w:t>
      </w:r>
      <w:r w:rsidR="007E370B" w:rsidRPr="00693108">
        <w:rPr>
          <w:rFonts w:ascii="Times New Roman" w:hAnsi="Times New Roman" w:cs="Times New Roman"/>
          <w:sz w:val="28"/>
          <w:szCs w:val="28"/>
        </w:rPr>
        <w:t xml:space="preserve">угон </w:t>
      </w:r>
      <w:r w:rsidR="001270DE" w:rsidRPr="00693108">
        <w:rPr>
          <w:rFonts w:ascii="Times New Roman" w:hAnsi="Times New Roman" w:cs="Times New Roman"/>
          <w:sz w:val="28"/>
          <w:szCs w:val="28"/>
        </w:rPr>
        <w:t>автомототранспорт</w:t>
      </w:r>
      <w:r w:rsidR="007E370B" w:rsidRPr="00693108">
        <w:rPr>
          <w:rFonts w:ascii="Times New Roman" w:hAnsi="Times New Roman" w:cs="Times New Roman"/>
          <w:sz w:val="28"/>
          <w:szCs w:val="28"/>
        </w:rPr>
        <w:t>а</w:t>
      </w:r>
      <w:r w:rsidR="00E36C74" w:rsidRPr="00693108">
        <w:rPr>
          <w:rFonts w:ascii="Times New Roman" w:hAnsi="Times New Roman" w:cs="Times New Roman"/>
          <w:sz w:val="28"/>
          <w:szCs w:val="28"/>
        </w:rPr>
        <w:t xml:space="preserve">, </w:t>
      </w:r>
      <w:r w:rsidR="001270DE" w:rsidRPr="00693108">
        <w:rPr>
          <w:rFonts w:ascii="Times New Roman" w:hAnsi="Times New Roman" w:cs="Times New Roman"/>
          <w:sz w:val="28"/>
          <w:szCs w:val="28"/>
        </w:rPr>
        <w:t>грабежи</w:t>
      </w:r>
      <w:r w:rsidR="00E36C74" w:rsidRPr="00693108">
        <w:rPr>
          <w:rFonts w:ascii="Times New Roman" w:hAnsi="Times New Roman" w:cs="Times New Roman"/>
          <w:sz w:val="28"/>
          <w:szCs w:val="28"/>
        </w:rPr>
        <w:t xml:space="preserve">, мошенничество, </w:t>
      </w:r>
      <w:r w:rsidR="001270DE" w:rsidRPr="00693108">
        <w:rPr>
          <w:rFonts w:ascii="Times New Roman" w:hAnsi="Times New Roman" w:cs="Times New Roman"/>
          <w:sz w:val="28"/>
          <w:szCs w:val="28"/>
        </w:rPr>
        <w:t>разбои</w:t>
      </w:r>
      <w:r w:rsidR="00E36C74" w:rsidRPr="00693108">
        <w:rPr>
          <w:rFonts w:ascii="Times New Roman" w:hAnsi="Times New Roman" w:cs="Times New Roman"/>
          <w:sz w:val="28"/>
          <w:szCs w:val="28"/>
        </w:rPr>
        <w:t>,</w:t>
      </w:r>
      <w:r w:rsidR="001270DE" w:rsidRPr="00693108">
        <w:rPr>
          <w:rFonts w:ascii="Times New Roman" w:hAnsi="Times New Roman" w:cs="Times New Roman"/>
          <w:sz w:val="28"/>
          <w:szCs w:val="28"/>
        </w:rPr>
        <w:t xml:space="preserve"> вымогательства. Объектами преступных посягательств подростков в основном являются деньги, денежные средства на </w:t>
      </w:r>
      <w:r w:rsidR="007E370B" w:rsidRPr="00693108">
        <w:rPr>
          <w:rFonts w:ascii="Times New Roman" w:hAnsi="Times New Roman" w:cs="Times New Roman"/>
          <w:sz w:val="28"/>
          <w:szCs w:val="28"/>
        </w:rPr>
        <w:t>банковских картах</w:t>
      </w:r>
      <w:r w:rsidR="001270DE" w:rsidRPr="00693108">
        <w:rPr>
          <w:rFonts w:ascii="Times New Roman" w:hAnsi="Times New Roman" w:cs="Times New Roman"/>
          <w:sz w:val="28"/>
          <w:szCs w:val="28"/>
        </w:rPr>
        <w:t>, сотовые телефоны, иные личные вещи, велосипеды, автомашины.</w:t>
      </w:r>
      <w:r w:rsidR="00E36C74" w:rsidRPr="00693108">
        <w:rPr>
          <w:rFonts w:ascii="Times New Roman" w:hAnsi="Times New Roman" w:cs="Times New Roman"/>
          <w:sz w:val="28"/>
          <w:szCs w:val="28"/>
        </w:rPr>
        <w:t xml:space="preserve"> </w:t>
      </w:r>
      <w:r w:rsidR="007E370B" w:rsidRPr="00693108">
        <w:rPr>
          <w:rFonts w:ascii="Times New Roman" w:hAnsi="Times New Roman" w:cs="Times New Roman"/>
          <w:sz w:val="28"/>
          <w:szCs w:val="28"/>
        </w:rPr>
        <w:t xml:space="preserve">Все хищения на сумму свыше </w:t>
      </w:r>
      <w:r w:rsidR="00940644">
        <w:rPr>
          <w:rFonts w:ascii="Times New Roman" w:hAnsi="Times New Roman" w:cs="Times New Roman"/>
          <w:sz w:val="28"/>
          <w:szCs w:val="28"/>
        </w:rPr>
        <w:t>2</w:t>
      </w:r>
      <w:r w:rsidRPr="00693108">
        <w:rPr>
          <w:rFonts w:ascii="Times New Roman" w:hAnsi="Times New Roman" w:cs="Times New Roman"/>
          <w:sz w:val="28"/>
          <w:szCs w:val="28"/>
        </w:rPr>
        <w:t>,5 тыс</w:t>
      </w:r>
      <w:r w:rsidR="004A35BF" w:rsidRPr="00693108">
        <w:rPr>
          <w:rFonts w:ascii="Times New Roman" w:hAnsi="Times New Roman" w:cs="Times New Roman"/>
          <w:sz w:val="28"/>
          <w:szCs w:val="28"/>
        </w:rPr>
        <w:t xml:space="preserve">. </w:t>
      </w:r>
      <w:r w:rsidRPr="00693108">
        <w:rPr>
          <w:rFonts w:ascii="Times New Roman" w:hAnsi="Times New Roman" w:cs="Times New Roman"/>
          <w:sz w:val="28"/>
          <w:szCs w:val="28"/>
        </w:rPr>
        <w:t xml:space="preserve">– </w:t>
      </w:r>
      <w:r w:rsidR="004A35BF" w:rsidRPr="00693108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693108">
        <w:rPr>
          <w:rFonts w:ascii="Times New Roman" w:hAnsi="Times New Roman" w:cs="Times New Roman"/>
          <w:sz w:val="28"/>
          <w:szCs w:val="28"/>
        </w:rPr>
        <w:t>уголовн</w:t>
      </w:r>
      <w:r w:rsidR="004A35BF" w:rsidRPr="00693108">
        <w:rPr>
          <w:rFonts w:ascii="Times New Roman" w:hAnsi="Times New Roman" w:cs="Times New Roman"/>
          <w:sz w:val="28"/>
          <w:szCs w:val="28"/>
        </w:rPr>
        <w:t>ым</w:t>
      </w:r>
      <w:r w:rsidRPr="00693108">
        <w:rPr>
          <w:rFonts w:ascii="Times New Roman" w:hAnsi="Times New Roman" w:cs="Times New Roman"/>
          <w:sz w:val="28"/>
          <w:szCs w:val="28"/>
        </w:rPr>
        <w:t xml:space="preserve"> преступление</w:t>
      </w:r>
      <w:r w:rsidR="004A35BF" w:rsidRPr="00693108">
        <w:rPr>
          <w:rFonts w:ascii="Times New Roman" w:hAnsi="Times New Roman" w:cs="Times New Roman"/>
          <w:sz w:val="28"/>
          <w:szCs w:val="28"/>
        </w:rPr>
        <w:t>м</w:t>
      </w:r>
      <w:r w:rsidR="00B6085E" w:rsidRPr="00693108">
        <w:rPr>
          <w:rFonts w:ascii="Times New Roman" w:hAnsi="Times New Roman" w:cs="Times New Roman"/>
          <w:sz w:val="28"/>
          <w:szCs w:val="28"/>
        </w:rPr>
        <w:t xml:space="preserve"> (ст. 158, 158.1 УК РФ)</w:t>
      </w:r>
    </w:p>
    <w:p w:rsidR="00614ED5" w:rsidRDefault="00614ED5" w:rsidP="00E3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многие подростки не знают, что найдя чужой телефон и присвоив его себе - они совершают кражу,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спивав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деньги с банковской карты, привязанной к этому телефону – хищение. </w:t>
      </w:r>
    </w:p>
    <w:p w:rsidR="001270DE" w:rsidRPr="00693108" w:rsidRDefault="00E36C74" w:rsidP="00E3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08">
        <w:rPr>
          <w:rFonts w:ascii="Times New Roman" w:hAnsi="Times New Roman" w:cs="Times New Roman"/>
          <w:sz w:val="28"/>
          <w:szCs w:val="28"/>
        </w:rPr>
        <w:t xml:space="preserve">Второй категорией по количеству являются преступления </w:t>
      </w:r>
      <w:r w:rsidRPr="00693108">
        <w:rPr>
          <w:rFonts w:ascii="Times New Roman" w:hAnsi="Times New Roman" w:cs="Times New Roman"/>
          <w:sz w:val="28"/>
          <w:szCs w:val="28"/>
          <w:u w:val="single"/>
        </w:rPr>
        <w:t>против личности</w:t>
      </w:r>
      <w:r w:rsidR="007E370B" w:rsidRPr="0069310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E370B" w:rsidRPr="006931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370B" w:rsidRPr="00693108">
        <w:rPr>
          <w:rFonts w:ascii="Times New Roman" w:hAnsi="Times New Roman" w:cs="Times New Roman"/>
          <w:sz w:val="28"/>
          <w:szCs w:val="28"/>
        </w:rPr>
        <w:t>Как это не прискорбно, но</w:t>
      </w:r>
      <w:proofErr w:type="gramEnd"/>
      <w:r w:rsidR="007E370B" w:rsidRPr="00693108">
        <w:rPr>
          <w:rFonts w:ascii="Times New Roman" w:hAnsi="Times New Roman" w:cs="Times New Roman"/>
          <w:sz w:val="28"/>
          <w:szCs w:val="28"/>
        </w:rPr>
        <w:t xml:space="preserve"> подростками совершаются </w:t>
      </w:r>
      <w:r w:rsidR="001270DE" w:rsidRPr="00693108">
        <w:rPr>
          <w:rFonts w:ascii="Times New Roman" w:hAnsi="Times New Roman" w:cs="Times New Roman"/>
          <w:sz w:val="28"/>
          <w:szCs w:val="28"/>
        </w:rPr>
        <w:t>убийств</w:t>
      </w:r>
      <w:r w:rsidRPr="00693108">
        <w:rPr>
          <w:rFonts w:ascii="Times New Roman" w:hAnsi="Times New Roman" w:cs="Times New Roman"/>
          <w:sz w:val="28"/>
          <w:szCs w:val="28"/>
        </w:rPr>
        <w:t xml:space="preserve">а, </w:t>
      </w:r>
      <w:r w:rsidR="001270DE" w:rsidRPr="00693108">
        <w:rPr>
          <w:rFonts w:ascii="Times New Roman" w:hAnsi="Times New Roman" w:cs="Times New Roman"/>
          <w:sz w:val="28"/>
          <w:szCs w:val="28"/>
        </w:rPr>
        <w:t>причинение тяжкого вреда здоровью, разбо</w:t>
      </w:r>
      <w:r w:rsidR="007E370B" w:rsidRPr="00693108">
        <w:rPr>
          <w:rFonts w:ascii="Times New Roman" w:hAnsi="Times New Roman" w:cs="Times New Roman"/>
          <w:sz w:val="28"/>
          <w:szCs w:val="28"/>
        </w:rPr>
        <w:t>и</w:t>
      </w:r>
      <w:r w:rsidR="00940644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693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08" w:rsidRDefault="006F3850" w:rsidP="006F3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необходимо сказать несколько слов о </w:t>
      </w:r>
      <w:proofErr w:type="spellStart"/>
      <w:r w:rsidRPr="00693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буллинге</w:t>
      </w:r>
      <w:proofErr w:type="spellEnd"/>
      <w:r w:rsidRPr="00693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9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850" w:rsidRPr="00693108" w:rsidRDefault="006F3850" w:rsidP="006F3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31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69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травля в школе. К сожалению,</w:t>
      </w:r>
      <w:r w:rsidRPr="00693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310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более распростран</w:t>
      </w:r>
      <w:r w:rsidR="0094064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9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нное, чем кажется. </w:t>
      </w:r>
      <w:r w:rsidR="009406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году на учёт поставлено более 1 тыс. пострадавших детей.</w:t>
      </w:r>
    </w:p>
    <w:p w:rsidR="006F3850" w:rsidRPr="00693108" w:rsidRDefault="006F3850" w:rsidP="006F3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3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травлей подразумевается систематическое психологическое или физическое давление, т.е. угрозы, оскорбления, насмешки, шантаж, издёвки, нанесение побоев и т.д.</w:t>
      </w:r>
      <w:r w:rsidR="000E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0E773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0E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совершаемые в социальных сетях. </w:t>
      </w:r>
      <w:proofErr w:type="gramEnd"/>
    </w:p>
    <w:p w:rsidR="006F3850" w:rsidRPr="00693108" w:rsidRDefault="006F3850" w:rsidP="006F3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побои агрессор сразу подлежит привлечению к ответственности. Действия квалифицируются как «Побои», а если 2 и более раз, то уже «Истязание». </w:t>
      </w:r>
    </w:p>
    <w:p w:rsidR="006F3850" w:rsidRPr="00693108" w:rsidRDefault="006F3850" w:rsidP="006F3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вымогают что-либо или пытаются отобрать силой, действия квалифицируются</w:t>
      </w:r>
      <w:proofErr w:type="gramStart"/>
      <w:r w:rsidR="00940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9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31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931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вымогательство, хулиганство или мелкое хулиганство.</w:t>
      </w:r>
    </w:p>
    <w:p w:rsidR="006F3850" w:rsidRPr="00693108" w:rsidRDefault="006F3850" w:rsidP="006F3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8" w:history="1">
        <w:r w:rsidRPr="006931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эмоциональной травлей</w:t>
        </w:r>
      </w:hyperlink>
      <w:r w:rsidRPr="00693108">
        <w:rPr>
          <w:rFonts w:ascii="Times New Roman" w:eastAsia="Times New Roman" w:hAnsi="Times New Roman" w:cs="Times New Roman"/>
          <w:sz w:val="28"/>
          <w:szCs w:val="28"/>
          <w:lang w:eastAsia="ru-RU"/>
        </w:rPr>
        <w:t>  труднее, но все равно привлечение к ответственности возможно.</w:t>
      </w:r>
    </w:p>
    <w:p w:rsidR="006F3850" w:rsidRPr="00693108" w:rsidRDefault="006F3850" w:rsidP="006F3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«Оскорбление» предусмотрена административная ответственность по ст. 5.61 КоАП РФ. Если привело к утрате здоровья пострадавшей стороны, то наступает уголовная ответственность. </w:t>
      </w:r>
    </w:p>
    <w:p w:rsidR="006F3850" w:rsidRPr="00693108" w:rsidRDefault="006F3850" w:rsidP="006F3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зачинщики травли </w:t>
      </w:r>
      <w:proofErr w:type="gramStart"/>
      <w:r w:rsidRPr="00693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распространяют лживые слухи предусмотрена</w:t>
      </w:r>
      <w:proofErr w:type="gramEnd"/>
      <w:r w:rsidRPr="0069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уголовная ответственность за «Клевету». </w:t>
      </w:r>
    </w:p>
    <w:p w:rsidR="004A35BF" w:rsidRPr="00693108" w:rsidRDefault="004A35BF" w:rsidP="006F3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начиная и поддерживая </w:t>
      </w:r>
      <w:proofErr w:type="gramStart"/>
      <w:r w:rsidRPr="006931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травлю</w:t>
      </w:r>
      <w:proofErr w:type="gramEnd"/>
      <w:r w:rsidRPr="0069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подростки не задумываются о том, что стоят на грани преступления. Одно неосторожное движение: толчок¸ подножка  и даже просто обидное слово, может повлечь смерть человека.   </w:t>
      </w:r>
    </w:p>
    <w:p w:rsidR="004A35BF" w:rsidRDefault="004A35BF" w:rsidP="004A3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ст. 110 УК РФ предусматривает уголовную ответственность за </w:t>
      </w:r>
      <w:r w:rsidR="009406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31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 самоубийства</w:t>
      </w:r>
      <w:r w:rsidR="009406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3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F51" w:rsidRDefault="00912F51" w:rsidP="004A3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Подростки, которые позволяют себе такие вещ</w:t>
      </w:r>
      <w:r w:rsidR="009406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знать, что </w:t>
      </w:r>
      <w:r w:rsidR="0094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доведённы</w:t>
      </w:r>
      <w:r w:rsidR="0094064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отчаяния (а заметить душевные переживания человека порою невозможно) нередко идут на крайние меры</w:t>
      </w:r>
      <w:r w:rsidR="0073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тогда жертвой преступления может стать сам агрессор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Слышали, наверно, 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</w:t>
      </w:r>
      <w:r w:rsidR="0073091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расстрела в школах. </w:t>
      </w:r>
    </w:p>
    <w:p w:rsidR="000E773F" w:rsidRPr="00693108" w:rsidRDefault="000E773F" w:rsidP="004A3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</w:t>
      </w:r>
      <w:r w:rsidR="007309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такой ситуации себя вести детям-жертвам, чтобы избавиться от тирании и самим не совершить преступление, я расскажу в следующей лекции о защите прав несовершеннолетних.</w:t>
      </w:r>
      <w:r w:rsidR="0073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– не терпеть, а сразу обращаться за помощью к классному руководителю, родителям, завучу, директору, в управление образования, а если ни кто не помогает – смело идите в районную прокуратуру, там точно помогут.</w:t>
      </w:r>
    </w:p>
    <w:p w:rsidR="00C140D0" w:rsidRPr="00693108" w:rsidRDefault="00C140D0" w:rsidP="0057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очень распространено </w:t>
      </w:r>
      <w:r w:rsidRPr="006931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общение по </w:t>
      </w:r>
      <w:proofErr w:type="spellStart"/>
      <w:r w:rsidRPr="006931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ватсапу</w:t>
      </w:r>
      <w:proofErr w:type="spellEnd"/>
      <w:r w:rsidRPr="006931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в социальных сетях</w:t>
      </w:r>
      <w:r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 с этим тоже следует быть </w:t>
      </w:r>
      <w:r w:rsidR="00730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 </w:t>
      </w:r>
      <w:r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>осторожным</w:t>
      </w:r>
      <w:r w:rsidR="0073091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40D0" w:rsidRPr="00693108" w:rsidRDefault="00C140D0" w:rsidP="0073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108">
        <w:rPr>
          <w:rFonts w:ascii="Times New Roman" w:hAnsi="Times New Roman" w:cs="Times New Roman"/>
          <w:sz w:val="28"/>
          <w:szCs w:val="28"/>
        </w:rPr>
        <w:t xml:space="preserve">Приведу пример. </w:t>
      </w:r>
      <w:r w:rsidRPr="00693108">
        <w:rPr>
          <w:rFonts w:ascii="Times New Roman" w:hAnsi="Times New Roman" w:cs="Times New Roman"/>
          <w:sz w:val="28"/>
          <w:szCs w:val="28"/>
        </w:rPr>
        <w:tab/>
      </w:r>
      <w:r w:rsidR="00922AB1" w:rsidRPr="00693108">
        <w:rPr>
          <w:rFonts w:ascii="Times New Roman" w:hAnsi="Times New Roman" w:cs="Times New Roman"/>
          <w:sz w:val="28"/>
          <w:szCs w:val="28"/>
        </w:rPr>
        <w:t>В</w:t>
      </w:r>
      <w:r w:rsidRPr="00693108">
        <w:rPr>
          <w:rFonts w:ascii="Times New Roman" w:hAnsi="Times New Roman" w:cs="Times New Roman"/>
          <w:sz w:val="28"/>
          <w:szCs w:val="28"/>
        </w:rPr>
        <w:t xml:space="preserve"> прокуратуру города поступила жалоба  женщины, в которой она просила привлечь к ответственности другую женщину по факту </w:t>
      </w:r>
      <w:proofErr w:type="spellStart"/>
      <w:r w:rsidRPr="00693108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693108">
        <w:rPr>
          <w:rFonts w:ascii="Times New Roman" w:hAnsi="Times New Roman" w:cs="Times New Roman"/>
          <w:sz w:val="28"/>
          <w:szCs w:val="28"/>
        </w:rPr>
        <w:t xml:space="preserve"> </w:t>
      </w:r>
      <w:r w:rsidRPr="00693108">
        <w:rPr>
          <w:rFonts w:ascii="Times New Roman" w:hAnsi="Times New Roman" w:cs="Times New Roman"/>
          <w:b/>
          <w:sz w:val="28"/>
          <w:szCs w:val="28"/>
        </w:rPr>
        <w:t>оскорбления</w:t>
      </w:r>
      <w:r w:rsidRPr="00693108">
        <w:rPr>
          <w:rFonts w:ascii="Times New Roman" w:hAnsi="Times New Roman" w:cs="Times New Roman"/>
          <w:sz w:val="28"/>
          <w:szCs w:val="28"/>
        </w:rPr>
        <w:t xml:space="preserve"> в групповом чате в </w:t>
      </w:r>
      <w:proofErr w:type="spellStart"/>
      <w:r w:rsidRPr="00693108">
        <w:rPr>
          <w:rFonts w:ascii="Times New Roman" w:hAnsi="Times New Roman" w:cs="Times New Roman"/>
          <w:sz w:val="28"/>
          <w:szCs w:val="28"/>
        </w:rPr>
        <w:t>Ватсапе</w:t>
      </w:r>
      <w:proofErr w:type="spellEnd"/>
      <w:r w:rsidRPr="00693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108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693108">
        <w:rPr>
          <w:rFonts w:ascii="Times New Roman" w:hAnsi="Times New Roman" w:cs="Times New Roman"/>
          <w:sz w:val="28"/>
          <w:szCs w:val="28"/>
        </w:rPr>
        <w:t xml:space="preserve"> высказывания оскорбительных слов, в том числе в нецензурной форме. По постановлению прокуратуры города </w:t>
      </w:r>
      <w:r w:rsidR="0073091D">
        <w:rPr>
          <w:rFonts w:ascii="Times New Roman" w:hAnsi="Times New Roman" w:cs="Times New Roman"/>
          <w:sz w:val="28"/>
          <w:szCs w:val="28"/>
        </w:rPr>
        <w:t xml:space="preserve">виновная </w:t>
      </w:r>
      <w:r w:rsidRPr="00693108">
        <w:rPr>
          <w:rFonts w:ascii="Times New Roman" w:hAnsi="Times New Roman" w:cs="Times New Roman"/>
          <w:sz w:val="28"/>
          <w:szCs w:val="28"/>
        </w:rPr>
        <w:t>женщина привлечена к административной ответственности по ч. 1 ст. 5.61 КоАП РФ за оскорбление, то есть унижение чести и достоинства другого лица, выраженное в неприличной форме. Мировой судья назначил штраф.</w:t>
      </w:r>
    </w:p>
    <w:p w:rsidR="00C140D0" w:rsidRPr="00693108" w:rsidRDefault="00C140D0" w:rsidP="0057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08">
        <w:rPr>
          <w:rFonts w:ascii="Times New Roman" w:hAnsi="Times New Roman" w:cs="Times New Roman"/>
          <w:sz w:val="28"/>
          <w:szCs w:val="28"/>
        </w:rPr>
        <w:t xml:space="preserve">И таких заявлений поступает достаточно много. Часто люди оскорбляют других в социальной сети </w:t>
      </w:r>
      <w:proofErr w:type="spellStart"/>
      <w:r w:rsidRPr="00693108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69310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93108">
        <w:rPr>
          <w:rFonts w:ascii="Times New Roman" w:hAnsi="Times New Roman" w:cs="Times New Roman"/>
          <w:sz w:val="28"/>
          <w:szCs w:val="28"/>
        </w:rPr>
        <w:t>Ватсапе</w:t>
      </w:r>
      <w:proofErr w:type="spellEnd"/>
      <w:r w:rsidRPr="00693108">
        <w:rPr>
          <w:rFonts w:ascii="Times New Roman" w:hAnsi="Times New Roman" w:cs="Times New Roman"/>
          <w:sz w:val="28"/>
          <w:szCs w:val="28"/>
        </w:rPr>
        <w:t xml:space="preserve">. Но теперь вы знаете, что это противозаконно. </w:t>
      </w:r>
    </w:p>
    <w:p w:rsidR="00BF5B8C" w:rsidRPr="00693108" w:rsidRDefault="00C140D0" w:rsidP="00BF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крайне осторожно</w:t>
      </w:r>
      <w:r w:rsidR="00922AB1"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быть с </w:t>
      </w:r>
      <w:proofErr w:type="spellStart"/>
      <w:r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перепост</w:t>
      </w:r>
      <w:r w:rsidR="00922AB1"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proofErr w:type="spellEnd"/>
      <w:r w:rsidR="00922AB1"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пересылк</w:t>
      </w:r>
      <w:r w:rsidR="00922AB1"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поступающей информации</w:t>
      </w:r>
      <w:r w:rsidR="000E0BB1" w:rsidRPr="00693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поскольку </w:t>
      </w:r>
      <w:r w:rsidR="0073091D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установлен запрет на р</w:t>
      </w:r>
      <w:r w:rsidRPr="00693108">
        <w:rPr>
          <w:rFonts w:ascii="Times New Roman" w:hAnsi="Times New Roman" w:cs="Times New Roman"/>
          <w:sz w:val="28"/>
          <w:szCs w:val="28"/>
        </w:rPr>
        <w:t xml:space="preserve">аспространение информации, которая направлена на пропаганду войны, </w:t>
      </w:r>
      <w:r w:rsidRPr="00693108">
        <w:rPr>
          <w:rFonts w:ascii="Times New Roman" w:hAnsi="Times New Roman" w:cs="Times New Roman"/>
          <w:sz w:val="28"/>
          <w:szCs w:val="28"/>
        </w:rPr>
        <w:lastRenderedPageBreak/>
        <w:t xml:space="preserve">разжигание национальной, расовой или религиозной ненависти и вражды. </w:t>
      </w:r>
      <w:r w:rsidR="00BF5B8C" w:rsidRPr="00693108">
        <w:rPr>
          <w:rFonts w:ascii="Times New Roman" w:hAnsi="Times New Roman" w:cs="Times New Roman"/>
          <w:sz w:val="28"/>
          <w:szCs w:val="28"/>
        </w:rPr>
        <w:t xml:space="preserve">Запрещается публичное демонстрирование нацистской атрибутики или символики, либо атрибутики или символики экстремистских организаций.  </w:t>
      </w:r>
      <w:r w:rsidR="00BF5B8C">
        <w:rPr>
          <w:rFonts w:ascii="Times New Roman" w:hAnsi="Times New Roman" w:cs="Times New Roman"/>
          <w:sz w:val="28"/>
          <w:szCs w:val="28"/>
        </w:rPr>
        <w:t xml:space="preserve">Такие действия признаются </w:t>
      </w:r>
      <w:proofErr w:type="spellStart"/>
      <w:r w:rsidR="00BF5B8C" w:rsidRPr="00BF5B8C">
        <w:rPr>
          <w:rFonts w:ascii="Times New Roman" w:hAnsi="Times New Roman" w:cs="Times New Roman"/>
          <w:b/>
          <w:sz w:val="28"/>
          <w:szCs w:val="28"/>
        </w:rPr>
        <w:t>экстримистскими</w:t>
      </w:r>
      <w:proofErr w:type="spellEnd"/>
      <w:r w:rsidR="00BF5B8C" w:rsidRPr="00BF5B8C">
        <w:rPr>
          <w:rFonts w:ascii="Times New Roman" w:hAnsi="Times New Roman" w:cs="Times New Roman"/>
          <w:b/>
          <w:sz w:val="28"/>
          <w:szCs w:val="28"/>
        </w:rPr>
        <w:t xml:space="preserve"> проявлениями</w:t>
      </w:r>
      <w:r w:rsidR="00BF5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B8C" w:rsidRPr="00BF5B8C">
        <w:rPr>
          <w:rFonts w:ascii="Times New Roman" w:hAnsi="Times New Roman" w:cs="Times New Roman"/>
          <w:sz w:val="28"/>
          <w:szCs w:val="28"/>
        </w:rPr>
        <w:t>и за них предусмотрена административная ответственность.</w:t>
      </w:r>
      <w:r w:rsidR="00BF5B8C" w:rsidRPr="00BF5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B8C" w:rsidRPr="00693108">
        <w:rPr>
          <w:rFonts w:ascii="Times New Roman" w:hAnsi="Times New Roman" w:cs="Times New Roman"/>
          <w:sz w:val="28"/>
          <w:szCs w:val="28"/>
        </w:rPr>
        <w:t>Даже хранение фото и видео экстремистских материалов влеч</w:t>
      </w:r>
      <w:r w:rsidR="00BF5B8C">
        <w:rPr>
          <w:rFonts w:ascii="Times New Roman" w:hAnsi="Times New Roman" w:cs="Times New Roman"/>
          <w:sz w:val="28"/>
          <w:szCs w:val="28"/>
        </w:rPr>
        <w:t>ё</w:t>
      </w:r>
      <w:r w:rsidR="00BF5B8C" w:rsidRPr="00693108">
        <w:rPr>
          <w:rFonts w:ascii="Times New Roman" w:hAnsi="Times New Roman" w:cs="Times New Roman"/>
          <w:sz w:val="28"/>
          <w:szCs w:val="28"/>
        </w:rPr>
        <w:t>т административную ответственность по ст.20.29 КоАП РФ.</w:t>
      </w:r>
    </w:p>
    <w:p w:rsidR="00C140D0" w:rsidRPr="00693108" w:rsidRDefault="00C140D0" w:rsidP="0057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93108">
        <w:rPr>
          <w:sz w:val="28"/>
          <w:szCs w:val="28"/>
        </w:rPr>
        <w:t xml:space="preserve">Поэтому, вдруг  если по </w:t>
      </w:r>
      <w:proofErr w:type="spellStart"/>
      <w:r w:rsidRPr="00693108">
        <w:rPr>
          <w:sz w:val="28"/>
          <w:szCs w:val="28"/>
        </w:rPr>
        <w:t>Ватсапу</w:t>
      </w:r>
      <w:proofErr w:type="spellEnd"/>
      <w:r w:rsidRPr="00693108">
        <w:rPr>
          <w:sz w:val="28"/>
          <w:szCs w:val="28"/>
        </w:rPr>
        <w:t xml:space="preserve">, в </w:t>
      </w:r>
      <w:proofErr w:type="spellStart"/>
      <w:r w:rsidRPr="00693108">
        <w:rPr>
          <w:sz w:val="28"/>
          <w:szCs w:val="28"/>
        </w:rPr>
        <w:t>Телеграм</w:t>
      </w:r>
      <w:proofErr w:type="spellEnd"/>
      <w:r w:rsidRPr="00693108">
        <w:rPr>
          <w:sz w:val="28"/>
          <w:szCs w:val="28"/>
        </w:rPr>
        <w:t xml:space="preserve"> или других </w:t>
      </w:r>
      <w:proofErr w:type="spellStart"/>
      <w:r w:rsidRPr="00693108">
        <w:rPr>
          <w:sz w:val="28"/>
          <w:szCs w:val="28"/>
        </w:rPr>
        <w:t>мессенджерах</w:t>
      </w:r>
      <w:proofErr w:type="spellEnd"/>
      <w:r w:rsidRPr="00693108">
        <w:rPr>
          <w:sz w:val="28"/>
          <w:szCs w:val="28"/>
        </w:rPr>
        <w:t xml:space="preserve"> и социальных сетях вы получите по фотографии и видеоролики с нацистской или иной экстремистской символикой или с изображением людей в одежде с экстремисткой символикой, либо фото и видео, содержащие унижение  человека и гражданина по признакам пола, расы, национальности, языка, происхождения, отношения к религии, то </w:t>
      </w:r>
      <w:r w:rsidR="000E0BB1" w:rsidRPr="00693108">
        <w:rPr>
          <w:sz w:val="28"/>
          <w:szCs w:val="28"/>
        </w:rPr>
        <w:t xml:space="preserve">распространять это дальше </w:t>
      </w:r>
      <w:r w:rsidRPr="00693108">
        <w:rPr>
          <w:sz w:val="28"/>
          <w:szCs w:val="28"/>
        </w:rPr>
        <w:t>нельзя</w:t>
      </w:r>
      <w:r w:rsidR="000E0BB1" w:rsidRPr="00693108">
        <w:rPr>
          <w:sz w:val="28"/>
          <w:szCs w:val="28"/>
        </w:rPr>
        <w:t>!</w:t>
      </w:r>
      <w:proofErr w:type="gramEnd"/>
      <w:r w:rsidR="00BF5B8C">
        <w:rPr>
          <w:sz w:val="28"/>
          <w:szCs w:val="28"/>
        </w:rPr>
        <w:t xml:space="preserve"> </w:t>
      </w:r>
      <w:r w:rsidR="000E0BB1" w:rsidRPr="00693108">
        <w:rPr>
          <w:sz w:val="28"/>
          <w:szCs w:val="28"/>
        </w:rPr>
        <w:t xml:space="preserve">А человеку, который это прислал надо разъяснить, что он совершает правонарушение.  </w:t>
      </w:r>
      <w:r w:rsidRPr="00693108">
        <w:rPr>
          <w:sz w:val="28"/>
          <w:szCs w:val="28"/>
        </w:rPr>
        <w:t xml:space="preserve"> </w:t>
      </w:r>
    </w:p>
    <w:p w:rsidR="0073091D" w:rsidRDefault="004665F0" w:rsidP="00693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08">
        <w:rPr>
          <w:rFonts w:ascii="Times New Roman" w:hAnsi="Times New Roman" w:cs="Times New Roman"/>
          <w:sz w:val="28"/>
          <w:szCs w:val="28"/>
        </w:rPr>
        <w:t>Вы сейчас старшеклассники, скоро перейдёте в категорию молодёжь.  В этом возрасте психология и физиология человека такова, что он склонен к импульсивным, протестным настроениям, крайне негативно относ</w:t>
      </w:r>
      <w:r w:rsidR="0073091D">
        <w:rPr>
          <w:rFonts w:ascii="Times New Roman" w:hAnsi="Times New Roman" w:cs="Times New Roman"/>
          <w:sz w:val="28"/>
          <w:szCs w:val="28"/>
        </w:rPr>
        <w:t>и</w:t>
      </w:r>
      <w:r w:rsidRPr="00693108">
        <w:rPr>
          <w:rFonts w:ascii="Times New Roman" w:hAnsi="Times New Roman" w:cs="Times New Roman"/>
          <w:sz w:val="28"/>
          <w:szCs w:val="28"/>
        </w:rPr>
        <w:t xml:space="preserve">тся к запретам, обострено чувство справедливости, нетерпимости к негативным поступкам и т.д. В этот период некоторые ребята сильно восприимчивы </w:t>
      </w:r>
      <w:proofErr w:type="gramStart"/>
      <w:r w:rsidRPr="006931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31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108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Pr="00693108">
        <w:rPr>
          <w:rFonts w:ascii="Times New Roman" w:hAnsi="Times New Roman" w:cs="Times New Roman"/>
          <w:sz w:val="28"/>
          <w:szCs w:val="28"/>
        </w:rPr>
        <w:t xml:space="preserve"> рода влиянию и часто встают на протестный путь, примыкают к радикальным </w:t>
      </w:r>
      <w:r w:rsidR="0073091D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693108">
        <w:rPr>
          <w:rFonts w:ascii="Times New Roman" w:hAnsi="Times New Roman" w:cs="Times New Roman"/>
          <w:sz w:val="28"/>
          <w:szCs w:val="28"/>
        </w:rPr>
        <w:t>опозиционным</w:t>
      </w:r>
      <w:proofErr w:type="spellEnd"/>
      <w:r w:rsidRPr="00693108">
        <w:rPr>
          <w:rFonts w:ascii="Times New Roman" w:hAnsi="Times New Roman" w:cs="Times New Roman"/>
          <w:sz w:val="28"/>
          <w:szCs w:val="28"/>
        </w:rPr>
        <w:t xml:space="preserve"> движениям, участвуют в </w:t>
      </w:r>
      <w:r w:rsidRPr="00693108">
        <w:rPr>
          <w:rFonts w:ascii="Times New Roman" w:hAnsi="Times New Roman" w:cs="Times New Roman"/>
          <w:b/>
          <w:sz w:val="28"/>
          <w:szCs w:val="28"/>
        </w:rPr>
        <w:t>незаконных публичных мероприятиях (митингах)</w:t>
      </w:r>
      <w:r w:rsidRPr="006931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108" w:rsidRDefault="004665F0" w:rsidP="00693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08">
        <w:rPr>
          <w:rFonts w:ascii="Times New Roman" w:hAnsi="Times New Roman" w:cs="Times New Roman"/>
          <w:sz w:val="28"/>
          <w:szCs w:val="28"/>
        </w:rPr>
        <w:t xml:space="preserve">Но на самом деле этим </w:t>
      </w:r>
      <w:proofErr w:type="spellStart"/>
      <w:r w:rsidRPr="00693108">
        <w:rPr>
          <w:rFonts w:ascii="Times New Roman" w:hAnsi="Times New Roman" w:cs="Times New Roman"/>
          <w:sz w:val="28"/>
          <w:szCs w:val="28"/>
        </w:rPr>
        <w:t>опозиционным</w:t>
      </w:r>
      <w:proofErr w:type="spellEnd"/>
      <w:r w:rsidRPr="00693108">
        <w:rPr>
          <w:rFonts w:ascii="Times New Roman" w:hAnsi="Times New Roman" w:cs="Times New Roman"/>
          <w:sz w:val="28"/>
          <w:szCs w:val="28"/>
        </w:rPr>
        <w:t xml:space="preserve"> движениям молодёжь зачастую нужна в качестве </w:t>
      </w:r>
      <w:r w:rsidR="00693108">
        <w:rPr>
          <w:rFonts w:ascii="Times New Roman" w:hAnsi="Times New Roman" w:cs="Times New Roman"/>
          <w:sz w:val="28"/>
          <w:szCs w:val="28"/>
        </w:rPr>
        <w:t>«</w:t>
      </w:r>
      <w:r w:rsidRPr="00693108">
        <w:rPr>
          <w:rFonts w:ascii="Times New Roman" w:hAnsi="Times New Roman" w:cs="Times New Roman"/>
          <w:sz w:val="28"/>
          <w:szCs w:val="28"/>
        </w:rPr>
        <w:t>пушечного мяса</w:t>
      </w:r>
      <w:r w:rsidR="00693108">
        <w:rPr>
          <w:rFonts w:ascii="Times New Roman" w:hAnsi="Times New Roman" w:cs="Times New Roman"/>
          <w:sz w:val="28"/>
          <w:szCs w:val="28"/>
        </w:rPr>
        <w:t>»</w:t>
      </w:r>
      <w:r w:rsidRPr="006931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5F0" w:rsidRPr="00693108" w:rsidRDefault="004665F0" w:rsidP="00693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08">
        <w:rPr>
          <w:rFonts w:ascii="Times New Roman" w:hAnsi="Times New Roman" w:cs="Times New Roman"/>
          <w:sz w:val="28"/>
          <w:szCs w:val="28"/>
        </w:rPr>
        <w:t xml:space="preserve">Так, например, 2 года назад я общалась с группой студентов яро поддерживающих штаб Навального. На встрече они </w:t>
      </w:r>
      <w:proofErr w:type="gramStart"/>
      <w:r w:rsidRPr="00693108">
        <w:rPr>
          <w:rFonts w:ascii="Times New Roman" w:hAnsi="Times New Roman" w:cs="Times New Roman"/>
          <w:sz w:val="28"/>
          <w:szCs w:val="28"/>
        </w:rPr>
        <w:t>очень яро</w:t>
      </w:r>
      <w:proofErr w:type="gramEnd"/>
      <w:r w:rsidRPr="00693108">
        <w:rPr>
          <w:rFonts w:ascii="Times New Roman" w:hAnsi="Times New Roman" w:cs="Times New Roman"/>
          <w:sz w:val="28"/>
          <w:szCs w:val="28"/>
        </w:rPr>
        <w:t xml:space="preserve"> выступали за демократию и свободу слова, за недопустимость беспредела со стороны правоохранительных органов, задержавших участников </w:t>
      </w:r>
      <w:proofErr w:type="spellStart"/>
      <w:r w:rsidRPr="00693108">
        <w:rPr>
          <w:rFonts w:ascii="Times New Roman" w:hAnsi="Times New Roman" w:cs="Times New Roman"/>
          <w:sz w:val="28"/>
          <w:szCs w:val="28"/>
        </w:rPr>
        <w:t>несанкциониррованной</w:t>
      </w:r>
      <w:proofErr w:type="spellEnd"/>
      <w:r w:rsidRPr="00693108">
        <w:rPr>
          <w:rFonts w:ascii="Times New Roman" w:hAnsi="Times New Roman" w:cs="Times New Roman"/>
          <w:sz w:val="28"/>
          <w:szCs w:val="28"/>
        </w:rPr>
        <w:t xml:space="preserve"> встречи на пл. Дружбы в г. Якутске.  Выражали недовольство негативными последствия</w:t>
      </w:r>
      <w:r w:rsidR="0073091D">
        <w:rPr>
          <w:rFonts w:ascii="Times New Roman" w:hAnsi="Times New Roman" w:cs="Times New Roman"/>
          <w:sz w:val="28"/>
          <w:szCs w:val="28"/>
        </w:rPr>
        <w:t>ми</w:t>
      </w:r>
      <w:r w:rsidRPr="00693108">
        <w:rPr>
          <w:rFonts w:ascii="Times New Roman" w:hAnsi="Times New Roman" w:cs="Times New Roman"/>
          <w:sz w:val="28"/>
          <w:szCs w:val="28"/>
        </w:rPr>
        <w:t xml:space="preserve"> политики нынешней власти в экономике страны,  условиями жизни в республике и в г. Якутске</w:t>
      </w:r>
      <w:r w:rsidR="0073091D">
        <w:rPr>
          <w:rFonts w:ascii="Times New Roman" w:hAnsi="Times New Roman" w:cs="Times New Roman"/>
          <w:sz w:val="28"/>
          <w:szCs w:val="28"/>
        </w:rPr>
        <w:t>,</w:t>
      </w:r>
      <w:r w:rsidRPr="00693108">
        <w:rPr>
          <w:rFonts w:ascii="Times New Roman" w:hAnsi="Times New Roman" w:cs="Times New Roman"/>
          <w:sz w:val="28"/>
          <w:szCs w:val="28"/>
        </w:rPr>
        <w:t xml:space="preserve"> в частности.  Кроме того звучала фраза: «Власть незаконно отказывает в проведении митинга!». </w:t>
      </w:r>
    </w:p>
    <w:p w:rsidR="004665F0" w:rsidRPr="00693108" w:rsidRDefault="00693108" w:rsidP="00466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разъяснила этим ребятам, что то, чем </w:t>
      </w:r>
      <w:r w:rsidR="004665F0" w:rsidRPr="00693108">
        <w:rPr>
          <w:rFonts w:ascii="Times New Roman" w:hAnsi="Times New Roman" w:cs="Times New Roman"/>
          <w:sz w:val="28"/>
          <w:szCs w:val="28"/>
        </w:rPr>
        <w:t>они хотят заниматься имеет своё правовое определение</w:t>
      </w:r>
      <w:r w:rsidR="0073091D">
        <w:rPr>
          <w:rFonts w:ascii="Times New Roman" w:hAnsi="Times New Roman" w:cs="Times New Roman"/>
          <w:sz w:val="28"/>
          <w:szCs w:val="28"/>
        </w:rPr>
        <w:t xml:space="preserve"> - </w:t>
      </w:r>
      <w:r w:rsidR="004665F0" w:rsidRPr="00693108">
        <w:rPr>
          <w:rFonts w:ascii="Times New Roman" w:hAnsi="Times New Roman" w:cs="Times New Roman"/>
          <w:sz w:val="28"/>
          <w:szCs w:val="28"/>
        </w:rPr>
        <w:t>«участие в управлении государством»</w:t>
      </w:r>
      <w:r w:rsidR="0073091D">
        <w:rPr>
          <w:rFonts w:ascii="Times New Roman" w:hAnsi="Times New Roman" w:cs="Times New Roman"/>
          <w:sz w:val="28"/>
          <w:szCs w:val="28"/>
        </w:rPr>
        <w:t>,</w:t>
      </w:r>
      <w:r w:rsidR="004665F0" w:rsidRPr="00693108">
        <w:rPr>
          <w:rFonts w:ascii="Times New Roman" w:hAnsi="Times New Roman" w:cs="Times New Roman"/>
          <w:sz w:val="28"/>
          <w:szCs w:val="28"/>
        </w:rPr>
        <w:t xml:space="preserve"> «политика» и у них есть конституционно право заниматься этим. </w:t>
      </w:r>
    </w:p>
    <w:p w:rsidR="004665F0" w:rsidRPr="00693108" w:rsidRDefault="004665F0" w:rsidP="00466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108">
        <w:rPr>
          <w:rFonts w:ascii="Times New Roman" w:hAnsi="Times New Roman" w:cs="Times New Roman"/>
          <w:sz w:val="28"/>
          <w:szCs w:val="28"/>
        </w:rPr>
        <w:t xml:space="preserve">Но если они </w:t>
      </w:r>
      <w:r w:rsidR="0073091D">
        <w:rPr>
          <w:rFonts w:ascii="Times New Roman" w:hAnsi="Times New Roman" w:cs="Times New Roman"/>
          <w:sz w:val="28"/>
          <w:szCs w:val="28"/>
        </w:rPr>
        <w:t xml:space="preserve">хотят </w:t>
      </w:r>
      <w:r w:rsidRPr="00693108">
        <w:rPr>
          <w:rFonts w:ascii="Times New Roman" w:hAnsi="Times New Roman" w:cs="Times New Roman"/>
          <w:sz w:val="28"/>
          <w:szCs w:val="28"/>
        </w:rPr>
        <w:t>чего-то добиться</w:t>
      </w:r>
      <w:r w:rsidR="0073091D">
        <w:rPr>
          <w:rFonts w:ascii="Times New Roman" w:hAnsi="Times New Roman" w:cs="Times New Roman"/>
          <w:sz w:val="28"/>
          <w:szCs w:val="28"/>
        </w:rPr>
        <w:t xml:space="preserve"> в этом вопросе</w:t>
      </w:r>
      <w:r w:rsidRPr="00693108">
        <w:rPr>
          <w:rFonts w:ascii="Times New Roman" w:hAnsi="Times New Roman" w:cs="Times New Roman"/>
          <w:sz w:val="28"/>
          <w:szCs w:val="28"/>
        </w:rPr>
        <w:t xml:space="preserve">, то это возможно исключительно в рамках правового поля и не будучи </w:t>
      </w:r>
      <w:r w:rsidR="0073091D">
        <w:rPr>
          <w:rFonts w:ascii="Times New Roman" w:hAnsi="Times New Roman" w:cs="Times New Roman"/>
          <w:sz w:val="28"/>
          <w:szCs w:val="28"/>
        </w:rPr>
        <w:t>«</w:t>
      </w:r>
      <w:r w:rsidRPr="00693108">
        <w:rPr>
          <w:rFonts w:ascii="Times New Roman" w:hAnsi="Times New Roman" w:cs="Times New Roman"/>
          <w:sz w:val="28"/>
          <w:szCs w:val="28"/>
        </w:rPr>
        <w:t>запятнанным</w:t>
      </w:r>
      <w:r w:rsidR="0073091D">
        <w:rPr>
          <w:rFonts w:ascii="Times New Roman" w:hAnsi="Times New Roman" w:cs="Times New Roman"/>
          <w:sz w:val="28"/>
          <w:szCs w:val="28"/>
        </w:rPr>
        <w:t>и»</w:t>
      </w:r>
      <w:r w:rsidRPr="00693108">
        <w:rPr>
          <w:rFonts w:ascii="Times New Roman" w:hAnsi="Times New Roman" w:cs="Times New Roman"/>
          <w:sz w:val="28"/>
          <w:szCs w:val="28"/>
        </w:rPr>
        <w:t xml:space="preserve"> фактами привлечения к административной, а тем более к уголовной ответственности.  Иначе у другой стороны (официальной власти) всегда будет контраргумент для населения о недопустимости </w:t>
      </w:r>
      <w:r w:rsidR="0073091D">
        <w:rPr>
          <w:rFonts w:ascii="Times New Roman" w:hAnsi="Times New Roman" w:cs="Times New Roman"/>
          <w:sz w:val="28"/>
          <w:szCs w:val="28"/>
        </w:rPr>
        <w:t>с</w:t>
      </w:r>
      <w:r w:rsidRPr="00693108">
        <w:rPr>
          <w:rFonts w:ascii="Times New Roman" w:hAnsi="Times New Roman" w:cs="Times New Roman"/>
          <w:sz w:val="28"/>
          <w:szCs w:val="28"/>
        </w:rPr>
        <w:t xml:space="preserve">лушать вас, поскольку вы незаконопослушный гражданин, а тем более уголовник. Вы сможете добиться того чего вы хотите в этой сфере  исключительно в том случае, если будете действовать в рамках закона. Хотите победить, докажите в суде, что отказ в проведении митинга был незаконным! Если </w:t>
      </w:r>
      <w:proofErr w:type="gramStart"/>
      <w:r w:rsidRPr="00693108">
        <w:rPr>
          <w:rFonts w:ascii="Times New Roman" w:hAnsi="Times New Roman" w:cs="Times New Roman"/>
          <w:sz w:val="28"/>
          <w:szCs w:val="28"/>
        </w:rPr>
        <w:t>потребуется</w:t>
      </w:r>
      <w:proofErr w:type="gramEnd"/>
      <w:r w:rsidRPr="00693108">
        <w:rPr>
          <w:rFonts w:ascii="Times New Roman" w:hAnsi="Times New Roman" w:cs="Times New Roman"/>
          <w:sz w:val="28"/>
          <w:szCs w:val="28"/>
        </w:rPr>
        <w:t xml:space="preserve"> дойдите до Европейского суда . Вот это будет ваша первая настоящая победа, </w:t>
      </w:r>
      <w:r w:rsidR="00693108">
        <w:rPr>
          <w:rFonts w:ascii="Times New Roman" w:hAnsi="Times New Roman" w:cs="Times New Roman"/>
          <w:sz w:val="28"/>
          <w:szCs w:val="28"/>
        </w:rPr>
        <w:t xml:space="preserve">достигнутая </w:t>
      </w:r>
      <w:r w:rsidRPr="00693108">
        <w:rPr>
          <w:rFonts w:ascii="Times New Roman" w:hAnsi="Times New Roman" w:cs="Times New Roman"/>
          <w:sz w:val="28"/>
          <w:szCs w:val="28"/>
        </w:rPr>
        <w:t xml:space="preserve">в рамках закона!  </w:t>
      </w:r>
    </w:p>
    <w:p w:rsidR="004665F0" w:rsidRPr="00693108" w:rsidRDefault="004665F0" w:rsidP="004665F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93108">
        <w:rPr>
          <w:b/>
          <w:sz w:val="28"/>
          <w:szCs w:val="28"/>
        </w:rPr>
        <w:t>Почему подростки совершают преступления?</w:t>
      </w:r>
    </w:p>
    <w:p w:rsidR="004665F0" w:rsidRPr="00693108" w:rsidRDefault="004665F0" w:rsidP="004665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108">
        <w:rPr>
          <w:sz w:val="28"/>
          <w:szCs w:val="28"/>
        </w:rPr>
        <w:lastRenderedPageBreak/>
        <w:t xml:space="preserve">До половины всех преступлений происходит </w:t>
      </w:r>
      <w:r w:rsidRPr="00693108">
        <w:rPr>
          <w:sz w:val="28"/>
          <w:szCs w:val="28"/>
          <w:u w:val="single"/>
        </w:rPr>
        <w:t>в состоянии алкогольного опьянения</w:t>
      </w:r>
      <w:r w:rsidRPr="00693108">
        <w:rPr>
          <w:sz w:val="28"/>
          <w:szCs w:val="28"/>
        </w:rPr>
        <w:t xml:space="preserve">. Выпив </w:t>
      </w:r>
      <w:proofErr w:type="gramStart"/>
      <w:r w:rsidRPr="00693108">
        <w:rPr>
          <w:sz w:val="28"/>
          <w:szCs w:val="28"/>
        </w:rPr>
        <w:t>человек</w:t>
      </w:r>
      <w:proofErr w:type="gramEnd"/>
      <w:r w:rsidRPr="00693108">
        <w:rPr>
          <w:sz w:val="28"/>
          <w:szCs w:val="28"/>
        </w:rPr>
        <w:t xml:space="preserve"> теряет рассудок. Ему кажется, что он отдаёт себе отчёт в своих действиях, но жизнь показывает, что это не так. Алкоголь отключ</w:t>
      </w:r>
      <w:r w:rsidR="007C5CAB" w:rsidRPr="00693108">
        <w:rPr>
          <w:sz w:val="28"/>
          <w:szCs w:val="28"/>
        </w:rPr>
        <w:t>а</w:t>
      </w:r>
      <w:r w:rsidRPr="00693108">
        <w:rPr>
          <w:sz w:val="28"/>
          <w:szCs w:val="28"/>
        </w:rPr>
        <w:t xml:space="preserve">ет разум и человек начинает вести себя и действовать неадекватно. </w:t>
      </w:r>
    </w:p>
    <w:p w:rsidR="004665F0" w:rsidRPr="00693108" w:rsidRDefault="004665F0" w:rsidP="004665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108">
        <w:rPr>
          <w:sz w:val="28"/>
          <w:szCs w:val="28"/>
        </w:rPr>
        <w:t xml:space="preserve">В России алкогольная зависимость постепенно вытесняется </w:t>
      </w:r>
      <w:r w:rsidR="000E773F">
        <w:rPr>
          <w:sz w:val="28"/>
          <w:szCs w:val="28"/>
        </w:rPr>
        <w:t>токсикомание</w:t>
      </w:r>
      <w:r w:rsidR="00AA3AA3">
        <w:rPr>
          <w:sz w:val="28"/>
          <w:szCs w:val="28"/>
        </w:rPr>
        <w:t>й</w:t>
      </w:r>
      <w:r w:rsidR="000E773F">
        <w:rPr>
          <w:sz w:val="28"/>
          <w:szCs w:val="28"/>
        </w:rPr>
        <w:t xml:space="preserve"> и </w:t>
      </w:r>
      <w:r w:rsidRPr="00E90D4D">
        <w:rPr>
          <w:sz w:val="28"/>
          <w:szCs w:val="28"/>
          <w:u w:val="single"/>
        </w:rPr>
        <w:t>наркотической</w:t>
      </w:r>
      <w:r w:rsidR="000E773F" w:rsidRPr="00E90D4D">
        <w:rPr>
          <w:sz w:val="28"/>
          <w:szCs w:val="28"/>
          <w:u w:val="single"/>
        </w:rPr>
        <w:t xml:space="preserve"> зависимостью</w:t>
      </w:r>
      <w:r w:rsidRPr="00693108">
        <w:rPr>
          <w:sz w:val="28"/>
          <w:szCs w:val="28"/>
        </w:rPr>
        <w:t>. Быстрое распространение находят новые виды наркотиков – «</w:t>
      </w:r>
      <w:proofErr w:type="spellStart"/>
      <w:r w:rsidRPr="00693108">
        <w:rPr>
          <w:sz w:val="28"/>
          <w:szCs w:val="28"/>
        </w:rPr>
        <w:t>спайсы</w:t>
      </w:r>
      <w:proofErr w:type="spellEnd"/>
      <w:r w:rsidRPr="00693108">
        <w:rPr>
          <w:sz w:val="28"/>
          <w:szCs w:val="28"/>
        </w:rPr>
        <w:t>»</w:t>
      </w:r>
      <w:r w:rsidR="000E773F">
        <w:rPr>
          <w:sz w:val="28"/>
          <w:szCs w:val="28"/>
        </w:rPr>
        <w:t>, «</w:t>
      </w:r>
      <w:proofErr w:type="spellStart"/>
      <w:r w:rsidR="000E773F">
        <w:rPr>
          <w:sz w:val="28"/>
          <w:szCs w:val="28"/>
        </w:rPr>
        <w:t>снюсы</w:t>
      </w:r>
      <w:proofErr w:type="spellEnd"/>
      <w:r w:rsidR="000E773F">
        <w:rPr>
          <w:sz w:val="28"/>
          <w:szCs w:val="28"/>
        </w:rPr>
        <w:t>», «</w:t>
      </w:r>
      <w:proofErr w:type="spellStart"/>
      <w:r w:rsidR="000E773F">
        <w:rPr>
          <w:sz w:val="28"/>
          <w:szCs w:val="28"/>
        </w:rPr>
        <w:t>никотиносодержащие</w:t>
      </w:r>
      <w:proofErr w:type="spellEnd"/>
      <w:r w:rsidR="000E773F">
        <w:rPr>
          <w:sz w:val="28"/>
          <w:szCs w:val="28"/>
        </w:rPr>
        <w:t xml:space="preserve"> </w:t>
      </w:r>
      <w:r w:rsidRPr="00693108">
        <w:rPr>
          <w:sz w:val="28"/>
          <w:szCs w:val="28"/>
        </w:rPr>
        <w:t>соли»</w:t>
      </w:r>
      <w:r w:rsidR="000E773F">
        <w:rPr>
          <w:sz w:val="28"/>
          <w:szCs w:val="28"/>
        </w:rPr>
        <w:t xml:space="preserve"> и т.д.</w:t>
      </w:r>
      <w:r w:rsidRPr="00693108">
        <w:rPr>
          <w:sz w:val="28"/>
          <w:szCs w:val="28"/>
        </w:rPr>
        <w:t>, которые чрезвычайно опасны ввиду их воздействия на здоровье человека</w:t>
      </w:r>
      <w:r w:rsidR="00AA3AA3">
        <w:rPr>
          <w:sz w:val="28"/>
          <w:szCs w:val="28"/>
        </w:rPr>
        <w:t xml:space="preserve">, в </w:t>
      </w:r>
      <w:proofErr w:type="spellStart"/>
      <w:r w:rsidR="00AA3AA3">
        <w:rPr>
          <w:sz w:val="28"/>
          <w:szCs w:val="28"/>
        </w:rPr>
        <w:t>т.ч</w:t>
      </w:r>
      <w:proofErr w:type="spellEnd"/>
      <w:r w:rsidR="00AA3AA3">
        <w:rPr>
          <w:sz w:val="28"/>
          <w:szCs w:val="28"/>
        </w:rPr>
        <w:t xml:space="preserve">. </w:t>
      </w:r>
      <w:r w:rsidRPr="00693108">
        <w:rPr>
          <w:sz w:val="28"/>
          <w:szCs w:val="28"/>
        </w:rPr>
        <w:t xml:space="preserve">психическое. </w:t>
      </w:r>
      <w:r w:rsidR="000E773F">
        <w:rPr>
          <w:sz w:val="28"/>
          <w:szCs w:val="28"/>
        </w:rPr>
        <w:t xml:space="preserve">Получило их широкое распространение </w:t>
      </w:r>
      <w:r w:rsidR="00AA3AA3">
        <w:rPr>
          <w:sz w:val="28"/>
          <w:szCs w:val="28"/>
        </w:rPr>
        <w:t xml:space="preserve">в сети </w:t>
      </w:r>
      <w:r w:rsidR="000E773F">
        <w:rPr>
          <w:sz w:val="28"/>
          <w:szCs w:val="28"/>
        </w:rPr>
        <w:t>Интернет.</w:t>
      </w:r>
    </w:p>
    <w:p w:rsidR="00AA3AA3" w:rsidRPr="00693108" w:rsidRDefault="00AA3AA3" w:rsidP="00AA3A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108">
        <w:rPr>
          <w:sz w:val="28"/>
          <w:szCs w:val="28"/>
        </w:rPr>
        <w:t>Помимо разрушительного воздействия наркотиков на организм человека, существуют и правовые последствия потребления наркотиков.</w:t>
      </w:r>
    </w:p>
    <w:p w:rsidR="00AA3AA3" w:rsidRPr="00693108" w:rsidRDefault="00AA3AA3" w:rsidP="00AA3A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108">
        <w:rPr>
          <w:sz w:val="28"/>
          <w:szCs w:val="28"/>
        </w:rPr>
        <w:t xml:space="preserve">Хранение при себе наркотика для личного потребления и </w:t>
      </w:r>
      <w:r>
        <w:rPr>
          <w:sz w:val="28"/>
          <w:szCs w:val="28"/>
        </w:rPr>
        <w:t xml:space="preserve">его </w:t>
      </w:r>
      <w:r w:rsidRPr="00693108">
        <w:rPr>
          <w:sz w:val="28"/>
          <w:szCs w:val="28"/>
        </w:rPr>
        <w:t>незаконное потребление без назначения врача влеч</w:t>
      </w:r>
      <w:r>
        <w:rPr>
          <w:sz w:val="28"/>
          <w:szCs w:val="28"/>
        </w:rPr>
        <w:t>ё</w:t>
      </w:r>
      <w:r w:rsidRPr="00693108">
        <w:rPr>
          <w:sz w:val="28"/>
          <w:szCs w:val="28"/>
        </w:rPr>
        <w:t xml:space="preserve">т </w:t>
      </w:r>
      <w:proofErr w:type="spellStart"/>
      <w:proofErr w:type="gramStart"/>
      <w:r w:rsidRPr="00693108">
        <w:rPr>
          <w:sz w:val="28"/>
          <w:szCs w:val="28"/>
        </w:rPr>
        <w:t>адм</w:t>
      </w:r>
      <w:proofErr w:type="spellEnd"/>
      <w:proofErr w:type="gramEnd"/>
      <w:r w:rsidRPr="00693108">
        <w:rPr>
          <w:sz w:val="28"/>
          <w:szCs w:val="28"/>
        </w:rPr>
        <w:t xml:space="preserve"> </w:t>
      </w:r>
      <w:proofErr w:type="spellStart"/>
      <w:r w:rsidRPr="00693108">
        <w:rPr>
          <w:sz w:val="28"/>
          <w:szCs w:val="28"/>
        </w:rPr>
        <w:t>ответственностиь</w:t>
      </w:r>
      <w:proofErr w:type="spellEnd"/>
      <w:r w:rsidRPr="00693108">
        <w:rPr>
          <w:sz w:val="28"/>
          <w:szCs w:val="28"/>
        </w:rPr>
        <w:t xml:space="preserve"> в виде штрафа или административного ареста (по ст.  6.8, 6.9  КоАП РФ). За это также в административном порядке штрафуют родителей (законные представители) по ст. 20.22 КоАП РФ.</w:t>
      </w:r>
    </w:p>
    <w:p w:rsidR="00AA3AA3" w:rsidRPr="00693108" w:rsidRDefault="00AA3AA3" w:rsidP="00AA3A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108">
        <w:rPr>
          <w:sz w:val="28"/>
          <w:szCs w:val="28"/>
        </w:rPr>
        <w:t>Будучи наркозависимыми, подростки, как правило, вовлекаются в незаконный оборот (начинают перепродавать, содействовать распространению) наркотических средств и психотропных веществ, что подпадает под действие У</w:t>
      </w:r>
      <w:r w:rsidR="00765DA1">
        <w:rPr>
          <w:sz w:val="28"/>
          <w:szCs w:val="28"/>
        </w:rPr>
        <w:t>К РФ</w:t>
      </w:r>
      <w:r w:rsidRPr="00693108">
        <w:rPr>
          <w:sz w:val="28"/>
          <w:szCs w:val="28"/>
        </w:rPr>
        <w:t>. Ст. 228 УК РФ предусматривает уголовную ответственность за такие деяния в виде лишения свободы до 3 лет, а если изъяты наркотики в крупном размере, то до 15 лет</w:t>
      </w:r>
      <w:r w:rsidR="00765DA1">
        <w:rPr>
          <w:sz w:val="28"/>
          <w:szCs w:val="28"/>
        </w:rPr>
        <w:t>.</w:t>
      </w:r>
      <w:r w:rsidRPr="00693108">
        <w:rPr>
          <w:sz w:val="28"/>
          <w:szCs w:val="28"/>
        </w:rPr>
        <w:t xml:space="preserve"> </w:t>
      </w:r>
    </w:p>
    <w:p w:rsidR="00AA3AA3" w:rsidRPr="00693108" w:rsidRDefault="00AA3AA3" w:rsidP="00AA3A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108">
        <w:rPr>
          <w:sz w:val="28"/>
          <w:szCs w:val="28"/>
        </w:rPr>
        <w:t xml:space="preserve">Кроме указанного наркозависимый человек уже не может быть полноправным членом общества. </w:t>
      </w:r>
      <w:r w:rsidR="00765DA1">
        <w:rPr>
          <w:sz w:val="28"/>
          <w:szCs w:val="28"/>
        </w:rPr>
        <w:t>Наркоман</w:t>
      </w:r>
      <w:r w:rsidRPr="00693108">
        <w:rPr>
          <w:sz w:val="28"/>
          <w:szCs w:val="28"/>
        </w:rPr>
        <w:t xml:space="preserve">, который вследствие </w:t>
      </w:r>
      <w:r w:rsidR="00765DA1">
        <w:rPr>
          <w:sz w:val="28"/>
          <w:szCs w:val="28"/>
        </w:rPr>
        <w:t xml:space="preserve">своего </w:t>
      </w:r>
      <w:r w:rsidRPr="00693108">
        <w:rPr>
          <w:sz w:val="28"/>
          <w:szCs w:val="28"/>
        </w:rPr>
        <w:t>пристрастия ставит свою семью в тяж</w:t>
      </w:r>
      <w:r w:rsidR="00765DA1">
        <w:rPr>
          <w:sz w:val="28"/>
          <w:szCs w:val="28"/>
        </w:rPr>
        <w:t>ё</w:t>
      </w:r>
      <w:r w:rsidRPr="00693108">
        <w:rPr>
          <w:sz w:val="28"/>
          <w:szCs w:val="28"/>
        </w:rPr>
        <w:t xml:space="preserve">лое материальное положение, </w:t>
      </w:r>
      <w:r w:rsidRPr="00693108">
        <w:rPr>
          <w:rStyle w:val="a4"/>
          <w:b w:val="0"/>
          <w:sz w:val="28"/>
          <w:szCs w:val="28"/>
        </w:rPr>
        <w:t>может быть ограничен судом в дееспособности по заявлению заинтересованных лиц</w:t>
      </w:r>
      <w:r w:rsidRPr="00693108">
        <w:rPr>
          <w:sz w:val="28"/>
          <w:szCs w:val="28"/>
        </w:rPr>
        <w:t>.  Кроме того, это влеч</w:t>
      </w:r>
      <w:r w:rsidR="00765DA1">
        <w:rPr>
          <w:sz w:val="28"/>
          <w:szCs w:val="28"/>
        </w:rPr>
        <w:t>ё</w:t>
      </w:r>
      <w:r w:rsidRPr="00693108">
        <w:rPr>
          <w:sz w:val="28"/>
          <w:szCs w:val="28"/>
        </w:rPr>
        <w:t>т ограничение прав гражданина на управление транспортным средством, в будущем он не сможет работать учителями, воспитателями, осуществлять медицинскую деятельность, деятельность, связанную с оборотом оружия, выполнять подводные, подземные, аварийно-спасательные работы и многое другое.</w:t>
      </w:r>
    </w:p>
    <w:p w:rsidR="000E773F" w:rsidRDefault="004665F0" w:rsidP="007C5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108">
        <w:rPr>
          <w:sz w:val="28"/>
          <w:szCs w:val="28"/>
        </w:rPr>
        <w:t>Подростки не задумываются о последствиях потребления наркотиков</w:t>
      </w:r>
      <w:r w:rsidR="007C5CAB" w:rsidRPr="00693108">
        <w:rPr>
          <w:sz w:val="28"/>
          <w:szCs w:val="28"/>
        </w:rPr>
        <w:t>. Н</w:t>
      </w:r>
      <w:r w:rsidRPr="00693108">
        <w:rPr>
          <w:sz w:val="28"/>
          <w:szCs w:val="28"/>
        </w:rPr>
        <w:t>аркозависимость формируется в результате невежества и негативного влияния окружения.</w:t>
      </w:r>
      <w:r w:rsidR="007C5CAB" w:rsidRPr="00693108">
        <w:rPr>
          <w:sz w:val="28"/>
          <w:szCs w:val="28"/>
        </w:rPr>
        <w:t xml:space="preserve"> Хороший человек не предложит «</w:t>
      </w:r>
      <w:proofErr w:type="spellStart"/>
      <w:r w:rsidR="007C5CAB" w:rsidRPr="00693108">
        <w:rPr>
          <w:sz w:val="28"/>
          <w:szCs w:val="28"/>
        </w:rPr>
        <w:t>кайфонуть</w:t>
      </w:r>
      <w:proofErr w:type="spellEnd"/>
      <w:r w:rsidR="007C5CAB" w:rsidRPr="00693108">
        <w:rPr>
          <w:sz w:val="28"/>
          <w:szCs w:val="28"/>
        </w:rPr>
        <w:t xml:space="preserve">», поэтому и не стоит с </w:t>
      </w:r>
      <w:proofErr w:type="gramStart"/>
      <w:r w:rsidR="007C5CAB" w:rsidRPr="00693108">
        <w:rPr>
          <w:sz w:val="28"/>
          <w:szCs w:val="28"/>
        </w:rPr>
        <w:t>такими</w:t>
      </w:r>
      <w:proofErr w:type="gramEnd"/>
      <w:r w:rsidR="007C5CAB" w:rsidRPr="00693108">
        <w:rPr>
          <w:sz w:val="28"/>
          <w:szCs w:val="28"/>
        </w:rPr>
        <w:t xml:space="preserve"> общаться, нужно под любым предлогом покинуть такую компанию</w:t>
      </w:r>
      <w:r w:rsidR="000E773F">
        <w:rPr>
          <w:sz w:val="28"/>
          <w:szCs w:val="28"/>
        </w:rPr>
        <w:t xml:space="preserve">,  прекратить переписку в </w:t>
      </w:r>
      <w:proofErr w:type="spellStart"/>
      <w:r w:rsidR="000E773F">
        <w:rPr>
          <w:sz w:val="28"/>
          <w:szCs w:val="28"/>
        </w:rPr>
        <w:t>соцсетях</w:t>
      </w:r>
      <w:proofErr w:type="spellEnd"/>
      <w:r w:rsidR="000E773F">
        <w:rPr>
          <w:sz w:val="28"/>
          <w:szCs w:val="28"/>
        </w:rPr>
        <w:t xml:space="preserve">. </w:t>
      </w:r>
    </w:p>
    <w:p w:rsidR="00765DA1" w:rsidRDefault="00765DA1" w:rsidP="00765D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вы не оказались в таких обстоятельствах, Вы должны знать что те, кто предлагают вам понюхать, пожевать, покурить, </w:t>
      </w:r>
      <w:proofErr w:type="spellStart"/>
      <w:r>
        <w:rPr>
          <w:sz w:val="28"/>
          <w:szCs w:val="28"/>
        </w:rPr>
        <w:t>проглатить</w:t>
      </w:r>
      <w:proofErr w:type="spellEnd"/>
      <w:r>
        <w:rPr>
          <w:sz w:val="28"/>
          <w:szCs w:val="28"/>
        </w:rPr>
        <w:t xml:space="preserve">, выпить или уколоть что-либо - зарабатывают на вас деньги! Хотят обратить вас в зависимость, которая настолько сильна, что подросток </w:t>
      </w:r>
      <w:proofErr w:type="spellStart"/>
      <w:r>
        <w:rPr>
          <w:sz w:val="28"/>
          <w:szCs w:val="28"/>
        </w:rPr>
        <w:t>незадумываясь</w:t>
      </w:r>
      <w:proofErr w:type="spellEnd"/>
      <w:r>
        <w:rPr>
          <w:sz w:val="28"/>
          <w:szCs w:val="28"/>
        </w:rPr>
        <w:t xml:space="preserve"> убивает самого любимого человека – свою мать, чтобы забрать у неё последние деньги и купить на них наркотик. </w:t>
      </w:r>
    </w:p>
    <w:p w:rsidR="000E773F" w:rsidRDefault="000E773F" w:rsidP="007C5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 наберите в интернете последствия употребления наркотиков,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во что превращаются люди, употребляющие наркотики.</w:t>
      </w:r>
    </w:p>
    <w:p w:rsidR="00765DA1" w:rsidRPr="00693108" w:rsidRDefault="00765DA1" w:rsidP="00765D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3108">
        <w:rPr>
          <w:sz w:val="28"/>
          <w:szCs w:val="28"/>
        </w:rPr>
        <w:t xml:space="preserve">Поэтому каждому подростку важно именно сейчас в подростковом возрасте понять, что попробовав наркотики сейчас ради интереса, забавы, </w:t>
      </w:r>
      <w:r w:rsidRPr="00693108">
        <w:rPr>
          <w:sz w:val="28"/>
          <w:szCs w:val="28"/>
        </w:rPr>
        <w:lastRenderedPageBreak/>
        <w:t xml:space="preserve">сиюминутного удовольствия, желания показать, что ему  «не слабо», он ставит </w:t>
      </w:r>
      <w:r>
        <w:rPr>
          <w:sz w:val="28"/>
          <w:szCs w:val="28"/>
        </w:rPr>
        <w:t xml:space="preserve">крест на своей благополучной </w:t>
      </w:r>
      <w:r w:rsidRPr="00693108">
        <w:rPr>
          <w:sz w:val="28"/>
          <w:szCs w:val="28"/>
        </w:rPr>
        <w:t>жизн</w:t>
      </w:r>
      <w:r>
        <w:rPr>
          <w:sz w:val="28"/>
          <w:szCs w:val="28"/>
        </w:rPr>
        <w:t>и</w:t>
      </w:r>
      <w:r w:rsidRPr="00693108">
        <w:rPr>
          <w:sz w:val="28"/>
          <w:szCs w:val="28"/>
        </w:rPr>
        <w:t>, своё</w:t>
      </w:r>
      <w:r>
        <w:rPr>
          <w:sz w:val="28"/>
          <w:szCs w:val="28"/>
        </w:rPr>
        <w:t>м</w:t>
      </w:r>
      <w:r w:rsidRPr="00693108">
        <w:rPr>
          <w:sz w:val="28"/>
          <w:szCs w:val="28"/>
        </w:rPr>
        <w:t xml:space="preserve"> успешно</w:t>
      </w:r>
      <w:r>
        <w:rPr>
          <w:sz w:val="28"/>
          <w:szCs w:val="28"/>
        </w:rPr>
        <w:t>м</w:t>
      </w:r>
      <w:r w:rsidRPr="00693108">
        <w:rPr>
          <w:sz w:val="28"/>
          <w:szCs w:val="28"/>
        </w:rPr>
        <w:t xml:space="preserve"> будуще</w:t>
      </w:r>
      <w:r>
        <w:rPr>
          <w:sz w:val="28"/>
          <w:szCs w:val="28"/>
        </w:rPr>
        <w:t>м</w:t>
      </w:r>
      <w:r w:rsidRPr="006931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счастье </w:t>
      </w:r>
      <w:r w:rsidRPr="00693108">
        <w:rPr>
          <w:sz w:val="28"/>
          <w:szCs w:val="28"/>
        </w:rPr>
        <w:t xml:space="preserve">своей семьи, своих родителей. </w:t>
      </w:r>
    </w:p>
    <w:p w:rsidR="007C5CAB" w:rsidRPr="00693108" w:rsidRDefault="00AA3AA3" w:rsidP="007C5C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жить и радоваться жизни, нужно не наркотики употреблять, а найти своё увлечение и хороших друзей. </w:t>
      </w:r>
      <w:r w:rsidR="000E773F">
        <w:rPr>
          <w:sz w:val="28"/>
          <w:szCs w:val="28"/>
        </w:rPr>
        <w:t xml:space="preserve">Надо общаться и дружить с людьми, имеющими правильные жизненные установки. </w:t>
      </w:r>
    </w:p>
    <w:p w:rsidR="00765DA1" w:rsidRDefault="004665F0" w:rsidP="004665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D4D">
        <w:rPr>
          <w:sz w:val="28"/>
          <w:szCs w:val="28"/>
        </w:rPr>
        <w:t>Что делать, если тебе одиноко и нет друзей?</w:t>
      </w:r>
      <w:r w:rsidRPr="00693108">
        <w:rPr>
          <w:b/>
          <w:sz w:val="28"/>
          <w:szCs w:val="28"/>
        </w:rPr>
        <w:t xml:space="preserve"> </w:t>
      </w:r>
      <w:r w:rsidRPr="00693108">
        <w:rPr>
          <w:sz w:val="28"/>
          <w:szCs w:val="28"/>
        </w:rPr>
        <w:t>Н</w:t>
      </w:r>
      <w:r w:rsidR="00693108" w:rsidRPr="00693108">
        <w:rPr>
          <w:sz w:val="28"/>
          <w:szCs w:val="28"/>
        </w:rPr>
        <w:t>ужно н</w:t>
      </w:r>
      <w:r w:rsidRPr="00693108">
        <w:rPr>
          <w:sz w:val="28"/>
          <w:szCs w:val="28"/>
        </w:rPr>
        <w:t>ай</w:t>
      </w:r>
      <w:r w:rsidR="00E90D4D">
        <w:rPr>
          <w:sz w:val="28"/>
          <w:szCs w:val="28"/>
        </w:rPr>
        <w:t>т</w:t>
      </w:r>
      <w:r w:rsidRPr="00693108">
        <w:rPr>
          <w:sz w:val="28"/>
          <w:szCs w:val="28"/>
        </w:rPr>
        <w:t xml:space="preserve">и </w:t>
      </w:r>
      <w:r w:rsidR="00E90D4D">
        <w:rPr>
          <w:sz w:val="28"/>
          <w:szCs w:val="28"/>
        </w:rPr>
        <w:t xml:space="preserve">своё </w:t>
      </w:r>
      <w:r w:rsidRPr="00693108">
        <w:rPr>
          <w:sz w:val="28"/>
          <w:szCs w:val="28"/>
        </w:rPr>
        <w:t>увлечение, нач</w:t>
      </w:r>
      <w:r w:rsidR="00693108" w:rsidRPr="00693108">
        <w:rPr>
          <w:sz w:val="28"/>
          <w:szCs w:val="28"/>
        </w:rPr>
        <w:t xml:space="preserve">ать </w:t>
      </w:r>
      <w:r w:rsidRPr="00693108">
        <w:rPr>
          <w:sz w:val="28"/>
          <w:szCs w:val="28"/>
        </w:rPr>
        <w:t>заниматься тем, что тебе действительно интересно</w:t>
      </w:r>
      <w:r w:rsidR="00693108" w:rsidRPr="00693108">
        <w:rPr>
          <w:sz w:val="28"/>
          <w:szCs w:val="28"/>
        </w:rPr>
        <w:t xml:space="preserve">, </w:t>
      </w:r>
      <w:r w:rsidRPr="00693108">
        <w:rPr>
          <w:sz w:val="28"/>
          <w:szCs w:val="28"/>
        </w:rPr>
        <w:t xml:space="preserve">искать информацию кто </w:t>
      </w:r>
      <w:r w:rsidR="00693108" w:rsidRPr="00693108">
        <w:rPr>
          <w:sz w:val="28"/>
          <w:szCs w:val="28"/>
        </w:rPr>
        <w:t>ещё в</w:t>
      </w:r>
      <w:r w:rsidRPr="00693108">
        <w:rPr>
          <w:sz w:val="28"/>
          <w:szCs w:val="28"/>
        </w:rPr>
        <w:t xml:space="preserve"> городе занимается тем же, попроб</w:t>
      </w:r>
      <w:r w:rsidR="00693108" w:rsidRPr="00693108">
        <w:rPr>
          <w:sz w:val="28"/>
          <w:szCs w:val="28"/>
        </w:rPr>
        <w:t>овать</w:t>
      </w:r>
      <w:r w:rsidRPr="00693108">
        <w:rPr>
          <w:sz w:val="28"/>
          <w:szCs w:val="28"/>
        </w:rPr>
        <w:t xml:space="preserve"> пообщаться с ними. Они однозначно станут твоими друзьями. </w:t>
      </w:r>
    </w:p>
    <w:p w:rsidR="004665F0" w:rsidRPr="00693108" w:rsidRDefault="00765DA1" w:rsidP="004665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Разнообразьте свою жизнь: летом найдите возможность поехать на сплав по реке </w:t>
      </w:r>
      <w:proofErr w:type="spellStart"/>
      <w:r>
        <w:rPr>
          <w:sz w:val="28"/>
          <w:szCs w:val="28"/>
        </w:rPr>
        <w:t>Ботуме</w:t>
      </w:r>
      <w:proofErr w:type="spellEnd"/>
      <w:r>
        <w:rPr>
          <w:sz w:val="28"/>
          <w:szCs w:val="28"/>
        </w:rPr>
        <w:t xml:space="preserve">, </w:t>
      </w:r>
      <w:r w:rsidR="00E90D4D">
        <w:rPr>
          <w:sz w:val="28"/>
          <w:szCs w:val="28"/>
        </w:rPr>
        <w:t xml:space="preserve">осенью и </w:t>
      </w:r>
      <w:r>
        <w:rPr>
          <w:sz w:val="28"/>
          <w:szCs w:val="28"/>
        </w:rPr>
        <w:t xml:space="preserve">зимой – научитесь </w:t>
      </w:r>
      <w:r w:rsidR="00E90D4D">
        <w:rPr>
          <w:sz w:val="28"/>
          <w:szCs w:val="28"/>
        </w:rPr>
        <w:t xml:space="preserve">кататься на коньках, </w:t>
      </w:r>
      <w:r>
        <w:rPr>
          <w:sz w:val="28"/>
          <w:szCs w:val="28"/>
        </w:rPr>
        <w:t xml:space="preserve">играть в бильярд, в весеннее время, это горные лыжи, </w:t>
      </w:r>
      <w:r w:rsidR="00E90D4D">
        <w:rPr>
          <w:sz w:val="28"/>
          <w:szCs w:val="28"/>
        </w:rPr>
        <w:t xml:space="preserve">сноуборды и т.д. Это все не с 1 раза получается, но потом - приносит огромное удовольствие. Главное не заменяйте живое общение и жизнь сидением в интернете. Этого в жизни вы ещё успеете.  </w:t>
      </w:r>
    </w:p>
    <w:p w:rsidR="004665F0" w:rsidRPr="00693108" w:rsidRDefault="004665F0" w:rsidP="004665F0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08">
        <w:rPr>
          <w:rFonts w:ascii="Times New Roman" w:hAnsi="Times New Roman" w:cs="Times New Roman"/>
          <w:sz w:val="28"/>
          <w:szCs w:val="28"/>
        </w:rPr>
        <w:t xml:space="preserve">Вторая основная причина совершения подростками преступлений - </w:t>
      </w:r>
      <w:r w:rsidRPr="00693108">
        <w:rPr>
          <w:rFonts w:ascii="Times New Roman" w:hAnsi="Times New Roman" w:cs="Times New Roman"/>
          <w:sz w:val="28"/>
          <w:szCs w:val="28"/>
          <w:u w:val="single"/>
        </w:rPr>
        <w:t>нужны деньги</w:t>
      </w:r>
      <w:r w:rsidRPr="006931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5F0" w:rsidRPr="00693108" w:rsidRDefault="004665F0" w:rsidP="004665F0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3108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693108">
        <w:rPr>
          <w:rFonts w:ascii="Times New Roman" w:hAnsi="Times New Roman" w:cs="Times New Roman"/>
          <w:sz w:val="28"/>
          <w:szCs w:val="28"/>
        </w:rPr>
        <w:t xml:space="preserve"> становится преступником надо учиться их зарабатывать. Это может быть работа по найму или предпринимательская деятельность. Лучше с детства учиться заниматься бизнесом и в будущем всегда иметь возможность заработать деньги, чем сейчас тратить время на ерунду и в будущем спиться из-за отсутствия работы.  Ежегодно в летний период работу для учащихся и молодёжи организует орган занятости.  В трудовых правоотношения у несовершеннолетних очень много льгот. Это и неполный рабочий день при полной </w:t>
      </w:r>
      <w:proofErr w:type="gramStart"/>
      <w:r w:rsidRPr="00693108">
        <w:rPr>
          <w:rFonts w:ascii="Times New Roman" w:hAnsi="Times New Roman" w:cs="Times New Roman"/>
          <w:sz w:val="28"/>
          <w:szCs w:val="28"/>
        </w:rPr>
        <w:t>оплате</w:t>
      </w:r>
      <w:proofErr w:type="gramEnd"/>
      <w:r w:rsidRPr="00693108">
        <w:rPr>
          <w:rFonts w:ascii="Times New Roman" w:hAnsi="Times New Roman" w:cs="Times New Roman"/>
          <w:sz w:val="28"/>
          <w:szCs w:val="28"/>
        </w:rPr>
        <w:t xml:space="preserve">  и отсутствие испытательного срока и т.д. </w:t>
      </w:r>
      <w:r w:rsidRPr="0069310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665F0" w:rsidRPr="00693108" w:rsidRDefault="004665F0" w:rsidP="004665F0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08">
        <w:rPr>
          <w:rFonts w:ascii="Times New Roman" w:hAnsi="Times New Roman" w:cs="Times New Roman"/>
          <w:sz w:val="28"/>
          <w:szCs w:val="28"/>
        </w:rPr>
        <w:t xml:space="preserve">Третья  – нечем заняться, </w:t>
      </w:r>
      <w:r w:rsidRPr="00693108">
        <w:rPr>
          <w:rFonts w:ascii="Times New Roman" w:hAnsi="Times New Roman" w:cs="Times New Roman"/>
          <w:sz w:val="28"/>
          <w:szCs w:val="28"/>
          <w:u w:val="single"/>
        </w:rPr>
        <w:t>отсутствие досуга.</w:t>
      </w:r>
    </w:p>
    <w:p w:rsidR="004665F0" w:rsidRPr="00693108" w:rsidRDefault="004665F0" w:rsidP="004665F0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08">
        <w:rPr>
          <w:rFonts w:ascii="Times New Roman" w:hAnsi="Times New Roman" w:cs="Times New Roman"/>
          <w:sz w:val="28"/>
          <w:szCs w:val="28"/>
        </w:rPr>
        <w:t xml:space="preserve">Я могу привести примеры, конечно, больше для девочек.  Сейчас девочки подростки могут учиться тому, что им интересно – </w:t>
      </w:r>
      <w:proofErr w:type="spellStart"/>
      <w:r w:rsidRPr="00693108">
        <w:rPr>
          <w:rFonts w:ascii="Times New Roman" w:hAnsi="Times New Roman" w:cs="Times New Roman"/>
          <w:sz w:val="28"/>
          <w:szCs w:val="28"/>
        </w:rPr>
        <w:t>мэйкап</w:t>
      </w:r>
      <w:proofErr w:type="spellEnd"/>
      <w:r w:rsidRPr="00693108">
        <w:rPr>
          <w:rFonts w:ascii="Times New Roman" w:hAnsi="Times New Roman" w:cs="Times New Roman"/>
          <w:sz w:val="28"/>
          <w:szCs w:val="28"/>
        </w:rPr>
        <w:t xml:space="preserve">, маникюр, парикмахерские услуги, выпечка хлеба, кондитерских изделий, вязание, шитье. Если уже сейчас, занимаясь эти как хобби, научиться делать это профессионально, вы уже никогда не останетесь без работы, потому, что эти услуги </w:t>
      </w:r>
      <w:proofErr w:type="spellStart"/>
      <w:r w:rsidRPr="00693108">
        <w:rPr>
          <w:rFonts w:ascii="Times New Roman" w:hAnsi="Times New Roman" w:cs="Times New Roman"/>
          <w:sz w:val="28"/>
          <w:szCs w:val="28"/>
        </w:rPr>
        <w:t>восстребованы</w:t>
      </w:r>
      <w:proofErr w:type="spellEnd"/>
      <w:r w:rsidRPr="00693108">
        <w:rPr>
          <w:rFonts w:ascii="Times New Roman" w:hAnsi="Times New Roman" w:cs="Times New Roman"/>
          <w:sz w:val="28"/>
          <w:szCs w:val="28"/>
        </w:rPr>
        <w:t xml:space="preserve"> всегда. </w:t>
      </w:r>
    </w:p>
    <w:p w:rsidR="004665F0" w:rsidRPr="00693108" w:rsidRDefault="004665F0" w:rsidP="004665F0">
      <w:pPr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08">
        <w:rPr>
          <w:rFonts w:ascii="Times New Roman" w:hAnsi="Times New Roman" w:cs="Times New Roman"/>
          <w:sz w:val="28"/>
          <w:szCs w:val="28"/>
        </w:rPr>
        <w:t>Парень, способный построить теплицу, имеющий водительские права, способный настроить или починить компьютер тоже никогда не останется без денег. Но, естественно, это не должно быть вашей основной работой в жизни, надо стремиться осваивать более важные профессии, а те навыки, что я навала будут вашей страховкой.</w:t>
      </w:r>
    </w:p>
    <w:p w:rsidR="00693108" w:rsidRPr="00693108" w:rsidRDefault="00693108" w:rsidP="00693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108">
        <w:rPr>
          <w:rFonts w:ascii="Times New Roman" w:hAnsi="Times New Roman" w:cs="Times New Roman"/>
          <w:b/>
          <w:sz w:val="28"/>
          <w:szCs w:val="28"/>
        </w:rPr>
        <w:t>Почему не стоит совершать административные правонарушения и тем более преступления?</w:t>
      </w:r>
    </w:p>
    <w:p w:rsidR="00107D98" w:rsidRDefault="00693108" w:rsidP="00D47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08">
        <w:rPr>
          <w:rFonts w:ascii="Times New Roman" w:hAnsi="Times New Roman" w:cs="Times New Roman"/>
          <w:sz w:val="28"/>
          <w:szCs w:val="28"/>
        </w:rPr>
        <w:t>Пока молодые, люди особо не задумываются о последствиях своего поведения. Но в будущем это может принести проблемы не только самому человеку, но и его детям. Например, если вы совершаете серь</w:t>
      </w:r>
      <w:r w:rsidR="00E90D4D">
        <w:rPr>
          <w:rFonts w:ascii="Times New Roman" w:hAnsi="Times New Roman" w:cs="Times New Roman"/>
          <w:sz w:val="28"/>
          <w:szCs w:val="28"/>
        </w:rPr>
        <w:t>ё</w:t>
      </w:r>
      <w:r w:rsidRPr="00693108">
        <w:rPr>
          <w:rFonts w:ascii="Times New Roman" w:hAnsi="Times New Roman" w:cs="Times New Roman"/>
          <w:sz w:val="28"/>
          <w:szCs w:val="28"/>
        </w:rPr>
        <w:t>зное административное или тем более уголовное преступление вы став</w:t>
      </w:r>
      <w:r w:rsidR="00E90D4D">
        <w:rPr>
          <w:rFonts w:ascii="Times New Roman" w:hAnsi="Times New Roman" w:cs="Times New Roman"/>
          <w:sz w:val="28"/>
          <w:szCs w:val="28"/>
        </w:rPr>
        <w:t>и</w:t>
      </w:r>
      <w:r w:rsidRPr="00693108">
        <w:rPr>
          <w:rFonts w:ascii="Times New Roman" w:hAnsi="Times New Roman" w:cs="Times New Roman"/>
          <w:sz w:val="28"/>
          <w:szCs w:val="28"/>
        </w:rPr>
        <w:t xml:space="preserve">те крест на своей карьере в правоохранительных органах, в </w:t>
      </w:r>
      <w:proofErr w:type="spellStart"/>
      <w:r w:rsidRPr="0069310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93108">
        <w:rPr>
          <w:rFonts w:ascii="Times New Roman" w:hAnsi="Times New Roman" w:cs="Times New Roman"/>
          <w:sz w:val="28"/>
          <w:szCs w:val="28"/>
        </w:rPr>
        <w:t xml:space="preserve">. МВД, ФСБ, прокуратура, и в суде. И не только на своей, но и на карьере ваших будущих детей. Для государства вы на долгое время или навсегда остаётесь правонарушителем или </w:t>
      </w:r>
      <w:r w:rsidRPr="00693108">
        <w:rPr>
          <w:rFonts w:ascii="Times New Roman" w:hAnsi="Times New Roman" w:cs="Times New Roman"/>
          <w:sz w:val="28"/>
          <w:szCs w:val="28"/>
        </w:rPr>
        <w:lastRenderedPageBreak/>
        <w:t xml:space="preserve">преступником.  Вас никогда не возьмут на </w:t>
      </w:r>
      <w:proofErr w:type="gramStart"/>
      <w:r w:rsidRPr="00693108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693108">
        <w:rPr>
          <w:rFonts w:ascii="Times New Roman" w:hAnsi="Times New Roman" w:cs="Times New Roman"/>
          <w:sz w:val="28"/>
          <w:szCs w:val="28"/>
        </w:rPr>
        <w:t xml:space="preserve"> в организацию работающую со сведениями, составляющими государственную тайну и даже в организацию, которая занимается установкой сигнализации. Даже когда истёк срок привлечения к административной ответственности данные об этом факте навсегда остаются в базе данных ИЦ МВД.</w:t>
      </w:r>
    </w:p>
    <w:p w:rsidR="00E90D4D" w:rsidRDefault="00E90D4D" w:rsidP="00E90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4D" w:rsidRDefault="00E90D4D" w:rsidP="00E90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0D4D" w:rsidSect="00674854">
      <w:headerReference w:type="default" r:id="rId9"/>
      <w:pgSz w:w="11906" w:h="16838"/>
      <w:pgMar w:top="851" w:right="566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56" w:rsidRDefault="00E14E56" w:rsidP="00575202">
      <w:pPr>
        <w:spacing w:after="0" w:line="240" w:lineRule="auto"/>
      </w:pPr>
      <w:r>
        <w:separator/>
      </w:r>
    </w:p>
  </w:endnote>
  <w:endnote w:type="continuationSeparator" w:id="0">
    <w:p w:rsidR="00E14E56" w:rsidRDefault="00E14E56" w:rsidP="0057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56" w:rsidRDefault="00E14E56" w:rsidP="00575202">
      <w:pPr>
        <w:spacing w:after="0" w:line="240" w:lineRule="auto"/>
      </w:pPr>
      <w:r>
        <w:separator/>
      </w:r>
    </w:p>
  </w:footnote>
  <w:footnote w:type="continuationSeparator" w:id="0">
    <w:p w:rsidR="00E14E56" w:rsidRDefault="00E14E56" w:rsidP="0057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323214"/>
      <w:docPartObj>
        <w:docPartGallery w:val="Page Numbers (Top of Page)"/>
        <w:docPartUnique/>
      </w:docPartObj>
    </w:sdtPr>
    <w:sdtEndPr/>
    <w:sdtContent>
      <w:p w:rsidR="00AA3AA3" w:rsidRDefault="00AA3A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82B">
          <w:rPr>
            <w:noProof/>
          </w:rPr>
          <w:t>3</w:t>
        </w:r>
        <w:r>
          <w:fldChar w:fldCharType="end"/>
        </w:r>
      </w:p>
    </w:sdtContent>
  </w:sdt>
  <w:p w:rsidR="00AA3AA3" w:rsidRDefault="00AA3A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D0"/>
    <w:rsid w:val="000A6E9F"/>
    <w:rsid w:val="000E0BB1"/>
    <w:rsid w:val="000E773F"/>
    <w:rsid w:val="00107D98"/>
    <w:rsid w:val="001270DE"/>
    <w:rsid w:val="0021347A"/>
    <w:rsid w:val="00227FEE"/>
    <w:rsid w:val="00294307"/>
    <w:rsid w:val="002E0B34"/>
    <w:rsid w:val="003A79DA"/>
    <w:rsid w:val="00436DB1"/>
    <w:rsid w:val="00441BA1"/>
    <w:rsid w:val="004665F0"/>
    <w:rsid w:val="0048509E"/>
    <w:rsid w:val="004866B6"/>
    <w:rsid w:val="00490786"/>
    <w:rsid w:val="00497D4B"/>
    <w:rsid w:val="004A35BF"/>
    <w:rsid w:val="00575202"/>
    <w:rsid w:val="005B1E2B"/>
    <w:rsid w:val="00610B56"/>
    <w:rsid w:val="00614ED5"/>
    <w:rsid w:val="00674854"/>
    <w:rsid w:val="00693108"/>
    <w:rsid w:val="006F3850"/>
    <w:rsid w:val="0073091D"/>
    <w:rsid w:val="00764501"/>
    <w:rsid w:val="00765DA1"/>
    <w:rsid w:val="007C5CAB"/>
    <w:rsid w:val="007E370B"/>
    <w:rsid w:val="008A0576"/>
    <w:rsid w:val="00912F51"/>
    <w:rsid w:val="00914A06"/>
    <w:rsid w:val="009159D4"/>
    <w:rsid w:val="009207CF"/>
    <w:rsid w:val="00922AB1"/>
    <w:rsid w:val="00940644"/>
    <w:rsid w:val="00961F01"/>
    <w:rsid w:val="009916F6"/>
    <w:rsid w:val="00AA3AA3"/>
    <w:rsid w:val="00AF0147"/>
    <w:rsid w:val="00B12C79"/>
    <w:rsid w:val="00B6085E"/>
    <w:rsid w:val="00B6117F"/>
    <w:rsid w:val="00B90A01"/>
    <w:rsid w:val="00B94469"/>
    <w:rsid w:val="00BB39ED"/>
    <w:rsid w:val="00BF5B8C"/>
    <w:rsid w:val="00C140D0"/>
    <w:rsid w:val="00CE1297"/>
    <w:rsid w:val="00CE510D"/>
    <w:rsid w:val="00D06B52"/>
    <w:rsid w:val="00D421FA"/>
    <w:rsid w:val="00D47CB0"/>
    <w:rsid w:val="00D91915"/>
    <w:rsid w:val="00DC742C"/>
    <w:rsid w:val="00E14E56"/>
    <w:rsid w:val="00E31371"/>
    <w:rsid w:val="00E3482B"/>
    <w:rsid w:val="00E36C74"/>
    <w:rsid w:val="00E90D4D"/>
    <w:rsid w:val="00EB69ED"/>
    <w:rsid w:val="00FB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1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1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0D0"/>
    <w:rPr>
      <w:b/>
      <w:bCs/>
    </w:rPr>
  </w:style>
  <w:style w:type="paragraph" w:styleId="a5">
    <w:name w:val="header"/>
    <w:basedOn w:val="a"/>
    <w:link w:val="a6"/>
    <w:uiPriority w:val="99"/>
    <w:unhideWhenUsed/>
    <w:rsid w:val="0057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202"/>
  </w:style>
  <w:style w:type="paragraph" w:styleId="a7">
    <w:name w:val="footer"/>
    <w:basedOn w:val="a"/>
    <w:link w:val="a8"/>
    <w:uiPriority w:val="99"/>
    <w:unhideWhenUsed/>
    <w:rsid w:val="0057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202"/>
  </w:style>
  <w:style w:type="character" w:styleId="a9">
    <w:name w:val="Hyperlink"/>
    <w:basedOn w:val="a0"/>
    <w:uiPriority w:val="99"/>
    <w:semiHidden/>
    <w:unhideWhenUsed/>
    <w:rsid w:val="0048509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1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3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1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1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0D0"/>
    <w:rPr>
      <w:b/>
      <w:bCs/>
    </w:rPr>
  </w:style>
  <w:style w:type="paragraph" w:styleId="a5">
    <w:name w:val="header"/>
    <w:basedOn w:val="a"/>
    <w:link w:val="a6"/>
    <w:uiPriority w:val="99"/>
    <w:unhideWhenUsed/>
    <w:rsid w:val="0057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202"/>
  </w:style>
  <w:style w:type="paragraph" w:styleId="a7">
    <w:name w:val="footer"/>
    <w:basedOn w:val="a"/>
    <w:link w:val="a8"/>
    <w:uiPriority w:val="99"/>
    <w:unhideWhenUsed/>
    <w:rsid w:val="0057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202"/>
  </w:style>
  <w:style w:type="character" w:styleId="a9">
    <w:name w:val="Hyperlink"/>
    <w:basedOn w:val="a0"/>
    <w:uiPriority w:val="99"/>
    <w:semiHidden/>
    <w:unhideWhenUsed/>
    <w:rsid w:val="0048509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1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3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parents/base/experts/samoubiystvo-v-podrostkovom-vozraste-intervyu-s-psikhologom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E70D704D53CCCF506B668FD9F11A9B54722903F301A94A1D9B59C042A4BA22B8543250384F7240Y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Кулаковская</dc:creator>
  <cp:lastModifiedBy>Кулаковская</cp:lastModifiedBy>
  <cp:revision>2</cp:revision>
  <cp:lastPrinted>2020-06-24T03:08:00Z</cp:lastPrinted>
  <dcterms:created xsi:type="dcterms:W3CDTF">2020-07-11T05:27:00Z</dcterms:created>
  <dcterms:modified xsi:type="dcterms:W3CDTF">2020-07-11T05:27:00Z</dcterms:modified>
</cp:coreProperties>
</file>