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02530BBA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2D57EA">
        <w:rPr>
          <w:sz w:val="28"/>
          <w:szCs w:val="28"/>
          <w:u w:val="single"/>
        </w:rPr>
        <w:t>11</w:t>
      </w:r>
      <w:r w:rsidR="000349EE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2D57EA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</w:t>
      </w:r>
      <w:r w:rsidR="000349EE">
        <w:rPr>
          <w:sz w:val="28"/>
          <w:szCs w:val="28"/>
          <w:u w:val="single"/>
        </w:rPr>
        <w:t>и</w:t>
      </w:r>
      <w:r w:rsidR="002D57EA">
        <w:rPr>
          <w:sz w:val="28"/>
          <w:szCs w:val="28"/>
          <w:u w:val="single"/>
        </w:rPr>
        <w:t>ю</w:t>
      </w:r>
      <w:r w:rsidR="000349EE">
        <w:rPr>
          <w:sz w:val="28"/>
          <w:szCs w:val="28"/>
          <w:u w:val="single"/>
        </w:rPr>
        <w:t>ля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20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gramStart"/>
      <w:r w:rsidRPr="0064561C">
        <w:rPr>
          <w:sz w:val="28"/>
          <w:szCs w:val="28"/>
        </w:rPr>
        <w:t xml:space="preserve">  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452C4A73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           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40C7373A" w:rsidR="004847B8" w:rsidRPr="00B24AFF" w:rsidRDefault="004847B8" w:rsidP="008251C1">
      <w:pPr>
        <w:ind w:left="142"/>
        <w:jc w:val="right"/>
        <w:rPr>
          <w:b/>
          <w:sz w:val="28"/>
          <w:szCs w:val="28"/>
        </w:rPr>
      </w:pPr>
      <w:r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45BFBE6B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7F8E15D" w14:textId="51EAAC76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2E7187D" w14:textId="66A34348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0591320" w14:textId="143F70AB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D212E1" w14:textId="762B3BDE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73A4B6B2" w14:textId="1101BF08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B0A4CD5" w14:textId="25324054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F7A3C19" w14:textId="6568D5F2" w:rsidR="00A631DD" w:rsidRDefault="00A631DD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1E4A1D3" w14:textId="77777777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B620FE8" w14:textId="77777777" w:rsidR="006E4CFC" w:rsidRPr="006E4CFC" w:rsidRDefault="006E4CFC" w:rsidP="008251C1">
      <w:pPr>
        <w:ind w:left="142" w:firstLine="142"/>
        <w:jc w:val="center"/>
      </w:pPr>
    </w:p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77777777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331EED3" w14:textId="4ABC555E" w:rsidR="002D57EA" w:rsidRDefault="002D57EA" w:rsidP="000349EE"/>
    <w:p w14:paraId="3623E13F" w14:textId="77777777" w:rsidR="002D57EA" w:rsidRPr="000349EE" w:rsidRDefault="002D57EA" w:rsidP="000349EE"/>
    <w:p w14:paraId="2431ED1E" w14:textId="77777777" w:rsidR="000349EE" w:rsidRDefault="000349EE" w:rsidP="00846B08">
      <w:pPr>
        <w:pStyle w:val="4"/>
        <w:kinsoku w:val="0"/>
        <w:overflowPunct w:val="0"/>
        <w:spacing w:line="501" w:lineRule="exact"/>
        <w:ind w:left="1418"/>
        <w:jc w:val="right"/>
        <w:rPr>
          <w:spacing w:val="-1"/>
          <w:sz w:val="32"/>
        </w:rPr>
      </w:pPr>
    </w:p>
    <w:p w14:paraId="0268792F" w14:textId="77777777" w:rsidR="008251C1" w:rsidRDefault="008251C1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CFDA037" w14:textId="77777777" w:rsidR="008251C1" w:rsidRDefault="008251C1" w:rsidP="008251C1">
      <w:pPr>
        <w:pStyle w:val="a3"/>
        <w:kinsoku w:val="0"/>
        <w:overflowPunct w:val="0"/>
        <w:ind w:left="1418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поселения.</w:t>
      </w:r>
    </w:p>
    <w:p w14:paraId="6A7C1555" w14:textId="354B4E33" w:rsidR="002D57EA" w:rsidRDefault="002D57EA" w:rsidP="008251C1">
      <w:pPr>
        <w:pStyle w:val="a3"/>
        <w:kinsoku w:val="0"/>
        <w:overflowPunct w:val="0"/>
        <w:spacing w:line="363" w:lineRule="exact"/>
        <w:ind w:left="0"/>
        <w:rPr>
          <w:sz w:val="32"/>
          <w:szCs w:val="32"/>
        </w:rPr>
      </w:pPr>
    </w:p>
    <w:p w14:paraId="2503B8B8" w14:textId="1AD23B8B" w:rsidR="002D57EA" w:rsidRDefault="002D57EA" w:rsidP="002D57EA">
      <w:pPr>
        <w:pStyle w:val="a3"/>
        <w:kinsoku w:val="0"/>
        <w:overflowPunct w:val="0"/>
        <w:spacing w:line="363" w:lineRule="exact"/>
        <w:ind w:left="0"/>
        <w:jc w:val="right"/>
        <w:rPr>
          <w:sz w:val="32"/>
          <w:szCs w:val="32"/>
        </w:rPr>
      </w:pPr>
    </w:p>
    <w:p w14:paraId="0E430F07" w14:textId="3DA4369E" w:rsidR="002D57EA" w:rsidRDefault="002D57EA" w:rsidP="002D57EA">
      <w:pPr>
        <w:pStyle w:val="a3"/>
        <w:kinsoku w:val="0"/>
        <w:overflowPunct w:val="0"/>
        <w:spacing w:line="363" w:lineRule="exact"/>
        <w:ind w:left="0" w:firstLine="142"/>
        <w:jc w:val="right"/>
        <w:rPr>
          <w:sz w:val="32"/>
          <w:szCs w:val="32"/>
        </w:rPr>
      </w:pPr>
    </w:p>
    <w:p w14:paraId="5FD01247" w14:textId="4C5A278D" w:rsidR="002D57EA" w:rsidRDefault="002D57EA" w:rsidP="002D57EA">
      <w:pPr>
        <w:pStyle w:val="a3"/>
        <w:kinsoku w:val="0"/>
        <w:overflowPunct w:val="0"/>
        <w:spacing w:line="363" w:lineRule="exact"/>
        <w:ind w:left="0" w:firstLine="142"/>
        <w:jc w:val="right"/>
        <w:rPr>
          <w:sz w:val="32"/>
          <w:szCs w:val="32"/>
        </w:rPr>
      </w:pPr>
    </w:p>
    <w:tbl>
      <w:tblPr>
        <w:tblW w:w="9552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916"/>
        <w:gridCol w:w="1595"/>
        <w:gridCol w:w="4041"/>
      </w:tblGrid>
      <w:tr w:rsidR="002D57EA" w:rsidRPr="00A033F6" w14:paraId="60E243DB" w14:textId="77777777" w:rsidTr="003C332C">
        <w:trPr>
          <w:trHeight w:val="2034"/>
        </w:trPr>
        <w:tc>
          <w:tcPr>
            <w:tcW w:w="3916" w:type="dxa"/>
            <w:shd w:val="clear" w:color="auto" w:fill="auto"/>
          </w:tcPr>
          <w:p w14:paraId="1B62CBCD" w14:textId="77777777" w:rsidR="002D57EA" w:rsidRPr="00A033F6" w:rsidRDefault="002D57EA" w:rsidP="002D57EA">
            <w:pPr>
              <w:ind w:firstLine="142"/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3831494C" w14:textId="77777777" w:rsidR="002D57EA" w:rsidRPr="00A033F6" w:rsidRDefault="002D57EA" w:rsidP="002D57EA">
            <w:pPr>
              <w:ind w:firstLine="142"/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55D5A992" w14:textId="77777777" w:rsidR="002D57EA" w:rsidRPr="00A033F6" w:rsidRDefault="002D57EA" w:rsidP="002D57EA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00D73264" w14:textId="77777777" w:rsidR="002D57EA" w:rsidRPr="00A033F6" w:rsidRDefault="002D57EA" w:rsidP="002D57EA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5AB4CC77" w14:textId="77777777" w:rsidR="002D57EA" w:rsidRPr="00A033F6" w:rsidRDefault="002D57EA" w:rsidP="002D57EA">
            <w:pPr>
              <w:ind w:firstLine="142"/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6514DC87" w14:textId="77777777" w:rsidR="002D57EA" w:rsidRDefault="002D57EA" w:rsidP="002D57EA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6C5D108A" w14:textId="77777777" w:rsidR="002D57EA" w:rsidRPr="00027749" w:rsidRDefault="002D57EA" w:rsidP="002D57EA">
            <w:pPr>
              <w:ind w:firstLine="142"/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95074BE" w14:textId="77777777" w:rsidR="002D57EA" w:rsidRPr="00027749" w:rsidRDefault="002D57EA" w:rsidP="002D57EA">
            <w:pPr>
              <w:ind w:firstLine="142"/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95" w:type="dxa"/>
            <w:shd w:val="clear" w:color="auto" w:fill="auto"/>
          </w:tcPr>
          <w:p w14:paraId="2E9B8B8B" w14:textId="77777777" w:rsidR="002D57EA" w:rsidRDefault="002D57EA" w:rsidP="002D57EA">
            <w:pPr>
              <w:ind w:firstLine="142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C93075" wp14:editId="4754E11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452A44" w14:textId="77777777" w:rsidR="002D57EA" w:rsidRDefault="002D57EA" w:rsidP="002D57EA">
            <w:pPr>
              <w:ind w:firstLine="142"/>
              <w:jc w:val="center"/>
            </w:pPr>
          </w:p>
        </w:tc>
        <w:tc>
          <w:tcPr>
            <w:tcW w:w="4041" w:type="dxa"/>
            <w:shd w:val="clear" w:color="auto" w:fill="auto"/>
          </w:tcPr>
          <w:p w14:paraId="18733338" w14:textId="77777777" w:rsidR="002D57EA" w:rsidRPr="00B16EC4" w:rsidRDefault="002D57EA" w:rsidP="002D57EA">
            <w:pPr>
              <w:ind w:firstLine="142"/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1680ADE2" w14:textId="77777777" w:rsidR="002D57EA" w:rsidRPr="00B16EC4" w:rsidRDefault="002D57EA" w:rsidP="002D57EA">
            <w:pPr>
              <w:ind w:firstLine="142"/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19B75F7" w14:textId="77777777" w:rsidR="002D57EA" w:rsidRPr="00B16EC4" w:rsidRDefault="002D57EA" w:rsidP="002D57EA">
            <w:pPr>
              <w:ind w:firstLine="142"/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24096DC8" w14:textId="77777777" w:rsidR="002D57EA" w:rsidRPr="00B16EC4" w:rsidRDefault="002D57EA" w:rsidP="002D57EA">
            <w:pPr>
              <w:ind w:firstLine="142"/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18C55E76" w14:textId="77777777" w:rsidR="002D57EA" w:rsidRPr="00B16EC4" w:rsidRDefault="002D57EA" w:rsidP="002D57EA">
            <w:pPr>
              <w:ind w:firstLine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66C58F4F" w14:textId="77777777" w:rsidR="002D57EA" w:rsidRDefault="002D57EA" w:rsidP="002D57EA">
            <w:pPr>
              <w:ind w:firstLine="142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4417BD9D" w14:textId="77777777" w:rsidR="002D57EA" w:rsidRPr="00027749" w:rsidRDefault="002D57EA" w:rsidP="002D57EA">
            <w:pPr>
              <w:ind w:firstLine="142"/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DD209CC" w14:textId="77777777" w:rsidR="002D57EA" w:rsidRPr="00027749" w:rsidRDefault="002D57EA" w:rsidP="002D57EA">
            <w:pPr>
              <w:ind w:firstLine="142"/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DCEC82D" w14:textId="77777777" w:rsidR="002D57EA" w:rsidRPr="00A033F6" w:rsidRDefault="002D57EA" w:rsidP="002D57EA">
            <w:pPr>
              <w:ind w:firstLine="142"/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3521CC5" w14:textId="77777777" w:rsidR="002D57EA" w:rsidRDefault="002D57EA" w:rsidP="002D57EA">
      <w:pPr>
        <w:ind w:right="-284" w:firstLine="142"/>
      </w:pPr>
    </w:p>
    <w:p w14:paraId="6026A734" w14:textId="77777777" w:rsidR="002D57EA" w:rsidRDefault="002D57EA" w:rsidP="002D57EA">
      <w:pPr>
        <w:ind w:right="-284" w:firstLine="142"/>
      </w:pPr>
    </w:p>
    <w:p w14:paraId="45E95679" w14:textId="77777777" w:rsidR="002D57EA" w:rsidRPr="00E92C94" w:rsidRDefault="002D57EA" w:rsidP="002D57EA">
      <w:pPr>
        <w:ind w:right="-284" w:firstLine="142"/>
      </w:pPr>
      <w:r>
        <w:t>20.07.</w:t>
      </w:r>
      <w:r w:rsidRPr="00E92C94">
        <w:t>2020</w:t>
      </w:r>
      <w:r w:rsidRPr="00E92C94">
        <w:tab/>
      </w:r>
      <w:r w:rsidRPr="00E92C94">
        <w:tab/>
      </w:r>
      <w:r w:rsidRPr="00E92C94">
        <w:tab/>
      </w:r>
      <w:r w:rsidRPr="00E92C94">
        <w:tab/>
      </w:r>
      <w:r w:rsidRPr="00E92C94">
        <w:tab/>
      </w:r>
      <w:r w:rsidRPr="00E92C94">
        <w:tab/>
      </w:r>
      <w:r w:rsidRPr="00E92C94">
        <w:tab/>
      </w:r>
      <w:r w:rsidRPr="00E92C94">
        <w:tab/>
      </w:r>
      <w:r>
        <w:tab/>
      </w:r>
      <w:r>
        <w:tab/>
      </w:r>
      <w:r>
        <w:tab/>
      </w:r>
      <w:r w:rsidRPr="00E92C94">
        <w:t xml:space="preserve">№ </w:t>
      </w:r>
      <w:bookmarkStart w:id="4" w:name="_Hlk1397259"/>
      <w:r>
        <w:t>217</w:t>
      </w:r>
    </w:p>
    <w:p w14:paraId="23A73EF8" w14:textId="77777777" w:rsidR="002D57EA" w:rsidRDefault="002D57EA" w:rsidP="002D57EA">
      <w:pPr>
        <w:ind w:right="4269" w:firstLine="142"/>
        <w:jc w:val="both"/>
      </w:pPr>
    </w:p>
    <w:p w14:paraId="62276FDB" w14:textId="77777777" w:rsidR="002D57EA" w:rsidRDefault="002D57EA" w:rsidP="002D57EA">
      <w:pPr>
        <w:ind w:right="4269" w:firstLine="142"/>
        <w:jc w:val="both"/>
      </w:pPr>
      <w:r>
        <w:t>О признании утратившим силу постановление</w:t>
      </w:r>
    </w:p>
    <w:p w14:paraId="1DFB1481" w14:textId="77777777" w:rsidR="002D57EA" w:rsidRDefault="002D57EA" w:rsidP="002D57EA">
      <w:pPr>
        <w:ind w:right="4269" w:firstLine="142"/>
        <w:jc w:val="both"/>
      </w:pPr>
      <w:r>
        <w:t xml:space="preserve">администрации МО «Поселок Айхал» </w:t>
      </w:r>
      <w:r w:rsidRPr="00DD39E8">
        <w:t>от 16.11.2016 г. № 508</w:t>
      </w:r>
      <w:r>
        <w:rPr>
          <w:b/>
          <w:sz w:val="16"/>
          <w:szCs w:val="16"/>
        </w:rPr>
        <w:t xml:space="preserve"> </w:t>
      </w:r>
      <w:r w:rsidRPr="006159F5">
        <w:rPr>
          <w:rFonts w:eastAsia="Calibri"/>
        </w:rPr>
        <w:t>«Об утверждении</w:t>
      </w:r>
      <w:r w:rsidRPr="006159F5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а</w:t>
      </w:r>
      <w:r w:rsidRPr="006159F5">
        <w:t xml:space="preserve">дминистративного регламента </w:t>
      </w:r>
      <w:r w:rsidRPr="009442C8">
        <w:t>предоставления муниципальной услуги «</w:t>
      </w:r>
      <w:r w:rsidRPr="00DD39E8">
        <w:rPr>
          <w:bCs/>
          <w:color w:val="000000"/>
        </w:rPr>
        <w:t xml:space="preserve">Субсидирование части затрат субъектов малого и среднего предпринимательства по участию в </w:t>
      </w:r>
      <w:proofErr w:type="spellStart"/>
      <w:r w:rsidRPr="00DD39E8">
        <w:rPr>
          <w:bCs/>
          <w:color w:val="000000"/>
        </w:rPr>
        <w:t>выставочно</w:t>
      </w:r>
      <w:proofErr w:type="spellEnd"/>
      <w:r w:rsidRPr="00DD39E8">
        <w:rPr>
          <w:bCs/>
          <w:color w:val="000000"/>
        </w:rPr>
        <w:t xml:space="preserve"> – ярмарочных мероприятиях, фестивалях, международных экономических форумах</w:t>
      </w:r>
      <w:r>
        <w:t xml:space="preserve">» </w:t>
      </w:r>
    </w:p>
    <w:p w14:paraId="444E5A93" w14:textId="77777777" w:rsidR="002D57EA" w:rsidRDefault="002D57EA" w:rsidP="002D57EA">
      <w:pPr>
        <w:ind w:right="4269" w:firstLine="142"/>
        <w:jc w:val="both"/>
      </w:pPr>
    </w:p>
    <w:bookmarkEnd w:id="4"/>
    <w:p w14:paraId="0CF59EB5" w14:textId="77777777" w:rsidR="002D57EA" w:rsidRDefault="002D57EA" w:rsidP="002D57EA">
      <w:pPr>
        <w:ind w:firstLine="142"/>
        <w:jc w:val="both"/>
        <w:rPr>
          <w:b/>
        </w:rPr>
      </w:pPr>
    </w:p>
    <w:p w14:paraId="45D64F69" w14:textId="77777777" w:rsidR="002D57EA" w:rsidRDefault="002D57EA" w:rsidP="002D57EA">
      <w:pPr>
        <w:tabs>
          <w:tab w:val="right" w:pos="7920"/>
        </w:tabs>
        <w:ind w:firstLine="142"/>
        <w:jc w:val="both"/>
      </w:pPr>
      <w:r w:rsidRPr="009442C8">
        <w:rPr>
          <w:rFonts w:ascii="Arial" w:hAnsi="Arial"/>
        </w:rPr>
        <w:tab/>
      </w:r>
      <w:r w:rsidRPr="007941D8">
        <w:t xml:space="preserve">Руководствуясь </w:t>
      </w:r>
      <w:r w:rsidRPr="007941D8">
        <w:rPr>
          <w:color w:val="000000"/>
        </w:rPr>
        <w:t>стать</w:t>
      </w:r>
      <w:r>
        <w:rPr>
          <w:color w:val="000000"/>
        </w:rPr>
        <w:t>ями</w:t>
      </w:r>
      <w:r w:rsidRPr="007941D8">
        <w:rPr>
          <w:color w:val="000000"/>
        </w:rPr>
        <w:t xml:space="preserve"> </w:t>
      </w:r>
      <w:r>
        <w:rPr>
          <w:color w:val="000000"/>
        </w:rPr>
        <w:t xml:space="preserve">41, </w:t>
      </w:r>
      <w:r w:rsidRPr="007941D8">
        <w:rPr>
          <w:color w:val="000000"/>
        </w:rPr>
        <w:t>44 Устава муниципального образования «Поселок Айхал» Мирнинского района Республики Саха (Якутия)</w:t>
      </w:r>
      <w:r>
        <w:rPr>
          <w:color w:val="000000"/>
        </w:rPr>
        <w:t>,</w:t>
      </w:r>
      <w:r w:rsidRPr="007941D8">
        <w:rPr>
          <w:color w:val="000000"/>
        </w:rPr>
        <w:t xml:space="preserve"> утвержденного решением поселкового Совета депутатов от 29.05.2012 № 56-3</w:t>
      </w:r>
      <w:r w:rsidRPr="009442C8">
        <w:t>, администрация постановляет:</w:t>
      </w:r>
    </w:p>
    <w:p w14:paraId="49B137D3" w14:textId="77777777" w:rsidR="002D57EA" w:rsidRPr="002D57EA" w:rsidRDefault="002D57EA" w:rsidP="002D57EA">
      <w:pPr>
        <w:tabs>
          <w:tab w:val="right" w:pos="7920"/>
        </w:tabs>
        <w:ind w:firstLine="142"/>
        <w:jc w:val="both"/>
      </w:pPr>
    </w:p>
    <w:p w14:paraId="2EB77AD6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D57EA">
        <w:rPr>
          <w:rFonts w:ascii="Times New Roman" w:hAnsi="Times New Roman"/>
        </w:rPr>
        <w:t>Признать утратившим силу постановление администрации МО «Поселок Айхал» от 16.11.2016г. № 508 «Об утверждении</w:t>
      </w:r>
      <w:r w:rsidRPr="002D57EA">
        <w:rPr>
          <w:rFonts w:ascii="Times New Roman" w:hAnsi="Times New Roman"/>
          <w:sz w:val="27"/>
          <w:szCs w:val="27"/>
        </w:rPr>
        <w:t xml:space="preserve"> а</w:t>
      </w:r>
      <w:r w:rsidRPr="002D57EA">
        <w:rPr>
          <w:rFonts w:ascii="Times New Roman" w:hAnsi="Times New Roman"/>
        </w:rPr>
        <w:t>дминистративного регламента предоставления муниципальной услуги «</w:t>
      </w:r>
      <w:r w:rsidRPr="002D57EA">
        <w:rPr>
          <w:rFonts w:ascii="Times New Roman" w:hAnsi="Times New Roman"/>
          <w:bCs/>
          <w:color w:val="000000"/>
        </w:rPr>
        <w:t xml:space="preserve">Субсидирование части затрат субъектов малого и среднего предпринимательства по участию в </w:t>
      </w:r>
      <w:proofErr w:type="spellStart"/>
      <w:r w:rsidRPr="002D57EA">
        <w:rPr>
          <w:rFonts w:ascii="Times New Roman" w:hAnsi="Times New Roman"/>
          <w:bCs/>
          <w:color w:val="000000"/>
        </w:rPr>
        <w:t>выставочно</w:t>
      </w:r>
      <w:proofErr w:type="spellEnd"/>
      <w:r w:rsidRPr="002D57EA">
        <w:rPr>
          <w:rFonts w:ascii="Times New Roman" w:hAnsi="Times New Roman"/>
          <w:bCs/>
          <w:color w:val="000000"/>
        </w:rPr>
        <w:t xml:space="preserve"> – ярмарочных мероприятиях, фестивалях, международных экономических форумах</w:t>
      </w:r>
      <w:r w:rsidRPr="002D57EA">
        <w:rPr>
          <w:rFonts w:ascii="Times New Roman" w:hAnsi="Times New Roman"/>
        </w:rPr>
        <w:t>».</w:t>
      </w:r>
    </w:p>
    <w:p w14:paraId="4FF02DC5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D57EA">
        <w:rPr>
          <w:rFonts w:ascii="Times New Roman" w:hAnsi="Times New Roman"/>
        </w:rPr>
        <w:t>Настоящее постановление вступает в силу после его официального обнародования (опубликования).</w:t>
      </w:r>
    </w:p>
    <w:p w14:paraId="4C18CA17" w14:textId="4AA9BF2B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D57EA">
        <w:rPr>
          <w:rFonts w:ascii="Times New Roman" w:hAnsi="Times New Roman"/>
        </w:rPr>
        <w:t>Разместить настоящее постановление в информационном бюллетене «Вестник Айхала» и на официальном сайте Администрации МО «Поселок Айхал» (</w:t>
      </w:r>
      <w:hyperlink r:id="rId10" w:history="1">
        <w:r w:rsidRPr="002D57EA">
          <w:rPr>
            <w:rStyle w:val="a7"/>
            <w:rFonts w:ascii="Times New Roman" w:hAnsi="Times New Roman"/>
            <w:lang w:val="en-US"/>
          </w:rPr>
          <w:t>www</w:t>
        </w:r>
        <w:r w:rsidRPr="002D57EA">
          <w:rPr>
            <w:rStyle w:val="a7"/>
            <w:rFonts w:ascii="Times New Roman" w:hAnsi="Times New Roman"/>
          </w:rPr>
          <w:t>.</w:t>
        </w:r>
        <w:proofErr w:type="spellStart"/>
        <w:r w:rsidRPr="002D57EA">
          <w:rPr>
            <w:rStyle w:val="a7"/>
            <w:rFonts w:ascii="Times New Roman" w:hAnsi="Times New Roman"/>
          </w:rPr>
          <w:t>мо-айхал.рф</w:t>
        </w:r>
        <w:proofErr w:type="spellEnd"/>
      </w:hyperlink>
      <w:r w:rsidRPr="002D57EA">
        <w:rPr>
          <w:rFonts w:ascii="Times New Roman" w:hAnsi="Times New Roman"/>
        </w:rPr>
        <w:t>).</w:t>
      </w:r>
    </w:p>
    <w:p w14:paraId="6E0DA0EE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D57EA">
        <w:rPr>
          <w:rFonts w:ascii="Times New Roman" w:hAnsi="Times New Roman"/>
        </w:rPr>
        <w:t>Контроль над исполнением настоящего постановления возложить на Главу посёлка.</w:t>
      </w:r>
    </w:p>
    <w:p w14:paraId="62E72518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5886FF0E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4DF3A728" w14:textId="77777777" w:rsidR="002D57EA" w:rsidRDefault="002D57EA" w:rsidP="002D57EA">
      <w:pPr>
        <w:rPr>
          <w:b/>
        </w:rPr>
      </w:pPr>
      <w:r w:rsidRPr="00070343">
        <w:rPr>
          <w:b/>
        </w:rPr>
        <w:t>Глав</w:t>
      </w:r>
      <w:r>
        <w:rPr>
          <w:b/>
        </w:rPr>
        <w:t>а</w:t>
      </w:r>
      <w:r w:rsidRPr="00070343">
        <w:rPr>
          <w:b/>
        </w:rPr>
        <w:t xml:space="preserve"> </w:t>
      </w:r>
      <w:r>
        <w:rPr>
          <w:b/>
        </w:rPr>
        <w:t>посёлка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В.П. Карпов</w:t>
      </w:r>
    </w:p>
    <w:p w14:paraId="17609907" w14:textId="77777777" w:rsidR="002D57EA" w:rsidRDefault="002D57EA" w:rsidP="002D57EA">
      <w:pPr>
        <w:rPr>
          <w:b/>
        </w:rPr>
      </w:pPr>
    </w:p>
    <w:p w14:paraId="2D0548DE" w14:textId="6B3A97FD" w:rsidR="002D57EA" w:rsidRDefault="002D57EA" w:rsidP="002D57EA">
      <w:pPr>
        <w:rPr>
          <w:b/>
        </w:rPr>
      </w:pPr>
    </w:p>
    <w:p w14:paraId="41E5B959" w14:textId="25046FAA" w:rsidR="002D57EA" w:rsidRDefault="002D57EA" w:rsidP="002D57EA">
      <w:pPr>
        <w:rPr>
          <w:b/>
        </w:rPr>
      </w:pPr>
    </w:p>
    <w:tbl>
      <w:tblPr>
        <w:tblW w:w="9387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48"/>
        <w:gridCol w:w="1567"/>
        <w:gridCol w:w="3972"/>
      </w:tblGrid>
      <w:tr w:rsidR="002D57EA" w:rsidRPr="00A033F6" w14:paraId="0192B2CE" w14:textId="77777777" w:rsidTr="003C332C">
        <w:trPr>
          <w:trHeight w:val="2106"/>
        </w:trPr>
        <w:tc>
          <w:tcPr>
            <w:tcW w:w="3848" w:type="dxa"/>
            <w:shd w:val="clear" w:color="auto" w:fill="auto"/>
          </w:tcPr>
          <w:p w14:paraId="32FC4C8B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1411410C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74F926F3" w14:textId="77777777" w:rsidR="002D57EA" w:rsidRPr="00A033F6" w:rsidRDefault="002D57EA" w:rsidP="003C332C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5581DF5" w14:textId="77777777" w:rsidR="002D57EA" w:rsidRPr="00A033F6" w:rsidRDefault="002D57EA" w:rsidP="003C332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70820636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47352706" w14:textId="77777777" w:rsidR="002D57EA" w:rsidRDefault="002D57EA" w:rsidP="003C332C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5D26F01D" w14:textId="77777777" w:rsidR="002D57EA" w:rsidRPr="00027749" w:rsidRDefault="002D57EA" w:rsidP="003C332C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9D667B2" w14:textId="77777777" w:rsidR="002D57EA" w:rsidRPr="00027749" w:rsidRDefault="002D57EA" w:rsidP="003C332C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7" w:type="dxa"/>
            <w:shd w:val="clear" w:color="auto" w:fill="auto"/>
          </w:tcPr>
          <w:p w14:paraId="7154E55D" w14:textId="77777777" w:rsidR="002D57EA" w:rsidRDefault="002D57EA" w:rsidP="003C33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62E7C2" wp14:editId="4F61CC8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F0087C" w14:textId="77777777" w:rsidR="002D57EA" w:rsidRDefault="002D57EA" w:rsidP="003C332C">
            <w:pPr>
              <w:jc w:val="center"/>
            </w:pPr>
          </w:p>
        </w:tc>
        <w:tc>
          <w:tcPr>
            <w:tcW w:w="3972" w:type="dxa"/>
            <w:shd w:val="clear" w:color="auto" w:fill="auto"/>
          </w:tcPr>
          <w:p w14:paraId="738265DE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6C8AFA45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AB01663" w14:textId="77777777" w:rsidR="002D57EA" w:rsidRPr="00B16EC4" w:rsidRDefault="002D57EA" w:rsidP="003C332C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4057AE67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7ECA8878" w14:textId="77777777" w:rsidR="002D57EA" w:rsidRPr="00B16EC4" w:rsidRDefault="002D57EA" w:rsidP="003C33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3AE268BE" w14:textId="77777777" w:rsidR="002D57EA" w:rsidRDefault="002D57EA" w:rsidP="003C332C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1AD91253" w14:textId="77777777" w:rsidR="002D57EA" w:rsidRPr="00027749" w:rsidRDefault="002D57EA" w:rsidP="003C332C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14A0B0B4" w14:textId="77777777" w:rsidR="002D57EA" w:rsidRPr="00027749" w:rsidRDefault="002D57EA" w:rsidP="003C332C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3A7A5DB" w14:textId="77777777" w:rsidR="002D57EA" w:rsidRPr="00A033F6" w:rsidRDefault="002D57EA" w:rsidP="003C332C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73E24035" w14:textId="77777777" w:rsidR="002D57EA" w:rsidRDefault="002D57EA" w:rsidP="002D57EA">
      <w:pPr>
        <w:ind w:right="-284"/>
      </w:pPr>
    </w:p>
    <w:p w14:paraId="49C61403" w14:textId="77777777" w:rsidR="002D57EA" w:rsidRDefault="002D57EA" w:rsidP="002D57EA">
      <w:pPr>
        <w:ind w:left="142" w:right="-284" w:hanging="142"/>
      </w:pPr>
    </w:p>
    <w:p w14:paraId="4EFA858A" w14:textId="77777777" w:rsidR="002D57EA" w:rsidRPr="00E8240C" w:rsidRDefault="002D57EA" w:rsidP="002D57EA">
      <w:pPr>
        <w:ind w:left="142" w:right="-284" w:hanging="142"/>
      </w:pPr>
      <w:r>
        <w:t>20.07.</w:t>
      </w:r>
      <w:r w:rsidRPr="00E8240C">
        <w:t xml:space="preserve">2020 </w:t>
      </w:r>
      <w:r w:rsidRPr="00E8240C">
        <w:tab/>
      </w:r>
      <w:r w:rsidRPr="00E8240C">
        <w:tab/>
      </w:r>
      <w:r w:rsidRPr="00E8240C">
        <w:tab/>
      </w:r>
      <w:r w:rsidRPr="00E8240C">
        <w:tab/>
      </w:r>
      <w:r w:rsidRPr="00E8240C"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Pr="00E8240C">
        <w:tab/>
        <w:t xml:space="preserve">№ </w:t>
      </w:r>
      <w:r>
        <w:t>218</w:t>
      </w:r>
    </w:p>
    <w:p w14:paraId="7BE1DFC9" w14:textId="77777777" w:rsidR="002D57EA" w:rsidRDefault="002D57EA" w:rsidP="002D57EA">
      <w:pPr>
        <w:ind w:right="4269"/>
        <w:jc w:val="both"/>
      </w:pPr>
    </w:p>
    <w:p w14:paraId="23532E5D" w14:textId="77777777" w:rsidR="002D57EA" w:rsidRDefault="002D57EA" w:rsidP="002D57EA">
      <w:pPr>
        <w:ind w:right="4836"/>
        <w:jc w:val="both"/>
      </w:pPr>
      <w:r>
        <w:t>О признании утратившим силу постановление администрации МО «Поселок Айхал» от 25.06.2020 г. № 186</w:t>
      </w:r>
      <w:r>
        <w:rPr>
          <w:b/>
        </w:rPr>
        <w:t xml:space="preserve"> </w:t>
      </w:r>
      <w:r>
        <w:rPr>
          <w:rFonts w:eastAsia="Calibri"/>
        </w:rPr>
        <w:t>«Об утверждении а</w:t>
      </w:r>
      <w:r>
        <w:t>дминистративного регламента предоставления муниципальной услуги «Предоставление субсидий (грантов) субъектам малого среднего предпринимательства, начинающим собственное дело в МО «Поселок Айхал»</w:t>
      </w:r>
    </w:p>
    <w:p w14:paraId="49266181" w14:textId="77777777" w:rsidR="002D57EA" w:rsidRDefault="002D57EA" w:rsidP="002D57EA">
      <w:pPr>
        <w:ind w:right="4269"/>
        <w:jc w:val="both"/>
      </w:pPr>
      <w:r>
        <w:t xml:space="preserve"> </w:t>
      </w:r>
    </w:p>
    <w:p w14:paraId="607762C9" w14:textId="77777777" w:rsidR="002D57EA" w:rsidRDefault="002D57EA" w:rsidP="002D57EA">
      <w:pPr>
        <w:jc w:val="both"/>
        <w:rPr>
          <w:b/>
        </w:rPr>
      </w:pPr>
    </w:p>
    <w:p w14:paraId="5F159973" w14:textId="77777777" w:rsidR="002D57EA" w:rsidRDefault="002D57EA" w:rsidP="002D57EA">
      <w:pPr>
        <w:jc w:val="both"/>
        <w:rPr>
          <w:b/>
        </w:rPr>
      </w:pPr>
    </w:p>
    <w:p w14:paraId="5AACC836" w14:textId="77777777" w:rsidR="002D57EA" w:rsidRDefault="002D57EA" w:rsidP="002D57EA">
      <w:pPr>
        <w:tabs>
          <w:tab w:val="right" w:pos="7920"/>
        </w:tabs>
        <w:ind w:firstLine="567"/>
        <w:jc w:val="both"/>
      </w:pPr>
      <w:r w:rsidRPr="009442C8">
        <w:rPr>
          <w:rFonts w:ascii="Arial" w:hAnsi="Arial"/>
        </w:rPr>
        <w:tab/>
      </w:r>
      <w:r w:rsidRPr="007941D8">
        <w:t xml:space="preserve">Руководствуясь </w:t>
      </w:r>
      <w:r w:rsidRPr="007941D8">
        <w:rPr>
          <w:color w:val="000000"/>
        </w:rPr>
        <w:t>стать</w:t>
      </w:r>
      <w:r>
        <w:rPr>
          <w:color w:val="000000"/>
        </w:rPr>
        <w:t>ями</w:t>
      </w:r>
      <w:r w:rsidRPr="007941D8">
        <w:rPr>
          <w:color w:val="000000"/>
        </w:rPr>
        <w:t xml:space="preserve"> </w:t>
      </w:r>
      <w:r>
        <w:rPr>
          <w:color w:val="000000"/>
        </w:rPr>
        <w:t xml:space="preserve">41, </w:t>
      </w:r>
      <w:r w:rsidRPr="007941D8">
        <w:rPr>
          <w:color w:val="000000"/>
        </w:rPr>
        <w:t>44 Устава муниципального образования «Поселок Айхал» Мирнинского района Республики Саха (Якутия)</w:t>
      </w:r>
      <w:r>
        <w:rPr>
          <w:color w:val="000000"/>
        </w:rPr>
        <w:t>,</w:t>
      </w:r>
      <w:r w:rsidRPr="007941D8">
        <w:rPr>
          <w:color w:val="000000"/>
        </w:rPr>
        <w:t xml:space="preserve"> утвержденного решением поселкового Совета депутатов от 29.05.2012 № 56-3</w:t>
      </w:r>
      <w:r w:rsidRPr="009442C8">
        <w:t>, администрация постановляет:</w:t>
      </w:r>
    </w:p>
    <w:p w14:paraId="3189ADFD" w14:textId="77777777" w:rsidR="002D57EA" w:rsidRPr="002D57EA" w:rsidRDefault="002D57EA" w:rsidP="002D57EA">
      <w:pPr>
        <w:tabs>
          <w:tab w:val="right" w:pos="7920"/>
        </w:tabs>
        <w:ind w:firstLine="567"/>
        <w:jc w:val="both"/>
        <w:rPr>
          <w:sz w:val="28"/>
          <w:szCs w:val="28"/>
        </w:rPr>
      </w:pPr>
    </w:p>
    <w:p w14:paraId="09E48BBE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7EA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МО «Поселок Айхал» от 25.06.2020 г. № 186</w:t>
      </w:r>
      <w:r w:rsidRPr="002D57EA">
        <w:rPr>
          <w:rFonts w:ascii="Times New Roman" w:hAnsi="Times New Roman"/>
          <w:b/>
          <w:sz w:val="24"/>
          <w:szCs w:val="24"/>
        </w:rPr>
        <w:t xml:space="preserve"> </w:t>
      </w:r>
      <w:r w:rsidRPr="002D57EA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субсидий (грантов) субъектам малого среднего предпринимательства, начинающим собственное дело в МО «Поселок Айхал».</w:t>
      </w:r>
    </w:p>
    <w:p w14:paraId="1FD1C0C8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7E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 (опубликования).</w:t>
      </w:r>
    </w:p>
    <w:p w14:paraId="4CDD7A71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7EA">
        <w:rPr>
          <w:rFonts w:ascii="Times New Roman" w:hAnsi="Times New Roman"/>
          <w:sz w:val="24"/>
          <w:szCs w:val="24"/>
        </w:rPr>
        <w:t xml:space="preserve">Разместить настоящее постановление в информационном бюллетене «Вестник Айхала» </w:t>
      </w:r>
      <w:proofErr w:type="gramStart"/>
      <w:r w:rsidRPr="002D57EA">
        <w:rPr>
          <w:rFonts w:ascii="Times New Roman" w:hAnsi="Times New Roman"/>
          <w:sz w:val="24"/>
          <w:szCs w:val="24"/>
        </w:rPr>
        <w:t>и  на</w:t>
      </w:r>
      <w:proofErr w:type="gramEnd"/>
      <w:r w:rsidRPr="002D57EA">
        <w:rPr>
          <w:rFonts w:ascii="Times New Roman" w:hAnsi="Times New Roman"/>
          <w:sz w:val="24"/>
          <w:szCs w:val="24"/>
        </w:rPr>
        <w:t xml:space="preserve"> официальном сайте Администрации МО «Поселок Айхал» (</w:t>
      </w:r>
      <w:hyperlink r:id="rId11" w:history="1">
        <w:r w:rsidRPr="002D57E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2D57E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2D57EA">
          <w:rPr>
            <w:rStyle w:val="a7"/>
            <w:rFonts w:ascii="Times New Roman" w:hAnsi="Times New Roman"/>
            <w:sz w:val="24"/>
            <w:szCs w:val="24"/>
          </w:rPr>
          <w:t>мо-айхал.рф</w:t>
        </w:r>
        <w:proofErr w:type="spellEnd"/>
      </w:hyperlink>
      <w:r w:rsidRPr="002D57EA">
        <w:rPr>
          <w:rFonts w:ascii="Times New Roman" w:hAnsi="Times New Roman"/>
          <w:sz w:val="24"/>
          <w:szCs w:val="24"/>
        </w:rPr>
        <w:t>).</w:t>
      </w:r>
    </w:p>
    <w:p w14:paraId="67AF2D52" w14:textId="77777777" w:rsidR="002D57EA" w:rsidRPr="002D57EA" w:rsidRDefault="002D57EA" w:rsidP="002D57EA">
      <w:pPr>
        <w:pStyle w:val="af"/>
        <w:numPr>
          <w:ilvl w:val="0"/>
          <w:numId w:val="15"/>
        </w:numPr>
        <w:tabs>
          <w:tab w:val="right" w:pos="79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7EA">
        <w:rPr>
          <w:rFonts w:ascii="Times New Roman" w:hAnsi="Times New Roman"/>
          <w:sz w:val="24"/>
          <w:szCs w:val="24"/>
        </w:rPr>
        <w:t>Контроль над исполнением настоящего постановления возложить на Главу посёлка.</w:t>
      </w:r>
    </w:p>
    <w:p w14:paraId="466A8EB0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00F0BEFF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2EDBF3EF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4729F39D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2F73A092" w14:textId="77777777" w:rsidR="002D57EA" w:rsidRDefault="002D57EA" w:rsidP="002D57EA">
      <w:pPr>
        <w:tabs>
          <w:tab w:val="right" w:pos="7920"/>
        </w:tabs>
        <w:spacing w:line="276" w:lineRule="auto"/>
        <w:rPr>
          <w:b/>
        </w:rPr>
      </w:pPr>
    </w:p>
    <w:p w14:paraId="01E3CA9F" w14:textId="77777777" w:rsidR="002D57EA" w:rsidRDefault="002D57EA" w:rsidP="002D57EA">
      <w:pPr>
        <w:rPr>
          <w:b/>
        </w:rPr>
      </w:pPr>
      <w:r w:rsidRPr="00070343">
        <w:rPr>
          <w:b/>
        </w:rPr>
        <w:t>Глав</w:t>
      </w:r>
      <w:r>
        <w:rPr>
          <w:b/>
        </w:rPr>
        <w:t>а</w:t>
      </w:r>
      <w:r w:rsidRPr="00070343">
        <w:rPr>
          <w:b/>
        </w:rPr>
        <w:t xml:space="preserve"> </w:t>
      </w:r>
      <w:r>
        <w:rPr>
          <w:b/>
        </w:rPr>
        <w:t>посёлка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В.П. Карпов</w:t>
      </w:r>
    </w:p>
    <w:p w14:paraId="1AE0F77A" w14:textId="77777777" w:rsidR="002D57EA" w:rsidRDefault="002D57EA" w:rsidP="002D57EA">
      <w:pPr>
        <w:rPr>
          <w:b/>
        </w:rPr>
      </w:pPr>
    </w:p>
    <w:p w14:paraId="4382C243" w14:textId="77777777" w:rsidR="002D57EA" w:rsidRDefault="002D57EA" w:rsidP="002D57EA">
      <w:pPr>
        <w:rPr>
          <w:b/>
        </w:rPr>
      </w:pPr>
    </w:p>
    <w:p w14:paraId="6EDA5E5C" w14:textId="77777777" w:rsidR="002D57EA" w:rsidRDefault="002D57EA" w:rsidP="002D57EA"/>
    <w:p w14:paraId="363C888D" w14:textId="4B4F611D" w:rsidR="002D57EA" w:rsidRDefault="002D57EA" w:rsidP="002D57EA">
      <w:pPr>
        <w:rPr>
          <w:b/>
        </w:rPr>
      </w:pPr>
    </w:p>
    <w:p w14:paraId="3F4D71D9" w14:textId="77777777" w:rsidR="002D57EA" w:rsidRDefault="002D57EA" w:rsidP="002D57EA"/>
    <w:p w14:paraId="39AC2C6E" w14:textId="39177205" w:rsidR="002D57EA" w:rsidRDefault="002D57EA" w:rsidP="002D57EA">
      <w:pPr>
        <w:pStyle w:val="a3"/>
        <w:kinsoku w:val="0"/>
        <w:overflowPunct w:val="0"/>
        <w:spacing w:line="363" w:lineRule="exact"/>
        <w:ind w:left="1560" w:hanging="284"/>
        <w:jc w:val="right"/>
        <w:rPr>
          <w:color w:val="000000"/>
        </w:rPr>
      </w:pPr>
    </w:p>
    <w:p w14:paraId="537DF1F9" w14:textId="21B8B43A" w:rsidR="002D57EA" w:rsidRDefault="002D57EA" w:rsidP="002D57EA">
      <w:pPr>
        <w:pStyle w:val="a3"/>
        <w:kinsoku w:val="0"/>
        <w:overflowPunct w:val="0"/>
        <w:spacing w:line="363" w:lineRule="exact"/>
        <w:ind w:left="1560" w:hanging="284"/>
        <w:jc w:val="right"/>
        <w:rPr>
          <w:color w:val="000000"/>
        </w:rPr>
      </w:pPr>
    </w:p>
    <w:p w14:paraId="45E6D595" w14:textId="439C9E07" w:rsidR="002D57EA" w:rsidRDefault="002D57EA" w:rsidP="002D57EA">
      <w:pPr>
        <w:pStyle w:val="a3"/>
        <w:kinsoku w:val="0"/>
        <w:overflowPunct w:val="0"/>
        <w:spacing w:line="363" w:lineRule="exact"/>
        <w:ind w:left="1560" w:hanging="284"/>
        <w:jc w:val="right"/>
        <w:rPr>
          <w:color w:val="000000"/>
        </w:rPr>
      </w:pPr>
    </w:p>
    <w:p w14:paraId="6A6757C5" w14:textId="199F099E" w:rsidR="002D57EA" w:rsidRDefault="002D57EA" w:rsidP="002D57EA">
      <w:pPr>
        <w:pStyle w:val="a3"/>
        <w:kinsoku w:val="0"/>
        <w:overflowPunct w:val="0"/>
        <w:spacing w:line="363" w:lineRule="exact"/>
        <w:ind w:left="1560" w:hanging="284"/>
        <w:jc w:val="right"/>
        <w:rPr>
          <w:color w:val="000000"/>
        </w:rPr>
      </w:pPr>
    </w:p>
    <w:tbl>
      <w:tblPr>
        <w:tblW w:w="10275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12"/>
        <w:gridCol w:w="1716"/>
        <w:gridCol w:w="4347"/>
      </w:tblGrid>
      <w:tr w:rsidR="002D57EA" w:rsidRPr="00A033F6" w14:paraId="2F0DC037" w14:textId="77777777" w:rsidTr="003C332C">
        <w:trPr>
          <w:trHeight w:val="2337"/>
        </w:trPr>
        <w:tc>
          <w:tcPr>
            <w:tcW w:w="4212" w:type="dxa"/>
            <w:shd w:val="clear" w:color="auto" w:fill="auto"/>
          </w:tcPr>
          <w:p w14:paraId="087A9563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61C1B860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5FCB2AAB" w14:textId="77777777" w:rsidR="002D57EA" w:rsidRPr="00A033F6" w:rsidRDefault="002D57EA" w:rsidP="003C332C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030BC43" w14:textId="77777777" w:rsidR="002D57EA" w:rsidRPr="00A033F6" w:rsidRDefault="002D57EA" w:rsidP="003C332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38B31D86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4A806696" w14:textId="77777777" w:rsidR="002D57EA" w:rsidRDefault="002D57EA" w:rsidP="003C332C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3AEC5837" w14:textId="77777777" w:rsidR="002D57EA" w:rsidRPr="00027749" w:rsidRDefault="002D57EA" w:rsidP="003C332C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8011A03" w14:textId="77777777" w:rsidR="002D57EA" w:rsidRPr="00027749" w:rsidRDefault="002D57EA" w:rsidP="003C332C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716" w:type="dxa"/>
            <w:shd w:val="clear" w:color="auto" w:fill="auto"/>
          </w:tcPr>
          <w:p w14:paraId="7D4FAB5F" w14:textId="77777777" w:rsidR="002D57EA" w:rsidRDefault="002D57EA" w:rsidP="003C33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94B449" wp14:editId="1FD53B8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3" name="Рисунок 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6E43E2" w14:textId="77777777" w:rsidR="002D57EA" w:rsidRDefault="002D57EA" w:rsidP="003C332C">
            <w:pPr>
              <w:jc w:val="center"/>
            </w:pPr>
          </w:p>
        </w:tc>
        <w:tc>
          <w:tcPr>
            <w:tcW w:w="4347" w:type="dxa"/>
            <w:shd w:val="clear" w:color="auto" w:fill="auto"/>
          </w:tcPr>
          <w:p w14:paraId="452F365A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F450146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554EA774" w14:textId="77777777" w:rsidR="002D57EA" w:rsidRPr="00B16EC4" w:rsidRDefault="002D57EA" w:rsidP="003C332C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457B02DA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1B294CC0" w14:textId="77777777" w:rsidR="002D57EA" w:rsidRPr="00B16EC4" w:rsidRDefault="002D57EA" w:rsidP="003C33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1A721647" w14:textId="77777777" w:rsidR="002D57EA" w:rsidRDefault="002D57EA" w:rsidP="003C332C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25CD61EF" w14:textId="77777777" w:rsidR="002D57EA" w:rsidRPr="00027749" w:rsidRDefault="002D57EA" w:rsidP="003C332C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332D3E2" w14:textId="77777777" w:rsidR="002D57EA" w:rsidRPr="00027749" w:rsidRDefault="002D57EA" w:rsidP="003C332C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FF75892" w14:textId="77777777" w:rsidR="002D57EA" w:rsidRPr="00A033F6" w:rsidRDefault="002D57EA" w:rsidP="003C332C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3D93DC64" w14:textId="77777777" w:rsidR="002D57EA" w:rsidRDefault="002D57EA" w:rsidP="002D57EA">
      <w:pPr>
        <w:ind w:right="-284"/>
      </w:pPr>
    </w:p>
    <w:p w14:paraId="6C7ABD12" w14:textId="77777777" w:rsidR="002D57EA" w:rsidRPr="00210746" w:rsidRDefault="002D57EA" w:rsidP="002D57EA">
      <w:pPr>
        <w:ind w:left="142" w:right="-284" w:hanging="142"/>
      </w:pPr>
      <w:r>
        <w:t>20.07.</w:t>
      </w:r>
      <w:r w:rsidRPr="00210746">
        <w:t>2020</w:t>
      </w:r>
      <w:r w:rsidRPr="00210746">
        <w:tab/>
      </w:r>
      <w:r w:rsidRPr="00210746">
        <w:tab/>
      </w:r>
      <w:r w:rsidRPr="00210746">
        <w:tab/>
      </w:r>
      <w:r w:rsidRPr="00210746">
        <w:tab/>
      </w:r>
      <w:r w:rsidRPr="00210746">
        <w:tab/>
      </w:r>
      <w:r w:rsidRPr="00210746">
        <w:tab/>
      </w:r>
      <w:r w:rsidRPr="00210746">
        <w:tab/>
      </w:r>
      <w:r w:rsidRPr="00210746">
        <w:tab/>
      </w:r>
      <w:r w:rsidRPr="00210746">
        <w:tab/>
      </w:r>
      <w:r w:rsidRPr="00210746">
        <w:tab/>
      </w:r>
      <w:r>
        <w:tab/>
      </w:r>
      <w:r>
        <w:tab/>
      </w:r>
      <w:r w:rsidRPr="00210746">
        <w:t>№</w:t>
      </w:r>
      <w:r>
        <w:t xml:space="preserve"> 219</w:t>
      </w:r>
      <w:r w:rsidRPr="00210746">
        <w:t xml:space="preserve"> </w:t>
      </w:r>
    </w:p>
    <w:p w14:paraId="3BB44616" w14:textId="77777777" w:rsidR="002D57EA" w:rsidRPr="00210746" w:rsidRDefault="002D57EA" w:rsidP="002D57EA">
      <w:pPr>
        <w:ind w:right="4269"/>
        <w:jc w:val="both"/>
      </w:pPr>
    </w:p>
    <w:p w14:paraId="0DF19F39" w14:textId="77777777" w:rsidR="002D57EA" w:rsidRDefault="002D57EA" w:rsidP="002D57EA">
      <w:pPr>
        <w:rPr>
          <w:rFonts w:eastAsia="Calibri"/>
        </w:rPr>
      </w:pPr>
      <w:r w:rsidRPr="00A54916">
        <w:t xml:space="preserve"> </w:t>
      </w:r>
      <w:r>
        <w:rPr>
          <w:rFonts w:eastAsia="Calibri"/>
        </w:rPr>
        <w:t xml:space="preserve">Об утверждении Порядков предоставления Грантов </w:t>
      </w:r>
    </w:p>
    <w:p w14:paraId="09761066" w14:textId="77777777" w:rsidR="002D57EA" w:rsidRDefault="002D57EA" w:rsidP="002D57EA">
      <w:pPr>
        <w:rPr>
          <w:rFonts w:eastAsia="Calibri"/>
        </w:rPr>
      </w:pPr>
      <w:r>
        <w:rPr>
          <w:rFonts w:eastAsia="Calibri"/>
        </w:rPr>
        <w:t xml:space="preserve">(субсидий) начинающим собственное дело субъектам </w:t>
      </w:r>
    </w:p>
    <w:p w14:paraId="115FBF7F" w14:textId="77777777" w:rsidR="002D57EA" w:rsidRDefault="002D57EA" w:rsidP="002D57EA">
      <w:pPr>
        <w:rPr>
          <w:rFonts w:eastAsia="Calibri"/>
        </w:rPr>
      </w:pPr>
      <w:r>
        <w:rPr>
          <w:rFonts w:eastAsia="Calibri"/>
        </w:rPr>
        <w:t xml:space="preserve">малого и среднего предпринимательства и субсидирования </w:t>
      </w:r>
    </w:p>
    <w:p w14:paraId="21422595" w14:textId="77777777" w:rsidR="002D57EA" w:rsidRDefault="002D57EA" w:rsidP="002D57EA">
      <w:pPr>
        <w:rPr>
          <w:rFonts w:eastAsia="Calibri"/>
        </w:rPr>
      </w:pPr>
      <w:r>
        <w:rPr>
          <w:rFonts w:eastAsia="Calibri"/>
        </w:rPr>
        <w:t xml:space="preserve">части затрат субъектов малого и среднего предпринимательства, </w:t>
      </w:r>
    </w:p>
    <w:p w14:paraId="01A892AF" w14:textId="77777777" w:rsidR="002D57EA" w:rsidRPr="00A54916" w:rsidRDefault="002D57EA" w:rsidP="002D57EA">
      <w:r>
        <w:rPr>
          <w:rFonts w:eastAsia="Calibri"/>
        </w:rPr>
        <w:t>осуществляющим деятельность в сфере социального предпринимательства</w:t>
      </w:r>
    </w:p>
    <w:p w14:paraId="3B0FF6FA" w14:textId="77777777" w:rsidR="002D57EA" w:rsidRPr="00D90F44" w:rsidRDefault="002D57EA" w:rsidP="002D57EA">
      <w:pPr>
        <w:rPr>
          <w:sz w:val="28"/>
          <w:szCs w:val="28"/>
        </w:rPr>
      </w:pPr>
    </w:p>
    <w:p w14:paraId="6E829F86" w14:textId="77777777" w:rsidR="002D57EA" w:rsidRPr="003B6382" w:rsidRDefault="002D57EA" w:rsidP="002D57EA">
      <w:pPr>
        <w:ind w:firstLine="284"/>
        <w:jc w:val="both"/>
        <w:rPr>
          <w:bCs/>
          <w:iCs/>
        </w:rPr>
      </w:pPr>
      <w:r w:rsidRPr="00D87C35">
        <w:t xml:space="preserve">в соответствии </w:t>
      </w:r>
      <w:r>
        <w:t xml:space="preserve">с </w:t>
      </w:r>
      <w:r w:rsidRPr="00D87C35">
        <w:t>Федеральным законом от 24.07.2007 № 209 -ФЗ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Министерства экономического развития Рос</w:t>
      </w:r>
      <w:r>
        <w:t>сийской Федерации от 14.03.2019</w:t>
      </w:r>
      <w:r w:rsidRPr="00D87C35">
        <w:t xml:space="preserve"> №</w:t>
      </w:r>
      <w:r>
        <w:t xml:space="preserve"> </w:t>
      </w:r>
      <w:r w:rsidRPr="00D87C35">
        <w:t>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достижения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Pr="00D87C35">
        <w:rPr>
          <w:bCs/>
          <w:iCs/>
        </w:rPr>
        <w:t xml:space="preserve"> субъектов малого и среднего предпринимательства»</w:t>
      </w:r>
      <w:r>
        <w:rPr>
          <w:bCs/>
          <w:iCs/>
        </w:rPr>
        <w:t>, государственной программой Республики Саха (Якутия) «Развитие предпринимательства в Республике Саха (Якутия) на 2018-2022 годы», утвержденной Указом Главы Республики Саха (Якутия) от 04.12.2017 № 2262, администрация МО «Поселок Айхал» ПОСТАНОВЛЯЕТ:</w:t>
      </w:r>
    </w:p>
    <w:p w14:paraId="242EC0A8" w14:textId="77777777" w:rsidR="002D57EA" w:rsidRPr="00A54916" w:rsidRDefault="002D57EA" w:rsidP="002D57EA">
      <w:pPr>
        <w:pStyle w:val="af"/>
        <w:numPr>
          <w:ilvl w:val="0"/>
          <w:numId w:val="23"/>
        </w:numPr>
        <w:spacing w:after="160" w:line="259" w:lineRule="auto"/>
        <w:ind w:left="284" w:hanging="284"/>
        <w:jc w:val="both"/>
      </w:pPr>
      <w:r w:rsidRPr="00A54916">
        <w:t>Утвердить Порядок предоставления грантов (субсидий) начинающим собственное дело</w:t>
      </w:r>
      <w:r>
        <w:t xml:space="preserve"> субъектам малого и среднего предпринимательства</w:t>
      </w:r>
      <w:r w:rsidRPr="00A54916">
        <w:t xml:space="preserve"> согласно приложению 1.</w:t>
      </w:r>
    </w:p>
    <w:p w14:paraId="30A1B2F1" w14:textId="77777777" w:rsidR="002D57EA" w:rsidRPr="00A54916" w:rsidRDefault="002D57EA" w:rsidP="002D57EA">
      <w:pPr>
        <w:pStyle w:val="af"/>
        <w:numPr>
          <w:ilvl w:val="0"/>
          <w:numId w:val="23"/>
        </w:numPr>
        <w:spacing w:after="160" w:line="259" w:lineRule="auto"/>
        <w:ind w:left="284" w:hanging="284"/>
        <w:jc w:val="both"/>
      </w:pPr>
      <w:r w:rsidRPr="00A54916">
        <w:t xml:space="preserve">Утвердить </w:t>
      </w:r>
      <w:bookmarkStart w:id="5" w:name="_Hlk498934884"/>
      <w:r w:rsidRPr="00A54916">
        <w:t xml:space="preserve">Порядок </w:t>
      </w:r>
      <w:bookmarkStart w:id="6" w:name="_Hlk499030197"/>
      <w:r w:rsidRPr="00A54916">
        <w:t xml:space="preserve">субсидирования части затрат субъектов малого и среднего предпринимательства, осуществляющих деятельность в сфере социального предпринимательства согласно приложению </w:t>
      </w:r>
      <w:bookmarkEnd w:id="5"/>
      <w:bookmarkEnd w:id="6"/>
      <w:r w:rsidRPr="00A54916">
        <w:t>2.</w:t>
      </w:r>
    </w:p>
    <w:p w14:paraId="465A8D16" w14:textId="77777777" w:rsidR="002D57EA" w:rsidRDefault="002D57EA" w:rsidP="002D57EA">
      <w:pPr>
        <w:pStyle w:val="af"/>
        <w:numPr>
          <w:ilvl w:val="0"/>
          <w:numId w:val="23"/>
        </w:numPr>
        <w:spacing w:after="160" w:line="259" w:lineRule="auto"/>
        <w:ind w:left="284" w:hanging="284"/>
        <w:jc w:val="both"/>
      </w:pPr>
      <w:r>
        <w:t xml:space="preserve">Признать утратившим силу постановление администрации МО «Поселок Айхал» </w:t>
      </w:r>
      <w:r w:rsidRPr="006159F5">
        <w:t xml:space="preserve">от </w:t>
      </w:r>
      <w:r w:rsidRPr="00A54916">
        <w:t>02.11.2017 № 354 «Об утверждении Порядков субсидирования части затрат субъектов малого и среднего предпринимательства и предоставления грантов начинающим собственное дело»</w:t>
      </w:r>
      <w:r>
        <w:t xml:space="preserve"> </w:t>
      </w:r>
    </w:p>
    <w:p w14:paraId="1AE34E0D" w14:textId="77777777" w:rsidR="002D57EA" w:rsidRPr="00A54916" w:rsidRDefault="002D57EA" w:rsidP="002D57EA">
      <w:pPr>
        <w:pStyle w:val="af"/>
        <w:numPr>
          <w:ilvl w:val="0"/>
          <w:numId w:val="23"/>
        </w:numPr>
        <w:spacing w:after="160" w:line="259" w:lineRule="auto"/>
        <w:ind w:left="284" w:hanging="284"/>
        <w:jc w:val="both"/>
      </w:pPr>
      <w:r w:rsidRPr="00070343">
        <w:t xml:space="preserve">Настоящее постановление вступает в силу после его официального </w:t>
      </w:r>
      <w:r>
        <w:t>обнародования (</w:t>
      </w:r>
      <w:r w:rsidRPr="00070343">
        <w:t>опубликования</w:t>
      </w:r>
      <w:r>
        <w:t>)</w:t>
      </w:r>
      <w:r w:rsidRPr="00A54916">
        <w:t>.</w:t>
      </w:r>
    </w:p>
    <w:p w14:paraId="1D360006" w14:textId="77777777" w:rsidR="002D57EA" w:rsidRPr="00A54916" w:rsidRDefault="002D57EA" w:rsidP="002D57EA">
      <w:pPr>
        <w:pStyle w:val="af"/>
        <w:numPr>
          <w:ilvl w:val="0"/>
          <w:numId w:val="23"/>
        </w:numPr>
        <w:spacing w:after="160" w:line="259" w:lineRule="auto"/>
        <w:ind w:left="426" w:hanging="284"/>
        <w:jc w:val="both"/>
      </w:pPr>
      <w:r w:rsidRPr="00070343">
        <w:t xml:space="preserve">Разместить </w:t>
      </w:r>
      <w:r>
        <w:t>н</w:t>
      </w:r>
      <w:r w:rsidRPr="00070343">
        <w:t>астоящее постановление</w:t>
      </w:r>
      <w:r>
        <w:t xml:space="preserve"> в Информационном бюллетене «Вестник Айхала» </w:t>
      </w:r>
      <w:proofErr w:type="gramStart"/>
      <w:r>
        <w:t xml:space="preserve">и </w:t>
      </w:r>
      <w:r w:rsidRPr="00070343">
        <w:t xml:space="preserve"> на</w:t>
      </w:r>
      <w:proofErr w:type="gramEnd"/>
      <w:r w:rsidRPr="00070343">
        <w:t xml:space="preserve"> официальном сайте Администрации МО «Поселок Айхал» (</w:t>
      </w:r>
      <w:hyperlink r:id="rId12" w:history="1">
        <w:r w:rsidRPr="00895CAA">
          <w:rPr>
            <w:rStyle w:val="a7"/>
            <w:lang w:val="en-US"/>
          </w:rPr>
          <w:t>www</w:t>
        </w:r>
        <w:r w:rsidRPr="00895CAA">
          <w:rPr>
            <w:rStyle w:val="a7"/>
          </w:rPr>
          <w:t>.</w:t>
        </w:r>
        <w:proofErr w:type="spellStart"/>
        <w:r w:rsidRPr="00895CAA">
          <w:rPr>
            <w:rStyle w:val="a7"/>
          </w:rPr>
          <w:t>мо-айхал.рф</w:t>
        </w:r>
        <w:proofErr w:type="spellEnd"/>
      </w:hyperlink>
      <w:r w:rsidRPr="00070343">
        <w:t>)</w:t>
      </w:r>
      <w:r w:rsidRPr="00A54916">
        <w:t>.</w:t>
      </w:r>
    </w:p>
    <w:p w14:paraId="3BAB9B9B" w14:textId="77777777" w:rsidR="002D57EA" w:rsidRPr="00A54916" w:rsidRDefault="002D57EA" w:rsidP="002D57EA">
      <w:pPr>
        <w:pStyle w:val="af"/>
        <w:numPr>
          <w:ilvl w:val="0"/>
          <w:numId w:val="23"/>
        </w:numPr>
        <w:spacing w:after="160" w:line="259" w:lineRule="auto"/>
        <w:ind w:left="426" w:hanging="284"/>
      </w:pPr>
      <w:r w:rsidRPr="00070343">
        <w:t>Контроль над исполнением настоящего постановления возложить на Главу посёлка</w:t>
      </w:r>
      <w:r w:rsidRPr="00A54916">
        <w:t xml:space="preserve">. </w:t>
      </w:r>
    </w:p>
    <w:p w14:paraId="417D5057" w14:textId="77777777" w:rsidR="002D57EA" w:rsidRDefault="002D57EA" w:rsidP="002D57EA">
      <w:pPr>
        <w:tabs>
          <w:tab w:val="right" w:pos="7920"/>
        </w:tabs>
        <w:spacing w:line="276" w:lineRule="auto"/>
        <w:ind w:firstLine="1134"/>
        <w:rPr>
          <w:b/>
        </w:rPr>
      </w:pPr>
    </w:p>
    <w:p w14:paraId="7F7FFAEF" w14:textId="77777777" w:rsidR="002D57EA" w:rsidRDefault="002D57EA" w:rsidP="002D57EA">
      <w:pPr>
        <w:tabs>
          <w:tab w:val="right" w:pos="7920"/>
        </w:tabs>
        <w:spacing w:line="276" w:lineRule="auto"/>
        <w:ind w:firstLine="1134"/>
        <w:rPr>
          <w:b/>
        </w:rPr>
      </w:pPr>
      <w:r w:rsidRPr="00070343">
        <w:rPr>
          <w:b/>
        </w:rPr>
        <w:t>Глав</w:t>
      </w:r>
      <w:r>
        <w:rPr>
          <w:b/>
        </w:rPr>
        <w:t>а</w:t>
      </w:r>
      <w:r w:rsidRPr="00070343">
        <w:rPr>
          <w:b/>
        </w:rPr>
        <w:t xml:space="preserve"> </w:t>
      </w:r>
      <w:r>
        <w:rPr>
          <w:b/>
        </w:rPr>
        <w:t>посёлка</w:t>
      </w:r>
      <w:r>
        <w:rPr>
          <w:b/>
        </w:rPr>
        <w:tab/>
      </w:r>
      <w:r>
        <w:rPr>
          <w:b/>
        </w:rPr>
        <w:tab/>
        <w:t>В.П. Карпов</w:t>
      </w:r>
    </w:p>
    <w:p w14:paraId="6BCAA127" w14:textId="77777777" w:rsidR="002D57EA" w:rsidRPr="000B1A75" w:rsidRDefault="002D57EA" w:rsidP="002D57EA">
      <w:pPr>
        <w:ind w:left="5813" w:firstLine="708"/>
        <w:rPr>
          <w:sz w:val="20"/>
          <w:szCs w:val="20"/>
        </w:rPr>
      </w:pPr>
      <w:r w:rsidRPr="000B1A7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0B1A75">
        <w:rPr>
          <w:sz w:val="20"/>
          <w:szCs w:val="20"/>
        </w:rPr>
        <w:t xml:space="preserve"> к Постановлению </w:t>
      </w:r>
    </w:p>
    <w:p w14:paraId="57953899" w14:textId="77777777" w:rsidR="002D57EA" w:rsidRDefault="002D57EA" w:rsidP="002D57EA">
      <w:pPr>
        <w:ind w:firstLine="6521"/>
      </w:pPr>
      <w:r w:rsidRPr="000B1A75">
        <w:rPr>
          <w:sz w:val="20"/>
          <w:szCs w:val="20"/>
        </w:rPr>
        <w:t>Администрации МО «Поселок Айхал</w:t>
      </w:r>
      <w:r>
        <w:t>»</w:t>
      </w:r>
    </w:p>
    <w:p w14:paraId="12A920EC" w14:textId="77777777" w:rsidR="002D57EA" w:rsidRDefault="002D57EA" w:rsidP="002D57EA">
      <w:pPr>
        <w:ind w:firstLine="6521"/>
      </w:pPr>
      <w:r>
        <w:lastRenderedPageBreak/>
        <w:t>№ 219 от 20.07.20</w:t>
      </w:r>
    </w:p>
    <w:p w14:paraId="7D60C151" w14:textId="77777777" w:rsidR="002D57EA" w:rsidRPr="00497321" w:rsidRDefault="002D57EA" w:rsidP="002D57EA">
      <w:pPr>
        <w:pStyle w:val="ConsPlusTitle"/>
        <w:widowControl/>
        <w:jc w:val="center"/>
        <w:outlineLvl w:val="0"/>
        <w:rPr>
          <w:rFonts w:ascii="Liberation Serif" w:hAnsi="Liberation Serif"/>
        </w:rPr>
      </w:pPr>
      <w:r w:rsidRPr="00497321">
        <w:rPr>
          <w:rFonts w:ascii="Liberation Serif" w:hAnsi="Liberation Serif"/>
        </w:rPr>
        <w:t>ПОРЯДОК</w:t>
      </w:r>
    </w:p>
    <w:p w14:paraId="03E53A7D" w14:textId="77777777" w:rsidR="002D57EA" w:rsidRPr="00B723FF" w:rsidRDefault="002D57EA" w:rsidP="002D57EA">
      <w:pPr>
        <w:jc w:val="center"/>
        <w:rPr>
          <w:b/>
          <w:bCs/>
          <w:sz w:val="28"/>
          <w:szCs w:val="28"/>
        </w:rPr>
      </w:pPr>
      <w:r w:rsidRPr="00B723FF">
        <w:rPr>
          <w:b/>
          <w:bCs/>
          <w:sz w:val="28"/>
          <w:szCs w:val="28"/>
        </w:rPr>
        <w:t xml:space="preserve">предоставления грантов (субсидий) начинающим собственное дело субъектам малого и среднего предпринимательства </w:t>
      </w:r>
    </w:p>
    <w:p w14:paraId="0C017CD8" w14:textId="77777777" w:rsidR="002D57EA" w:rsidRPr="00BD0FF1" w:rsidRDefault="002D57EA" w:rsidP="002D57E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  <w:r w:rsidRPr="003113AD">
        <w:rPr>
          <w:b/>
          <w:color w:val="4C4C4C"/>
          <w:spacing w:val="2"/>
        </w:rPr>
        <w:t>1</w:t>
      </w:r>
      <w:r w:rsidRPr="00BD0FF1">
        <w:rPr>
          <w:b/>
          <w:color w:val="4C4C4C"/>
          <w:spacing w:val="2"/>
        </w:rPr>
        <w:t>. Общие положения</w:t>
      </w:r>
    </w:p>
    <w:p w14:paraId="301F1D1F" w14:textId="77777777" w:rsidR="002D57EA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14:paraId="34AD0002" w14:textId="77777777" w:rsidR="002D57EA" w:rsidRPr="002F09B1" w:rsidRDefault="002D57EA" w:rsidP="002D57EA">
      <w:pPr>
        <w:contextualSpacing/>
        <w:jc w:val="both"/>
        <w:rPr>
          <w:bCs/>
          <w:iCs/>
        </w:rPr>
      </w:pPr>
      <w:r w:rsidRPr="002F09B1">
        <w:t xml:space="preserve">1.1. Настоящий Порядок </w:t>
      </w:r>
      <w:r w:rsidRPr="002F09B1">
        <w:rPr>
          <w:bCs/>
          <w:iCs/>
        </w:rPr>
        <w:t xml:space="preserve">предоставления грантов (субсидий) начинающим собственное дело (безвозвратные субсидии предпринимателям на приобретение оборудования и аренду помещения в первый год деятельности </w:t>
      </w:r>
      <w:r w:rsidRPr="002F09B1">
        <w:t>(далее – Порядок) разработан в соответствии со статьей 78 Бюджетного кодекса Российской Федерации, Федеральным законом от 24.07.2007 № 209 -ФЗ «О развитии малого и среднего предпринимательства в Российской Федерации» (далее - Федеральный закон),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Министерства экономического развития Российской Федерации от 14.03.2019 №125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достижения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Pr="002F09B1">
        <w:rPr>
          <w:bCs/>
          <w:iCs/>
        </w:rPr>
        <w:t xml:space="preserve"> субъектов малого и среднего предпринимательства», государственной программой Республики Саха (Якутия) «Развитие предпринимательства в Республике Саха (Якутия) на 2018-2022 годы», утвержденную Указом Главы Республики Саха (Якутия) от 04.12.2017 № 2262.</w:t>
      </w:r>
      <w:bookmarkStart w:id="7" w:name="OLE_LINK2"/>
      <w:bookmarkStart w:id="8" w:name="OLE_LINK3"/>
    </w:p>
    <w:p w14:paraId="6BE62D15" w14:textId="77777777" w:rsidR="002D57EA" w:rsidRPr="002F09B1" w:rsidRDefault="002D57EA" w:rsidP="002D57EA">
      <w:pPr>
        <w:contextualSpacing/>
        <w:jc w:val="both"/>
      </w:pPr>
      <w:r w:rsidRPr="002F09B1">
        <w:rPr>
          <w:bCs/>
          <w:iCs/>
        </w:rPr>
        <w:tab/>
      </w:r>
      <w:bookmarkEnd w:id="7"/>
      <w:bookmarkEnd w:id="8"/>
      <w:r w:rsidRPr="002F09B1">
        <w:t xml:space="preserve">1.2. Целью предоставления гранта (субсидии) является развитие малого и среднего предпринимательства на территории МО «Поселок Айхал», повышение конкурентоспособности субъектов малого и среднего предпринимательства на внутренних и внешних рынках. Право субсидирования предоставляется на возмещение затрат в связи с производством товаров, выполнением работ, оказанием услуг, без требования последующего подтверждения использования полученных средств субъектами малого и среднего предпринимательства, зарегистрированными на территории </w:t>
      </w:r>
      <w:r>
        <w:t xml:space="preserve">п. Айхал </w:t>
      </w:r>
      <w:r w:rsidRPr="002F09B1">
        <w:t>Мирнинского района Республики Саха (Якутия). Гранты (субсидии) предоставляются на безвозмездной основе</w:t>
      </w:r>
    </w:p>
    <w:p w14:paraId="785C6F18" w14:textId="77777777" w:rsidR="002D57EA" w:rsidRPr="002F09B1" w:rsidRDefault="002D57EA" w:rsidP="002D57EA">
      <w:pPr>
        <w:contextualSpacing/>
        <w:jc w:val="both"/>
      </w:pPr>
      <w:r w:rsidRPr="002F09B1">
        <w:tab/>
        <w:t>1.3. Гранты</w:t>
      </w:r>
      <w:r>
        <w:t xml:space="preserve"> (субсидии)</w:t>
      </w:r>
      <w:r w:rsidRPr="002F09B1">
        <w:t xml:space="preserve"> начинающим субъектам малого предпринимательства – </w:t>
      </w:r>
      <w:r>
        <w:t>Гранты (</w:t>
      </w:r>
      <w:r w:rsidRPr="002F09B1">
        <w:t>субсидии</w:t>
      </w:r>
      <w:r>
        <w:t>)</w:t>
      </w:r>
      <w:r w:rsidRPr="002F09B1">
        <w:t xml:space="preserve"> индивидуальным предпринимателям и юридическим лицам –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</w:t>
      </w:r>
      <w:r>
        <w:t xml:space="preserve"> арендой помещения в первый год деятельности, оплатой коммунальных услуг и электроэнергии,</w:t>
      </w:r>
      <w:r w:rsidRPr="002F09B1">
        <w:t xml:space="preserve">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</w:p>
    <w:p w14:paraId="0D1EDE4A" w14:textId="77777777" w:rsidR="002D57EA" w:rsidRPr="002F09B1" w:rsidRDefault="002D57EA" w:rsidP="002D57EA">
      <w:pPr>
        <w:contextualSpacing/>
        <w:jc w:val="both"/>
      </w:pPr>
      <w:r>
        <w:t xml:space="preserve">          </w:t>
      </w:r>
      <w:r w:rsidRPr="002F09B1">
        <w:t>1.4</w:t>
      </w:r>
      <w:r>
        <w:t>.</w:t>
      </w:r>
      <w:r w:rsidRPr="002F09B1">
        <w:t xml:space="preserve"> Начинающими собственное дело являются вновь зарегистрированные и действующие менее 2 (двух) лет субъекты малого предпринимательства, включая крестьянские (фермерские) хозяйства, зарегистрированные  на территории п. Айхал Мирнинского района Республики Саха (Якутия).</w:t>
      </w:r>
    </w:p>
    <w:p w14:paraId="74426604" w14:textId="77777777" w:rsidR="002D57EA" w:rsidRPr="002F09B1" w:rsidRDefault="002D57EA" w:rsidP="002D57EA">
      <w:pPr>
        <w:contextualSpacing/>
        <w:jc w:val="both"/>
      </w:pPr>
      <w:r>
        <w:t xml:space="preserve">         </w:t>
      </w:r>
      <w:r w:rsidRPr="002F09B1">
        <w:t>1.5</w:t>
      </w:r>
      <w:r>
        <w:t>.</w:t>
      </w:r>
      <w:r w:rsidRPr="002F09B1">
        <w:t xml:space="preserve"> Предоставление Грантов (субсидий) осуществляется за счет средств, предусмотренных в бюджете МО «Поселок Айхал» на соответствующий финансовый год в пределах доведенных лимитов бюджетных обязательств в соответствии с муниципальной программой «Поддержка и развитие малого и среднего предпринимательства в поселке Айхал Мирнинского района </w:t>
      </w:r>
      <w:r w:rsidRPr="002F09B1">
        <w:lastRenderedPageBreak/>
        <w:t>Республики Саха (Якутия) на 2017-2022 годы»</w:t>
      </w:r>
      <w:r>
        <w:t xml:space="preserve">, а так же за счет средств </w:t>
      </w:r>
      <w:proofErr w:type="spellStart"/>
      <w:r>
        <w:t>софинансирования</w:t>
      </w:r>
      <w:proofErr w:type="spellEnd"/>
      <w:r>
        <w:t xml:space="preserve"> данной программы</w:t>
      </w:r>
      <w:r w:rsidRPr="002F09B1">
        <w:t xml:space="preserve"> на конкурсной основе.</w:t>
      </w:r>
    </w:p>
    <w:p w14:paraId="32509CF1" w14:textId="77777777" w:rsidR="002D57EA" w:rsidRPr="002F09B1" w:rsidRDefault="002D57EA" w:rsidP="002D57EA">
      <w:pPr>
        <w:contextualSpacing/>
        <w:jc w:val="both"/>
      </w:pPr>
      <w:r w:rsidRPr="002F09B1">
        <w:tab/>
        <w:t xml:space="preserve">1.6  Главным распорядителем средств бюджета МО «Поселок Айхал» направляемых на предоставление </w:t>
      </w:r>
      <w:r>
        <w:t>Г</w:t>
      </w:r>
      <w:r w:rsidRPr="002F09B1">
        <w:t>рантов (субсидий) начинающим субъектам малого</w:t>
      </w:r>
      <w:r>
        <w:t xml:space="preserve"> и среднего</w:t>
      </w:r>
      <w:r w:rsidRPr="002F09B1">
        <w:t xml:space="preserve"> предпринимательства на создание собственного дела, является Администрация МО «Поселок Айхал» Мирнинского района Республики Саха (Якутия) (далее – Администрация).</w:t>
      </w:r>
    </w:p>
    <w:p w14:paraId="59A19C32" w14:textId="77777777" w:rsidR="002D57EA" w:rsidRPr="002F09B1" w:rsidRDefault="002D57EA" w:rsidP="002D57EA">
      <w:pPr>
        <w:contextualSpacing/>
        <w:jc w:val="both"/>
      </w:pPr>
      <w:r w:rsidRPr="002F09B1">
        <w:tab/>
        <w:t>1.7 Гранты (субсидии) предоставляются субъектам малого и среднего предпринимательства МО «Поселок Айхал», прошедшим конкурсный отбор в соответствии с условиями и порядком предоставления Грантов (субсидий), установленны</w:t>
      </w:r>
      <w:r>
        <w:t>ми</w:t>
      </w:r>
      <w:r w:rsidRPr="002F09B1">
        <w:t xml:space="preserve"> настоящим Порядком.</w:t>
      </w:r>
    </w:p>
    <w:p w14:paraId="27F2116B" w14:textId="77777777" w:rsidR="002D57EA" w:rsidRPr="006D6005" w:rsidRDefault="002D57EA" w:rsidP="002D57EA">
      <w:pPr>
        <w:ind w:firstLine="709"/>
        <w:contextualSpacing/>
        <w:jc w:val="both"/>
      </w:pPr>
      <w:r w:rsidRPr="006D6005">
        <w:t>1.8. Информирование субъектов малого и среднего предпринимательства об условиях и порядке предоставления Грантов (субсидий) осуществляется путем размещения информации на официальном сайте МО «Поселок Айхал»</w:t>
      </w:r>
      <w:r w:rsidRPr="006D6005">
        <w:rPr>
          <w:b/>
        </w:rPr>
        <w:t xml:space="preserve"> </w:t>
      </w:r>
      <w:r w:rsidRPr="006D6005">
        <w:rPr>
          <w:u w:val="single"/>
        </w:rPr>
        <w:t>www.мо-айхал.рф.</w:t>
      </w:r>
    </w:p>
    <w:p w14:paraId="0C92F4E4" w14:textId="77777777" w:rsidR="002D57EA" w:rsidRPr="004E70CA" w:rsidRDefault="002D57EA" w:rsidP="002D57EA">
      <w:pPr>
        <w:jc w:val="both"/>
      </w:pPr>
      <w:r w:rsidRPr="006D6005">
        <w:tab/>
        <w:t>1.</w:t>
      </w:r>
      <w:r>
        <w:t>9</w:t>
      </w:r>
      <w:r w:rsidRPr="006D6005">
        <w:t>. Конкурсный отбор претендентов на получение Грантов (субсидий) осуществляет конкурсная комиссия по отбору субъектов малого и среднего предпринимательства на предоставление муниципальной поддержки (далее – Комиссия) В состав Комиссии входят представители Администрации: специалист потребительского рынка и развития предпринимательства, экономист, юрист,  бухгалтер, член Координационного совета по развитию предпринимательства и формированию благоприятного инвестиционного климата в МО «Поселок Айхал», депутат ПСД.</w:t>
      </w:r>
      <w:r>
        <w:t xml:space="preserve"> </w:t>
      </w:r>
      <w:r w:rsidRPr="004E70CA">
        <w:t>Состав конкурсной комиссии администрации МО «Поселок Айхал» по отбору субъектов малого и среднего предпринимательства на предоставление муниципальной поддержки приложение № 9.</w:t>
      </w:r>
    </w:p>
    <w:p w14:paraId="7CC97916" w14:textId="77777777" w:rsidR="002D57EA" w:rsidRPr="006D6005" w:rsidRDefault="002D57EA" w:rsidP="002D57EA">
      <w:pPr>
        <w:contextualSpacing/>
        <w:jc w:val="both"/>
      </w:pPr>
      <w:r w:rsidRPr="006D6005">
        <w:tab/>
        <w:t>1.</w:t>
      </w:r>
      <w:r>
        <w:t>10</w:t>
      </w:r>
      <w:r w:rsidRPr="006D6005">
        <w:t xml:space="preserve">. По результатам конкурсного отбора Грант (субсидия) предоставляется субъектам </w:t>
      </w:r>
      <w:r>
        <w:t xml:space="preserve">малого и среднего </w:t>
      </w:r>
      <w:r w:rsidRPr="006D6005">
        <w:t xml:space="preserve">предпринимательства, являющимся в соответствии с Федеральным </w:t>
      </w:r>
      <w:hyperlink r:id="rId13" w:history="1">
        <w:r w:rsidRPr="006D6005">
          <w:t>законом</w:t>
        </w:r>
      </w:hyperlink>
      <w:r w:rsidRPr="006D6005">
        <w:t xml:space="preserve"> от 24.07.2007 № 209-ФЗ "О развитии малого и среднего предпринимательства в Российской Федерации" субъектами малого и среднего предпринимательства (юридическим лицом или индивидуальным предпринимателем), сведения о котором содержатся в Едином реестре субъектов малого и среднего предпринимательства.</w:t>
      </w:r>
    </w:p>
    <w:p w14:paraId="58372BEA" w14:textId="77777777" w:rsidR="002D57EA" w:rsidRDefault="002D57EA" w:rsidP="002D57EA">
      <w:pPr>
        <w:pStyle w:val="a3"/>
        <w:spacing w:after="263" w:line="230" w:lineRule="exact"/>
        <w:ind w:left="993" w:hanging="709"/>
        <w:rPr>
          <w:b/>
        </w:rPr>
      </w:pPr>
    </w:p>
    <w:p w14:paraId="579C91A3" w14:textId="77777777" w:rsidR="002D57EA" w:rsidRDefault="002D57EA" w:rsidP="002D57EA">
      <w:pPr>
        <w:pStyle w:val="a3"/>
        <w:spacing w:after="263" w:line="230" w:lineRule="exact"/>
        <w:ind w:left="993" w:hanging="709"/>
        <w:jc w:val="center"/>
      </w:pPr>
      <w:r w:rsidRPr="00E85F19">
        <w:rPr>
          <w:b/>
        </w:rPr>
        <w:t>2.</w:t>
      </w:r>
      <w:r w:rsidRPr="006A52E4">
        <w:rPr>
          <w:b/>
        </w:rPr>
        <w:t xml:space="preserve"> Условие и порядок предоставления </w:t>
      </w:r>
      <w:r>
        <w:rPr>
          <w:b/>
        </w:rPr>
        <w:t>Гранта (</w:t>
      </w:r>
      <w:r w:rsidRPr="006A52E4">
        <w:rPr>
          <w:b/>
        </w:rPr>
        <w:t>субсидии</w:t>
      </w:r>
      <w:r>
        <w:rPr>
          <w:b/>
        </w:rPr>
        <w:t>)</w:t>
      </w:r>
    </w:p>
    <w:p w14:paraId="2C8C0E0E" w14:textId="77777777" w:rsidR="002D57EA" w:rsidRDefault="002D57EA" w:rsidP="002D57EA">
      <w:pPr>
        <w:ind w:firstLine="540"/>
        <w:contextualSpacing/>
        <w:jc w:val="both"/>
      </w:pPr>
      <w:r>
        <w:tab/>
      </w:r>
      <w:r w:rsidRPr="00C06C90">
        <w:t>2.1.</w:t>
      </w:r>
      <w:r>
        <w:t xml:space="preserve"> </w:t>
      </w:r>
      <w:r w:rsidRPr="00C06C90">
        <w:t xml:space="preserve">Для </w:t>
      </w:r>
      <w:r>
        <w:t>участия в конкурсе на предоставление Гранта (</w:t>
      </w:r>
      <w:r w:rsidRPr="00C06C90">
        <w:t>субсидии</w:t>
      </w:r>
      <w:r>
        <w:t>) на последнее число месяца, предшествующего месяцу, в котором планируется заключение соглашения,</w:t>
      </w:r>
      <w:r w:rsidRPr="00C06C90">
        <w:t xml:space="preserve"> заявители должны соответствовать следующим требованиям:</w:t>
      </w:r>
    </w:p>
    <w:p w14:paraId="140401E2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являться зарегистрированным и осуществлят</w:t>
      </w:r>
      <w:r>
        <w:t>ь деятельность на территории МО «Поселок Айхал» Мирнинского района Республики Саха (Якутия)</w:t>
      </w:r>
      <w:r w:rsidRPr="00C06C90">
        <w:t>;</w:t>
      </w:r>
    </w:p>
    <w:p w14:paraId="78C909EC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38EA63C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являться участником соглашений о разделе продукции;</w:t>
      </w:r>
    </w:p>
    <w:p w14:paraId="228C1D3F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осуществлять предпринимательскую деятельность в сфере игорного бизнеса;</w:t>
      </w:r>
    </w:p>
    <w:p w14:paraId="744ABE5E" w14:textId="77777777" w:rsidR="002D57EA" w:rsidRDefault="002D57EA" w:rsidP="002D57EA">
      <w:pPr>
        <w:ind w:firstLine="540"/>
        <w:contextualSpacing/>
        <w:jc w:val="both"/>
      </w:pPr>
      <w:r w:rsidRPr="00C06C90">
        <w:tab/>
        <w:t xml:space="preserve">-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</w:t>
      </w:r>
      <w:hyperlink r:id="rId14" w:history="1">
        <w:r w:rsidRPr="00C06C90">
          <w:t>закон</w:t>
        </w:r>
      </w:hyperlink>
      <w:r w:rsidRPr="00C06C90">
        <w:t>а от 24.07.2007 № 209-ФЗ «О развитии малого и среднего предпринимательства в Российской Федерации»</w:t>
      </w:r>
      <w:r>
        <w:t>;</w:t>
      </w:r>
    </w:p>
    <w:p w14:paraId="72761D19" w14:textId="77777777" w:rsidR="002D57EA" w:rsidRDefault="002D57EA" w:rsidP="002D57EA">
      <w:pPr>
        <w:ind w:firstLine="540"/>
        <w:contextualSpacing/>
        <w:jc w:val="both"/>
      </w:pPr>
      <w:r>
        <w:tab/>
      </w:r>
      <w:r w:rsidRPr="00C06C90">
        <w:t>-</w:t>
      </w:r>
      <w:r>
        <w:t xml:space="preserve"> </w:t>
      </w:r>
      <w:r w:rsidRPr="00C06C90">
        <w:t>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38473926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C06C90">
        <w:lastRenderedPageBreak/>
        <w:t>в отношении таких юридических лиц, в совокупности превышает 50 (пятьдесят) процентов;</w:t>
      </w:r>
    </w:p>
    <w:p w14:paraId="1F684464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148525" w14:textId="77777777" w:rsidR="002D57EA" w:rsidRDefault="002D57EA" w:rsidP="002D57EA">
      <w:pPr>
        <w:ind w:firstLine="540"/>
        <w:contextualSpacing/>
        <w:jc w:val="both"/>
      </w:pPr>
      <w:r>
        <w:tab/>
        <w:t xml:space="preserve">- </w:t>
      </w:r>
      <w:r w:rsidRPr="00341718">
        <w:t>не иметь просроченной задолженности по возврату в бюджет МО «</w:t>
      </w:r>
      <w:r>
        <w:t>Поселок Айхал</w:t>
      </w:r>
      <w:r w:rsidRPr="00341718">
        <w:t>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</w:t>
      </w:r>
      <w:r>
        <w:t>Поселок Айхал</w:t>
      </w:r>
      <w:r w:rsidRPr="00341718">
        <w:t>»</w:t>
      </w:r>
      <w:r>
        <w:t>;</w:t>
      </w:r>
    </w:p>
    <w:p w14:paraId="7444CDF4" w14:textId="77777777" w:rsidR="002D57EA" w:rsidRDefault="002D57EA" w:rsidP="002D57EA">
      <w:pPr>
        <w:ind w:firstLine="540"/>
        <w:contextualSpacing/>
        <w:jc w:val="both"/>
      </w:pPr>
      <w:r>
        <w:tab/>
      </w:r>
      <w:r w:rsidRPr="00C06C90">
        <w:t>-</w:t>
      </w:r>
      <w:r>
        <w:t xml:space="preserve"> </w:t>
      </w:r>
      <w:r w:rsidRPr="00C06C90">
        <w:t xml:space="preserve">получатели </w:t>
      </w:r>
      <w:r>
        <w:t>Гранта (</w:t>
      </w:r>
      <w:r w:rsidRPr="00C06C90">
        <w:t>субсиди</w:t>
      </w:r>
      <w:r>
        <w:t>й)</w:t>
      </w:r>
      <w:r w:rsidRPr="00C06C90"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>
        <w:t>Гранта (</w:t>
      </w:r>
      <w:r w:rsidRPr="00C06C90">
        <w:t>субсидий</w:t>
      </w:r>
      <w:r>
        <w:t>)</w:t>
      </w:r>
      <w:r w:rsidRPr="00C06C90"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14:paraId="0E9E110A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 xml:space="preserve">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</w:t>
      </w:r>
      <w:r>
        <w:t>Гранта (</w:t>
      </w:r>
      <w:r w:rsidRPr="00C06C90">
        <w:t>субсидии</w:t>
      </w:r>
      <w:r>
        <w:t>)</w:t>
      </w:r>
      <w:r w:rsidRPr="00C06C90">
        <w:t xml:space="preserve"> в соответствии с настоящим Порядком.</w:t>
      </w:r>
    </w:p>
    <w:p w14:paraId="610068CC" w14:textId="77777777" w:rsidR="002D57EA" w:rsidRPr="004516F0" w:rsidRDefault="002D57EA" w:rsidP="002D57EA">
      <w:pPr>
        <w:ind w:firstLine="709"/>
        <w:contextualSpacing/>
        <w:jc w:val="both"/>
      </w:pPr>
      <w:r w:rsidRPr="004516F0">
        <w:t xml:space="preserve">2.2. Гранты (субсидии) предоставляются субъектам предпринимательства на возмещение произведенных и документально подтвержденных расходов на реализацию проекта при условии </w:t>
      </w:r>
      <w:proofErr w:type="spellStart"/>
      <w:r w:rsidRPr="004516F0">
        <w:t>софинансирования</w:t>
      </w:r>
      <w:proofErr w:type="spellEnd"/>
      <w:r w:rsidRPr="004516F0">
        <w:t xml:space="preserve"> начинающим субъектом малого предпринимательства расходов на реализацию проекта в размере не менее 15% от размера получаемого </w:t>
      </w:r>
      <w:r>
        <w:t>Г</w:t>
      </w:r>
      <w:r w:rsidRPr="004516F0">
        <w:t>ранта</w:t>
      </w:r>
      <w:r>
        <w:t xml:space="preserve"> (субсидии)</w:t>
      </w:r>
      <w:r w:rsidRPr="004516F0">
        <w:t>.</w:t>
      </w:r>
    </w:p>
    <w:p w14:paraId="67C154D7" w14:textId="77777777" w:rsidR="002D57EA" w:rsidRPr="004516F0" w:rsidRDefault="002D57EA" w:rsidP="002D57EA">
      <w:pPr>
        <w:ind w:firstLine="709"/>
        <w:contextualSpacing/>
        <w:jc w:val="both"/>
      </w:pPr>
      <w:r w:rsidRPr="004516F0">
        <w:t>Гранты (субсидии) не предоставляются субъектам предпринимательства:</w:t>
      </w:r>
    </w:p>
    <w:p w14:paraId="7EE0AA2C" w14:textId="77777777" w:rsidR="002D57EA" w:rsidRPr="004516F0" w:rsidRDefault="002D57EA" w:rsidP="002D57EA">
      <w:pPr>
        <w:ind w:firstLine="709"/>
        <w:jc w:val="both"/>
      </w:pPr>
      <w:r w:rsidRPr="004516F0">
        <w:t>- на оплату труда сотрудников организации - заявителя (либо самого заявителя - индивидуального предпринимателя и его наемных работников);</w:t>
      </w:r>
    </w:p>
    <w:p w14:paraId="0BED53AC" w14:textId="77777777" w:rsidR="002D57EA" w:rsidRPr="004516F0" w:rsidRDefault="002D57EA" w:rsidP="002D57EA">
      <w:pPr>
        <w:ind w:firstLine="709"/>
        <w:jc w:val="both"/>
      </w:pPr>
      <w:r w:rsidRPr="004516F0">
        <w:t>- на приобретение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</w:t>
      </w:r>
    </w:p>
    <w:p w14:paraId="2AAFA05D" w14:textId="77777777" w:rsidR="002D57EA" w:rsidRPr="004516F0" w:rsidRDefault="002D57EA" w:rsidP="002D57EA">
      <w:pPr>
        <w:ind w:firstLine="709"/>
        <w:jc w:val="both"/>
      </w:pPr>
      <w:r w:rsidRPr="004516F0">
        <w:t>- на возмещение расходов, связанных с возведением и проектированием капитальных строений, не используемых в производственном процессе.</w:t>
      </w:r>
    </w:p>
    <w:p w14:paraId="2EA7D013" w14:textId="77777777" w:rsidR="002D57EA" w:rsidRDefault="002D57EA" w:rsidP="002D57EA">
      <w:pPr>
        <w:ind w:firstLine="709"/>
        <w:contextualSpacing/>
        <w:jc w:val="both"/>
      </w:pPr>
      <w:r>
        <w:t>2.3. Грант (с</w:t>
      </w:r>
      <w:r w:rsidRPr="00077FE1">
        <w:t>убсидия</w:t>
      </w:r>
      <w:r>
        <w:t>)</w:t>
      </w:r>
      <w:r w:rsidRPr="00077FE1">
        <w:t xml:space="preserve"> предоставляется</w:t>
      </w:r>
      <w:r>
        <w:t xml:space="preserve"> субъекту предпринимательства </w:t>
      </w:r>
      <w:r w:rsidRPr="00077FE1">
        <w:t xml:space="preserve">в денежной форме на возмещение фактически произведенных в текущем году и (или) году, предшествующем году участия в конкурсном отборе, затрат, указанных в </w:t>
      </w:r>
      <w:r>
        <w:t xml:space="preserve">пункте </w:t>
      </w:r>
      <w:hyperlink w:anchor="P94" w:history="1">
        <w:r>
          <w:t>2.2</w:t>
        </w:r>
      </w:hyperlink>
      <w:r w:rsidRPr="00077FE1">
        <w:t xml:space="preserve"> настоящего Порядка</w:t>
      </w:r>
      <w:bookmarkStart w:id="9" w:name="P90"/>
      <w:bookmarkEnd w:id="9"/>
      <w:r>
        <w:t>.</w:t>
      </w:r>
    </w:p>
    <w:p w14:paraId="76E63CE5" w14:textId="77777777" w:rsidR="002D57EA" w:rsidRPr="004516F0" w:rsidRDefault="002D57EA" w:rsidP="002D57EA">
      <w:pPr>
        <w:ind w:firstLine="709"/>
        <w:contextualSpacing/>
        <w:jc w:val="both"/>
      </w:pPr>
      <w:r w:rsidRPr="004516F0">
        <w:t>2.4. Сумма Гранта (субсидии) не может превышать 500,0 (пятьсот) тысяч рублей на одного получателя поддержки.</w:t>
      </w:r>
      <w:bookmarkStart w:id="10" w:name="P94"/>
      <w:bookmarkEnd w:id="10"/>
    </w:p>
    <w:p w14:paraId="79BB0EC8" w14:textId="77777777" w:rsidR="002D57EA" w:rsidRPr="004516F0" w:rsidRDefault="002D57EA" w:rsidP="002D57EA">
      <w:pPr>
        <w:ind w:firstLine="709"/>
        <w:contextualSpacing/>
        <w:jc w:val="both"/>
      </w:pPr>
      <w:r w:rsidRPr="004516F0">
        <w:t>2.5. Субъект малого предпринимательства вправе получить не более одного Гранта (субсидии) на создание собственного дела.</w:t>
      </w:r>
    </w:p>
    <w:p w14:paraId="1832F696" w14:textId="77777777" w:rsidR="002D57EA" w:rsidRPr="004516F0" w:rsidRDefault="002D57EA" w:rsidP="002D57EA">
      <w:pPr>
        <w:ind w:firstLine="709"/>
        <w:contextualSpacing/>
        <w:jc w:val="both"/>
      </w:pPr>
      <w:r w:rsidRPr="004516F0">
        <w:rPr>
          <w:bCs/>
        </w:rPr>
        <w:t xml:space="preserve">2.6. </w:t>
      </w:r>
      <w:r w:rsidRPr="004516F0">
        <w:t>Гранты (субсидии)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14:paraId="762A8991" w14:textId="77777777" w:rsidR="002D57EA" w:rsidRPr="004516F0" w:rsidRDefault="002D57EA" w:rsidP="002D57EA">
      <w:pPr>
        <w:ind w:firstLine="709"/>
        <w:jc w:val="both"/>
      </w:pPr>
      <w:r w:rsidRPr="004516F0">
        <w:t>2.7. Гранты (субсидии) 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бизнес-проекта, оцениваемого Конкурсной комиссией.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14:paraId="58EC7EE7" w14:textId="77777777" w:rsidR="002D57EA" w:rsidRPr="004516F0" w:rsidRDefault="002D57EA" w:rsidP="002D57EA">
      <w:pPr>
        <w:ind w:firstLine="709"/>
        <w:jc w:val="both"/>
      </w:pPr>
      <w:r w:rsidRPr="004516F0">
        <w:t>2.9. Получателями Гранта (субсидии)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50%.</w:t>
      </w:r>
    </w:p>
    <w:p w14:paraId="03CD4E3F" w14:textId="77777777" w:rsidR="002D57EA" w:rsidRPr="004516F0" w:rsidRDefault="002D57EA" w:rsidP="002D57EA">
      <w:pPr>
        <w:contextualSpacing/>
        <w:jc w:val="both"/>
      </w:pPr>
      <w:r w:rsidRPr="004516F0">
        <w:t xml:space="preserve">          2.10</w:t>
      </w:r>
      <w:r>
        <w:t>.</w:t>
      </w:r>
      <w:r w:rsidRPr="004516F0">
        <w:t xml:space="preserve"> Документы, представленные на конкурсный отбор, не возвращаются.</w:t>
      </w:r>
    </w:p>
    <w:p w14:paraId="763F70B2" w14:textId="77777777" w:rsidR="002D57EA" w:rsidRPr="004516F0" w:rsidRDefault="002D57EA" w:rsidP="002D57EA">
      <w:pPr>
        <w:jc w:val="both"/>
      </w:pPr>
      <w:r>
        <w:t xml:space="preserve">          </w:t>
      </w:r>
      <w:r w:rsidRPr="004516F0">
        <w:t>2.11</w:t>
      </w:r>
      <w:r>
        <w:t>.</w:t>
      </w:r>
      <w:r w:rsidRPr="004516F0">
        <w:t xml:space="preserve">  В оказании поддержки должно быть отказано в случае, если:</w:t>
      </w:r>
    </w:p>
    <w:p w14:paraId="7AD34423" w14:textId="77777777" w:rsidR="002D57EA" w:rsidRPr="004516F0" w:rsidRDefault="002D57EA" w:rsidP="002D57EA">
      <w:pPr>
        <w:ind w:firstLine="709"/>
        <w:jc w:val="both"/>
      </w:pPr>
      <w:r w:rsidRPr="004516F0">
        <w:t xml:space="preserve">- документы, представленные получателем </w:t>
      </w:r>
      <w:r>
        <w:t>Гранта (</w:t>
      </w:r>
      <w:r w:rsidRPr="004516F0">
        <w:t>субсидии</w:t>
      </w:r>
      <w:r>
        <w:t>)</w:t>
      </w:r>
      <w:r w:rsidRPr="004516F0">
        <w:t>, не соответствуют требованиям, определенным в разделе 4 настоящего Порядка или представлены не в полном объеме;</w:t>
      </w:r>
    </w:p>
    <w:p w14:paraId="15E9ED13" w14:textId="77777777" w:rsidR="002D57EA" w:rsidRPr="004516F0" w:rsidRDefault="002D57EA" w:rsidP="002D57EA">
      <w:pPr>
        <w:ind w:firstLine="709"/>
        <w:jc w:val="both"/>
      </w:pPr>
      <w:r w:rsidRPr="004516F0">
        <w:lastRenderedPageBreak/>
        <w:t>- представлены недостоверные сведения и документы;</w:t>
      </w:r>
    </w:p>
    <w:p w14:paraId="4A38BD34" w14:textId="77777777" w:rsidR="002D57EA" w:rsidRPr="004516F0" w:rsidRDefault="002D57EA" w:rsidP="002D57EA">
      <w:pPr>
        <w:ind w:firstLine="709"/>
        <w:jc w:val="both"/>
      </w:pPr>
      <w:r w:rsidRPr="004516F0">
        <w:t>- не выполнены условия оказания поддержки;</w:t>
      </w:r>
    </w:p>
    <w:p w14:paraId="7DBF62C8" w14:textId="77777777" w:rsidR="002D57EA" w:rsidRPr="004516F0" w:rsidRDefault="002D57EA" w:rsidP="002D57EA">
      <w:pPr>
        <w:ind w:firstLine="709"/>
        <w:jc w:val="both"/>
      </w:pPr>
      <w:r w:rsidRPr="004516F0">
        <w:t>- ранее в отношении заявителя – субъекта малого предпринимательства было принято решение об оказании аналогичной поддержки.</w:t>
      </w:r>
    </w:p>
    <w:p w14:paraId="323D8C44" w14:textId="77777777" w:rsidR="002D57EA" w:rsidRDefault="002D57EA" w:rsidP="002D57EA">
      <w:pPr>
        <w:jc w:val="center"/>
        <w:rPr>
          <w:b/>
          <w:sz w:val="28"/>
          <w:szCs w:val="28"/>
        </w:rPr>
      </w:pPr>
    </w:p>
    <w:p w14:paraId="7E3ADF0C" w14:textId="77777777" w:rsidR="002D57EA" w:rsidRPr="004516F0" w:rsidRDefault="002D57EA" w:rsidP="002D57EA">
      <w:pPr>
        <w:jc w:val="center"/>
        <w:rPr>
          <w:b/>
        </w:rPr>
      </w:pPr>
      <w:r w:rsidRPr="004516F0">
        <w:rPr>
          <w:b/>
        </w:rPr>
        <w:t>3. Приоритетные целевые группы</w:t>
      </w:r>
    </w:p>
    <w:p w14:paraId="338BC11A" w14:textId="77777777" w:rsidR="002D57EA" w:rsidRPr="004516F0" w:rsidRDefault="002D57EA" w:rsidP="002D57EA">
      <w:pPr>
        <w:jc w:val="center"/>
        <w:rPr>
          <w:b/>
        </w:rPr>
      </w:pPr>
      <w:r w:rsidRPr="004516F0">
        <w:rPr>
          <w:b/>
        </w:rPr>
        <w:t xml:space="preserve">и критерии отбора заявок на получение </w:t>
      </w:r>
      <w:r>
        <w:rPr>
          <w:b/>
        </w:rPr>
        <w:t>Гранта (</w:t>
      </w:r>
      <w:r w:rsidRPr="004516F0">
        <w:rPr>
          <w:b/>
        </w:rPr>
        <w:t>субсидии</w:t>
      </w:r>
      <w:r>
        <w:rPr>
          <w:b/>
        </w:rPr>
        <w:t>)</w:t>
      </w:r>
    </w:p>
    <w:p w14:paraId="137BD219" w14:textId="77777777" w:rsidR="002D57EA" w:rsidRPr="004516F0" w:rsidRDefault="002D57EA" w:rsidP="002D57EA">
      <w:pPr>
        <w:ind w:firstLine="709"/>
        <w:jc w:val="both"/>
      </w:pPr>
    </w:p>
    <w:p w14:paraId="1037BFC8" w14:textId="77777777" w:rsidR="002D57EA" w:rsidRPr="004516F0" w:rsidRDefault="002D57EA" w:rsidP="002D57EA">
      <w:pPr>
        <w:ind w:firstLine="709"/>
        <w:jc w:val="both"/>
      </w:pPr>
      <w:r w:rsidRPr="004516F0">
        <w:t xml:space="preserve">3.1. При принятии решения о предоставлении </w:t>
      </w:r>
      <w:r>
        <w:t>Гранта (</w:t>
      </w:r>
      <w:r w:rsidRPr="004516F0">
        <w:t>субсидии</w:t>
      </w:r>
      <w:r>
        <w:t>)</w:t>
      </w:r>
      <w:r w:rsidRPr="004516F0">
        <w:t xml:space="preserve"> учитываются приоритетные целевые группы получателей </w:t>
      </w:r>
      <w:r>
        <w:t>Г</w:t>
      </w:r>
      <w:r w:rsidRPr="004516F0">
        <w:t>ранта (субсидии):</w:t>
      </w:r>
    </w:p>
    <w:p w14:paraId="45C5260F" w14:textId="77777777" w:rsidR="002D57EA" w:rsidRPr="004516F0" w:rsidRDefault="002D57EA" w:rsidP="002D57EA">
      <w:pPr>
        <w:ind w:firstLine="709"/>
        <w:jc w:val="both"/>
      </w:pPr>
      <w:r w:rsidRPr="004516F0">
        <w:t>- зарегистрированные безработные;</w:t>
      </w:r>
    </w:p>
    <w:p w14:paraId="3751F573" w14:textId="77777777" w:rsidR="002D57EA" w:rsidRPr="004516F0" w:rsidRDefault="002D57EA" w:rsidP="002D57EA">
      <w:pPr>
        <w:ind w:firstLine="709"/>
        <w:jc w:val="both"/>
      </w:pPr>
      <w:r w:rsidRPr="004516F0"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14:paraId="5E421B1C" w14:textId="77777777" w:rsidR="002D57EA" w:rsidRPr="004516F0" w:rsidRDefault="002D57EA" w:rsidP="002D57EA">
      <w:pPr>
        <w:ind w:firstLine="709"/>
        <w:jc w:val="both"/>
      </w:pPr>
      <w:r w:rsidRPr="004516F0"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14:paraId="2916F550" w14:textId="77777777" w:rsidR="002D57EA" w:rsidRPr="004516F0" w:rsidRDefault="002D57EA" w:rsidP="002D57EA">
      <w:pPr>
        <w:ind w:firstLine="709"/>
        <w:jc w:val="both"/>
      </w:pPr>
      <w:r w:rsidRPr="004516F0">
        <w:t>- военнослужащие, уволенные в запас в связи с сокращением вооруженных сил Российской Федерации;</w:t>
      </w:r>
    </w:p>
    <w:p w14:paraId="70CDC65E" w14:textId="77777777" w:rsidR="002D57EA" w:rsidRPr="004516F0" w:rsidRDefault="002D57EA" w:rsidP="002D57EA">
      <w:pPr>
        <w:ind w:firstLine="709"/>
        <w:jc w:val="both"/>
      </w:pPr>
      <w:r w:rsidRPr="004516F0"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14:paraId="213FE8DB" w14:textId="77777777" w:rsidR="002D57EA" w:rsidRPr="004516F0" w:rsidRDefault="002D57EA" w:rsidP="002D57EA">
      <w:pPr>
        <w:ind w:firstLine="709"/>
        <w:jc w:val="both"/>
      </w:pPr>
      <w:r w:rsidRPr="004516F0">
        <w:t>- субъекты малого предпринимательства, предоставляющие услуги на условиях аутсорсинга;</w:t>
      </w:r>
    </w:p>
    <w:p w14:paraId="2BD4D1D5" w14:textId="77777777" w:rsidR="002D57EA" w:rsidRPr="004516F0" w:rsidRDefault="002D57EA" w:rsidP="002D57EA">
      <w:pPr>
        <w:ind w:firstLine="709"/>
        <w:jc w:val="both"/>
      </w:pPr>
      <w:r w:rsidRPr="004516F0">
        <w:t>- субъекты малого предпринимательства, относящиеся к социальному предпринимательству.</w:t>
      </w:r>
    </w:p>
    <w:p w14:paraId="1E829BAB" w14:textId="77777777" w:rsidR="002D57EA" w:rsidRPr="004516F0" w:rsidRDefault="002D57EA" w:rsidP="002D57EA">
      <w:pPr>
        <w:ind w:firstLine="709"/>
        <w:jc w:val="both"/>
      </w:pPr>
      <w:r w:rsidRPr="004516F0">
        <w:t>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14:paraId="139AA6F2" w14:textId="77777777" w:rsidR="002D57EA" w:rsidRPr="004516F0" w:rsidRDefault="002D57EA" w:rsidP="002D57EA">
      <w:pPr>
        <w:ind w:firstLine="709"/>
        <w:jc w:val="both"/>
      </w:pPr>
      <w:r w:rsidRPr="004516F0"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– не менее 25%;</w:t>
      </w:r>
    </w:p>
    <w:p w14:paraId="2F0351C1" w14:textId="77777777" w:rsidR="002D57EA" w:rsidRPr="004516F0" w:rsidRDefault="002D57EA" w:rsidP="002D57EA">
      <w:pPr>
        <w:ind w:firstLine="709"/>
        <w:jc w:val="both"/>
      </w:pPr>
      <w:r w:rsidRPr="004516F0">
        <w:t>б) предоставление услуг (производство товаров) в следующих сферах деятельности:</w:t>
      </w:r>
    </w:p>
    <w:p w14:paraId="2D6429AA" w14:textId="77777777" w:rsidR="002D57EA" w:rsidRPr="004516F0" w:rsidRDefault="002D57EA" w:rsidP="002D57EA">
      <w:pPr>
        <w:ind w:firstLine="709"/>
        <w:jc w:val="both"/>
      </w:pPr>
      <w:r w:rsidRPr="004516F0">
        <w:t xml:space="preserve">- содействие профессиональной ориентации и трудоустройству, включая содействие самозанятости;  </w:t>
      </w:r>
    </w:p>
    <w:p w14:paraId="769F1C59" w14:textId="77777777" w:rsidR="002D57EA" w:rsidRPr="004516F0" w:rsidRDefault="002D57EA" w:rsidP="002D57EA">
      <w:pPr>
        <w:ind w:firstLine="709"/>
        <w:jc w:val="both"/>
      </w:pPr>
      <w:r w:rsidRPr="004516F0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510F6802" w14:textId="77777777" w:rsidR="002D57EA" w:rsidRPr="004516F0" w:rsidRDefault="002D57EA" w:rsidP="002D57EA">
      <w:pPr>
        <w:ind w:firstLine="709"/>
        <w:jc w:val="both"/>
      </w:pPr>
      <w:r w:rsidRPr="004516F0">
        <w:t>- 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14:paraId="5716014C" w14:textId="77777777" w:rsidR="002D57EA" w:rsidRPr="004516F0" w:rsidRDefault="002D57EA" w:rsidP="002D57EA">
      <w:pPr>
        <w:ind w:firstLine="709"/>
        <w:jc w:val="both"/>
      </w:pPr>
      <w:r w:rsidRPr="004516F0"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023CA205" w14:textId="77777777" w:rsidR="002D57EA" w:rsidRPr="004516F0" w:rsidRDefault="002D57EA" w:rsidP="002D57EA">
      <w:pPr>
        <w:ind w:firstLine="709"/>
        <w:jc w:val="both"/>
      </w:pPr>
      <w:r w:rsidRPr="004516F0">
        <w:t>-  обеспечение культурно-просветительской деятельности (театры, школы-студии, музыкальные учреждения, творческие мастерские);</w:t>
      </w:r>
    </w:p>
    <w:p w14:paraId="6B205263" w14:textId="77777777" w:rsidR="002D57EA" w:rsidRPr="004516F0" w:rsidRDefault="002D57EA" w:rsidP="002D57EA">
      <w:pPr>
        <w:ind w:firstLine="709"/>
        <w:jc w:val="both"/>
      </w:pPr>
      <w:r w:rsidRPr="004516F0">
        <w:t>- предоставление образовательных услуг группам граждан, имеющим ограниченный доступ к образовательным услугам;</w:t>
      </w:r>
    </w:p>
    <w:p w14:paraId="52057F20" w14:textId="77777777" w:rsidR="002D57EA" w:rsidRPr="004516F0" w:rsidRDefault="002D57EA" w:rsidP="002D57EA">
      <w:pPr>
        <w:ind w:firstLine="709"/>
        <w:jc w:val="both"/>
      </w:pPr>
      <w:r w:rsidRPr="004516F0">
        <w:t xml:space="preserve">- содействие </w:t>
      </w:r>
      <w:proofErr w:type="gramStart"/>
      <w:r w:rsidRPr="004516F0">
        <w:t>во влечению</w:t>
      </w:r>
      <w:proofErr w:type="gramEnd"/>
      <w:r w:rsidRPr="004516F0">
        <w:t xml:space="preserve"> в социально-активную деятельность социально незащищенных групп граждан (инвалиды, сироты, выпускники детских домов, пожилые люди, люди страдающие наркоманией и алкоголизмом);</w:t>
      </w:r>
    </w:p>
    <w:p w14:paraId="37EAD368" w14:textId="77777777" w:rsidR="002D57EA" w:rsidRPr="004516F0" w:rsidRDefault="002D57EA" w:rsidP="002D57EA">
      <w:pPr>
        <w:ind w:firstLine="709"/>
        <w:jc w:val="both"/>
      </w:pPr>
      <w:r w:rsidRPr="004516F0">
        <w:t>- выпуск периодических печатных изданий, а также книжной продукции, связанной с образованием, наукой и культурой.</w:t>
      </w:r>
    </w:p>
    <w:p w14:paraId="46BCFC05" w14:textId="77777777" w:rsidR="002D57EA" w:rsidRPr="004516F0" w:rsidRDefault="002D57EA" w:rsidP="002D57EA">
      <w:pPr>
        <w:ind w:firstLine="709"/>
        <w:jc w:val="both"/>
      </w:pPr>
      <w:r w:rsidRPr="004516F0">
        <w:t xml:space="preserve">3.2. При принятии решения о предоставлении </w:t>
      </w:r>
      <w:r>
        <w:t>Г</w:t>
      </w:r>
      <w:r w:rsidRPr="004516F0">
        <w:t xml:space="preserve">ранта (субсидии) субъекту малого </w:t>
      </w:r>
      <w:r w:rsidRPr="004516F0">
        <w:lastRenderedPageBreak/>
        <w:t>предпринимательства, подавшему заявку на участие в конкурсе, учитываются следующие критерии:</w:t>
      </w:r>
    </w:p>
    <w:p w14:paraId="5B1D3158" w14:textId="77777777" w:rsidR="002D57EA" w:rsidRPr="004516F0" w:rsidRDefault="002D57EA" w:rsidP="002D57EA">
      <w:pPr>
        <w:ind w:firstLine="709"/>
        <w:jc w:val="both"/>
      </w:pPr>
      <w:r w:rsidRPr="004516F0">
        <w:t>- сфера деятельности, в соответствии с муниципальной программой «Поддержка и развитие малого и среднего предпринимательства в поселке Айхал Мирнинского района Республики Саха (Якутия) на 2017-2022 годы»;</w:t>
      </w:r>
    </w:p>
    <w:p w14:paraId="09FADB88" w14:textId="77777777" w:rsidR="002D57EA" w:rsidRPr="004516F0" w:rsidRDefault="002D57EA" w:rsidP="002D57EA">
      <w:pPr>
        <w:ind w:firstLine="709"/>
        <w:jc w:val="both"/>
      </w:pPr>
      <w:r w:rsidRPr="004516F0">
        <w:t>- количество создаваемых рабочих мест;</w:t>
      </w:r>
    </w:p>
    <w:p w14:paraId="77C4ACB8" w14:textId="77777777" w:rsidR="002D57EA" w:rsidRPr="004516F0" w:rsidRDefault="002D57EA" w:rsidP="002D57EA">
      <w:pPr>
        <w:ind w:firstLine="709"/>
        <w:jc w:val="both"/>
      </w:pPr>
      <w:r w:rsidRPr="004516F0">
        <w:t>- направление расходования средств гранта (субсидии).</w:t>
      </w:r>
    </w:p>
    <w:p w14:paraId="4F231783" w14:textId="77777777" w:rsidR="002D57EA" w:rsidRPr="00A566D8" w:rsidRDefault="002D57EA" w:rsidP="002D57EA">
      <w:pPr>
        <w:ind w:firstLine="709"/>
        <w:jc w:val="both"/>
      </w:pPr>
      <w:r w:rsidRPr="004516F0">
        <w:t xml:space="preserve">3.3. Оценка критериев осуществляется по системе начисления </w:t>
      </w:r>
      <w:r w:rsidRPr="00A566D8">
        <w:t xml:space="preserve">баллов (приложение </w:t>
      </w:r>
      <w:r>
        <w:t>№</w:t>
      </w:r>
      <w:r w:rsidRPr="00A566D8">
        <w:t>1).</w:t>
      </w:r>
    </w:p>
    <w:p w14:paraId="1049E26C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7D7FF6F0" w14:textId="77777777" w:rsidR="002D57EA" w:rsidRPr="007772E3" w:rsidRDefault="002D57EA" w:rsidP="002D57EA">
      <w:pPr>
        <w:contextualSpacing/>
        <w:jc w:val="center"/>
        <w:rPr>
          <w:b/>
          <w:bCs/>
        </w:rPr>
      </w:pPr>
      <w:r>
        <w:rPr>
          <w:rFonts w:ascii="Liberation Serif" w:hAnsi="Liberation Serif" w:cs="Liberation Serif"/>
          <w:b/>
        </w:rPr>
        <w:t>4</w:t>
      </w:r>
      <w:r w:rsidRPr="00275D89">
        <w:rPr>
          <w:rFonts w:ascii="Liberation Serif" w:hAnsi="Liberation Serif" w:cs="Liberation Serif"/>
          <w:b/>
        </w:rPr>
        <w:t>.</w:t>
      </w:r>
      <w:r w:rsidRPr="00B32B8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772E3">
        <w:rPr>
          <w:b/>
          <w:bCs/>
        </w:rPr>
        <w:t>Перечень документов, необходимых для участия</w:t>
      </w:r>
    </w:p>
    <w:p w14:paraId="31314DC0" w14:textId="77777777" w:rsidR="002D57EA" w:rsidRDefault="002D57EA" w:rsidP="002D57EA">
      <w:pPr>
        <w:contextualSpacing/>
        <w:jc w:val="center"/>
        <w:rPr>
          <w:b/>
          <w:bCs/>
        </w:rPr>
      </w:pPr>
      <w:r w:rsidRPr="007772E3">
        <w:rPr>
          <w:b/>
          <w:bCs/>
        </w:rPr>
        <w:t>в конкурсном отборе</w:t>
      </w:r>
    </w:p>
    <w:p w14:paraId="4B807C44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1B2C1B6A" w14:textId="77777777" w:rsidR="002D57EA" w:rsidRPr="00B74784" w:rsidRDefault="002D57EA" w:rsidP="002D57EA">
      <w:pPr>
        <w:contextualSpacing/>
        <w:jc w:val="both"/>
      </w:pPr>
      <w:r>
        <w:rPr>
          <w:b/>
          <w:bCs/>
        </w:rPr>
        <w:tab/>
      </w:r>
      <w:r>
        <w:rPr>
          <w:bCs/>
        </w:rPr>
        <w:t>4</w:t>
      </w:r>
      <w:r w:rsidRPr="00B74A1A">
        <w:rPr>
          <w:bCs/>
        </w:rPr>
        <w:t>.1.</w:t>
      </w:r>
      <w:r>
        <w:rPr>
          <w:b/>
          <w:bCs/>
        </w:rPr>
        <w:t xml:space="preserve"> </w:t>
      </w:r>
      <w:bookmarkStart w:id="11" w:name="_Hlk44937259"/>
      <w:r w:rsidRPr="009E3DA2">
        <w:rPr>
          <w:rFonts w:ascii="Liberation Serif" w:hAnsi="Liberation Serif" w:cs="Liberation Serif"/>
        </w:rPr>
        <w:t>Для участия в конкурсно</w:t>
      </w:r>
      <w:r>
        <w:rPr>
          <w:rFonts w:ascii="Liberation Serif" w:hAnsi="Liberation Serif" w:cs="Liberation Serif"/>
        </w:rPr>
        <w:t xml:space="preserve">м </w:t>
      </w:r>
      <w:r w:rsidRPr="00B74784">
        <w:rPr>
          <w:rFonts w:ascii="Liberation Serif" w:hAnsi="Liberation Serif" w:cs="Liberation Serif"/>
        </w:rPr>
        <w:t xml:space="preserve">отборе необходимо представление в </w:t>
      </w:r>
      <w:r w:rsidRPr="00B74784">
        <w:t xml:space="preserve">администрацию МО «Поселок Айхал» (далее – администрация) </w:t>
      </w:r>
      <w:r w:rsidRPr="00B74784">
        <w:rPr>
          <w:rFonts w:ascii="Liberation Serif" w:hAnsi="Liberation Serif" w:cs="Liberation Serif"/>
        </w:rPr>
        <w:t>конкурсн</w:t>
      </w:r>
      <w:r>
        <w:rPr>
          <w:rFonts w:ascii="Liberation Serif" w:hAnsi="Liberation Serif" w:cs="Liberation Serif"/>
        </w:rPr>
        <w:t>ую</w:t>
      </w:r>
      <w:r w:rsidRPr="00B74784">
        <w:rPr>
          <w:rFonts w:ascii="Liberation Serif" w:hAnsi="Liberation Serif" w:cs="Liberation Serif"/>
        </w:rPr>
        <w:t xml:space="preserve"> заявк</w:t>
      </w:r>
      <w:r>
        <w:rPr>
          <w:rFonts w:ascii="Liberation Serif" w:hAnsi="Liberation Serif" w:cs="Liberation Serif"/>
        </w:rPr>
        <w:t>у</w:t>
      </w:r>
      <w:r w:rsidRPr="00B74784">
        <w:rPr>
          <w:rFonts w:ascii="Liberation Serif" w:hAnsi="Liberation Serif" w:cs="Liberation Serif"/>
        </w:rPr>
        <w:t xml:space="preserve"> в составе следующих документов, содержащих достоверные сведения</w:t>
      </w:r>
      <w:bookmarkEnd w:id="11"/>
      <w:r w:rsidRPr="00B74784">
        <w:rPr>
          <w:rFonts w:ascii="Liberation Serif" w:hAnsi="Liberation Serif" w:cs="Liberation Serif"/>
        </w:rPr>
        <w:t>:</w:t>
      </w:r>
    </w:p>
    <w:p w14:paraId="06247BC4" w14:textId="77777777" w:rsidR="002D57EA" w:rsidRDefault="002D57EA" w:rsidP="002D57EA">
      <w:pPr>
        <w:contextualSpacing/>
        <w:jc w:val="both"/>
      </w:pPr>
      <w:r>
        <w:tab/>
      </w:r>
      <w:r w:rsidRPr="009E3DA2">
        <w:t xml:space="preserve">1) </w:t>
      </w:r>
      <w:r>
        <w:t>опись представленных</w:t>
      </w:r>
      <w:r w:rsidRPr="009E3DA2">
        <w:t xml:space="preserve"> документов с указанием номеров страниц по форме согласно приложению </w:t>
      </w:r>
      <w:r w:rsidRPr="00A566D8">
        <w:t xml:space="preserve">№ </w:t>
      </w:r>
      <w:r>
        <w:t>2</w:t>
      </w:r>
      <w:r w:rsidRPr="00A566D8">
        <w:t xml:space="preserve"> к </w:t>
      </w:r>
      <w:r w:rsidRPr="009E3DA2">
        <w:t>заявке. Нумерация страниц должна быть единой для всего пакета документов, представленных заявителем;</w:t>
      </w:r>
    </w:p>
    <w:p w14:paraId="40ACC1E7" w14:textId="77777777" w:rsidR="002D57EA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tab/>
      </w:r>
      <w:r w:rsidRPr="00A566D8">
        <w:rPr>
          <w:rFonts w:ascii="Liberation Serif" w:hAnsi="Liberation Serif" w:cs="Liberation Serif"/>
        </w:rPr>
        <w:t xml:space="preserve">2) заявка о предоставлении субсидии по форме согласно приложению № </w:t>
      </w:r>
      <w:r>
        <w:rPr>
          <w:rFonts w:ascii="Liberation Serif" w:hAnsi="Liberation Serif" w:cs="Liberation Serif"/>
        </w:rPr>
        <w:t>3</w:t>
      </w:r>
      <w:r w:rsidRPr="00A566D8">
        <w:rPr>
          <w:rFonts w:ascii="Liberation Serif" w:hAnsi="Liberation Serif" w:cs="Liberation Serif"/>
        </w:rPr>
        <w:t xml:space="preserve"> к настоящему </w:t>
      </w:r>
      <w:r w:rsidRPr="009E3DA2">
        <w:rPr>
          <w:rFonts w:ascii="Liberation Serif" w:hAnsi="Liberation Serif" w:cs="Liberation Serif"/>
        </w:rPr>
        <w:t>Порядку;</w:t>
      </w:r>
    </w:p>
    <w:p w14:paraId="3E97A17F" w14:textId="77777777" w:rsidR="002D57EA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D577B7">
        <w:rPr>
          <w:rFonts w:ascii="Liberation Serif" w:hAnsi="Liberation Serif" w:cs="Liberation Serif"/>
        </w:rPr>
        <w:t>3) анкета субъекта малого и среднего предпринимательства</w:t>
      </w:r>
      <w:r w:rsidRPr="009E3DA2">
        <w:rPr>
          <w:rFonts w:ascii="Liberation Serif" w:hAnsi="Liberation Serif" w:cs="Liberation Serif"/>
        </w:rPr>
        <w:t xml:space="preserve">, претендующего на получение субсидии, </w:t>
      </w:r>
      <w:r w:rsidRPr="00D577B7">
        <w:rPr>
          <w:rFonts w:ascii="Liberation Serif" w:hAnsi="Liberation Serif" w:cs="Liberation Serif"/>
        </w:rPr>
        <w:t xml:space="preserve">согласно приложению № 4 к </w:t>
      </w:r>
      <w:r w:rsidRPr="009E3DA2">
        <w:rPr>
          <w:rFonts w:ascii="Liberation Serif" w:hAnsi="Liberation Serif" w:cs="Liberation Serif"/>
        </w:rPr>
        <w:t>настоящему Порядку;</w:t>
      </w:r>
    </w:p>
    <w:p w14:paraId="5A1B5229" w14:textId="77777777" w:rsidR="002D57EA" w:rsidRPr="00D577B7" w:rsidRDefault="002D57EA" w:rsidP="002D57EA">
      <w:pPr>
        <w:contextualSpacing/>
        <w:jc w:val="both"/>
      </w:pPr>
      <w:r w:rsidRPr="00D577B7">
        <w:rPr>
          <w:rFonts w:ascii="Liberation Serif" w:hAnsi="Liberation Serif" w:cs="Liberation Serif"/>
        </w:rPr>
        <w:tab/>
      </w:r>
      <w:r w:rsidRPr="00D577B7">
        <w:t xml:space="preserve">4)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</w:t>
      </w:r>
      <w:proofErr w:type="gramStart"/>
      <w:r w:rsidRPr="00D577B7">
        <w:t>заявки, в случае, если</w:t>
      </w:r>
      <w:proofErr w:type="gramEnd"/>
      <w:r w:rsidRPr="00D577B7">
        <w:t xml:space="preserve"> субъект малого и среднего предпринимательства представляет ее самостоятельно;</w:t>
      </w:r>
    </w:p>
    <w:p w14:paraId="652BE49B" w14:textId="77777777" w:rsidR="002D57EA" w:rsidRPr="00D577B7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 w:rsidRPr="00D577B7">
        <w:tab/>
      </w:r>
      <w:r w:rsidRPr="00D577B7">
        <w:rPr>
          <w:rFonts w:ascii="Liberation Serif" w:hAnsi="Liberation Serif" w:cs="Liberation Serif"/>
        </w:rPr>
        <w:t>5) копию свидетельства о государственной регистрации юридического лица (индивидуального предпринимателя);</w:t>
      </w:r>
    </w:p>
    <w:p w14:paraId="5FEDF5DC" w14:textId="77777777" w:rsidR="002D57EA" w:rsidRPr="00D577B7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 w:rsidRPr="00D577B7">
        <w:rPr>
          <w:rFonts w:ascii="Liberation Serif" w:hAnsi="Liberation Serif" w:cs="Liberation Serif"/>
        </w:rPr>
        <w:tab/>
        <w:t>6) копия документа, удостоверяющего личность заявителя - индивидуального предпринимателя, законного представителя заявителя - юридического лица либо представителя заявителя, если конкурсная заявка подается представителем заявителя.</w:t>
      </w:r>
    </w:p>
    <w:p w14:paraId="46FDD3CF" w14:textId="77777777" w:rsidR="002D57EA" w:rsidRPr="00D577B7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577B7">
        <w:rPr>
          <w:rFonts w:ascii="Liberation Serif" w:hAnsi="Liberation Serif" w:cs="Liberation Serif"/>
        </w:rPr>
        <w:t>Для целей настоящего Порядка под законным представителем заявителя - юридического лица понимается руководитель или иное лицо, которое имеет право действовать без доверенности от имени юридического лица.</w:t>
      </w:r>
    </w:p>
    <w:p w14:paraId="12B392B4" w14:textId="77777777" w:rsidR="002D57EA" w:rsidRPr="00D577B7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577B7">
        <w:rPr>
          <w:rFonts w:ascii="Liberation Serif" w:hAnsi="Liberation Serif" w:cs="Liberation Serif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конкурсную заявку;</w:t>
      </w:r>
    </w:p>
    <w:p w14:paraId="0E0FC974" w14:textId="77777777" w:rsidR="002D57EA" w:rsidRPr="00517034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D577B7">
        <w:rPr>
          <w:rFonts w:ascii="Liberation Serif" w:hAnsi="Liberation Serif" w:cs="Liberation Serif"/>
        </w:rPr>
        <w:t xml:space="preserve">7) копии документа, подтверждающего </w:t>
      </w:r>
      <w:r w:rsidRPr="009E3DA2">
        <w:rPr>
          <w:rFonts w:ascii="Liberation Serif" w:hAnsi="Liberation Serif" w:cs="Liberation Serif"/>
          <w:color w:val="000000"/>
        </w:rPr>
        <w:t>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14:paraId="0EB01440" w14:textId="77777777" w:rsidR="002D57EA" w:rsidRPr="00D577B7" w:rsidRDefault="002D57EA" w:rsidP="002D57EA">
      <w:pPr>
        <w:tabs>
          <w:tab w:val="left" w:pos="1134"/>
        </w:tabs>
        <w:ind w:firstLine="709"/>
        <w:contextualSpacing/>
        <w:jc w:val="both"/>
      </w:pPr>
      <w:r>
        <w:rPr>
          <w:rFonts w:ascii="Liberation Serif" w:hAnsi="Liberation Serif" w:cs="Liberation Serif"/>
          <w:color w:val="000000"/>
        </w:rPr>
        <w:t xml:space="preserve">8) </w:t>
      </w:r>
      <w:r w:rsidRPr="009E3DA2">
        <w:rPr>
          <w:rFonts w:ascii="Liberation Serif" w:hAnsi="Liberation Serif" w:cs="Liberation Serif"/>
          <w:color w:val="000000"/>
        </w:rPr>
        <w:t xml:space="preserve">для заявителей - юридических лиц - копия учредительного документа со всеми </w:t>
      </w:r>
      <w:r w:rsidRPr="00D577B7">
        <w:t>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14:paraId="14059C11" w14:textId="77777777" w:rsidR="002D57EA" w:rsidRPr="00D577B7" w:rsidRDefault="002D57EA" w:rsidP="002D57EA">
      <w:pPr>
        <w:tabs>
          <w:tab w:val="left" w:pos="1134"/>
        </w:tabs>
        <w:ind w:firstLine="709"/>
        <w:contextualSpacing/>
        <w:jc w:val="both"/>
      </w:pPr>
      <w:r w:rsidRPr="00D577B7">
        <w:t xml:space="preserve">9) копии документов, подтверждающих отнесение заявителя к приоритетным целевым группам в соответствии </w:t>
      </w:r>
      <w:proofErr w:type="gramStart"/>
      <w:r w:rsidRPr="00D577B7">
        <w:t>с  пунктом</w:t>
      </w:r>
      <w:proofErr w:type="gramEnd"/>
      <w:r w:rsidRPr="00D577B7">
        <w:t xml:space="preserve"> 3.1 настоящего Порядка;</w:t>
      </w:r>
    </w:p>
    <w:p w14:paraId="3640F039" w14:textId="77777777" w:rsidR="002D57EA" w:rsidRPr="00D577B7" w:rsidRDefault="002D57EA" w:rsidP="002D57EA">
      <w:pPr>
        <w:tabs>
          <w:tab w:val="left" w:pos="1134"/>
        </w:tabs>
        <w:ind w:firstLine="709"/>
        <w:contextualSpacing/>
        <w:jc w:val="both"/>
      </w:pPr>
      <w:r w:rsidRPr="00D577B7">
        <w:t>10) копии правоустанавливающих документов на имущество, если оно предусмотрено для использования при реализации бизнес-проекта;</w:t>
      </w:r>
    </w:p>
    <w:p w14:paraId="744C8F73" w14:textId="77777777" w:rsidR="002D57EA" w:rsidRPr="00D577B7" w:rsidRDefault="002D57EA" w:rsidP="002D57E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D577B7">
        <w:t xml:space="preserve">11) копия </w:t>
      </w:r>
      <w:r w:rsidRPr="00D577B7">
        <w:rPr>
          <w:bCs/>
        </w:rPr>
        <w:t>документов,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14:paraId="38281954" w14:textId="77777777" w:rsidR="002D57EA" w:rsidRPr="00BE19BE" w:rsidRDefault="002D57EA" w:rsidP="002D57EA">
      <w:pPr>
        <w:tabs>
          <w:tab w:val="left" w:pos="1134"/>
        </w:tabs>
        <w:ind w:firstLine="709"/>
        <w:contextualSpacing/>
        <w:jc w:val="both"/>
      </w:pPr>
      <w:r w:rsidRPr="00D577B7">
        <w:t>12) справка налогового органа об исполнении обязанности по уплате налогов, сборов</w:t>
      </w:r>
      <w:r w:rsidRPr="009E3DA2">
        <w:rPr>
          <w:rFonts w:ascii="Liberation Serif" w:hAnsi="Liberation Serif" w:cs="Liberation Serif"/>
        </w:rPr>
        <w:t xml:space="preserve">, пеней, штрафов и страховых взносов по состоянию на первое число месяца, в котором подается </w:t>
      </w:r>
      <w:r w:rsidRPr="00BE19BE">
        <w:t xml:space="preserve">конкурсная </w:t>
      </w:r>
      <w:r w:rsidRPr="00BE19BE">
        <w:lastRenderedPageBreak/>
        <w:t>заявка;</w:t>
      </w:r>
    </w:p>
    <w:p w14:paraId="75606A61" w14:textId="77777777" w:rsidR="002D57EA" w:rsidRPr="00BE19BE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 w:rsidRPr="00BE19BE">
        <w:t xml:space="preserve">13) </w:t>
      </w:r>
      <w:r w:rsidRPr="00BE19BE">
        <w:rPr>
          <w:rFonts w:eastAsiaTheme="minorHAnsi"/>
        </w:rP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14:paraId="0EDDF44B" w14:textId="77777777" w:rsidR="002D57EA" w:rsidRPr="00BE19BE" w:rsidRDefault="002D57EA" w:rsidP="002D57EA">
      <w:pPr>
        <w:tabs>
          <w:tab w:val="left" w:pos="1134"/>
        </w:tabs>
        <w:ind w:firstLine="709"/>
        <w:contextualSpacing/>
        <w:jc w:val="both"/>
      </w:pPr>
      <w:r w:rsidRPr="00BE19BE">
        <w:rPr>
          <w:rFonts w:eastAsiaTheme="minorHAnsi"/>
        </w:rPr>
        <w:t>14)</w:t>
      </w:r>
      <w:r w:rsidRPr="00BE19BE">
        <w:t xml:space="preserve"> бизнес-проект, в целях которого понесены соответствующие расходы;</w:t>
      </w:r>
    </w:p>
    <w:p w14:paraId="73F187D5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15)</w:t>
      </w:r>
      <w:r w:rsidRPr="00821A42">
        <w:rPr>
          <w:rFonts w:eastAsiaTheme="minorHAnsi"/>
        </w:rPr>
        <w:t xml:space="preserve"> </w:t>
      </w:r>
      <w:r w:rsidRPr="00707AD8">
        <w:rPr>
          <w:rFonts w:eastAsiaTheme="minorHAnsi"/>
        </w:rPr>
        <w:t>согласие на обработку персональных данны</w:t>
      </w:r>
      <w:r>
        <w:rPr>
          <w:rFonts w:eastAsiaTheme="minorHAnsi"/>
        </w:rPr>
        <w:t xml:space="preserve">х по форме согласно </w:t>
      </w:r>
      <w:r w:rsidRPr="00BE19BE">
        <w:rPr>
          <w:rFonts w:eastAsiaTheme="minorHAnsi"/>
        </w:rPr>
        <w:t xml:space="preserve">приложению № 5 </w:t>
      </w:r>
      <w:r w:rsidRPr="00707AD8">
        <w:rPr>
          <w:rFonts w:eastAsiaTheme="minorHAnsi"/>
        </w:rPr>
        <w:t>к настоящему Порядку;</w:t>
      </w:r>
    </w:p>
    <w:p w14:paraId="13F4E520" w14:textId="77777777" w:rsidR="002D57EA" w:rsidRPr="00863DD4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 w:rsidRPr="00863DD4">
        <w:t>16) 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</w:t>
      </w:r>
      <w:r w:rsidRPr="00863DD4">
        <w:rPr>
          <w:rFonts w:eastAsiaTheme="minorHAnsi"/>
        </w:rPr>
        <w:t>.</w:t>
      </w:r>
    </w:p>
    <w:p w14:paraId="3506C216" w14:textId="77777777" w:rsidR="002D57EA" w:rsidRDefault="002D57EA" w:rsidP="002D57EA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bookmarkStart w:id="12" w:name="P195"/>
      <w:bookmarkEnd w:id="12"/>
      <w:r w:rsidRPr="00863DD4">
        <w:tab/>
      </w:r>
      <w:r>
        <w:t>4</w:t>
      </w:r>
      <w:r w:rsidRPr="00863DD4">
        <w:t xml:space="preserve">.2. К документам, указанным в пункте </w:t>
      </w:r>
      <w:r>
        <w:t>4</w:t>
      </w:r>
      <w:r w:rsidRPr="00863DD4">
        <w:t>.1. настоящего Порядка, предъявляются</w:t>
      </w:r>
      <w:r w:rsidRPr="00863DD4">
        <w:rPr>
          <w:rFonts w:ascii="Liberation Serif" w:hAnsi="Liberation Serif" w:cs="Liberation Serif"/>
        </w:rPr>
        <w:t xml:space="preserve"> </w:t>
      </w:r>
      <w:r w:rsidRPr="009E3DA2">
        <w:rPr>
          <w:rFonts w:ascii="Liberation Serif" w:hAnsi="Liberation Serif" w:cs="Liberation Serif"/>
        </w:rPr>
        <w:t>следующие обязательные требования:</w:t>
      </w:r>
    </w:p>
    <w:p w14:paraId="5F508814" w14:textId="77777777" w:rsidR="002D57EA" w:rsidRDefault="002D57EA" w:rsidP="002D57EA">
      <w:pPr>
        <w:tabs>
          <w:tab w:val="left" w:pos="0"/>
        </w:tabs>
        <w:jc w:val="both"/>
        <w:rPr>
          <w:rFonts w:eastAsiaTheme="minorHAnsi"/>
        </w:rPr>
      </w:pPr>
      <w:r>
        <w:rPr>
          <w:rFonts w:ascii="Liberation Serif" w:hAnsi="Liberation Serif" w:cs="Liberation Serif"/>
        </w:rPr>
        <w:tab/>
      </w:r>
      <w:r w:rsidRPr="009E3DA2">
        <w:rPr>
          <w:rFonts w:ascii="Liberation Serif" w:hAnsi="Liberation Serif" w:cs="Liberation Serif"/>
        </w:rPr>
        <w:t xml:space="preserve">- все приложенные к заявке </w:t>
      </w:r>
      <w:r>
        <w:rPr>
          <w:rFonts w:eastAsiaTheme="minorHAnsi"/>
        </w:rPr>
        <w:t>к</w:t>
      </w:r>
      <w:r w:rsidRPr="00707AD8">
        <w:rPr>
          <w:rFonts w:eastAsiaTheme="minorHAnsi"/>
        </w:rPr>
        <w:t xml:space="preserve">опии документов </w:t>
      </w:r>
      <w:r>
        <w:rPr>
          <w:rFonts w:eastAsiaTheme="minorHAnsi"/>
        </w:rPr>
        <w:t xml:space="preserve">должны быть заверены заявителем </w:t>
      </w:r>
      <w:proofErr w:type="gramStart"/>
      <w:r>
        <w:rPr>
          <w:rFonts w:eastAsiaTheme="minorHAnsi"/>
        </w:rPr>
        <w:t xml:space="preserve">и </w:t>
      </w:r>
      <w:r w:rsidRPr="00707AD8">
        <w:rPr>
          <w:rFonts w:eastAsiaTheme="minorHAnsi"/>
        </w:rPr>
        <w:t xml:space="preserve"> представляются</w:t>
      </w:r>
      <w:proofErr w:type="gramEnd"/>
      <w:r w:rsidRPr="00707AD8">
        <w:rPr>
          <w:rFonts w:eastAsiaTheme="minorHAnsi"/>
        </w:rPr>
        <w:t xml:space="preserve"> вместе с подлинниками документов. После сверки подлинники документов возвращаются заявителю</w:t>
      </w:r>
      <w:r>
        <w:rPr>
          <w:rFonts w:eastAsiaTheme="minorHAnsi"/>
        </w:rPr>
        <w:t>;</w:t>
      </w:r>
    </w:p>
    <w:p w14:paraId="2F81490C" w14:textId="77777777" w:rsidR="002D57EA" w:rsidRDefault="002D57EA" w:rsidP="002D57EA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>
        <w:rPr>
          <w:rFonts w:eastAsiaTheme="minorHAnsi"/>
        </w:rPr>
        <w:tab/>
      </w:r>
      <w:r w:rsidRPr="009E3DA2">
        <w:rPr>
          <w:rFonts w:ascii="Liberation Serif" w:hAnsi="Liberation Serif" w:cs="Liberation Serif"/>
        </w:rPr>
        <w:t>- документы должны быть пронумерованы, прошнурованы, скреплены подписью и печатью (при наличии) юридического лица или подписью и печатью (при наличии) индивидуального предпринимателя. Первыми должны быть подшиты</w:t>
      </w:r>
      <w:r>
        <w:rPr>
          <w:rFonts w:ascii="Liberation Serif" w:hAnsi="Liberation Serif" w:cs="Liberation Serif"/>
        </w:rPr>
        <w:t xml:space="preserve"> опись, заявка </w:t>
      </w:r>
      <w:hyperlink w:anchor="P425" w:history="1">
        <w:r w:rsidRPr="009E3DA2">
          <w:rPr>
            <w:rFonts w:ascii="Liberation Serif" w:hAnsi="Liberation Serif" w:cs="Liberation Serif"/>
          </w:rPr>
          <w:t>и анкета</w:t>
        </w:r>
      </w:hyperlink>
      <w:r w:rsidRPr="009E3DA2">
        <w:rPr>
          <w:rFonts w:ascii="Liberation Serif" w:hAnsi="Liberation Serif" w:cs="Liberation Serif"/>
        </w:rPr>
        <w:t xml:space="preserve"> (по форме согласно </w:t>
      </w:r>
      <w:r w:rsidRPr="00746AF4">
        <w:rPr>
          <w:rFonts w:ascii="Liberation Serif" w:hAnsi="Liberation Serif" w:cs="Liberation Serif"/>
        </w:rPr>
        <w:t xml:space="preserve">приложениям № 2, 3 и 4 к настоящему </w:t>
      </w:r>
      <w:r w:rsidRPr="009E3DA2">
        <w:rPr>
          <w:rFonts w:ascii="Liberation Serif" w:hAnsi="Liberation Serif" w:cs="Liberation Serif"/>
        </w:rPr>
        <w:t>Порядку), с указанием страницы, на которой находится соответствующий документ.</w:t>
      </w:r>
    </w:p>
    <w:p w14:paraId="0DDC2CC6" w14:textId="77777777" w:rsidR="002D57EA" w:rsidRPr="00863DD4" w:rsidRDefault="002D57EA" w:rsidP="002D57EA">
      <w:pPr>
        <w:tabs>
          <w:tab w:val="left" w:pos="0"/>
        </w:tabs>
        <w:jc w:val="both"/>
        <w:rPr>
          <w:rFonts w:eastAsiaTheme="minorHAnsi"/>
        </w:rPr>
      </w:pPr>
      <w:r>
        <w:rPr>
          <w:rFonts w:eastAsiaTheme="minorHAnsi"/>
        </w:rPr>
        <w:tab/>
        <w:t>4</w:t>
      </w:r>
      <w:r w:rsidRPr="00863DD4">
        <w:rPr>
          <w:rFonts w:eastAsiaTheme="minorHAnsi"/>
        </w:rPr>
        <w:t>.3. Заявитель вправе самостоятельно представить следующие документы:</w:t>
      </w:r>
    </w:p>
    <w:p w14:paraId="52AE727C" w14:textId="77777777" w:rsidR="002D57EA" w:rsidRPr="00863DD4" w:rsidRDefault="002D57EA" w:rsidP="002D57EA">
      <w:pPr>
        <w:ind w:firstLine="540"/>
        <w:contextualSpacing/>
        <w:jc w:val="both"/>
        <w:rPr>
          <w:rFonts w:eastAsiaTheme="minorHAnsi"/>
        </w:rPr>
      </w:pPr>
      <w:r w:rsidRPr="00863DD4">
        <w:rPr>
          <w:rFonts w:eastAsiaTheme="minorHAnsi"/>
        </w:rPr>
        <w:tab/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096ACEA0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 w:rsidRPr="00863DD4">
        <w:rPr>
          <w:rFonts w:eastAsiaTheme="minorHAnsi"/>
        </w:rPr>
        <w:tab/>
        <w:t xml:space="preserve">- документы, подтверждающие отсутствие </w:t>
      </w:r>
      <w:r w:rsidRPr="00707AD8">
        <w:rPr>
          <w:rFonts w:eastAsiaTheme="minorHAnsi"/>
        </w:rPr>
        <w:t xml:space="preserve"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просроченной задолженности по налогам, сборам и иным обязательным платежам перед </w:t>
      </w:r>
      <w:r>
        <w:rPr>
          <w:rFonts w:eastAsiaTheme="minorHAnsi"/>
        </w:rPr>
        <w:t>местным</w:t>
      </w:r>
      <w:r w:rsidRPr="00707AD8">
        <w:rPr>
          <w:rFonts w:eastAsiaTheme="minorHAnsi"/>
        </w:rPr>
        <w:t xml:space="preserve"> бюджетом.</w:t>
      </w:r>
    </w:p>
    <w:p w14:paraId="61857FDA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707AD8">
        <w:rPr>
          <w:rFonts w:eastAsiaTheme="minorHAnsi"/>
        </w:rPr>
        <w:t xml:space="preserve">В случае если заявитель не представил по собственной инициативе документы, указанные в настоящем пункте, </w:t>
      </w:r>
      <w:r>
        <w:rPr>
          <w:rFonts w:eastAsiaTheme="minorHAnsi"/>
        </w:rPr>
        <w:t xml:space="preserve">администрация </w:t>
      </w:r>
      <w:r w:rsidRPr="00707AD8">
        <w:rPr>
          <w:rFonts w:eastAsiaTheme="minorHAnsi"/>
        </w:rPr>
        <w:t>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</w:r>
    </w:p>
    <w:p w14:paraId="5986C315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  <w:t>4.4</w:t>
      </w:r>
      <w:r w:rsidRPr="00707AD8">
        <w:rPr>
          <w:rFonts w:eastAsiaTheme="minorHAnsi"/>
        </w:rPr>
        <w:t xml:space="preserve">. Документы, представленные в </w:t>
      </w:r>
      <w:r>
        <w:rPr>
          <w:rFonts w:eastAsiaTheme="minorHAnsi"/>
        </w:rPr>
        <w:t xml:space="preserve">администрацию </w:t>
      </w:r>
      <w:r w:rsidRPr="00707AD8">
        <w:rPr>
          <w:rFonts w:eastAsiaTheme="minorHAnsi"/>
        </w:rPr>
        <w:t>для участия в отборе, возврату заявителю не подлежат.</w:t>
      </w:r>
    </w:p>
    <w:p w14:paraId="21F6E442" w14:textId="77777777" w:rsidR="002D57EA" w:rsidRDefault="002D57EA" w:rsidP="002D57EA">
      <w:pPr>
        <w:ind w:firstLine="540"/>
        <w:contextualSpacing/>
        <w:jc w:val="both"/>
        <w:rPr>
          <w:bCs/>
        </w:rPr>
      </w:pPr>
      <w:r>
        <w:rPr>
          <w:rFonts w:eastAsiaTheme="minorHAnsi"/>
        </w:rPr>
        <w:tab/>
        <w:t>4</w:t>
      </w:r>
      <w:r>
        <w:rPr>
          <w:bCs/>
        </w:rPr>
        <w:t xml:space="preserve">.5. </w:t>
      </w:r>
      <w:r w:rsidRPr="006B45EB">
        <w:rPr>
          <w:bCs/>
        </w:rPr>
        <w:t xml:space="preserve">Претендент на получение </w:t>
      </w:r>
      <w:r>
        <w:rPr>
          <w:bCs/>
        </w:rPr>
        <w:t>Гранта (</w:t>
      </w:r>
      <w:r w:rsidRPr="006B45EB">
        <w:rPr>
          <w:bCs/>
        </w:rPr>
        <w:t>субсидии</w:t>
      </w:r>
      <w:r>
        <w:rPr>
          <w:bCs/>
        </w:rPr>
        <w:t>)</w:t>
      </w:r>
      <w:r w:rsidRPr="006B45EB">
        <w:rPr>
          <w:bCs/>
        </w:rPr>
        <w:t xml:space="preserve"> несет полную ответственность за достоверность представленных документов.</w:t>
      </w:r>
    </w:p>
    <w:p w14:paraId="179F7379" w14:textId="77777777" w:rsidR="002D57EA" w:rsidRDefault="002D57EA" w:rsidP="002D57EA">
      <w:pPr>
        <w:ind w:firstLine="540"/>
        <w:contextualSpacing/>
        <w:jc w:val="both"/>
        <w:rPr>
          <w:bCs/>
        </w:rPr>
      </w:pPr>
      <w:r>
        <w:rPr>
          <w:bCs/>
        </w:rPr>
        <w:t>4.6. Администрация вправе осуществлять выборочный контроль достоверности сведений, предоставляемых претендентом на получение гранта (субсидии).</w:t>
      </w:r>
    </w:p>
    <w:p w14:paraId="5B1DA4F9" w14:textId="77777777" w:rsidR="002D57EA" w:rsidRPr="006B45EB" w:rsidRDefault="002D57EA" w:rsidP="002D57EA">
      <w:pPr>
        <w:ind w:firstLine="540"/>
        <w:contextualSpacing/>
        <w:jc w:val="both"/>
        <w:rPr>
          <w:bCs/>
        </w:rPr>
      </w:pPr>
    </w:p>
    <w:p w14:paraId="1B4ED141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39BE7A90" w14:textId="77777777" w:rsidR="002D57EA" w:rsidRPr="007977B9" w:rsidRDefault="002D57EA" w:rsidP="002D57EA">
      <w:pPr>
        <w:ind w:firstLine="709"/>
        <w:jc w:val="center"/>
        <w:rPr>
          <w:b/>
        </w:rPr>
      </w:pPr>
      <w:r w:rsidRPr="00863DD4">
        <w:rPr>
          <w:b/>
        </w:rPr>
        <w:t xml:space="preserve">5. Порядок </w:t>
      </w:r>
      <w:r w:rsidRPr="005535C0">
        <w:rPr>
          <w:b/>
        </w:rPr>
        <w:t>и сроки рассмотрения документов, предоставляемых получателем субсидии и принятия решения о результатах конкурсного отбора</w:t>
      </w:r>
    </w:p>
    <w:p w14:paraId="5B70B8E2" w14:textId="77777777" w:rsidR="002D57EA" w:rsidRPr="00027B27" w:rsidRDefault="002D57EA" w:rsidP="002D57EA">
      <w:pPr>
        <w:contextualSpacing/>
        <w:jc w:val="center"/>
        <w:rPr>
          <w:b/>
          <w:bCs/>
        </w:rPr>
      </w:pPr>
    </w:p>
    <w:p w14:paraId="0E719663" w14:textId="77777777" w:rsidR="002D57EA" w:rsidRDefault="002D57EA" w:rsidP="002D57EA">
      <w:pPr>
        <w:ind w:firstLine="709"/>
        <w:contextualSpacing/>
        <w:jc w:val="both"/>
      </w:pPr>
      <w:r w:rsidRPr="00027B27">
        <w:t>Пор</w:t>
      </w:r>
      <w:r>
        <w:t xml:space="preserve">ядок обращения субъектов </w:t>
      </w:r>
      <w:r w:rsidRPr="00027B27">
        <w:t xml:space="preserve">предпринимательства за получением </w:t>
      </w:r>
      <w:r>
        <w:t>Гранта (</w:t>
      </w:r>
      <w:r w:rsidRPr="00027B27">
        <w:t>субсиди</w:t>
      </w:r>
      <w:r>
        <w:t>и)</w:t>
      </w:r>
      <w:r w:rsidRPr="00027B27">
        <w:t xml:space="preserve"> </w:t>
      </w:r>
      <w:r>
        <w:t>носит заявительный характер.</w:t>
      </w:r>
    </w:p>
    <w:p w14:paraId="36A3171A" w14:textId="77777777" w:rsidR="002D57EA" w:rsidRPr="00027B27" w:rsidRDefault="002D57EA" w:rsidP="002D57EA">
      <w:pPr>
        <w:ind w:firstLine="709"/>
        <w:contextualSpacing/>
        <w:jc w:val="both"/>
      </w:pPr>
      <w:r w:rsidRPr="00027B27">
        <w:t>Информационное сообщение о проведении конкурсного отбора проектов размещается на официальном сайте МО «</w:t>
      </w:r>
      <w:r>
        <w:t>Поселок Айхал</w:t>
      </w:r>
      <w:r w:rsidRPr="00027B27">
        <w:t>»</w:t>
      </w:r>
      <w:r w:rsidRPr="00027B27">
        <w:rPr>
          <w:b/>
        </w:rPr>
        <w:t xml:space="preserve"> </w:t>
      </w:r>
      <w:r w:rsidRPr="00027B27">
        <w:rPr>
          <w:u w:val="single"/>
        </w:rPr>
        <w:t>www.мо-</w:t>
      </w:r>
      <w:r>
        <w:rPr>
          <w:u w:val="single"/>
        </w:rPr>
        <w:t>айхал</w:t>
      </w:r>
      <w:r w:rsidRPr="00027B27">
        <w:rPr>
          <w:u w:val="single"/>
        </w:rPr>
        <w:t>.рф.</w:t>
      </w:r>
    </w:p>
    <w:p w14:paraId="29BA10B2" w14:textId="77777777" w:rsidR="002D57EA" w:rsidRPr="00027B27" w:rsidRDefault="002D57EA" w:rsidP="002D57EA">
      <w:pPr>
        <w:ind w:firstLine="709"/>
        <w:contextualSpacing/>
        <w:jc w:val="both"/>
      </w:pPr>
      <w:r w:rsidRPr="00027B27">
        <w:t xml:space="preserve">Прием заявок о предоставлении </w:t>
      </w:r>
      <w:r>
        <w:t>Гранта (</w:t>
      </w:r>
      <w:r w:rsidRPr="00027B27">
        <w:t>субсидии</w:t>
      </w:r>
      <w:r>
        <w:t>)</w:t>
      </w:r>
      <w:r w:rsidRPr="00027B27">
        <w:t xml:space="preserve">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14:paraId="621F44BE" w14:textId="77777777" w:rsidR="002D57EA" w:rsidRDefault="002D57EA" w:rsidP="002D57EA">
      <w:pPr>
        <w:ind w:firstLine="709"/>
        <w:contextualSpacing/>
        <w:jc w:val="both"/>
      </w:pPr>
      <w:r>
        <w:t xml:space="preserve">Субъекты </w:t>
      </w:r>
      <w:r w:rsidRPr="00027B27">
        <w:t xml:space="preserve">предпринимательства, претендующие на получение </w:t>
      </w:r>
      <w:r>
        <w:t>Гранта (</w:t>
      </w:r>
      <w:r w:rsidRPr="00027B27">
        <w:t>субсидии</w:t>
      </w:r>
      <w:r>
        <w:t>)</w:t>
      </w:r>
      <w:r w:rsidRPr="00027B27">
        <w:t xml:space="preserve">, </w:t>
      </w:r>
      <w:r w:rsidRPr="00027B27">
        <w:lastRenderedPageBreak/>
        <w:t>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</w:t>
      </w:r>
      <w:r>
        <w:t>Поселок Айхал</w:t>
      </w:r>
      <w:r w:rsidRPr="00027B27">
        <w:t>».</w:t>
      </w:r>
    </w:p>
    <w:p w14:paraId="649D232F" w14:textId="77777777" w:rsidR="002D57EA" w:rsidRDefault="002D57EA" w:rsidP="002D57EA">
      <w:pPr>
        <w:ind w:firstLine="709"/>
        <w:contextualSpacing/>
        <w:jc w:val="both"/>
        <w:rPr>
          <w:color w:val="000000"/>
        </w:rPr>
      </w:pPr>
      <w:r w:rsidRPr="00027B27">
        <w:t>Адрес предоставления документов: 6781</w:t>
      </w:r>
      <w:r>
        <w:t>90</w:t>
      </w:r>
      <w:r w:rsidRPr="00027B27">
        <w:t>, Республика Саха (Якутия), Мирнинский район, г.</w:t>
      </w:r>
      <w:r>
        <w:t xml:space="preserve"> Айхал</w:t>
      </w:r>
      <w:r w:rsidRPr="00027B27">
        <w:t xml:space="preserve">, </w:t>
      </w:r>
      <w:r>
        <w:t>ул. Юбилейная</w:t>
      </w:r>
      <w:r w:rsidRPr="00027B27">
        <w:t xml:space="preserve"> </w:t>
      </w:r>
      <w:r>
        <w:t>7 «А»</w:t>
      </w:r>
      <w:r w:rsidRPr="00027B27">
        <w:t>, администрация МО «</w:t>
      </w:r>
      <w:r>
        <w:t>Поселок Айхал</w:t>
      </w:r>
      <w:r w:rsidRPr="00027B27">
        <w:t xml:space="preserve">», кабинет </w:t>
      </w:r>
      <w:r w:rsidRPr="00027B27">
        <w:rPr>
          <w:color w:val="000000"/>
        </w:rPr>
        <w:t xml:space="preserve">№ </w:t>
      </w:r>
      <w:r>
        <w:rPr>
          <w:color w:val="000000"/>
        </w:rPr>
        <w:t>203</w:t>
      </w:r>
      <w:r w:rsidRPr="00027B27">
        <w:rPr>
          <w:color w:val="000000"/>
        </w:rPr>
        <w:t>.</w:t>
      </w:r>
    </w:p>
    <w:p w14:paraId="7B5BAD12" w14:textId="77777777" w:rsidR="002D57EA" w:rsidRDefault="002D57EA" w:rsidP="002D57EA">
      <w:pPr>
        <w:ind w:firstLine="709"/>
        <w:contextualSpacing/>
        <w:jc w:val="both"/>
      </w:pPr>
      <w:r w:rsidRPr="00027B27">
        <w:t xml:space="preserve">Время работы: </w:t>
      </w:r>
    </w:p>
    <w:p w14:paraId="070B7411" w14:textId="77777777" w:rsidR="002D57EA" w:rsidRDefault="002D57EA" w:rsidP="002D57EA">
      <w:pPr>
        <w:ind w:firstLine="709"/>
        <w:contextualSpacing/>
        <w:jc w:val="both"/>
      </w:pPr>
      <w:r w:rsidRPr="00027B27">
        <w:t>Понедельник – 8.30 - 1</w:t>
      </w:r>
      <w:r>
        <w:t>7</w:t>
      </w:r>
      <w:r w:rsidRPr="00027B27">
        <w:t>.</w:t>
      </w:r>
      <w:r>
        <w:t>45</w:t>
      </w:r>
      <w:r w:rsidRPr="00027B27">
        <w:t xml:space="preserve"> (перерыв 12.</w:t>
      </w:r>
      <w:r>
        <w:t>45</w:t>
      </w:r>
      <w:r w:rsidRPr="00027B27">
        <w:t xml:space="preserve"> - 14.00).</w:t>
      </w:r>
    </w:p>
    <w:p w14:paraId="5D7072A3" w14:textId="77777777" w:rsidR="002D57EA" w:rsidRDefault="002D57EA" w:rsidP="002D57EA">
      <w:pPr>
        <w:ind w:firstLine="709"/>
        <w:contextualSpacing/>
        <w:jc w:val="both"/>
      </w:pPr>
      <w:proofErr w:type="gramStart"/>
      <w:r w:rsidRPr="00027B27">
        <w:t>пятница:  8.30</w:t>
      </w:r>
      <w:proofErr w:type="gramEnd"/>
      <w:r w:rsidRPr="00027B27">
        <w:t xml:space="preserve"> - 12.30.</w:t>
      </w:r>
    </w:p>
    <w:p w14:paraId="3DEAB57A" w14:textId="77777777" w:rsidR="002D57EA" w:rsidRDefault="002D57EA" w:rsidP="002D57EA">
      <w:pPr>
        <w:ind w:firstLine="709"/>
        <w:contextualSpacing/>
        <w:jc w:val="both"/>
      </w:pPr>
      <w:r w:rsidRPr="00027B27"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7040D020" w14:textId="77777777" w:rsidR="002D57EA" w:rsidRPr="00027B27" w:rsidRDefault="002D57EA" w:rsidP="002D57EA">
      <w:pPr>
        <w:ind w:firstLine="709"/>
        <w:contextualSpacing/>
        <w:jc w:val="both"/>
      </w:pPr>
      <w:r w:rsidRPr="00027B27">
        <w:t>Документы, предусмотренные настоящим Порядком, а так</w:t>
      </w:r>
      <w:r>
        <w:t xml:space="preserve">же соответствие субъектов </w:t>
      </w:r>
      <w:r w:rsidRPr="00027B27">
        <w:t>предпринимательства, условиям и критериям, установленным в настоящем Порядке, рассматриваются Конкурсной комисси</w:t>
      </w:r>
      <w:r>
        <w:t>е</w:t>
      </w:r>
      <w:r w:rsidRPr="00027B27">
        <w:t xml:space="preserve">й в срок, не превышающий </w:t>
      </w:r>
      <w:r>
        <w:t>1</w:t>
      </w:r>
      <w:r w:rsidRPr="00027B27">
        <w:t xml:space="preserve">0 календарных дней с момента их </w:t>
      </w:r>
      <w:r>
        <w:t>получения</w:t>
      </w:r>
      <w:r w:rsidRPr="00027B27">
        <w:t>.</w:t>
      </w:r>
    </w:p>
    <w:p w14:paraId="017D4E6B" w14:textId="77777777" w:rsidR="002D57EA" w:rsidRDefault="002D57EA" w:rsidP="002D57EA">
      <w:pPr>
        <w:shd w:val="clear" w:color="auto" w:fill="FFFFFF"/>
        <w:ind w:right="5" w:firstLine="706"/>
        <w:contextualSpacing/>
        <w:jc w:val="both"/>
      </w:pPr>
      <w:r w:rsidRPr="00027B27">
        <w:rPr>
          <w:spacing w:val="-1"/>
        </w:rPr>
        <w:t xml:space="preserve">В случае представления неполного комплекта документов либо документов, </w:t>
      </w:r>
      <w:r w:rsidRPr="00027B27">
        <w:t xml:space="preserve">содержащих неполные сведения, администрация направляет получателю </w:t>
      </w:r>
      <w:r>
        <w:t>Гранта (</w:t>
      </w:r>
      <w:r w:rsidRPr="00027B27">
        <w:t>субсидии</w:t>
      </w:r>
      <w:r>
        <w:t>)</w:t>
      </w:r>
      <w:r w:rsidRPr="00027B27">
        <w:t xml:space="preserve"> уведомление об отказе в предоставлении </w:t>
      </w:r>
      <w:r>
        <w:t>Гранта (</w:t>
      </w:r>
      <w:r w:rsidRPr="00027B27">
        <w:t>субсидии</w:t>
      </w:r>
      <w:r>
        <w:t>)</w:t>
      </w:r>
      <w:r w:rsidRPr="00027B27">
        <w:t xml:space="preserve"> с указанием причины отказа и возвращает предоставленные документы на </w:t>
      </w:r>
      <w:r>
        <w:t>Грант (</w:t>
      </w:r>
      <w:r w:rsidRPr="00027B27">
        <w:t>субсидию</w:t>
      </w:r>
      <w:r>
        <w:t>)</w:t>
      </w:r>
      <w:r w:rsidRPr="00027B27">
        <w:t xml:space="preserve">. Получатель </w:t>
      </w:r>
      <w:r>
        <w:t>Гранта (</w:t>
      </w:r>
      <w:r w:rsidRPr="00027B27">
        <w:t>субсидии</w:t>
      </w:r>
      <w:r>
        <w:t>)</w:t>
      </w:r>
      <w:r w:rsidRPr="00027B27">
        <w:t xml:space="preserve"> после устранения выявленных недостатков вправе повторно представить документы на </w:t>
      </w:r>
      <w:r>
        <w:t>Грант (</w:t>
      </w:r>
      <w:r w:rsidRPr="00027B27">
        <w:t>субсиди</w:t>
      </w:r>
      <w:r>
        <w:t xml:space="preserve">ю) в </w:t>
      </w:r>
      <w:r w:rsidRPr="00027B27">
        <w:t>администрацию.</w:t>
      </w:r>
    </w:p>
    <w:p w14:paraId="3F361CD6" w14:textId="77777777" w:rsidR="002D57EA" w:rsidRDefault="002D57EA" w:rsidP="002D57EA">
      <w:pPr>
        <w:ind w:firstLine="708"/>
        <w:contextualSpacing/>
        <w:jc w:val="both"/>
      </w:pPr>
      <w:r w:rsidRPr="00027B27"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14:paraId="19FD1FE7" w14:textId="77777777" w:rsidR="002D57EA" w:rsidRDefault="002D57EA" w:rsidP="002D57EA">
      <w:pPr>
        <w:ind w:firstLine="539"/>
        <w:contextualSpacing/>
        <w:jc w:val="both"/>
        <w:rPr>
          <w:rFonts w:eastAsiaTheme="minorHAnsi"/>
        </w:rPr>
      </w:pPr>
      <w:r w:rsidRPr="00707AD8">
        <w:rPr>
          <w:rFonts w:eastAsiaTheme="minorHAnsi"/>
        </w:rPr>
        <w:t>При необходимости на заседание Комиссии приглашается заявитель, о чем он должен быть извещен не менее чем за 3 календарных дня до проведения заседания Комиссии (письменно, по телефону, электронной почте).</w:t>
      </w:r>
    </w:p>
    <w:p w14:paraId="1EBD9DE9" w14:textId="77777777" w:rsidR="002D57EA" w:rsidRDefault="002D57EA" w:rsidP="002D57EA">
      <w:pPr>
        <w:ind w:firstLine="539"/>
        <w:contextualSpacing/>
        <w:jc w:val="both"/>
      </w:pPr>
      <w:r w:rsidRPr="00027B27">
        <w:t>Решения Комиссии оформляются протоколом</w:t>
      </w:r>
      <w:r>
        <w:t xml:space="preserve"> (приложение № 11)</w:t>
      </w:r>
      <w:r w:rsidRPr="00027B27">
        <w:t xml:space="preserve"> и размещаются на официальном сайте МО «</w:t>
      </w:r>
      <w:r>
        <w:t>Поселок Айхал</w:t>
      </w:r>
      <w:r w:rsidRPr="00027B27">
        <w:t>» www.мо-</w:t>
      </w:r>
      <w:r>
        <w:t>айхал</w:t>
      </w:r>
      <w:r w:rsidRPr="00027B27">
        <w:t>.рф</w:t>
      </w:r>
      <w:r w:rsidRPr="00027B27">
        <w:rPr>
          <w:b/>
        </w:rPr>
        <w:t xml:space="preserve"> </w:t>
      </w:r>
      <w:r w:rsidRPr="00027B27">
        <w:t>в течение 5 дней со дня п</w:t>
      </w:r>
      <w:r>
        <w:t>одведения</w:t>
      </w:r>
      <w:r w:rsidRPr="00027B27">
        <w:t xml:space="preserve"> результатов конкурса.</w:t>
      </w:r>
    </w:p>
    <w:p w14:paraId="6B5FC7F0" w14:textId="77777777" w:rsidR="002D57EA" w:rsidRPr="00ED01CF" w:rsidRDefault="002D57EA" w:rsidP="002D57EA">
      <w:pPr>
        <w:ind w:firstLine="539"/>
        <w:contextualSpacing/>
        <w:jc w:val="both"/>
      </w:pPr>
      <w:r w:rsidRPr="00ED01CF">
        <w:t>Порядок действия конкурсной комиссии администрации МО «Поселок Айхал» по отбору СМСП, претендующих на получение Гранта (субсидии) приложение № 10.</w:t>
      </w:r>
    </w:p>
    <w:p w14:paraId="5486294A" w14:textId="77777777" w:rsidR="002D57EA" w:rsidRPr="00027B27" w:rsidRDefault="002D57EA" w:rsidP="002D57EA">
      <w:pPr>
        <w:contextualSpacing/>
        <w:jc w:val="center"/>
        <w:rPr>
          <w:b/>
          <w:bCs/>
        </w:rPr>
      </w:pPr>
    </w:p>
    <w:p w14:paraId="39EAD353" w14:textId="77777777" w:rsidR="002D57EA" w:rsidRDefault="002D57EA" w:rsidP="002D57EA">
      <w:pPr>
        <w:jc w:val="center"/>
        <w:rPr>
          <w:b/>
        </w:rPr>
      </w:pPr>
    </w:p>
    <w:p w14:paraId="00B9F006" w14:textId="77777777" w:rsidR="002D57EA" w:rsidRPr="00745EA7" w:rsidRDefault="002D57EA" w:rsidP="002D57EA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45EA7">
        <w:rPr>
          <w:b/>
        </w:rPr>
        <w:t>Порядок предоставления Гранта (субсидии)</w:t>
      </w:r>
    </w:p>
    <w:p w14:paraId="7839B3A0" w14:textId="77777777" w:rsidR="002D57EA" w:rsidRPr="00745EA7" w:rsidRDefault="002D57EA" w:rsidP="002D57EA">
      <w:pPr>
        <w:pStyle w:val="af"/>
        <w:widowControl w:val="0"/>
        <w:autoSpaceDE w:val="0"/>
        <w:autoSpaceDN w:val="0"/>
        <w:adjustRightInd w:val="0"/>
        <w:rPr>
          <w:b/>
        </w:rPr>
      </w:pPr>
    </w:p>
    <w:p w14:paraId="58ACE9BA" w14:textId="77777777" w:rsidR="002D57EA" w:rsidRDefault="002D57EA" w:rsidP="002D57EA">
      <w:pPr>
        <w:ind w:firstLine="709"/>
        <w:contextualSpacing/>
        <w:jc w:val="both"/>
      </w:pPr>
      <w:r w:rsidRPr="00893F6B">
        <w:t xml:space="preserve">При положительном решении, на основании протокола Комиссии, издается распоряжение о предоставлении </w:t>
      </w:r>
      <w:r>
        <w:t>Гранта (</w:t>
      </w:r>
      <w:r w:rsidRPr="00027B27">
        <w:t>субсидии</w:t>
      </w:r>
      <w:r>
        <w:t>)</w:t>
      </w:r>
      <w:r w:rsidRPr="00893F6B">
        <w:t xml:space="preserve"> в течение не более 2 (двух) рабочих дней с момента подписания протокола Конкурсной комиссией. </w:t>
      </w:r>
    </w:p>
    <w:p w14:paraId="7C8F5976" w14:textId="77777777" w:rsidR="002D57EA" w:rsidRPr="00893F6B" w:rsidRDefault="002D57EA" w:rsidP="002D57EA">
      <w:pPr>
        <w:ind w:firstLine="709"/>
        <w:contextualSpacing/>
        <w:jc w:val="both"/>
      </w:pPr>
      <w:r w:rsidRPr="00893F6B">
        <w:t xml:space="preserve">Администрация </w:t>
      </w:r>
      <w:r>
        <w:t>поселка Айхал</w:t>
      </w:r>
      <w:r w:rsidRPr="00893F6B">
        <w:t xml:space="preserve"> заключает с каждым из победителей конкурса договор о предоставлении </w:t>
      </w:r>
      <w:r>
        <w:t>Гранта (</w:t>
      </w:r>
      <w:r w:rsidRPr="00027B27">
        <w:t>субсидии</w:t>
      </w:r>
      <w:r>
        <w:t>)</w:t>
      </w:r>
      <w:r w:rsidRPr="00893F6B">
        <w:t xml:space="preserve"> </w:t>
      </w:r>
      <w:r>
        <w:rPr>
          <w:bCs/>
        </w:rPr>
        <w:t xml:space="preserve">в соответствии с типовой </w:t>
      </w:r>
      <w:r w:rsidRPr="00DD6DF6">
        <w:t>формой (приложение № 7)</w:t>
      </w:r>
      <w:r>
        <w:t xml:space="preserve">. </w:t>
      </w:r>
    </w:p>
    <w:p w14:paraId="2267FC5B" w14:textId="77777777" w:rsidR="002D57EA" w:rsidRPr="00893F6B" w:rsidRDefault="002D57EA" w:rsidP="002D57EA">
      <w:pPr>
        <w:ind w:firstLine="539"/>
        <w:contextualSpacing/>
        <w:jc w:val="both"/>
      </w:pPr>
      <w:r w:rsidRPr="00893F6B">
        <w:t xml:space="preserve">Перечисление </w:t>
      </w:r>
      <w:r>
        <w:t>Гранта (</w:t>
      </w:r>
      <w:r w:rsidRPr="00027B27">
        <w:t>субсидии</w:t>
      </w:r>
      <w:r>
        <w:t>)</w:t>
      </w:r>
      <w:r w:rsidRPr="00893F6B">
        <w:t xml:space="preserve"> осуществляется администрацией со своего лицевого счета на банковские счета победителей</w:t>
      </w:r>
      <w:r w:rsidRPr="00893F6B">
        <w:rPr>
          <w:rFonts w:eastAsia="TimesNewRomanPSMT"/>
          <w:sz w:val="28"/>
          <w:szCs w:val="28"/>
        </w:rPr>
        <w:t xml:space="preserve">, </w:t>
      </w:r>
      <w:r w:rsidRPr="00893F6B">
        <w:rPr>
          <w:rFonts w:eastAsia="TimesNewRomanPSMT"/>
        </w:rPr>
        <w:t xml:space="preserve">открытые в кредитных организациях </w:t>
      </w:r>
      <w:r w:rsidRPr="00893F6B">
        <w:t xml:space="preserve">на основании протокола Комиссии и распоряжения администрации </w:t>
      </w:r>
      <w:r>
        <w:t>поселка Айхал</w:t>
      </w:r>
      <w:r w:rsidRPr="00893F6B">
        <w:t xml:space="preserve"> в течение 10 (десяти) рабочих дней с момента подписания договора.</w:t>
      </w:r>
    </w:p>
    <w:p w14:paraId="0A48E589" w14:textId="77777777" w:rsidR="002D57EA" w:rsidRDefault="002D57EA" w:rsidP="002D57EA">
      <w:pPr>
        <w:ind w:firstLine="540"/>
        <w:contextualSpacing/>
        <w:jc w:val="both"/>
      </w:pPr>
      <w:r w:rsidRPr="005535C0">
        <w:t xml:space="preserve">Основанием для отказа получателю </w:t>
      </w:r>
      <w:r>
        <w:t>Гранта (</w:t>
      </w:r>
      <w:r w:rsidRPr="00027B27">
        <w:t>субсидии</w:t>
      </w:r>
      <w:r>
        <w:t>)</w:t>
      </w:r>
      <w:r w:rsidRPr="005535C0">
        <w:t xml:space="preserve"> в предоставлении </w:t>
      </w:r>
      <w:r>
        <w:t>Гранта (</w:t>
      </w:r>
      <w:r w:rsidRPr="00027B27">
        <w:t>субсидии</w:t>
      </w:r>
      <w:r>
        <w:t>)</w:t>
      </w:r>
    </w:p>
    <w:p w14:paraId="299A6E45" w14:textId="77777777" w:rsidR="002D57EA" w:rsidRPr="005535C0" w:rsidRDefault="002D57EA" w:rsidP="002D57EA">
      <w:pPr>
        <w:ind w:firstLine="540"/>
        <w:contextualSpacing/>
        <w:jc w:val="both"/>
        <w:rPr>
          <w:rFonts w:eastAsiaTheme="minorHAnsi"/>
        </w:rPr>
      </w:pPr>
      <w:r w:rsidRPr="005535C0">
        <w:rPr>
          <w:rFonts w:eastAsiaTheme="minorHAnsi"/>
        </w:rPr>
        <w:t xml:space="preserve">- несоответствие представленных получателем </w:t>
      </w:r>
      <w:r>
        <w:t>Гранта (</w:t>
      </w:r>
      <w:r w:rsidRPr="00027B27">
        <w:t>субсидии</w:t>
      </w:r>
      <w:r>
        <w:t>)</w:t>
      </w:r>
      <w:r w:rsidRPr="005535C0">
        <w:rPr>
          <w:rFonts w:eastAsiaTheme="minorHAnsi"/>
        </w:rPr>
        <w:t xml:space="preserve">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14:paraId="24851B12" w14:textId="77777777" w:rsidR="002D57EA" w:rsidRDefault="002D57EA" w:rsidP="002D57EA">
      <w:pPr>
        <w:ind w:firstLine="708"/>
        <w:contextualSpacing/>
        <w:jc w:val="both"/>
        <w:rPr>
          <w:rFonts w:eastAsiaTheme="minorHAnsi"/>
        </w:rPr>
      </w:pPr>
      <w:r w:rsidRPr="005535C0">
        <w:rPr>
          <w:rFonts w:eastAsiaTheme="minorHAnsi"/>
        </w:rPr>
        <w:t>- недостоверность представленной получателем субсидии информации</w:t>
      </w:r>
      <w:r>
        <w:rPr>
          <w:rFonts w:eastAsiaTheme="minorHAnsi"/>
        </w:rPr>
        <w:t>;</w:t>
      </w:r>
    </w:p>
    <w:p w14:paraId="216C3864" w14:textId="77777777" w:rsidR="002D57EA" w:rsidRPr="00893F6B" w:rsidRDefault="002D57EA" w:rsidP="002D57EA">
      <w:pPr>
        <w:ind w:firstLine="540"/>
        <w:contextualSpacing/>
        <w:jc w:val="both"/>
        <w:rPr>
          <w:bCs/>
          <w:lang w:eastAsia="ar-SA"/>
        </w:rPr>
      </w:pPr>
      <w:r w:rsidRPr="00893F6B">
        <w:t>При</w:t>
      </w:r>
      <w:r w:rsidRPr="00893F6B">
        <w:rPr>
          <w:bCs/>
        </w:rPr>
        <w:t xml:space="preserve"> предоставлении </w:t>
      </w:r>
      <w:r>
        <w:t>Гранта (</w:t>
      </w:r>
      <w:r w:rsidRPr="00027B27">
        <w:t>субсидии</w:t>
      </w:r>
      <w:r>
        <w:t>)</w:t>
      </w:r>
      <w:r w:rsidRPr="00893F6B">
        <w:rPr>
          <w:bCs/>
        </w:rPr>
        <w:t xml:space="preserve"> обязательным условием их предоставления, включаемым в договоры о предоставлении </w:t>
      </w:r>
      <w:r>
        <w:t>Гранта (</w:t>
      </w:r>
      <w:r w:rsidRPr="00027B27">
        <w:t>субсидии</w:t>
      </w:r>
      <w:r>
        <w:t>)</w:t>
      </w:r>
      <w:r w:rsidRPr="00893F6B">
        <w:rPr>
          <w:bCs/>
        </w:rPr>
        <w:t xml:space="preserve">, является согласие их получателей на </w:t>
      </w:r>
      <w:r w:rsidRPr="00893F6B">
        <w:rPr>
          <w:bCs/>
        </w:rPr>
        <w:lastRenderedPageBreak/>
        <w:t xml:space="preserve">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</w:t>
      </w:r>
      <w:r>
        <w:t>Гранта (</w:t>
      </w:r>
      <w:r w:rsidRPr="00027B27">
        <w:t>субсидии</w:t>
      </w:r>
      <w:r>
        <w:t>)</w:t>
      </w:r>
      <w:r w:rsidRPr="00893F6B">
        <w:rPr>
          <w:bCs/>
        </w:rPr>
        <w:t xml:space="preserve"> условий, целей и порядка их предоставления.</w:t>
      </w:r>
    </w:p>
    <w:p w14:paraId="4FBC064E" w14:textId="77777777" w:rsidR="002D57EA" w:rsidRPr="00893F6B" w:rsidRDefault="002D57EA" w:rsidP="002D57EA">
      <w:pPr>
        <w:ind w:firstLine="709"/>
        <w:contextualSpacing/>
        <w:jc w:val="both"/>
        <w:rPr>
          <w:rFonts w:eastAsia="TimesNewRomanPSMT"/>
        </w:rPr>
      </w:pPr>
      <w:r w:rsidRPr="00893F6B">
        <w:rPr>
          <w:rFonts w:eastAsia="TimesNewRomanPSMT"/>
        </w:rPr>
        <w:t xml:space="preserve">Сведения о субъекте малого и среднего предпринимательства, получившем </w:t>
      </w:r>
      <w:r>
        <w:t>Гранта (</w:t>
      </w:r>
      <w:r w:rsidRPr="00027B27">
        <w:t>субсидии</w:t>
      </w:r>
      <w:r>
        <w:t>)</w:t>
      </w:r>
      <w:r w:rsidRPr="00893F6B">
        <w:rPr>
          <w:rFonts w:eastAsia="TimesNewRomanPSMT"/>
        </w:rPr>
        <w:t>, вносятся в реестр получателей муниципальной поддержки.</w:t>
      </w:r>
    </w:p>
    <w:p w14:paraId="7B4ABE17" w14:textId="77777777" w:rsidR="002D57EA" w:rsidRDefault="002D57EA" w:rsidP="002D57EA">
      <w:pPr>
        <w:contextualSpacing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7D6B7DCD" w14:textId="77777777" w:rsidR="002D57EA" w:rsidRDefault="002D57EA" w:rsidP="002D57EA">
      <w:pPr>
        <w:contextualSpacing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84345C">
        <w:rPr>
          <w:b/>
          <w:bCs/>
        </w:rPr>
        <w:t>Требования к отчетности получателя субсидии</w:t>
      </w:r>
      <w:r>
        <w:rPr>
          <w:b/>
          <w:bCs/>
        </w:rPr>
        <w:t xml:space="preserve">  </w:t>
      </w:r>
    </w:p>
    <w:p w14:paraId="1FC60EA5" w14:textId="77777777" w:rsidR="002D57EA" w:rsidRDefault="002D57EA" w:rsidP="002D57EA">
      <w:pPr>
        <w:contextualSpacing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0C2C9C72" w14:textId="77777777" w:rsidR="002D57EA" w:rsidRPr="002A215E" w:rsidRDefault="002D57EA" w:rsidP="002D57EA">
      <w:pPr>
        <w:tabs>
          <w:tab w:val="left" w:pos="1134"/>
        </w:tabs>
        <w:ind w:firstLine="709"/>
        <w:contextualSpacing/>
        <w:jc w:val="both"/>
      </w:pPr>
      <w:r>
        <w:rPr>
          <w:bCs/>
        </w:rPr>
        <w:t xml:space="preserve">Получатель </w:t>
      </w:r>
      <w:r w:rsidRPr="0003542D">
        <w:rPr>
          <w:rFonts w:eastAsia="TimesNewRomanPSMT"/>
        </w:rPr>
        <w:t xml:space="preserve"> </w:t>
      </w:r>
      <w:r>
        <w:t>Гранта (</w:t>
      </w:r>
      <w:r w:rsidRPr="00027B27">
        <w:t>субсидии</w:t>
      </w:r>
      <w:r>
        <w:t>)</w:t>
      </w:r>
      <w:r w:rsidRPr="0003542D">
        <w:rPr>
          <w:rFonts w:eastAsia="TimesNewRomanPSMT"/>
        </w:rPr>
        <w:t xml:space="preserve"> в срок до 1-го мая года, следующего за отчетным, представ</w:t>
      </w:r>
      <w:r>
        <w:rPr>
          <w:rFonts w:eastAsia="TimesNewRomanPSMT"/>
        </w:rPr>
        <w:t>ляет</w:t>
      </w:r>
      <w:r w:rsidRPr="0003542D">
        <w:rPr>
          <w:rFonts w:eastAsia="TimesNewRomanPSMT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</w:t>
      </w:r>
      <w:r>
        <w:rPr>
          <w:rFonts w:eastAsia="TimesNewRomanPSMT"/>
        </w:rPr>
        <w:t>е</w:t>
      </w:r>
      <w:r w:rsidRPr="0003542D">
        <w:rPr>
          <w:rFonts w:eastAsia="TimesNewRomanPSMT"/>
        </w:rPr>
        <w:t xml:space="preserve"> упл</w:t>
      </w:r>
      <w:r>
        <w:rPr>
          <w:rFonts w:eastAsia="TimesNewRomanPSMT"/>
        </w:rPr>
        <w:t xml:space="preserve">аченных налогов и сборов и др. </w:t>
      </w:r>
      <w:r w:rsidRPr="002A215E">
        <w:t xml:space="preserve">по форме согласно </w:t>
      </w:r>
      <w:r w:rsidRPr="00DD6DF6">
        <w:t xml:space="preserve">Приложению № 8 к настоящему </w:t>
      </w:r>
      <w:r w:rsidRPr="002A215E">
        <w:t>Порядку;</w:t>
      </w:r>
    </w:p>
    <w:p w14:paraId="267A865A" w14:textId="77777777" w:rsidR="002D57EA" w:rsidRDefault="002D57EA" w:rsidP="002D57EA">
      <w:pPr>
        <w:ind w:firstLine="709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4580E25E" w14:textId="77777777" w:rsidR="002D57EA" w:rsidRPr="00893F6B" w:rsidRDefault="002D57EA" w:rsidP="002D57EA">
      <w:pPr>
        <w:spacing w:before="120" w:after="120"/>
        <w:contextualSpacing/>
        <w:jc w:val="center"/>
      </w:pPr>
      <w:r>
        <w:rPr>
          <w:b/>
        </w:rPr>
        <w:t xml:space="preserve">8. </w:t>
      </w:r>
      <w:r w:rsidRPr="005535C0">
        <w:rPr>
          <w:b/>
        </w:rPr>
        <w:t>Требования об осуществлении контроля за соблюдением</w:t>
      </w:r>
      <w:r w:rsidRPr="005535C0">
        <w:br/>
      </w:r>
      <w:r w:rsidRPr="005535C0">
        <w:rPr>
          <w:b/>
        </w:rPr>
        <w:t xml:space="preserve"> условий, целей и порядка предоставления </w:t>
      </w:r>
      <w:r>
        <w:rPr>
          <w:b/>
        </w:rPr>
        <w:t>Гранта (</w:t>
      </w:r>
      <w:r w:rsidRPr="005535C0">
        <w:rPr>
          <w:b/>
        </w:rPr>
        <w:t>субсидии</w:t>
      </w:r>
      <w:r>
        <w:rPr>
          <w:b/>
        </w:rPr>
        <w:t>)</w:t>
      </w:r>
      <w:r w:rsidRPr="005535C0">
        <w:rPr>
          <w:b/>
        </w:rPr>
        <w:t xml:space="preserve"> и</w:t>
      </w:r>
      <w:r w:rsidRPr="005535C0">
        <w:br/>
      </w:r>
      <w:r w:rsidRPr="005535C0">
        <w:rPr>
          <w:b/>
        </w:rPr>
        <w:t xml:space="preserve"> ответственности за их нарушение</w:t>
      </w:r>
      <w:r w:rsidRPr="00893F6B">
        <w:t xml:space="preserve"> </w:t>
      </w:r>
    </w:p>
    <w:p w14:paraId="7C790869" w14:textId="77777777" w:rsidR="002D57EA" w:rsidRDefault="002D57EA" w:rsidP="002D57EA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14:paraId="4A44A34C" w14:textId="77777777" w:rsidR="002D57EA" w:rsidRPr="000056FF" w:rsidRDefault="002D57EA" w:rsidP="002D57EA">
      <w:pPr>
        <w:ind w:firstLine="709"/>
        <w:contextualSpacing/>
        <w:jc w:val="both"/>
      </w:pPr>
      <w:r w:rsidRPr="000056FF">
        <w:t xml:space="preserve">При выявлении нарушения получателем условий предоставления </w:t>
      </w:r>
      <w:r>
        <w:t>Гранта (</w:t>
      </w:r>
      <w:r w:rsidRPr="00027B27">
        <w:t>субсидии</w:t>
      </w:r>
      <w:r>
        <w:t>)</w:t>
      </w:r>
      <w:r w:rsidRPr="000056FF">
        <w:t xml:space="preserve">, установленных настоящим Порядком, средства </w:t>
      </w:r>
      <w:r>
        <w:t>Гранта (</w:t>
      </w:r>
      <w:r w:rsidRPr="00027B27">
        <w:t>субсидии</w:t>
      </w:r>
      <w:r>
        <w:t>)</w:t>
      </w:r>
      <w:r w:rsidRPr="000056FF">
        <w:t xml:space="preserve"> подлежат возврату администрации МО «</w:t>
      </w:r>
      <w:r>
        <w:t>Поселок Айхал</w:t>
      </w:r>
      <w:r w:rsidRPr="000056FF">
        <w:t>» в соответствии с бюджетным законодательством Российской Федерации.</w:t>
      </w:r>
    </w:p>
    <w:p w14:paraId="46397DE4" w14:textId="77777777" w:rsidR="002D57EA" w:rsidRPr="000056FF" w:rsidRDefault="002D57EA" w:rsidP="002D57EA">
      <w:pPr>
        <w:ind w:firstLine="709"/>
        <w:contextualSpacing/>
        <w:jc w:val="both"/>
      </w:pPr>
      <w:r w:rsidRPr="000056FF">
        <w:t xml:space="preserve">При невозврате </w:t>
      </w:r>
      <w:r>
        <w:t>Гранта (</w:t>
      </w:r>
      <w:r w:rsidRPr="00027B27">
        <w:t>субсидии</w:t>
      </w:r>
      <w:r>
        <w:t>)</w:t>
      </w:r>
      <w:r w:rsidRPr="000056FF">
        <w:t xml:space="preserve"> в течение </w:t>
      </w:r>
      <w:r>
        <w:t>30 (тридцати)</w:t>
      </w:r>
      <w:r w:rsidRPr="000056FF">
        <w:t xml:space="preserve"> календарных дней с момента получения соответствующего требования, администрация МО «</w:t>
      </w:r>
      <w:r>
        <w:t>Поселок Айхал</w:t>
      </w:r>
      <w:r w:rsidRPr="000056FF">
        <w:t>» принимает меры по взысканию подлежащего возврату гранта</w:t>
      </w:r>
      <w:r>
        <w:t xml:space="preserve"> (субсидии)</w:t>
      </w:r>
      <w:r w:rsidRPr="000056FF">
        <w:t xml:space="preserve"> в судебном порядке в соответствии с действующим законодательством Российской Федерации. </w:t>
      </w:r>
    </w:p>
    <w:p w14:paraId="269F6128" w14:textId="77777777" w:rsidR="002D57EA" w:rsidRPr="000056FF" w:rsidRDefault="002D57EA" w:rsidP="002D57EA">
      <w:pPr>
        <w:ind w:firstLine="540"/>
        <w:contextualSpacing/>
        <w:jc w:val="both"/>
        <w:rPr>
          <w:bCs/>
        </w:rPr>
      </w:pPr>
      <w:r w:rsidRPr="00BE49FC">
        <w:rPr>
          <w:bCs/>
        </w:rPr>
        <w:t>Администрация МО «</w:t>
      </w:r>
      <w:r>
        <w:t>Поселок Айхал</w:t>
      </w:r>
      <w:r w:rsidRPr="00BE49FC">
        <w:rPr>
          <w:bCs/>
        </w:rPr>
        <w:t>»</w:t>
      </w:r>
      <w:r w:rsidRPr="00BE49FC">
        <w:t xml:space="preserve"> (главный распорядитель бюджетных средств</w:t>
      </w:r>
      <w:r w:rsidRPr="000056FF">
        <w:t xml:space="preserve">), </w:t>
      </w:r>
      <w:r w:rsidRPr="000056FF">
        <w:rPr>
          <w:bCs/>
        </w:rPr>
        <w:t xml:space="preserve"> в соответствии со </w:t>
      </w:r>
      <w:hyperlink r:id="rId15" w:history="1">
        <w:r w:rsidRPr="000056FF">
          <w:rPr>
            <w:rStyle w:val="a7"/>
            <w:bCs/>
          </w:rPr>
          <w:t>статьей 78</w:t>
        </w:r>
      </w:hyperlink>
      <w:r w:rsidRPr="000056FF">
        <w:rPr>
          <w:bCs/>
        </w:rPr>
        <w:t xml:space="preserve"> Бюджетного кодекса Российской Федерации осуществляют обязательную проверку:</w:t>
      </w:r>
    </w:p>
    <w:p w14:paraId="4B5F0064" w14:textId="77777777" w:rsidR="002D57EA" w:rsidRPr="000056FF" w:rsidRDefault="002D57EA" w:rsidP="002D57EA">
      <w:pPr>
        <w:ind w:firstLine="540"/>
        <w:contextualSpacing/>
        <w:jc w:val="both"/>
        <w:rPr>
          <w:bCs/>
        </w:rPr>
      </w:pPr>
      <w:r w:rsidRPr="000056FF">
        <w:rPr>
          <w:bCs/>
        </w:rPr>
        <w:t xml:space="preserve">- достоверности сведений, предоставляемых претендентом на получение </w:t>
      </w:r>
      <w:r>
        <w:t>Гранта (</w:t>
      </w:r>
      <w:r w:rsidRPr="00027B27">
        <w:t>субсидии</w:t>
      </w:r>
      <w:r>
        <w:t>)</w:t>
      </w:r>
      <w:r w:rsidRPr="000056FF">
        <w:rPr>
          <w:bCs/>
        </w:rPr>
        <w:t>;</w:t>
      </w:r>
    </w:p>
    <w:p w14:paraId="169ED366" w14:textId="77777777" w:rsidR="002D57EA" w:rsidRPr="000056FF" w:rsidRDefault="002D57EA" w:rsidP="002D57EA">
      <w:pPr>
        <w:ind w:firstLine="540"/>
        <w:contextualSpacing/>
        <w:jc w:val="both"/>
        <w:rPr>
          <w:bCs/>
        </w:rPr>
      </w:pPr>
      <w:r w:rsidRPr="000056FF">
        <w:rPr>
          <w:bCs/>
        </w:rPr>
        <w:t>- соблюдение получателем условий, целей и порядка их предоставления.</w:t>
      </w:r>
    </w:p>
    <w:p w14:paraId="6620A613" w14:textId="77777777" w:rsidR="002D57EA" w:rsidRDefault="002D57EA" w:rsidP="002D57EA">
      <w:pPr>
        <w:ind w:firstLine="709"/>
        <w:contextualSpacing/>
        <w:jc w:val="both"/>
      </w:pPr>
      <w:r w:rsidRPr="000056FF">
        <w:t xml:space="preserve">Нарушение условий, целей и порядка предоставления </w:t>
      </w:r>
      <w:r>
        <w:t>Гранта (</w:t>
      </w:r>
      <w:r w:rsidRPr="00027B27">
        <w:t>субсидии</w:t>
      </w:r>
      <w:r>
        <w:t>)</w:t>
      </w:r>
      <w:r w:rsidRPr="000056FF">
        <w:t xml:space="preserve">, получателем </w:t>
      </w:r>
      <w:r>
        <w:t>Гранта (</w:t>
      </w:r>
      <w:r w:rsidRPr="00027B27">
        <w:t>субсидии</w:t>
      </w:r>
      <w:r>
        <w:t>)</w:t>
      </w:r>
      <w:r w:rsidRPr="000056FF">
        <w:t>, влечет наложение административного штрафа в соответствии с действующим законодательством.</w:t>
      </w:r>
    </w:p>
    <w:p w14:paraId="0D9025AF" w14:textId="77777777" w:rsidR="002D57EA" w:rsidRDefault="002D57EA" w:rsidP="002D57EA">
      <w:pPr>
        <w:ind w:firstLine="709"/>
        <w:contextualSpacing/>
        <w:jc w:val="both"/>
      </w:pPr>
    </w:p>
    <w:p w14:paraId="6E026AEF" w14:textId="77777777" w:rsidR="002D57EA" w:rsidRDefault="002D57EA" w:rsidP="002D57EA">
      <w:pPr>
        <w:ind w:firstLine="709"/>
        <w:contextualSpacing/>
        <w:jc w:val="both"/>
      </w:pPr>
    </w:p>
    <w:p w14:paraId="6DCD5426" w14:textId="77777777" w:rsidR="002D57EA" w:rsidRDefault="002D57EA" w:rsidP="002D57EA">
      <w:pPr>
        <w:ind w:firstLine="709"/>
        <w:contextualSpacing/>
        <w:jc w:val="both"/>
      </w:pPr>
    </w:p>
    <w:p w14:paraId="7922236C" w14:textId="77777777" w:rsidR="002D57EA" w:rsidRPr="000056FF" w:rsidRDefault="002D57EA" w:rsidP="002D57EA">
      <w:pPr>
        <w:ind w:firstLine="709"/>
        <w:contextualSpacing/>
        <w:jc w:val="both"/>
      </w:pPr>
    </w:p>
    <w:p w14:paraId="2DB5DC8C" w14:textId="77777777" w:rsidR="002D57EA" w:rsidRPr="0058691C" w:rsidRDefault="002D57EA" w:rsidP="002D57EA">
      <w:pPr>
        <w:spacing w:after="200"/>
        <w:ind w:firstLine="540"/>
        <w:contextualSpacing/>
        <w:jc w:val="both"/>
      </w:pPr>
      <w:r w:rsidRPr="000056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691C">
        <w:t xml:space="preserve">Приложение </w:t>
      </w:r>
      <w:r>
        <w:t xml:space="preserve">№ </w:t>
      </w:r>
      <w:r w:rsidRPr="0058691C">
        <w:t>1</w:t>
      </w:r>
    </w:p>
    <w:p w14:paraId="34DAB982" w14:textId="77777777" w:rsidR="002D57EA" w:rsidRPr="0058691C" w:rsidRDefault="002D57EA" w:rsidP="002D57EA">
      <w:pPr>
        <w:ind w:left="5812"/>
        <w:jc w:val="both"/>
      </w:pPr>
      <w:r w:rsidRPr="0058691C">
        <w:t xml:space="preserve">к Порядку предоставления Грантов </w:t>
      </w:r>
    </w:p>
    <w:p w14:paraId="460B711D" w14:textId="77777777" w:rsidR="002D57EA" w:rsidRPr="0058691C" w:rsidRDefault="002D57EA" w:rsidP="002D57EA">
      <w:pPr>
        <w:ind w:left="5812"/>
        <w:jc w:val="both"/>
      </w:pPr>
      <w:r w:rsidRPr="0058691C">
        <w:t>(субсидий)начинающим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3FFF4AEA" w14:textId="77777777" w:rsidR="002D57EA" w:rsidRPr="0058691C" w:rsidRDefault="002D57EA" w:rsidP="002D57EA">
      <w:pPr>
        <w:ind w:left="7788"/>
      </w:pPr>
    </w:p>
    <w:p w14:paraId="3FE9C3A2" w14:textId="77777777" w:rsidR="002D57EA" w:rsidRPr="00430AB1" w:rsidRDefault="002D57EA" w:rsidP="002D57EA">
      <w:pPr>
        <w:jc w:val="center"/>
        <w:rPr>
          <w:bCs/>
        </w:rPr>
      </w:pPr>
      <w:r w:rsidRPr="00430AB1">
        <w:rPr>
          <w:bCs/>
        </w:rPr>
        <w:t>Критерии отбора заявок на получение гранта (субсидии)</w:t>
      </w:r>
    </w:p>
    <w:p w14:paraId="0602E26A" w14:textId="77777777" w:rsidR="002D57EA" w:rsidRPr="0058691C" w:rsidRDefault="002D57EA" w:rsidP="002D57EA">
      <w:pPr>
        <w:ind w:firstLine="709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8254"/>
        <w:gridCol w:w="720"/>
      </w:tblGrid>
      <w:tr w:rsidR="002D57EA" w:rsidRPr="0058691C" w14:paraId="4699D068" w14:textId="77777777" w:rsidTr="003C332C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B7B4" w14:textId="77777777" w:rsidR="002D57EA" w:rsidRPr="0058691C" w:rsidRDefault="002D57EA" w:rsidP="003C332C">
            <w:pPr>
              <w:jc w:val="center"/>
            </w:pPr>
            <w:r w:rsidRPr="0058691C">
              <w:t>№ п/п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3AE6" w14:textId="77777777" w:rsidR="002D57EA" w:rsidRPr="0058691C" w:rsidRDefault="002D57EA" w:rsidP="003C332C">
            <w:pPr>
              <w:jc w:val="center"/>
            </w:pPr>
            <w:r w:rsidRPr="0058691C"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607A" w14:textId="77777777" w:rsidR="002D57EA" w:rsidRPr="0058691C" w:rsidRDefault="002D57EA" w:rsidP="003C332C">
            <w:pPr>
              <w:jc w:val="center"/>
            </w:pPr>
            <w:r w:rsidRPr="0058691C">
              <w:t>Балл</w:t>
            </w:r>
          </w:p>
        </w:tc>
      </w:tr>
      <w:tr w:rsidR="002D57EA" w:rsidRPr="0058691C" w14:paraId="4D088E52" w14:textId="77777777" w:rsidTr="003C332C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D0671" w14:textId="77777777" w:rsidR="002D57EA" w:rsidRPr="0058691C" w:rsidRDefault="002D57EA" w:rsidP="003C332C">
            <w:pPr>
              <w:jc w:val="center"/>
            </w:pPr>
            <w:r w:rsidRPr="0058691C">
              <w:lastRenderedPageBreak/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CDCAA" w14:textId="77777777" w:rsidR="002D57EA" w:rsidRPr="0058691C" w:rsidRDefault="002D57EA" w:rsidP="003C332C">
            <w:pPr>
              <w:jc w:val="both"/>
            </w:pPr>
            <w:r w:rsidRPr="0058691C">
              <w:t xml:space="preserve">Сфера деятельности претендента: </w:t>
            </w:r>
          </w:p>
          <w:p w14:paraId="2EBA47C4" w14:textId="77777777" w:rsidR="002D57EA" w:rsidRPr="0058691C" w:rsidRDefault="002D57EA" w:rsidP="003C332C">
            <w:pPr>
              <w:jc w:val="both"/>
            </w:pPr>
            <w:r w:rsidRPr="0058691C">
              <w:t>а) приоритетное направление предпринимательства согласно МЦП «Поддержка и развитие</w:t>
            </w:r>
            <w:r>
              <w:t xml:space="preserve"> </w:t>
            </w:r>
            <w:r w:rsidRPr="0058691C">
              <w:t>малого и среднего предпринимательства в поселке Айхал Мирнинского района Республики Саха (Якутия) на 2017-20</w:t>
            </w:r>
            <w:r>
              <w:t>22</w:t>
            </w:r>
            <w:r w:rsidRPr="0058691C">
              <w:t xml:space="preserve"> годы»;</w:t>
            </w:r>
          </w:p>
          <w:p w14:paraId="3B5FF428" w14:textId="77777777" w:rsidR="002D57EA" w:rsidRPr="0058691C" w:rsidRDefault="002D57EA" w:rsidP="003C332C">
            <w:pPr>
              <w:jc w:val="both"/>
            </w:pPr>
            <w:r w:rsidRPr="0058691C">
              <w:t>б) прочие направления.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268715" w14:textId="77777777" w:rsidR="002D57EA" w:rsidRPr="0058691C" w:rsidRDefault="002D57EA" w:rsidP="003C332C">
            <w:pPr>
              <w:jc w:val="center"/>
            </w:pPr>
          </w:p>
          <w:p w14:paraId="401927B1" w14:textId="77777777" w:rsidR="002D57EA" w:rsidRPr="0058691C" w:rsidRDefault="002D57EA" w:rsidP="003C332C">
            <w:pPr>
              <w:jc w:val="center"/>
            </w:pPr>
            <w:r w:rsidRPr="0058691C">
              <w:t xml:space="preserve">10 </w:t>
            </w:r>
          </w:p>
          <w:p w14:paraId="20147CE8" w14:textId="77777777" w:rsidR="002D57EA" w:rsidRPr="0058691C" w:rsidRDefault="002D57EA" w:rsidP="003C332C">
            <w:pPr>
              <w:jc w:val="center"/>
            </w:pPr>
            <w:r w:rsidRPr="0058691C">
              <w:t>1</w:t>
            </w:r>
          </w:p>
        </w:tc>
      </w:tr>
      <w:tr w:rsidR="002D57EA" w:rsidRPr="0058691C" w14:paraId="0809E347" w14:textId="77777777" w:rsidTr="003C332C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C8E9" w14:textId="77777777" w:rsidR="002D57EA" w:rsidRPr="0058691C" w:rsidRDefault="002D57EA" w:rsidP="003C332C">
            <w:pPr>
              <w:jc w:val="center"/>
            </w:pPr>
            <w:r w:rsidRPr="0058691C">
              <w:t>2.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8CC6" w14:textId="77777777" w:rsidR="002D57EA" w:rsidRPr="0058691C" w:rsidRDefault="002D57EA" w:rsidP="003C332C">
            <w:pPr>
              <w:jc w:val="both"/>
            </w:pPr>
            <w:r w:rsidRPr="0058691C">
              <w:t>Претенденты:</w:t>
            </w:r>
          </w:p>
          <w:p w14:paraId="00358AFC" w14:textId="77777777" w:rsidR="002D57EA" w:rsidRPr="0058691C" w:rsidRDefault="002D57EA" w:rsidP="003C332C">
            <w:pPr>
              <w:jc w:val="both"/>
            </w:pPr>
            <w:r w:rsidRPr="0058691C">
              <w:t xml:space="preserve">а) имеющие приоритетное право на получение гранта согласно утвержденному Порядку; </w:t>
            </w:r>
          </w:p>
          <w:p w14:paraId="21218D30" w14:textId="77777777" w:rsidR="002D57EA" w:rsidRPr="0058691C" w:rsidRDefault="002D57EA" w:rsidP="003C332C">
            <w:pPr>
              <w:jc w:val="both"/>
            </w:pPr>
            <w:r w:rsidRPr="0058691C">
              <w:t>б) иные категории.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214A" w14:textId="77777777" w:rsidR="002D57EA" w:rsidRDefault="002D57EA" w:rsidP="003C332C">
            <w:pPr>
              <w:jc w:val="center"/>
            </w:pPr>
          </w:p>
          <w:p w14:paraId="6133D43F" w14:textId="77777777" w:rsidR="002D57EA" w:rsidRPr="0058691C" w:rsidRDefault="002D57EA" w:rsidP="003C332C">
            <w:pPr>
              <w:jc w:val="center"/>
            </w:pPr>
            <w:r w:rsidRPr="0058691C">
              <w:t xml:space="preserve">10 </w:t>
            </w:r>
          </w:p>
          <w:p w14:paraId="1C624FDA" w14:textId="77777777" w:rsidR="002D57EA" w:rsidRDefault="002D57EA" w:rsidP="003C332C">
            <w:pPr>
              <w:jc w:val="center"/>
            </w:pPr>
          </w:p>
          <w:p w14:paraId="029E254E" w14:textId="77777777" w:rsidR="002D57EA" w:rsidRPr="0058691C" w:rsidRDefault="002D57EA" w:rsidP="003C332C">
            <w:pPr>
              <w:jc w:val="center"/>
            </w:pPr>
            <w:r w:rsidRPr="0058691C">
              <w:t>1</w:t>
            </w:r>
          </w:p>
        </w:tc>
      </w:tr>
      <w:tr w:rsidR="002D57EA" w:rsidRPr="0058691C" w14:paraId="10C18207" w14:textId="77777777" w:rsidTr="003C332C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846" w14:textId="77777777" w:rsidR="002D57EA" w:rsidRPr="0058691C" w:rsidRDefault="002D57EA" w:rsidP="003C332C">
            <w:pPr>
              <w:jc w:val="center"/>
            </w:pPr>
            <w:r w:rsidRPr="0058691C">
              <w:t>3.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2014" w14:textId="77777777" w:rsidR="002D57EA" w:rsidRPr="0058691C" w:rsidRDefault="002D57EA" w:rsidP="003C332C">
            <w:pPr>
              <w:jc w:val="both"/>
            </w:pPr>
            <w:r w:rsidRPr="0058691C">
              <w:t xml:space="preserve">Создание новых рабочих мест в период реализации проекта: </w:t>
            </w:r>
          </w:p>
          <w:p w14:paraId="540B7728" w14:textId="77777777" w:rsidR="002D57EA" w:rsidRPr="0058691C" w:rsidRDefault="002D57EA" w:rsidP="003C332C">
            <w:pPr>
              <w:jc w:val="both"/>
            </w:pPr>
            <w:r w:rsidRPr="0058691C">
              <w:t xml:space="preserve">а) свыше 5 новых рабочих мест; </w:t>
            </w:r>
          </w:p>
          <w:p w14:paraId="56E715D8" w14:textId="77777777" w:rsidR="002D57EA" w:rsidRPr="0058691C" w:rsidRDefault="002D57EA" w:rsidP="003C332C">
            <w:pPr>
              <w:jc w:val="both"/>
            </w:pPr>
            <w:r w:rsidRPr="0058691C">
              <w:t xml:space="preserve">б) от 5 до 2 новых рабочих мест; </w:t>
            </w:r>
          </w:p>
          <w:p w14:paraId="7A3DD0EA" w14:textId="77777777" w:rsidR="002D57EA" w:rsidRPr="0058691C" w:rsidRDefault="002D57EA" w:rsidP="003C332C">
            <w:pPr>
              <w:jc w:val="both"/>
            </w:pPr>
            <w:r w:rsidRPr="0058691C">
              <w:t>в) менее 2 новых рабочих 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8BDB" w14:textId="77777777" w:rsidR="002D57EA" w:rsidRPr="0058691C" w:rsidRDefault="002D57EA" w:rsidP="003C332C">
            <w:pPr>
              <w:jc w:val="center"/>
            </w:pPr>
          </w:p>
          <w:p w14:paraId="67F62B4B" w14:textId="77777777" w:rsidR="002D57EA" w:rsidRPr="0058691C" w:rsidRDefault="002D57EA" w:rsidP="003C332C">
            <w:pPr>
              <w:jc w:val="center"/>
            </w:pPr>
            <w:r w:rsidRPr="0058691C">
              <w:t xml:space="preserve">10 </w:t>
            </w:r>
          </w:p>
          <w:p w14:paraId="69E7DB2C" w14:textId="77777777" w:rsidR="002D57EA" w:rsidRPr="0058691C" w:rsidRDefault="002D57EA" w:rsidP="003C332C">
            <w:pPr>
              <w:jc w:val="center"/>
            </w:pPr>
            <w:r w:rsidRPr="0058691C">
              <w:t xml:space="preserve">5 </w:t>
            </w:r>
          </w:p>
          <w:p w14:paraId="7ED01BA5" w14:textId="77777777" w:rsidR="002D57EA" w:rsidRPr="0058691C" w:rsidRDefault="002D57EA" w:rsidP="003C332C">
            <w:pPr>
              <w:jc w:val="center"/>
            </w:pPr>
            <w:r w:rsidRPr="0058691C">
              <w:t>1</w:t>
            </w:r>
          </w:p>
        </w:tc>
      </w:tr>
      <w:tr w:rsidR="002D57EA" w:rsidRPr="0058691C" w14:paraId="51E1BA55" w14:textId="77777777" w:rsidTr="003C332C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0E66" w14:textId="77777777" w:rsidR="002D57EA" w:rsidRPr="0058691C" w:rsidRDefault="002D57EA" w:rsidP="003C332C">
            <w:pPr>
              <w:jc w:val="center"/>
            </w:pPr>
            <w:r w:rsidRPr="0058691C">
              <w:t>4.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404F" w14:textId="77777777" w:rsidR="002D57EA" w:rsidRPr="0058691C" w:rsidRDefault="002D57EA" w:rsidP="003C332C">
            <w:pPr>
              <w:jc w:val="both"/>
            </w:pPr>
            <w:r w:rsidRPr="0058691C">
              <w:t xml:space="preserve">Расходование средств: </w:t>
            </w:r>
          </w:p>
          <w:p w14:paraId="69470E0F" w14:textId="77777777" w:rsidR="002D57EA" w:rsidRPr="0058691C" w:rsidRDefault="002D57EA" w:rsidP="003C332C">
            <w:pPr>
              <w:jc w:val="both"/>
            </w:pPr>
            <w:r w:rsidRPr="0058691C">
              <w:t xml:space="preserve">а) запрашиваемые средства в полном объеме используются на приобретение основных средств; </w:t>
            </w:r>
          </w:p>
          <w:p w14:paraId="65F33CEC" w14:textId="77777777" w:rsidR="002D57EA" w:rsidRPr="0058691C" w:rsidRDefault="002D57EA" w:rsidP="003C332C">
            <w:pPr>
              <w:jc w:val="both"/>
            </w:pPr>
            <w:r w:rsidRPr="0058691C">
              <w:t xml:space="preserve">б) более 50% запрашиваемых средств поддержки используются на приобретение основных средств; </w:t>
            </w:r>
          </w:p>
          <w:p w14:paraId="3F752405" w14:textId="77777777" w:rsidR="002D57EA" w:rsidRPr="0058691C" w:rsidRDefault="002D57EA" w:rsidP="003C332C">
            <w:pPr>
              <w:jc w:val="both"/>
            </w:pPr>
            <w:r w:rsidRPr="0058691C"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9814" w14:textId="77777777" w:rsidR="002D57EA" w:rsidRPr="0058691C" w:rsidRDefault="002D57EA" w:rsidP="003C332C">
            <w:pPr>
              <w:jc w:val="center"/>
            </w:pPr>
          </w:p>
          <w:p w14:paraId="1B1DFCF4" w14:textId="77777777" w:rsidR="002D57EA" w:rsidRPr="0058691C" w:rsidRDefault="002D57EA" w:rsidP="003C332C">
            <w:pPr>
              <w:jc w:val="center"/>
            </w:pPr>
          </w:p>
          <w:p w14:paraId="687DCD44" w14:textId="77777777" w:rsidR="002D57EA" w:rsidRPr="0058691C" w:rsidRDefault="002D57EA" w:rsidP="003C332C">
            <w:pPr>
              <w:jc w:val="center"/>
            </w:pPr>
            <w:r w:rsidRPr="0058691C">
              <w:t>10</w:t>
            </w:r>
          </w:p>
          <w:p w14:paraId="3D38A57C" w14:textId="77777777" w:rsidR="002D57EA" w:rsidRPr="0058691C" w:rsidRDefault="002D57EA" w:rsidP="003C332C">
            <w:pPr>
              <w:jc w:val="center"/>
            </w:pPr>
          </w:p>
          <w:p w14:paraId="41316295" w14:textId="77777777" w:rsidR="002D57EA" w:rsidRPr="0058691C" w:rsidRDefault="002D57EA" w:rsidP="003C332C">
            <w:pPr>
              <w:jc w:val="center"/>
            </w:pPr>
            <w:r w:rsidRPr="0058691C">
              <w:t xml:space="preserve">5 </w:t>
            </w:r>
          </w:p>
          <w:p w14:paraId="1E9FD47C" w14:textId="77777777" w:rsidR="002D57EA" w:rsidRPr="0058691C" w:rsidRDefault="002D57EA" w:rsidP="003C332C">
            <w:pPr>
              <w:jc w:val="center"/>
            </w:pPr>
          </w:p>
          <w:p w14:paraId="74A7512A" w14:textId="77777777" w:rsidR="002D57EA" w:rsidRPr="0058691C" w:rsidRDefault="002D57EA" w:rsidP="003C332C">
            <w:pPr>
              <w:jc w:val="center"/>
            </w:pPr>
            <w:r w:rsidRPr="0058691C">
              <w:t>1</w:t>
            </w:r>
          </w:p>
        </w:tc>
      </w:tr>
    </w:tbl>
    <w:p w14:paraId="5BB6354E" w14:textId="77777777" w:rsidR="002D57EA" w:rsidRPr="0058691C" w:rsidRDefault="002D57EA" w:rsidP="002D57EA">
      <w:pPr>
        <w:jc w:val="both"/>
      </w:pPr>
    </w:p>
    <w:p w14:paraId="7827D6C9" w14:textId="77777777" w:rsidR="002D57EA" w:rsidRPr="0058691C" w:rsidRDefault="002D57EA" w:rsidP="002D57EA">
      <w:pPr>
        <w:jc w:val="both"/>
      </w:pPr>
    </w:p>
    <w:p w14:paraId="2B67DAFA" w14:textId="77777777" w:rsidR="002D57EA" w:rsidRPr="007452D0" w:rsidRDefault="002D57EA" w:rsidP="002D57EA">
      <w:pPr>
        <w:jc w:val="both"/>
      </w:pPr>
    </w:p>
    <w:p w14:paraId="4A486955" w14:textId="77777777" w:rsidR="002D57EA" w:rsidRDefault="002D57EA" w:rsidP="002D57EA">
      <w:pPr>
        <w:contextualSpacing/>
        <w:jc w:val="both"/>
      </w:pPr>
    </w:p>
    <w:p w14:paraId="56FDCAC7" w14:textId="77777777" w:rsidR="002D57EA" w:rsidRDefault="002D57EA" w:rsidP="002D57EA">
      <w:pPr>
        <w:contextualSpacing/>
        <w:jc w:val="both"/>
      </w:pPr>
    </w:p>
    <w:p w14:paraId="61591985" w14:textId="77777777" w:rsidR="002D57EA" w:rsidRDefault="002D57EA" w:rsidP="002D57EA">
      <w:pPr>
        <w:contextualSpacing/>
        <w:jc w:val="both"/>
      </w:pPr>
    </w:p>
    <w:p w14:paraId="3234EC5E" w14:textId="77777777" w:rsidR="002D57EA" w:rsidRDefault="002D57EA" w:rsidP="002D57EA">
      <w:pPr>
        <w:contextualSpacing/>
        <w:jc w:val="both"/>
      </w:pPr>
    </w:p>
    <w:p w14:paraId="335C9EF3" w14:textId="77777777" w:rsidR="002D57EA" w:rsidRDefault="002D57EA" w:rsidP="002D57EA">
      <w:pPr>
        <w:contextualSpacing/>
        <w:jc w:val="both"/>
      </w:pPr>
    </w:p>
    <w:p w14:paraId="034AB117" w14:textId="77777777" w:rsidR="002D57EA" w:rsidRDefault="002D57EA" w:rsidP="002D57EA">
      <w:pPr>
        <w:contextualSpacing/>
        <w:jc w:val="both"/>
      </w:pPr>
    </w:p>
    <w:p w14:paraId="6378668B" w14:textId="77777777" w:rsidR="002D57EA" w:rsidRDefault="002D57EA" w:rsidP="002D57EA">
      <w:pPr>
        <w:contextualSpacing/>
        <w:jc w:val="both"/>
      </w:pPr>
    </w:p>
    <w:p w14:paraId="1D02BC44" w14:textId="77777777" w:rsidR="002D57EA" w:rsidRDefault="002D57EA" w:rsidP="002D57EA">
      <w:pPr>
        <w:contextualSpacing/>
        <w:jc w:val="both"/>
      </w:pPr>
    </w:p>
    <w:p w14:paraId="0CFD380D" w14:textId="77777777" w:rsidR="002D57EA" w:rsidRDefault="002D57EA" w:rsidP="002D57EA">
      <w:pPr>
        <w:contextualSpacing/>
        <w:jc w:val="both"/>
      </w:pPr>
    </w:p>
    <w:p w14:paraId="695BF8CD" w14:textId="77777777" w:rsidR="002D57EA" w:rsidRDefault="002D57EA" w:rsidP="002D57EA">
      <w:pPr>
        <w:contextualSpacing/>
        <w:jc w:val="both"/>
      </w:pPr>
    </w:p>
    <w:p w14:paraId="0864C584" w14:textId="77777777" w:rsidR="002D57EA" w:rsidRDefault="002D57EA" w:rsidP="002D57EA">
      <w:pPr>
        <w:contextualSpacing/>
        <w:jc w:val="both"/>
      </w:pPr>
    </w:p>
    <w:p w14:paraId="1CFA01CB" w14:textId="77777777" w:rsidR="002D57EA" w:rsidRDefault="002D57EA" w:rsidP="002D57EA">
      <w:pPr>
        <w:contextualSpacing/>
        <w:jc w:val="both"/>
      </w:pPr>
    </w:p>
    <w:p w14:paraId="3E237BFF" w14:textId="77777777" w:rsidR="002D57EA" w:rsidRDefault="002D57EA" w:rsidP="002D57EA">
      <w:pPr>
        <w:contextualSpacing/>
        <w:jc w:val="both"/>
      </w:pPr>
    </w:p>
    <w:p w14:paraId="7258C8C4" w14:textId="77777777" w:rsidR="002D57EA" w:rsidRDefault="002D57EA" w:rsidP="002D57EA">
      <w:pPr>
        <w:contextualSpacing/>
        <w:jc w:val="both"/>
      </w:pPr>
    </w:p>
    <w:p w14:paraId="531AECF4" w14:textId="77777777" w:rsidR="002D57EA" w:rsidRDefault="002D57EA" w:rsidP="002D57EA">
      <w:pPr>
        <w:contextualSpacing/>
        <w:jc w:val="both"/>
      </w:pPr>
    </w:p>
    <w:p w14:paraId="4B014041" w14:textId="3553495B" w:rsidR="002D57EA" w:rsidRDefault="002D57EA" w:rsidP="002D57EA">
      <w:pPr>
        <w:contextualSpacing/>
        <w:jc w:val="both"/>
      </w:pPr>
    </w:p>
    <w:p w14:paraId="5731E6D9" w14:textId="3071F4EA" w:rsidR="002D57EA" w:rsidRDefault="002D57EA" w:rsidP="002D57EA">
      <w:pPr>
        <w:contextualSpacing/>
        <w:jc w:val="both"/>
      </w:pPr>
    </w:p>
    <w:p w14:paraId="1ECD85EF" w14:textId="4D97DBE5" w:rsidR="002D57EA" w:rsidRDefault="002D57EA" w:rsidP="002D57EA">
      <w:pPr>
        <w:contextualSpacing/>
        <w:jc w:val="both"/>
      </w:pPr>
    </w:p>
    <w:p w14:paraId="55DBB143" w14:textId="682C45B5" w:rsidR="002D57EA" w:rsidRDefault="002D57EA" w:rsidP="002D57EA">
      <w:pPr>
        <w:contextualSpacing/>
        <w:jc w:val="both"/>
      </w:pPr>
    </w:p>
    <w:p w14:paraId="057B1FF4" w14:textId="5F857608" w:rsidR="002D57EA" w:rsidRDefault="002D57EA" w:rsidP="002D57EA">
      <w:pPr>
        <w:contextualSpacing/>
        <w:jc w:val="both"/>
      </w:pPr>
    </w:p>
    <w:p w14:paraId="1E0DF90F" w14:textId="19187A5C" w:rsidR="002D57EA" w:rsidRDefault="002D57EA" w:rsidP="002D57EA">
      <w:pPr>
        <w:contextualSpacing/>
        <w:jc w:val="both"/>
      </w:pPr>
    </w:p>
    <w:p w14:paraId="5B1AE0F4" w14:textId="3134E00F" w:rsidR="002D57EA" w:rsidRDefault="002D57EA" w:rsidP="002D57EA">
      <w:pPr>
        <w:contextualSpacing/>
        <w:jc w:val="both"/>
      </w:pPr>
    </w:p>
    <w:p w14:paraId="54847D1C" w14:textId="79C076F5" w:rsidR="002D57EA" w:rsidRDefault="002D57EA" w:rsidP="002D57EA">
      <w:pPr>
        <w:contextualSpacing/>
        <w:jc w:val="both"/>
      </w:pPr>
    </w:p>
    <w:p w14:paraId="67A08266" w14:textId="13B76464" w:rsidR="002D57EA" w:rsidRDefault="002D57EA" w:rsidP="002D57EA">
      <w:pPr>
        <w:contextualSpacing/>
        <w:jc w:val="both"/>
      </w:pPr>
    </w:p>
    <w:p w14:paraId="7D9301ED" w14:textId="0BBDEABF" w:rsidR="002D57EA" w:rsidRDefault="002D57EA" w:rsidP="002D57EA">
      <w:pPr>
        <w:contextualSpacing/>
        <w:jc w:val="both"/>
      </w:pPr>
    </w:p>
    <w:p w14:paraId="0FE3486D" w14:textId="1D5E496D" w:rsidR="002D57EA" w:rsidRDefault="002D57EA" w:rsidP="002D57EA">
      <w:pPr>
        <w:contextualSpacing/>
        <w:jc w:val="both"/>
      </w:pPr>
    </w:p>
    <w:p w14:paraId="4533AD8B" w14:textId="6A958A41" w:rsidR="002D57EA" w:rsidRDefault="002D57EA" w:rsidP="002D57EA">
      <w:pPr>
        <w:contextualSpacing/>
        <w:jc w:val="both"/>
      </w:pPr>
    </w:p>
    <w:p w14:paraId="12272DFF" w14:textId="041C5134" w:rsidR="002D57EA" w:rsidRDefault="002D57EA" w:rsidP="002D57EA">
      <w:pPr>
        <w:contextualSpacing/>
        <w:jc w:val="both"/>
      </w:pPr>
    </w:p>
    <w:p w14:paraId="4D63E8E5" w14:textId="77777777" w:rsidR="002D57EA" w:rsidRDefault="002D57EA" w:rsidP="002D57EA">
      <w:pPr>
        <w:contextualSpacing/>
        <w:jc w:val="both"/>
      </w:pPr>
    </w:p>
    <w:p w14:paraId="0A0AE1DF" w14:textId="77777777" w:rsidR="002D57EA" w:rsidRDefault="002D57EA" w:rsidP="002D57EA">
      <w:pPr>
        <w:contextualSpacing/>
        <w:jc w:val="both"/>
      </w:pPr>
    </w:p>
    <w:p w14:paraId="5E87DCD6" w14:textId="77777777" w:rsidR="002D57EA" w:rsidRPr="007023E8" w:rsidRDefault="002D57EA" w:rsidP="002D57EA">
      <w:pPr>
        <w:ind w:left="5387" w:hanging="284"/>
        <w:contextualSpacing/>
        <w:jc w:val="right"/>
      </w:pPr>
      <w:r>
        <w:lastRenderedPageBreak/>
        <w:tab/>
        <w:t xml:space="preserve">Приложение </w:t>
      </w:r>
      <w:r w:rsidRPr="007023E8">
        <w:t xml:space="preserve">№ </w:t>
      </w:r>
      <w:r>
        <w:t>2</w:t>
      </w:r>
    </w:p>
    <w:p w14:paraId="1D2FD9C2" w14:textId="77777777" w:rsidR="002D57EA" w:rsidRPr="0058691C" w:rsidRDefault="002D57EA" w:rsidP="002D57EA">
      <w:pPr>
        <w:ind w:left="5812"/>
        <w:jc w:val="both"/>
      </w:pPr>
      <w:r w:rsidRPr="0058691C">
        <w:t xml:space="preserve">к Порядку предоставления Грантов </w:t>
      </w:r>
    </w:p>
    <w:p w14:paraId="4FC19D0D" w14:textId="77777777" w:rsidR="002D57EA" w:rsidRPr="002F3963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51B2D0B1" w14:textId="77777777" w:rsidR="002D57EA" w:rsidRPr="0020269E" w:rsidRDefault="002D57EA" w:rsidP="002D57EA">
      <w:pPr>
        <w:ind w:left="1134"/>
        <w:contextualSpacing/>
      </w:pPr>
      <w:r>
        <w:t>Ф</w:t>
      </w:r>
      <w:r w:rsidRPr="0020269E">
        <w:t>орма</w:t>
      </w:r>
    </w:p>
    <w:p w14:paraId="53FCEF64" w14:textId="77777777" w:rsidR="002D57EA" w:rsidRPr="00AB2A70" w:rsidRDefault="002D57EA" w:rsidP="002D57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14:paraId="2978A80C" w14:textId="77777777" w:rsidR="002D57EA" w:rsidRDefault="002D57EA" w:rsidP="002D57EA">
      <w:pPr>
        <w:pStyle w:val="34"/>
        <w:spacing w:after="0"/>
        <w:jc w:val="center"/>
        <w:rPr>
          <w:rFonts w:ascii="Liberation Serif" w:hAnsi="Liberation Serif"/>
          <w:sz w:val="26"/>
          <w:szCs w:val="26"/>
        </w:rPr>
      </w:pPr>
      <w:r w:rsidRPr="00D424CF">
        <w:rPr>
          <w:rFonts w:ascii="Liberation Serif" w:hAnsi="Liberation Serif"/>
          <w:sz w:val="26"/>
          <w:szCs w:val="26"/>
        </w:rPr>
        <w:t xml:space="preserve">документов </w:t>
      </w:r>
    </w:p>
    <w:p w14:paraId="14D38A3C" w14:textId="77777777" w:rsidR="002D57EA" w:rsidRPr="00D424CF" w:rsidRDefault="002D57EA" w:rsidP="002D57EA">
      <w:pPr>
        <w:pStyle w:val="34"/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D57EA" w:rsidRPr="00D424CF" w14:paraId="2AAA6E66" w14:textId="77777777" w:rsidTr="003C332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AEA47" w14:textId="77777777" w:rsidR="002D57EA" w:rsidRPr="00D424CF" w:rsidRDefault="002D57EA" w:rsidP="003C332C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675A1944" w14:textId="77777777" w:rsidR="002D57EA" w:rsidRPr="00D424CF" w:rsidRDefault="002D57EA" w:rsidP="002D57EA">
      <w:pPr>
        <w:jc w:val="center"/>
        <w:rPr>
          <w:rFonts w:ascii="Liberation Serif" w:hAnsi="Liberation Serif"/>
          <w:kern w:val="28"/>
          <w:vertAlign w:val="superscript"/>
        </w:rPr>
      </w:pPr>
      <w:r w:rsidRPr="00D424CF">
        <w:rPr>
          <w:rFonts w:ascii="Liberation Serif" w:hAnsi="Liberation Serif"/>
          <w:kern w:val="28"/>
          <w:vertAlign w:val="superscript"/>
        </w:rPr>
        <w:t>(полное наименование организации – заявителя, Ф.И.О. индивидуального предпринимателя)</w:t>
      </w:r>
    </w:p>
    <w:p w14:paraId="06883A38" w14:textId="77777777" w:rsidR="002D57EA" w:rsidRPr="00AB2A70" w:rsidRDefault="002D57EA" w:rsidP="002D57EA">
      <w:pPr>
        <w:pStyle w:val="ConsPlusNonformat"/>
        <w:widowControl/>
        <w:rPr>
          <w:rFonts w:ascii="Times New Roman" w:hAnsi="Times New Roman" w:cs="Times New Roman"/>
        </w:rPr>
      </w:pPr>
    </w:p>
    <w:p w14:paraId="332E3B21" w14:textId="77777777" w:rsidR="002D57EA" w:rsidRPr="00AB2A70" w:rsidRDefault="002D57EA" w:rsidP="002D5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3261"/>
        <w:gridCol w:w="1622"/>
        <w:gridCol w:w="1701"/>
      </w:tblGrid>
      <w:tr w:rsidR="002D57EA" w:rsidRPr="00C65041" w14:paraId="38D143CF" w14:textId="77777777" w:rsidTr="003C332C">
        <w:trPr>
          <w:jc w:val="center"/>
        </w:trPr>
        <w:tc>
          <w:tcPr>
            <w:tcW w:w="1072" w:type="dxa"/>
          </w:tcPr>
          <w:p w14:paraId="0F9F3117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92AF97F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14:paraId="30B27B8B" w14:textId="77777777" w:rsidR="002D57EA" w:rsidRPr="00D424CF" w:rsidRDefault="002D57EA" w:rsidP="003C332C">
            <w:pPr>
              <w:jc w:val="center"/>
              <w:rPr>
                <w:rFonts w:ascii="Liberation Serif" w:hAnsi="Liberation Serif"/>
                <w:bCs/>
              </w:rPr>
            </w:pPr>
            <w:r w:rsidRPr="00D424CF">
              <w:rPr>
                <w:rFonts w:ascii="Liberation Serif" w:hAnsi="Liberation Serif"/>
                <w:bCs/>
              </w:rPr>
              <w:t>Количество страниц</w:t>
            </w:r>
          </w:p>
        </w:tc>
        <w:tc>
          <w:tcPr>
            <w:tcW w:w="1701" w:type="dxa"/>
          </w:tcPr>
          <w:p w14:paraId="4A3A4761" w14:textId="77777777" w:rsidR="002D57EA" w:rsidRPr="00D424CF" w:rsidRDefault="002D57EA" w:rsidP="003C332C">
            <w:pPr>
              <w:jc w:val="center"/>
              <w:rPr>
                <w:rFonts w:ascii="Liberation Serif" w:hAnsi="Liberation Serif"/>
                <w:bCs/>
              </w:rPr>
            </w:pPr>
            <w:r w:rsidRPr="00D424CF">
              <w:rPr>
                <w:rFonts w:ascii="Liberation Serif" w:hAnsi="Liberation Serif"/>
                <w:bCs/>
              </w:rPr>
              <w:t>№ страницы</w:t>
            </w:r>
          </w:p>
        </w:tc>
      </w:tr>
      <w:tr w:rsidR="002D57EA" w:rsidRPr="00C65041" w14:paraId="7E4A1862" w14:textId="77777777" w:rsidTr="003C332C">
        <w:trPr>
          <w:jc w:val="center"/>
        </w:trPr>
        <w:tc>
          <w:tcPr>
            <w:tcW w:w="1072" w:type="dxa"/>
          </w:tcPr>
          <w:p w14:paraId="4F23216F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1C672DF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5319CCC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8F209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A" w:rsidRPr="00C65041" w14:paraId="3AC9BAEA" w14:textId="77777777" w:rsidTr="003C332C">
        <w:trPr>
          <w:jc w:val="center"/>
        </w:trPr>
        <w:tc>
          <w:tcPr>
            <w:tcW w:w="1072" w:type="dxa"/>
          </w:tcPr>
          <w:p w14:paraId="7B9674FD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14:paraId="561304D2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2ACD052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0A013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A" w:rsidRPr="00C65041" w14:paraId="0D1A3A66" w14:textId="77777777" w:rsidTr="003C332C">
        <w:trPr>
          <w:jc w:val="center"/>
        </w:trPr>
        <w:tc>
          <w:tcPr>
            <w:tcW w:w="1072" w:type="dxa"/>
          </w:tcPr>
          <w:p w14:paraId="68147DD2" w14:textId="77777777" w:rsidR="002D57EA" w:rsidRPr="00AB2A70" w:rsidRDefault="002D57EA" w:rsidP="003C33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14:paraId="752BC0D2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A9128D5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846A0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F1F77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AA6EBDB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B2D8F2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8399215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14:paraId="43A6051F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14:paraId="531F59C4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14:paraId="74C3966E" w14:textId="77777777" w:rsidR="002D57EA" w:rsidRDefault="002D57EA" w:rsidP="002D5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6EFF30" w14:textId="77777777" w:rsidR="002D57EA" w:rsidRDefault="002D57EA" w:rsidP="002D5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5340866A" w14:textId="77777777" w:rsidR="002D57EA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6D717044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33ECBFCA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1C866F31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6C64773A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653ED066" w14:textId="77777777" w:rsidR="002D57EA" w:rsidRDefault="002D57EA" w:rsidP="002D57EA">
      <w:r w:rsidRPr="00435BAF">
        <w:rPr>
          <w:sz w:val="16"/>
          <w:szCs w:val="16"/>
        </w:rPr>
        <w:t>___________________________________________________________________________________________________</w:t>
      </w:r>
    </w:p>
    <w:p w14:paraId="35CDBB49" w14:textId="77777777" w:rsidR="002D57EA" w:rsidRDefault="002D57EA" w:rsidP="002D57EA">
      <w:pPr>
        <w:jc w:val="both"/>
      </w:pPr>
    </w:p>
    <w:p w14:paraId="3096BE61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2212676E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3716B8C9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7DBBB7FB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258E0488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450A20F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3465EC52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4527DB95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251FBC25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4D81A930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024476CD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78E3A37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465C1C1C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6AF3DA1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BDC3311" w14:textId="0CEA6B1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81B194A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99FC407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31302ADE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FE956D3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5B49DC4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0D153C20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02B05BE4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lastRenderedPageBreak/>
        <w:t xml:space="preserve">Приложение № </w:t>
      </w:r>
      <w:r>
        <w:rPr>
          <w:rFonts w:ascii="Liberation Serif" w:hAnsi="Liberation Serif" w:cs="Liberation Serif"/>
          <w:bCs/>
        </w:rPr>
        <w:t>3</w:t>
      </w:r>
    </w:p>
    <w:p w14:paraId="42C1D926" w14:textId="77777777" w:rsidR="002D57EA" w:rsidRPr="0058691C" w:rsidRDefault="002D57EA" w:rsidP="002D57EA">
      <w:pPr>
        <w:ind w:left="5812"/>
        <w:jc w:val="both"/>
      </w:pPr>
      <w:r w:rsidRPr="0058691C">
        <w:t xml:space="preserve">к Порядку предоставления Грантов </w:t>
      </w:r>
    </w:p>
    <w:p w14:paraId="21B45DCD" w14:textId="77777777" w:rsidR="002D57EA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  <w:r>
        <w:rPr>
          <w:rFonts w:ascii="Liberation Serif" w:hAnsi="Liberation Serif" w:cs="Liberation Serif"/>
          <w:bCs/>
        </w:rPr>
        <w:t xml:space="preserve">     </w:t>
      </w:r>
    </w:p>
    <w:p w14:paraId="1F7F4788" w14:textId="77777777" w:rsidR="002D57EA" w:rsidRPr="00291383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  <w:r w:rsidRPr="00291383">
        <w:rPr>
          <w:rFonts w:ascii="Liberation Serif" w:hAnsi="Liberation Serif" w:cs="Liberation Serif"/>
          <w:bCs/>
        </w:rPr>
        <w:t xml:space="preserve">         </w:t>
      </w:r>
      <w:r w:rsidRPr="00291383">
        <w:t xml:space="preserve">Главе </w:t>
      </w:r>
      <w:r>
        <w:t>МО «Поселок Айхал»</w:t>
      </w:r>
    </w:p>
    <w:p w14:paraId="70E7FFE0" w14:textId="77777777" w:rsidR="002D57EA" w:rsidRDefault="002D57EA" w:rsidP="002D57EA">
      <w:pPr>
        <w:ind w:hanging="142"/>
        <w:contextualSpacing/>
        <w:rPr>
          <w:b/>
        </w:rPr>
      </w:pPr>
      <w:r w:rsidRPr="0020269E">
        <w:t>форма</w:t>
      </w:r>
    </w:p>
    <w:p w14:paraId="0F501B8E" w14:textId="77777777" w:rsidR="002D57EA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03DFA">
        <w:rPr>
          <w:b w:val="0"/>
          <w:sz w:val="24"/>
          <w:szCs w:val="24"/>
        </w:rPr>
        <w:t>Заявка</w:t>
      </w:r>
    </w:p>
    <w:p w14:paraId="0F3DCEB6" w14:textId="77777777" w:rsidR="002D57EA" w:rsidRDefault="002D57EA" w:rsidP="002D57EA">
      <w:pPr>
        <w:pStyle w:val="1"/>
        <w:jc w:val="center"/>
        <w:rPr>
          <w:b w:val="0"/>
          <w:bCs w:val="0"/>
          <w:sz w:val="24"/>
          <w:szCs w:val="24"/>
        </w:rPr>
      </w:pPr>
      <w:r w:rsidRPr="00315755">
        <w:rPr>
          <w:rFonts w:eastAsiaTheme="minorHAnsi"/>
          <w:b w:val="0"/>
          <w:sz w:val="24"/>
          <w:szCs w:val="24"/>
          <w:lang w:eastAsia="en-US"/>
        </w:rPr>
        <w:t xml:space="preserve">о предоставлении </w:t>
      </w:r>
      <w:r>
        <w:rPr>
          <w:rFonts w:eastAsiaTheme="minorHAnsi"/>
          <w:b w:val="0"/>
          <w:sz w:val="24"/>
          <w:szCs w:val="24"/>
          <w:lang w:eastAsia="en-US"/>
        </w:rPr>
        <w:t>Гранта (</w:t>
      </w:r>
      <w:r w:rsidRPr="00315755">
        <w:rPr>
          <w:rFonts w:eastAsiaTheme="minorHAnsi"/>
          <w:b w:val="0"/>
          <w:sz w:val="24"/>
          <w:szCs w:val="24"/>
          <w:lang w:eastAsia="en-US"/>
        </w:rPr>
        <w:t>субсидии</w:t>
      </w:r>
      <w:r>
        <w:rPr>
          <w:rFonts w:eastAsiaTheme="minorHAnsi"/>
          <w:b w:val="0"/>
          <w:sz w:val="24"/>
          <w:szCs w:val="24"/>
          <w:lang w:eastAsia="en-US"/>
        </w:rPr>
        <w:t>)</w:t>
      </w:r>
      <w:r w:rsidRPr="00A566D8">
        <w:rPr>
          <w:sz w:val="24"/>
          <w:szCs w:val="24"/>
        </w:rPr>
        <w:t xml:space="preserve"> </w:t>
      </w:r>
      <w:r w:rsidRPr="00A566D8">
        <w:rPr>
          <w:b w:val="0"/>
          <w:sz w:val="24"/>
          <w:szCs w:val="24"/>
        </w:rPr>
        <w:t xml:space="preserve">начинающим собственное дело </w:t>
      </w:r>
    </w:p>
    <w:p w14:paraId="512FD177" w14:textId="77777777" w:rsidR="002D57EA" w:rsidRPr="00A566D8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566D8">
        <w:rPr>
          <w:b w:val="0"/>
          <w:sz w:val="24"/>
          <w:szCs w:val="24"/>
        </w:rPr>
        <w:t>(безвозвратные субсидии предпринимателям на приобретение оборудования и аренду помещения в первый год деятельности)</w:t>
      </w:r>
    </w:p>
    <w:p w14:paraId="3283A8A9" w14:textId="77777777" w:rsidR="002D57EA" w:rsidRPr="00315755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315755">
        <w:rPr>
          <w:rFonts w:eastAsiaTheme="minorHAnsi"/>
          <w:b w:val="0"/>
          <w:sz w:val="24"/>
          <w:szCs w:val="24"/>
          <w:lang w:eastAsia="en-US"/>
        </w:rPr>
        <w:t>Прошу предоставить 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</w:t>
      </w:r>
    </w:p>
    <w:p w14:paraId="7FEA1A7B" w14:textId="77777777" w:rsidR="002D57EA" w:rsidRPr="00930B0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930B07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 w:rsidRPr="00930B07">
        <w:rPr>
          <w:rFonts w:eastAsiaTheme="minorHAnsi"/>
          <w:b w:val="0"/>
          <w:sz w:val="24"/>
          <w:szCs w:val="24"/>
          <w:lang w:eastAsia="en-US"/>
        </w:rPr>
        <w:t>(полное наименование заявителя)</w:t>
      </w:r>
    </w:p>
    <w:p w14:paraId="5306DEA3" w14:textId="77777777" w:rsidR="002D57EA" w:rsidRDefault="002D57EA" w:rsidP="002D57EA">
      <w:pPr>
        <w:pStyle w:val="1"/>
        <w:jc w:val="center"/>
        <w:rPr>
          <w:b w:val="0"/>
          <w:bCs w:val="0"/>
          <w:sz w:val="24"/>
          <w:szCs w:val="24"/>
        </w:rPr>
      </w:pPr>
      <w:r>
        <w:rPr>
          <w:rFonts w:eastAsiaTheme="minorHAnsi"/>
          <w:b w:val="0"/>
          <w:sz w:val="24"/>
          <w:szCs w:val="24"/>
          <w:lang w:eastAsia="en-US"/>
        </w:rPr>
        <w:t>Для организации собственного дела Грант (</w:t>
      </w:r>
      <w:r w:rsidRPr="00315755">
        <w:rPr>
          <w:rFonts w:eastAsiaTheme="minorHAnsi"/>
          <w:b w:val="0"/>
          <w:sz w:val="24"/>
          <w:szCs w:val="24"/>
          <w:lang w:eastAsia="en-US"/>
        </w:rPr>
        <w:t>субсиди</w:t>
      </w:r>
      <w:r>
        <w:rPr>
          <w:rFonts w:eastAsiaTheme="minorHAnsi"/>
          <w:b w:val="0"/>
          <w:sz w:val="24"/>
          <w:szCs w:val="24"/>
          <w:lang w:eastAsia="en-US"/>
        </w:rPr>
        <w:t>ю)</w:t>
      </w:r>
      <w:r w:rsidRPr="00A566D8">
        <w:rPr>
          <w:sz w:val="24"/>
          <w:szCs w:val="24"/>
        </w:rPr>
        <w:t xml:space="preserve"> </w:t>
      </w:r>
      <w:r w:rsidRPr="00A566D8">
        <w:rPr>
          <w:b w:val="0"/>
          <w:sz w:val="24"/>
          <w:szCs w:val="24"/>
        </w:rPr>
        <w:t xml:space="preserve">начинающим собственное дело </w:t>
      </w:r>
    </w:p>
    <w:p w14:paraId="4997FA17" w14:textId="77777777" w:rsidR="002D57EA" w:rsidRPr="00380EC0" w:rsidRDefault="002D57EA" w:rsidP="002D57EA">
      <w:pPr>
        <w:shd w:val="clear" w:color="auto" w:fill="FFFFFF"/>
        <w:contextualSpacing/>
        <w:jc w:val="both"/>
        <w:rPr>
          <w:rFonts w:eastAsiaTheme="minorHAnsi"/>
          <w:b/>
          <w:bCs/>
        </w:rPr>
      </w:pPr>
      <w:r w:rsidRPr="00A566D8">
        <w:t>(безвозвратные субсидии предпринимателям на приобретение оборудования и аренду помещения в первый год деятельности)</w:t>
      </w:r>
      <w:r w:rsidRPr="00380EC0">
        <w:rPr>
          <w:bCs/>
        </w:rPr>
        <w:t xml:space="preserve"> </w:t>
      </w:r>
      <w:r w:rsidRPr="00380EC0">
        <w:rPr>
          <w:rFonts w:eastAsiaTheme="minorHAnsi"/>
          <w:bCs/>
        </w:rPr>
        <w:t xml:space="preserve">в </w:t>
      </w:r>
      <w:r>
        <w:rPr>
          <w:rFonts w:eastAsiaTheme="minorHAnsi"/>
          <w:bCs/>
        </w:rPr>
        <w:t>размере</w:t>
      </w:r>
      <w:r w:rsidRPr="00380EC0">
        <w:rPr>
          <w:rFonts w:eastAsiaTheme="minorHAnsi"/>
          <w:bCs/>
        </w:rPr>
        <w:t xml:space="preserve"> _____________________ рублей.</w:t>
      </w:r>
    </w:p>
    <w:p w14:paraId="66622D41" w14:textId="77777777" w:rsidR="002D57EA" w:rsidRPr="00380EC0" w:rsidRDefault="002D57EA" w:rsidP="002D57EA">
      <w:pPr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1. Настоящим подтверждаю, что</w:t>
      </w:r>
    </w:p>
    <w:p w14:paraId="5F6EFBD7" w14:textId="77777777" w:rsidR="002D57EA" w:rsidRPr="00380EC0" w:rsidRDefault="002D57EA" w:rsidP="002D57EA">
      <w:pPr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 _____________________________________________________________________</w:t>
      </w:r>
    </w:p>
    <w:p w14:paraId="3FC05028" w14:textId="77777777" w:rsidR="002D57EA" w:rsidRPr="00380EC0" w:rsidRDefault="002D57EA" w:rsidP="002D57EA">
      <w:pPr>
        <w:jc w:val="center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(наименование заявителя)</w:t>
      </w:r>
    </w:p>
    <w:p w14:paraId="4FCFDB55" w14:textId="77777777" w:rsidR="002D57EA" w:rsidRPr="00380EC0" w:rsidRDefault="002D57EA" w:rsidP="002D57EA">
      <w:pPr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на дату подачи настоящего заявления в администрацию МО «</w:t>
      </w:r>
      <w:r>
        <w:t>Поселок Айхал</w:t>
      </w:r>
      <w:r w:rsidRPr="00380EC0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:</w:t>
      </w:r>
    </w:p>
    <w:p w14:paraId="741E2CAF" w14:textId="77777777" w:rsidR="002D57EA" w:rsidRPr="00380EC0" w:rsidRDefault="002D57EA" w:rsidP="002D57EA">
      <w:pPr>
        <w:tabs>
          <w:tab w:val="left" w:pos="993"/>
        </w:tabs>
        <w:ind w:firstLine="720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1)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(указать вид деятельности в соответствии с </w:t>
      </w:r>
      <w:hyperlink r:id="rId16" w:history="1">
        <w:r w:rsidRPr="00380EC0">
          <w:rPr>
            <w:rFonts w:ascii="Liberation Serif" w:hAnsi="Liberation Serif" w:cs="Liberation Serif"/>
          </w:rPr>
          <w:t>ОКВЭД</w:t>
        </w:r>
      </w:hyperlink>
      <w:r w:rsidRPr="00380EC0">
        <w:rPr>
          <w:rFonts w:ascii="Liberation Serif" w:hAnsi="Liberation Serif" w:cs="Liberation Serif"/>
        </w:rPr>
        <w:t>) ______________ на территории МО «</w:t>
      </w:r>
      <w:r>
        <w:t>Поселок Айхал</w:t>
      </w:r>
      <w:r w:rsidRPr="00380EC0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;</w:t>
      </w:r>
    </w:p>
    <w:p w14:paraId="44A5297D" w14:textId="77777777" w:rsidR="002D57EA" w:rsidRPr="004516F0" w:rsidRDefault="002D57EA" w:rsidP="002D57EA">
      <w:pPr>
        <w:ind w:firstLine="720"/>
        <w:contextualSpacing/>
        <w:jc w:val="both"/>
      </w:pPr>
      <w:r w:rsidRPr="00380EC0">
        <w:rPr>
          <w:rFonts w:ascii="Liberation Serif" w:hAnsi="Liberation Serif" w:cs="Liberation Serif"/>
        </w:rPr>
        <w:t xml:space="preserve">2)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</w:t>
      </w:r>
      <w:r>
        <w:rPr>
          <w:rFonts w:ascii="Liberation Serif" w:hAnsi="Liberation Serif" w:cs="Liberation Serif"/>
        </w:rPr>
        <w:t xml:space="preserve">в </w:t>
      </w:r>
      <w:r w:rsidRPr="004516F0">
        <w:t>приоритетн</w:t>
      </w:r>
      <w:r>
        <w:t>ой</w:t>
      </w:r>
      <w:r w:rsidRPr="004516F0">
        <w:t xml:space="preserve"> целев</w:t>
      </w:r>
      <w:r>
        <w:t>ой</w:t>
      </w:r>
      <w:r w:rsidRPr="004516F0">
        <w:t xml:space="preserve"> групп</w:t>
      </w:r>
      <w:r>
        <w:t>е</w:t>
      </w:r>
      <w:r w:rsidRPr="004516F0">
        <w:t xml:space="preserve"> получателей гранта (</w:t>
      </w:r>
      <w:r>
        <w:t>С</w:t>
      </w:r>
      <w:r w:rsidRPr="004516F0">
        <w:t>убсидии):</w:t>
      </w:r>
    </w:p>
    <w:p w14:paraId="0F357A41" w14:textId="77777777" w:rsidR="002D57EA" w:rsidRPr="004516F0" w:rsidRDefault="002D57EA" w:rsidP="002D57EA">
      <w:pPr>
        <w:ind w:firstLine="709"/>
        <w:jc w:val="both"/>
      </w:pPr>
      <w:r w:rsidRPr="004516F0">
        <w:t>- зарегистрированные безработные;</w:t>
      </w:r>
    </w:p>
    <w:p w14:paraId="119FBAED" w14:textId="77777777" w:rsidR="002D57EA" w:rsidRPr="004516F0" w:rsidRDefault="002D57EA" w:rsidP="002D57EA">
      <w:pPr>
        <w:ind w:firstLine="709"/>
        <w:jc w:val="both"/>
      </w:pPr>
      <w:r w:rsidRPr="004516F0"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14:paraId="37D2C920" w14:textId="77777777" w:rsidR="002D57EA" w:rsidRPr="004516F0" w:rsidRDefault="002D57EA" w:rsidP="002D57EA">
      <w:pPr>
        <w:ind w:firstLine="709"/>
        <w:jc w:val="both"/>
      </w:pPr>
      <w:r w:rsidRPr="004516F0"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14:paraId="2C7A9EDA" w14:textId="77777777" w:rsidR="002D57EA" w:rsidRPr="004516F0" w:rsidRDefault="002D57EA" w:rsidP="002D57EA">
      <w:pPr>
        <w:ind w:firstLine="709"/>
        <w:jc w:val="both"/>
      </w:pPr>
      <w:r w:rsidRPr="004516F0">
        <w:t>- военнослужащие, уволенные в запас в связи с сокращением вооруженных сил Российской Федерации;</w:t>
      </w:r>
    </w:p>
    <w:p w14:paraId="772CDCF2" w14:textId="77777777" w:rsidR="002D57EA" w:rsidRPr="004516F0" w:rsidRDefault="002D57EA" w:rsidP="002D57EA">
      <w:pPr>
        <w:ind w:firstLine="709"/>
        <w:jc w:val="both"/>
      </w:pPr>
      <w:r w:rsidRPr="004516F0"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14:paraId="0F252242" w14:textId="77777777" w:rsidR="002D57EA" w:rsidRPr="004516F0" w:rsidRDefault="002D57EA" w:rsidP="002D57EA">
      <w:pPr>
        <w:ind w:firstLine="709"/>
        <w:jc w:val="both"/>
      </w:pPr>
      <w:r w:rsidRPr="004516F0">
        <w:t>- субъекты малого предпринимательства, предоставляющие услуги на условиях аутсорсинга;</w:t>
      </w:r>
    </w:p>
    <w:p w14:paraId="1E9FF8A6" w14:textId="77777777" w:rsidR="002D57EA" w:rsidRPr="004516F0" w:rsidRDefault="002D57EA" w:rsidP="002D57EA">
      <w:pPr>
        <w:ind w:firstLine="709"/>
        <w:jc w:val="both"/>
      </w:pPr>
      <w:r w:rsidRPr="004516F0">
        <w:t>- субъекты малого предпринимательства, относящиеся к социальному предпринимательству.</w:t>
      </w:r>
    </w:p>
    <w:p w14:paraId="7A12B465" w14:textId="77777777" w:rsidR="002D57EA" w:rsidRPr="004516F0" w:rsidRDefault="002D57EA" w:rsidP="002D57EA">
      <w:pPr>
        <w:ind w:firstLine="709"/>
        <w:jc w:val="both"/>
      </w:pPr>
      <w:r w:rsidRPr="004516F0">
        <w:t>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14:paraId="3A9F7A75" w14:textId="77777777" w:rsidR="002D57EA" w:rsidRPr="004516F0" w:rsidRDefault="002D57EA" w:rsidP="002D57EA">
      <w:pPr>
        <w:ind w:firstLine="709"/>
        <w:jc w:val="both"/>
      </w:pPr>
      <w:r w:rsidRPr="004516F0"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– не менее 25%;</w:t>
      </w:r>
    </w:p>
    <w:p w14:paraId="1329A669" w14:textId="77777777" w:rsidR="002D57EA" w:rsidRPr="004516F0" w:rsidRDefault="002D57EA" w:rsidP="002D57EA">
      <w:pPr>
        <w:ind w:firstLine="709"/>
        <w:jc w:val="both"/>
      </w:pPr>
      <w:r w:rsidRPr="004516F0">
        <w:t>б) предоставление услуг (производство товаров) в следующих сферах деятельности:</w:t>
      </w:r>
    </w:p>
    <w:p w14:paraId="3FE1BDB2" w14:textId="77777777" w:rsidR="002D57EA" w:rsidRPr="004516F0" w:rsidRDefault="002D57EA" w:rsidP="002D57EA">
      <w:pPr>
        <w:ind w:firstLine="709"/>
        <w:jc w:val="both"/>
      </w:pPr>
      <w:r w:rsidRPr="004516F0">
        <w:t xml:space="preserve">- содействие профессиональной ориентации и трудоустройству, включая содействие самозанятости;  </w:t>
      </w:r>
    </w:p>
    <w:p w14:paraId="52372E4E" w14:textId="77777777" w:rsidR="002D57EA" w:rsidRPr="004516F0" w:rsidRDefault="002D57EA" w:rsidP="002D57EA">
      <w:pPr>
        <w:ind w:firstLine="709"/>
        <w:jc w:val="both"/>
      </w:pPr>
      <w:r w:rsidRPr="004516F0">
        <w:t xml:space="preserve">- социальное обслуживание граждан, услуги здравоохранения, физической культуры и </w:t>
      </w:r>
      <w:r w:rsidRPr="004516F0">
        <w:lastRenderedPageBreak/>
        <w:t>массового спорта, проведение занятий в детских и молодежных кружках, секциях, студиях;</w:t>
      </w:r>
    </w:p>
    <w:p w14:paraId="29F83B9B" w14:textId="77777777" w:rsidR="002D57EA" w:rsidRPr="004516F0" w:rsidRDefault="002D57EA" w:rsidP="002D57EA">
      <w:pPr>
        <w:ind w:firstLine="709"/>
        <w:jc w:val="both"/>
      </w:pPr>
      <w:r w:rsidRPr="004516F0">
        <w:t>- 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14:paraId="331377E9" w14:textId="77777777" w:rsidR="002D57EA" w:rsidRPr="004516F0" w:rsidRDefault="002D57EA" w:rsidP="002D57EA">
      <w:pPr>
        <w:ind w:firstLine="709"/>
        <w:jc w:val="both"/>
      </w:pPr>
      <w:r w:rsidRPr="004516F0"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0CEBEDE1" w14:textId="77777777" w:rsidR="002D57EA" w:rsidRPr="004516F0" w:rsidRDefault="002D57EA" w:rsidP="002D57EA">
      <w:pPr>
        <w:ind w:firstLine="709"/>
        <w:jc w:val="both"/>
      </w:pPr>
      <w:r w:rsidRPr="004516F0">
        <w:t>-  обеспечение культурно-просветительской деятельности (театры, школы-студии, музыкальные учреждения, творческие мастерские);</w:t>
      </w:r>
    </w:p>
    <w:p w14:paraId="5211881C" w14:textId="77777777" w:rsidR="002D57EA" w:rsidRPr="004516F0" w:rsidRDefault="002D57EA" w:rsidP="002D57EA">
      <w:pPr>
        <w:ind w:firstLine="709"/>
        <w:jc w:val="both"/>
      </w:pPr>
      <w:r w:rsidRPr="004516F0">
        <w:t>- предоставление образовательных услуг группам граждан, имеющим ограниченный доступ к образовательным услугам;</w:t>
      </w:r>
    </w:p>
    <w:p w14:paraId="059F7CEE" w14:textId="77777777" w:rsidR="002D57EA" w:rsidRPr="004516F0" w:rsidRDefault="002D57EA" w:rsidP="002D57EA">
      <w:pPr>
        <w:ind w:firstLine="709"/>
        <w:jc w:val="both"/>
      </w:pPr>
      <w:r w:rsidRPr="004516F0">
        <w:t xml:space="preserve">- содействие во влечению в социально-активную деятельность социально незащищенных групп </w:t>
      </w:r>
      <w:proofErr w:type="gramStart"/>
      <w:r w:rsidRPr="004516F0">
        <w:t>граждан  (</w:t>
      </w:r>
      <w:proofErr w:type="gramEnd"/>
      <w:r w:rsidRPr="004516F0">
        <w:t>инвалиды, сироты, выпускники детских домов, пожилые люди, люди страдающие наркоманией и алкоголизмом);</w:t>
      </w:r>
    </w:p>
    <w:p w14:paraId="5288795F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4516F0">
        <w:t>- выпуск периодических печатных изданий, а также книжной продукции, связанной с образованием, наукой и культурой.</w:t>
      </w:r>
    </w:p>
    <w:p w14:paraId="58A51338" w14:textId="77777777" w:rsidR="002D57EA" w:rsidRPr="00380EC0" w:rsidRDefault="002D57EA" w:rsidP="002D57EA">
      <w:pPr>
        <w:ind w:firstLine="720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3) по состоянию</w:t>
      </w:r>
      <w:r w:rsidRPr="00380EC0">
        <w:rPr>
          <w:rFonts w:ascii="Liberation Serif" w:hAnsi="Liberation Serif" w:cs="Liberation Serif"/>
          <w:color w:val="FF0000"/>
        </w:rPr>
        <w:t xml:space="preserve"> </w:t>
      </w:r>
      <w:r w:rsidRPr="00380EC0">
        <w:rPr>
          <w:rFonts w:ascii="Liberation Serif" w:hAnsi="Liberation Serif" w:cs="Liberation Serif"/>
          <w:color w:val="000000"/>
        </w:rPr>
        <w:t>на первое число месяца,</w:t>
      </w:r>
      <w:r w:rsidRPr="00380EC0">
        <w:rPr>
          <w:rFonts w:ascii="Liberation Serif" w:hAnsi="Liberation Serif" w:cs="Liberation Serif"/>
        </w:rPr>
        <w:t xml:space="preserve"> в котором подается конкурсная заявка:</w:t>
      </w:r>
    </w:p>
    <w:p w14:paraId="4FDF1FCA" w14:textId="77777777" w:rsidR="002D57EA" w:rsidRPr="00380EC0" w:rsidRDefault="002D57EA" w:rsidP="002D57EA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DD3570F" w14:textId="77777777" w:rsidR="002D57EA" w:rsidRPr="00380EC0" w:rsidRDefault="002D57EA" w:rsidP="002D57EA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 xml:space="preserve">- не имею просроченной задолженности по возврату в бюджет муниципального образования </w:t>
      </w:r>
      <w:r>
        <w:rPr>
          <w:rFonts w:ascii="Liberation Serif" w:hAnsi="Liberation Serif" w:cs="Liberation Serif"/>
        </w:rPr>
        <w:t>МО «</w:t>
      </w:r>
      <w:r>
        <w:t>Поселок Айхал</w:t>
      </w:r>
      <w:r>
        <w:rPr>
          <w:rFonts w:ascii="Liberation Serif" w:hAnsi="Liberation Serif" w:cs="Liberation Serif"/>
        </w:rPr>
        <w:t xml:space="preserve">» </w:t>
      </w:r>
      <w:r w:rsidRPr="00380EC0">
        <w:rPr>
          <w:rFonts w:ascii="Liberation Serif" w:hAnsi="Liberation Serif" w:cs="Liberation Serif"/>
        </w:rPr>
        <w:t>субсидий, бюджетных инвестиций, предоставленных, в том числе в соответствии с иными правовыми актами, и иной просроченной задолженности перед бюдж</w:t>
      </w:r>
      <w:r>
        <w:rPr>
          <w:rFonts w:ascii="Liberation Serif" w:hAnsi="Liberation Serif" w:cs="Liberation Serif"/>
        </w:rPr>
        <w:t>етом МО «</w:t>
      </w:r>
      <w:r>
        <w:t>Поселок Айхал</w:t>
      </w:r>
      <w:r>
        <w:rPr>
          <w:rFonts w:ascii="Liberation Serif" w:hAnsi="Liberation Serif" w:cs="Liberation Serif"/>
        </w:rPr>
        <w:t>»;</w:t>
      </w:r>
    </w:p>
    <w:p w14:paraId="6FBFA9A5" w14:textId="77777777" w:rsidR="002D57EA" w:rsidRPr="00380EC0" w:rsidRDefault="002D57EA" w:rsidP="002D57EA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- не нахожусь в процессе реорганизации, ликвидации, банкротства, не имею ограничений на осуществление хозяйственной деятельности, не прекратил деятельность в качестве индивидуального предпринимателя (для индивидуальных предпринимателей);</w:t>
      </w:r>
    </w:p>
    <w:p w14:paraId="26DC1EEC" w14:textId="77777777" w:rsidR="002D57EA" w:rsidRDefault="002D57EA" w:rsidP="002D57EA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659B0080" w14:textId="77777777" w:rsidR="002D57EA" w:rsidRDefault="002D57EA" w:rsidP="002D57EA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066F1442" w14:textId="77777777" w:rsidR="002D57EA" w:rsidRDefault="002D57EA" w:rsidP="002D57EA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6E68CEB6" w14:textId="77777777" w:rsidR="002D57EA" w:rsidRPr="00380EC0" w:rsidRDefault="002D57EA" w:rsidP="002D57EA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14:paraId="45CF18CC" w14:textId="77777777" w:rsidR="002D57EA" w:rsidRDefault="002D57EA" w:rsidP="002D57EA">
      <w:pPr>
        <w:contextualSpacing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2. Сведения о заявителе:</w:t>
      </w:r>
    </w:p>
    <w:p w14:paraId="34F72D8A" w14:textId="77777777" w:rsidR="002D57EA" w:rsidRPr="00380EC0" w:rsidRDefault="002D57EA" w:rsidP="002D57EA">
      <w:pPr>
        <w:contextualSpacing/>
        <w:rPr>
          <w:rFonts w:ascii="Liberation Serif" w:hAnsi="Liberation Serif" w:cs="Liberation Serif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804"/>
        <w:gridCol w:w="2552"/>
      </w:tblGrid>
      <w:tr w:rsidR="002D57EA" w:rsidRPr="00380EC0" w14:paraId="39DA24FF" w14:textId="77777777" w:rsidTr="003C332C">
        <w:tc>
          <w:tcPr>
            <w:tcW w:w="567" w:type="dxa"/>
          </w:tcPr>
          <w:p w14:paraId="099AE266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804" w:type="dxa"/>
          </w:tcPr>
          <w:p w14:paraId="15EC1FAD" w14:textId="77777777" w:rsidR="002D57EA" w:rsidRPr="00380EC0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14:paraId="1E87E14D" w14:textId="77777777" w:rsidR="002D57EA" w:rsidRPr="00380EC0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2552" w:type="dxa"/>
          </w:tcPr>
          <w:p w14:paraId="5DDB1C51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52BA72A5" w14:textId="77777777" w:rsidTr="003C332C">
        <w:tc>
          <w:tcPr>
            <w:tcW w:w="567" w:type="dxa"/>
          </w:tcPr>
          <w:p w14:paraId="00CA0EC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</w:tcPr>
          <w:p w14:paraId="62A4937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2552" w:type="dxa"/>
          </w:tcPr>
          <w:p w14:paraId="5EBB4E5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0125A52D" w14:textId="77777777" w:rsidTr="003C332C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14:paraId="55CCFF81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804" w:type="dxa"/>
            <w:tcBorders>
              <w:top w:val="nil"/>
            </w:tcBorders>
          </w:tcPr>
          <w:p w14:paraId="3472D05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Юридический адрес (адрес регистрации) заявителя</w:t>
            </w:r>
          </w:p>
        </w:tc>
        <w:tc>
          <w:tcPr>
            <w:tcW w:w="2552" w:type="dxa"/>
            <w:tcBorders>
              <w:top w:val="nil"/>
            </w:tcBorders>
          </w:tcPr>
          <w:p w14:paraId="33AFFA64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52337C31" w14:textId="77777777" w:rsidTr="003C332C">
        <w:tc>
          <w:tcPr>
            <w:tcW w:w="567" w:type="dxa"/>
          </w:tcPr>
          <w:p w14:paraId="1C3E5078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804" w:type="dxa"/>
          </w:tcPr>
          <w:p w14:paraId="1DA1CA03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Почтовый адрес (с указанием индекса)</w:t>
            </w:r>
          </w:p>
        </w:tc>
        <w:tc>
          <w:tcPr>
            <w:tcW w:w="2552" w:type="dxa"/>
          </w:tcPr>
          <w:p w14:paraId="62CF9FD4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75042DCB" w14:textId="77777777" w:rsidTr="003C332C">
        <w:tc>
          <w:tcPr>
            <w:tcW w:w="567" w:type="dxa"/>
          </w:tcPr>
          <w:p w14:paraId="1C3042D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6804" w:type="dxa"/>
          </w:tcPr>
          <w:p w14:paraId="027FE555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Контактный телефон, факс заявителя (указывается при наличии)</w:t>
            </w:r>
          </w:p>
        </w:tc>
        <w:tc>
          <w:tcPr>
            <w:tcW w:w="2552" w:type="dxa"/>
          </w:tcPr>
          <w:p w14:paraId="7F8D9117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40EF0BD8" w14:textId="77777777" w:rsidTr="003C332C">
        <w:tc>
          <w:tcPr>
            <w:tcW w:w="567" w:type="dxa"/>
          </w:tcPr>
          <w:p w14:paraId="3C5DC10D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804" w:type="dxa"/>
          </w:tcPr>
          <w:p w14:paraId="73C3F6B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2552" w:type="dxa"/>
          </w:tcPr>
          <w:p w14:paraId="3FDDF439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6B0FA13A" w14:textId="77777777" w:rsidTr="003C332C">
        <w:tc>
          <w:tcPr>
            <w:tcW w:w="567" w:type="dxa"/>
          </w:tcPr>
          <w:p w14:paraId="2DA62ED8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804" w:type="dxa"/>
          </w:tcPr>
          <w:p w14:paraId="5B5FD1FC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2552" w:type="dxa"/>
          </w:tcPr>
          <w:p w14:paraId="06078F43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6CC5975B" w14:textId="77777777" w:rsidTr="003C332C">
        <w:tc>
          <w:tcPr>
            <w:tcW w:w="567" w:type="dxa"/>
          </w:tcPr>
          <w:p w14:paraId="51A92E7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804" w:type="dxa"/>
          </w:tcPr>
          <w:p w14:paraId="6269A4DD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Банковские реквизиты для перечисления субсидии:</w:t>
            </w:r>
          </w:p>
        </w:tc>
        <w:tc>
          <w:tcPr>
            <w:tcW w:w="2552" w:type="dxa"/>
          </w:tcPr>
          <w:p w14:paraId="09E68D4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7273FA18" w14:textId="77777777" w:rsidTr="003C332C">
        <w:tc>
          <w:tcPr>
            <w:tcW w:w="567" w:type="dxa"/>
          </w:tcPr>
          <w:p w14:paraId="734C665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6804" w:type="dxa"/>
          </w:tcPr>
          <w:p w14:paraId="54FFAB44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ИНН/КПП заявителя</w:t>
            </w:r>
          </w:p>
        </w:tc>
        <w:tc>
          <w:tcPr>
            <w:tcW w:w="2552" w:type="dxa"/>
          </w:tcPr>
          <w:p w14:paraId="6F5A336E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7B6A08A2" w14:textId="77777777" w:rsidTr="003C332C">
        <w:tc>
          <w:tcPr>
            <w:tcW w:w="567" w:type="dxa"/>
          </w:tcPr>
          <w:p w14:paraId="664E63B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7.2.</w:t>
            </w:r>
          </w:p>
        </w:tc>
        <w:tc>
          <w:tcPr>
            <w:tcW w:w="6804" w:type="dxa"/>
          </w:tcPr>
          <w:p w14:paraId="6854BDE5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банковский счет заявителя, открытый в кредитной организации</w:t>
            </w:r>
          </w:p>
        </w:tc>
        <w:tc>
          <w:tcPr>
            <w:tcW w:w="2552" w:type="dxa"/>
          </w:tcPr>
          <w:p w14:paraId="1605E68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0891AE4E" w14:textId="77777777" w:rsidTr="003C332C">
        <w:tc>
          <w:tcPr>
            <w:tcW w:w="567" w:type="dxa"/>
          </w:tcPr>
          <w:p w14:paraId="2DDA1A26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7.3.</w:t>
            </w:r>
          </w:p>
        </w:tc>
        <w:tc>
          <w:tcPr>
            <w:tcW w:w="6804" w:type="dxa"/>
          </w:tcPr>
          <w:p w14:paraId="232A01D7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наименование кредитной организации, адрес ее нахождения</w:t>
            </w:r>
          </w:p>
        </w:tc>
        <w:tc>
          <w:tcPr>
            <w:tcW w:w="2552" w:type="dxa"/>
          </w:tcPr>
          <w:p w14:paraId="1D956D6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6845E602" w14:textId="77777777" w:rsidTr="003C332C">
        <w:tc>
          <w:tcPr>
            <w:tcW w:w="567" w:type="dxa"/>
          </w:tcPr>
          <w:p w14:paraId="57D8A32D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7.4.</w:t>
            </w:r>
          </w:p>
        </w:tc>
        <w:tc>
          <w:tcPr>
            <w:tcW w:w="6804" w:type="dxa"/>
          </w:tcPr>
          <w:p w14:paraId="2CF8E212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корреспондентский счет</w:t>
            </w:r>
          </w:p>
        </w:tc>
        <w:tc>
          <w:tcPr>
            <w:tcW w:w="2552" w:type="dxa"/>
          </w:tcPr>
          <w:p w14:paraId="63059584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44D36B02" w14:textId="77777777" w:rsidTr="003C332C">
        <w:tc>
          <w:tcPr>
            <w:tcW w:w="567" w:type="dxa"/>
          </w:tcPr>
          <w:p w14:paraId="5C95BAA2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7.5.</w:t>
            </w:r>
          </w:p>
        </w:tc>
        <w:tc>
          <w:tcPr>
            <w:tcW w:w="6804" w:type="dxa"/>
          </w:tcPr>
          <w:p w14:paraId="7725C5D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БИК</w:t>
            </w:r>
          </w:p>
        </w:tc>
        <w:tc>
          <w:tcPr>
            <w:tcW w:w="2552" w:type="dxa"/>
          </w:tcPr>
          <w:p w14:paraId="7F24E0DD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14:paraId="7DBCF4C7" w14:textId="77777777" w:rsidR="002D57EA" w:rsidRPr="00380EC0" w:rsidRDefault="002D57EA" w:rsidP="002D57EA">
      <w:pPr>
        <w:contextualSpacing/>
        <w:jc w:val="both"/>
        <w:rPr>
          <w:rFonts w:ascii="Liberation Serif" w:hAnsi="Liberation Serif"/>
          <w:bCs/>
          <w:iCs/>
        </w:rPr>
      </w:pPr>
      <w:r w:rsidRPr="00380EC0">
        <w:rPr>
          <w:rFonts w:ascii="Liberation Serif" w:hAnsi="Liberation Serif"/>
        </w:rPr>
        <w:tab/>
      </w:r>
      <w:r w:rsidRPr="00380EC0">
        <w:rPr>
          <w:rFonts w:ascii="Liberation Serif" w:hAnsi="Liberation Serif"/>
          <w:bCs/>
          <w:iCs/>
        </w:rPr>
        <w:t>3. Дополнительная информация, которую Вы хотели бы сообщить _______________________________________________________________________</w:t>
      </w:r>
    </w:p>
    <w:p w14:paraId="55077A51" w14:textId="77777777" w:rsidR="002D57EA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</w:p>
    <w:p w14:paraId="1AEC515E" w14:textId="77777777" w:rsidR="002D57EA" w:rsidRPr="00380EC0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Все сведения, указанные мною в документах в составе конкурсной заявки, являются достоверными.</w:t>
      </w:r>
    </w:p>
    <w:p w14:paraId="76FA31C0" w14:textId="77777777" w:rsidR="002D57EA" w:rsidRPr="00380EC0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</w:t>
      </w:r>
    </w:p>
    <w:p w14:paraId="77539233" w14:textId="77777777" w:rsidR="002D57EA" w:rsidRPr="00380EC0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Документы в составе заявки прилагаются согласно описи.</w:t>
      </w:r>
    </w:p>
    <w:p w14:paraId="5C1CADAE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Подпись заявителя </w:t>
      </w:r>
    </w:p>
    <w:p w14:paraId="533FCF7D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(представителя заявителя)</w:t>
      </w:r>
    </w:p>
    <w:p w14:paraId="5207E219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                                                          ______________________________________</w:t>
      </w:r>
    </w:p>
    <w:p w14:paraId="1379C44F" w14:textId="77777777" w:rsidR="002D57EA" w:rsidRPr="00380EC0" w:rsidRDefault="002D57EA" w:rsidP="002D57EA">
      <w:pPr>
        <w:ind w:left="4111"/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                (расшифровка подписи)</w:t>
      </w:r>
    </w:p>
    <w:p w14:paraId="416CBB67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«__» ___________ 20___ года</w:t>
      </w:r>
    </w:p>
    <w:p w14:paraId="035E3ACF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М.П. (при наличии)</w:t>
      </w:r>
    </w:p>
    <w:p w14:paraId="5102C940" w14:textId="77777777" w:rsidR="002D57EA" w:rsidRDefault="002D57EA" w:rsidP="002D57EA">
      <w:pPr>
        <w:contextualSpacing/>
        <w:rPr>
          <w:rFonts w:ascii="Liberation Serif" w:hAnsi="Liberation Serif"/>
        </w:rPr>
      </w:pPr>
    </w:p>
    <w:p w14:paraId="72EF82F9" w14:textId="77777777" w:rsidR="002D57EA" w:rsidRPr="00380EC0" w:rsidRDefault="002D57EA" w:rsidP="002D57EA">
      <w:pPr>
        <w:contextualSpacing/>
        <w:rPr>
          <w:rFonts w:ascii="Liberation Serif" w:hAnsi="Liberation Serif"/>
          <w:strike/>
        </w:rPr>
      </w:pPr>
      <w:r w:rsidRPr="00380EC0">
        <w:rPr>
          <w:rFonts w:ascii="Liberation Serif" w:hAnsi="Liberation Serif"/>
        </w:rPr>
        <w:t xml:space="preserve">Заполняется </w:t>
      </w:r>
      <w:r>
        <w:rPr>
          <w:rFonts w:ascii="Liberation Serif" w:hAnsi="Liberation Serif"/>
        </w:rPr>
        <w:t>администрацией МО «</w:t>
      </w:r>
      <w:r>
        <w:t>Поселок Айхал</w:t>
      </w:r>
      <w:r>
        <w:rPr>
          <w:rFonts w:ascii="Liberation Serif" w:hAnsi="Liberation Serif"/>
        </w:rPr>
        <w:t>»:</w:t>
      </w:r>
    </w:p>
    <w:p w14:paraId="69808BC8" w14:textId="77777777" w:rsidR="002D57EA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Дата регистрации заявления    _______________________________</w:t>
      </w:r>
    </w:p>
    <w:p w14:paraId="037F6548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Номер регистрации заявления _______________________________</w:t>
      </w:r>
    </w:p>
    <w:p w14:paraId="495D24AB" w14:textId="77777777" w:rsidR="002D57EA" w:rsidRPr="00380EC0" w:rsidRDefault="002D57EA" w:rsidP="002D57EA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</w:t>
      </w:r>
      <w:r w:rsidRPr="00380EC0">
        <w:rPr>
          <w:rFonts w:ascii="Liberation Serif" w:hAnsi="Liberation Serif"/>
        </w:rPr>
        <w:t xml:space="preserve">                                                                           </w:t>
      </w:r>
      <w:proofErr w:type="gramStart"/>
      <w:r w:rsidRPr="00380EC0">
        <w:rPr>
          <w:rFonts w:ascii="Liberation Serif" w:hAnsi="Liberation Serif"/>
        </w:rPr>
        <w:t xml:space="preserve">   (</w:t>
      </w:r>
      <w:proofErr w:type="gramEnd"/>
      <w:r w:rsidRPr="00380EC0">
        <w:rPr>
          <w:rFonts w:ascii="Liberation Serif" w:hAnsi="Liberation Serif"/>
        </w:rPr>
        <w:t>подпись, расшифровка подписи)</w:t>
      </w:r>
    </w:p>
    <w:p w14:paraId="15547FBA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5B4C09C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24E09CB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6DAAAE1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DDA566C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C326185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3D427EC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5D0C6545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3F95EE6B" w14:textId="62A5EDBE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129E8544" w14:textId="666B431D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3BFA9F54" w14:textId="18BF33A8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55DAE3CD" w14:textId="49621CA5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53F1B25E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75E85D5A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E5247C5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59836FE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1B8293CE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7B6CFE07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Приложение № 4</w:t>
      </w:r>
    </w:p>
    <w:p w14:paraId="1F5A5B97" w14:textId="77777777" w:rsidR="002D57EA" w:rsidRPr="0058691C" w:rsidRDefault="002D57EA" w:rsidP="002D57EA">
      <w:pPr>
        <w:ind w:firstLine="5387"/>
        <w:jc w:val="both"/>
      </w:pPr>
      <w:r w:rsidRPr="0058691C">
        <w:t xml:space="preserve">к Порядку предоставления Грантов </w:t>
      </w:r>
    </w:p>
    <w:p w14:paraId="68786BDF" w14:textId="77777777" w:rsidR="002D57EA" w:rsidRPr="00B3448F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6ECF36CE" w14:textId="77777777" w:rsidR="002D57EA" w:rsidRPr="00C12872" w:rsidRDefault="002D57EA" w:rsidP="002D57EA">
      <w:pPr>
        <w:rPr>
          <w:rFonts w:ascii="Liberation Serif" w:hAnsi="Liberation Serif" w:cs="Liberation Serif"/>
        </w:rPr>
      </w:pPr>
      <w:r w:rsidRPr="00C12872">
        <w:rPr>
          <w:rFonts w:ascii="Liberation Serif" w:hAnsi="Liberation Serif" w:cs="Liberation Serif"/>
        </w:rPr>
        <w:t xml:space="preserve">Форма </w:t>
      </w:r>
    </w:p>
    <w:p w14:paraId="1E767326" w14:textId="77777777" w:rsidR="002D57EA" w:rsidRPr="00481434" w:rsidRDefault="002D57EA" w:rsidP="002D57EA">
      <w:pPr>
        <w:contextualSpacing/>
        <w:jc w:val="center"/>
      </w:pPr>
    </w:p>
    <w:p w14:paraId="412C4B73" w14:textId="77777777" w:rsidR="002D57EA" w:rsidRPr="00481434" w:rsidRDefault="002D57EA" w:rsidP="002D57EA">
      <w:pPr>
        <w:contextualSpacing/>
        <w:jc w:val="center"/>
      </w:pPr>
      <w:r w:rsidRPr="00481434">
        <w:t>Анкета</w:t>
      </w:r>
    </w:p>
    <w:p w14:paraId="5B576207" w14:textId="77777777" w:rsidR="002D57EA" w:rsidRPr="00481434" w:rsidRDefault="002D57EA" w:rsidP="002D57EA">
      <w:pPr>
        <w:contextualSpacing/>
        <w:jc w:val="center"/>
      </w:pPr>
      <w:r w:rsidRPr="00481434">
        <w:t xml:space="preserve">субъекта </w:t>
      </w:r>
      <w:r>
        <w:t>малого и среднего</w:t>
      </w:r>
      <w:r w:rsidRPr="00481434">
        <w:t xml:space="preserve"> предпринимательства, </w:t>
      </w:r>
    </w:p>
    <w:p w14:paraId="42588BEC" w14:textId="77777777" w:rsidR="002D57EA" w:rsidRPr="00481434" w:rsidRDefault="002D57EA" w:rsidP="002D57EA">
      <w:pPr>
        <w:contextualSpacing/>
        <w:jc w:val="center"/>
      </w:pPr>
      <w:r w:rsidRPr="00481434">
        <w:t xml:space="preserve">претендующего на предоставление </w:t>
      </w:r>
      <w:r>
        <w:t>Гранта (</w:t>
      </w:r>
      <w:r w:rsidRPr="00481434">
        <w:t>субсидии</w:t>
      </w:r>
      <w:r>
        <w:t>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691"/>
        <w:gridCol w:w="2552"/>
      </w:tblGrid>
      <w:tr w:rsidR="002D57EA" w:rsidRPr="00481434" w14:paraId="79B30752" w14:textId="77777777" w:rsidTr="003C332C">
        <w:trPr>
          <w:trHeight w:val="135"/>
        </w:trPr>
        <w:tc>
          <w:tcPr>
            <w:tcW w:w="680" w:type="dxa"/>
            <w:vAlign w:val="center"/>
          </w:tcPr>
          <w:p w14:paraId="59FCAD5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№</w:t>
            </w:r>
          </w:p>
          <w:p w14:paraId="4D9366F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6691" w:type="dxa"/>
            <w:vAlign w:val="center"/>
          </w:tcPr>
          <w:p w14:paraId="2AE28CBE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503E1B88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Значение</w:t>
            </w:r>
          </w:p>
        </w:tc>
      </w:tr>
    </w:tbl>
    <w:p w14:paraId="642CC99A" w14:textId="77777777" w:rsidR="002D57EA" w:rsidRPr="00481434" w:rsidRDefault="002D57EA" w:rsidP="002D57EA">
      <w:pPr>
        <w:contextualSpacing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691"/>
        <w:gridCol w:w="2552"/>
      </w:tblGrid>
      <w:tr w:rsidR="002D57EA" w:rsidRPr="00481434" w14:paraId="752CD441" w14:textId="77777777" w:rsidTr="003C332C">
        <w:trPr>
          <w:trHeight w:val="148"/>
          <w:tblHeader/>
        </w:trPr>
        <w:tc>
          <w:tcPr>
            <w:tcW w:w="680" w:type="dxa"/>
            <w:vAlign w:val="center"/>
          </w:tcPr>
          <w:p w14:paraId="253EF9AE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91" w:type="dxa"/>
            <w:vAlign w:val="center"/>
          </w:tcPr>
          <w:p w14:paraId="7BFD4ECA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2" w:type="dxa"/>
            <w:vAlign w:val="center"/>
          </w:tcPr>
          <w:p w14:paraId="3FC49FA2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</w:t>
            </w:r>
          </w:p>
        </w:tc>
      </w:tr>
      <w:tr w:rsidR="002D57EA" w:rsidRPr="00481434" w14:paraId="6AC91B30" w14:textId="77777777" w:rsidTr="003C332C">
        <w:trPr>
          <w:trHeight w:val="860"/>
        </w:trPr>
        <w:tc>
          <w:tcPr>
            <w:tcW w:w="680" w:type="dxa"/>
          </w:tcPr>
          <w:p w14:paraId="53D7A99D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691" w:type="dxa"/>
          </w:tcPr>
          <w:p w14:paraId="1392CA5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552" w:type="dxa"/>
          </w:tcPr>
          <w:p w14:paraId="016A6C4B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31B5A0FF" w14:textId="77777777" w:rsidTr="003C332C">
        <w:tc>
          <w:tcPr>
            <w:tcW w:w="680" w:type="dxa"/>
          </w:tcPr>
          <w:p w14:paraId="4024E525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691" w:type="dxa"/>
          </w:tcPr>
          <w:p w14:paraId="62778040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 xml:space="preserve">Дата регистрации юридического лица </w:t>
            </w:r>
          </w:p>
          <w:p w14:paraId="1D7FFFDA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(индивидуального предпринимателя)</w:t>
            </w:r>
          </w:p>
        </w:tc>
        <w:tc>
          <w:tcPr>
            <w:tcW w:w="2552" w:type="dxa"/>
          </w:tcPr>
          <w:p w14:paraId="5287178D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  <w:p w14:paraId="239F4F65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4D1F21EB" w14:textId="77777777" w:rsidTr="003C332C">
        <w:tc>
          <w:tcPr>
            <w:tcW w:w="680" w:type="dxa"/>
          </w:tcPr>
          <w:p w14:paraId="1FEE1F2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43" w:type="dxa"/>
            <w:gridSpan w:val="2"/>
          </w:tcPr>
          <w:p w14:paraId="0D2E87D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Адрес субъекта социального предпринимательства:</w:t>
            </w:r>
          </w:p>
        </w:tc>
      </w:tr>
      <w:tr w:rsidR="002D57EA" w:rsidRPr="00481434" w14:paraId="2921807B" w14:textId="77777777" w:rsidTr="003C332C">
        <w:tc>
          <w:tcPr>
            <w:tcW w:w="680" w:type="dxa"/>
          </w:tcPr>
          <w:p w14:paraId="3E651F25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6691" w:type="dxa"/>
          </w:tcPr>
          <w:p w14:paraId="4868A210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 xml:space="preserve">Юридический адрес (адрес регистрации) </w:t>
            </w:r>
          </w:p>
        </w:tc>
        <w:tc>
          <w:tcPr>
            <w:tcW w:w="2552" w:type="dxa"/>
          </w:tcPr>
          <w:p w14:paraId="711E0E8F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330C4ADD" w14:textId="77777777" w:rsidTr="003C332C">
        <w:tc>
          <w:tcPr>
            <w:tcW w:w="680" w:type="dxa"/>
          </w:tcPr>
          <w:p w14:paraId="054AC455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6691" w:type="dxa"/>
          </w:tcPr>
          <w:p w14:paraId="205A9599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552" w:type="dxa"/>
          </w:tcPr>
          <w:p w14:paraId="4E29C235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C2174D4" w14:textId="77777777" w:rsidTr="003C332C">
        <w:tc>
          <w:tcPr>
            <w:tcW w:w="680" w:type="dxa"/>
          </w:tcPr>
          <w:p w14:paraId="79A0D16E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43" w:type="dxa"/>
            <w:gridSpan w:val="2"/>
          </w:tcPr>
          <w:p w14:paraId="298F5E4D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Сведения о руководителе организации/индивидуальном предпринимателе:</w:t>
            </w:r>
          </w:p>
        </w:tc>
      </w:tr>
      <w:tr w:rsidR="002D57EA" w:rsidRPr="00481434" w14:paraId="34C9C5F9" w14:textId="77777777" w:rsidTr="003C332C">
        <w:trPr>
          <w:trHeight w:val="359"/>
        </w:trPr>
        <w:tc>
          <w:tcPr>
            <w:tcW w:w="680" w:type="dxa"/>
          </w:tcPr>
          <w:p w14:paraId="2A8BE672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6691" w:type="dxa"/>
          </w:tcPr>
          <w:p w14:paraId="54147FF3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2552" w:type="dxa"/>
          </w:tcPr>
          <w:p w14:paraId="317D73A1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35481928" w14:textId="77777777" w:rsidTr="003C332C">
        <w:tc>
          <w:tcPr>
            <w:tcW w:w="680" w:type="dxa"/>
          </w:tcPr>
          <w:p w14:paraId="3BBCBD2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6691" w:type="dxa"/>
          </w:tcPr>
          <w:p w14:paraId="52B2010C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2552" w:type="dxa"/>
          </w:tcPr>
          <w:p w14:paraId="11DF0ED1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4BFE1DF" w14:textId="77777777" w:rsidTr="003C332C">
        <w:tc>
          <w:tcPr>
            <w:tcW w:w="680" w:type="dxa"/>
          </w:tcPr>
          <w:p w14:paraId="29F9D3F9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4.3.</w:t>
            </w:r>
          </w:p>
        </w:tc>
        <w:tc>
          <w:tcPr>
            <w:tcW w:w="6691" w:type="dxa"/>
          </w:tcPr>
          <w:p w14:paraId="7045B306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Электронная почта</w:t>
            </w:r>
          </w:p>
        </w:tc>
        <w:tc>
          <w:tcPr>
            <w:tcW w:w="2552" w:type="dxa"/>
          </w:tcPr>
          <w:p w14:paraId="3CF1D688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9B388DF" w14:textId="77777777" w:rsidTr="003C332C">
        <w:tc>
          <w:tcPr>
            <w:tcW w:w="680" w:type="dxa"/>
          </w:tcPr>
          <w:p w14:paraId="7048DFE8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691" w:type="dxa"/>
          </w:tcPr>
          <w:p w14:paraId="36C2B474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 xml:space="preserve">Используемая субъектом </w:t>
            </w:r>
            <w:r>
              <w:rPr>
                <w:rFonts w:ascii="Liberation Serif" w:hAnsi="Liberation Serif" w:cs="Liberation Serif"/>
              </w:rPr>
              <w:t>малого и среднего</w:t>
            </w:r>
            <w:r w:rsidRPr="00481434">
              <w:rPr>
                <w:rFonts w:ascii="Liberation Serif" w:hAnsi="Liberation Serif" w:cs="Liberation Serif"/>
              </w:rPr>
              <w:t xml:space="preserve"> предпринимательства система налогообложения</w:t>
            </w:r>
          </w:p>
        </w:tc>
        <w:tc>
          <w:tcPr>
            <w:tcW w:w="2552" w:type="dxa"/>
          </w:tcPr>
          <w:p w14:paraId="669192A4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27228DD" w14:textId="77777777" w:rsidTr="003C332C">
        <w:tc>
          <w:tcPr>
            <w:tcW w:w="680" w:type="dxa"/>
          </w:tcPr>
          <w:p w14:paraId="7796D768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691" w:type="dxa"/>
          </w:tcPr>
          <w:p w14:paraId="70D2AF7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 xml:space="preserve">Основной вид экономической деятельности субъекта </w:t>
            </w:r>
            <w:r>
              <w:rPr>
                <w:rFonts w:ascii="Liberation Serif" w:hAnsi="Liberation Serif" w:cs="Liberation Serif"/>
              </w:rPr>
              <w:t xml:space="preserve">малого и среднего </w:t>
            </w:r>
            <w:r w:rsidRPr="00481434">
              <w:rPr>
                <w:rFonts w:ascii="Liberation Serif" w:hAnsi="Liberation Serif" w:cs="Liberation Serif"/>
              </w:rPr>
              <w:t xml:space="preserve">предпринимательства в соответствии с Общероссийским </w:t>
            </w:r>
            <w:hyperlink r:id="rId17" w:history="1">
              <w:r w:rsidRPr="00481434">
                <w:rPr>
                  <w:rFonts w:ascii="Liberation Serif" w:hAnsi="Liberation Serif" w:cs="Liberation Serif"/>
                </w:rPr>
                <w:t>классификатором</w:t>
              </w:r>
            </w:hyperlink>
            <w:r w:rsidRPr="00481434">
              <w:rPr>
                <w:rFonts w:ascii="Liberation Serif" w:hAnsi="Liberation Serif" w:cs="Liberation Serif"/>
              </w:rPr>
              <w:t xml:space="preserve"> видов экономической деятельности (ОК 029-2014 (КДЕС Ред.2)</w:t>
            </w:r>
          </w:p>
        </w:tc>
        <w:tc>
          <w:tcPr>
            <w:tcW w:w="2552" w:type="dxa"/>
          </w:tcPr>
          <w:p w14:paraId="5DA307E1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487338B" w14:textId="77777777" w:rsidTr="003C332C">
        <w:trPr>
          <w:trHeight w:val="1285"/>
        </w:trPr>
        <w:tc>
          <w:tcPr>
            <w:tcW w:w="680" w:type="dxa"/>
          </w:tcPr>
          <w:p w14:paraId="0096963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691" w:type="dxa"/>
            <w:vAlign w:val="center"/>
          </w:tcPr>
          <w:p w14:paraId="2C0E1726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Количество вновь созданных(-</w:t>
            </w:r>
            <w:proofErr w:type="spellStart"/>
            <w:r w:rsidRPr="00481434">
              <w:rPr>
                <w:rFonts w:ascii="Liberation Serif" w:hAnsi="Liberation Serif" w:cs="Liberation Serif"/>
                <w:color w:val="000000"/>
              </w:rPr>
              <w:t>ваемых</w:t>
            </w:r>
            <w:proofErr w:type="spellEnd"/>
            <w:r w:rsidRPr="00481434">
              <w:rPr>
                <w:rFonts w:ascii="Liberation Serif" w:hAnsi="Liberation Serif" w:cs="Liberation Serif"/>
                <w:color w:val="000000"/>
              </w:rPr>
              <w:t xml:space="preserve">) рабочих </w:t>
            </w:r>
            <w:r w:rsidRPr="00481434">
              <w:rPr>
                <w:rFonts w:ascii="Liberation Serif" w:hAnsi="Liberation Serif" w:cs="Liberation Serif"/>
              </w:rPr>
              <w:t xml:space="preserve">мест (включая вновь зарегистрированных индивидуальных предпринимателей) субъектом </w:t>
            </w:r>
            <w:r>
              <w:rPr>
                <w:rFonts w:ascii="Liberation Serif" w:hAnsi="Liberation Serif" w:cs="Liberation Serif"/>
              </w:rPr>
              <w:t>малого и среднего</w:t>
            </w:r>
            <w:r w:rsidRPr="00481434">
              <w:rPr>
                <w:rFonts w:ascii="Liberation Serif" w:hAnsi="Liberation Serif" w:cs="Liberation Serif"/>
              </w:rPr>
              <w:t xml:space="preserve"> предпринимательства</w:t>
            </w:r>
            <w:r>
              <w:rPr>
                <w:rFonts w:ascii="Liberation Serif" w:hAnsi="Liberation Serif" w:cs="Liberation Serif"/>
              </w:rPr>
              <w:t>,</w:t>
            </w:r>
            <w:r w:rsidRPr="00481434">
              <w:rPr>
                <w:rFonts w:ascii="Liberation Serif" w:hAnsi="Liberation Serif" w:cs="Liberation Serif"/>
              </w:rPr>
              <w:t xml:space="preserve"> ед.</w:t>
            </w:r>
          </w:p>
        </w:tc>
        <w:tc>
          <w:tcPr>
            <w:tcW w:w="2552" w:type="dxa"/>
          </w:tcPr>
          <w:p w14:paraId="339ACBB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D57EA" w:rsidRPr="00481434" w14:paraId="2269A020" w14:textId="77777777" w:rsidTr="003C332C">
        <w:tc>
          <w:tcPr>
            <w:tcW w:w="680" w:type="dxa"/>
          </w:tcPr>
          <w:p w14:paraId="61D132D3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9243" w:type="dxa"/>
            <w:gridSpan w:val="2"/>
          </w:tcPr>
          <w:p w14:paraId="3197AA36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 xml:space="preserve">Оборот предприятия (без учета налога на добавленную стоимость, акцизов и иных обязательных платежей) или объем выручки от продажи товаров, продукции, работ и </w:t>
            </w:r>
            <w:r w:rsidRPr="00481434">
              <w:rPr>
                <w:rFonts w:ascii="Liberation Serif" w:hAnsi="Liberation Serif" w:cs="Liberation Serif"/>
                <w:color w:val="000000"/>
              </w:rPr>
              <w:lastRenderedPageBreak/>
              <w:t>услуг для индивидуальных предпринимателей (без учета НДС, акцизов и иных обязательных платежей)</w:t>
            </w:r>
            <w:r w:rsidRPr="00481434">
              <w:rPr>
                <w:rFonts w:ascii="Liberation Serif" w:hAnsi="Liberation Serif" w:cs="Liberation Serif"/>
              </w:rPr>
              <w:t>, руб.:</w:t>
            </w:r>
          </w:p>
        </w:tc>
      </w:tr>
      <w:tr w:rsidR="002D57EA" w:rsidRPr="00481434" w14:paraId="32DAD72B" w14:textId="77777777" w:rsidTr="003C332C">
        <w:tc>
          <w:tcPr>
            <w:tcW w:w="680" w:type="dxa"/>
          </w:tcPr>
          <w:p w14:paraId="4930C28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lastRenderedPageBreak/>
              <w:t>8.1.</w:t>
            </w:r>
          </w:p>
        </w:tc>
        <w:tc>
          <w:tcPr>
            <w:tcW w:w="6691" w:type="dxa"/>
          </w:tcPr>
          <w:p w14:paraId="6EA41CF2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28F75093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03E6FE7" w14:textId="77777777" w:rsidTr="003C332C">
        <w:tc>
          <w:tcPr>
            <w:tcW w:w="680" w:type="dxa"/>
          </w:tcPr>
          <w:p w14:paraId="107D563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8.2.</w:t>
            </w:r>
          </w:p>
        </w:tc>
        <w:tc>
          <w:tcPr>
            <w:tcW w:w="6691" w:type="dxa"/>
          </w:tcPr>
          <w:p w14:paraId="3360CA9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23495B40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678E6AC5" w14:textId="77777777" w:rsidTr="003C332C">
        <w:tc>
          <w:tcPr>
            <w:tcW w:w="680" w:type="dxa"/>
          </w:tcPr>
          <w:p w14:paraId="0657DFF7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8.3.</w:t>
            </w:r>
          </w:p>
        </w:tc>
        <w:tc>
          <w:tcPr>
            <w:tcW w:w="6691" w:type="dxa"/>
          </w:tcPr>
          <w:p w14:paraId="7437C18C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1A090841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1DDDE0E8" w14:textId="77777777" w:rsidTr="003C332C">
        <w:tc>
          <w:tcPr>
            <w:tcW w:w="680" w:type="dxa"/>
          </w:tcPr>
          <w:p w14:paraId="5DA2FA81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243" w:type="dxa"/>
            <w:gridSpan w:val="2"/>
          </w:tcPr>
          <w:p w14:paraId="50711921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2D57EA" w:rsidRPr="00481434" w14:paraId="330EFF25" w14:textId="77777777" w:rsidTr="003C332C">
        <w:tc>
          <w:tcPr>
            <w:tcW w:w="680" w:type="dxa"/>
          </w:tcPr>
          <w:p w14:paraId="6409D68E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9.1.</w:t>
            </w:r>
          </w:p>
        </w:tc>
        <w:tc>
          <w:tcPr>
            <w:tcW w:w="6691" w:type="dxa"/>
          </w:tcPr>
          <w:p w14:paraId="68790137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05308FF3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A58EF8D" w14:textId="77777777" w:rsidTr="003C332C">
        <w:tc>
          <w:tcPr>
            <w:tcW w:w="680" w:type="dxa"/>
          </w:tcPr>
          <w:p w14:paraId="615F0C2D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9.2.</w:t>
            </w:r>
          </w:p>
        </w:tc>
        <w:tc>
          <w:tcPr>
            <w:tcW w:w="6691" w:type="dxa"/>
          </w:tcPr>
          <w:p w14:paraId="1662FD1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6E94B7B8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15793351" w14:textId="77777777" w:rsidTr="003C332C">
        <w:tc>
          <w:tcPr>
            <w:tcW w:w="680" w:type="dxa"/>
          </w:tcPr>
          <w:p w14:paraId="20EAC8A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9.3.</w:t>
            </w:r>
          </w:p>
        </w:tc>
        <w:tc>
          <w:tcPr>
            <w:tcW w:w="6691" w:type="dxa"/>
          </w:tcPr>
          <w:p w14:paraId="6A2116C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12745F50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AA81CB0" w14:textId="77777777" w:rsidTr="003C332C">
        <w:tc>
          <w:tcPr>
            <w:tcW w:w="680" w:type="dxa"/>
          </w:tcPr>
          <w:p w14:paraId="65B26731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243" w:type="dxa"/>
            <w:gridSpan w:val="2"/>
          </w:tcPr>
          <w:p w14:paraId="082DA88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**, руб.:</w:t>
            </w:r>
          </w:p>
        </w:tc>
      </w:tr>
      <w:tr w:rsidR="002D57EA" w:rsidRPr="00481434" w14:paraId="019CD6E8" w14:textId="77777777" w:rsidTr="003C332C">
        <w:tc>
          <w:tcPr>
            <w:tcW w:w="680" w:type="dxa"/>
          </w:tcPr>
          <w:p w14:paraId="7E616240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10.1.</w:t>
            </w:r>
          </w:p>
        </w:tc>
        <w:tc>
          <w:tcPr>
            <w:tcW w:w="6691" w:type="dxa"/>
          </w:tcPr>
          <w:p w14:paraId="79033B0A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0BFCF056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11B9D694" w14:textId="77777777" w:rsidTr="003C332C">
        <w:tc>
          <w:tcPr>
            <w:tcW w:w="680" w:type="dxa"/>
          </w:tcPr>
          <w:p w14:paraId="78ED369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10.2.</w:t>
            </w:r>
          </w:p>
        </w:tc>
        <w:tc>
          <w:tcPr>
            <w:tcW w:w="6691" w:type="dxa"/>
          </w:tcPr>
          <w:p w14:paraId="3F53C3BA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0B88949C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B93650B" w14:textId="77777777" w:rsidTr="003C332C">
        <w:tc>
          <w:tcPr>
            <w:tcW w:w="680" w:type="dxa"/>
          </w:tcPr>
          <w:p w14:paraId="21699E32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10.3.</w:t>
            </w:r>
          </w:p>
        </w:tc>
        <w:tc>
          <w:tcPr>
            <w:tcW w:w="6691" w:type="dxa"/>
          </w:tcPr>
          <w:p w14:paraId="6BE6A101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09BB9016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BEB8315" w14:textId="77777777" w:rsidTr="003C332C">
        <w:tc>
          <w:tcPr>
            <w:tcW w:w="680" w:type="dxa"/>
          </w:tcPr>
          <w:p w14:paraId="60985B05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Pr="0048143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243" w:type="dxa"/>
            <w:gridSpan w:val="2"/>
          </w:tcPr>
          <w:p w14:paraId="4FE8AAC1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Среднемесячная заработная плата в расчете на одного работника субъекта малого и среднего предпринимательства***, руб.:</w:t>
            </w:r>
          </w:p>
        </w:tc>
      </w:tr>
      <w:tr w:rsidR="002D57EA" w:rsidRPr="00481434" w14:paraId="68FAC9EA" w14:textId="77777777" w:rsidTr="003C332C">
        <w:tc>
          <w:tcPr>
            <w:tcW w:w="680" w:type="dxa"/>
          </w:tcPr>
          <w:p w14:paraId="051095B9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12.1.</w:t>
            </w:r>
          </w:p>
        </w:tc>
        <w:tc>
          <w:tcPr>
            <w:tcW w:w="6691" w:type="dxa"/>
          </w:tcPr>
          <w:p w14:paraId="684C8C8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5BB9262F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681ECC04" w14:textId="77777777" w:rsidTr="003C332C">
        <w:tc>
          <w:tcPr>
            <w:tcW w:w="680" w:type="dxa"/>
          </w:tcPr>
          <w:p w14:paraId="782104F9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12.2.</w:t>
            </w:r>
          </w:p>
        </w:tc>
        <w:tc>
          <w:tcPr>
            <w:tcW w:w="6691" w:type="dxa"/>
          </w:tcPr>
          <w:p w14:paraId="25C8C509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223BB86C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3B6C5906" w14:textId="77777777" w:rsidTr="003C332C">
        <w:tc>
          <w:tcPr>
            <w:tcW w:w="680" w:type="dxa"/>
          </w:tcPr>
          <w:p w14:paraId="0085ABE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12.3.</w:t>
            </w:r>
          </w:p>
        </w:tc>
        <w:tc>
          <w:tcPr>
            <w:tcW w:w="6691" w:type="dxa"/>
          </w:tcPr>
          <w:p w14:paraId="23211084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46836FFF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DCC1738" w14:textId="77777777" w:rsidTr="003C332C">
        <w:tc>
          <w:tcPr>
            <w:tcW w:w="680" w:type="dxa"/>
          </w:tcPr>
          <w:p w14:paraId="46A012FF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12.4.</w:t>
            </w:r>
          </w:p>
        </w:tc>
        <w:tc>
          <w:tcPr>
            <w:tcW w:w="6691" w:type="dxa"/>
          </w:tcPr>
          <w:p w14:paraId="060595FC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на первое число месяца, в котором подается конкурсная заявка</w:t>
            </w:r>
          </w:p>
        </w:tc>
        <w:tc>
          <w:tcPr>
            <w:tcW w:w="2552" w:type="dxa"/>
          </w:tcPr>
          <w:p w14:paraId="1F5793C1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14:paraId="19A3C3D2" w14:textId="77777777" w:rsidR="002D57EA" w:rsidRPr="00481434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481434">
        <w:rPr>
          <w:rFonts w:ascii="Liberation Serif" w:hAnsi="Liberation Serif" w:cs="Liberation Serif"/>
        </w:rPr>
        <w:t>* Указываются данные на дату представления анкеты (оценка).</w:t>
      </w:r>
    </w:p>
    <w:p w14:paraId="3A9C0829" w14:textId="77777777" w:rsidR="002D57EA" w:rsidRPr="00481434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481434">
        <w:rPr>
          <w:rFonts w:ascii="Liberation Serif" w:hAnsi="Liberation Serif" w:cs="Liberation Serif"/>
        </w:rPr>
        <w:t>**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14:paraId="0EF1E191" w14:textId="77777777" w:rsidR="002D57EA" w:rsidRPr="00481434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481434">
        <w:rPr>
          <w:rFonts w:ascii="Liberation Serif" w:hAnsi="Liberation Serif" w:cs="Liberation Serif"/>
        </w:rPr>
        <w:t>*** Рассчитывается путем деления суммы фонда заработной платы работников и фонда заработной платы работников - внешних совместителей на сумму среднесписочной численности работников и средней численности работников - внешних совместителей и на количество месяцев в году.</w:t>
      </w:r>
    </w:p>
    <w:p w14:paraId="706734E4" w14:textId="77777777" w:rsidR="002D57EA" w:rsidRPr="002A5C61" w:rsidRDefault="002D57EA" w:rsidP="002D57EA">
      <w:pPr>
        <w:ind w:firstLine="709"/>
        <w:jc w:val="both"/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14:paraId="4264F807" w14:textId="77777777" w:rsidR="002D57EA" w:rsidRPr="002A5C61" w:rsidRDefault="002D57EA" w:rsidP="002D57EA">
      <w:pPr>
        <w:jc w:val="both"/>
        <w:rPr>
          <w:rFonts w:ascii="Liberation Serif" w:hAnsi="Liberation Serif" w:cs="Liberation Serif"/>
        </w:rPr>
      </w:pPr>
    </w:p>
    <w:p w14:paraId="368BFF48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 xml:space="preserve">Подпись заявителя </w:t>
      </w:r>
    </w:p>
    <w:p w14:paraId="33CD45B9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>(представителя заявителя)</w:t>
      </w:r>
    </w:p>
    <w:p w14:paraId="64F89881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 xml:space="preserve">                                                            ______________________________________</w:t>
      </w:r>
    </w:p>
    <w:p w14:paraId="2FFF85F3" w14:textId="77777777" w:rsidR="002D57EA" w:rsidRPr="00E55B68" w:rsidRDefault="002D57EA" w:rsidP="002D57EA">
      <w:pPr>
        <w:ind w:left="4111"/>
        <w:rPr>
          <w:rFonts w:ascii="Liberation Serif" w:hAnsi="Liberation Serif" w:cs="Liberation Serif"/>
          <w:sz w:val="16"/>
          <w:szCs w:val="16"/>
        </w:rPr>
      </w:pPr>
      <w:r w:rsidRPr="00E55B68">
        <w:rPr>
          <w:rFonts w:ascii="Liberation Serif" w:hAnsi="Liberation Serif" w:cs="Liberation Serif"/>
          <w:sz w:val="16"/>
          <w:szCs w:val="16"/>
        </w:rPr>
        <w:t>(расшифровка должности, фамилии, имени, отчества                               подписанта)</w:t>
      </w:r>
    </w:p>
    <w:p w14:paraId="78C28321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>«__» ___________ 20___ года</w:t>
      </w:r>
    </w:p>
    <w:p w14:paraId="592D909B" w14:textId="77777777" w:rsidR="002D57EA" w:rsidRPr="00E55B68" w:rsidRDefault="002D57EA" w:rsidP="002D57EA">
      <w:pPr>
        <w:rPr>
          <w:rFonts w:ascii="Liberation Serif" w:hAnsi="Liberation Serif" w:cs="Liberation Serif"/>
          <w:sz w:val="16"/>
          <w:szCs w:val="16"/>
        </w:rPr>
      </w:pPr>
      <w:r w:rsidRPr="00E55B68">
        <w:rPr>
          <w:rFonts w:ascii="Liberation Serif" w:hAnsi="Liberation Serif" w:cs="Liberation Serif"/>
          <w:sz w:val="16"/>
          <w:szCs w:val="16"/>
        </w:rPr>
        <w:t>М.П. (при наличии)</w:t>
      </w:r>
    </w:p>
    <w:p w14:paraId="7BFD6CD6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441181D2" w14:textId="25E3595B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 № 5</w:t>
      </w:r>
    </w:p>
    <w:p w14:paraId="6EAE2443" w14:textId="77777777" w:rsidR="002D57EA" w:rsidRPr="0058691C" w:rsidRDefault="002D57EA" w:rsidP="002D57EA">
      <w:pPr>
        <w:ind w:left="5812" w:hanging="425"/>
        <w:jc w:val="both"/>
      </w:pPr>
      <w:r w:rsidRPr="0058691C">
        <w:t xml:space="preserve">к Порядку предоставления Грантов </w:t>
      </w:r>
    </w:p>
    <w:p w14:paraId="29B2096A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2E1FF0B7" w14:textId="77777777" w:rsidR="002D57EA" w:rsidRDefault="002D57EA" w:rsidP="002D57EA">
      <w:pPr>
        <w:jc w:val="center"/>
        <w:rPr>
          <w:rFonts w:eastAsiaTheme="minorHAnsi"/>
        </w:rPr>
      </w:pPr>
    </w:p>
    <w:p w14:paraId="1A6261B8" w14:textId="77777777" w:rsidR="002D57EA" w:rsidRPr="002672D7" w:rsidRDefault="002D57EA" w:rsidP="002D57EA">
      <w:pPr>
        <w:jc w:val="center"/>
        <w:rPr>
          <w:rFonts w:eastAsiaTheme="minorHAnsi"/>
        </w:rPr>
      </w:pPr>
      <w:r w:rsidRPr="002672D7">
        <w:rPr>
          <w:rFonts w:eastAsiaTheme="minorHAnsi"/>
        </w:rPr>
        <w:t>Согласие на обработку персональных данных гражданина,</w:t>
      </w:r>
      <w:r>
        <w:rPr>
          <w:rFonts w:eastAsiaTheme="minorHAnsi"/>
        </w:rPr>
        <w:t xml:space="preserve"> являющегося представителем </w:t>
      </w:r>
      <w:r w:rsidRPr="002672D7">
        <w:rPr>
          <w:rFonts w:eastAsiaTheme="minorHAnsi"/>
        </w:rPr>
        <w:t>юридического лица (заявителя)</w:t>
      </w:r>
      <w:r>
        <w:rPr>
          <w:rFonts w:eastAsiaTheme="minorHAnsi"/>
        </w:rPr>
        <w:t xml:space="preserve"> </w:t>
      </w:r>
      <w:r w:rsidRPr="002672D7">
        <w:rPr>
          <w:rFonts w:eastAsiaTheme="minorHAnsi"/>
        </w:rPr>
        <w:t>или индивидуальным предпринимателем (заявителем)</w:t>
      </w:r>
    </w:p>
    <w:p w14:paraId="4B4B7D06" w14:textId="77777777" w:rsidR="002D57EA" w:rsidRPr="002672D7" w:rsidRDefault="002D57EA" w:rsidP="002D57EA">
      <w:pPr>
        <w:jc w:val="both"/>
        <w:rPr>
          <w:rFonts w:eastAsiaTheme="minorHAnsi"/>
        </w:rPr>
      </w:pPr>
    </w:p>
    <w:p w14:paraId="2A083D53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П. Айхал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</w:t>
      </w:r>
      <w:proofErr w:type="gramStart"/>
      <w:r>
        <w:rPr>
          <w:rFonts w:eastAsiaTheme="minorHAnsi"/>
          <w:b w:val="0"/>
          <w:sz w:val="24"/>
          <w:szCs w:val="24"/>
          <w:lang w:eastAsia="en-US"/>
        </w:rPr>
        <w:t xml:space="preserve">   «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>__»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__________ 20___ г.</w:t>
      </w:r>
    </w:p>
    <w:p w14:paraId="19257372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4CCA8B2B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Я, 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 имеющий (</w:t>
      </w:r>
      <w:proofErr w:type="spellStart"/>
      <w:r w:rsidRPr="002672D7">
        <w:rPr>
          <w:rFonts w:eastAsiaTheme="minorHAnsi"/>
          <w:b w:val="0"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sz w:val="24"/>
          <w:szCs w:val="24"/>
          <w:lang w:eastAsia="en-US"/>
        </w:rPr>
        <w:t>) 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</w:t>
      </w:r>
    </w:p>
    <w:p w14:paraId="1149D7A7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(фамилия, имя, 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отчество)   </w:t>
      </w:r>
      <w:proofErr w:type="gramEnd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(вид документа,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удос</w:t>
      </w:r>
      <w:r>
        <w:rPr>
          <w:rFonts w:eastAsiaTheme="minorHAnsi"/>
          <w:b w:val="0"/>
          <w:sz w:val="24"/>
          <w:szCs w:val="24"/>
          <w:lang w:eastAsia="en-US"/>
        </w:rPr>
        <w:t>товеряющего</w:t>
      </w:r>
    </w:p>
    <w:p w14:paraId="58E2CBC7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>личность)</w:t>
      </w:r>
    </w:p>
    <w:p w14:paraId="0FB06E48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_____________________, выдан 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</w:t>
      </w:r>
    </w:p>
    <w:p w14:paraId="7E838397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(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>наименование  органа</w:t>
      </w:r>
      <w:proofErr w:type="gramEnd"/>
      <w:r w:rsidRPr="002672D7">
        <w:rPr>
          <w:rFonts w:eastAsiaTheme="minorHAnsi"/>
          <w:b w:val="0"/>
          <w:sz w:val="24"/>
          <w:szCs w:val="24"/>
          <w:lang w:eastAsia="en-US"/>
        </w:rPr>
        <w:t>,  выдавшего  документ,</w:t>
      </w:r>
    </w:p>
    <w:p w14:paraId="165C23FB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удостоверяющий личность, дата выдачи)</w:t>
      </w:r>
    </w:p>
    <w:p w14:paraId="67DD0BDA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>проживающий (</w:t>
      </w:r>
      <w:proofErr w:type="spellStart"/>
      <w:r w:rsidRPr="002672D7">
        <w:rPr>
          <w:rFonts w:eastAsiaTheme="minorHAnsi"/>
          <w:b w:val="0"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sz w:val="24"/>
          <w:szCs w:val="24"/>
          <w:lang w:eastAsia="en-US"/>
        </w:rPr>
        <w:t>) _________________________________________________________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</w:t>
      </w:r>
    </w:p>
    <w:p w14:paraId="261CA8D3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(адрес места жительства по паспорту)</w:t>
      </w:r>
    </w:p>
    <w:p w14:paraId="34857F72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выражаю свое согласие на обработку администраций МО «Поселок Айхал» расположенной по  адресу: РС (Я), Мирнинский район, п. Айхал, ул. Юбилейная 7 «А» </w:t>
      </w:r>
      <w:r w:rsidRPr="002672D7">
        <w:rPr>
          <w:rFonts w:eastAsiaTheme="minorHAnsi"/>
          <w:b w:val="0"/>
          <w:sz w:val="24"/>
          <w:szCs w:val="24"/>
          <w:lang w:eastAsia="en-US"/>
        </w:rPr>
        <w:t>(далее - Оператор), моих персональных данных.</w:t>
      </w:r>
    </w:p>
    <w:p w14:paraId="0076F543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Настоящее согласие представляет</w:t>
      </w:r>
      <w:r>
        <w:rPr>
          <w:rFonts w:eastAsiaTheme="minorHAnsi"/>
          <w:b w:val="0"/>
          <w:sz w:val="24"/>
          <w:szCs w:val="24"/>
          <w:lang w:eastAsia="en-US"/>
        </w:rPr>
        <w:t xml:space="preserve">ся на осуществление любых </w:t>
      </w:r>
      <w:r w:rsidRPr="002672D7">
        <w:rPr>
          <w:rFonts w:eastAsiaTheme="minorHAnsi"/>
          <w:b w:val="0"/>
          <w:sz w:val="24"/>
          <w:szCs w:val="24"/>
          <w:lang w:eastAsia="en-US"/>
        </w:rPr>
        <w:t>правомерных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действий в </w:t>
      </w:r>
      <w:r w:rsidRPr="002672D7">
        <w:rPr>
          <w:rFonts w:eastAsiaTheme="minorHAnsi"/>
          <w:b w:val="0"/>
          <w:sz w:val="24"/>
          <w:szCs w:val="24"/>
          <w:lang w:eastAsia="en-US"/>
        </w:rPr>
        <w:t>отношении моих персональных данных, которые необходимы в целях</w:t>
      </w:r>
      <w:r>
        <w:rPr>
          <w:rFonts w:eastAsiaTheme="minorHAnsi"/>
          <w:b w:val="0"/>
          <w:sz w:val="24"/>
          <w:szCs w:val="24"/>
          <w:lang w:eastAsia="en-US"/>
        </w:rPr>
        <w:t xml:space="preserve"> реализации права на получение финансовой поддержки, включая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сбор,</w:t>
      </w:r>
      <w:r>
        <w:rPr>
          <w:rFonts w:eastAsiaTheme="minorHAnsi"/>
          <w:b w:val="0"/>
          <w:sz w:val="24"/>
          <w:szCs w:val="24"/>
          <w:lang w:eastAsia="en-US"/>
        </w:rPr>
        <w:t xml:space="preserve"> систематизацию, накопление, хранение, </w:t>
      </w:r>
      <w:r w:rsidRPr="002672D7">
        <w:rPr>
          <w:rFonts w:eastAsiaTheme="minorHAnsi"/>
          <w:b w:val="0"/>
          <w:sz w:val="24"/>
          <w:szCs w:val="24"/>
          <w:lang w:eastAsia="en-US"/>
        </w:rPr>
        <w:t>уточнение (обновление, изменение),</w:t>
      </w:r>
      <w:r>
        <w:rPr>
          <w:rFonts w:eastAsiaTheme="minorHAnsi"/>
          <w:b w:val="0"/>
          <w:sz w:val="24"/>
          <w:szCs w:val="24"/>
          <w:lang w:eastAsia="en-US"/>
        </w:rPr>
        <w:t xml:space="preserve"> использование, распространение, в том числе передачу, </w:t>
      </w:r>
      <w:r w:rsidRPr="002672D7">
        <w:rPr>
          <w:rFonts w:eastAsiaTheme="minorHAnsi"/>
          <w:b w:val="0"/>
          <w:sz w:val="24"/>
          <w:szCs w:val="24"/>
          <w:lang w:eastAsia="en-US"/>
        </w:rPr>
        <w:t>обезличивание,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блокирование,  уничтожение персональных данных, а также осуществление любых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иных действий с </w:t>
      </w:r>
      <w:r w:rsidRPr="002672D7">
        <w:rPr>
          <w:rFonts w:eastAsiaTheme="minorHAnsi"/>
          <w:b w:val="0"/>
          <w:sz w:val="24"/>
          <w:szCs w:val="24"/>
          <w:lang w:eastAsia="en-US"/>
        </w:rPr>
        <w:t>моими персональными данными в соответствии с действующим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законодательством.</w:t>
      </w:r>
    </w:p>
    <w:p w14:paraId="6EABAB55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  <w:t xml:space="preserve">Мне известно, что обработка Оператором моих персональных </w:t>
      </w:r>
      <w:r w:rsidRPr="002672D7">
        <w:rPr>
          <w:rFonts w:eastAsiaTheme="minorHAnsi"/>
          <w:b w:val="0"/>
          <w:sz w:val="24"/>
          <w:szCs w:val="24"/>
          <w:lang w:eastAsia="en-US"/>
        </w:rPr>
        <w:t>данных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осуществляется в информационных системах, с применением </w:t>
      </w:r>
      <w:r w:rsidRPr="002672D7">
        <w:rPr>
          <w:rFonts w:eastAsiaTheme="minorHAnsi"/>
          <w:b w:val="0"/>
          <w:sz w:val="24"/>
          <w:szCs w:val="24"/>
          <w:lang w:eastAsia="en-US"/>
        </w:rPr>
        <w:t>электронных 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бумажных носителей информации.</w:t>
      </w:r>
    </w:p>
    <w:p w14:paraId="4AD8CB39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Данное согласие действует 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в  </w:t>
      </w:r>
      <w:r>
        <w:rPr>
          <w:rFonts w:eastAsiaTheme="minorHAnsi"/>
          <w:b w:val="0"/>
          <w:sz w:val="24"/>
          <w:szCs w:val="24"/>
          <w:lang w:eastAsia="en-US"/>
        </w:rPr>
        <w:t>течение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 xml:space="preserve"> всего  срока  оказания </w:t>
      </w:r>
      <w:r w:rsidRPr="002672D7">
        <w:rPr>
          <w:rFonts w:eastAsiaTheme="minorHAnsi"/>
          <w:b w:val="0"/>
          <w:sz w:val="24"/>
          <w:szCs w:val="24"/>
          <w:lang w:eastAsia="en-US"/>
        </w:rPr>
        <w:t>финансовой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поддержки.</w:t>
      </w:r>
    </w:p>
    <w:p w14:paraId="79F92BEF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2672D7">
        <w:rPr>
          <w:rFonts w:eastAsiaTheme="minorHAnsi"/>
          <w:b w:val="0"/>
          <w:sz w:val="24"/>
          <w:szCs w:val="24"/>
          <w:lang w:eastAsia="en-US"/>
        </w:rPr>
        <w:t>В случае несогласия с дальнейшей обработкой персональных данных мной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будет направлено письменное 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>заявление  об</w:t>
      </w:r>
      <w:proofErr w:type="gramEnd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отзыве  согласи</w:t>
      </w:r>
      <w:r>
        <w:rPr>
          <w:rFonts w:eastAsiaTheme="minorHAnsi"/>
          <w:b w:val="0"/>
          <w:sz w:val="24"/>
          <w:szCs w:val="24"/>
          <w:lang w:eastAsia="en-US"/>
        </w:rPr>
        <w:t xml:space="preserve">я на </w:t>
      </w:r>
      <w:r w:rsidRPr="002672D7">
        <w:rPr>
          <w:rFonts w:eastAsiaTheme="minorHAnsi"/>
          <w:b w:val="0"/>
          <w:sz w:val="24"/>
          <w:szCs w:val="24"/>
          <w:lang w:eastAsia="en-US"/>
        </w:rPr>
        <w:t>обработку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персональных данных.</w:t>
      </w:r>
      <w:r>
        <w:rPr>
          <w:rFonts w:eastAsiaTheme="minorHAnsi"/>
          <w:b w:val="0"/>
          <w:sz w:val="24"/>
          <w:szCs w:val="24"/>
          <w:lang w:eastAsia="en-US"/>
        </w:rPr>
        <w:t xml:space="preserve">  </w:t>
      </w:r>
    </w:p>
    <w:p w14:paraId="6717750B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09F225B4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</w:t>
      </w:r>
    </w:p>
    <w:p w14:paraId="299D23CA" w14:textId="77777777" w:rsidR="002D57EA" w:rsidRPr="001A7F6B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>__________________________</w:t>
      </w:r>
    </w:p>
    <w:p w14:paraId="0C72B51B" w14:textId="77777777" w:rsidR="002D57EA" w:rsidRPr="00206642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>(подпись)</w:t>
      </w:r>
    </w:p>
    <w:p w14:paraId="279A938B" w14:textId="77777777" w:rsidR="002D57EA" w:rsidRDefault="002D57EA" w:rsidP="002D57EA">
      <w:pPr>
        <w:ind w:left="5812"/>
        <w:contextualSpacing/>
      </w:pPr>
    </w:p>
    <w:p w14:paraId="701B00F4" w14:textId="77777777" w:rsidR="002D57EA" w:rsidRDefault="002D57EA" w:rsidP="002D57EA">
      <w:pPr>
        <w:ind w:left="5812"/>
        <w:contextualSpacing/>
      </w:pPr>
    </w:p>
    <w:p w14:paraId="57007917" w14:textId="77777777" w:rsidR="002D57EA" w:rsidRDefault="002D57EA" w:rsidP="002D57EA">
      <w:pPr>
        <w:ind w:left="5812"/>
        <w:contextualSpacing/>
      </w:pPr>
    </w:p>
    <w:p w14:paraId="48324949" w14:textId="77777777" w:rsidR="002D57EA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4C325EDE" w14:textId="77777777" w:rsidR="002D57EA" w:rsidRDefault="002D57EA" w:rsidP="002D57EA">
      <w:pPr>
        <w:ind w:left="5812"/>
        <w:contextualSpacing/>
      </w:pPr>
    </w:p>
    <w:p w14:paraId="436E5353" w14:textId="77777777" w:rsidR="002D57EA" w:rsidRDefault="002D57EA" w:rsidP="002D57EA">
      <w:pPr>
        <w:ind w:left="5812"/>
        <w:contextualSpacing/>
      </w:pPr>
    </w:p>
    <w:p w14:paraId="7A7F6779" w14:textId="77777777" w:rsidR="002D57EA" w:rsidRDefault="002D57EA" w:rsidP="002D57EA">
      <w:pPr>
        <w:ind w:left="5812"/>
        <w:contextualSpacing/>
      </w:pPr>
    </w:p>
    <w:p w14:paraId="04B18260" w14:textId="77777777" w:rsidR="002D57EA" w:rsidRDefault="002D57EA" w:rsidP="002D57EA">
      <w:pPr>
        <w:ind w:left="5812"/>
        <w:contextualSpacing/>
      </w:pPr>
    </w:p>
    <w:p w14:paraId="28E34244" w14:textId="77777777" w:rsidR="002D57EA" w:rsidRDefault="002D57EA" w:rsidP="002D57EA">
      <w:pPr>
        <w:ind w:left="5812"/>
        <w:contextualSpacing/>
      </w:pPr>
    </w:p>
    <w:p w14:paraId="3171F6AE" w14:textId="77777777" w:rsidR="002D57EA" w:rsidRDefault="002D57EA" w:rsidP="002D57EA">
      <w:pPr>
        <w:ind w:left="5812"/>
        <w:contextualSpacing/>
      </w:pPr>
    </w:p>
    <w:p w14:paraId="7C115217" w14:textId="77777777" w:rsidR="002D57EA" w:rsidRDefault="002D57EA" w:rsidP="002D57EA">
      <w:pPr>
        <w:ind w:left="5812"/>
        <w:contextualSpacing/>
      </w:pPr>
    </w:p>
    <w:p w14:paraId="3F87373D" w14:textId="77777777" w:rsidR="002D57EA" w:rsidRDefault="002D57EA" w:rsidP="002D57EA">
      <w:pPr>
        <w:ind w:left="5812"/>
        <w:contextualSpacing/>
      </w:pPr>
    </w:p>
    <w:p w14:paraId="415EF4CE" w14:textId="77777777" w:rsidR="002D57EA" w:rsidRDefault="002D57EA" w:rsidP="002D57EA">
      <w:pPr>
        <w:ind w:left="5812"/>
        <w:contextualSpacing/>
      </w:pPr>
    </w:p>
    <w:p w14:paraId="72E24DE9" w14:textId="77777777" w:rsidR="002D57EA" w:rsidRDefault="002D57EA" w:rsidP="002D57EA">
      <w:pPr>
        <w:ind w:left="5812"/>
        <w:contextualSpacing/>
      </w:pPr>
    </w:p>
    <w:p w14:paraId="6ED3E3FF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 № 6</w:t>
      </w:r>
    </w:p>
    <w:p w14:paraId="51DE8D52" w14:textId="77777777" w:rsidR="002D57EA" w:rsidRPr="0058691C" w:rsidRDefault="002D57EA" w:rsidP="002D57EA">
      <w:pPr>
        <w:ind w:left="5812" w:hanging="425"/>
        <w:jc w:val="both"/>
      </w:pPr>
      <w:r w:rsidRPr="0058691C">
        <w:t xml:space="preserve">к Порядку предоставления Грантов </w:t>
      </w:r>
    </w:p>
    <w:p w14:paraId="61E05AFA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770F2101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о соответствии вновь созданного юридического лица и вновь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зарегистрированного индивидуального предпринимателя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условиям отнесения к субъектам малого и среднего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предпринимательства, установленным Федеральным законом</w:t>
      </w:r>
      <w:r>
        <w:rPr>
          <w:rFonts w:eastAsiaTheme="minorHAnsi"/>
          <w:b w:val="0"/>
          <w:sz w:val="24"/>
          <w:szCs w:val="24"/>
          <w:lang w:eastAsia="en-US"/>
        </w:rPr>
        <w:t xml:space="preserve"> от 24 июля 2007 г. № 209-ФЗ «</w:t>
      </w:r>
      <w:r w:rsidRPr="00A33E69">
        <w:rPr>
          <w:rFonts w:eastAsiaTheme="minorHAnsi"/>
          <w:b w:val="0"/>
          <w:sz w:val="24"/>
          <w:szCs w:val="24"/>
          <w:lang w:eastAsia="en-US"/>
        </w:rPr>
        <w:t>О развитии малого и среднего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предпринима</w:t>
      </w:r>
      <w:r>
        <w:rPr>
          <w:rFonts w:eastAsiaTheme="minorHAnsi"/>
          <w:b w:val="0"/>
          <w:sz w:val="24"/>
          <w:szCs w:val="24"/>
          <w:lang w:eastAsia="en-US"/>
        </w:rPr>
        <w:t>тельства в Российской Федерации»</w:t>
      </w:r>
    </w:p>
    <w:p w14:paraId="1A720AB1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2410EE5C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A33E69">
        <w:rPr>
          <w:rFonts w:eastAsiaTheme="minorHAnsi"/>
          <w:b w:val="0"/>
          <w:sz w:val="24"/>
          <w:szCs w:val="24"/>
          <w:lang w:eastAsia="en-US"/>
        </w:rPr>
        <w:t>Настоящим заявляю, что 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</w:t>
      </w:r>
    </w:p>
    <w:p w14:paraId="389512E5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</w:t>
      </w:r>
    </w:p>
    <w:p w14:paraId="4A029C01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(указывается полное наименование юридического лица,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фамилия, имя, отчество </w:t>
      </w:r>
      <w:r w:rsidRPr="00A33E69">
        <w:rPr>
          <w:rFonts w:eastAsiaTheme="minorHAnsi"/>
          <w:b w:val="0"/>
          <w:sz w:val="24"/>
          <w:szCs w:val="24"/>
          <w:lang w:eastAsia="en-US"/>
        </w:rPr>
        <w:t>(последнее - при наличии)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индивидуального предпринимателя)</w:t>
      </w:r>
    </w:p>
    <w:p w14:paraId="6127B0C5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A33E69">
        <w:rPr>
          <w:rFonts w:eastAsiaTheme="minorHAnsi"/>
          <w:b w:val="0"/>
          <w:sz w:val="24"/>
          <w:szCs w:val="24"/>
          <w:lang w:eastAsia="en-US"/>
        </w:rPr>
        <w:t>ИНН: __________________________________________________________________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</w:t>
      </w:r>
    </w:p>
    <w:p w14:paraId="4AB570AC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>(указывается идентификационный номер налогоплательщика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(ИНН) юридического лица или физического лица,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зарегистрированного в качестве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индивидуального предпринимателя)</w:t>
      </w:r>
    </w:p>
    <w:p w14:paraId="2DB06109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дата государственной регистрации: 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_______</w:t>
      </w:r>
    </w:p>
    <w:p w14:paraId="628754FC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(указывается дата государственно</w:t>
      </w:r>
      <w:r>
        <w:rPr>
          <w:rFonts w:eastAsiaTheme="minorHAnsi"/>
          <w:b w:val="0"/>
          <w:sz w:val="24"/>
          <w:szCs w:val="24"/>
          <w:lang w:eastAsia="en-US"/>
        </w:rPr>
        <w:t xml:space="preserve">й </w:t>
      </w:r>
      <w:proofErr w:type="gramStart"/>
      <w:r w:rsidRPr="00A33E69">
        <w:rPr>
          <w:rFonts w:eastAsiaTheme="minorHAnsi"/>
          <w:b w:val="0"/>
          <w:sz w:val="24"/>
          <w:szCs w:val="24"/>
          <w:lang w:eastAsia="en-US"/>
        </w:rPr>
        <w:t>регистрации  юридического</w:t>
      </w:r>
      <w:proofErr w:type="gramEnd"/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лица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или индивидуального  предпринимателя)</w:t>
      </w:r>
    </w:p>
    <w:p w14:paraId="7CD422A8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соответствует   условиям   </w:t>
      </w:r>
      <w:proofErr w:type="gramStart"/>
      <w:r w:rsidRPr="00A33E69">
        <w:rPr>
          <w:rFonts w:eastAsiaTheme="minorHAnsi"/>
          <w:b w:val="0"/>
          <w:sz w:val="24"/>
          <w:szCs w:val="24"/>
          <w:lang w:eastAsia="en-US"/>
        </w:rPr>
        <w:t>отнесения  к</w:t>
      </w:r>
      <w:proofErr w:type="gramEnd"/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субъектам  малого  и  среднего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предпринимательства,  установленным  Федеральным</w:t>
      </w:r>
      <w:r>
        <w:rPr>
          <w:rFonts w:eastAsiaTheme="minorHAnsi"/>
          <w:b w:val="0"/>
          <w:sz w:val="24"/>
          <w:szCs w:val="24"/>
          <w:lang w:eastAsia="en-US"/>
        </w:rPr>
        <w:t xml:space="preserve"> законом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от 24 июля 2007 г.</w:t>
      </w:r>
      <w:r>
        <w:rPr>
          <w:rFonts w:eastAsiaTheme="minorHAnsi"/>
          <w:b w:val="0"/>
          <w:sz w:val="24"/>
          <w:szCs w:val="24"/>
          <w:lang w:eastAsia="en-US"/>
        </w:rPr>
        <w:t xml:space="preserve"> №  209-ФЗ  «</w:t>
      </w:r>
      <w:r w:rsidRPr="00A33E69">
        <w:rPr>
          <w:rFonts w:eastAsiaTheme="minorHAnsi"/>
          <w:b w:val="0"/>
          <w:sz w:val="24"/>
          <w:szCs w:val="24"/>
          <w:lang w:eastAsia="en-US"/>
        </w:rPr>
        <w:t>О  развитии  малого и среднего предпринимательства в Российской</w:t>
      </w:r>
      <w:r>
        <w:rPr>
          <w:rFonts w:eastAsiaTheme="minorHAnsi"/>
          <w:b w:val="0"/>
          <w:sz w:val="24"/>
          <w:szCs w:val="24"/>
          <w:lang w:eastAsia="en-US"/>
        </w:rPr>
        <w:t xml:space="preserve"> Федерации»</w:t>
      </w:r>
      <w:r w:rsidRPr="00A33E69">
        <w:rPr>
          <w:rFonts w:eastAsiaTheme="minorHAnsi"/>
          <w:b w:val="0"/>
          <w:sz w:val="24"/>
          <w:szCs w:val="24"/>
          <w:lang w:eastAsia="en-US"/>
        </w:rPr>
        <w:t>.</w:t>
      </w:r>
    </w:p>
    <w:p w14:paraId="7142826F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____________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           __________________</w:t>
      </w:r>
    </w:p>
    <w:p w14:paraId="1F92E2D3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(фамилия, имя, отчество (последнее -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подпись</w:t>
      </w:r>
    </w:p>
    <w:p w14:paraId="61146DED" w14:textId="77777777" w:rsidR="002D57EA" w:rsidRPr="00A33E69" w:rsidRDefault="002D57EA" w:rsidP="002D57EA">
      <w:pPr>
        <w:pStyle w:val="1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при наличии) подписавшего, должность)</w:t>
      </w:r>
    </w:p>
    <w:p w14:paraId="67C9FC8E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4AEABD29" w14:textId="77777777" w:rsidR="002D57EA" w:rsidRPr="00813578" w:rsidRDefault="002D57EA" w:rsidP="002D57EA">
      <w:pPr>
        <w:rPr>
          <w:rFonts w:eastAsiaTheme="minorHAnsi"/>
        </w:rPr>
      </w:pPr>
    </w:p>
    <w:p w14:paraId="2A67A51D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"__" __________ 20__ г.</w:t>
      </w:r>
    </w:p>
    <w:p w14:paraId="65360D7E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дата составлени</w:t>
      </w:r>
      <w:r>
        <w:rPr>
          <w:rFonts w:eastAsiaTheme="minorHAnsi"/>
          <w:b w:val="0"/>
          <w:sz w:val="24"/>
          <w:szCs w:val="24"/>
          <w:lang w:eastAsia="en-US"/>
        </w:rPr>
        <w:t xml:space="preserve">я </w:t>
      </w:r>
      <w:r w:rsidRPr="00A33E69">
        <w:rPr>
          <w:rFonts w:eastAsiaTheme="minorHAnsi"/>
          <w:b w:val="0"/>
          <w:sz w:val="24"/>
          <w:szCs w:val="24"/>
          <w:lang w:eastAsia="en-US"/>
        </w:rPr>
        <w:t>заявления</w:t>
      </w:r>
    </w:p>
    <w:p w14:paraId="65B0914F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М.П. (при наличии)</w:t>
      </w:r>
    </w:p>
    <w:p w14:paraId="41C36B2D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0F37146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64D2854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910E434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80F5B06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023B2E2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492650E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7F3B76E4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74CFA7F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4F32A2BE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49A2D3C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9C64B50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74400D9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6E154EF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D840EF8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E3F1823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58DBA9A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793C6F26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E80F067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39372F6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AAE3583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847BCE0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Приложение № 7</w:t>
      </w:r>
    </w:p>
    <w:p w14:paraId="2325D8DC" w14:textId="77777777" w:rsidR="002D57EA" w:rsidRPr="0058691C" w:rsidRDefault="002D57EA" w:rsidP="002D57EA">
      <w:pPr>
        <w:ind w:left="5812" w:hanging="425"/>
        <w:jc w:val="both"/>
      </w:pPr>
      <w:r w:rsidRPr="0058691C">
        <w:t xml:space="preserve">к Порядку предоставления Грантов </w:t>
      </w:r>
    </w:p>
    <w:p w14:paraId="7DFD3095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753DBAF6" w14:textId="77777777" w:rsidR="002D57EA" w:rsidRPr="0020269E" w:rsidRDefault="002D57EA" w:rsidP="002D57EA">
      <w:pPr>
        <w:ind w:left="426" w:hanging="142"/>
        <w:contextualSpacing/>
      </w:pPr>
      <w:r>
        <w:t>Ф</w:t>
      </w:r>
      <w:r w:rsidRPr="0020269E">
        <w:t>орма</w:t>
      </w:r>
    </w:p>
    <w:p w14:paraId="5C3A72DD" w14:textId="77777777" w:rsidR="002D57EA" w:rsidRDefault="002D57EA" w:rsidP="002D57EA">
      <w:pPr>
        <w:jc w:val="right"/>
        <w:rPr>
          <w:b/>
          <w:sz w:val="16"/>
          <w:szCs w:val="16"/>
        </w:rPr>
      </w:pPr>
    </w:p>
    <w:p w14:paraId="49558018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договора</w:t>
      </w:r>
    </w:p>
    <w:p w14:paraId="70200390" w14:textId="77777777" w:rsidR="002D57EA" w:rsidRPr="00F665B5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Гранта (субсидии) </w:t>
      </w:r>
    </w:p>
    <w:p w14:paraId="1735AC44" w14:textId="77777777" w:rsidR="002D57EA" w:rsidRPr="00F665B5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1E7769" w14:textId="77777777" w:rsidR="002D57E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7AE4C" w14:textId="77777777" w:rsidR="002D57EA" w:rsidRPr="00F665B5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Айхал</w:t>
      </w:r>
      <w:r w:rsidRPr="00F66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F665B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665B5">
        <w:rPr>
          <w:rFonts w:ascii="Times New Roman" w:hAnsi="Times New Roman" w:cs="Times New Roman"/>
          <w:sz w:val="24"/>
          <w:szCs w:val="24"/>
        </w:rPr>
        <w:t>____»________ 20__ г.</w:t>
      </w:r>
    </w:p>
    <w:p w14:paraId="55464119" w14:textId="77777777" w:rsidR="002D57EA" w:rsidRPr="00F665B5" w:rsidRDefault="002D57EA" w:rsidP="002D57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C36DD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r>
        <w:rPr>
          <w:rFonts w:ascii="Times New Roman" w:hAnsi="Times New Roman"/>
          <w:sz w:val="24"/>
          <w:szCs w:val="24"/>
        </w:rPr>
        <w:t>Поселок Айхал</w:t>
      </w:r>
      <w:r w:rsidRPr="00F16E3A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38115EC1" w14:textId="77777777" w:rsidR="002D57EA" w:rsidRPr="00F16E3A" w:rsidRDefault="002D57EA" w:rsidP="002D57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6CDAE0" w14:textId="77777777" w:rsidR="002D57EA" w:rsidRDefault="002D57EA" w:rsidP="002D57EA">
      <w:pPr>
        <w:pStyle w:val="ConsPlusNonformat"/>
        <w:widowControl/>
        <w:numPr>
          <w:ilvl w:val="0"/>
          <w:numId w:val="4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41575CE" w14:textId="77777777" w:rsidR="002D57EA" w:rsidRPr="00F16E3A" w:rsidRDefault="002D57EA" w:rsidP="002D57EA">
      <w:pPr>
        <w:pStyle w:val="ConsPlusNonformat"/>
        <w:widowControl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551CAD" w14:textId="77777777" w:rsidR="002D57EA" w:rsidRPr="00410CB0" w:rsidRDefault="002D57EA" w:rsidP="002D57EA">
      <w:pPr>
        <w:jc w:val="both"/>
        <w:rPr>
          <w:rFonts w:ascii="Liberation Serif" w:hAnsi="Liberation Serif"/>
          <w:iCs/>
        </w:rPr>
      </w:pPr>
      <w:r w:rsidRPr="00F16E3A">
        <w:tab/>
      </w:r>
      <w:r>
        <w:t>1.1. Администрация предоставляет Получателю Грант (субсидию)</w:t>
      </w:r>
      <w:r w:rsidRPr="00675BF2">
        <w:t xml:space="preserve"> в размере ________ (_______) рублей согласно </w:t>
      </w:r>
      <w:r w:rsidRPr="00675BF2">
        <w:rPr>
          <w:bCs/>
        </w:rPr>
        <w:t>Услови</w:t>
      </w:r>
      <w:r>
        <w:rPr>
          <w:bCs/>
        </w:rPr>
        <w:t>ям и поряд</w:t>
      </w:r>
      <w:r w:rsidRPr="00675BF2">
        <w:rPr>
          <w:bCs/>
        </w:rPr>
        <w:t>к</w:t>
      </w:r>
      <w:r>
        <w:rPr>
          <w:bCs/>
        </w:rPr>
        <w:t>у</w:t>
      </w:r>
      <w:r w:rsidRPr="00675BF2">
        <w:rPr>
          <w:bCs/>
        </w:rPr>
        <w:t xml:space="preserve"> </w:t>
      </w:r>
      <w:r w:rsidRPr="00410CB0">
        <w:t>предоставления Грантов (субсидий) начинающим собственное дело (безвозвратные субсидии предпринимателям на приобретение оборудования и аренду помещения в первые два года деятельности)</w:t>
      </w:r>
      <w:r>
        <w:rPr>
          <w:bCs/>
          <w:iCs/>
        </w:rPr>
        <w:t>.</w:t>
      </w:r>
    </w:p>
    <w:p w14:paraId="6A3A0591" w14:textId="77777777" w:rsidR="002D57EA" w:rsidRPr="00675BF2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75BF2">
        <w:rPr>
          <w:rFonts w:ascii="Times New Roman" w:hAnsi="Times New Roman" w:cs="Times New Roman"/>
          <w:sz w:val="24"/>
          <w:szCs w:val="24"/>
        </w:rPr>
        <w:t>2.Основанием</w:t>
      </w:r>
      <w:proofErr w:type="gramEnd"/>
      <w:r w:rsidRPr="00675BF2">
        <w:rPr>
          <w:rFonts w:ascii="Times New Roman" w:hAnsi="Times New Roman" w:cs="Times New Roman"/>
          <w:sz w:val="24"/>
          <w:szCs w:val="24"/>
        </w:rPr>
        <w:t xml:space="preserve"> для финансирования является:</w:t>
      </w:r>
    </w:p>
    <w:p w14:paraId="4EF47B05" w14:textId="77777777" w:rsidR="002D57EA" w:rsidRPr="00675BF2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финансовой поддержки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14:paraId="14204583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</w:t>
      </w:r>
      <w:proofErr w:type="gramStart"/>
      <w:r w:rsidRPr="00F16E3A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F16E3A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35176C23" w14:textId="77777777" w:rsidR="002D57EA" w:rsidRDefault="002D57EA" w:rsidP="002D57EA">
      <w:pPr>
        <w:ind w:firstLine="709"/>
        <w:jc w:val="both"/>
        <w:rPr>
          <w:sz w:val="26"/>
          <w:szCs w:val="26"/>
        </w:rPr>
      </w:pPr>
      <w:r>
        <w:t>1.3. Финансовая поддержка</w:t>
      </w:r>
      <w:r w:rsidRPr="00F16E3A">
        <w:t xml:space="preserve"> </w:t>
      </w:r>
      <w:r w:rsidRPr="0043057E">
        <w:t>предоставляется по мероприятию:</w:t>
      </w:r>
      <w:r>
        <w:rPr>
          <w:sz w:val="26"/>
          <w:szCs w:val="26"/>
        </w:rPr>
        <w:t xml:space="preserve"> </w:t>
      </w:r>
      <w:r>
        <w:rPr>
          <w:i/>
          <w:sz w:val="28"/>
          <w:szCs w:val="28"/>
        </w:rPr>
        <w:t>«__________________________________________________________________»</w:t>
      </w:r>
      <w:r>
        <w:rPr>
          <w:sz w:val="26"/>
          <w:szCs w:val="26"/>
        </w:rPr>
        <w:t>.</w:t>
      </w:r>
    </w:p>
    <w:p w14:paraId="5E9C415F" w14:textId="77777777" w:rsidR="002D57EA" w:rsidRDefault="002D57EA" w:rsidP="002D57EA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мероприятия финансовой поддержки)</w:t>
      </w:r>
    </w:p>
    <w:p w14:paraId="2B84BE5E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7E25C" w14:textId="77777777" w:rsidR="002D57EA" w:rsidRPr="00F16E3A" w:rsidRDefault="002D57EA" w:rsidP="002D57EA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E039E77" w14:textId="77777777" w:rsidR="002D57EA" w:rsidRPr="00F16E3A" w:rsidRDefault="002D57EA" w:rsidP="002D57EA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31A2A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6B5D3A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14:paraId="626F9C6A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2.1.1. Обеспечить предоставление </w:t>
      </w:r>
      <w:r>
        <w:rPr>
          <w:rFonts w:ascii="Times New Roman" w:hAnsi="Times New Roman" w:cs="Times New Roman"/>
          <w:sz w:val="24"/>
          <w:szCs w:val="24"/>
        </w:rPr>
        <w:t>Гранта (</w:t>
      </w:r>
      <w:r w:rsidRPr="006B5D3A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5D3A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14:paraId="6ED08292" w14:textId="77777777" w:rsidR="002D57EA" w:rsidRPr="006B5D3A" w:rsidRDefault="002D57EA" w:rsidP="002D5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Грант (субсидию)</w:t>
      </w:r>
      <w:r w:rsidRPr="006B5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счет Получателя в течение 10 рабочих дней с  момента подписания настоящего договора.</w:t>
      </w:r>
    </w:p>
    <w:p w14:paraId="502E02BD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3.Осуществлять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контроль за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14:paraId="102BF57D" w14:textId="77777777" w:rsidR="002D57EA" w:rsidRPr="006B5D3A" w:rsidRDefault="002D57EA" w:rsidP="002D57EA">
      <w:pPr>
        <w:ind w:firstLine="720"/>
        <w:contextualSpacing/>
      </w:pPr>
      <w:r w:rsidRPr="006B5D3A">
        <w:t>2.2. Администрация имеет право:</w:t>
      </w:r>
    </w:p>
    <w:p w14:paraId="01757450" w14:textId="77777777" w:rsidR="002D57EA" w:rsidRPr="006B5D3A" w:rsidRDefault="002D57EA" w:rsidP="002D57EA">
      <w:pPr>
        <w:ind w:firstLine="720"/>
        <w:contextualSpacing/>
        <w:jc w:val="both"/>
      </w:pPr>
      <w:r w:rsidRPr="006B5D3A">
        <w:t xml:space="preserve">2.2.1. Осуществлять контроль за соблюдением Получателем </w:t>
      </w:r>
      <w:r>
        <w:t>Гранта (</w:t>
      </w:r>
      <w:r w:rsidRPr="006B5D3A">
        <w:t>субсидий</w:t>
      </w:r>
      <w:r>
        <w:t>)</w:t>
      </w:r>
      <w:r w:rsidRPr="006B5D3A">
        <w:t xml:space="preserve"> условий, целей и порядка предоставления </w:t>
      </w:r>
      <w:r>
        <w:t>Гранта (</w:t>
      </w:r>
      <w:r w:rsidRPr="006B5D3A">
        <w:t>субсидий</w:t>
      </w:r>
      <w:r>
        <w:t>)</w:t>
      </w:r>
      <w:r w:rsidRPr="006B5D3A">
        <w:t>, а также условий и обязательств в соответствии с настоящим Договором.</w:t>
      </w:r>
    </w:p>
    <w:p w14:paraId="11FBC182" w14:textId="77777777" w:rsidR="002D57EA" w:rsidRPr="00867730" w:rsidRDefault="002D57EA" w:rsidP="002D57EA">
      <w:pPr>
        <w:ind w:firstLine="720"/>
        <w:contextualSpacing/>
        <w:jc w:val="both"/>
      </w:pPr>
      <w:r w:rsidRPr="006B5D3A">
        <w:t xml:space="preserve">2.2.2. Осуществлять выборочную проверку достоверности сведений, предоставляемых претендентом </w:t>
      </w:r>
      <w:r w:rsidRPr="00867730">
        <w:t xml:space="preserve">на получение </w:t>
      </w:r>
      <w:r>
        <w:t>Гранта (</w:t>
      </w:r>
      <w:r w:rsidRPr="00867730">
        <w:t>субсидии</w:t>
      </w:r>
      <w:r>
        <w:t>)</w:t>
      </w:r>
      <w:r w:rsidRPr="00867730">
        <w:t>.</w:t>
      </w:r>
    </w:p>
    <w:p w14:paraId="023B64A9" w14:textId="77777777" w:rsidR="002D57EA" w:rsidRPr="00867730" w:rsidRDefault="002D57EA" w:rsidP="002D57EA">
      <w:pPr>
        <w:ind w:firstLine="720"/>
        <w:contextualSpacing/>
        <w:jc w:val="both"/>
      </w:pPr>
      <w:r w:rsidRPr="00867730">
        <w:t xml:space="preserve">2.2.3. Запрашивать у Получателя </w:t>
      </w:r>
      <w:r>
        <w:t>Гранта (</w:t>
      </w:r>
      <w:r w:rsidRPr="00867730">
        <w:t>субсидии</w:t>
      </w:r>
      <w:r>
        <w:t>)</w:t>
      </w:r>
      <w:r w:rsidRPr="00867730">
        <w:t xml:space="preserve"> финансовые и иные документы, касающиеся реализации проекта, в целях мониторинга эффективности оказания финансовой поддержки.</w:t>
      </w:r>
    </w:p>
    <w:p w14:paraId="3B914A80" w14:textId="77777777" w:rsidR="002D57EA" w:rsidRPr="006B5D3A" w:rsidRDefault="002D57EA" w:rsidP="002D57EA">
      <w:pPr>
        <w:ind w:firstLine="720"/>
        <w:contextualSpacing/>
        <w:jc w:val="both"/>
      </w:pPr>
      <w:r w:rsidRPr="00867730">
        <w:lastRenderedPageBreak/>
        <w:t>2.2.4. Запрашивать документы, подтверждающие ведение предпринимательской</w:t>
      </w:r>
      <w:r w:rsidRPr="006B5D3A">
        <w:t xml:space="preserve">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14:paraId="4FE3DAF1" w14:textId="77777777" w:rsidR="002D57EA" w:rsidRDefault="002D57EA" w:rsidP="002D57EA">
      <w:pPr>
        <w:ind w:firstLine="720"/>
        <w:contextualSpacing/>
        <w:jc w:val="both"/>
      </w:pPr>
      <w:r w:rsidRPr="006B5D3A">
        <w:t xml:space="preserve">2.2.5. Проводить проверку документов, представленных Получателем </w:t>
      </w:r>
      <w:r>
        <w:t>Гранта (</w:t>
      </w:r>
      <w:r w:rsidRPr="006B5D3A">
        <w:t>субсидии</w:t>
      </w:r>
      <w:r>
        <w:t>)</w:t>
      </w:r>
      <w:r w:rsidRPr="006B5D3A">
        <w:t>, а также проверку фактической реализации проекта.</w:t>
      </w:r>
    </w:p>
    <w:p w14:paraId="73533ED1" w14:textId="77777777" w:rsidR="002D57EA" w:rsidRDefault="002D57EA" w:rsidP="002D57EA">
      <w:pPr>
        <w:ind w:firstLine="720"/>
        <w:contextualSpacing/>
        <w:jc w:val="both"/>
      </w:pPr>
      <w:r w:rsidRPr="006B5D3A">
        <w:t>2.2.6.</w:t>
      </w:r>
      <w:r w:rsidRPr="006B5D3A">
        <w:tab/>
        <w:t xml:space="preserve">Выполнять иные обязательства, установленные бюджетным </w:t>
      </w:r>
      <w:r w:rsidRPr="006B5D3A">
        <w:rPr>
          <w:spacing w:val="-8"/>
        </w:rPr>
        <w:t>законодательством Российской Федерации, Порядком и настоящим Договором</w:t>
      </w:r>
      <w:r w:rsidRPr="006B5D3A">
        <w:rPr>
          <w:spacing w:val="-8"/>
          <w:sz w:val="28"/>
          <w:szCs w:val="28"/>
        </w:rPr>
        <w:t>.</w:t>
      </w:r>
      <w:r w:rsidRPr="006B5D3A">
        <w:tab/>
      </w:r>
    </w:p>
    <w:p w14:paraId="5B9DCE03" w14:textId="77777777" w:rsidR="002D57EA" w:rsidRDefault="002D57EA" w:rsidP="002D57EA">
      <w:pPr>
        <w:ind w:firstLine="720"/>
        <w:contextualSpacing/>
        <w:jc w:val="both"/>
      </w:pPr>
    </w:p>
    <w:p w14:paraId="4FF52D1E" w14:textId="77777777" w:rsidR="002D57EA" w:rsidRPr="006B5D3A" w:rsidRDefault="002D57EA" w:rsidP="002D57EA">
      <w:pPr>
        <w:ind w:firstLine="720"/>
        <w:contextualSpacing/>
        <w:jc w:val="center"/>
        <w:rPr>
          <w:b/>
        </w:rPr>
      </w:pPr>
      <w:r w:rsidRPr="006B5D3A">
        <w:rPr>
          <w:b/>
        </w:rPr>
        <w:t>2.3. Получатель обязуется:</w:t>
      </w:r>
    </w:p>
    <w:p w14:paraId="0BD0C48C" w14:textId="77777777" w:rsidR="002D57EA" w:rsidRPr="006B5D3A" w:rsidRDefault="002D57EA" w:rsidP="002D57E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Гранта (субсидии)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14:paraId="6310F0DF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2.3.2. В случае изменения банковских реквизитов в однодневный срок в письменной форме сообщить об этом администрацию с указанием новых реквизитов. В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противном  случае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Гранта (субсидии), несет Получатель Гранта (субсидии)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14:paraId="1BF575D4" w14:textId="77777777" w:rsidR="002D57EA" w:rsidRDefault="002D57EA" w:rsidP="002D57EA">
      <w:pPr>
        <w:ind w:firstLine="709"/>
        <w:contextualSpacing/>
        <w:jc w:val="both"/>
      </w:pPr>
      <w:r>
        <w:t>2.3.3. В срок до 01 мая</w:t>
      </w:r>
      <w:r w:rsidRPr="0054614A">
        <w:t xml:space="preserve"> года, следующего за отчетным,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14:paraId="32B5FF30" w14:textId="77777777" w:rsidR="002D57EA" w:rsidRDefault="002D57EA" w:rsidP="002D57EA">
      <w:pPr>
        <w:ind w:firstLine="709"/>
        <w:contextualSpacing/>
        <w:jc w:val="both"/>
      </w:pPr>
      <w:r w:rsidRPr="006B5D3A">
        <w:t xml:space="preserve">2.3.4. При выявлении нарушений получателем условий предоставления </w:t>
      </w:r>
      <w:r>
        <w:t>Гранта (</w:t>
      </w:r>
      <w:r w:rsidRPr="006B5D3A">
        <w:t>субсидий</w:t>
      </w:r>
      <w:r>
        <w:t>)</w:t>
      </w:r>
      <w:r w:rsidRPr="006B5D3A">
        <w:t xml:space="preserve">, установленных настоящим Порядком, средства </w:t>
      </w:r>
      <w:r>
        <w:t>Гранта (</w:t>
      </w:r>
      <w:r w:rsidRPr="006B5D3A">
        <w:t>субсидии</w:t>
      </w:r>
      <w:r>
        <w:t>)</w:t>
      </w:r>
      <w:r w:rsidRPr="006B5D3A">
        <w:t xml:space="preserve"> подлежат возврату администрации МО «</w:t>
      </w:r>
      <w:r>
        <w:t>Поселок Айхал</w:t>
      </w:r>
      <w:r w:rsidRPr="006B5D3A">
        <w:t>» в соответствии с бюджетным законодательством Российской Федерации.</w:t>
      </w:r>
    </w:p>
    <w:p w14:paraId="0B0B9E9F" w14:textId="77777777" w:rsidR="002D57EA" w:rsidRDefault="002D57EA" w:rsidP="002D57EA">
      <w:pPr>
        <w:ind w:firstLine="709"/>
        <w:contextualSpacing/>
        <w:jc w:val="both"/>
      </w:pPr>
      <w:r w:rsidRPr="006B5D3A">
        <w:t xml:space="preserve">2.3.5. При не возврате </w:t>
      </w:r>
      <w:r>
        <w:t>Гранта (</w:t>
      </w:r>
      <w:r w:rsidRPr="006B5D3A">
        <w:t>субсидии</w:t>
      </w:r>
      <w:r>
        <w:t>)</w:t>
      </w:r>
      <w:r w:rsidRPr="006B5D3A">
        <w:t xml:space="preserve"> в течении </w:t>
      </w:r>
      <w:r>
        <w:t xml:space="preserve">30 (тридцати) </w:t>
      </w:r>
      <w:r w:rsidRPr="006B5D3A">
        <w:t>календарных дней с момента получения соответствующего требования, администрация МО «</w:t>
      </w:r>
      <w:r>
        <w:t>Поселок Айхал</w:t>
      </w:r>
      <w:r w:rsidRPr="006B5D3A">
        <w:t xml:space="preserve">» принимает меры по взысканию подлежащего возврата </w:t>
      </w:r>
      <w:r>
        <w:t>Гранта (</w:t>
      </w:r>
      <w:r w:rsidRPr="006B5D3A">
        <w:t>субсидии</w:t>
      </w:r>
      <w:r>
        <w:t>)</w:t>
      </w:r>
      <w:r w:rsidRPr="006B5D3A">
        <w:t xml:space="preserve"> в судебном порядке в соответствии с действующим законодательством Российской Федерации.</w:t>
      </w:r>
    </w:p>
    <w:p w14:paraId="57D0E67E" w14:textId="77777777" w:rsidR="002D57EA" w:rsidRDefault="002D57EA" w:rsidP="002D57EA">
      <w:pPr>
        <w:ind w:firstLine="709"/>
        <w:contextualSpacing/>
        <w:jc w:val="both"/>
      </w:pPr>
      <w:r w:rsidRPr="006B5D3A">
        <w:t xml:space="preserve">2.3.6. Получатель </w:t>
      </w:r>
      <w:r>
        <w:t>Гранта (субсидии)</w:t>
      </w:r>
      <w:r w:rsidRPr="006B5D3A"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t>Гранта (субсидии)</w:t>
      </w:r>
      <w:r w:rsidRPr="006B5D3A">
        <w:t>.</w:t>
      </w:r>
    </w:p>
    <w:p w14:paraId="04275A7A" w14:textId="77777777" w:rsidR="002D57EA" w:rsidRDefault="002D57EA" w:rsidP="002D57EA">
      <w:pPr>
        <w:ind w:firstLine="709"/>
        <w:contextualSpacing/>
        <w:jc w:val="both"/>
      </w:pPr>
    </w:p>
    <w:p w14:paraId="74C6A09B" w14:textId="77777777" w:rsidR="002D57EA" w:rsidRPr="006B5D3A" w:rsidRDefault="002D57EA" w:rsidP="002D57EA">
      <w:pPr>
        <w:spacing w:before="240"/>
        <w:ind w:firstLine="720"/>
        <w:contextualSpacing/>
        <w:jc w:val="center"/>
        <w:rPr>
          <w:b/>
        </w:rPr>
      </w:pPr>
      <w:r w:rsidRPr="006B5D3A">
        <w:rPr>
          <w:b/>
        </w:rPr>
        <w:t>3. Отчетность и контроль</w:t>
      </w:r>
    </w:p>
    <w:p w14:paraId="030C538C" w14:textId="77777777" w:rsidR="002D57EA" w:rsidRPr="006B5D3A" w:rsidRDefault="002D57EA" w:rsidP="002D57EA">
      <w:pPr>
        <w:ind w:firstLine="720"/>
        <w:contextualSpacing/>
        <w:jc w:val="both"/>
      </w:pPr>
    </w:p>
    <w:p w14:paraId="0AEDD171" w14:textId="77777777" w:rsidR="002D57EA" w:rsidRDefault="002D57EA" w:rsidP="002D57EA">
      <w:pPr>
        <w:ind w:firstLine="720"/>
        <w:contextualSpacing/>
        <w:jc w:val="both"/>
      </w:pPr>
      <w:r w:rsidRPr="006B5D3A">
        <w:t xml:space="preserve">3.1. Отчет «Сведения об эффективности бюджетного проекта, предоставления </w:t>
      </w:r>
      <w:r>
        <w:t>Гранта (</w:t>
      </w:r>
      <w:r w:rsidRPr="006B5D3A">
        <w:t>субсидий</w:t>
      </w:r>
      <w:r>
        <w:t>)</w:t>
      </w:r>
      <w:r w:rsidRPr="006B5D3A">
        <w:t xml:space="preserve"> субъектам малого</w:t>
      </w:r>
      <w:r>
        <w:t xml:space="preserve"> и среднего</w:t>
      </w:r>
      <w:r w:rsidRPr="006B5D3A">
        <w:t xml:space="preserve"> предпринимательства, (</w:t>
      </w:r>
      <w:proofErr w:type="gramStart"/>
      <w:r w:rsidRPr="006B5D3A">
        <w:t>Приложение  настоящего</w:t>
      </w:r>
      <w:proofErr w:type="gramEnd"/>
      <w:r w:rsidRPr="006B5D3A">
        <w:t xml:space="preserve"> соглашения) представляется</w:t>
      </w:r>
      <w:r>
        <w:t xml:space="preserve"> в</w:t>
      </w:r>
      <w:r w:rsidRPr="006B5D3A">
        <w:t xml:space="preserve"> </w:t>
      </w:r>
      <w:r>
        <w:t xml:space="preserve">администрацию </w:t>
      </w:r>
      <w:r w:rsidRPr="006B5D3A">
        <w:t xml:space="preserve"> в срок до 1-го мая года, следующего за отчетным периодом.</w:t>
      </w:r>
    </w:p>
    <w:p w14:paraId="60889CA4" w14:textId="77777777" w:rsidR="002D57EA" w:rsidRPr="00E140EA" w:rsidRDefault="002D57EA" w:rsidP="002D57EA">
      <w:pPr>
        <w:ind w:firstLine="720"/>
        <w:contextualSpacing/>
        <w:jc w:val="both"/>
      </w:pPr>
      <w:r w:rsidRPr="00E140EA">
        <w:t>3.2. К отчету прилагаются следующие, надлежащим образом заверенные, копии подтверждающих документов:</w:t>
      </w:r>
    </w:p>
    <w:p w14:paraId="73EE2013" w14:textId="77777777" w:rsidR="002D57EA" w:rsidRDefault="002D57EA" w:rsidP="002D57EA">
      <w:pPr>
        <w:ind w:firstLine="720"/>
        <w:contextualSpacing/>
        <w:jc w:val="both"/>
      </w:pPr>
      <w:r w:rsidRPr="00E140EA"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14:paraId="11516806" w14:textId="77777777" w:rsidR="002D57EA" w:rsidRPr="00E140EA" w:rsidRDefault="002D57EA" w:rsidP="002D57EA">
      <w:pPr>
        <w:ind w:firstLine="720"/>
        <w:contextualSpacing/>
        <w:jc w:val="both"/>
        <w:rPr>
          <w:rFonts w:eastAsiaTheme="minorHAnsi"/>
        </w:rPr>
      </w:pPr>
      <w:r>
        <w:t xml:space="preserve"> </w:t>
      </w:r>
      <w:r w:rsidRPr="00E140EA">
        <w:t xml:space="preserve">3.2.2. </w:t>
      </w:r>
      <w:r w:rsidRPr="00E140EA">
        <w:rPr>
          <w:rFonts w:eastAsiaTheme="minorHAnsi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бизнес-проекта. </w:t>
      </w:r>
    </w:p>
    <w:p w14:paraId="7B10700A" w14:textId="77777777" w:rsidR="002D57EA" w:rsidRPr="00E140EA" w:rsidRDefault="002D57EA" w:rsidP="002D57EA">
      <w:pPr>
        <w:ind w:firstLine="720"/>
        <w:contextualSpacing/>
        <w:jc w:val="both"/>
      </w:pPr>
      <w:r w:rsidRPr="00E140EA">
        <w:t>3.2.3. При применении единого налога на вмененный доход:</w:t>
      </w:r>
    </w:p>
    <w:p w14:paraId="40A722DF" w14:textId="77777777" w:rsidR="002D57EA" w:rsidRPr="00E140EA" w:rsidRDefault="002D57EA" w:rsidP="002D57EA">
      <w:pPr>
        <w:ind w:firstLine="720"/>
        <w:contextualSpacing/>
        <w:jc w:val="both"/>
        <w:rPr>
          <w:rFonts w:eastAsiaTheme="minorHAnsi"/>
        </w:rPr>
      </w:pPr>
      <w:r w:rsidRPr="00E140EA">
        <w:t>-</w:t>
      </w:r>
      <w:r w:rsidRPr="00E140EA">
        <w:rPr>
          <w:rFonts w:eastAsiaTheme="minorHAnsi"/>
        </w:rPr>
        <w:t xml:space="preserve">налоговая декларация по налогу на вмененный доход для отдельных видов деятельности; </w:t>
      </w:r>
    </w:p>
    <w:p w14:paraId="66F1ACEF" w14:textId="77777777" w:rsidR="002D57EA" w:rsidRPr="00E140EA" w:rsidRDefault="002D57EA" w:rsidP="002D57EA">
      <w:pPr>
        <w:ind w:firstLine="720"/>
        <w:contextualSpacing/>
        <w:jc w:val="both"/>
        <w:rPr>
          <w:rFonts w:eastAsiaTheme="minorHAnsi"/>
        </w:rPr>
      </w:pPr>
      <w:r w:rsidRPr="00E140EA">
        <w:rPr>
          <w:rFonts w:eastAsiaTheme="minorHAnsi"/>
        </w:rPr>
        <w:t>- бухгалтерский баланс и отчет о прибылях и убытках (для юридических лиц).</w:t>
      </w:r>
    </w:p>
    <w:p w14:paraId="60844A8D" w14:textId="77777777" w:rsidR="002D57EA" w:rsidRPr="00E140EA" w:rsidRDefault="002D57EA" w:rsidP="002D57EA">
      <w:pPr>
        <w:ind w:firstLine="720"/>
        <w:contextualSpacing/>
        <w:jc w:val="both"/>
      </w:pPr>
      <w:r w:rsidRPr="00E140EA">
        <w:t>3.2.4. При применении патентной систем</w:t>
      </w:r>
      <w:r>
        <w:t xml:space="preserve">ы налогообложения: налоговая декларация </w:t>
      </w:r>
      <w:proofErr w:type="gramStart"/>
      <w:r>
        <w:t>по  налогу</w:t>
      </w:r>
      <w:proofErr w:type="gramEnd"/>
      <w:r>
        <w:t xml:space="preserve">, уплачиваемому, при </w:t>
      </w:r>
      <w:r w:rsidRPr="00E140EA">
        <w:t>патентной системе налогообложения.</w:t>
      </w:r>
    </w:p>
    <w:p w14:paraId="4E2CFB7B" w14:textId="77777777" w:rsidR="002D57EA" w:rsidRPr="00F16E3A" w:rsidRDefault="002D57EA" w:rsidP="002D57EA">
      <w:pPr>
        <w:ind w:firstLine="709"/>
        <w:contextualSpacing/>
        <w:jc w:val="both"/>
      </w:pPr>
      <w:r>
        <w:t>3.4</w:t>
      </w:r>
      <w:r w:rsidRPr="006B5D3A">
        <w:t xml:space="preserve">. Подписанием настоящего </w:t>
      </w:r>
      <w:r>
        <w:t xml:space="preserve">договора </w:t>
      </w:r>
      <w:r w:rsidRPr="006B5D3A">
        <w:t xml:space="preserve">Получатель </w:t>
      </w:r>
      <w:r>
        <w:t>Гранта (</w:t>
      </w:r>
      <w:r w:rsidRPr="006B5D3A">
        <w:t>субсидии</w:t>
      </w:r>
      <w:r>
        <w:t>)</w:t>
      </w:r>
      <w:r w:rsidRPr="006B5D3A">
        <w:t xml:space="preserve"> выражает свое согласие на осуществление администрацией МО «</w:t>
      </w:r>
      <w:r>
        <w:t>Поселок Айхал</w:t>
      </w:r>
      <w:r w:rsidRPr="006B5D3A">
        <w:t xml:space="preserve">», предоставившей </w:t>
      </w:r>
      <w:r>
        <w:t>Грант (</w:t>
      </w:r>
      <w:r w:rsidRPr="006B5D3A">
        <w:t>субсидию</w:t>
      </w:r>
      <w:r>
        <w:t>)</w:t>
      </w:r>
      <w:r w:rsidRPr="006B5D3A">
        <w:t xml:space="preserve">, и органами муниципального финансового контроля проверок соблюдения получателями </w:t>
      </w:r>
      <w:r>
        <w:t>Г</w:t>
      </w:r>
      <w:r w:rsidRPr="006B5D3A">
        <w:t>ранта (субсидии) условий, целей и порядка их предоставления в соответствии со статьей 78 Бюджетного кодекса РФ.</w:t>
      </w:r>
    </w:p>
    <w:p w14:paraId="2EB88BFB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78DEDE0B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93F3D" w14:textId="77777777" w:rsidR="002D57EA" w:rsidRPr="00F16E3A" w:rsidRDefault="002D57EA" w:rsidP="002D57E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</w:t>
      </w:r>
      <w:r>
        <w:rPr>
          <w:rFonts w:ascii="Times New Roman" w:hAnsi="Times New Roman" w:cs="Times New Roman"/>
          <w:sz w:val="24"/>
          <w:szCs w:val="24"/>
        </w:rPr>
        <w:t>тельств по настоящему 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14:paraId="2CFBC8B9" w14:textId="77777777" w:rsidR="002D57EA" w:rsidRPr="00F16E3A" w:rsidRDefault="002D57EA" w:rsidP="002D57E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14:paraId="52503893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7314C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14:paraId="454B1EE7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ED6C24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14:paraId="485A9451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ий договор составлен в 2 (двух) </w:t>
      </w:r>
      <w:r w:rsidRPr="00F16E3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1 (одному) экземпляру для каждой из сторон.</w:t>
      </w:r>
    </w:p>
    <w:p w14:paraId="55F8CF5A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Все </w:t>
      </w:r>
      <w:r w:rsidRPr="00F16E3A"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14:paraId="45378710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542B5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421D080C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A9C95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Отношения,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14:paraId="6DE5F35E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разногласия, споры, возникающие</w:t>
      </w:r>
      <w:r w:rsidRPr="00F16E3A">
        <w:rPr>
          <w:rFonts w:ascii="Times New Roman" w:hAnsi="Times New Roman" w:cs="Times New Roman"/>
          <w:sz w:val="24"/>
          <w:szCs w:val="24"/>
        </w:rPr>
        <w:t xml:space="preserve"> между сторонами в ходе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14:paraId="29B64513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14:paraId="5084C158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0FFA25D6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57EA" w:rsidRPr="00F16E3A" w14:paraId="559FD698" w14:textId="77777777" w:rsidTr="003C332C">
        <w:tc>
          <w:tcPr>
            <w:tcW w:w="4785" w:type="dxa"/>
          </w:tcPr>
          <w:p w14:paraId="0A8A468E" w14:textId="77777777" w:rsidR="002D57EA" w:rsidRPr="00F16E3A" w:rsidRDefault="002D57EA" w:rsidP="003C332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75C177D2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EA303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14:paraId="246056F9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EF560BB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14:paraId="468CAA58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1D6FC597" w14:textId="77777777" w:rsidR="002D57EA" w:rsidRDefault="002D57EA" w:rsidP="003C332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14:paraId="63FC009A" w14:textId="77777777" w:rsidR="002D57EA" w:rsidRPr="0054614A" w:rsidRDefault="002D57EA" w:rsidP="003C332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0107A" w14:textId="77777777" w:rsidR="002D57EA" w:rsidRPr="0054614A" w:rsidRDefault="002D57EA" w:rsidP="003C332C">
            <w:pPr>
              <w:ind w:left="1169"/>
            </w:pPr>
            <w:r w:rsidRPr="0054614A">
              <w:t xml:space="preserve">Почтовый адрес: </w:t>
            </w:r>
          </w:p>
          <w:p w14:paraId="5E74EDD0" w14:textId="77777777" w:rsidR="002D57EA" w:rsidRPr="0054614A" w:rsidRDefault="002D57EA" w:rsidP="003C332C">
            <w:pPr>
              <w:ind w:left="1169"/>
            </w:pPr>
            <w:r w:rsidRPr="0054614A">
              <w:t>тел.;</w:t>
            </w:r>
          </w:p>
          <w:p w14:paraId="46D42811" w14:textId="77777777" w:rsidR="002D57EA" w:rsidRPr="0054614A" w:rsidRDefault="002D57EA" w:rsidP="003C332C">
            <w:pPr>
              <w:ind w:left="1169"/>
            </w:pPr>
            <w:r w:rsidRPr="0054614A">
              <w:t xml:space="preserve">ИНН </w:t>
            </w:r>
          </w:p>
          <w:p w14:paraId="5411F668" w14:textId="77777777" w:rsidR="002D57EA" w:rsidRPr="0054614A" w:rsidRDefault="002D57EA" w:rsidP="003C332C">
            <w:pPr>
              <w:ind w:left="1169"/>
            </w:pPr>
            <w:r w:rsidRPr="0054614A">
              <w:t>р/</w:t>
            </w:r>
            <w:proofErr w:type="spellStart"/>
            <w:r w:rsidRPr="0054614A">
              <w:t>сч</w:t>
            </w:r>
            <w:proofErr w:type="spellEnd"/>
            <w:r w:rsidRPr="0054614A">
              <w:t xml:space="preserve"> № </w:t>
            </w:r>
          </w:p>
          <w:p w14:paraId="5026D2A4" w14:textId="77777777" w:rsidR="002D57EA" w:rsidRPr="0054614A" w:rsidRDefault="002D57EA" w:rsidP="003C332C">
            <w:pPr>
              <w:ind w:left="1169"/>
            </w:pPr>
          </w:p>
          <w:p w14:paraId="7C6BB5C4" w14:textId="77777777" w:rsidR="002D57EA" w:rsidRPr="0054614A" w:rsidRDefault="002D57EA" w:rsidP="003C332C">
            <w:pPr>
              <w:ind w:left="1169"/>
            </w:pPr>
            <w:r w:rsidRPr="0054614A">
              <w:t xml:space="preserve">БИК </w:t>
            </w:r>
          </w:p>
          <w:p w14:paraId="4B291863" w14:textId="77777777" w:rsidR="002D57EA" w:rsidRPr="0054614A" w:rsidRDefault="002D57EA" w:rsidP="003C332C">
            <w:pPr>
              <w:ind w:left="1169"/>
            </w:pPr>
            <w:proofErr w:type="spellStart"/>
            <w:r w:rsidRPr="0054614A">
              <w:t>Корр</w:t>
            </w:r>
            <w:proofErr w:type="spellEnd"/>
            <w:r w:rsidRPr="0054614A">
              <w:t>/</w:t>
            </w:r>
            <w:proofErr w:type="spellStart"/>
            <w:r w:rsidRPr="0054614A">
              <w:t>сч</w:t>
            </w:r>
            <w:proofErr w:type="spellEnd"/>
            <w:r w:rsidRPr="0054614A">
              <w:t xml:space="preserve"> </w:t>
            </w:r>
          </w:p>
          <w:p w14:paraId="0299754C" w14:textId="77777777" w:rsidR="002D57EA" w:rsidRPr="0054614A" w:rsidRDefault="002D57EA" w:rsidP="003C33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5843A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14:paraId="241E97F1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4B7AE20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14:paraId="6FF85E4E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646D56B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6761FC0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7CACACDD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7708942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34E5CE8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704EDF09" w14:textId="5F330FD5" w:rsidR="002D57EA" w:rsidRDefault="002D57EA" w:rsidP="002D57EA">
      <w:pPr>
        <w:ind w:left="5387"/>
        <w:contextualSpacing/>
        <w:jc w:val="both"/>
        <w:rPr>
          <w:bCs/>
        </w:rPr>
      </w:pPr>
    </w:p>
    <w:p w14:paraId="44F3421C" w14:textId="433BFCF2" w:rsidR="002D57EA" w:rsidRDefault="002D57EA" w:rsidP="002D57EA">
      <w:pPr>
        <w:ind w:left="5387"/>
        <w:contextualSpacing/>
        <w:jc w:val="both"/>
        <w:rPr>
          <w:bCs/>
        </w:rPr>
      </w:pPr>
    </w:p>
    <w:p w14:paraId="1472C921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1CCF434D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5655A216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2E37F9EA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47B4A45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78DCFEBF" w14:textId="7777777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>Приложение № 8</w:t>
      </w:r>
    </w:p>
    <w:p w14:paraId="5125E2BE" w14:textId="77777777" w:rsidR="002D57EA" w:rsidRPr="0058691C" w:rsidRDefault="002D57EA" w:rsidP="002D57EA">
      <w:pPr>
        <w:ind w:left="5812" w:hanging="425"/>
        <w:jc w:val="both"/>
      </w:pPr>
      <w:r w:rsidRPr="0043057E">
        <w:t>к Порядку</w:t>
      </w:r>
      <w:r w:rsidRPr="0058691C">
        <w:t xml:space="preserve"> предоставления Грантов </w:t>
      </w:r>
    </w:p>
    <w:p w14:paraId="35786885" w14:textId="77777777" w:rsidR="002D57EA" w:rsidRPr="004D07AC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674E7375" w14:textId="77777777" w:rsidR="002D57EA" w:rsidRPr="0020269E" w:rsidRDefault="002D57EA" w:rsidP="002D57EA">
      <w:pPr>
        <w:tabs>
          <w:tab w:val="left" w:pos="6755"/>
        </w:tabs>
        <w:contextualSpacing/>
      </w:pPr>
      <w:r w:rsidRPr="0020269E">
        <w:t>Форма</w:t>
      </w:r>
    </w:p>
    <w:p w14:paraId="47B031BC" w14:textId="77777777" w:rsidR="002D57EA" w:rsidRPr="0043057E" w:rsidRDefault="002D57EA" w:rsidP="002D57EA">
      <w:pPr>
        <w:jc w:val="center"/>
        <w:rPr>
          <w:b/>
        </w:rPr>
      </w:pPr>
      <w:r w:rsidRPr="0043057E">
        <w:rPr>
          <w:b/>
        </w:rPr>
        <w:t>Сведения об эффективности бюджетного проекта,</w:t>
      </w:r>
    </w:p>
    <w:p w14:paraId="4D70D828" w14:textId="77777777" w:rsidR="002D57EA" w:rsidRPr="0043057E" w:rsidRDefault="002D57EA" w:rsidP="002D57EA">
      <w:pPr>
        <w:jc w:val="center"/>
        <w:rPr>
          <w:b/>
        </w:rPr>
      </w:pPr>
      <w:r w:rsidRPr="0043057E">
        <w:rPr>
          <w:b/>
        </w:rPr>
        <w:t>предоставления Гранта (субсидий) субъектам малого и среднего предпринимательства,</w:t>
      </w:r>
    </w:p>
    <w:p w14:paraId="7D214EB8" w14:textId="77777777" w:rsidR="002D57EA" w:rsidRPr="00A3449C" w:rsidRDefault="002D57EA" w:rsidP="002D57EA">
      <w:pPr>
        <w:jc w:val="center"/>
        <w:rPr>
          <w:b/>
          <w:sz w:val="20"/>
          <w:szCs w:val="20"/>
        </w:rPr>
      </w:pPr>
      <w:proofErr w:type="gramStart"/>
      <w:r w:rsidRPr="0043057E">
        <w:rPr>
          <w:b/>
        </w:rPr>
        <w:t>муниципальной  программы</w:t>
      </w:r>
      <w:proofErr w:type="gramEnd"/>
      <w:r w:rsidRPr="0043057E">
        <w:rPr>
          <w:b/>
        </w:rPr>
        <w:t xml:space="preserve"> "Поддержка и развитие  малого и среднего предпринимательства в поселке Айхал Мирнинского района Республики Саха (Якутия) на 2017-2022 годы" за 20__ год</w:t>
      </w:r>
    </w:p>
    <w:p w14:paraId="01D5E108" w14:textId="77777777" w:rsidR="002D57EA" w:rsidRPr="00182725" w:rsidRDefault="002D57EA" w:rsidP="002D57E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2D57EA" w:rsidRPr="00182725" w14:paraId="416ABA22" w14:textId="77777777" w:rsidTr="003C332C">
        <w:trPr>
          <w:jc w:val="center"/>
        </w:trPr>
        <w:tc>
          <w:tcPr>
            <w:tcW w:w="4361" w:type="dxa"/>
            <w:shd w:val="clear" w:color="auto" w:fill="auto"/>
          </w:tcPr>
          <w:p w14:paraId="0526B0DF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14:paraId="385C20FF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Сроки представления:</w:t>
            </w:r>
          </w:p>
        </w:tc>
      </w:tr>
      <w:tr w:rsidR="002D57EA" w:rsidRPr="00182725" w14:paraId="63A58BC1" w14:textId="77777777" w:rsidTr="003C332C">
        <w:trPr>
          <w:jc w:val="center"/>
        </w:trPr>
        <w:tc>
          <w:tcPr>
            <w:tcW w:w="4361" w:type="dxa"/>
            <w:shd w:val="clear" w:color="auto" w:fill="auto"/>
          </w:tcPr>
          <w:p w14:paraId="36737D4C" w14:textId="77777777" w:rsidR="002D57EA" w:rsidRPr="00182725" w:rsidRDefault="002D57EA" w:rsidP="003C332C">
            <w:pPr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Ад</w:t>
            </w:r>
            <w:r>
              <w:rPr>
                <w:sz w:val="19"/>
                <w:szCs w:val="19"/>
              </w:rPr>
              <w:t>министрация МО "</w:t>
            </w:r>
            <w:r>
              <w:t xml:space="preserve"> </w:t>
            </w:r>
            <w:r w:rsidRPr="00943744">
              <w:rPr>
                <w:sz w:val="19"/>
                <w:szCs w:val="19"/>
              </w:rPr>
              <w:t>Поселок Айхал</w:t>
            </w:r>
            <w:r>
              <w:rPr>
                <w:sz w:val="19"/>
                <w:szCs w:val="19"/>
              </w:rPr>
              <w:t>»</w:t>
            </w:r>
          </w:p>
          <w:p w14:paraId="079AA960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14:paraId="53607668" w14:textId="77777777" w:rsidR="002D57EA" w:rsidRPr="00182725" w:rsidRDefault="002D57EA" w:rsidP="003C332C">
            <w:pPr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до 01 мая года, следующего</w:t>
            </w:r>
          </w:p>
          <w:p w14:paraId="36AB45E7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за отчетным периодом</w:t>
            </w:r>
          </w:p>
        </w:tc>
      </w:tr>
    </w:tbl>
    <w:p w14:paraId="60EF46F9" w14:textId="77777777" w:rsidR="002D57EA" w:rsidRPr="00182725" w:rsidRDefault="002D57EA" w:rsidP="002D57EA">
      <w:pPr>
        <w:jc w:val="center"/>
        <w:rPr>
          <w:b/>
          <w:sz w:val="16"/>
          <w:szCs w:val="16"/>
        </w:rPr>
      </w:pPr>
    </w:p>
    <w:p w14:paraId="5682B2D2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Наименование отчитывающегося предприятия: ____________________________________________________</w:t>
      </w:r>
    </w:p>
    <w:p w14:paraId="6F12FF7F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Почтовый адрес: ______________________________________________________________________________</w:t>
      </w:r>
    </w:p>
    <w:p w14:paraId="46E0A9D7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Система налогообложения: _____________________________________________________________________</w:t>
      </w:r>
    </w:p>
    <w:p w14:paraId="33E07CF1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№ и дата заключения Договора: _________________________________________________________________</w:t>
      </w:r>
    </w:p>
    <w:p w14:paraId="4625E93D" w14:textId="77777777" w:rsidR="002D57EA" w:rsidRPr="00182725" w:rsidRDefault="002D57EA" w:rsidP="002D57EA">
      <w:pPr>
        <w:rPr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D57EA" w:rsidRPr="00182725" w14:paraId="1FCBAE8D" w14:textId="77777777" w:rsidTr="003C332C">
        <w:tc>
          <w:tcPr>
            <w:tcW w:w="7621" w:type="dxa"/>
            <w:gridSpan w:val="7"/>
            <w:shd w:val="clear" w:color="auto" w:fill="auto"/>
          </w:tcPr>
          <w:p w14:paraId="3771B223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Коды отчитывающегося предприятия</w:t>
            </w:r>
          </w:p>
        </w:tc>
      </w:tr>
      <w:tr w:rsidR="002D57EA" w:rsidRPr="00182725" w14:paraId="45D243B5" w14:textId="77777777" w:rsidTr="003C332C">
        <w:tc>
          <w:tcPr>
            <w:tcW w:w="1101" w:type="dxa"/>
            <w:shd w:val="clear" w:color="auto" w:fill="auto"/>
          </w:tcPr>
          <w:p w14:paraId="63F415C9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14:paraId="25F4B390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14:paraId="3799523C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14:paraId="0FF4A71C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37BB9272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14:paraId="31EDFEE0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14:paraId="12579A97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ОКФС</w:t>
            </w:r>
          </w:p>
        </w:tc>
      </w:tr>
      <w:tr w:rsidR="002D57EA" w:rsidRPr="00182725" w14:paraId="36677488" w14:textId="77777777" w:rsidTr="003C332C">
        <w:tc>
          <w:tcPr>
            <w:tcW w:w="1101" w:type="dxa"/>
            <w:shd w:val="clear" w:color="auto" w:fill="auto"/>
          </w:tcPr>
          <w:p w14:paraId="2E7C6114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4A50C70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ADB0C29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06E7B41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97B37EA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71CFAE7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6DD24329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</w:tr>
    </w:tbl>
    <w:p w14:paraId="39EE49F7" w14:textId="77777777" w:rsidR="002D57EA" w:rsidRPr="00182725" w:rsidRDefault="002D57EA" w:rsidP="002D57EA">
      <w:pPr>
        <w:jc w:val="center"/>
        <w:rPr>
          <w:b/>
          <w:bCs/>
          <w:sz w:val="19"/>
          <w:szCs w:val="19"/>
        </w:rPr>
      </w:pPr>
      <w:r w:rsidRPr="00182725">
        <w:rPr>
          <w:b/>
          <w:bCs/>
          <w:sz w:val="19"/>
          <w:szCs w:val="19"/>
        </w:rPr>
        <w:t>Показатели хозяйственной деятельности</w:t>
      </w:r>
    </w:p>
    <w:p w14:paraId="05986A4A" w14:textId="77777777" w:rsidR="002D57EA" w:rsidRPr="00182725" w:rsidRDefault="002D57EA" w:rsidP="002D57E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84"/>
        <w:gridCol w:w="2896"/>
      </w:tblGrid>
      <w:tr w:rsidR="002D57EA" w:rsidRPr="00182725" w14:paraId="09450275" w14:textId="77777777" w:rsidTr="003C332C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325F64" w14:textId="77777777" w:rsidR="002D57EA" w:rsidRPr="00182725" w:rsidRDefault="002D57EA" w:rsidP="003C332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E82563E" w14:textId="77777777" w:rsidR="002D57EA" w:rsidRPr="00182725" w:rsidRDefault="002D57EA" w:rsidP="003C332C">
            <w:pPr>
              <w:jc w:val="center"/>
              <w:rPr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37D56" w14:textId="77777777" w:rsidR="002D57EA" w:rsidRPr="00182725" w:rsidRDefault="002D57EA" w:rsidP="003C332C">
            <w:pPr>
              <w:jc w:val="center"/>
              <w:rPr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5C2CF9" w14:textId="77777777" w:rsidR="002D57EA" w:rsidRPr="00182725" w:rsidRDefault="002D57EA" w:rsidP="003C332C">
            <w:pPr>
              <w:jc w:val="center"/>
              <w:rPr>
                <w:b/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14:paraId="26363968" w14:textId="77777777" w:rsidR="002D57EA" w:rsidRPr="00182725" w:rsidRDefault="002D57EA" w:rsidP="003C332C">
            <w:pPr>
              <w:jc w:val="center"/>
              <w:rPr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>в тыс. руб.</w:t>
            </w:r>
          </w:p>
        </w:tc>
      </w:tr>
      <w:tr w:rsidR="002D57EA" w:rsidRPr="00182725" w14:paraId="00638D40" w14:textId="77777777" w:rsidTr="003C332C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7BF468" w14:textId="77777777" w:rsidR="002D57EA" w:rsidRPr="00182725" w:rsidRDefault="002D57EA" w:rsidP="003C33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1293" w14:textId="77777777" w:rsidR="002D57EA" w:rsidRPr="00182725" w:rsidRDefault="002D57EA" w:rsidP="003C332C">
            <w:pPr>
              <w:jc w:val="center"/>
              <w:rPr>
                <w:bCs/>
                <w:sz w:val="20"/>
                <w:szCs w:val="20"/>
              </w:rPr>
            </w:pPr>
            <w:r w:rsidRPr="00182725">
              <w:rPr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414E3E" w14:textId="77777777" w:rsidR="002D57EA" w:rsidRPr="00182725" w:rsidRDefault="002D57EA" w:rsidP="003C33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57EA" w:rsidRPr="00182725" w14:paraId="3261FDD7" w14:textId="77777777" w:rsidTr="003C332C">
        <w:tc>
          <w:tcPr>
            <w:tcW w:w="3510" w:type="dxa"/>
            <w:shd w:val="clear" w:color="auto" w:fill="auto"/>
          </w:tcPr>
          <w:p w14:paraId="062E72DF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14:paraId="3EF98558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057D48E4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06A5C5AF" w14:textId="77777777" w:rsidTr="003C332C">
        <w:tc>
          <w:tcPr>
            <w:tcW w:w="3510" w:type="dxa"/>
            <w:shd w:val="clear" w:color="auto" w:fill="auto"/>
          </w:tcPr>
          <w:p w14:paraId="7453DE9E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14:paraId="50905878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4C9EE436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351F1C53" w14:textId="77777777" w:rsidTr="003C332C">
        <w:tc>
          <w:tcPr>
            <w:tcW w:w="3510" w:type="dxa"/>
            <w:shd w:val="clear" w:color="auto" w:fill="auto"/>
          </w:tcPr>
          <w:p w14:paraId="209D8ACA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14:paraId="56E23468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3F016F7E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14AA5C67" w14:textId="77777777" w:rsidTr="003C332C">
        <w:tc>
          <w:tcPr>
            <w:tcW w:w="3510" w:type="dxa"/>
            <w:shd w:val="clear" w:color="auto" w:fill="auto"/>
          </w:tcPr>
          <w:p w14:paraId="058E770B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14:paraId="4579A122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662781C5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0CE4B22B" w14:textId="77777777" w:rsidTr="003C332C">
        <w:tc>
          <w:tcPr>
            <w:tcW w:w="3510" w:type="dxa"/>
            <w:shd w:val="clear" w:color="auto" w:fill="auto"/>
          </w:tcPr>
          <w:p w14:paraId="66A79C3B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14:paraId="472161D8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66B37036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3731A275" w14:textId="77777777" w:rsidTr="003C332C">
        <w:tc>
          <w:tcPr>
            <w:tcW w:w="3510" w:type="dxa"/>
            <w:shd w:val="clear" w:color="auto" w:fill="auto"/>
          </w:tcPr>
          <w:p w14:paraId="3C93DA56" w14:textId="77777777" w:rsidR="002D57EA" w:rsidRPr="00182725" w:rsidRDefault="002D57EA" w:rsidP="003C332C">
            <w:pPr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 xml:space="preserve">средняя списочная </w:t>
            </w:r>
          </w:p>
          <w:p w14:paraId="0F2BF05C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14:paraId="23B0A81B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4B2DCD81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0ADCC0D3" w14:textId="77777777" w:rsidTr="003C332C">
        <w:trPr>
          <w:trHeight w:val="507"/>
        </w:trPr>
        <w:tc>
          <w:tcPr>
            <w:tcW w:w="3510" w:type="dxa"/>
            <w:shd w:val="clear" w:color="auto" w:fill="auto"/>
          </w:tcPr>
          <w:p w14:paraId="06323F1E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14:paraId="50AC28DB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7A833EB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7D3E96FB" w14:textId="77777777" w:rsidTr="003C332C">
        <w:trPr>
          <w:trHeight w:val="207"/>
        </w:trPr>
        <w:tc>
          <w:tcPr>
            <w:tcW w:w="3510" w:type="dxa"/>
            <w:shd w:val="clear" w:color="auto" w:fill="auto"/>
          </w:tcPr>
          <w:p w14:paraId="51DE1B45" w14:textId="77777777" w:rsidR="002D57EA" w:rsidRPr="005535C0" w:rsidRDefault="002D57EA" w:rsidP="003C332C">
            <w:pPr>
              <w:rPr>
                <w:sz w:val="18"/>
                <w:szCs w:val="18"/>
              </w:rPr>
            </w:pPr>
            <w:r w:rsidRPr="005535C0">
              <w:rPr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14:paraId="50C8FDE2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49C09C72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25FEABA0" w14:textId="77777777" w:rsidTr="003C332C">
        <w:tc>
          <w:tcPr>
            <w:tcW w:w="3510" w:type="dxa"/>
            <w:shd w:val="clear" w:color="auto" w:fill="auto"/>
          </w:tcPr>
          <w:p w14:paraId="653305A8" w14:textId="77777777" w:rsidR="002D57EA" w:rsidRPr="00182725" w:rsidRDefault="002D57EA" w:rsidP="003C332C">
            <w:pPr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14:paraId="716CDC37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849102E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6FB4262E" w14:textId="77777777" w:rsidTr="003C332C">
        <w:tc>
          <w:tcPr>
            <w:tcW w:w="3510" w:type="dxa"/>
            <w:shd w:val="clear" w:color="auto" w:fill="auto"/>
          </w:tcPr>
          <w:p w14:paraId="360AD6CB" w14:textId="77777777" w:rsidR="002D57EA" w:rsidRPr="00182725" w:rsidRDefault="002D57EA" w:rsidP="003C332C">
            <w:pPr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14:paraId="58DEF007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BAB24EA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6393A36A" w14:textId="77777777" w:rsidTr="003C332C">
        <w:tc>
          <w:tcPr>
            <w:tcW w:w="3510" w:type="dxa"/>
            <w:shd w:val="clear" w:color="auto" w:fill="auto"/>
          </w:tcPr>
          <w:p w14:paraId="6D29B89B" w14:textId="77777777" w:rsidR="002D57EA" w:rsidRPr="00182725" w:rsidRDefault="002D57EA" w:rsidP="003C332C">
            <w:pPr>
              <w:ind w:firstLine="142"/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14:paraId="749C02EC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2029183D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2E554130" w14:textId="77777777" w:rsidTr="003C332C">
        <w:tc>
          <w:tcPr>
            <w:tcW w:w="3510" w:type="dxa"/>
            <w:shd w:val="clear" w:color="auto" w:fill="auto"/>
          </w:tcPr>
          <w:p w14:paraId="31F10FBF" w14:textId="77777777" w:rsidR="002D57EA" w:rsidRPr="00182725" w:rsidRDefault="002D57EA" w:rsidP="003C332C">
            <w:pPr>
              <w:ind w:firstLine="142"/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14:paraId="07F5DDFE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7E521750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7B2A249" w14:textId="77777777" w:rsidR="002D57EA" w:rsidRPr="00182725" w:rsidRDefault="002D57EA" w:rsidP="002D57EA">
      <w:pPr>
        <w:jc w:val="center"/>
        <w:rPr>
          <w:b/>
          <w:sz w:val="16"/>
          <w:szCs w:val="16"/>
        </w:rPr>
      </w:pPr>
    </w:p>
    <w:p w14:paraId="3B0887D0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>Руководитель предприятия ______________________________________      _________________________</w:t>
      </w:r>
    </w:p>
    <w:p w14:paraId="514F005E" w14:textId="77777777" w:rsidR="002D57EA" w:rsidRPr="00182725" w:rsidRDefault="002D57EA" w:rsidP="002D57EA">
      <w:pPr>
        <w:jc w:val="both"/>
        <w:rPr>
          <w:sz w:val="16"/>
          <w:szCs w:val="16"/>
        </w:rPr>
      </w:pP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sz w:val="16"/>
          <w:szCs w:val="16"/>
        </w:rPr>
        <w:t>(Ф.И.О.)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(подпись)</w:t>
      </w:r>
    </w:p>
    <w:p w14:paraId="5ECDECC4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 xml:space="preserve">Должностное лицо, </w:t>
      </w:r>
    </w:p>
    <w:p w14:paraId="1D00F425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>ответственное</w:t>
      </w:r>
    </w:p>
    <w:p w14:paraId="48A2FA38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>за составление формы</w:t>
      </w:r>
      <w:r w:rsidRPr="00182725">
        <w:rPr>
          <w:sz w:val="16"/>
          <w:szCs w:val="16"/>
        </w:rPr>
        <w:t xml:space="preserve"> 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____________</w:t>
      </w:r>
      <w:r w:rsidRPr="00182725">
        <w:rPr>
          <w:sz w:val="16"/>
          <w:szCs w:val="16"/>
        </w:rPr>
        <w:tab/>
        <w:t xml:space="preserve">_____________________       </w:t>
      </w:r>
      <w:r w:rsidRPr="00182725">
        <w:rPr>
          <w:b/>
          <w:sz w:val="16"/>
          <w:szCs w:val="16"/>
        </w:rPr>
        <w:t>_________________________</w:t>
      </w:r>
    </w:p>
    <w:p w14:paraId="2F661AD3" w14:textId="77777777" w:rsidR="002D57EA" w:rsidRPr="00182725" w:rsidRDefault="002D57EA" w:rsidP="002D57EA">
      <w:pPr>
        <w:jc w:val="both"/>
        <w:rPr>
          <w:sz w:val="16"/>
          <w:szCs w:val="16"/>
        </w:rPr>
      </w:pP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  <w:t xml:space="preserve">     </w:t>
      </w:r>
      <w:r w:rsidRPr="00182725">
        <w:rPr>
          <w:sz w:val="16"/>
          <w:szCs w:val="16"/>
        </w:rPr>
        <w:t>(должность)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(Ф.И.О.)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(подпись)</w:t>
      </w:r>
    </w:p>
    <w:p w14:paraId="7B1FDA61" w14:textId="77777777" w:rsidR="002D57EA" w:rsidRPr="00182725" w:rsidRDefault="002D57EA" w:rsidP="002D57EA">
      <w:pPr>
        <w:jc w:val="both"/>
        <w:rPr>
          <w:sz w:val="16"/>
          <w:szCs w:val="16"/>
        </w:rPr>
      </w:pPr>
      <w:r w:rsidRPr="00182725">
        <w:rPr>
          <w:sz w:val="16"/>
          <w:szCs w:val="16"/>
        </w:rPr>
        <w:t xml:space="preserve">                                                                      _________________________     </w:t>
      </w:r>
      <w:proofErr w:type="gramStart"/>
      <w:r w:rsidRPr="00182725">
        <w:rPr>
          <w:sz w:val="16"/>
          <w:szCs w:val="16"/>
        </w:rPr>
        <w:t xml:space="preserve">   «</w:t>
      </w:r>
      <w:proofErr w:type="gramEnd"/>
      <w:r w:rsidRPr="00182725">
        <w:rPr>
          <w:sz w:val="16"/>
          <w:szCs w:val="16"/>
        </w:rPr>
        <w:t>___» ______________ 20__ года</w:t>
      </w:r>
    </w:p>
    <w:p w14:paraId="1009B141" w14:textId="77777777" w:rsidR="002D57EA" w:rsidRDefault="002D57EA" w:rsidP="002D57EA">
      <w:pPr>
        <w:jc w:val="both"/>
        <w:rPr>
          <w:sz w:val="16"/>
          <w:szCs w:val="16"/>
        </w:rPr>
      </w:pP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 xml:space="preserve"> </w:t>
      </w:r>
      <w:r w:rsidRPr="00182725">
        <w:rPr>
          <w:sz w:val="16"/>
          <w:szCs w:val="16"/>
        </w:rPr>
        <w:tab/>
        <w:t>(номер контактного телефона)</w:t>
      </w:r>
    </w:p>
    <w:p w14:paraId="5EE1C162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15C4C457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8ACFB1F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5F2AB2F8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420C4B7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7827542E" w14:textId="129AA080" w:rsidR="002D57EA" w:rsidRDefault="002D57EA" w:rsidP="002D57EA">
      <w:pPr>
        <w:ind w:left="5387"/>
        <w:contextualSpacing/>
        <w:jc w:val="both"/>
        <w:rPr>
          <w:bCs/>
        </w:rPr>
      </w:pPr>
    </w:p>
    <w:p w14:paraId="510C1A1A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17D54F4A" w14:textId="7777777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 xml:space="preserve">Приложение № </w:t>
      </w:r>
      <w:r>
        <w:rPr>
          <w:bCs/>
        </w:rPr>
        <w:t>9</w:t>
      </w:r>
    </w:p>
    <w:p w14:paraId="6D4F96FB" w14:textId="77777777" w:rsidR="002D57EA" w:rsidRPr="0058691C" w:rsidRDefault="002D57EA" w:rsidP="002D57EA">
      <w:pPr>
        <w:ind w:firstLine="5387"/>
        <w:jc w:val="both"/>
      </w:pPr>
      <w:r w:rsidRPr="0043057E">
        <w:t>к Порядку</w:t>
      </w:r>
      <w:r w:rsidRPr="0058691C">
        <w:t xml:space="preserve"> предоставления Грантов </w:t>
      </w:r>
    </w:p>
    <w:p w14:paraId="216017DE" w14:textId="77777777" w:rsidR="002D57EA" w:rsidRDefault="002D57EA" w:rsidP="002D57EA">
      <w:pPr>
        <w:ind w:left="5387"/>
        <w:jc w:val="both"/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7E805CB6" w14:textId="77777777" w:rsidR="002D57EA" w:rsidRDefault="002D57EA" w:rsidP="002D57EA">
      <w:pPr>
        <w:ind w:left="5387"/>
        <w:jc w:val="both"/>
      </w:pPr>
    </w:p>
    <w:p w14:paraId="1D71B3BF" w14:textId="77777777" w:rsidR="002D57EA" w:rsidRDefault="002D57EA" w:rsidP="002D57EA">
      <w:pPr>
        <w:ind w:left="5387"/>
        <w:jc w:val="both"/>
      </w:pPr>
    </w:p>
    <w:p w14:paraId="2E096328" w14:textId="77777777" w:rsidR="002D57EA" w:rsidRDefault="002D57EA" w:rsidP="002D57EA">
      <w:pPr>
        <w:jc w:val="center"/>
      </w:pPr>
      <w:r w:rsidRPr="00A34FF8">
        <w:rPr>
          <w:b/>
          <w:bCs/>
          <w:color w:val="000000"/>
          <w:bdr w:val="none" w:sz="0" w:space="0" w:color="auto" w:frame="1"/>
        </w:rPr>
        <w:t xml:space="preserve">СОСТАВ КОНКУРСНОЙ КОМИССИИ АДМИНИСТРАЦИИ МО «ПОСЕЛОК АЙХАЛ» </w:t>
      </w:r>
      <w:r w:rsidRPr="00CA66DA">
        <w:t>по отбору субъектов малого и среднего предпринимательства на предоставление муниципальной поддержки</w:t>
      </w:r>
    </w:p>
    <w:p w14:paraId="392DB4EC" w14:textId="77777777" w:rsidR="002D57EA" w:rsidRDefault="002D57EA" w:rsidP="002D57EA">
      <w:pPr>
        <w:jc w:val="center"/>
      </w:pPr>
    </w:p>
    <w:p w14:paraId="29828ED6" w14:textId="77777777" w:rsidR="002D57EA" w:rsidRPr="00CA66DA" w:rsidRDefault="002D57EA" w:rsidP="002D57EA">
      <w:pPr>
        <w:jc w:val="center"/>
      </w:pPr>
    </w:p>
    <w:p w14:paraId="10AE7E10" w14:textId="77777777" w:rsidR="002D57EA" w:rsidRPr="003A2438" w:rsidRDefault="002D57EA" w:rsidP="002D57EA">
      <w:pPr>
        <w:textAlignment w:val="baseline"/>
        <w:rPr>
          <w:b/>
          <w:color w:val="000000"/>
        </w:rPr>
      </w:pPr>
      <w:r w:rsidRPr="003A2438">
        <w:rPr>
          <w:b/>
          <w:color w:val="000000"/>
        </w:rPr>
        <w:t>Председатель комиссии:</w:t>
      </w:r>
    </w:p>
    <w:p w14:paraId="1126E8E2" w14:textId="77777777" w:rsidR="002D57EA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Глава МО «Поселок Айхал»</w:t>
      </w:r>
    </w:p>
    <w:p w14:paraId="1CC0DB01" w14:textId="77777777" w:rsidR="002D57EA" w:rsidRDefault="002D57EA" w:rsidP="002D57EA">
      <w:pPr>
        <w:textAlignment w:val="baseline"/>
        <w:rPr>
          <w:color w:val="000000"/>
        </w:rPr>
      </w:pPr>
    </w:p>
    <w:p w14:paraId="2D9E71FB" w14:textId="77777777" w:rsidR="002D57EA" w:rsidRPr="003A2438" w:rsidRDefault="002D57EA" w:rsidP="002D57EA">
      <w:pPr>
        <w:textAlignment w:val="baseline"/>
        <w:rPr>
          <w:color w:val="000000"/>
        </w:rPr>
      </w:pPr>
    </w:p>
    <w:p w14:paraId="32878200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 </w:t>
      </w:r>
      <w:r w:rsidRPr="003A2438">
        <w:rPr>
          <w:b/>
          <w:bCs/>
          <w:color w:val="000000"/>
          <w:bdr w:val="none" w:sz="0" w:space="0" w:color="auto" w:frame="1"/>
        </w:rPr>
        <w:t>Члены комиссии:</w:t>
      </w:r>
    </w:p>
    <w:p w14:paraId="13930F59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 Заместитель Главы МО «Поселок Айхал»;</w:t>
      </w:r>
    </w:p>
    <w:p w14:paraId="0BC0788A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 xml:space="preserve"> Главный специалист </w:t>
      </w:r>
      <w:proofErr w:type="spellStart"/>
      <w:r w:rsidRPr="003A2438">
        <w:rPr>
          <w:color w:val="000000"/>
        </w:rPr>
        <w:t>ПРиРП</w:t>
      </w:r>
      <w:proofErr w:type="spellEnd"/>
    </w:p>
    <w:p w14:paraId="71DD0A3D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Главный специалист по бухгалтерскому учету и контролю;</w:t>
      </w:r>
    </w:p>
    <w:p w14:paraId="47DECAA2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Главный специалист-экономист;</w:t>
      </w:r>
    </w:p>
    <w:p w14:paraId="49108816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Ведущий специалист-юрист;</w:t>
      </w:r>
    </w:p>
    <w:p w14:paraId="1A4188AA" w14:textId="77777777" w:rsidR="002D57EA" w:rsidRPr="003A2438" w:rsidRDefault="002D57EA" w:rsidP="002D57EA">
      <w:pPr>
        <w:jc w:val="both"/>
      </w:pPr>
      <w:r w:rsidRPr="003A2438">
        <w:t>Представитель Координационного совета по развитию предпринимательства и формированию благоприятного инвестиционного климата в МО «Поселок Айхал»;</w:t>
      </w:r>
    </w:p>
    <w:p w14:paraId="5F249EF9" w14:textId="77777777" w:rsidR="002D57EA" w:rsidRDefault="002D57EA" w:rsidP="002D57EA">
      <w:pPr>
        <w:jc w:val="both"/>
      </w:pPr>
      <w:r w:rsidRPr="003A2438">
        <w:t>Депутат ПСД.</w:t>
      </w:r>
    </w:p>
    <w:p w14:paraId="1AF39FA9" w14:textId="77777777" w:rsidR="002D57EA" w:rsidRDefault="002D57EA" w:rsidP="002D57EA">
      <w:pPr>
        <w:jc w:val="both"/>
      </w:pPr>
    </w:p>
    <w:p w14:paraId="0F40CAC6" w14:textId="77777777" w:rsidR="002D57EA" w:rsidRDefault="002D57EA" w:rsidP="002D57EA">
      <w:pPr>
        <w:jc w:val="both"/>
      </w:pPr>
    </w:p>
    <w:p w14:paraId="43AFC022" w14:textId="77777777" w:rsidR="002D57EA" w:rsidRDefault="002D57EA" w:rsidP="002D57EA">
      <w:pPr>
        <w:jc w:val="both"/>
      </w:pPr>
    </w:p>
    <w:p w14:paraId="486AA6A7" w14:textId="77777777" w:rsidR="002D57EA" w:rsidRDefault="002D57EA" w:rsidP="002D57EA">
      <w:pPr>
        <w:jc w:val="both"/>
      </w:pPr>
    </w:p>
    <w:p w14:paraId="3E882764" w14:textId="77777777" w:rsidR="002D57EA" w:rsidRDefault="002D57EA" w:rsidP="002D57EA">
      <w:pPr>
        <w:jc w:val="both"/>
      </w:pPr>
    </w:p>
    <w:p w14:paraId="085BEF30" w14:textId="77777777" w:rsidR="002D57EA" w:rsidRDefault="002D57EA" w:rsidP="002D57EA">
      <w:pPr>
        <w:jc w:val="both"/>
      </w:pPr>
    </w:p>
    <w:p w14:paraId="49F3BF55" w14:textId="77777777" w:rsidR="002D57EA" w:rsidRDefault="002D57EA" w:rsidP="002D57EA">
      <w:pPr>
        <w:jc w:val="both"/>
      </w:pPr>
    </w:p>
    <w:p w14:paraId="26FFF0E1" w14:textId="77777777" w:rsidR="002D57EA" w:rsidRDefault="002D57EA" w:rsidP="002D57EA">
      <w:pPr>
        <w:jc w:val="both"/>
      </w:pPr>
    </w:p>
    <w:p w14:paraId="43C8A8C7" w14:textId="77777777" w:rsidR="002D57EA" w:rsidRDefault="002D57EA" w:rsidP="002D57EA">
      <w:pPr>
        <w:jc w:val="both"/>
      </w:pPr>
    </w:p>
    <w:p w14:paraId="03FFA740" w14:textId="77777777" w:rsidR="002D57EA" w:rsidRDefault="002D57EA" w:rsidP="002D57EA">
      <w:pPr>
        <w:jc w:val="both"/>
      </w:pPr>
    </w:p>
    <w:p w14:paraId="01BFE446" w14:textId="77777777" w:rsidR="002D57EA" w:rsidRDefault="002D57EA" w:rsidP="002D57EA">
      <w:pPr>
        <w:jc w:val="both"/>
      </w:pPr>
    </w:p>
    <w:p w14:paraId="39A4F060" w14:textId="77777777" w:rsidR="002D57EA" w:rsidRDefault="002D57EA" w:rsidP="002D57EA">
      <w:pPr>
        <w:jc w:val="both"/>
      </w:pPr>
    </w:p>
    <w:p w14:paraId="07A66D65" w14:textId="77777777" w:rsidR="002D57EA" w:rsidRDefault="002D57EA" w:rsidP="002D57EA">
      <w:pPr>
        <w:jc w:val="both"/>
      </w:pPr>
    </w:p>
    <w:p w14:paraId="16BF6FFF" w14:textId="77777777" w:rsidR="002D57EA" w:rsidRDefault="002D57EA" w:rsidP="002D57EA">
      <w:pPr>
        <w:jc w:val="both"/>
      </w:pPr>
    </w:p>
    <w:p w14:paraId="493834DF" w14:textId="77777777" w:rsidR="002D57EA" w:rsidRDefault="002D57EA" w:rsidP="002D57EA">
      <w:pPr>
        <w:jc w:val="both"/>
      </w:pPr>
    </w:p>
    <w:p w14:paraId="0C512170" w14:textId="77777777" w:rsidR="002D57EA" w:rsidRDefault="002D57EA" w:rsidP="002D57EA">
      <w:pPr>
        <w:jc w:val="both"/>
      </w:pPr>
    </w:p>
    <w:p w14:paraId="1F7C71AC" w14:textId="77777777" w:rsidR="002D57EA" w:rsidRDefault="002D57EA" w:rsidP="002D57EA">
      <w:pPr>
        <w:jc w:val="both"/>
      </w:pPr>
    </w:p>
    <w:p w14:paraId="04219EDE" w14:textId="77777777" w:rsidR="002D57EA" w:rsidRDefault="002D57EA" w:rsidP="002D57EA">
      <w:pPr>
        <w:jc w:val="both"/>
      </w:pPr>
    </w:p>
    <w:p w14:paraId="18D853C9" w14:textId="77777777" w:rsidR="002D57EA" w:rsidRDefault="002D57EA" w:rsidP="002D57EA">
      <w:pPr>
        <w:jc w:val="both"/>
      </w:pPr>
    </w:p>
    <w:p w14:paraId="3E131525" w14:textId="77777777" w:rsidR="002D57EA" w:rsidRDefault="002D57EA" w:rsidP="002D57EA">
      <w:pPr>
        <w:jc w:val="both"/>
      </w:pPr>
    </w:p>
    <w:p w14:paraId="7D1EFF15" w14:textId="77777777" w:rsidR="002D57EA" w:rsidRDefault="002D57EA" w:rsidP="002D57EA">
      <w:pPr>
        <w:jc w:val="both"/>
      </w:pPr>
    </w:p>
    <w:p w14:paraId="292CD63F" w14:textId="77777777" w:rsidR="002D57EA" w:rsidRDefault="002D57EA" w:rsidP="002D57EA">
      <w:pPr>
        <w:jc w:val="both"/>
      </w:pPr>
    </w:p>
    <w:p w14:paraId="3823EE0D" w14:textId="77777777" w:rsidR="002D57EA" w:rsidRDefault="002D57EA" w:rsidP="002D57EA">
      <w:pPr>
        <w:jc w:val="both"/>
      </w:pPr>
    </w:p>
    <w:p w14:paraId="55704748" w14:textId="77777777" w:rsidR="002D57EA" w:rsidRDefault="002D57EA" w:rsidP="002D57EA">
      <w:pPr>
        <w:jc w:val="both"/>
      </w:pPr>
    </w:p>
    <w:p w14:paraId="4F6B77D6" w14:textId="77777777" w:rsidR="002D57EA" w:rsidRDefault="002D57EA" w:rsidP="002D57EA">
      <w:pPr>
        <w:jc w:val="both"/>
      </w:pPr>
    </w:p>
    <w:p w14:paraId="68E12F0C" w14:textId="77777777" w:rsidR="002D57EA" w:rsidRDefault="002D57EA" w:rsidP="002D57EA">
      <w:pPr>
        <w:jc w:val="both"/>
      </w:pPr>
    </w:p>
    <w:p w14:paraId="21D6C530" w14:textId="77777777" w:rsidR="002D57EA" w:rsidRDefault="002D57EA" w:rsidP="002D57EA">
      <w:pPr>
        <w:jc w:val="both"/>
      </w:pPr>
    </w:p>
    <w:p w14:paraId="47579682" w14:textId="7777777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 xml:space="preserve">Приложение № </w:t>
      </w:r>
      <w:r>
        <w:rPr>
          <w:bCs/>
        </w:rPr>
        <w:t>10</w:t>
      </w:r>
    </w:p>
    <w:p w14:paraId="0635CB6D" w14:textId="77777777" w:rsidR="002D57EA" w:rsidRPr="0058691C" w:rsidRDefault="002D57EA" w:rsidP="002D57EA">
      <w:pPr>
        <w:ind w:firstLine="5387"/>
        <w:jc w:val="both"/>
      </w:pPr>
      <w:r w:rsidRPr="0043057E">
        <w:t>к Порядку</w:t>
      </w:r>
      <w:r w:rsidRPr="0058691C">
        <w:t xml:space="preserve"> предоставления Грантов </w:t>
      </w:r>
    </w:p>
    <w:p w14:paraId="58C9D20A" w14:textId="77777777" w:rsidR="002D57EA" w:rsidRDefault="002D57EA" w:rsidP="002D57EA">
      <w:pPr>
        <w:ind w:left="5387"/>
        <w:jc w:val="both"/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518BA160" w14:textId="77777777" w:rsidR="002D57EA" w:rsidRDefault="002D57EA" w:rsidP="002D57EA">
      <w:pPr>
        <w:ind w:left="5387"/>
        <w:jc w:val="both"/>
      </w:pPr>
    </w:p>
    <w:p w14:paraId="74BAAE3F" w14:textId="77777777" w:rsidR="002D57EA" w:rsidRPr="002105C8" w:rsidRDefault="002D57EA" w:rsidP="002D57EA">
      <w:pPr>
        <w:spacing w:after="160" w:line="259" w:lineRule="auto"/>
        <w:jc w:val="center"/>
        <w:rPr>
          <w:b/>
          <w:color w:val="000000"/>
        </w:rPr>
      </w:pPr>
      <w:r w:rsidRPr="002105C8">
        <w:rPr>
          <w:b/>
          <w:color w:val="000000"/>
        </w:rPr>
        <w:t xml:space="preserve">Порядок образования и деятельности конкурсной комиссии </w:t>
      </w:r>
      <w:r w:rsidRPr="002105C8">
        <w:rPr>
          <w:b/>
          <w:color w:val="000000"/>
          <w:bdr w:val="none" w:sz="0" w:space="0" w:color="auto" w:frame="1"/>
        </w:rPr>
        <w:t xml:space="preserve">Администрации МО Поселок Айхал» </w:t>
      </w:r>
      <w:r w:rsidRPr="002105C8">
        <w:rPr>
          <w:b/>
        </w:rPr>
        <w:t xml:space="preserve">по отбору </w:t>
      </w:r>
      <w:r>
        <w:rPr>
          <w:b/>
        </w:rPr>
        <w:t>субъектов малого и среднего предпринимательства на предоставление муниципальной поддержки</w:t>
      </w:r>
      <w:r w:rsidRPr="002105C8">
        <w:rPr>
          <w:b/>
          <w:color w:val="000000"/>
        </w:rPr>
        <w:t xml:space="preserve"> (далее – Порядок)</w:t>
      </w:r>
    </w:p>
    <w:p w14:paraId="38BBA6F1" w14:textId="77777777" w:rsidR="002D57EA" w:rsidRDefault="002D57EA" w:rsidP="002D57EA">
      <w:pPr>
        <w:spacing w:after="160" w:line="259" w:lineRule="auto"/>
        <w:jc w:val="center"/>
        <w:rPr>
          <w:b/>
          <w:color w:val="000000"/>
        </w:rPr>
      </w:pPr>
    </w:p>
    <w:p w14:paraId="12002F5D" w14:textId="77777777" w:rsidR="002D57EA" w:rsidRPr="00813578" w:rsidRDefault="002D57EA" w:rsidP="002D57EA">
      <w:pPr>
        <w:pStyle w:val="af"/>
        <w:numPr>
          <w:ilvl w:val="0"/>
          <w:numId w:val="41"/>
        </w:numPr>
        <w:spacing w:after="0" w:line="240" w:lineRule="auto"/>
        <w:jc w:val="center"/>
        <w:rPr>
          <w:rFonts w:ascii="Roboto" w:hAnsi="Roboto"/>
          <w:b/>
          <w:bCs/>
          <w:color w:val="333333"/>
        </w:rPr>
      </w:pPr>
      <w:r w:rsidRPr="00813578">
        <w:rPr>
          <w:rFonts w:ascii="Roboto" w:hAnsi="Roboto"/>
          <w:b/>
          <w:bCs/>
          <w:color w:val="333333"/>
        </w:rPr>
        <w:t>Общие положения</w:t>
      </w:r>
    </w:p>
    <w:p w14:paraId="2C25C506" w14:textId="77777777" w:rsidR="002D57EA" w:rsidRPr="00FF2FAC" w:rsidRDefault="002D57EA" w:rsidP="002D57EA">
      <w:pPr>
        <w:pStyle w:val="af"/>
        <w:rPr>
          <w:rFonts w:ascii="Roboto" w:hAnsi="Roboto"/>
          <w:color w:val="333333"/>
        </w:rPr>
      </w:pPr>
    </w:p>
    <w:p w14:paraId="40044089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1.1. Настоящий порядок</w:t>
      </w:r>
      <w:r w:rsidRPr="00E44DE1">
        <w:rPr>
          <w:rFonts w:ascii="Roboto" w:hAnsi="Roboto"/>
          <w:color w:val="333333"/>
        </w:rPr>
        <w:t xml:space="preserve"> регламентирует порядок образования и деятельности</w:t>
      </w:r>
      <w:r>
        <w:rPr>
          <w:rFonts w:ascii="Roboto" w:hAnsi="Roboto"/>
          <w:color w:val="333333"/>
        </w:rPr>
        <w:t xml:space="preserve"> конкурсной</w:t>
      </w:r>
      <w:r w:rsidRPr="00E44DE1">
        <w:rPr>
          <w:rFonts w:ascii="Roboto" w:hAnsi="Roboto"/>
          <w:color w:val="333333"/>
        </w:rPr>
        <w:t xml:space="preserve"> </w:t>
      </w:r>
      <w:r w:rsidRPr="00FF2FAC">
        <w:rPr>
          <w:rFonts w:ascii="Roboto" w:hAnsi="Roboto"/>
          <w:color w:val="333333"/>
        </w:rPr>
        <w:t xml:space="preserve">комиссии Администрации МО «Поселок Айхал» </w:t>
      </w:r>
      <w:bookmarkStart w:id="13" w:name="_Hlk44926546"/>
      <w:r w:rsidRPr="003A2438">
        <w:t xml:space="preserve">по отбору </w:t>
      </w:r>
      <w:r>
        <w:t>субъектов малого и среднего предпринимательства на предоставление муниципальной поддержки</w:t>
      </w:r>
      <w:r>
        <w:rPr>
          <w:rFonts w:ascii="Roboto" w:hAnsi="Roboto"/>
          <w:color w:val="333333"/>
        </w:rPr>
        <w:t xml:space="preserve"> </w:t>
      </w:r>
      <w:bookmarkEnd w:id="13"/>
      <w:r>
        <w:rPr>
          <w:rFonts w:ascii="Roboto" w:hAnsi="Roboto"/>
          <w:color w:val="333333"/>
        </w:rPr>
        <w:t>(далее – Комиссия)</w:t>
      </w:r>
      <w:r w:rsidRPr="00E44DE1">
        <w:rPr>
          <w:rFonts w:ascii="Roboto" w:hAnsi="Roboto"/>
          <w:color w:val="333333"/>
        </w:rPr>
        <w:t>.</w:t>
      </w:r>
    </w:p>
    <w:p w14:paraId="7E2C9AF0" w14:textId="77777777" w:rsidR="002D57EA" w:rsidRPr="005E1A5B" w:rsidRDefault="002D57EA" w:rsidP="002D57EA">
      <w:pPr>
        <w:jc w:val="both"/>
        <w:rPr>
          <w:rFonts w:ascii="Roboto" w:hAnsi="Roboto"/>
        </w:rPr>
      </w:pPr>
      <w:r w:rsidRPr="005E1A5B">
        <w:rPr>
          <w:rFonts w:ascii="Roboto" w:hAnsi="Roboto"/>
        </w:rPr>
        <w:t xml:space="preserve">1.4. Комиссия в пределах своей компетенции рассматривает конкурсные заявки СМСП на получение </w:t>
      </w:r>
      <w:r>
        <w:rPr>
          <w:rFonts w:ascii="Roboto" w:hAnsi="Roboto"/>
        </w:rPr>
        <w:t>муниципальной поддержки</w:t>
      </w:r>
      <w:r w:rsidRPr="005E1A5B">
        <w:rPr>
          <w:rFonts w:ascii="Roboto" w:hAnsi="Roboto"/>
        </w:rPr>
        <w:t>, о которых заявлено в комиссию.</w:t>
      </w:r>
    </w:p>
    <w:p w14:paraId="1040DADB" w14:textId="77777777" w:rsidR="002D57EA" w:rsidRPr="00813578" w:rsidRDefault="002D57EA" w:rsidP="002D57EA">
      <w:pPr>
        <w:jc w:val="center"/>
        <w:rPr>
          <w:rFonts w:ascii="Roboto" w:hAnsi="Roboto"/>
          <w:b/>
          <w:bCs/>
          <w:color w:val="333333"/>
        </w:rPr>
      </w:pPr>
      <w:r w:rsidRPr="00813578">
        <w:rPr>
          <w:rFonts w:ascii="Roboto" w:hAnsi="Roboto"/>
          <w:b/>
          <w:bCs/>
          <w:color w:val="333333"/>
        </w:rPr>
        <w:t>2. Порядок образования Комиссии</w:t>
      </w:r>
    </w:p>
    <w:p w14:paraId="2318CC2B" w14:textId="77777777" w:rsidR="002D57EA" w:rsidRPr="00E44DE1" w:rsidRDefault="002D57EA" w:rsidP="002D57EA">
      <w:pPr>
        <w:jc w:val="both"/>
        <w:rPr>
          <w:rFonts w:ascii="Roboto" w:hAnsi="Roboto"/>
          <w:i/>
          <w:color w:val="333333"/>
        </w:rPr>
      </w:pPr>
      <w:r w:rsidRPr="00E44DE1">
        <w:rPr>
          <w:rFonts w:ascii="Roboto" w:hAnsi="Roboto"/>
          <w:color w:val="333333"/>
        </w:rPr>
        <w:t xml:space="preserve">2.1. </w:t>
      </w:r>
      <w:r>
        <w:rPr>
          <w:rFonts w:ascii="Roboto" w:hAnsi="Roboto"/>
          <w:color w:val="333333"/>
        </w:rPr>
        <w:t>Состав Комиссии определен настоящим</w:t>
      </w:r>
      <w:r w:rsidRPr="00B5527F">
        <w:t xml:space="preserve"> </w:t>
      </w:r>
      <w:r>
        <w:rPr>
          <w:rFonts w:ascii="Roboto" w:hAnsi="Roboto"/>
          <w:color w:val="333333"/>
        </w:rPr>
        <w:t xml:space="preserve">порядком </w:t>
      </w:r>
      <w:r w:rsidRPr="00B5527F">
        <w:rPr>
          <w:rFonts w:ascii="Roboto" w:hAnsi="Roboto"/>
          <w:color w:val="333333"/>
        </w:rPr>
        <w:t xml:space="preserve">предоставления </w:t>
      </w:r>
      <w:r>
        <w:rPr>
          <w:rFonts w:ascii="Roboto" w:hAnsi="Roboto"/>
          <w:color w:val="333333"/>
        </w:rPr>
        <w:t>муниципальной поддержки СМСП</w:t>
      </w:r>
      <w:r w:rsidRPr="00B5527F">
        <w:rPr>
          <w:rFonts w:ascii="Roboto" w:hAnsi="Roboto"/>
          <w:color w:val="333333"/>
        </w:rPr>
        <w:t xml:space="preserve"> из бюджета муниципального образования «Поселок Айхал» Мирнинского района Республики Саха (Якутия)</w:t>
      </w:r>
      <w:r>
        <w:rPr>
          <w:rFonts w:ascii="Roboto" w:hAnsi="Roboto"/>
          <w:color w:val="333333"/>
        </w:rPr>
        <w:t xml:space="preserve"> </w:t>
      </w:r>
      <w:r w:rsidRPr="00B5527F">
        <w:rPr>
          <w:rFonts w:ascii="Roboto" w:hAnsi="Roboto"/>
          <w:i/>
          <w:color w:val="333333"/>
        </w:rPr>
        <w:t>(</w:t>
      </w:r>
      <w:r w:rsidRPr="00B5527F">
        <w:rPr>
          <w:i/>
          <w:color w:val="000000"/>
        </w:rPr>
        <w:t xml:space="preserve">приложением </w:t>
      </w:r>
      <w:r>
        <w:rPr>
          <w:i/>
          <w:color w:val="000000"/>
        </w:rPr>
        <w:t>9</w:t>
      </w:r>
      <w:r w:rsidRPr="00B5527F">
        <w:rPr>
          <w:i/>
          <w:color w:val="000000"/>
        </w:rPr>
        <w:t xml:space="preserve"> к </w:t>
      </w:r>
      <w:r w:rsidRPr="00B5527F">
        <w:rPr>
          <w:i/>
        </w:rPr>
        <w:t xml:space="preserve">Порядку предоставления </w:t>
      </w:r>
      <w:r w:rsidRPr="00212411">
        <w:rPr>
          <w:i/>
          <w:iCs/>
        </w:rPr>
        <w:t>Грантов (субсидий) 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  <w:r w:rsidRPr="00B5527F">
        <w:rPr>
          <w:i/>
        </w:rPr>
        <w:t>).</w:t>
      </w:r>
    </w:p>
    <w:p w14:paraId="095D417A" w14:textId="77777777" w:rsidR="002D57EA" w:rsidRPr="00813578" w:rsidRDefault="002D57EA" w:rsidP="002D57EA">
      <w:pPr>
        <w:jc w:val="center"/>
        <w:rPr>
          <w:rFonts w:ascii="Roboto" w:hAnsi="Roboto"/>
          <w:b/>
          <w:bCs/>
          <w:color w:val="333333"/>
        </w:rPr>
      </w:pPr>
      <w:r w:rsidRPr="00813578">
        <w:rPr>
          <w:rFonts w:ascii="Roboto" w:hAnsi="Roboto"/>
          <w:b/>
          <w:bCs/>
          <w:color w:val="333333"/>
        </w:rPr>
        <w:t>3. Порядок работы и компетенция Комиссии</w:t>
      </w:r>
    </w:p>
    <w:p w14:paraId="59A58D1B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 w:rsidRPr="00E44DE1">
        <w:rPr>
          <w:rFonts w:ascii="Roboto" w:hAnsi="Roboto"/>
          <w:color w:val="333333"/>
        </w:rPr>
        <w:t>3.1. Основ</w:t>
      </w:r>
      <w:r w:rsidRPr="00D26AE4">
        <w:rPr>
          <w:rFonts w:ascii="Roboto" w:hAnsi="Roboto"/>
          <w:color w:val="333333"/>
        </w:rPr>
        <w:t>анием для проведения заседания К</w:t>
      </w:r>
      <w:r w:rsidRPr="00E44DE1">
        <w:rPr>
          <w:rFonts w:ascii="Roboto" w:hAnsi="Roboto"/>
          <w:color w:val="333333"/>
        </w:rPr>
        <w:t xml:space="preserve">омиссии является </w:t>
      </w:r>
      <w:r>
        <w:rPr>
          <w:rFonts w:ascii="Roboto" w:hAnsi="Roboto"/>
          <w:color w:val="333333"/>
        </w:rPr>
        <w:t xml:space="preserve">заявка СМСП </w:t>
      </w:r>
      <w:r w:rsidRPr="003C1A0B">
        <w:rPr>
          <w:rFonts w:ascii="Roboto" w:hAnsi="Roboto"/>
          <w:color w:val="333333"/>
        </w:rPr>
        <w:t xml:space="preserve">на предоставление </w:t>
      </w:r>
      <w:r>
        <w:rPr>
          <w:rFonts w:ascii="Roboto" w:hAnsi="Roboto"/>
          <w:color w:val="333333"/>
        </w:rPr>
        <w:t>муниципальной поддержки</w:t>
      </w:r>
      <w:r w:rsidRPr="003C1A0B">
        <w:rPr>
          <w:rFonts w:ascii="Roboto" w:hAnsi="Roboto"/>
          <w:color w:val="333333"/>
        </w:rPr>
        <w:t xml:space="preserve"> из бюджета муниципального образования «Поселок Айхал» Мирнинского района Республики Саха (Якутия)</w:t>
      </w:r>
      <w:r>
        <w:rPr>
          <w:rFonts w:ascii="Roboto" w:hAnsi="Roboto"/>
          <w:color w:val="333333"/>
        </w:rPr>
        <w:t xml:space="preserve"> (далее – Заявка)</w:t>
      </w:r>
      <w:r w:rsidRPr="00E44DE1">
        <w:rPr>
          <w:rFonts w:ascii="Roboto" w:hAnsi="Roboto"/>
          <w:color w:val="333333"/>
        </w:rPr>
        <w:t>.</w:t>
      </w:r>
    </w:p>
    <w:p w14:paraId="3F232FF5" w14:textId="77777777" w:rsidR="002D57EA" w:rsidRPr="003A2438" w:rsidRDefault="002D57EA" w:rsidP="002D57EA">
      <w:pPr>
        <w:jc w:val="both"/>
        <w:rPr>
          <w:rFonts w:ascii="Roboto" w:hAnsi="Roboto"/>
        </w:rPr>
      </w:pPr>
      <w:r w:rsidRPr="003A2438">
        <w:rPr>
          <w:rFonts w:ascii="Roboto" w:hAnsi="Roboto"/>
        </w:rPr>
        <w:t xml:space="preserve">3.2. Комиссия обязана рассмотреть Заявку с соответствующим пакетом документов в течение </w:t>
      </w:r>
      <w:r>
        <w:rPr>
          <w:rFonts w:ascii="Roboto" w:hAnsi="Roboto"/>
        </w:rPr>
        <w:t>десяти календарных</w:t>
      </w:r>
      <w:r w:rsidRPr="003A2438">
        <w:rPr>
          <w:rFonts w:ascii="Roboto" w:hAnsi="Roboto"/>
        </w:rPr>
        <w:t xml:space="preserve"> дней со дня </w:t>
      </w:r>
      <w:r>
        <w:rPr>
          <w:rFonts w:ascii="Roboto" w:hAnsi="Roboto"/>
        </w:rPr>
        <w:t>получения</w:t>
      </w:r>
      <w:r w:rsidRPr="003A2438">
        <w:rPr>
          <w:rFonts w:ascii="Roboto" w:hAnsi="Roboto"/>
        </w:rPr>
        <w:t>.</w:t>
      </w:r>
    </w:p>
    <w:p w14:paraId="43F39A1A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3.3</w:t>
      </w:r>
      <w:r w:rsidRPr="00E44DE1">
        <w:rPr>
          <w:rFonts w:ascii="Roboto" w:hAnsi="Roboto"/>
          <w:color w:val="333333"/>
        </w:rPr>
        <w:t>.</w:t>
      </w:r>
      <w:r>
        <w:rPr>
          <w:rFonts w:ascii="Roboto" w:hAnsi="Roboto"/>
          <w:color w:val="333333"/>
        </w:rPr>
        <w:t xml:space="preserve"> Дата, время и место заседания К</w:t>
      </w:r>
      <w:r w:rsidRPr="00E44DE1">
        <w:rPr>
          <w:rFonts w:ascii="Roboto" w:hAnsi="Roboto"/>
          <w:color w:val="333333"/>
        </w:rPr>
        <w:t>омиссии устанавливаются ее председателем.</w:t>
      </w:r>
    </w:p>
    <w:p w14:paraId="736BB7F3" w14:textId="77777777" w:rsidR="002D57EA" w:rsidRPr="00B7080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3.4. Заседание К</w:t>
      </w:r>
      <w:r w:rsidRPr="00E44DE1">
        <w:rPr>
          <w:rFonts w:ascii="Roboto" w:hAnsi="Roboto"/>
          <w:color w:val="333333"/>
        </w:rPr>
        <w:t>омиссии считается правомочным, если на нем присутствует не менее двух третей от общего числа членов комиссии.</w:t>
      </w:r>
    </w:p>
    <w:p w14:paraId="067CE3AF" w14:textId="77777777" w:rsidR="002D57EA" w:rsidRPr="00D26AE4" w:rsidRDefault="002D57EA" w:rsidP="002D57EA">
      <w:pPr>
        <w:rPr>
          <w:rFonts w:ascii="Roboto" w:hAnsi="Roboto"/>
          <w:color w:val="333333"/>
        </w:rPr>
      </w:pPr>
    </w:p>
    <w:p w14:paraId="0037748A" w14:textId="77777777" w:rsidR="002D57EA" w:rsidRPr="00813578" w:rsidRDefault="002D57EA" w:rsidP="002D57EA">
      <w:pPr>
        <w:pStyle w:val="af"/>
        <w:numPr>
          <w:ilvl w:val="0"/>
          <w:numId w:val="42"/>
        </w:numPr>
        <w:spacing w:after="0" w:line="240" w:lineRule="auto"/>
        <w:jc w:val="center"/>
        <w:rPr>
          <w:rFonts w:ascii="Roboto" w:hAnsi="Roboto"/>
          <w:b/>
          <w:bCs/>
          <w:color w:val="333333"/>
        </w:rPr>
      </w:pPr>
      <w:r w:rsidRPr="00813578">
        <w:rPr>
          <w:rFonts w:ascii="Roboto" w:hAnsi="Roboto"/>
          <w:b/>
          <w:bCs/>
          <w:color w:val="333333"/>
        </w:rPr>
        <w:t>Порядок принятия решения Комиссией и его исполнения</w:t>
      </w:r>
    </w:p>
    <w:p w14:paraId="6A7E7BF1" w14:textId="77777777" w:rsidR="002D57EA" w:rsidRPr="00D26AE4" w:rsidRDefault="002D57EA" w:rsidP="002D57EA">
      <w:pPr>
        <w:pStyle w:val="af"/>
        <w:rPr>
          <w:rFonts w:ascii="Roboto" w:hAnsi="Roboto"/>
          <w:color w:val="333333"/>
        </w:rPr>
      </w:pPr>
    </w:p>
    <w:p w14:paraId="1165B408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 w:rsidRPr="00D26AE4">
        <w:rPr>
          <w:rFonts w:ascii="Roboto" w:hAnsi="Roboto"/>
          <w:color w:val="333333"/>
        </w:rPr>
        <w:t>4.1</w:t>
      </w:r>
      <w:r>
        <w:rPr>
          <w:rFonts w:ascii="Roboto" w:hAnsi="Roboto"/>
          <w:color w:val="333333"/>
        </w:rPr>
        <w:t>. Решение К</w:t>
      </w:r>
      <w:r w:rsidRPr="00E44DE1">
        <w:rPr>
          <w:rFonts w:ascii="Roboto" w:hAnsi="Roboto"/>
          <w:color w:val="333333"/>
        </w:rPr>
        <w:t>омиссии принимается простым большинством голосов члено</w:t>
      </w:r>
      <w:r>
        <w:rPr>
          <w:rFonts w:ascii="Roboto" w:hAnsi="Roboto"/>
          <w:color w:val="333333"/>
        </w:rPr>
        <w:t>в К</w:t>
      </w:r>
      <w:r w:rsidRPr="00E44DE1">
        <w:rPr>
          <w:rFonts w:ascii="Roboto" w:hAnsi="Roboto"/>
          <w:color w:val="333333"/>
        </w:rPr>
        <w:t>омиссии, присутствующих на заседании. При равенстве числа голосов голос председательствующего на заседании комиссии является решающим.</w:t>
      </w:r>
    </w:p>
    <w:p w14:paraId="05B852DA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4.3. Комиссия ведет протокол заседания к</w:t>
      </w:r>
      <w:r w:rsidRPr="00E44DE1">
        <w:rPr>
          <w:rFonts w:ascii="Roboto" w:hAnsi="Roboto"/>
          <w:color w:val="333333"/>
        </w:rPr>
        <w:t>омис</w:t>
      </w:r>
      <w:r>
        <w:rPr>
          <w:rFonts w:ascii="Roboto" w:hAnsi="Roboto"/>
          <w:color w:val="333333"/>
        </w:rPr>
        <w:t>сии, который подписывают члены К</w:t>
      </w:r>
      <w:r w:rsidRPr="00E44DE1">
        <w:rPr>
          <w:rFonts w:ascii="Roboto" w:hAnsi="Roboto"/>
          <w:color w:val="333333"/>
        </w:rPr>
        <w:t xml:space="preserve">омиссии, принявшие участие в ее заседании </w:t>
      </w:r>
      <w:r w:rsidRPr="00E44DE1">
        <w:rPr>
          <w:rFonts w:ascii="Roboto" w:hAnsi="Roboto"/>
          <w:i/>
          <w:color w:val="333333"/>
        </w:rPr>
        <w:t>(</w:t>
      </w:r>
      <w:r w:rsidRPr="003C1A0B">
        <w:rPr>
          <w:rFonts w:ascii="Roboto" w:hAnsi="Roboto"/>
          <w:i/>
          <w:color w:val="333333"/>
        </w:rPr>
        <w:t xml:space="preserve">Приложение </w:t>
      </w:r>
      <w:r>
        <w:rPr>
          <w:rFonts w:ascii="Roboto" w:hAnsi="Roboto"/>
          <w:i/>
          <w:color w:val="333333"/>
        </w:rPr>
        <w:t>11</w:t>
      </w:r>
      <w:r w:rsidRPr="003C1A0B">
        <w:rPr>
          <w:rFonts w:ascii="Roboto" w:hAnsi="Roboto"/>
          <w:i/>
          <w:color w:val="333333"/>
        </w:rPr>
        <w:t xml:space="preserve"> к Порядку предоставления </w:t>
      </w:r>
      <w:r w:rsidRPr="00212411">
        <w:rPr>
          <w:i/>
          <w:iCs/>
        </w:rPr>
        <w:t>Грантов (субсидий) 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  <w:r w:rsidRPr="00B5527F">
        <w:rPr>
          <w:i/>
        </w:rPr>
        <w:t>).</w:t>
      </w:r>
    </w:p>
    <w:p w14:paraId="0B4F34AA" w14:textId="77777777" w:rsidR="002D57EA" w:rsidRPr="00E44DE1" w:rsidRDefault="002D57EA" w:rsidP="002D57EA">
      <w:pPr>
        <w:jc w:val="both"/>
        <w:rPr>
          <w:rFonts w:ascii="Roboto" w:hAnsi="Roboto"/>
        </w:rPr>
      </w:pPr>
      <w:r>
        <w:rPr>
          <w:rFonts w:ascii="Roboto" w:hAnsi="Roboto"/>
          <w:color w:val="333333"/>
        </w:rPr>
        <w:t>4.3</w:t>
      </w:r>
      <w:r w:rsidRPr="00E44DE1">
        <w:rPr>
          <w:rFonts w:ascii="Roboto" w:hAnsi="Roboto"/>
          <w:color w:val="333333"/>
        </w:rPr>
        <w:t xml:space="preserve">. Копия </w:t>
      </w:r>
      <w:r>
        <w:rPr>
          <w:rFonts w:ascii="Roboto" w:hAnsi="Roboto"/>
          <w:color w:val="333333"/>
        </w:rPr>
        <w:t>протокола Комиссии, подписанного</w:t>
      </w:r>
      <w:r w:rsidRPr="00E44DE1">
        <w:rPr>
          <w:rFonts w:ascii="Roboto" w:hAnsi="Roboto"/>
          <w:color w:val="333333"/>
        </w:rPr>
        <w:t xml:space="preserve"> председателем </w:t>
      </w:r>
      <w:r>
        <w:rPr>
          <w:rFonts w:ascii="Roboto" w:hAnsi="Roboto"/>
          <w:color w:val="333333"/>
        </w:rPr>
        <w:t xml:space="preserve">и членами Комиссии, </w:t>
      </w:r>
      <w:r w:rsidRPr="00E44DE1">
        <w:rPr>
          <w:rFonts w:ascii="Roboto" w:hAnsi="Roboto"/>
          <w:color w:val="333333"/>
        </w:rPr>
        <w:t>направляется</w:t>
      </w:r>
      <w:r w:rsidRPr="00E44DE1">
        <w:rPr>
          <w:rFonts w:ascii="Roboto" w:hAnsi="Roboto"/>
          <w:color w:val="FF0000"/>
        </w:rPr>
        <w:t xml:space="preserve"> </w:t>
      </w:r>
      <w:r>
        <w:rPr>
          <w:rFonts w:ascii="Roboto" w:hAnsi="Roboto"/>
        </w:rPr>
        <w:t>СМСП</w:t>
      </w:r>
      <w:r w:rsidRPr="00B70801">
        <w:rPr>
          <w:rFonts w:ascii="Roboto" w:hAnsi="Roboto"/>
        </w:rPr>
        <w:t>, подавшему Заявку</w:t>
      </w:r>
      <w:r w:rsidRPr="00E44DE1">
        <w:rPr>
          <w:rFonts w:ascii="Roboto" w:hAnsi="Roboto"/>
        </w:rPr>
        <w:t xml:space="preserve">, а также </w:t>
      </w:r>
      <w:r w:rsidRPr="00B70801">
        <w:rPr>
          <w:rFonts w:ascii="Roboto" w:hAnsi="Roboto"/>
        </w:rPr>
        <w:t>Уполномоченному органу</w:t>
      </w:r>
      <w:r w:rsidRPr="00E44DE1">
        <w:rPr>
          <w:rFonts w:ascii="Roboto" w:hAnsi="Roboto"/>
        </w:rPr>
        <w:t xml:space="preserve"> в течение </w:t>
      </w:r>
      <w:r w:rsidRPr="00B70801">
        <w:rPr>
          <w:rFonts w:ascii="Roboto" w:hAnsi="Roboto"/>
        </w:rPr>
        <w:t>одного рабочего дня</w:t>
      </w:r>
      <w:r w:rsidRPr="00E44DE1">
        <w:rPr>
          <w:rFonts w:ascii="Roboto" w:hAnsi="Roboto"/>
        </w:rPr>
        <w:t xml:space="preserve"> со дня принятия решения.</w:t>
      </w:r>
    </w:p>
    <w:p w14:paraId="78A40B76" w14:textId="77777777" w:rsidR="002D57EA" w:rsidRPr="005E1A5B" w:rsidRDefault="002D57EA" w:rsidP="002D57EA">
      <w:pPr>
        <w:jc w:val="both"/>
      </w:pPr>
      <w:r w:rsidRPr="005E1A5B">
        <w:rPr>
          <w:color w:val="333333"/>
        </w:rPr>
        <w:t xml:space="preserve">4.4. </w:t>
      </w:r>
      <w:r w:rsidRPr="005E1A5B">
        <w:t>При принятии положительного решения о предоставлении субсидии Уполномоченный орган в течение 5 рабочих дней с даты подписания протокола Комиссии осуществляет подготовку проекта договора о предоставлении субсидии между Уполномоченным органом и Предприятием (далее - договор) по форме (</w:t>
      </w:r>
      <w:r w:rsidRPr="005E1A5B">
        <w:rPr>
          <w:i/>
          <w:iCs/>
        </w:rPr>
        <w:t xml:space="preserve">Приложения № 7 к Порядку предоставления Грантов (субсидий) начинающим </w:t>
      </w:r>
      <w:r w:rsidRPr="005E1A5B">
        <w:rPr>
          <w:i/>
          <w:iCs/>
        </w:rPr>
        <w:lastRenderedPageBreak/>
        <w:t>собственное дело (безвозвратные субсидии предпринимателям на приобретение оборудования и аренду помещения в первый год деятельности))</w:t>
      </w:r>
      <w:r w:rsidRPr="005E1A5B">
        <w:rPr>
          <w:color w:val="FF0000"/>
        </w:rPr>
        <w:t xml:space="preserve"> </w:t>
      </w:r>
      <w:r w:rsidRPr="005E1A5B">
        <w:t>и направляет его СМСП с сообщением о необходимости подписания договора.</w:t>
      </w:r>
    </w:p>
    <w:p w14:paraId="4858A66D" w14:textId="77777777" w:rsidR="002D57EA" w:rsidRPr="005E1A5B" w:rsidRDefault="002D57EA" w:rsidP="002D57EA">
      <w:pPr>
        <w:jc w:val="both"/>
        <w:rPr>
          <w:color w:val="333333"/>
        </w:rPr>
      </w:pPr>
      <w:r w:rsidRPr="005E1A5B">
        <w:t>4.5. В случае отказа в предоставлении Гранта (субсидии) Уполномоченный орган в срок, не превышающий 5 рабочих дней от даты подписания протокола заседания Комиссии, уведомляет СМСП об отказе в предоставлении Гранта (субсидии) с указанием мотивированной причины отказа.</w:t>
      </w:r>
    </w:p>
    <w:p w14:paraId="0BF5877B" w14:textId="77777777" w:rsidR="002D57EA" w:rsidRPr="005E1A5B" w:rsidRDefault="002D57EA" w:rsidP="002D57EA">
      <w:pPr>
        <w:rPr>
          <w:b/>
          <w:color w:val="000000"/>
        </w:rPr>
      </w:pPr>
      <w:r w:rsidRPr="005E1A5B">
        <w:rPr>
          <w:b/>
          <w:color w:val="000000"/>
        </w:rPr>
        <w:br w:type="page"/>
      </w:r>
    </w:p>
    <w:p w14:paraId="655B3207" w14:textId="7777777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 xml:space="preserve">Приложение № </w:t>
      </w:r>
      <w:r>
        <w:rPr>
          <w:bCs/>
        </w:rPr>
        <w:t>11</w:t>
      </w:r>
    </w:p>
    <w:p w14:paraId="769B2728" w14:textId="77777777" w:rsidR="002D57EA" w:rsidRPr="0058691C" w:rsidRDefault="002D57EA" w:rsidP="002D57EA">
      <w:pPr>
        <w:ind w:firstLine="5387"/>
        <w:jc w:val="both"/>
      </w:pPr>
      <w:r w:rsidRPr="0043057E">
        <w:t>к Порядку</w:t>
      </w:r>
      <w:r w:rsidRPr="0058691C">
        <w:t xml:space="preserve"> предоставления Грантов </w:t>
      </w:r>
    </w:p>
    <w:p w14:paraId="393A29F6" w14:textId="77777777" w:rsidR="002D57EA" w:rsidRDefault="002D57EA" w:rsidP="002D57EA">
      <w:pPr>
        <w:ind w:left="5387"/>
        <w:jc w:val="both"/>
      </w:pPr>
      <w:r w:rsidRPr="0058691C">
        <w:t>(субсидий)</w:t>
      </w:r>
      <w:r>
        <w:t xml:space="preserve"> </w:t>
      </w:r>
      <w:r w:rsidRPr="0058691C">
        <w:t>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</w:r>
    </w:p>
    <w:p w14:paraId="076882BC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14:paraId="4F6C1AE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5E1A5B">
        <w:rPr>
          <w:b/>
          <w:color w:val="333333"/>
        </w:rPr>
        <w:t>ПРОТОКОЛ</w:t>
      </w:r>
    </w:p>
    <w:p w14:paraId="0150B0AA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5E1A5B">
        <w:rPr>
          <w:color w:val="333333"/>
        </w:rPr>
        <w:t>заседания комиссии _______________________________________</w:t>
      </w:r>
    </w:p>
    <w:p w14:paraId="0F962BB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14:paraId="0F171F8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"__" ______________ 20__ г.                                         </w:t>
      </w:r>
      <w:r w:rsidRPr="005E1A5B">
        <w:rPr>
          <w:color w:val="333333"/>
        </w:rPr>
        <w:tab/>
      </w:r>
      <w:r w:rsidRPr="005E1A5B">
        <w:rPr>
          <w:color w:val="333333"/>
        </w:rPr>
        <w:tab/>
      </w:r>
      <w:r w:rsidRPr="005E1A5B">
        <w:rPr>
          <w:color w:val="333333"/>
        </w:rPr>
        <w:tab/>
      </w:r>
      <w:r w:rsidRPr="005E1A5B">
        <w:rPr>
          <w:color w:val="333333"/>
        </w:rPr>
        <w:tab/>
      </w:r>
      <w:r w:rsidRPr="005E1A5B">
        <w:rPr>
          <w:color w:val="333333"/>
          <w:lang w:val="en-US"/>
        </w:rPr>
        <w:t>N</w:t>
      </w:r>
      <w:r w:rsidRPr="005E1A5B">
        <w:rPr>
          <w:color w:val="333333"/>
        </w:rPr>
        <w:t xml:space="preserve"> _____</w:t>
      </w:r>
    </w:p>
    <w:p w14:paraId="0520AD6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(дата проведения заседания)</w:t>
      </w:r>
    </w:p>
    <w:p w14:paraId="51A8610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3A02D1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Присутствовали:</w:t>
      </w:r>
    </w:p>
    <w:p w14:paraId="72EF9D94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председатель комиссии</w:t>
      </w:r>
    </w:p>
    <w:p w14:paraId="6D7D341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77455EC0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(фамилия, имя, отчество)</w:t>
      </w:r>
    </w:p>
    <w:p w14:paraId="3B50F5B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члены комиссии:</w:t>
      </w:r>
    </w:p>
    <w:p w14:paraId="2BEE7094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7561991B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3C3B9B9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55CDCB26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52F746F9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(фамилия, имя, отчество)</w:t>
      </w:r>
    </w:p>
    <w:p w14:paraId="736A93F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ABAB4C8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      ПОВЕСТКА ДНЯ:</w:t>
      </w:r>
    </w:p>
    <w:p w14:paraId="47B63EE3" w14:textId="77777777" w:rsidR="002D57EA" w:rsidRPr="005E1A5B" w:rsidRDefault="002D57EA" w:rsidP="002D57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35976953" w14:textId="77777777" w:rsidR="002D57EA" w:rsidRPr="005E1A5B" w:rsidRDefault="002D57EA" w:rsidP="002D57EA">
      <w:pPr>
        <w:tabs>
          <w:tab w:val="left" w:pos="0"/>
        </w:tabs>
        <w:jc w:val="both"/>
        <w:rPr>
          <w:color w:val="333333"/>
        </w:rPr>
      </w:pPr>
      <w:r w:rsidRPr="005E1A5B">
        <w:rPr>
          <w:color w:val="333333"/>
        </w:rPr>
        <w:t>Рассмотрение</w:t>
      </w:r>
      <w:r>
        <w:rPr>
          <w:color w:val="333333"/>
        </w:rPr>
        <w:t xml:space="preserve"> конкурсной</w:t>
      </w:r>
      <w:r w:rsidRPr="005E1A5B">
        <w:rPr>
          <w:color w:val="333333"/>
        </w:rPr>
        <w:t xml:space="preserve"> заявки</w:t>
      </w:r>
      <w:r>
        <w:rPr>
          <w:color w:val="333333"/>
        </w:rPr>
        <w:t xml:space="preserve"> СМСП</w:t>
      </w:r>
      <w:r w:rsidRPr="005E1A5B">
        <w:rPr>
          <w:color w:val="333333"/>
        </w:rPr>
        <w:t xml:space="preserve"> </w:t>
      </w:r>
      <w:proofErr w:type="gramStart"/>
      <w:r w:rsidRPr="005E1A5B">
        <w:rPr>
          <w:color w:val="333333"/>
        </w:rPr>
        <w:t xml:space="preserve">на </w:t>
      </w:r>
      <w:r>
        <w:rPr>
          <w:color w:val="333333"/>
        </w:rPr>
        <w:t>муниципальной поддержки</w:t>
      </w:r>
      <w:proofErr w:type="gramEnd"/>
      <w:r w:rsidRPr="005E1A5B">
        <w:rPr>
          <w:color w:val="333333"/>
        </w:rPr>
        <w:t>:</w:t>
      </w:r>
    </w:p>
    <w:p w14:paraId="0CB06D59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675F9AC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(наименование </w:t>
      </w:r>
      <w:r>
        <w:rPr>
          <w:color w:val="333333"/>
        </w:rPr>
        <w:t>СМСП</w:t>
      </w:r>
      <w:r w:rsidRPr="005E1A5B">
        <w:rPr>
          <w:color w:val="333333"/>
        </w:rPr>
        <w:t>)</w:t>
      </w:r>
    </w:p>
    <w:p w14:paraId="59C21EB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0720F21B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15F49BF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 СЛУШАЛИ:</w:t>
      </w:r>
    </w:p>
    <w:p w14:paraId="640F7E36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4169BBA7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(И.О. Фамилия, краткая запись выступления или текст доклада прилагается)</w:t>
      </w:r>
    </w:p>
    <w:p w14:paraId="1050CDF0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6F9229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ВЫСТУПИЛИ:</w:t>
      </w:r>
    </w:p>
    <w:p w14:paraId="1EB1C43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24C244E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4BD95B1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6C880B5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3A2728B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0B5121B0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42861B6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2DD7112C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2EBA8007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3CE6B7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ПОСТАНОВИЛИ:</w:t>
      </w:r>
    </w:p>
    <w:p w14:paraId="60FE067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1.1. ______________________________________________________________________</w:t>
      </w:r>
    </w:p>
    <w:p w14:paraId="0C4B6A6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1.2. ______________________________________________________________________</w:t>
      </w:r>
    </w:p>
    <w:p w14:paraId="443D194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1.3. ______________________________________________________________________</w:t>
      </w:r>
    </w:p>
    <w:p w14:paraId="770087CB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A667B5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Председатель комиссии __________________   ________________________________</w:t>
      </w:r>
    </w:p>
    <w:p w14:paraId="7897B277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(инициалы, фамилия)</w:t>
      </w:r>
    </w:p>
    <w:p w14:paraId="6EA67FF4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487B63F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lastRenderedPageBreak/>
        <w:t>члены комиссии: ________________   ________________________________________</w:t>
      </w:r>
    </w:p>
    <w:p w14:paraId="6567331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431F55D7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242CEF3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6AE1460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5F494859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19696044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7A9ED3B0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3A2BEF9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42942A6F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492CBA57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53F58986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0DA9C56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4507C814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56938D2B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59B85A8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A637278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42B49ED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BBFC4E5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6F136B8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ECD0D27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1B7E88FB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059C9BE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F9D5F94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3689DA4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F744D34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BC2BFAD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9400605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3833D42B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375F541B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F2A6B85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96BB3BD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33DB657A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2D0D111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1FF12131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0930822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23ABB4BA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D411C24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15E14485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E0E5D52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081F016D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28865A63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5464CC0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34FB31D9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23B43257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2FC0BA5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2A57A331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F1C5801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D6909F5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1AFF5EA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1679D9DE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BA7D48A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091A97E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7F202E2C" w14:textId="77777777" w:rsidR="002D57EA" w:rsidRPr="000B1A75" w:rsidRDefault="002D57EA" w:rsidP="002D57EA">
      <w:pPr>
        <w:ind w:firstLine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B1A7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0B1A75">
        <w:rPr>
          <w:sz w:val="20"/>
          <w:szCs w:val="20"/>
        </w:rPr>
        <w:t xml:space="preserve"> к Постановлению </w:t>
      </w:r>
    </w:p>
    <w:p w14:paraId="1098414D" w14:textId="77777777" w:rsidR="002D57EA" w:rsidRDefault="002D57EA" w:rsidP="002D57EA">
      <w:pPr>
        <w:ind w:firstLine="6521"/>
      </w:pPr>
      <w:r w:rsidRPr="000B1A75">
        <w:rPr>
          <w:sz w:val="20"/>
          <w:szCs w:val="20"/>
        </w:rPr>
        <w:t>Администрации МО «Поселок Айхал</w:t>
      </w:r>
      <w:r>
        <w:t>»</w:t>
      </w:r>
    </w:p>
    <w:p w14:paraId="3C0DEF6E" w14:textId="77777777" w:rsidR="002D57EA" w:rsidRDefault="002D57EA" w:rsidP="002D57EA">
      <w:pPr>
        <w:ind w:firstLine="6521"/>
      </w:pPr>
      <w:r>
        <w:t>№ 219 от 20.07.20</w:t>
      </w:r>
    </w:p>
    <w:p w14:paraId="7DA71B3C" w14:textId="77777777" w:rsidR="002D57EA" w:rsidRPr="00A05319" w:rsidRDefault="002D57EA" w:rsidP="002D57E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5319">
        <w:rPr>
          <w:sz w:val="28"/>
          <w:szCs w:val="28"/>
        </w:rPr>
        <w:t>ПОРЯДОК</w:t>
      </w:r>
    </w:p>
    <w:p w14:paraId="0ECCC98E" w14:textId="77777777" w:rsidR="002D57EA" w:rsidRDefault="002D57EA" w:rsidP="002D57EA">
      <w:pPr>
        <w:jc w:val="center"/>
        <w:rPr>
          <w:b/>
          <w:bCs/>
          <w:sz w:val="28"/>
          <w:szCs w:val="28"/>
        </w:rPr>
      </w:pPr>
      <w:r w:rsidRPr="00A05319">
        <w:rPr>
          <w:b/>
          <w:bCs/>
          <w:sz w:val="28"/>
          <w:szCs w:val="28"/>
        </w:rPr>
        <w:t xml:space="preserve">субсидирования части затрат субъектов малого и среднего предпринимательства, осуществляющих деятельность </w:t>
      </w:r>
    </w:p>
    <w:p w14:paraId="615D10B2" w14:textId="77777777" w:rsidR="002D57EA" w:rsidRPr="00A05319" w:rsidRDefault="002D57EA" w:rsidP="002D57EA">
      <w:pPr>
        <w:jc w:val="center"/>
        <w:rPr>
          <w:b/>
          <w:bCs/>
          <w:iCs/>
          <w:sz w:val="28"/>
          <w:szCs w:val="28"/>
        </w:rPr>
      </w:pPr>
      <w:r w:rsidRPr="00A05319">
        <w:rPr>
          <w:b/>
          <w:bCs/>
          <w:sz w:val="28"/>
          <w:szCs w:val="28"/>
        </w:rPr>
        <w:t>в сфере социального предпринимательства</w:t>
      </w:r>
      <w:r w:rsidRPr="00A05319">
        <w:rPr>
          <w:b/>
          <w:bCs/>
          <w:iCs/>
          <w:sz w:val="28"/>
          <w:szCs w:val="28"/>
        </w:rPr>
        <w:t xml:space="preserve"> </w:t>
      </w:r>
    </w:p>
    <w:p w14:paraId="4A565AC6" w14:textId="77777777" w:rsidR="002D57EA" w:rsidRPr="00BD0FF1" w:rsidRDefault="002D57EA" w:rsidP="002D57E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  <w:r w:rsidRPr="003113AD">
        <w:rPr>
          <w:b/>
          <w:color w:val="4C4C4C"/>
          <w:spacing w:val="2"/>
        </w:rPr>
        <w:t>1</w:t>
      </w:r>
      <w:r w:rsidRPr="00BD0FF1">
        <w:rPr>
          <w:b/>
          <w:color w:val="4C4C4C"/>
          <w:spacing w:val="2"/>
        </w:rPr>
        <w:t>. Общие положения</w:t>
      </w:r>
    </w:p>
    <w:p w14:paraId="6DE53D29" w14:textId="77777777" w:rsidR="002D57EA" w:rsidRDefault="002D57EA" w:rsidP="002D57EA">
      <w:pPr>
        <w:contextualSpacing/>
        <w:jc w:val="both"/>
        <w:rPr>
          <w:bCs/>
          <w:iCs/>
        </w:rPr>
      </w:pPr>
      <w:r>
        <w:rPr>
          <w:rFonts w:ascii="Liberation Serif" w:hAnsi="Liberation Serif" w:cs="Liberation Serif"/>
        </w:rPr>
        <w:tab/>
      </w:r>
      <w:r w:rsidRPr="00497321">
        <w:rPr>
          <w:rFonts w:ascii="Liberation Serif" w:hAnsi="Liberation Serif" w:cs="Liberation Serif"/>
        </w:rPr>
        <w:t xml:space="preserve">1.1. Настоящий Порядок </w:t>
      </w:r>
      <w:r w:rsidRPr="00497321">
        <w:rPr>
          <w:rFonts w:ascii="Liberation Serif" w:hAnsi="Liberation Serif" w:cs="Liberation Serif"/>
          <w:bCs/>
          <w:iCs/>
        </w:rPr>
        <w:t xml:space="preserve">предоставления субсидий для </w:t>
      </w:r>
      <w:bookmarkStart w:id="14" w:name="OLE_LINK1"/>
      <w:r w:rsidRPr="00497321">
        <w:rPr>
          <w:rFonts w:ascii="Liberation Serif" w:hAnsi="Liberation Serif" w:cs="Liberation Serif"/>
          <w:bCs/>
          <w:iCs/>
        </w:rPr>
        <w:t>субсидирования части затрат субъектов</w:t>
      </w:r>
      <w:r>
        <w:rPr>
          <w:rFonts w:ascii="Liberation Serif" w:hAnsi="Liberation Serif" w:cs="Liberation Serif"/>
          <w:bCs/>
          <w:i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  <w:bookmarkEnd w:id="14"/>
      <w:r w:rsidRPr="00D87C35">
        <w:rPr>
          <w:bCs/>
          <w:iCs/>
        </w:rPr>
        <w:t xml:space="preserve"> </w:t>
      </w:r>
      <w:r w:rsidRPr="00D87C35">
        <w:t>(далее – Порядок) разработан в соответствии со статьей 78 Бюджетного кодекса Российской Федерации, Федеральным законом от 24.07.2007 № 209 -ФЗ «О развитии малого и среднего предпринимательства в Российской Федерации» (далее - Федеральный закон),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Министерства экономического развития Рос</w:t>
      </w:r>
      <w:r>
        <w:t>сийской Федерации от 14.03.2019</w:t>
      </w:r>
      <w:r w:rsidRPr="00D87C35">
        <w:t xml:space="preserve"> №125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достижения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Pr="00D87C35">
        <w:rPr>
          <w:bCs/>
          <w:iCs/>
        </w:rPr>
        <w:t xml:space="preserve"> субъектов малого и среднего предпринимательства»</w:t>
      </w:r>
      <w:r>
        <w:rPr>
          <w:bCs/>
          <w:iCs/>
        </w:rPr>
        <w:t>, государственной программой Республики Саха (Якутия) «Развитие предпринимательства в Республике Саха (Якутия) на 2018-2022 годы», утвержденную Указом Главы Республики Саха (Якутия) от 04.12.2017 № 2262.</w:t>
      </w:r>
    </w:p>
    <w:p w14:paraId="0E6848EE" w14:textId="77777777" w:rsidR="002D57EA" w:rsidRDefault="002D57EA" w:rsidP="002D57EA">
      <w:pPr>
        <w:contextualSpacing/>
        <w:jc w:val="both"/>
      </w:pPr>
      <w:r>
        <w:rPr>
          <w:bCs/>
          <w:iCs/>
        </w:rPr>
        <w:tab/>
      </w:r>
      <w:r>
        <w:t xml:space="preserve">1.2. </w:t>
      </w:r>
      <w:r w:rsidRPr="009E26A5">
        <w:t xml:space="preserve">Целью предоставления субсидии является развитие малого и среднего предпринимательства на территории МО «Поселок Айхал» путем субсидирования части затрат субъектов </w:t>
      </w:r>
      <w:r w:rsidRPr="009E26A5">
        <w:rPr>
          <w:rFonts w:eastAsiaTheme="minorHAnsi"/>
        </w:rPr>
        <w:t>малого и среднего предпринимательства,</w:t>
      </w:r>
      <w:r w:rsidRPr="009E26A5">
        <w:rPr>
          <w:iCs/>
        </w:rPr>
        <w:t xml:space="preserve"> </w:t>
      </w:r>
      <w:r w:rsidRPr="009E26A5">
        <w:rPr>
          <w:rFonts w:eastAsiaTheme="minorHAnsi"/>
        </w:rPr>
        <w:t>осуществляющих деятельность в сфере</w:t>
      </w:r>
      <w:r w:rsidRPr="009E26A5">
        <w:rPr>
          <w:iCs/>
        </w:rPr>
        <w:t xml:space="preserve"> социального предпринимательства</w:t>
      </w:r>
      <w:r>
        <w:t>.</w:t>
      </w:r>
      <w:r w:rsidRPr="00684C88">
        <w:t xml:space="preserve"> </w:t>
      </w:r>
    </w:p>
    <w:p w14:paraId="51C28FD4" w14:textId="77777777" w:rsidR="002D57EA" w:rsidRDefault="002D57EA" w:rsidP="002D57EA">
      <w:pPr>
        <w:contextualSpacing/>
        <w:jc w:val="both"/>
      </w:pPr>
      <w:r>
        <w:tab/>
      </w:r>
      <w:r w:rsidRPr="00FE20E8">
        <w:t>1.3. Предоставление субсидий осуществляется за счет средств, предусмотренных в бюджете МО «</w:t>
      </w:r>
      <w:r>
        <w:t>Поселок Айхал</w:t>
      </w:r>
      <w:r w:rsidRPr="00FE20E8">
        <w:t>» на соответствующий финансовый год в пределах доведенных лимитов бюджетных обязательств, а также за счет средств</w:t>
      </w:r>
      <w:r>
        <w:t xml:space="preserve"> МО «Мирнинский район» и</w:t>
      </w:r>
      <w:r w:rsidRPr="00FE20E8">
        <w:t xml:space="preserve"> государственного бюджета Республики Саха (Якутия) на основании соглашения о предоставлении субсидий.</w:t>
      </w:r>
    </w:p>
    <w:p w14:paraId="301488CA" w14:textId="77777777" w:rsidR="002D57EA" w:rsidRPr="00FE20E8" w:rsidRDefault="002D57EA" w:rsidP="002D57EA">
      <w:pPr>
        <w:contextualSpacing/>
        <w:jc w:val="both"/>
      </w:pPr>
      <w:r>
        <w:tab/>
      </w:r>
      <w:r w:rsidRPr="00FE20E8">
        <w:t>1.4. Главным распорядителем средств бюджета МО «</w:t>
      </w:r>
      <w:r>
        <w:t>Поселок Айхал</w:t>
      </w:r>
      <w:r w:rsidRPr="00FE20E8">
        <w:t>» по предоставлению субсидии является администрация МО «</w:t>
      </w:r>
      <w:r>
        <w:t>Поселок Айхал</w:t>
      </w:r>
      <w:r w:rsidRPr="00FE20E8">
        <w:t>» (далее -администрация).</w:t>
      </w:r>
    </w:p>
    <w:p w14:paraId="1ED07FE2" w14:textId="77777777" w:rsidR="002D57EA" w:rsidRPr="006419C3" w:rsidRDefault="002D57EA" w:rsidP="002D57EA">
      <w:pPr>
        <w:jc w:val="both"/>
        <w:rPr>
          <w:rFonts w:ascii="Arial" w:eastAsiaTheme="minorHAnsi" w:hAnsi="Arial" w:cs="Arial"/>
        </w:rPr>
      </w:pPr>
      <w:r w:rsidRPr="00FE20E8">
        <w:tab/>
        <w:t>1.5. Субсидии предоставляются субъектам малого и среднего предпринимательства</w:t>
      </w:r>
      <w:r>
        <w:t xml:space="preserve"> МО «Поселок Айхал»</w:t>
      </w:r>
      <w:r w:rsidRPr="00FE20E8">
        <w:t xml:space="preserve">, </w:t>
      </w:r>
      <w:r w:rsidRPr="009E26A5">
        <w:rPr>
          <w:rFonts w:eastAsiaTheme="minorHAnsi"/>
        </w:rPr>
        <w:t>осуществляющи</w:t>
      </w:r>
      <w:r>
        <w:rPr>
          <w:rFonts w:eastAsiaTheme="minorHAnsi"/>
        </w:rPr>
        <w:t>м</w:t>
      </w:r>
      <w:r w:rsidRPr="009E26A5">
        <w:rPr>
          <w:rFonts w:eastAsiaTheme="minorHAnsi"/>
        </w:rPr>
        <w:t xml:space="preserve"> деятельность в сфере</w:t>
      </w:r>
      <w:r w:rsidRPr="009E26A5">
        <w:rPr>
          <w:iCs/>
        </w:rPr>
        <w:t xml:space="preserve"> социального предпринимательства</w:t>
      </w:r>
      <w:r w:rsidRPr="00FE20E8">
        <w:t xml:space="preserve"> </w:t>
      </w:r>
      <w:r w:rsidRPr="00090046">
        <w:t xml:space="preserve">в соответствии с Федеральным </w:t>
      </w:r>
      <w:hyperlink r:id="rId18" w:history="1">
        <w:r w:rsidRPr="00090046">
          <w:t>законом</w:t>
        </w:r>
      </w:hyperlink>
      <w:r w:rsidRPr="00090046">
        <w:t xml:space="preserve"> от 24.07.2007 № 209-ФЗ "О развитии малого и среднего предпринимательства в Российской Федерации"</w:t>
      </w:r>
      <w:r>
        <w:t xml:space="preserve">, </w:t>
      </w:r>
      <w:r w:rsidRPr="00090046">
        <w:t>сведения о котор</w:t>
      </w:r>
      <w:r>
        <w:t>ых</w:t>
      </w:r>
      <w:r w:rsidRPr="00090046">
        <w:t xml:space="preserve"> содержатся в Едином реестре субъектов малого и среднего предпринимательства</w:t>
      </w:r>
      <w:r>
        <w:t xml:space="preserve"> имеющих статус социального предприятия, </w:t>
      </w:r>
      <w:r w:rsidRPr="00FE20E8">
        <w:t>прошедшим конкурсный отбор в соответствии с условиями и порядком предоставления субсидий, установленными настоящим Порядком.</w:t>
      </w:r>
      <w:r w:rsidRPr="006419C3">
        <w:t xml:space="preserve"> </w:t>
      </w:r>
    </w:p>
    <w:p w14:paraId="3FC6B40E" w14:textId="77777777" w:rsidR="002D57EA" w:rsidRPr="00027B27" w:rsidRDefault="002D57EA" w:rsidP="002D57EA">
      <w:pPr>
        <w:ind w:firstLine="709"/>
        <w:contextualSpacing/>
        <w:jc w:val="both"/>
      </w:pPr>
      <w:r>
        <w:t xml:space="preserve">1.6. </w:t>
      </w:r>
      <w:r w:rsidRPr="00C635A2">
        <w:t>Информирование субъектов малого и среднего предпринимательства об условиях и порядке предоставления субсидий осуществляется путем размещения</w:t>
      </w:r>
      <w:r>
        <w:t xml:space="preserve"> информации на официальном </w:t>
      </w:r>
      <w:r w:rsidRPr="00027B27">
        <w:t>сайте МО «</w:t>
      </w:r>
      <w:r>
        <w:t>Поселок Айхал</w:t>
      </w:r>
      <w:r w:rsidRPr="00027B27">
        <w:t>»</w:t>
      </w:r>
      <w:r w:rsidRPr="00027B27">
        <w:rPr>
          <w:b/>
        </w:rPr>
        <w:t xml:space="preserve"> </w:t>
      </w:r>
      <w:r w:rsidRPr="00027B27">
        <w:rPr>
          <w:u w:val="single"/>
        </w:rPr>
        <w:t>www.мо-</w:t>
      </w:r>
      <w:r>
        <w:rPr>
          <w:u w:val="single"/>
        </w:rPr>
        <w:t>айхал</w:t>
      </w:r>
      <w:r w:rsidRPr="00027B27">
        <w:rPr>
          <w:u w:val="single"/>
        </w:rPr>
        <w:t>.рф.</w:t>
      </w:r>
    </w:p>
    <w:p w14:paraId="44F64458" w14:textId="77777777" w:rsidR="002D57EA" w:rsidRDefault="002D57EA" w:rsidP="002D57EA">
      <w:pPr>
        <w:contextualSpacing/>
        <w:jc w:val="both"/>
      </w:pPr>
      <w:r>
        <w:tab/>
        <w:t>1.7</w:t>
      </w:r>
      <w:r w:rsidRPr="00564DF3">
        <w:t xml:space="preserve">. Конкурсный отбор претендентов на получение субсидии осуществляет конкурсная комиссия по отбору субъектов малого и среднего предпринимательства на предоставление </w:t>
      </w:r>
      <w:r w:rsidRPr="00564DF3">
        <w:lastRenderedPageBreak/>
        <w:t>муниципальной поддержки (далее – Комиссия).</w:t>
      </w:r>
    </w:p>
    <w:p w14:paraId="36A8B3D8" w14:textId="77777777" w:rsidR="002D57EA" w:rsidRPr="000F2F67" w:rsidRDefault="002D57EA" w:rsidP="002D57EA">
      <w:pPr>
        <w:contextualSpacing/>
        <w:jc w:val="both"/>
      </w:pPr>
      <w:r>
        <w:tab/>
      </w:r>
      <w:r w:rsidRPr="000F2F67">
        <w:t>Состав конкурсной комиссии администрации МО «Поселок Айхал» по отбору субъектов малого и среднего предпринимательства на предоставление муниципальной поддержки приложение № 9.</w:t>
      </w:r>
    </w:p>
    <w:p w14:paraId="01083113" w14:textId="77777777" w:rsidR="002D57EA" w:rsidRDefault="002D57EA" w:rsidP="002D57EA">
      <w:pPr>
        <w:contextualSpacing/>
        <w:jc w:val="both"/>
      </w:pPr>
    </w:p>
    <w:p w14:paraId="324F63F2" w14:textId="77777777" w:rsidR="002D57EA" w:rsidRDefault="002D57EA" w:rsidP="002D57EA">
      <w:pPr>
        <w:pStyle w:val="a3"/>
        <w:spacing w:after="263" w:line="230" w:lineRule="exact"/>
        <w:ind w:left="993" w:hanging="709"/>
        <w:jc w:val="center"/>
      </w:pPr>
      <w:r w:rsidRPr="00E85F19">
        <w:rPr>
          <w:b/>
        </w:rPr>
        <w:t>2.</w:t>
      </w:r>
      <w:r w:rsidRPr="006A52E4">
        <w:rPr>
          <w:b/>
        </w:rPr>
        <w:t xml:space="preserve"> Условие и порядок предоставления субсидии</w:t>
      </w:r>
    </w:p>
    <w:p w14:paraId="2AB9FDAE" w14:textId="77777777" w:rsidR="002D57EA" w:rsidRDefault="002D57EA" w:rsidP="002D57EA">
      <w:pPr>
        <w:ind w:firstLine="540"/>
        <w:contextualSpacing/>
        <w:jc w:val="both"/>
      </w:pPr>
      <w:r>
        <w:tab/>
      </w:r>
      <w:r w:rsidRPr="00C06C90">
        <w:t>2.1.</w:t>
      </w:r>
      <w:r>
        <w:t xml:space="preserve"> </w:t>
      </w:r>
      <w:r w:rsidRPr="00C06C90">
        <w:t>Для получения субсидии заявители должны также соответствовать следующим требованиям на дату подачи конкурсной заявки:</w:t>
      </w:r>
    </w:p>
    <w:p w14:paraId="3C45B51F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являться зарегистрированным и осуществлят</w:t>
      </w:r>
      <w:r>
        <w:t>ь деятельность на территории МО «Поселок Айхал»</w:t>
      </w:r>
      <w:r w:rsidRPr="00C06C90">
        <w:t>;</w:t>
      </w:r>
    </w:p>
    <w:p w14:paraId="59422B3B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A816B2C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являться участником соглашений о разделе продукции;</w:t>
      </w:r>
    </w:p>
    <w:p w14:paraId="31F950AD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осуществлять предпринимательскую деятельность в сфере игорного бизнеса;</w:t>
      </w:r>
    </w:p>
    <w:p w14:paraId="4498C095" w14:textId="77777777" w:rsidR="002D57EA" w:rsidRDefault="002D57EA" w:rsidP="002D57EA">
      <w:pPr>
        <w:ind w:firstLine="540"/>
        <w:contextualSpacing/>
        <w:jc w:val="both"/>
      </w:pPr>
      <w:r w:rsidRPr="00C06C90">
        <w:tab/>
        <w:t xml:space="preserve">-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</w:t>
      </w:r>
      <w:hyperlink r:id="rId19" w:history="1">
        <w:r w:rsidRPr="00C06C90">
          <w:t>закон</w:t>
        </w:r>
      </w:hyperlink>
      <w:r w:rsidRPr="00C06C90">
        <w:t>а от 24.07.2007 № 209-ФЗ «О развитии малого и среднего предпринимательства в Российской Федерации»</w:t>
      </w:r>
      <w:r>
        <w:t>;</w:t>
      </w:r>
    </w:p>
    <w:p w14:paraId="3320F5C3" w14:textId="77777777" w:rsidR="002D57EA" w:rsidRDefault="002D57EA" w:rsidP="002D57EA">
      <w:pPr>
        <w:ind w:firstLine="540"/>
        <w:contextualSpacing/>
        <w:jc w:val="both"/>
      </w:pPr>
      <w:r>
        <w:tab/>
      </w:r>
      <w:r w:rsidRPr="00C06C90">
        <w:t>-</w:t>
      </w:r>
      <w:r>
        <w:t xml:space="preserve"> </w:t>
      </w:r>
      <w:r w:rsidRPr="00C06C90">
        <w:t>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12810752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7B028138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243689" w14:textId="77777777" w:rsidR="002D57EA" w:rsidRDefault="002D57EA" w:rsidP="002D57EA">
      <w:pPr>
        <w:ind w:firstLine="540"/>
        <w:contextualSpacing/>
        <w:jc w:val="both"/>
      </w:pPr>
      <w:r>
        <w:tab/>
        <w:t xml:space="preserve">- </w:t>
      </w:r>
      <w:r w:rsidRPr="00341718">
        <w:t>не иметь просроченной задолженности по возврату в бюджет МО «</w:t>
      </w:r>
      <w:r>
        <w:t>Поселок Айхал</w:t>
      </w:r>
      <w:r w:rsidRPr="00341718">
        <w:t>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</w:t>
      </w:r>
      <w:r>
        <w:t>Поселок Айхал</w:t>
      </w:r>
      <w:r w:rsidRPr="00341718">
        <w:t>»</w:t>
      </w:r>
      <w:r>
        <w:t>;</w:t>
      </w:r>
    </w:p>
    <w:p w14:paraId="4A4CDC8B" w14:textId="77777777" w:rsidR="002D57EA" w:rsidRDefault="002D57EA" w:rsidP="002D57EA">
      <w:pPr>
        <w:ind w:firstLine="540"/>
        <w:contextualSpacing/>
        <w:jc w:val="both"/>
      </w:pPr>
      <w:r>
        <w:tab/>
      </w:r>
      <w:r w:rsidRPr="00C06C90">
        <w:t>-</w:t>
      </w:r>
      <w:r>
        <w:t xml:space="preserve"> </w:t>
      </w:r>
      <w:r w:rsidRPr="00C06C90"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01B591DF" w14:textId="77777777" w:rsidR="002D57EA" w:rsidRDefault="002D57EA" w:rsidP="002D57EA">
      <w:pPr>
        <w:ind w:firstLine="540"/>
        <w:contextualSpacing/>
        <w:jc w:val="both"/>
      </w:pPr>
      <w:r w:rsidRPr="00C06C90">
        <w:tab/>
        <w:t>-</w:t>
      </w:r>
      <w:r>
        <w:t xml:space="preserve"> </w:t>
      </w:r>
      <w:r w:rsidRPr="00C06C90">
        <w:t>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Порядком.</w:t>
      </w:r>
    </w:p>
    <w:p w14:paraId="2DA9D587" w14:textId="77777777" w:rsidR="002D57EA" w:rsidRPr="00315CAF" w:rsidRDefault="002D57EA" w:rsidP="002D57EA">
      <w:pPr>
        <w:ind w:firstLine="709"/>
        <w:contextualSpacing/>
        <w:jc w:val="both"/>
      </w:pPr>
      <w:r>
        <w:t>2.2</w:t>
      </w:r>
      <w:r w:rsidRPr="00315CAF">
        <w:t>.</w:t>
      </w:r>
      <w:r>
        <w:t xml:space="preserve"> </w:t>
      </w:r>
      <w:r w:rsidRPr="00315CAF">
        <w:t xml:space="preserve">Субсидии предоставляются </w:t>
      </w:r>
      <w:proofErr w:type="gramStart"/>
      <w:r w:rsidRPr="00315CAF">
        <w:t xml:space="preserve">субъектам </w:t>
      </w:r>
      <w:r>
        <w:t>МСП</w:t>
      </w:r>
      <w:proofErr w:type="gramEnd"/>
      <w:r>
        <w:t xml:space="preserve"> имеющим статус </w:t>
      </w:r>
      <w:r w:rsidRPr="00315CAF">
        <w:t>социального предпри</w:t>
      </w:r>
      <w:r>
        <w:t>ятия</w:t>
      </w:r>
      <w:r w:rsidRPr="00315CAF">
        <w:t xml:space="preserve"> при одном из условий:</w:t>
      </w:r>
    </w:p>
    <w:p w14:paraId="67717AC1" w14:textId="77777777" w:rsidR="002D57EA" w:rsidRDefault="002D57EA" w:rsidP="002D57EA">
      <w:pPr>
        <w:ind w:firstLine="709"/>
        <w:contextualSpacing/>
        <w:jc w:val="both"/>
      </w:pPr>
      <w:r w:rsidRPr="00315CAF">
        <w:t>а)</w:t>
      </w:r>
      <w:r>
        <w:t xml:space="preserve"> </w:t>
      </w:r>
      <w:r w:rsidRPr="00315CAF">
        <w:rPr>
          <w:rStyle w:val="74"/>
        </w:rPr>
        <w:t>субъект малого и среднего предпринимательства обеспечивает занятость</w:t>
      </w:r>
      <w:r w:rsidRPr="00315CAF">
        <w:rPr>
          <w:b/>
        </w:rPr>
        <w:t xml:space="preserve"> </w:t>
      </w:r>
      <w:r w:rsidRPr="00315CAF">
        <w:t>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14:paraId="077F1F60" w14:textId="77777777" w:rsidR="002D57EA" w:rsidRDefault="002D57EA" w:rsidP="002D57EA">
      <w:pPr>
        <w:ind w:firstLine="709"/>
        <w:contextualSpacing/>
        <w:jc w:val="both"/>
      </w:pPr>
      <w:r w:rsidRPr="00315CAF">
        <w:t>инвалиды и (или) иные лица с ограниченными возможностями здоровья;</w:t>
      </w:r>
    </w:p>
    <w:p w14:paraId="32E35083" w14:textId="77777777" w:rsidR="002D57EA" w:rsidRDefault="002D57EA" w:rsidP="002D57EA">
      <w:pPr>
        <w:ind w:firstLine="709"/>
        <w:contextualSpacing/>
        <w:jc w:val="both"/>
      </w:pPr>
      <w:r w:rsidRPr="00315CAF">
        <w:lastRenderedPageBreak/>
        <w:t>одинокие и (или) многодетные родители, воспитывающие несовершеннолетних детей, и (или) родители детей-инвалидов;</w:t>
      </w:r>
    </w:p>
    <w:p w14:paraId="559472A0" w14:textId="77777777" w:rsidR="002D57EA" w:rsidRDefault="002D57EA" w:rsidP="002D57EA">
      <w:pPr>
        <w:ind w:firstLine="709"/>
        <w:contextualSpacing/>
        <w:jc w:val="both"/>
      </w:pPr>
      <w:r w:rsidRPr="00315CAF"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AFE5771" w14:textId="77777777" w:rsidR="002D57EA" w:rsidRDefault="002D57EA" w:rsidP="002D57EA">
      <w:pPr>
        <w:ind w:firstLine="709"/>
        <w:contextualSpacing/>
        <w:jc w:val="both"/>
      </w:pPr>
      <w:r w:rsidRPr="00315CAF">
        <w:t>выпускники детских домов в возрасте до 23 лет;</w:t>
      </w:r>
    </w:p>
    <w:p w14:paraId="4A6D526E" w14:textId="77777777" w:rsidR="002D57EA" w:rsidRDefault="002D57EA" w:rsidP="002D57EA">
      <w:pPr>
        <w:ind w:firstLine="709"/>
        <w:contextualSpacing/>
        <w:jc w:val="both"/>
      </w:pPr>
      <w:r w:rsidRPr="00315CAF">
        <w:t>лица, освобожденные из мест лишения свободы и имеющие неснятую или непогашенную судимость;</w:t>
      </w:r>
    </w:p>
    <w:p w14:paraId="5F0031A2" w14:textId="77777777" w:rsidR="002D57EA" w:rsidRDefault="002D57EA" w:rsidP="002D57EA">
      <w:pPr>
        <w:ind w:firstLine="709"/>
        <w:contextualSpacing/>
        <w:jc w:val="both"/>
      </w:pPr>
      <w:r w:rsidRPr="00315CAF">
        <w:t>беженцы и вынужденные переселенцы;</w:t>
      </w:r>
    </w:p>
    <w:p w14:paraId="257CEE5E" w14:textId="77777777" w:rsidR="002D57EA" w:rsidRDefault="002D57EA" w:rsidP="002D57EA">
      <w:pPr>
        <w:ind w:firstLine="709"/>
        <w:contextualSpacing/>
        <w:jc w:val="both"/>
      </w:pPr>
      <w:r w:rsidRPr="00315CAF">
        <w:t>граждане, подвергшиеся воздействию вследствие чернобыльской и других радиационных аварий и катастроф;</w:t>
      </w:r>
    </w:p>
    <w:p w14:paraId="44D14FCF" w14:textId="77777777" w:rsidR="002D57EA" w:rsidRDefault="002D57EA" w:rsidP="002D57EA">
      <w:pPr>
        <w:ind w:firstLine="709"/>
        <w:contextualSpacing/>
        <w:jc w:val="both"/>
      </w:pPr>
      <w:r w:rsidRPr="00315CAF"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14:paraId="2CEF92DD" w14:textId="77777777" w:rsidR="002D57EA" w:rsidRDefault="002D57EA" w:rsidP="002D57EA">
      <w:pPr>
        <w:ind w:firstLine="709"/>
        <w:contextualSpacing/>
        <w:jc w:val="both"/>
      </w:pPr>
      <w:r>
        <w:t xml:space="preserve">б) </w:t>
      </w:r>
      <w:r w:rsidRPr="00315CAF">
        <w:t>субъект малого и среднего предпринимательства</w:t>
      </w:r>
      <w:r w:rsidRPr="00315CAF">
        <w:rPr>
          <w:rStyle w:val="74"/>
        </w:rPr>
        <w:t xml:space="preserve"> обеспечивает доступ</w:t>
      </w:r>
      <w:r w:rsidRPr="00315CAF">
        <w:t xml:space="preserve"> производимых лицами, указанными в подпункте «а» настоящего пункта, товаров (работ, услуг) к рынку сбыта;</w:t>
      </w:r>
    </w:p>
    <w:p w14:paraId="7DE1F9E1" w14:textId="77777777" w:rsidR="002D57EA" w:rsidRDefault="002D57EA" w:rsidP="002D57EA">
      <w:pPr>
        <w:ind w:firstLine="709"/>
        <w:contextualSpacing/>
        <w:jc w:val="both"/>
      </w:pPr>
      <w:r>
        <w:t xml:space="preserve">в) </w:t>
      </w:r>
      <w:r w:rsidRPr="00315CAF">
        <w:t>субъект малого и среднего предпринимательства</w:t>
      </w:r>
      <w:r w:rsidRPr="00315CAF">
        <w:rPr>
          <w:rStyle w:val="74"/>
        </w:rPr>
        <w:t xml:space="preserve"> осуществляет деятельность,</w:t>
      </w:r>
      <w:r w:rsidRPr="00315CAF">
        <w:t xml:space="preserve">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14:paraId="613C2585" w14:textId="77777777" w:rsidR="002D57EA" w:rsidRDefault="002D57EA" w:rsidP="002D57EA">
      <w:pPr>
        <w:ind w:firstLine="709"/>
        <w:contextualSpacing/>
        <w:jc w:val="both"/>
        <w:rPr>
          <w:rStyle w:val="74"/>
          <w:b w:val="0"/>
        </w:rPr>
      </w:pPr>
      <w:r>
        <w:t xml:space="preserve">г) </w:t>
      </w:r>
      <w:r w:rsidRPr="00315CAF">
        <w:t>субъект малого и среднего предпринимательства</w:t>
      </w:r>
      <w:r w:rsidRPr="00315CAF">
        <w:rPr>
          <w:rStyle w:val="74"/>
        </w:rPr>
        <w:t xml:space="preserve"> осуществляет деятельность,</w:t>
      </w:r>
      <w:r w:rsidRPr="00315CAF">
        <w:t xml:space="preserve"> направленную на достижение общественно полезных целей, способствующих решению социальных проблем граждан и общества в целом,</w:t>
      </w:r>
      <w:r w:rsidRPr="00315CAF">
        <w:rPr>
          <w:rStyle w:val="74"/>
        </w:rPr>
        <w:t xml:space="preserve"> в одной или нескольких из следующих сфер:</w:t>
      </w:r>
    </w:p>
    <w:p w14:paraId="5B785806" w14:textId="77777777" w:rsidR="002D57EA" w:rsidRDefault="002D57EA" w:rsidP="002D57EA">
      <w:pPr>
        <w:ind w:firstLine="709"/>
        <w:contextualSpacing/>
        <w:jc w:val="both"/>
      </w:pPr>
      <w:r w:rsidRPr="00315CAF">
        <w:t>предоставление социальных услуг в соответствии с Федеральным законом от 28.12. 2013 № 442-ФЗ «Об основах социального обслуживания граждан в Российской Федерации»;</w:t>
      </w:r>
    </w:p>
    <w:p w14:paraId="32D5CFEC" w14:textId="77777777" w:rsidR="002D57EA" w:rsidRDefault="002D57EA" w:rsidP="002D57EA">
      <w:pPr>
        <w:ind w:firstLine="709"/>
        <w:contextualSpacing/>
        <w:jc w:val="both"/>
      </w:pPr>
      <w:r w:rsidRPr="00315CAF">
        <w:t>предоставление услуг в сфере здравоохранения, социального туризма, физической культуры и массового спорта;</w:t>
      </w:r>
    </w:p>
    <w:p w14:paraId="4F96603C" w14:textId="77777777" w:rsidR="002D57EA" w:rsidRDefault="002D57EA" w:rsidP="002D57EA">
      <w:pPr>
        <w:ind w:firstLine="709"/>
        <w:contextualSpacing/>
        <w:jc w:val="both"/>
      </w:pPr>
      <w:r w:rsidRPr="00315CAF">
        <w:t>деятельность в области образования;</w:t>
      </w:r>
    </w:p>
    <w:p w14:paraId="56F6ACEC" w14:textId="77777777" w:rsidR="002D57EA" w:rsidRDefault="002D57EA" w:rsidP="002D57EA">
      <w:pPr>
        <w:ind w:firstLine="709"/>
        <w:contextualSpacing/>
        <w:jc w:val="both"/>
      </w:pPr>
      <w:r w:rsidRPr="00315CAF"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14:paraId="5054AC61" w14:textId="77777777" w:rsidR="002D57EA" w:rsidRDefault="002D57EA" w:rsidP="002D57EA">
      <w:pPr>
        <w:ind w:firstLine="709"/>
        <w:contextualSpacing/>
        <w:jc w:val="both"/>
      </w:pPr>
      <w:r w:rsidRPr="00315CAF"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</w:p>
    <w:p w14:paraId="5B65EC7D" w14:textId="77777777" w:rsidR="002D57EA" w:rsidRDefault="002D57EA" w:rsidP="002D57EA">
      <w:pPr>
        <w:ind w:firstLine="709"/>
        <w:contextualSpacing/>
        <w:jc w:val="both"/>
      </w:pPr>
      <w:r w:rsidRPr="00315CAF">
        <w:t>содействие охране окружающей среды и экологической безопасности.</w:t>
      </w:r>
    </w:p>
    <w:p w14:paraId="702E5CC9" w14:textId="77777777" w:rsidR="002D57EA" w:rsidRDefault="002D57EA" w:rsidP="002D57EA">
      <w:pPr>
        <w:ind w:firstLine="709"/>
        <w:contextualSpacing/>
        <w:jc w:val="both"/>
      </w:pPr>
      <w:r>
        <w:t xml:space="preserve">2.3. </w:t>
      </w:r>
      <w:r w:rsidRPr="00077FE1">
        <w:t>Субсидия предоставляется</w:t>
      </w:r>
      <w:r>
        <w:t xml:space="preserve"> субъекту социального предпринимательства </w:t>
      </w:r>
      <w:r w:rsidRPr="00077FE1">
        <w:t xml:space="preserve">в денежной форме на возмещение фактически произведенных в текущем году и (или) году, предшествующем году участия в конкурсном отборе, затрат, указанных в </w:t>
      </w:r>
      <w:r>
        <w:t xml:space="preserve">пункте </w:t>
      </w:r>
      <w:hyperlink w:anchor="P94" w:history="1">
        <w:r>
          <w:t>2.5</w:t>
        </w:r>
      </w:hyperlink>
      <w:r w:rsidRPr="00077FE1">
        <w:t xml:space="preserve"> настоящего Порядка</w:t>
      </w:r>
      <w:r>
        <w:t>.</w:t>
      </w:r>
    </w:p>
    <w:p w14:paraId="3DAA8202" w14:textId="77777777" w:rsidR="002D57EA" w:rsidRPr="00EC4ED7" w:rsidRDefault="002D57EA" w:rsidP="002D57EA">
      <w:pPr>
        <w:ind w:firstLine="709"/>
        <w:contextualSpacing/>
        <w:jc w:val="both"/>
        <w:rPr>
          <w:rFonts w:eastAsiaTheme="minorHAnsi"/>
        </w:rPr>
      </w:pPr>
      <w:r w:rsidRPr="00332DFD">
        <w:t xml:space="preserve">2.4. </w:t>
      </w:r>
      <w:r w:rsidRPr="00EC4ED7">
        <w:rPr>
          <w:rFonts w:eastAsiaTheme="minorHAnsi"/>
        </w:rPr>
        <w:t xml:space="preserve">Субсидия в целях субсидирования части затрат субъектов малого и среднего предпринимательства, осуществляющих деятельность в сфере социального предпринимательства, предоставляется при соответствии такой деятельности условиям, предусмотренным </w:t>
      </w:r>
      <w:hyperlink r:id="rId20" w:history="1">
        <w:r w:rsidRPr="00EC4ED7">
          <w:rPr>
            <w:rFonts w:eastAsiaTheme="minorHAnsi"/>
            <w:color w:val="106BBE"/>
          </w:rPr>
          <w:t>частью 1 статьи 24.1</w:t>
        </w:r>
      </w:hyperlink>
      <w:r w:rsidRPr="00EC4ED7">
        <w:rPr>
          <w:rFonts w:eastAsiaTheme="minorHAnsi"/>
        </w:rPr>
        <w:t xml:space="preserve"> Федерального закона N 209-ФЗ.</w:t>
      </w:r>
    </w:p>
    <w:p w14:paraId="514A4B49" w14:textId="77777777" w:rsidR="002D57EA" w:rsidRPr="00EC4ED7" w:rsidRDefault="002D57EA" w:rsidP="002D57EA">
      <w:pPr>
        <w:ind w:firstLine="720"/>
        <w:jc w:val="both"/>
        <w:rPr>
          <w:rFonts w:eastAsiaTheme="minorHAnsi"/>
        </w:rPr>
      </w:pPr>
      <w:r w:rsidRPr="00EC4ED7">
        <w:rPr>
          <w:rFonts w:eastAsiaTheme="minorHAnsi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</w:t>
      </w:r>
      <w:proofErr w:type="spellStart"/>
      <w:r w:rsidRPr="00EC4ED7">
        <w:rPr>
          <w:rFonts w:eastAsiaTheme="minorHAnsi"/>
        </w:rPr>
        <w:t>софинансирование</w:t>
      </w:r>
      <w:proofErr w:type="spellEnd"/>
      <w:r w:rsidRPr="00EC4ED7">
        <w:rPr>
          <w:rFonts w:eastAsiaTheme="minorHAnsi"/>
        </w:rPr>
        <w:t xml:space="preserve"> расходов в размере не менее 15% от суммы получаемой субсидии, не превышает 1,5 млн. рублей на одного получателя поддержки</w:t>
      </w:r>
      <w:r>
        <w:rPr>
          <w:rFonts w:eastAsiaTheme="minorHAnsi"/>
        </w:rPr>
        <w:t>.</w:t>
      </w:r>
    </w:p>
    <w:p w14:paraId="2A371114" w14:textId="77777777" w:rsidR="002D57EA" w:rsidRDefault="002D57EA" w:rsidP="002D57EA">
      <w:pPr>
        <w:ind w:firstLine="709"/>
        <w:contextualSpacing/>
        <w:jc w:val="both"/>
      </w:pPr>
    </w:p>
    <w:p w14:paraId="1D96F2C7" w14:textId="77777777" w:rsidR="002D57EA" w:rsidRDefault="002D57EA" w:rsidP="002D57EA">
      <w:pPr>
        <w:ind w:firstLine="709"/>
        <w:contextualSpacing/>
        <w:jc w:val="both"/>
      </w:pPr>
      <w:r>
        <w:t>2.5</w:t>
      </w:r>
      <w:r w:rsidRPr="00077FE1">
        <w:t>. Субсидия предоставляется на возмещение следующих фактически произведенных затрат</w:t>
      </w:r>
      <w:r>
        <w:t xml:space="preserve">: </w:t>
      </w:r>
    </w:p>
    <w:p w14:paraId="42EC6CD9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приобретение и/или изготовление инвентаря, мебели, материалов, оборудования для организации деятельности;</w:t>
      </w:r>
    </w:p>
    <w:p w14:paraId="03188F49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lastRenderedPageBreak/>
        <w:t>приобретение оборудования, необходимого для обеспечения соответствия помещений требованиям, предусмотренным законодательством Российской Федерации;</w:t>
      </w:r>
    </w:p>
    <w:p w14:paraId="603D9DD0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rPr>
          <w:rFonts w:ascii="Liberation Serif" w:hAnsi="Liberation Serif" w:cs="Liberation Serif"/>
        </w:rPr>
        <w:t>приобретение в собственность (выкуп) и (или) строительство зданий и (или) помещений (за исключением жилых);</w:t>
      </w:r>
      <w:r w:rsidRPr="00663E3B">
        <w:tab/>
      </w:r>
    </w:p>
    <w:p w14:paraId="36DC1A8B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 xml:space="preserve">ремонт и реконструкция </w:t>
      </w:r>
      <w:r w:rsidRPr="00663E3B">
        <w:rPr>
          <w:rFonts w:ascii="Liberation Serif" w:hAnsi="Liberation Serif" w:cs="Liberation Serif"/>
        </w:rPr>
        <w:t>зданий и (или) помещений (за исключением жилых);</w:t>
      </w:r>
      <w:r w:rsidRPr="00663E3B">
        <w:tab/>
        <w:t>технологическое присоединение к инженерным инфраструктурам (электрические сети, газоснабжение, водоснабжение, водоотведение и т.п.);</w:t>
      </w:r>
    </w:p>
    <w:p w14:paraId="34F31925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приобретение программного обеспечения, оргтехники и иной техники, необходимой для обеспечения деятельности;</w:t>
      </w:r>
    </w:p>
    <w:p w14:paraId="6D186154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печать и изготовление рекламных и информационных материалов - не более 20 (двадцати) процентов от общей суммы предоставляемой субсидии;</w:t>
      </w:r>
    </w:p>
    <w:p w14:paraId="5B5AB8E4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оплата аренды, коммунальных услуг, услуг электроснабжения</w:t>
      </w:r>
      <w:r>
        <w:t>, пожарно-охранных услуг</w:t>
      </w:r>
      <w:r w:rsidRPr="00663E3B">
        <w:t>;</w:t>
      </w:r>
    </w:p>
    <w:p w14:paraId="4273F9E4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приобретение прав: по франшизе (в том числе паушальный взнос), договору коммерческой концессии, лицензионному договору, использованию товарного знака;</w:t>
      </w:r>
    </w:p>
    <w:p w14:paraId="76466B5A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приобретение прав на использование патента, авторских прав в рамках вида деятельности;</w:t>
      </w:r>
    </w:p>
    <w:p w14:paraId="06915F7F" w14:textId="77777777" w:rsidR="002D57EA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 w:rsidRPr="00663E3B">
        <w:t>приобретение основных средств</w:t>
      </w:r>
      <w:r>
        <w:t xml:space="preserve"> для </w:t>
      </w:r>
      <w:r w:rsidRPr="00663E3B">
        <w:t>организации</w:t>
      </w:r>
      <w:r>
        <w:t xml:space="preserve"> деятельности, в том числе техники;</w:t>
      </w:r>
    </w:p>
    <w:p w14:paraId="12095219" w14:textId="77777777" w:rsidR="002D57EA" w:rsidRPr="00663E3B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</w:rPr>
      </w:pPr>
      <w:r w:rsidRPr="00663E3B">
        <w:rPr>
          <w:rFonts w:eastAsiaTheme="minorHAnsi"/>
        </w:rPr>
        <w:t>оснащение зданий, строений, сооружений, помещений и территорий</w:t>
      </w:r>
      <w:r>
        <w:rPr>
          <w:rFonts w:eastAsiaTheme="minorHAnsi"/>
        </w:rPr>
        <w:t xml:space="preserve">, а </w:t>
      </w:r>
      <w:proofErr w:type="gramStart"/>
      <w:r>
        <w:rPr>
          <w:rFonts w:eastAsiaTheme="minorHAnsi"/>
        </w:rPr>
        <w:t>так же</w:t>
      </w:r>
      <w:proofErr w:type="gramEnd"/>
      <w:r>
        <w:rPr>
          <w:rFonts w:eastAsiaTheme="minorHAnsi"/>
        </w:rPr>
        <w:t xml:space="preserve"> благоустройство прилегающих территорий</w:t>
      </w:r>
      <w:r w:rsidRPr="00663E3B">
        <w:rPr>
          <w:rFonts w:eastAsiaTheme="minorHAnsi"/>
        </w:rPr>
        <w:t xml:space="preserve">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</w:t>
      </w:r>
      <w:r>
        <w:rPr>
          <w:rFonts w:eastAsiaTheme="minorHAnsi"/>
        </w:rPr>
        <w:t>;</w:t>
      </w:r>
    </w:p>
    <w:p w14:paraId="0A9F3D16" w14:textId="77777777" w:rsidR="002D57EA" w:rsidRPr="00456E6C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</w:rPr>
      </w:pPr>
      <w:r w:rsidRPr="00663E3B">
        <w:rPr>
          <w:rFonts w:eastAsiaTheme="minorHAnsi"/>
        </w:rPr>
        <w:t xml:space="preserve">выплата процентов по кредитам, выданным на осуществление </w:t>
      </w:r>
      <w:r w:rsidRPr="00456E6C">
        <w:rPr>
          <w:rFonts w:eastAsiaTheme="minorHAnsi"/>
        </w:rPr>
        <w:t>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затрат;</w:t>
      </w:r>
    </w:p>
    <w:p w14:paraId="19F72AB8" w14:textId="77777777" w:rsidR="002D57EA" w:rsidRPr="00456E6C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</w:rPr>
      </w:pPr>
      <w:r w:rsidRPr="00456E6C">
        <w:rPr>
          <w:rFonts w:eastAsiaTheme="minorHAnsi"/>
        </w:rPr>
        <w:t xml:space="preserve">подготовка учебно-методической документации по реализуемым образовательным программам, в соответствии с требованиями, установленными </w:t>
      </w:r>
      <w:hyperlink r:id="rId21" w:history="1">
        <w:r w:rsidRPr="00456E6C">
          <w:rPr>
            <w:rFonts w:eastAsiaTheme="minorHAnsi"/>
          </w:rPr>
          <w:t>законодательством</w:t>
        </w:r>
      </w:hyperlink>
      <w:r w:rsidRPr="00456E6C">
        <w:rPr>
          <w:rFonts w:eastAsiaTheme="minorHAnsi"/>
        </w:rPr>
        <w:t xml:space="preserve"> </w:t>
      </w:r>
      <w:r w:rsidRPr="00456E6C">
        <w:t>Российской Федерации</w:t>
      </w:r>
      <w:r w:rsidRPr="00456E6C">
        <w:rPr>
          <w:rFonts w:eastAsiaTheme="minorHAnsi"/>
        </w:rPr>
        <w:t>;</w:t>
      </w:r>
    </w:p>
    <w:p w14:paraId="3A2E9163" w14:textId="77777777" w:rsidR="002D57EA" w:rsidRPr="00456E6C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</w:rPr>
      </w:pPr>
      <w:r w:rsidRPr="00456E6C">
        <w:rPr>
          <w:rFonts w:eastAsiaTheme="minorHAnsi"/>
        </w:rPr>
        <w:t xml:space="preserve">закупка учебной, учебно-методической литературы и </w:t>
      </w:r>
      <w:proofErr w:type="gramStart"/>
      <w:r w:rsidRPr="00456E6C">
        <w:rPr>
          <w:rFonts w:eastAsiaTheme="minorHAnsi"/>
        </w:rPr>
        <w:t>иных библиотечно-информационных ресурсов</w:t>
      </w:r>
      <w:proofErr w:type="gramEnd"/>
      <w:r w:rsidRPr="00456E6C">
        <w:rPr>
          <w:rFonts w:eastAsiaTheme="minorHAnsi"/>
        </w:rPr>
        <w:t xml:space="preserve"> и средств обеспечения;</w:t>
      </w:r>
    </w:p>
    <w:p w14:paraId="278C53D0" w14:textId="77777777" w:rsidR="002D57EA" w:rsidRPr="00456E6C" w:rsidRDefault="002D57EA" w:rsidP="002D57EA">
      <w:pPr>
        <w:pStyle w:val="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</w:rPr>
      </w:pPr>
      <w:r w:rsidRPr="00456E6C">
        <w:rPr>
          <w:rFonts w:eastAsiaTheme="minorHAnsi"/>
        </w:rPr>
        <w:t xml:space="preserve">обучение и </w:t>
      </w:r>
      <w:r w:rsidRPr="0072243D">
        <w:rPr>
          <w:rFonts w:eastAsiaTheme="minorHAnsi"/>
        </w:rPr>
        <w:t>повышение квалификации.</w:t>
      </w:r>
    </w:p>
    <w:p w14:paraId="4D782C07" w14:textId="77777777" w:rsidR="002D57EA" w:rsidRPr="00663E3B" w:rsidRDefault="002D57EA" w:rsidP="002D57EA">
      <w:pPr>
        <w:ind w:firstLine="709"/>
        <w:contextualSpacing/>
        <w:jc w:val="both"/>
        <w:rPr>
          <w:bCs/>
        </w:rPr>
      </w:pPr>
      <w:r w:rsidRPr="00663E3B">
        <w:rPr>
          <w:bCs/>
        </w:rPr>
        <w:t>2.6. Субъект социального предпринимательства имеет право получить субсидию не более одного раза в год, по произведенным затратам не ранее 1 января предыдущего календарного года. За аналогичной мерой муниципальной поддержки субъект социального предпринимательства может обратиться по истечении календарного года со дня получения субсидии.</w:t>
      </w:r>
    </w:p>
    <w:p w14:paraId="163DDDBD" w14:textId="77777777" w:rsidR="002D57EA" w:rsidRDefault="002D57EA" w:rsidP="002D57EA">
      <w:pPr>
        <w:ind w:firstLine="709"/>
        <w:contextualSpacing/>
        <w:jc w:val="both"/>
      </w:pPr>
      <w:r w:rsidRPr="00663E3B">
        <w:t xml:space="preserve">При предоставлении субсидий юридическим лицам </w:t>
      </w:r>
      <w:r w:rsidRPr="000056FF"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14:paraId="5E70634A" w14:textId="77777777" w:rsidR="002D57EA" w:rsidRPr="000056FF" w:rsidRDefault="002D57EA" w:rsidP="002D57EA">
      <w:pPr>
        <w:ind w:firstLine="709"/>
        <w:contextualSpacing/>
        <w:jc w:val="both"/>
      </w:pPr>
    </w:p>
    <w:p w14:paraId="189E009A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0089CAF2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413B65D4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1EBE4D89" w14:textId="77777777" w:rsidR="002D57EA" w:rsidRDefault="002D57EA" w:rsidP="002D57EA">
      <w:pPr>
        <w:contextualSpacing/>
        <w:jc w:val="center"/>
        <w:rPr>
          <w:b/>
          <w:bCs/>
        </w:rPr>
      </w:pPr>
      <w:r w:rsidRPr="00275D89">
        <w:rPr>
          <w:rFonts w:ascii="Liberation Serif" w:hAnsi="Liberation Serif" w:cs="Liberation Serif"/>
          <w:b/>
        </w:rPr>
        <w:t>3.</w:t>
      </w:r>
      <w:r w:rsidRPr="00B32B8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772E3">
        <w:rPr>
          <w:b/>
          <w:bCs/>
        </w:rPr>
        <w:t>Перечень документов, необходимых для участия</w:t>
      </w:r>
      <w:r>
        <w:rPr>
          <w:b/>
          <w:bCs/>
        </w:rPr>
        <w:t xml:space="preserve"> </w:t>
      </w:r>
      <w:r w:rsidRPr="007772E3">
        <w:rPr>
          <w:b/>
          <w:bCs/>
        </w:rPr>
        <w:t>в конкурсном отборе</w:t>
      </w:r>
    </w:p>
    <w:p w14:paraId="05B145B5" w14:textId="77777777" w:rsidR="002D57EA" w:rsidRDefault="002D57EA" w:rsidP="002D57EA">
      <w:pPr>
        <w:contextualSpacing/>
        <w:jc w:val="both"/>
      </w:pPr>
      <w:r>
        <w:rPr>
          <w:b/>
          <w:bCs/>
        </w:rPr>
        <w:tab/>
      </w:r>
      <w:r w:rsidRPr="00B74A1A">
        <w:rPr>
          <w:bCs/>
        </w:rPr>
        <w:t>3.1.</w:t>
      </w:r>
      <w:r>
        <w:rPr>
          <w:b/>
          <w:bCs/>
        </w:rPr>
        <w:t xml:space="preserve"> </w:t>
      </w:r>
      <w:r w:rsidRPr="009E3DA2">
        <w:rPr>
          <w:rFonts w:ascii="Liberation Serif" w:hAnsi="Liberation Serif" w:cs="Liberation Serif"/>
        </w:rPr>
        <w:t>Для участия в конкурсно</w:t>
      </w:r>
      <w:r>
        <w:rPr>
          <w:rFonts w:ascii="Liberation Serif" w:hAnsi="Liberation Serif" w:cs="Liberation Serif"/>
        </w:rPr>
        <w:t xml:space="preserve">м </w:t>
      </w:r>
      <w:r w:rsidRPr="00B74784">
        <w:rPr>
          <w:rFonts w:ascii="Liberation Serif" w:hAnsi="Liberation Serif" w:cs="Liberation Serif"/>
        </w:rPr>
        <w:t xml:space="preserve">отборе необходимо представление в </w:t>
      </w:r>
      <w:r w:rsidRPr="00B74784">
        <w:t xml:space="preserve">администрацию МО «Поселок Айхал» (далее – администрация) </w:t>
      </w:r>
      <w:r w:rsidRPr="00B74784">
        <w:rPr>
          <w:rFonts w:ascii="Liberation Serif" w:hAnsi="Liberation Serif" w:cs="Liberation Serif"/>
        </w:rPr>
        <w:t>конкурсн</w:t>
      </w:r>
      <w:r>
        <w:rPr>
          <w:rFonts w:ascii="Liberation Serif" w:hAnsi="Liberation Serif" w:cs="Liberation Serif"/>
        </w:rPr>
        <w:t>ую</w:t>
      </w:r>
      <w:r w:rsidRPr="00B74784">
        <w:rPr>
          <w:rFonts w:ascii="Liberation Serif" w:hAnsi="Liberation Serif" w:cs="Liberation Serif"/>
        </w:rPr>
        <w:t xml:space="preserve"> заявк</w:t>
      </w:r>
      <w:r>
        <w:rPr>
          <w:rFonts w:ascii="Liberation Serif" w:hAnsi="Liberation Serif" w:cs="Liberation Serif"/>
        </w:rPr>
        <w:t>у</w:t>
      </w:r>
      <w:r w:rsidRPr="00B74784">
        <w:rPr>
          <w:rFonts w:ascii="Liberation Serif" w:hAnsi="Liberation Serif" w:cs="Liberation Serif"/>
        </w:rPr>
        <w:t xml:space="preserve"> в составе следующих документов, содержащих достоверные сведения</w:t>
      </w:r>
      <w:r w:rsidRPr="009E3DA2">
        <w:rPr>
          <w:rFonts w:ascii="Liberation Serif" w:hAnsi="Liberation Serif" w:cs="Liberation Serif"/>
        </w:rPr>
        <w:t>:</w:t>
      </w:r>
    </w:p>
    <w:p w14:paraId="7CCBE86C" w14:textId="77777777" w:rsidR="002D57EA" w:rsidRDefault="002D57EA" w:rsidP="002D57EA">
      <w:pPr>
        <w:contextualSpacing/>
        <w:jc w:val="both"/>
      </w:pPr>
      <w:r>
        <w:tab/>
      </w:r>
      <w:r w:rsidRPr="009E3DA2">
        <w:t xml:space="preserve">1) </w:t>
      </w:r>
      <w:r>
        <w:t xml:space="preserve">опись представленных </w:t>
      </w:r>
      <w:r w:rsidRPr="009E3DA2">
        <w:t>документов с указанием номеров страниц по форме согласно приложению № 1 к заявке. Нумерация страниц должна быть единой для всего пакета документов, представленных заявителем;</w:t>
      </w:r>
    </w:p>
    <w:p w14:paraId="35A075DD" w14:textId="77777777" w:rsidR="002D57EA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tab/>
      </w:r>
      <w:r>
        <w:rPr>
          <w:rFonts w:ascii="Liberation Serif" w:hAnsi="Liberation Serif" w:cs="Liberation Serif"/>
        </w:rPr>
        <w:t>2) заявка</w:t>
      </w:r>
      <w:r w:rsidRPr="009E3DA2">
        <w:rPr>
          <w:rFonts w:ascii="Liberation Serif" w:hAnsi="Liberation Serif" w:cs="Liberation Serif"/>
        </w:rPr>
        <w:t xml:space="preserve"> о предоставлении субсидии по форме согласно п</w:t>
      </w:r>
      <w:r>
        <w:rPr>
          <w:rFonts w:ascii="Liberation Serif" w:hAnsi="Liberation Serif" w:cs="Liberation Serif"/>
        </w:rPr>
        <w:t>риложению № 2</w:t>
      </w:r>
      <w:r w:rsidRPr="009E3DA2">
        <w:rPr>
          <w:rFonts w:ascii="Liberation Serif" w:hAnsi="Liberation Serif" w:cs="Liberation Serif"/>
        </w:rPr>
        <w:t xml:space="preserve"> к настоящему </w:t>
      </w:r>
      <w:r w:rsidRPr="009E3DA2">
        <w:rPr>
          <w:rFonts w:ascii="Liberation Serif" w:hAnsi="Liberation Serif" w:cs="Liberation Serif"/>
        </w:rPr>
        <w:lastRenderedPageBreak/>
        <w:t>Порядку;</w:t>
      </w:r>
    </w:p>
    <w:p w14:paraId="67D67839" w14:textId="77777777" w:rsidR="002D57EA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3) </w:t>
      </w:r>
      <w:r w:rsidRPr="009E3DA2">
        <w:rPr>
          <w:rFonts w:ascii="Liberation Serif" w:hAnsi="Liberation Serif" w:cs="Liberation Serif"/>
        </w:rPr>
        <w:t>анкета субъекта социального предпринимательства, претендующего на получение субсидии, согласно приложению №</w:t>
      </w:r>
      <w:r>
        <w:rPr>
          <w:rFonts w:ascii="Liberation Serif" w:hAnsi="Liberation Serif" w:cs="Liberation Serif"/>
        </w:rPr>
        <w:t xml:space="preserve"> 3</w:t>
      </w:r>
      <w:r w:rsidRPr="009E3DA2">
        <w:rPr>
          <w:rFonts w:ascii="Liberation Serif" w:hAnsi="Liberation Serif" w:cs="Liberation Serif"/>
        </w:rPr>
        <w:t xml:space="preserve"> к настоящему Порядку;</w:t>
      </w:r>
    </w:p>
    <w:p w14:paraId="29CF13DA" w14:textId="77777777" w:rsidR="002D57EA" w:rsidRDefault="002D57EA" w:rsidP="002D57EA">
      <w:pPr>
        <w:contextualSpacing/>
        <w:jc w:val="both"/>
      </w:pPr>
      <w:r>
        <w:rPr>
          <w:rFonts w:ascii="Liberation Serif" w:hAnsi="Liberation Serif" w:cs="Liberation Serif"/>
        </w:rPr>
        <w:tab/>
      </w:r>
      <w:r>
        <w:t xml:space="preserve">4) </w:t>
      </w:r>
      <w:r w:rsidRPr="009E3DA2">
        <w:t>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</w:t>
      </w:r>
      <w:r>
        <w:t xml:space="preserve">ния </w:t>
      </w:r>
      <w:proofErr w:type="gramStart"/>
      <w:r>
        <w:t>заявки, в случае, если</w:t>
      </w:r>
      <w:proofErr w:type="gramEnd"/>
      <w:r>
        <w:t xml:space="preserve"> субъект малого и среднего предпринимательства</w:t>
      </w:r>
      <w:r w:rsidRPr="009E3DA2">
        <w:t xml:space="preserve"> представляет ее самостоятельно;</w:t>
      </w:r>
    </w:p>
    <w:p w14:paraId="08395051" w14:textId="77777777" w:rsidR="002D57EA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tab/>
      </w:r>
      <w:r>
        <w:rPr>
          <w:rFonts w:ascii="Liberation Serif" w:hAnsi="Liberation Serif" w:cs="Liberation Serif"/>
        </w:rPr>
        <w:t xml:space="preserve">5) </w:t>
      </w:r>
      <w:r w:rsidRPr="009E3DA2">
        <w:rPr>
          <w:rFonts w:ascii="Liberation Serif" w:hAnsi="Liberation Serif" w:cs="Liberation Serif"/>
        </w:rPr>
        <w:t>копию свидетельства о государственной регистрации юридического лица (индивидуального предпринимателя);</w:t>
      </w:r>
    </w:p>
    <w:p w14:paraId="19CAD6CB" w14:textId="77777777" w:rsidR="002D57EA" w:rsidRPr="009E3DA2" w:rsidRDefault="002D57EA" w:rsidP="002D57EA">
      <w:pPr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6) </w:t>
      </w:r>
      <w:r w:rsidRPr="009E3DA2">
        <w:rPr>
          <w:rFonts w:ascii="Liberation Serif" w:hAnsi="Liberation Serif" w:cs="Liberation Serif"/>
        </w:rPr>
        <w:t>копия документа, удостоверяющего личность заявителя - индивидуального предпринимателя, законного представителя заявителя - юридического лица либо представителя заявителя, если конкурсная заявка подается представителем заявителя.</w:t>
      </w:r>
    </w:p>
    <w:p w14:paraId="159EF966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9E3DA2">
        <w:rPr>
          <w:rFonts w:ascii="Liberation Serif" w:hAnsi="Liberation Serif" w:cs="Liberation Serif"/>
        </w:rPr>
        <w:t>Для целей настоящего Порядка под законным представителем заявителя - юридического лица понимается руководитель или иное лицо, которое имеет право действовать без доверенности от имени юридического лица.</w:t>
      </w:r>
    </w:p>
    <w:p w14:paraId="0ED274C1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9E3DA2">
        <w:rPr>
          <w:rFonts w:ascii="Liberation Serif" w:hAnsi="Liberation Serif" w:cs="Liberation Serif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конкурсную заявку</w:t>
      </w:r>
      <w:r>
        <w:rPr>
          <w:rFonts w:ascii="Liberation Serif" w:hAnsi="Liberation Serif" w:cs="Liberation Serif"/>
        </w:rPr>
        <w:t>;</w:t>
      </w:r>
    </w:p>
    <w:p w14:paraId="3AD5DA85" w14:textId="77777777" w:rsidR="002D57EA" w:rsidRPr="00517034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7) </w:t>
      </w:r>
      <w:r w:rsidRPr="009E3DA2">
        <w:rPr>
          <w:rFonts w:ascii="Liberation Serif" w:hAnsi="Liberation Serif" w:cs="Liberation Serif"/>
          <w:color w:val="000000"/>
        </w:rPr>
        <w:t>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14:paraId="392CE1F4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8) </w:t>
      </w:r>
      <w:r w:rsidRPr="009E3DA2">
        <w:rPr>
          <w:rFonts w:ascii="Liberation Serif" w:hAnsi="Liberation Serif" w:cs="Liberation Serif"/>
          <w:color w:val="000000"/>
        </w:rPr>
        <w:t>для заявителей - юридических лиц - копия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14:paraId="09E52BFB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62F8D">
        <w:rPr>
          <w:rFonts w:ascii="Liberation Serif" w:hAnsi="Liberation Serif" w:cs="Liberation Serif"/>
          <w:color w:val="000000"/>
        </w:rPr>
        <w:t xml:space="preserve">9) копии документов, подтверждающих отнесение заявителя к субъектам </w:t>
      </w:r>
      <w:proofErr w:type="gramStart"/>
      <w:r>
        <w:rPr>
          <w:rFonts w:ascii="Liberation Serif" w:hAnsi="Liberation Serif" w:cs="Liberation Serif"/>
          <w:color w:val="000000"/>
        </w:rPr>
        <w:t>МСП</w:t>
      </w:r>
      <w:proofErr w:type="gramEnd"/>
      <w:r>
        <w:rPr>
          <w:rFonts w:ascii="Liberation Serif" w:hAnsi="Liberation Serif" w:cs="Liberation Serif"/>
          <w:color w:val="000000"/>
        </w:rPr>
        <w:t xml:space="preserve"> имеющих статус </w:t>
      </w:r>
      <w:r w:rsidRPr="00F62F8D">
        <w:rPr>
          <w:rFonts w:ascii="Liberation Serif" w:hAnsi="Liberation Serif" w:cs="Liberation Serif"/>
          <w:color w:val="000000"/>
        </w:rPr>
        <w:t>социального предпри</w:t>
      </w:r>
      <w:r>
        <w:rPr>
          <w:rFonts w:ascii="Liberation Serif" w:hAnsi="Liberation Serif" w:cs="Liberation Serif"/>
          <w:color w:val="000000"/>
        </w:rPr>
        <w:t>ятия</w:t>
      </w:r>
      <w:r w:rsidRPr="00F62F8D">
        <w:rPr>
          <w:rFonts w:ascii="Liberation Serif" w:hAnsi="Liberation Serif" w:cs="Liberation Serif"/>
          <w:color w:val="000000"/>
        </w:rPr>
        <w:t xml:space="preserve"> в соответствии с </w:t>
      </w:r>
      <w:r w:rsidRPr="00F62F8D">
        <w:rPr>
          <w:rFonts w:ascii="Liberation Serif" w:hAnsi="Liberation Serif" w:cs="Liberation Serif"/>
        </w:rPr>
        <w:t xml:space="preserve">подпунктом </w:t>
      </w:r>
      <w:r w:rsidRPr="00F62F8D">
        <w:rPr>
          <w:shd w:val="clear" w:color="auto" w:fill="FFFFFF"/>
        </w:rPr>
        <w:t>"</w:t>
      </w:r>
      <w:r>
        <w:rPr>
          <w:rStyle w:val="a6"/>
          <w:bCs/>
          <w:shd w:val="clear" w:color="auto" w:fill="FFFFFF"/>
        </w:rPr>
        <w:t>а</w:t>
      </w:r>
      <w:r w:rsidRPr="00F62F8D">
        <w:rPr>
          <w:shd w:val="clear" w:color="auto" w:fill="FFFFFF"/>
        </w:rPr>
        <w:t>"</w:t>
      </w:r>
      <w:r w:rsidRPr="00F62F8D">
        <w:rPr>
          <w:rFonts w:ascii="Liberation Serif" w:hAnsi="Liberation Serif" w:cs="Liberation Serif"/>
        </w:rPr>
        <w:t xml:space="preserve"> пункта 2.2 настоящего Порядка;</w:t>
      </w:r>
    </w:p>
    <w:p w14:paraId="37D4E399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10) </w:t>
      </w:r>
      <w:r w:rsidRPr="009E3DA2">
        <w:rPr>
          <w:rFonts w:ascii="Liberation Serif" w:hAnsi="Liberation Serif" w:cs="Liberation Serif"/>
        </w:rPr>
        <w:t>копии документов, подтверждающих факт наличия здания (помещения) для ведения социально значимого вида деятельности (договор аренды (субаренды), безвозмездного пользования и (или) документ, подтверждающий право собственности на здание (помещение);</w:t>
      </w:r>
    </w:p>
    <w:p w14:paraId="7D2C2CE2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bCs/>
        </w:rPr>
      </w:pPr>
      <w:r>
        <w:rPr>
          <w:rFonts w:ascii="Liberation Serif" w:hAnsi="Liberation Serif" w:cs="Liberation Serif"/>
        </w:rPr>
        <w:t xml:space="preserve">11) копия </w:t>
      </w:r>
      <w:r>
        <w:rPr>
          <w:bCs/>
        </w:rPr>
        <w:t>документов</w:t>
      </w:r>
      <w:r w:rsidRPr="006B45EB">
        <w:rPr>
          <w:bCs/>
        </w:rPr>
        <w:t>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14:paraId="22C2E52C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12) </w:t>
      </w:r>
      <w:r w:rsidRPr="009E3DA2">
        <w:rPr>
          <w:rFonts w:ascii="Liberation Serif" w:hAnsi="Liberation Serif" w:cs="Liberation Serif"/>
        </w:rPr>
        <w:t>справка налогового органа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заявка;</w:t>
      </w:r>
    </w:p>
    <w:p w14:paraId="29DE8142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ascii="Liberation Serif" w:hAnsi="Liberation Serif" w:cs="Liberation Serif"/>
        </w:rPr>
        <w:t xml:space="preserve">13) </w:t>
      </w:r>
      <w:r w:rsidRPr="00707AD8">
        <w:rPr>
          <w:rFonts w:eastAsiaTheme="minorHAnsi"/>
        </w:rP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14:paraId="58118443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14) </w:t>
      </w:r>
      <w:r w:rsidRPr="00707AD8">
        <w:rPr>
          <w:rFonts w:eastAsiaTheme="minorHAnsi"/>
        </w:rPr>
        <w:t>копия сметы, определяющей цену работ - в случае</w:t>
      </w:r>
      <w:r>
        <w:rPr>
          <w:rFonts w:eastAsiaTheme="minorHAnsi"/>
        </w:rPr>
        <w:t xml:space="preserve"> строительства,</w:t>
      </w:r>
      <w:r w:rsidRPr="00707AD8">
        <w:rPr>
          <w:rFonts w:eastAsiaTheme="minorHAnsi"/>
        </w:rPr>
        <w:t xml:space="preserve"> проведения модернизации, реконструкции, капитального или косметического ремонта, расширения и технического перевооружения здания (части здания), сооружения;</w:t>
      </w:r>
    </w:p>
    <w:p w14:paraId="330BDC87" w14:textId="77777777" w:rsidR="002D57EA" w:rsidRPr="006419C3" w:rsidRDefault="002D57EA" w:rsidP="002D57EA">
      <w:pPr>
        <w:tabs>
          <w:tab w:val="left" w:pos="1134"/>
        </w:tabs>
        <w:ind w:firstLine="709"/>
        <w:contextualSpacing/>
        <w:jc w:val="both"/>
      </w:pPr>
      <w:r w:rsidRPr="006419C3">
        <w:rPr>
          <w:rFonts w:eastAsiaTheme="minorHAnsi"/>
        </w:rPr>
        <w:t>15)</w:t>
      </w:r>
      <w:r w:rsidRPr="006419C3">
        <w:t xml:space="preserve"> финансово-экономическое обоснование по форме согласно Приложению № 5 к настоящему Порядку;</w:t>
      </w:r>
    </w:p>
    <w:p w14:paraId="6917E6E1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16)</w:t>
      </w:r>
      <w:r w:rsidRPr="00821A42">
        <w:rPr>
          <w:rFonts w:eastAsiaTheme="minorHAnsi"/>
        </w:rPr>
        <w:t xml:space="preserve"> </w:t>
      </w:r>
      <w:r w:rsidRPr="00707AD8">
        <w:rPr>
          <w:rFonts w:eastAsiaTheme="minorHAnsi"/>
        </w:rPr>
        <w:t>согласие на обработку персональных данны</w:t>
      </w:r>
      <w:r>
        <w:rPr>
          <w:rFonts w:eastAsiaTheme="minorHAnsi"/>
        </w:rPr>
        <w:t>х по форме согласно приложению № 4</w:t>
      </w:r>
      <w:r w:rsidRPr="00707AD8">
        <w:rPr>
          <w:rFonts w:eastAsiaTheme="minorHAnsi"/>
        </w:rPr>
        <w:t xml:space="preserve"> к настоящему Порядку;</w:t>
      </w:r>
    </w:p>
    <w:p w14:paraId="55013CA6" w14:textId="77777777" w:rsidR="002D57EA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17) </w:t>
      </w:r>
      <w:r w:rsidRPr="009E3DA2">
        <w:rPr>
          <w:rFonts w:ascii="Liberation Serif" w:hAnsi="Liberation Serif" w:cs="Liberation Serif"/>
        </w:rPr>
        <w:t xml:space="preserve">согласие на обработку персональных данных работников субъекта социального предпринимательства в соответствии с Федеральным </w:t>
      </w:r>
      <w:hyperlink r:id="rId22" w:history="1">
        <w:r w:rsidRPr="009E3DA2">
          <w:rPr>
            <w:rFonts w:ascii="Liberation Serif" w:hAnsi="Liberation Serif" w:cs="Liberation Serif"/>
          </w:rPr>
          <w:t>законом</w:t>
        </w:r>
      </w:hyperlink>
      <w:r w:rsidRPr="009E3DA2">
        <w:rPr>
          <w:rFonts w:ascii="Liberation Serif" w:hAnsi="Liberation Serif" w:cs="Liberation Serif"/>
        </w:rPr>
        <w:t xml:space="preserve"> от 27.07.2006г. №152-ФЗ «О персональных данных» (при наличии в составе документов персональных данных работников субъекта с</w:t>
      </w:r>
      <w:r>
        <w:rPr>
          <w:rFonts w:ascii="Liberation Serif" w:hAnsi="Liberation Serif" w:cs="Liberation Serif"/>
        </w:rPr>
        <w:t>оциального предпринимательства)</w:t>
      </w:r>
    </w:p>
    <w:p w14:paraId="2B809043" w14:textId="77777777" w:rsidR="002D57EA" w:rsidRPr="00707AD8" w:rsidRDefault="002D57EA" w:rsidP="002D57EA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 w:rsidRPr="00707AD8">
        <w:rPr>
          <w:rFonts w:eastAsiaTheme="minorHAnsi"/>
        </w:rPr>
        <w:t>Вновь созданные юридические лица и вновь зарегистрированные индивидуальные предприниматели</w:t>
      </w:r>
      <w:r>
        <w:rPr>
          <w:rFonts w:eastAsiaTheme="minorHAnsi"/>
        </w:rPr>
        <w:t>, сведения о которых внесены в Е</w:t>
      </w:r>
      <w:r w:rsidRPr="00707AD8">
        <w:rPr>
          <w:rFonts w:eastAsiaTheme="minorHAnsi"/>
        </w:rPr>
        <w:t xml:space="preserve">диный реестр субъектов малого и среднего предпринимательства в соответствии со статьей 4.1 Федерального закона № 209-ФЗ, заявляют о </w:t>
      </w:r>
      <w:r w:rsidRPr="00707AD8">
        <w:rPr>
          <w:rFonts w:eastAsiaTheme="minorHAnsi"/>
        </w:rPr>
        <w:lastRenderedPageBreak/>
        <w:t>соответствии условиям отнесения к субъектам малого и среднего предпринимательства, установленным Федеральным законом № 209-ФЗ, по фор</w:t>
      </w:r>
      <w:r>
        <w:rPr>
          <w:rFonts w:eastAsiaTheme="minorHAnsi"/>
        </w:rPr>
        <w:t>ме согласно приложению № 6</w:t>
      </w:r>
      <w:r w:rsidRPr="00707AD8">
        <w:rPr>
          <w:rFonts w:eastAsiaTheme="minorHAnsi"/>
        </w:rPr>
        <w:t xml:space="preserve"> к настоящему Порядку.</w:t>
      </w:r>
    </w:p>
    <w:p w14:paraId="7E2B19A7" w14:textId="77777777" w:rsidR="002D57EA" w:rsidRDefault="002D57EA" w:rsidP="002D57EA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3.2. </w:t>
      </w:r>
      <w:r w:rsidRPr="009E3DA2">
        <w:rPr>
          <w:rFonts w:ascii="Liberation Serif" w:hAnsi="Liberation Serif" w:cs="Liberation Serif"/>
        </w:rPr>
        <w:t>К д</w:t>
      </w:r>
      <w:r>
        <w:rPr>
          <w:rFonts w:ascii="Liberation Serif" w:hAnsi="Liberation Serif" w:cs="Liberation Serif"/>
        </w:rPr>
        <w:t>окументам, указанным в пункте 3.1.</w:t>
      </w:r>
      <w:r w:rsidRPr="009E3DA2">
        <w:rPr>
          <w:rFonts w:ascii="Liberation Serif" w:hAnsi="Liberation Serif" w:cs="Liberation Serif"/>
        </w:rPr>
        <w:t xml:space="preserve"> настоящего Порядка, предъявляются следующие обязательные требования:</w:t>
      </w:r>
    </w:p>
    <w:p w14:paraId="5684082A" w14:textId="77777777" w:rsidR="002D57EA" w:rsidRDefault="002D57EA" w:rsidP="002D57EA">
      <w:pPr>
        <w:tabs>
          <w:tab w:val="left" w:pos="0"/>
        </w:tabs>
        <w:jc w:val="both"/>
        <w:rPr>
          <w:rFonts w:eastAsiaTheme="minorHAnsi"/>
        </w:rPr>
      </w:pPr>
      <w:r>
        <w:rPr>
          <w:rFonts w:ascii="Liberation Serif" w:hAnsi="Liberation Serif" w:cs="Liberation Serif"/>
        </w:rPr>
        <w:tab/>
      </w:r>
      <w:r w:rsidRPr="009E3DA2">
        <w:rPr>
          <w:rFonts w:ascii="Liberation Serif" w:hAnsi="Liberation Serif" w:cs="Liberation Serif"/>
        </w:rPr>
        <w:t xml:space="preserve">- все приложенные к заявке </w:t>
      </w:r>
      <w:r>
        <w:rPr>
          <w:rFonts w:eastAsiaTheme="minorHAnsi"/>
        </w:rPr>
        <w:t>к</w:t>
      </w:r>
      <w:r w:rsidRPr="00707AD8">
        <w:rPr>
          <w:rFonts w:eastAsiaTheme="minorHAnsi"/>
        </w:rPr>
        <w:t xml:space="preserve">опии документов </w:t>
      </w:r>
      <w:r>
        <w:rPr>
          <w:rFonts w:eastAsiaTheme="minorHAnsi"/>
        </w:rPr>
        <w:t xml:space="preserve">должны быть заверены заявителем </w:t>
      </w:r>
      <w:proofErr w:type="gramStart"/>
      <w:r>
        <w:rPr>
          <w:rFonts w:eastAsiaTheme="minorHAnsi"/>
        </w:rPr>
        <w:t xml:space="preserve">и </w:t>
      </w:r>
      <w:r w:rsidRPr="00707AD8">
        <w:rPr>
          <w:rFonts w:eastAsiaTheme="minorHAnsi"/>
        </w:rPr>
        <w:t xml:space="preserve"> представляются</w:t>
      </w:r>
      <w:proofErr w:type="gramEnd"/>
      <w:r w:rsidRPr="00707AD8">
        <w:rPr>
          <w:rFonts w:eastAsiaTheme="minorHAnsi"/>
        </w:rPr>
        <w:t xml:space="preserve"> вместе с подлинниками документов. После сверки подлинники документов возвращаются заявителю</w:t>
      </w:r>
      <w:r>
        <w:rPr>
          <w:rFonts w:eastAsiaTheme="minorHAnsi"/>
        </w:rPr>
        <w:t>;</w:t>
      </w:r>
    </w:p>
    <w:p w14:paraId="223A0DB3" w14:textId="77777777" w:rsidR="002D57EA" w:rsidRDefault="002D57EA" w:rsidP="002D57EA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>
        <w:rPr>
          <w:rFonts w:eastAsiaTheme="minorHAnsi"/>
        </w:rPr>
        <w:tab/>
      </w:r>
      <w:r w:rsidRPr="009E3DA2">
        <w:rPr>
          <w:rFonts w:ascii="Liberation Serif" w:hAnsi="Liberation Serif" w:cs="Liberation Serif"/>
        </w:rPr>
        <w:t>- документы должны быть пронумерованы, прошнурованы, скреплены подписью и печатью (при наличии) юридического лица или подписью и печатью (при наличии) индивидуального предпринимателя. Первыми должны быть подшиты</w:t>
      </w:r>
      <w:r>
        <w:rPr>
          <w:rFonts w:ascii="Liberation Serif" w:hAnsi="Liberation Serif" w:cs="Liberation Serif"/>
        </w:rPr>
        <w:t xml:space="preserve"> опись, заявка </w:t>
      </w:r>
      <w:hyperlink w:anchor="P425" w:history="1">
        <w:r w:rsidRPr="009E3DA2">
          <w:rPr>
            <w:rFonts w:ascii="Liberation Serif" w:hAnsi="Liberation Serif" w:cs="Liberation Serif"/>
          </w:rPr>
          <w:t>и анкета</w:t>
        </w:r>
      </w:hyperlink>
      <w:r w:rsidRPr="009E3DA2">
        <w:rPr>
          <w:rFonts w:ascii="Liberation Serif" w:hAnsi="Liberation Serif" w:cs="Liberation Serif"/>
        </w:rPr>
        <w:t xml:space="preserve"> (по форме согласно приложениям №</w:t>
      </w:r>
      <w:r>
        <w:rPr>
          <w:rFonts w:ascii="Liberation Serif" w:hAnsi="Liberation Serif" w:cs="Liberation Serif"/>
        </w:rPr>
        <w:t xml:space="preserve"> 1, 2 и 3</w:t>
      </w:r>
      <w:r w:rsidRPr="009E3DA2">
        <w:rPr>
          <w:rFonts w:ascii="Liberation Serif" w:hAnsi="Liberation Serif" w:cs="Liberation Serif"/>
        </w:rPr>
        <w:t xml:space="preserve"> к настоящему Порядку), с указанием страницы, на которой находится соответствующий документ.</w:t>
      </w:r>
    </w:p>
    <w:p w14:paraId="282C48B9" w14:textId="77777777" w:rsidR="002D57EA" w:rsidRDefault="002D57EA" w:rsidP="002D57EA">
      <w:pPr>
        <w:tabs>
          <w:tab w:val="left" w:pos="0"/>
        </w:tabs>
        <w:jc w:val="both"/>
        <w:rPr>
          <w:rFonts w:eastAsiaTheme="minorHAnsi"/>
        </w:rPr>
      </w:pPr>
      <w:r>
        <w:rPr>
          <w:rFonts w:eastAsiaTheme="minorHAnsi"/>
        </w:rPr>
        <w:tab/>
        <w:t xml:space="preserve">3.3. </w:t>
      </w:r>
      <w:r w:rsidRPr="00707AD8">
        <w:rPr>
          <w:rFonts w:eastAsiaTheme="minorHAnsi"/>
        </w:rPr>
        <w:t>Заявитель вправе самостоятельно представить</w:t>
      </w:r>
      <w:r>
        <w:rPr>
          <w:rFonts w:eastAsiaTheme="minorHAnsi"/>
        </w:rPr>
        <w:t xml:space="preserve"> </w:t>
      </w:r>
      <w:r w:rsidRPr="00707AD8">
        <w:rPr>
          <w:rFonts w:eastAsiaTheme="minorHAnsi"/>
        </w:rPr>
        <w:t>следующие документы:</w:t>
      </w:r>
    </w:p>
    <w:p w14:paraId="45EE99A1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  <w:t xml:space="preserve">- </w:t>
      </w:r>
      <w:r w:rsidRPr="00707AD8">
        <w:rPr>
          <w:rFonts w:eastAsiaTheme="minorHAnsi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D8886B5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  <w:t xml:space="preserve">- </w:t>
      </w:r>
      <w:r w:rsidRPr="00707AD8">
        <w:rPr>
          <w:rFonts w:eastAsiaTheme="minorHAnsi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просроченной задолженности по налогам, сборам и иным обязательным платежам перед районным бюджетом.</w:t>
      </w:r>
    </w:p>
    <w:p w14:paraId="29A4CA10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707AD8">
        <w:rPr>
          <w:rFonts w:eastAsiaTheme="minorHAnsi"/>
        </w:rPr>
        <w:t xml:space="preserve">В случае если заявитель не представил по собственной инициативе документы, указанные в настоящем пункте, </w:t>
      </w:r>
      <w:r>
        <w:rPr>
          <w:rFonts w:eastAsiaTheme="minorHAnsi"/>
        </w:rPr>
        <w:t xml:space="preserve">администрация </w:t>
      </w:r>
      <w:r w:rsidRPr="00707AD8">
        <w:rPr>
          <w:rFonts w:eastAsiaTheme="minorHAnsi"/>
        </w:rPr>
        <w:t>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</w:r>
    </w:p>
    <w:p w14:paraId="31E8887A" w14:textId="77777777" w:rsidR="002D57EA" w:rsidRDefault="002D57EA" w:rsidP="002D57EA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  <w:t>3.4</w:t>
      </w:r>
      <w:r w:rsidRPr="00707AD8">
        <w:rPr>
          <w:rFonts w:eastAsiaTheme="minorHAnsi"/>
        </w:rPr>
        <w:t xml:space="preserve">. Документы, представленные в </w:t>
      </w:r>
      <w:r>
        <w:rPr>
          <w:rFonts w:eastAsiaTheme="minorHAnsi"/>
        </w:rPr>
        <w:t xml:space="preserve">администрацию </w:t>
      </w:r>
      <w:r w:rsidRPr="00707AD8">
        <w:rPr>
          <w:rFonts w:eastAsiaTheme="minorHAnsi"/>
        </w:rPr>
        <w:t>для участия в отборе, возврату заявителю не подлежат.</w:t>
      </w:r>
    </w:p>
    <w:p w14:paraId="40C880CB" w14:textId="77777777" w:rsidR="002D57EA" w:rsidRPr="006B45EB" w:rsidRDefault="002D57EA" w:rsidP="002D57EA">
      <w:pPr>
        <w:ind w:firstLine="540"/>
        <w:contextualSpacing/>
        <w:jc w:val="both"/>
        <w:rPr>
          <w:bCs/>
        </w:rPr>
      </w:pPr>
      <w:r>
        <w:rPr>
          <w:rFonts w:eastAsiaTheme="minorHAnsi"/>
        </w:rPr>
        <w:tab/>
      </w:r>
      <w:r>
        <w:rPr>
          <w:bCs/>
        </w:rPr>
        <w:t xml:space="preserve">3.5. </w:t>
      </w:r>
      <w:r w:rsidRPr="006B45EB">
        <w:rPr>
          <w:bCs/>
        </w:rPr>
        <w:t>Претендент на получение субсидии несет полную ответственность за достоверность представленных документов.</w:t>
      </w:r>
    </w:p>
    <w:p w14:paraId="6701C8BB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4A7E97BB" w14:textId="77777777" w:rsidR="002D57EA" w:rsidRDefault="002D57EA" w:rsidP="002D57EA">
      <w:pPr>
        <w:contextualSpacing/>
        <w:jc w:val="center"/>
        <w:rPr>
          <w:b/>
          <w:bCs/>
        </w:rPr>
      </w:pPr>
      <w:r w:rsidRPr="00E85F19">
        <w:rPr>
          <w:b/>
          <w:bCs/>
        </w:rPr>
        <w:t>4.</w:t>
      </w:r>
      <w:r w:rsidRPr="00B224B0">
        <w:rPr>
          <w:b/>
          <w:bCs/>
        </w:rPr>
        <w:t xml:space="preserve"> </w:t>
      </w:r>
      <w:r>
        <w:rPr>
          <w:b/>
          <w:bCs/>
        </w:rPr>
        <w:t>К</w:t>
      </w:r>
      <w:r w:rsidRPr="007772E3">
        <w:rPr>
          <w:b/>
          <w:bCs/>
        </w:rPr>
        <w:t>ритерии отбора заявок на получение субсидии</w:t>
      </w:r>
    </w:p>
    <w:p w14:paraId="758FCD0D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28BA700C" w14:textId="77777777" w:rsidR="002D57EA" w:rsidRPr="00DF0803" w:rsidRDefault="002D57EA" w:rsidP="002D57EA">
      <w:pPr>
        <w:ind w:firstLine="709"/>
        <w:jc w:val="both"/>
      </w:pPr>
      <w:r w:rsidRPr="00DF0803">
        <w:t>Заявки субъектов социального предпринимательства, допущенных к</w:t>
      </w:r>
      <w:r>
        <w:t xml:space="preserve"> участию в конкурсном отборе, </w:t>
      </w:r>
      <w:r w:rsidRPr="00DF0803">
        <w:t>оцениваются конкурсной комисс</w:t>
      </w:r>
      <w:r>
        <w:t>ией в соответствии с критерием:</w:t>
      </w:r>
    </w:p>
    <w:p w14:paraId="13694DCF" w14:textId="77777777" w:rsidR="002D57EA" w:rsidRDefault="002D57EA" w:rsidP="002D57EA">
      <w:pPr>
        <w:ind w:firstLine="709"/>
        <w:contextualSpacing/>
        <w:jc w:val="both"/>
        <w:rPr>
          <w:bCs/>
        </w:rPr>
      </w:pPr>
      <w:r w:rsidRPr="001A05AD">
        <w:rPr>
          <w:bCs/>
        </w:rPr>
        <w:t>количество вновь созданных (создаваемых) рабочих мест (включая вновь зарегистрированных индивидуальных предпринимателей)</w:t>
      </w:r>
      <w:r>
        <w:rPr>
          <w:bCs/>
        </w:rPr>
        <w:t>:</w:t>
      </w:r>
    </w:p>
    <w:p w14:paraId="49DAC2AF" w14:textId="77777777" w:rsidR="002D57EA" w:rsidRDefault="002D57EA" w:rsidP="002D57EA">
      <w:pPr>
        <w:ind w:firstLine="709"/>
        <w:contextualSpacing/>
        <w:jc w:val="both"/>
        <w:rPr>
          <w:bCs/>
        </w:rPr>
      </w:pPr>
      <w:r>
        <w:rPr>
          <w:bCs/>
        </w:rPr>
        <w:t xml:space="preserve"> создание 1 рабочего места – 3 балла;</w:t>
      </w:r>
    </w:p>
    <w:p w14:paraId="686B8E29" w14:textId="77777777" w:rsidR="002D57EA" w:rsidRDefault="002D57EA" w:rsidP="002D57EA">
      <w:pPr>
        <w:tabs>
          <w:tab w:val="left" w:pos="780"/>
        </w:tabs>
        <w:contextualSpacing/>
        <w:jc w:val="both"/>
        <w:rPr>
          <w:bCs/>
        </w:rPr>
      </w:pPr>
      <w:r>
        <w:rPr>
          <w:bCs/>
        </w:rPr>
        <w:tab/>
        <w:t>создание 2 рабочих мест – 6 баллов;</w:t>
      </w:r>
    </w:p>
    <w:p w14:paraId="0139ABE4" w14:textId="77777777" w:rsidR="002D57EA" w:rsidRDefault="002D57EA" w:rsidP="002D57EA">
      <w:pPr>
        <w:tabs>
          <w:tab w:val="left" w:pos="780"/>
        </w:tabs>
        <w:contextualSpacing/>
        <w:jc w:val="both"/>
        <w:rPr>
          <w:bCs/>
        </w:rPr>
      </w:pPr>
      <w:r>
        <w:rPr>
          <w:bCs/>
        </w:rPr>
        <w:tab/>
        <w:t>создание 3 рабочих мест – 9 баллов;</w:t>
      </w:r>
    </w:p>
    <w:p w14:paraId="1C83FA02" w14:textId="77777777" w:rsidR="002D57EA" w:rsidRDefault="002D57EA" w:rsidP="002D57EA">
      <w:pPr>
        <w:tabs>
          <w:tab w:val="left" w:pos="780"/>
        </w:tabs>
        <w:contextualSpacing/>
        <w:jc w:val="both"/>
        <w:rPr>
          <w:bCs/>
        </w:rPr>
      </w:pPr>
      <w:r>
        <w:rPr>
          <w:bCs/>
        </w:rPr>
        <w:tab/>
        <w:t>создание 4 и более рабочих мест – 12 баллов</w:t>
      </w:r>
    </w:p>
    <w:p w14:paraId="0E1AF0B4" w14:textId="77777777" w:rsidR="002D57EA" w:rsidRDefault="002D57EA" w:rsidP="002D57EA">
      <w:pPr>
        <w:tabs>
          <w:tab w:val="left" w:pos="780"/>
        </w:tabs>
        <w:contextualSpacing/>
        <w:jc w:val="both"/>
      </w:pPr>
      <w:r>
        <w:rPr>
          <w:bCs/>
        </w:rPr>
        <w:tab/>
      </w:r>
      <w:r w:rsidRPr="006A0DDF">
        <w:t>Максимально</w:t>
      </w:r>
      <w:r>
        <w:t xml:space="preserve"> возможное количество баллов – 12</w:t>
      </w:r>
      <w:r w:rsidRPr="006A0DDF">
        <w:t xml:space="preserve">, </w:t>
      </w:r>
      <w:r>
        <w:t>минимальное количество баллов – 3.</w:t>
      </w:r>
    </w:p>
    <w:p w14:paraId="3A90DD6E" w14:textId="77777777" w:rsidR="002D57EA" w:rsidRPr="00DF0803" w:rsidRDefault="002D57EA" w:rsidP="002D57EA">
      <w:pPr>
        <w:ind w:firstLine="709"/>
        <w:jc w:val="both"/>
      </w:pPr>
      <w:r w:rsidRPr="00DF0803">
        <w:t xml:space="preserve">В зависимости </w:t>
      </w:r>
      <w:r>
        <w:t>от количества набранных баллов з</w:t>
      </w:r>
      <w:r w:rsidRPr="00DF0803">
        <w:t xml:space="preserve">аявки располагаются в порядке рейтинга (от большего количества баллов к меньшему). </w:t>
      </w:r>
    </w:p>
    <w:p w14:paraId="628B9159" w14:textId="77777777" w:rsidR="002D57EA" w:rsidRDefault="002D57EA" w:rsidP="002D57EA">
      <w:pPr>
        <w:pStyle w:val="2f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0803">
        <w:rPr>
          <w:sz w:val="24"/>
          <w:szCs w:val="24"/>
        </w:rPr>
        <w:t>В случае недостаточности с</w:t>
      </w:r>
      <w:r>
        <w:rPr>
          <w:sz w:val="24"/>
          <w:szCs w:val="24"/>
        </w:rPr>
        <w:t>редств финансирования субсидии, заявителю</w:t>
      </w:r>
      <w:r w:rsidRPr="00DF0803">
        <w:rPr>
          <w:sz w:val="24"/>
          <w:szCs w:val="24"/>
        </w:rPr>
        <w:t>, набравшему меньшее количество балл</w:t>
      </w:r>
      <w:r>
        <w:rPr>
          <w:sz w:val="24"/>
          <w:szCs w:val="24"/>
        </w:rPr>
        <w:t>ов в соответствии с рейтингом з</w:t>
      </w:r>
      <w:r w:rsidRPr="00DF0803">
        <w:rPr>
          <w:sz w:val="24"/>
          <w:szCs w:val="24"/>
        </w:rPr>
        <w:t>аявок, субсидия уменьшается на сумму недостающего финансирования</w:t>
      </w:r>
      <w:r>
        <w:rPr>
          <w:sz w:val="24"/>
          <w:szCs w:val="24"/>
        </w:rPr>
        <w:t>.</w:t>
      </w:r>
    </w:p>
    <w:p w14:paraId="1F53F753" w14:textId="77777777" w:rsidR="002D57EA" w:rsidRDefault="002D57EA" w:rsidP="002D57EA">
      <w:pPr>
        <w:pStyle w:val="2f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F0803">
        <w:rPr>
          <w:sz w:val="24"/>
          <w:szCs w:val="24"/>
        </w:rPr>
        <w:t>Одинаковое количество набранных баллов всеми участниками, имеющими право на получение субсидий, является основанием для принятия решения конкурсной комиссией о пропорциональном снижении размера субсидий получателям субсидий в пределах утвержденных лимитов бюджетных обязательств на предоставление субсидий на соответствующий финансовый год</w:t>
      </w:r>
      <w:r>
        <w:rPr>
          <w:sz w:val="24"/>
          <w:szCs w:val="24"/>
        </w:rPr>
        <w:t>.</w:t>
      </w:r>
    </w:p>
    <w:p w14:paraId="7343E585" w14:textId="77777777" w:rsidR="002D57EA" w:rsidRPr="00DF0803" w:rsidRDefault="002D57EA" w:rsidP="002D57EA">
      <w:pPr>
        <w:ind w:firstLine="709"/>
        <w:jc w:val="center"/>
        <w:rPr>
          <w:b/>
        </w:rPr>
      </w:pPr>
    </w:p>
    <w:p w14:paraId="0EC90C44" w14:textId="77777777" w:rsidR="002D57EA" w:rsidRPr="00E55B68" w:rsidRDefault="002D57EA" w:rsidP="002D57EA">
      <w:pPr>
        <w:pStyle w:val="af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55B68">
        <w:rPr>
          <w:b/>
        </w:rPr>
        <w:t xml:space="preserve">Порядок и сроки рассмотрения документов, предоставляемых получателем субсидии и принятия </w:t>
      </w:r>
      <w:r w:rsidRPr="00E55B68">
        <w:rPr>
          <w:b/>
        </w:rPr>
        <w:lastRenderedPageBreak/>
        <w:t>решения о результатах конкурсного отбора</w:t>
      </w:r>
    </w:p>
    <w:p w14:paraId="51E84460" w14:textId="77777777" w:rsidR="002D57EA" w:rsidRPr="00E55B68" w:rsidRDefault="002D57EA" w:rsidP="002D57EA">
      <w:pPr>
        <w:pStyle w:val="af"/>
        <w:widowControl w:val="0"/>
        <w:autoSpaceDE w:val="0"/>
        <w:autoSpaceDN w:val="0"/>
        <w:adjustRightInd w:val="0"/>
        <w:rPr>
          <w:b/>
        </w:rPr>
      </w:pPr>
    </w:p>
    <w:p w14:paraId="5693EF24" w14:textId="77777777" w:rsidR="002D57EA" w:rsidRDefault="002D57EA" w:rsidP="002D57EA">
      <w:pPr>
        <w:ind w:firstLine="709"/>
        <w:contextualSpacing/>
        <w:jc w:val="both"/>
      </w:pPr>
      <w:r w:rsidRPr="00027B27">
        <w:t>Пор</w:t>
      </w:r>
      <w:r>
        <w:t xml:space="preserve">ядок обращения субъектов социального </w:t>
      </w:r>
      <w:r w:rsidRPr="00027B27">
        <w:t>предпринимательства за получением субсиди</w:t>
      </w:r>
      <w:r>
        <w:t>и</w:t>
      </w:r>
      <w:r w:rsidRPr="00027B27">
        <w:t xml:space="preserve"> </w:t>
      </w:r>
      <w:r>
        <w:t>носит заявительный характер.</w:t>
      </w:r>
    </w:p>
    <w:p w14:paraId="044A10DF" w14:textId="77777777" w:rsidR="002D57EA" w:rsidRPr="00027B27" w:rsidRDefault="002D57EA" w:rsidP="002D57EA">
      <w:pPr>
        <w:ind w:firstLine="709"/>
        <w:contextualSpacing/>
        <w:jc w:val="both"/>
      </w:pPr>
      <w:r w:rsidRPr="00027B27">
        <w:t>Информационное сообщение о проведении конкурсного отбора проектов размещается на официальном сайте МО «</w:t>
      </w:r>
      <w:r>
        <w:t>Поселок Айхал</w:t>
      </w:r>
      <w:r w:rsidRPr="00027B27">
        <w:t>»</w:t>
      </w:r>
      <w:r w:rsidRPr="00027B27">
        <w:rPr>
          <w:b/>
        </w:rPr>
        <w:t xml:space="preserve"> </w:t>
      </w:r>
      <w:r w:rsidRPr="00027B27">
        <w:rPr>
          <w:u w:val="single"/>
        </w:rPr>
        <w:t>www.мо-</w:t>
      </w:r>
      <w:r>
        <w:rPr>
          <w:u w:val="single"/>
        </w:rPr>
        <w:t>айхал</w:t>
      </w:r>
      <w:r w:rsidRPr="00027B27">
        <w:rPr>
          <w:u w:val="single"/>
        </w:rPr>
        <w:t>.рф.</w:t>
      </w:r>
    </w:p>
    <w:p w14:paraId="2875F7DB" w14:textId="77777777" w:rsidR="002D57EA" w:rsidRPr="00027B27" w:rsidRDefault="002D57EA" w:rsidP="002D57EA">
      <w:pPr>
        <w:ind w:firstLine="709"/>
        <w:contextualSpacing/>
        <w:jc w:val="both"/>
      </w:pPr>
      <w:r w:rsidRPr="00027B27"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14:paraId="50B252EA" w14:textId="77777777" w:rsidR="002D57EA" w:rsidRDefault="002D57EA" w:rsidP="002D57EA">
      <w:pPr>
        <w:ind w:firstLine="709"/>
        <w:contextualSpacing/>
        <w:jc w:val="both"/>
      </w:pPr>
      <w:r>
        <w:t xml:space="preserve">Субъекты социального </w:t>
      </w:r>
      <w:r w:rsidRPr="00027B27">
        <w:t>предпринимательства, претендующие на получение субсидии, 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</w:t>
      </w:r>
      <w:r>
        <w:t>Поселок Айхал</w:t>
      </w:r>
      <w:r w:rsidRPr="00027B27">
        <w:t>».</w:t>
      </w:r>
    </w:p>
    <w:p w14:paraId="6423CA59" w14:textId="77777777" w:rsidR="002D57EA" w:rsidRDefault="002D57EA" w:rsidP="002D57EA">
      <w:pPr>
        <w:ind w:firstLine="709"/>
        <w:contextualSpacing/>
        <w:jc w:val="both"/>
        <w:rPr>
          <w:color w:val="000000"/>
        </w:rPr>
      </w:pPr>
      <w:r w:rsidRPr="00027B27">
        <w:t>Адрес предоставления документов: 6781</w:t>
      </w:r>
      <w:r>
        <w:t>90</w:t>
      </w:r>
      <w:r w:rsidRPr="00027B27">
        <w:t>, Республика Саха (Якутия), Мирнинский район, г.</w:t>
      </w:r>
      <w:r>
        <w:t xml:space="preserve"> Айхал</w:t>
      </w:r>
      <w:r w:rsidRPr="00027B27">
        <w:t xml:space="preserve">, </w:t>
      </w:r>
      <w:r>
        <w:t>ул. Юбилейная</w:t>
      </w:r>
      <w:r w:rsidRPr="00027B27">
        <w:t xml:space="preserve"> </w:t>
      </w:r>
      <w:r>
        <w:t>7 «А»</w:t>
      </w:r>
      <w:r w:rsidRPr="00027B27">
        <w:t>, администрация МО «</w:t>
      </w:r>
      <w:r>
        <w:t>Поселок Айхал</w:t>
      </w:r>
      <w:r w:rsidRPr="00027B27">
        <w:t xml:space="preserve">», кабинет </w:t>
      </w:r>
      <w:r w:rsidRPr="00027B27">
        <w:rPr>
          <w:color w:val="000000"/>
        </w:rPr>
        <w:t xml:space="preserve">№ </w:t>
      </w:r>
      <w:r>
        <w:rPr>
          <w:color w:val="000000"/>
        </w:rPr>
        <w:t>203</w:t>
      </w:r>
      <w:r w:rsidRPr="00027B27">
        <w:rPr>
          <w:color w:val="000000"/>
        </w:rPr>
        <w:t>.</w:t>
      </w:r>
    </w:p>
    <w:p w14:paraId="4C16B563" w14:textId="77777777" w:rsidR="002D57EA" w:rsidRDefault="002D57EA" w:rsidP="002D57EA">
      <w:pPr>
        <w:ind w:firstLine="709"/>
        <w:contextualSpacing/>
        <w:jc w:val="both"/>
      </w:pPr>
      <w:r w:rsidRPr="00027B27">
        <w:t xml:space="preserve">Время работы: </w:t>
      </w:r>
    </w:p>
    <w:p w14:paraId="1E3976E0" w14:textId="77777777" w:rsidR="002D57EA" w:rsidRDefault="002D57EA" w:rsidP="002D57EA">
      <w:pPr>
        <w:ind w:firstLine="709"/>
        <w:contextualSpacing/>
        <w:jc w:val="both"/>
      </w:pPr>
      <w:r w:rsidRPr="00027B27">
        <w:t>Понедельник</w:t>
      </w:r>
      <w:r>
        <w:t>, четверг</w:t>
      </w:r>
      <w:r w:rsidRPr="00027B27">
        <w:t xml:space="preserve"> – 8.30 - 1</w:t>
      </w:r>
      <w:r>
        <w:t>7</w:t>
      </w:r>
      <w:r w:rsidRPr="00027B27">
        <w:t>.</w:t>
      </w:r>
      <w:r>
        <w:t>45</w:t>
      </w:r>
      <w:r w:rsidRPr="00027B27">
        <w:t xml:space="preserve"> (перерыв 12.</w:t>
      </w:r>
      <w:r>
        <w:t>45</w:t>
      </w:r>
      <w:r w:rsidRPr="00027B27">
        <w:t xml:space="preserve"> - 14.00).</w:t>
      </w:r>
    </w:p>
    <w:p w14:paraId="1D923609" w14:textId="65CEDCF4" w:rsidR="002D57EA" w:rsidRDefault="002D57EA" w:rsidP="002D57EA">
      <w:pPr>
        <w:ind w:firstLine="709"/>
        <w:contextualSpacing/>
        <w:jc w:val="both"/>
      </w:pPr>
      <w:r w:rsidRPr="00027B27">
        <w:t>пятница: 8.30 - 12.30.</w:t>
      </w:r>
    </w:p>
    <w:p w14:paraId="0D2FB5C3" w14:textId="77777777" w:rsidR="002D57EA" w:rsidRDefault="002D57EA" w:rsidP="002D57EA">
      <w:pPr>
        <w:ind w:firstLine="709"/>
        <w:contextualSpacing/>
        <w:jc w:val="both"/>
      </w:pPr>
      <w:r w:rsidRPr="00027B27"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7A5CC00B" w14:textId="77777777" w:rsidR="002D57EA" w:rsidRPr="000E1792" w:rsidRDefault="002D57EA" w:rsidP="002D57EA">
      <w:pPr>
        <w:ind w:firstLine="709"/>
        <w:contextualSpacing/>
        <w:jc w:val="both"/>
      </w:pPr>
      <w:r w:rsidRPr="00027B27">
        <w:t>Документы, предусмотренные настоящим Порядком, а так</w:t>
      </w:r>
      <w:r>
        <w:t xml:space="preserve">же соответствие субъектов </w:t>
      </w:r>
      <w:r w:rsidRPr="000E1792">
        <w:rPr>
          <w:lang w:val="en-US"/>
        </w:rPr>
        <w:t>c</w:t>
      </w:r>
      <w:proofErr w:type="spellStart"/>
      <w:r w:rsidRPr="000E1792">
        <w:t>оциального</w:t>
      </w:r>
      <w:proofErr w:type="spellEnd"/>
      <w:r w:rsidRPr="000E1792">
        <w:t xml:space="preserve"> предпринимательства, условиям и критериям, установленным в настоящем Порядке, рассматриваются Конкурсной комиссий в срок, не превышающий 10 календарных дней с момента их получения.</w:t>
      </w:r>
    </w:p>
    <w:p w14:paraId="53406DC4" w14:textId="77777777" w:rsidR="002D57EA" w:rsidRDefault="002D57EA" w:rsidP="002D57EA">
      <w:pPr>
        <w:shd w:val="clear" w:color="auto" w:fill="FFFFFF"/>
        <w:ind w:right="5" w:firstLine="706"/>
        <w:contextualSpacing/>
        <w:jc w:val="both"/>
      </w:pPr>
      <w:r w:rsidRPr="00027B27">
        <w:rPr>
          <w:spacing w:val="-1"/>
        </w:rPr>
        <w:t xml:space="preserve">В случае представления неполного комплекта документов либо документов, </w:t>
      </w:r>
      <w:r w:rsidRPr="00027B27">
        <w:t>содержащих неполные сведения, администрация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администрацию.</w:t>
      </w:r>
    </w:p>
    <w:p w14:paraId="69BFD723" w14:textId="77777777" w:rsidR="002D57EA" w:rsidRDefault="002D57EA" w:rsidP="002D57EA">
      <w:pPr>
        <w:ind w:firstLine="708"/>
        <w:contextualSpacing/>
        <w:jc w:val="both"/>
      </w:pPr>
      <w:r w:rsidRPr="00027B27"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14:paraId="7FAD38DF" w14:textId="77777777" w:rsidR="002D57EA" w:rsidRDefault="002D57EA" w:rsidP="002D57EA">
      <w:pPr>
        <w:ind w:firstLine="539"/>
        <w:contextualSpacing/>
        <w:jc w:val="both"/>
        <w:rPr>
          <w:rFonts w:eastAsiaTheme="minorHAnsi"/>
        </w:rPr>
      </w:pPr>
      <w:r w:rsidRPr="00707AD8">
        <w:rPr>
          <w:rFonts w:eastAsiaTheme="minorHAnsi"/>
        </w:rPr>
        <w:t>При необходимости на заседание Комиссии приглашается заявитель, о чем он должен быть извещен не менее чем за 3 календарных дня до проведения заседания Комиссии (письменно, по телефону, электронной почте).</w:t>
      </w:r>
    </w:p>
    <w:p w14:paraId="336BB714" w14:textId="77777777" w:rsidR="002D57EA" w:rsidRDefault="002D57EA" w:rsidP="002D57EA">
      <w:pPr>
        <w:ind w:firstLine="539"/>
        <w:contextualSpacing/>
        <w:jc w:val="both"/>
      </w:pPr>
      <w:r w:rsidRPr="00027B27">
        <w:t>Решения Комиссии оформляются протоколом</w:t>
      </w:r>
      <w:r>
        <w:t xml:space="preserve"> (приложение № 11)</w:t>
      </w:r>
      <w:r w:rsidRPr="00027B27">
        <w:t xml:space="preserve"> и размещаются на официальном сайте МО «</w:t>
      </w:r>
      <w:r>
        <w:t>Поселок Айхал</w:t>
      </w:r>
      <w:r w:rsidRPr="00027B27">
        <w:t>» www.мо-</w:t>
      </w:r>
      <w:r>
        <w:t>айхал</w:t>
      </w:r>
      <w:r w:rsidRPr="00027B27">
        <w:t>.рф</w:t>
      </w:r>
      <w:r w:rsidRPr="00027B27">
        <w:rPr>
          <w:b/>
        </w:rPr>
        <w:t xml:space="preserve"> </w:t>
      </w:r>
      <w:r w:rsidRPr="00027B27">
        <w:t>в течение 5 дней со дня п</w:t>
      </w:r>
      <w:r>
        <w:t>одведения</w:t>
      </w:r>
      <w:r w:rsidRPr="00027B27">
        <w:t xml:space="preserve"> результатов конкурса.</w:t>
      </w:r>
    </w:p>
    <w:p w14:paraId="465B3BAE" w14:textId="77777777" w:rsidR="002D57EA" w:rsidRPr="00ED01CF" w:rsidRDefault="002D57EA" w:rsidP="002D57EA">
      <w:pPr>
        <w:ind w:firstLine="539"/>
        <w:contextualSpacing/>
        <w:jc w:val="both"/>
      </w:pPr>
      <w:r w:rsidRPr="00ED01CF">
        <w:t>Порядок действия конкурсной комиссии администрации МО «Поселок Айхал» по отбору СМСП, претендующих на получение Гранта (субсидии) приложение № 10.</w:t>
      </w:r>
    </w:p>
    <w:p w14:paraId="350D4BA4" w14:textId="77777777" w:rsidR="002D57EA" w:rsidRPr="00027B27" w:rsidRDefault="002D57EA" w:rsidP="002D57EA">
      <w:pPr>
        <w:contextualSpacing/>
        <w:jc w:val="center"/>
        <w:rPr>
          <w:b/>
          <w:bCs/>
        </w:rPr>
      </w:pPr>
    </w:p>
    <w:p w14:paraId="5A1BACB7" w14:textId="77777777" w:rsidR="002D57EA" w:rsidRDefault="002D57EA" w:rsidP="002D57EA">
      <w:pPr>
        <w:jc w:val="center"/>
        <w:rPr>
          <w:b/>
        </w:rPr>
      </w:pPr>
    </w:p>
    <w:p w14:paraId="72BDD606" w14:textId="77777777" w:rsidR="002D57EA" w:rsidRPr="00F50D13" w:rsidRDefault="002D57EA" w:rsidP="002D57EA">
      <w:pPr>
        <w:jc w:val="center"/>
        <w:rPr>
          <w:b/>
        </w:rPr>
      </w:pPr>
      <w:r w:rsidRPr="007E31CF">
        <w:rPr>
          <w:b/>
        </w:rPr>
        <w:t xml:space="preserve">6. </w:t>
      </w:r>
      <w:r w:rsidRPr="00F50D13">
        <w:rPr>
          <w:b/>
        </w:rPr>
        <w:t xml:space="preserve">Порядок предоставления </w:t>
      </w:r>
      <w:r>
        <w:rPr>
          <w:b/>
        </w:rPr>
        <w:t>субсидии</w:t>
      </w:r>
    </w:p>
    <w:p w14:paraId="77C89372" w14:textId="77777777" w:rsidR="002D57EA" w:rsidRDefault="002D57EA" w:rsidP="002D57EA">
      <w:pPr>
        <w:ind w:firstLine="709"/>
        <w:contextualSpacing/>
        <w:jc w:val="both"/>
      </w:pPr>
      <w:r w:rsidRPr="00893F6B"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14:paraId="64CD7293" w14:textId="77777777" w:rsidR="002D57EA" w:rsidRPr="003D0A39" w:rsidRDefault="002D57EA" w:rsidP="002D57EA">
      <w:pPr>
        <w:ind w:firstLine="709"/>
        <w:contextualSpacing/>
        <w:jc w:val="both"/>
        <w:rPr>
          <w:color w:val="FF0000"/>
        </w:rPr>
      </w:pPr>
      <w:r w:rsidRPr="00893F6B">
        <w:t xml:space="preserve">Администрация </w:t>
      </w:r>
      <w:r>
        <w:t>поселка Айхал</w:t>
      </w:r>
      <w:r w:rsidRPr="00893F6B">
        <w:t xml:space="preserve"> заключает с каждым из победителей конкурса договор о предоставлении субсидии </w:t>
      </w:r>
      <w:r>
        <w:rPr>
          <w:bCs/>
        </w:rPr>
        <w:t xml:space="preserve">в соответствии с типовой </w:t>
      </w:r>
      <w:r>
        <w:t>формой (приложение № 7)</w:t>
      </w:r>
      <w:r w:rsidRPr="003D0A39">
        <w:rPr>
          <w:color w:val="FF0000"/>
        </w:rPr>
        <w:t xml:space="preserve">. </w:t>
      </w:r>
    </w:p>
    <w:p w14:paraId="38B15C7A" w14:textId="77777777" w:rsidR="002D57EA" w:rsidRPr="000E1792" w:rsidRDefault="002D57EA" w:rsidP="002D57EA">
      <w:pPr>
        <w:ind w:firstLine="539"/>
        <w:contextualSpacing/>
        <w:jc w:val="both"/>
      </w:pPr>
      <w:r w:rsidRPr="00893F6B">
        <w:t>Перечисление субсидии осуществляется администрацией со своего лицевого счета на банковские счета победителей</w:t>
      </w:r>
      <w:r w:rsidRPr="00893F6B">
        <w:rPr>
          <w:rFonts w:eastAsia="TimesNewRomanPSMT"/>
          <w:sz w:val="28"/>
          <w:szCs w:val="28"/>
        </w:rPr>
        <w:t xml:space="preserve">, </w:t>
      </w:r>
      <w:r w:rsidRPr="00893F6B">
        <w:rPr>
          <w:rFonts w:eastAsia="TimesNewRomanPSMT"/>
        </w:rPr>
        <w:t xml:space="preserve">открытые в кредитных организациях </w:t>
      </w:r>
      <w:r w:rsidRPr="00893F6B">
        <w:t xml:space="preserve">на основании протокола </w:t>
      </w:r>
      <w:r w:rsidRPr="000E1792">
        <w:lastRenderedPageBreak/>
        <w:t>Комиссии и распоряжения администрации поселка Айхал в течение 10 (десяти) рабочих дней с момента подписания договора.</w:t>
      </w:r>
    </w:p>
    <w:p w14:paraId="07357D74" w14:textId="77777777" w:rsidR="002D57EA" w:rsidRPr="005535C0" w:rsidRDefault="002D57EA" w:rsidP="002D57EA">
      <w:pPr>
        <w:ind w:firstLine="540"/>
        <w:contextualSpacing/>
        <w:jc w:val="both"/>
      </w:pPr>
      <w:r w:rsidRPr="005535C0">
        <w:t>Основанием для отказа получателю субсидии в предоставлении субсидии являются:</w:t>
      </w:r>
    </w:p>
    <w:p w14:paraId="2A1A8968" w14:textId="77777777" w:rsidR="002D57EA" w:rsidRPr="005535C0" w:rsidRDefault="002D57EA" w:rsidP="002D57EA">
      <w:pPr>
        <w:ind w:firstLine="708"/>
        <w:contextualSpacing/>
        <w:jc w:val="both"/>
        <w:rPr>
          <w:rFonts w:eastAsiaTheme="minorHAnsi"/>
        </w:rPr>
      </w:pPr>
      <w:r w:rsidRPr="005535C0">
        <w:rPr>
          <w:rFonts w:eastAsiaTheme="minorHAnsi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14:paraId="57163272" w14:textId="77777777" w:rsidR="002D57EA" w:rsidRDefault="002D57EA" w:rsidP="002D57EA">
      <w:pPr>
        <w:ind w:firstLine="708"/>
        <w:contextualSpacing/>
        <w:jc w:val="both"/>
        <w:rPr>
          <w:rFonts w:eastAsiaTheme="minorHAnsi"/>
        </w:rPr>
      </w:pPr>
      <w:r w:rsidRPr="005535C0">
        <w:rPr>
          <w:rFonts w:eastAsiaTheme="minorHAnsi"/>
        </w:rPr>
        <w:t>- недостоверность представленной получателем субсидии информации</w:t>
      </w:r>
      <w:r>
        <w:rPr>
          <w:rFonts w:eastAsiaTheme="minorHAnsi"/>
        </w:rPr>
        <w:t>;</w:t>
      </w:r>
    </w:p>
    <w:p w14:paraId="099A2D30" w14:textId="77777777" w:rsidR="002D57EA" w:rsidRPr="00AF00C3" w:rsidRDefault="002D57EA" w:rsidP="002D57EA">
      <w:pPr>
        <w:ind w:firstLine="709"/>
        <w:jc w:val="both"/>
      </w:pPr>
      <w:r>
        <w:t xml:space="preserve">- </w:t>
      </w:r>
      <w:r w:rsidRPr="00AF00C3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7AC441E2" w14:textId="77777777" w:rsidR="002D57EA" w:rsidRPr="00893F6B" w:rsidRDefault="002D57EA" w:rsidP="002D57EA">
      <w:pPr>
        <w:ind w:firstLine="540"/>
        <w:contextualSpacing/>
        <w:jc w:val="both"/>
        <w:rPr>
          <w:bCs/>
          <w:lang w:eastAsia="ar-SA"/>
        </w:rPr>
      </w:pPr>
      <w:r w:rsidRPr="00893F6B">
        <w:t>При</w:t>
      </w:r>
      <w:r w:rsidRPr="00893F6B">
        <w:rPr>
          <w:bCs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562064D3" w14:textId="77777777" w:rsidR="002D57EA" w:rsidRPr="00893F6B" w:rsidRDefault="002D57EA" w:rsidP="002D57EA">
      <w:pPr>
        <w:ind w:firstLine="709"/>
        <w:contextualSpacing/>
        <w:jc w:val="both"/>
        <w:rPr>
          <w:rFonts w:eastAsia="TimesNewRomanPSMT"/>
        </w:rPr>
      </w:pPr>
      <w:r w:rsidRPr="00893F6B">
        <w:rPr>
          <w:rFonts w:eastAsia="TimesNewRomanPSMT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14:paraId="33C8D7E2" w14:textId="77777777" w:rsidR="002D57EA" w:rsidRDefault="002D57EA" w:rsidP="002D57EA">
      <w:pPr>
        <w:contextualSpacing/>
        <w:jc w:val="center"/>
        <w:rPr>
          <w:b/>
          <w:bCs/>
        </w:rPr>
      </w:pPr>
    </w:p>
    <w:p w14:paraId="3B0EBBCA" w14:textId="77777777" w:rsidR="002D57EA" w:rsidRDefault="002D57EA" w:rsidP="002D57EA">
      <w:pPr>
        <w:spacing w:before="240"/>
        <w:contextualSpacing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84345C">
        <w:rPr>
          <w:b/>
          <w:bCs/>
        </w:rPr>
        <w:t>Требования к отчетности получателя субсидии</w:t>
      </w:r>
    </w:p>
    <w:p w14:paraId="3F47012F" w14:textId="77777777" w:rsidR="002D57EA" w:rsidRPr="002A215E" w:rsidRDefault="002D57EA" w:rsidP="002D57EA">
      <w:pPr>
        <w:tabs>
          <w:tab w:val="left" w:pos="1134"/>
        </w:tabs>
        <w:spacing w:before="240"/>
        <w:ind w:firstLine="709"/>
        <w:contextualSpacing/>
        <w:jc w:val="both"/>
      </w:pPr>
      <w:r>
        <w:rPr>
          <w:bCs/>
        </w:rPr>
        <w:t xml:space="preserve">Получатель </w:t>
      </w:r>
      <w:r w:rsidRPr="0003542D">
        <w:rPr>
          <w:rFonts w:eastAsia="TimesNewRomanPSMT"/>
        </w:rPr>
        <w:t xml:space="preserve"> субсидии в срок до 1-го мая года, следующего за отчетным, представ</w:t>
      </w:r>
      <w:r>
        <w:rPr>
          <w:rFonts w:eastAsia="TimesNewRomanPSMT"/>
        </w:rPr>
        <w:t>ляет</w:t>
      </w:r>
      <w:r w:rsidRPr="0003542D">
        <w:rPr>
          <w:rFonts w:eastAsia="TimesNewRomanPSMT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eastAsia="TimesNewRomanPSMT"/>
        </w:rPr>
        <w:t xml:space="preserve">аченных налогов и сборов и др. </w:t>
      </w:r>
      <w:r w:rsidRPr="002A215E">
        <w:t>по форме согласно Приложению</w:t>
      </w:r>
      <w:r>
        <w:t xml:space="preserve"> № 8</w:t>
      </w:r>
      <w:r w:rsidRPr="002A215E">
        <w:t xml:space="preserve"> к настоящему Порядку;</w:t>
      </w:r>
    </w:p>
    <w:p w14:paraId="220548E2" w14:textId="77777777" w:rsidR="002D57EA" w:rsidRDefault="002D57EA" w:rsidP="002D57EA">
      <w:pPr>
        <w:ind w:firstLine="709"/>
        <w:contextualSpacing/>
        <w:jc w:val="both"/>
        <w:rPr>
          <w:bCs/>
        </w:rPr>
      </w:pPr>
    </w:p>
    <w:p w14:paraId="3FC9D3A7" w14:textId="77777777" w:rsidR="002D57EA" w:rsidRPr="00893F6B" w:rsidRDefault="002D57EA" w:rsidP="002D57EA">
      <w:pPr>
        <w:spacing w:before="120" w:after="120"/>
        <w:contextualSpacing/>
        <w:jc w:val="center"/>
      </w:pPr>
      <w:r>
        <w:rPr>
          <w:b/>
        </w:rPr>
        <w:t xml:space="preserve">8. </w:t>
      </w:r>
      <w:r w:rsidRPr="005535C0">
        <w:rPr>
          <w:b/>
        </w:rPr>
        <w:t>Требования об осуществлении контроля за соблюдением</w:t>
      </w:r>
      <w:r w:rsidRPr="005535C0">
        <w:br/>
      </w:r>
      <w:r w:rsidRPr="005535C0">
        <w:rPr>
          <w:b/>
        </w:rPr>
        <w:t xml:space="preserve"> условий, целей и порядка предоставления субсидии и</w:t>
      </w:r>
      <w:r w:rsidRPr="005535C0">
        <w:br/>
      </w:r>
      <w:r w:rsidRPr="005535C0">
        <w:rPr>
          <w:b/>
        </w:rPr>
        <w:t xml:space="preserve"> ответственности за их нарушение</w:t>
      </w:r>
      <w:r w:rsidRPr="00893F6B">
        <w:t xml:space="preserve"> </w:t>
      </w:r>
    </w:p>
    <w:p w14:paraId="3CC9876F" w14:textId="77777777" w:rsidR="002D57EA" w:rsidRPr="000056FF" w:rsidRDefault="002D57EA" w:rsidP="002D57EA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  <w:r w:rsidRPr="000056FF">
        <w:t xml:space="preserve">При выявлении нарушения получателем условий предоставления </w:t>
      </w:r>
      <w:r>
        <w:t>субсидии</w:t>
      </w:r>
      <w:r w:rsidRPr="000056FF">
        <w:t xml:space="preserve">, установленных настоящим Порядком, средства </w:t>
      </w:r>
      <w:r>
        <w:t>субсидии</w:t>
      </w:r>
      <w:r w:rsidRPr="000056FF">
        <w:t xml:space="preserve"> подлежат возврату администрации МО «</w:t>
      </w:r>
      <w:r>
        <w:t>Поселок Айхал</w:t>
      </w:r>
      <w:r w:rsidRPr="000056FF">
        <w:t>» в соответствии с бюджетным законодательством Российской Федерации.</w:t>
      </w:r>
    </w:p>
    <w:p w14:paraId="1A5D7808" w14:textId="77777777" w:rsidR="002D57EA" w:rsidRPr="000056FF" w:rsidRDefault="002D57EA" w:rsidP="002D57EA">
      <w:pPr>
        <w:ind w:firstLine="709"/>
        <w:contextualSpacing/>
        <w:jc w:val="both"/>
      </w:pPr>
      <w:r w:rsidRPr="000056FF">
        <w:t xml:space="preserve">При невозврате </w:t>
      </w:r>
      <w:r>
        <w:t>субсидии</w:t>
      </w:r>
      <w:r w:rsidRPr="000056FF">
        <w:t xml:space="preserve"> в течение </w:t>
      </w:r>
      <w:r>
        <w:t>30 (тридцати)</w:t>
      </w:r>
      <w:r w:rsidRPr="000056FF">
        <w:t xml:space="preserve"> календарных дней с момента получения соответствующего требования, администрация МО «</w:t>
      </w:r>
      <w:r>
        <w:t>Поселок Айхал</w:t>
      </w:r>
      <w:r w:rsidRPr="000056FF">
        <w:t xml:space="preserve">» принимает меры по взысканию подлежащего возврату гранта в судебном порядке в соответствии с действующим законодательством Российской Федерации. </w:t>
      </w:r>
    </w:p>
    <w:p w14:paraId="0ED2820F" w14:textId="77777777" w:rsidR="002D57EA" w:rsidRPr="000056FF" w:rsidRDefault="002D57EA" w:rsidP="002D57EA">
      <w:pPr>
        <w:ind w:firstLine="540"/>
        <w:contextualSpacing/>
        <w:jc w:val="both"/>
        <w:rPr>
          <w:bCs/>
        </w:rPr>
      </w:pPr>
      <w:r w:rsidRPr="00BE49FC">
        <w:rPr>
          <w:bCs/>
        </w:rPr>
        <w:t>Администрация МО «</w:t>
      </w:r>
      <w:r>
        <w:t>Поселок Айхал</w:t>
      </w:r>
      <w:r w:rsidRPr="00BE49FC">
        <w:rPr>
          <w:bCs/>
        </w:rPr>
        <w:t>»</w:t>
      </w:r>
      <w:r w:rsidRPr="00BE49FC">
        <w:t xml:space="preserve"> (главный распорядитель бюджетных средств</w:t>
      </w:r>
      <w:r w:rsidRPr="000056FF">
        <w:t xml:space="preserve">), </w:t>
      </w:r>
      <w:r w:rsidRPr="000056FF">
        <w:rPr>
          <w:bCs/>
        </w:rPr>
        <w:t xml:space="preserve"> в соответствии со </w:t>
      </w:r>
      <w:hyperlink r:id="rId23" w:history="1">
        <w:r w:rsidRPr="000056FF">
          <w:rPr>
            <w:rStyle w:val="a7"/>
            <w:bCs/>
          </w:rPr>
          <w:t>статьей 78</w:t>
        </w:r>
      </w:hyperlink>
      <w:r w:rsidRPr="000056FF">
        <w:rPr>
          <w:bCs/>
        </w:rPr>
        <w:t xml:space="preserve"> Бюджетного кодекса Российской Федерации осуществляют обязательную проверку:</w:t>
      </w:r>
    </w:p>
    <w:p w14:paraId="3CD420F0" w14:textId="77777777" w:rsidR="002D57EA" w:rsidRPr="000056FF" w:rsidRDefault="002D57EA" w:rsidP="002D57EA">
      <w:pPr>
        <w:ind w:firstLine="540"/>
        <w:contextualSpacing/>
        <w:jc w:val="both"/>
        <w:rPr>
          <w:bCs/>
        </w:rPr>
      </w:pPr>
      <w:r w:rsidRPr="000056FF">
        <w:rPr>
          <w:bCs/>
        </w:rPr>
        <w:t xml:space="preserve">- достоверности сведений, предоставляемых претендентом на получение </w:t>
      </w:r>
      <w:r>
        <w:rPr>
          <w:bCs/>
        </w:rPr>
        <w:t>субсидии</w:t>
      </w:r>
      <w:r w:rsidRPr="000056FF">
        <w:rPr>
          <w:bCs/>
        </w:rPr>
        <w:t>;</w:t>
      </w:r>
    </w:p>
    <w:p w14:paraId="31006676" w14:textId="77777777" w:rsidR="002D57EA" w:rsidRPr="000056FF" w:rsidRDefault="002D57EA" w:rsidP="002D57EA">
      <w:pPr>
        <w:ind w:firstLine="540"/>
        <w:contextualSpacing/>
        <w:jc w:val="both"/>
        <w:rPr>
          <w:bCs/>
        </w:rPr>
      </w:pPr>
      <w:r w:rsidRPr="000056FF">
        <w:rPr>
          <w:bCs/>
        </w:rPr>
        <w:t>- соблюдение получателем условий, целей и порядка их предоставления.</w:t>
      </w:r>
    </w:p>
    <w:p w14:paraId="77679D72" w14:textId="77777777" w:rsidR="002D57EA" w:rsidRPr="000056FF" w:rsidRDefault="002D57EA" w:rsidP="002D57EA">
      <w:pPr>
        <w:ind w:firstLine="709"/>
        <w:contextualSpacing/>
        <w:jc w:val="both"/>
      </w:pPr>
    </w:p>
    <w:p w14:paraId="5D1023C9" w14:textId="77777777" w:rsidR="002D57EA" w:rsidRPr="00E55B68" w:rsidRDefault="002D57EA" w:rsidP="002D57EA">
      <w:pPr>
        <w:ind w:firstLine="540"/>
        <w:contextualSpacing/>
        <w:jc w:val="both"/>
        <w:rPr>
          <w:sz w:val="28"/>
          <w:szCs w:val="28"/>
        </w:rPr>
      </w:pPr>
      <w:r w:rsidRPr="000056FF">
        <w:rPr>
          <w:bCs/>
        </w:rPr>
        <w:t xml:space="preserve">Остатки </w:t>
      </w:r>
      <w:r>
        <w:rPr>
          <w:bCs/>
        </w:rPr>
        <w:t>субсидии</w:t>
      </w:r>
      <w:r w:rsidRPr="000056FF">
        <w:rPr>
          <w:bCs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sz w:val="28"/>
          <w:szCs w:val="28"/>
        </w:rPr>
        <w:t xml:space="preserve"> </w:t>
      </w:r>
    </w:p>
    <w:p w14:paraId="4F39BC25" w14:textId="77777777" w:rsidR="002D57EA" w:rsidRPr="007023E8" w:rsidRDefault="002D57EA" w:rsidP="002D57EA">
      <w:pPr>
        <w:ind w:left="5387" w:hanging="284"/>
        <w:contextualSpacing/>
        <w:jc w:val="both"/>
      </w:pPr>
      <w:r>
        <w:tab/>
        <w:t xml:space="preserve">Приложение </w:t>
      </w:r>
      <w:r w:rsidRPr="007023E8">
        <w:t>№ 1</w:t>
      </w:r>
    </w:p>
    <w:p w14:paraId="74F3C762" w14:textId="77777777" w:rsidR="002D57EA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4734E2AD" w14:textId="77777777" w:rsidR="002D57EA" w:rsidRPr="002F3963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</w:p>
    <w:p w14:paraId="52E8EC3A" w14:textId="77777777" w:rsidR="002D57EA" w:rsidRPr="0020269E" w:rsidRDefault="002D57EA" w:rsidP="002D57EA">
      <w:pPr>
        <w:ind w:left="1134"/>
        <w:contextualSpacing/>
      </w:pPr>
      <w:r>
        <w:t>Ф</w:t>
      </w:r>
      <w:r w:rsidRPr="0020269E">
        <w:t>орма</w:t>
      </w:r>
    </w:p>
    <w:p w14:paraId="4CBB3DB1" w14:textId="77777777" w:rsidR="002D57EA" w:rsidRPr="00AB2A70" w:rsidRDefault="002D57EA" w:rsidP="002D57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14:paraId="463A9A39" w14:textId="77777777" w:rsidR="002D57EA" w:rsidRDefault="002D57EA" w:rsidP="002D57EA">
      <w:pPr>
        <w:pStyle w:val="34"/>
        <w:spacing w:after="0"/>
        <w:jc w:val="center"/>
        <w:rPr>
          <w:rFonts w:ascii="Liberation Serif" w:hAnsi="Liberation Serif"/>
          <w:sz w:val="26"/>
          <w:szCs w:val="26"/>
        </w:rPr>
      </w:pPr>
      <w:r w:rsidRPr="00D424CF">
        <w:rPr>
          <w:rFonts w:ascii="Liberation Serif" w:hAnsi="Liberation Serif"/>
          <w:sz w:val="26"/>
          <w:szCs w:val="26"/>
        </w:rPr>
        <w:lastRenderedPageBreak/>
        <w:t xml:space="preserve">документов </w:t>
      </w:r>
    </w:p>
    <w:p w14:paraId="513B5E43" w14:textId="77777777" w:rsidR="002D57EA" w:rsidRPr="00D424CF" w:rsidRDefault="002D57EA" w:rsidP="002D57EA">
      <w:pPr>
        <w:pStyle w:val="34"/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D57EA" w:rsidRPr="00D424CF" w14:paraId="19197789" w14:textId="77777777" w:rsidTr="003C332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1D35" w14:textId="77777777" w:rsidR="002D57EA" w:rsidRPr="00D424CF" w:rsidRDefault="002D57EA" w:rsidP="003C332C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010B9139" w14:textId="77777777" w:rsidR="002D57EA" w:rsidRPr="00D424CF" w:rsidRDefault="002D57EA" w:rsidP="002D57EA">
      <w:pPr>
        <w:jc w:val="center"/>
        <w:rPr>
          <w:rFonts w:ascii="Liberation Serif" w:hAnsi="Liberation Serif"/>
          <w:kern w:val="28"/>
          <w:vertAlign w:val="superscript"/>
        </w:rPr>
      </w:pPr>
      <w:r w:rsidRPr="00D424CF">
        <w:rPr>
          <w:rFonts w:ascii="Liberation Serif" w:hAnsi="Liberation Serif"/>
          <w:kern w:val="28"/>
          <w:vertAlign w:val="superscript"/>
        </w:rPr>
        <w:t>(полное наименование организации – заявителя, Ф.И.О. индивидуального предпринимателя)</w:t>
      </w:r>
    </w:p>
    <w:p w14:paraId="33CEF201" w14:textId="77777777" w:rsidR="002D57EA" w:rsidRPr="00AB2A70" w:rsidRDefault="002D57EA" w:rsidP="002D57EA">
      <w:pPr>
        <w:pStyle w:val="ConsPlusNonformat"/>
        <w:widowControl/>
        <w:rPr>
          <w:rFonts w:ascii="Times New Roman" w:hAnsi="Times New Roman" w:cs="Times New Roman"/>
        </w:rPr>
      </w:pPr>
    </w:p>
    <w:p w14:paraId="2526CFFB" w14:textId="77777777" w:rsidR="002D57EA" w:rsidRPr="00AB2A70" w:rsidRDefault="002D57EA" w:rsidP="002D5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3261"/>
        <w:gridCol w:w="1622"/>
        <w:gridCol w:w="1701"/>
      </w:tblGrid>
      <w:tr w:rsidR="002D57EA" w:rsidRPr="00C65041" w14:paraId="6E7DD5FA" w14:textId="77777777" w:rsidTr="003C332C">
        <w:trPr>
          <w:jc w:val="center"/>
        </w:trPr>
        <w:tc>
          <w:tcPr>
            <w:tcW w:w="1072" w:type="dxa"/>
          </w:tcPr>
          <w:p w14:paraId="5D059754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3A8B4A1E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14:paraId="0CA745E8" w14:textId="77777777" w:rsidR="002D57EA" w:rsidRPr="00D424CF" w:rsidRDefault="002D57EA" w:rsidP="003C332C">
            <w:pPr>
              <w:jc w:val="center"/>
              <w:rPr>
                <w:rFonts w:ascii="Liberation Serif" w:hAnsi="Liberation Serif"/>
                <w:bCs/>
              </w:rPr>
            </w:pPr>
            <w:r w:rsidRPr="00D424CF">
              <w:rPr>
                <w:rFonts w:ascii="Liberation Serif" w:hAnsi="Liberation Serif"/>
                <w:bCs/>
              </w:rPr>
              <w:t>Количество страниц</w:t>
            </w:r>
          </w:p>
        </w:tc>
        <w:tc>
          <w:tcPr>
            <w:tcW w:w="1701" w:type="dxa"/>
          </w:tcPr>
          <w:p w14:paraId="08318311" w14:textId="77777777" w:rsidR="002D57EA" w:rsidRPr="00D424CF" w:rsidRDefault="002D57EA" w:rsidP="003C332C">
            <w:pPr>
              <w:jc w:val="center"/>
              <w:rPr>
                <w:rFonts w:ascii="Liberation Serif" w:hAnsi="Liberation Serif"/>
                <w:bCs/>
              </w:rPr>
            </w:pPr>
            <w:r w:rsidRPr="00D424CF">
              <w:rPr>
                <w:rFonts w:ascii="Liberation Serif" w:hAnsi="Liberation Serif"/>
                <w:bCs/>
              </w:rPr>
              <w:t>№ страницы</w:t>
            </w:r>
          </w:p>
        </w:tc>
      </w:tr>
      <w:tr w:rsidR="002D57EA" w:rsidRPr="00C65041" w14:paraId="43FAB18C" w14:textId="77777777" w:rsidTr="003C332C">
        <w:trPr>
          <w:jc w:val="center"/>
        </w:trPr>
        <w:tc>
          <w:tcPr>
            <w:tcW w:w="1072" w:type="dxa"/>
          </w:tcPr>
          <w:p w14:paraId="6C86B780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73AA80F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04DF2FB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F757A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A" w:rsidRPr="00C65041" w14:paraId="7E6B033C" w14:textId="77777777" w:rsidTr="003C332C">
        <w:trPr>
          <w:jc w:val="center"/>
        </w:trPr>
        <w:tc>
          <w:tcPr>
            <w:tcW w:w="1072" w:type="dxa"/>
          </w:tcPr>
          <w:p w14:paraId="037A14D1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14:paraId="7D7D37F1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7D80439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6D94C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A" w:rsidRPr="00C65041" w14:paraId="5F67BFBD" w14:textId="77777777" w:rsidTr="003C332C">
        <w:trPr>
          <w:jc w:val="center"/>
        </w:trPr>
        <w:tc>
          <w:tcPr>
            <w:tcW w:w="1072" w:type="dxa"/>
          </w:tcPr>
          <w:p w14:paraId="6A6811B3" w14:textId="77777777" w:rsidR="002D57EA" w:rsidRPr="00AB2A70" w:rsidRDefault="002D57EA" w:rsidP="003C33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14:paraId="357BF870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FF6B68D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64591" w14:textId="77777777" w:rsidR="002D57EA" w:rsidRPr="00AB2A70" w:rsidRDefault="002D57EA" w:rsidP="003C33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39D5D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928BB40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AA43E25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9F0FE9D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14:paraId="4D649976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14:paraId="27602833" w14:textId="77777777" w:rsidR="002D57EA" w:rsidRDefault="002D57EA" w:rsidP="002D5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14:paraId="2EF2E852" w14:textId="77777777" w:rsidR="002D57EA" w:rsidRDefault="002D57EA" w:rsidP="002D5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C769AE" w14:textId="77777777" w:rsidR="002D57EA" w:rsidRDefault="002D57EA" w:rsidP="002D5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82E1485" w14:textId="77777777" w:rsidR="002D57EA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1AD62A21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251AF88D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16BDF46B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10567362" w14:textId="77777777" w:rsidR="002D57EA" w:rsidRPr="00435BAF" w:rsidRDefault="002D57EA" w:rsidP="002D57EA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5F952727" w14:textId="77777777" w:rsidR="002D57EA" w:rsidRDefault="002D57EA" w:rsidP="002D57EA">
      <w:r w:rsidRPr="00435BAF">
        <w:rPr>
          <w:sz w:val="16"/>
          <w:szCs w:val="16"/>
        </w:rPr>
        <w:t>___________________________________________________________________________________________________</w:t>
      </w:r>
    </w:p>
    <w:p w14:paraId="780BF7FA" w14:textId="77777777" w:rsidR="002D57EA" w:rsidRDefault="002D57EA" w:rsidP="002D57EA">
      <w:pPr>
        <w:jc w:val="both"/>
      </w:pPr>
    </w:p>
    <w:p w14:paraId="7E3538D6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AD2763B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70EA573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7EE1BD2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34AE2879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85373FD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4957611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04DF5D1F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080413CE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F787964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BD5A39A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7DF24693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28A6A84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23252033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250FAA0" w14:textId="4BFF76C6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227C669E" w14:textId="19798954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6960B65" w14:textId="253FFE28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2305FD8E" w14:textId="37DCECD4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31765C5B" w14:textId="24C1D2A5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3ABAD7A3" w14:textId="2CEF5DEF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75F36BDE" w14:textId="167E1FE2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7F99DADE" w14:textId="4C6E7893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4514780B" w14:textId="3D4E1344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7745E64D" w14:textId="4FA10691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F85C669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57ABAB82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FDF7CD4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6BC4D2B7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78D4A080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</w:p>
    <w:p w14:paraId="101E4F9B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lastRenderedPageBreak/>
        <w:t>Приложение № 2</w:t>
      </w:r>
    </w:p>
    <w:p w14:paraId="75E09F95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455712C3" w14:textId="77777777" w:rsidR="002D57EA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</w:t>
      </w:r>
    </w:p>
    <w:p w14:paraId="38779197" w14:textId="77777777" w:rsidR="002D57EA" w:rsidRPr="00291383" w:rsidRDefault="002D57EA" w:rsidP="002D57EA">
      <w:pPr>
        <w:shd w:val="clear" w:color="auto" w:fill="FFFFFF"/>
        <w:ind w:left="5387"/>
        <w:jc w:val="both"/>
        <w:rPr>
          <w:rFonts w:ascii="Liberation Serif" w:hAnsi="Liberation Serif" w:cs="Liberation Serif"/>
          <w:bCs/>
        </w:rPr>
      </w:pPr>
      <w:r w:rsidRPr="00291383">
        <w:rPr>
          <w:rFonts w:ascii="Liberation Serif" w:hAnsi="Liberation Serif" w:cs="Liberation Serif"/>
          <w:bCs/>
        </w:rPr>
        <w:t xml:space="preserve">         </w:t>
      </w:r>
      <w:r w:rsidRPr="00291383">
        <w:t xml:space="preserve">Главе </w:t>
      </w:r>
      <w:r>
        <w:t>МО «Поселок Айхал»</w:t>
      </w:r>
    </w:p>
    <w:p w14:paraId="5E192406" w14:textId="77777777" w:rsidR="002D57EA" w:rsidRDefault="002D57EA" w:rsidP="002D57EA">
      <w:pPr>
        <w:ind w:hanging="142"/>
        <w:contextualSpacing/>
        <w:rPr>
          <w:b/>
        </w:rPr>
      </w:pPr>
      <w:r w:rsidRPr="0020269E">
        <w:t>форма</w:t>
      </w:r>
    </w:p>
    <w:p w14:paraId="0587CFAD" w14:textId="77777777" w:rsidR="002D57EA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03DFA">
        <w:rPr>
          <w:b w:val="0"/>
          <w:sz w:val="24"/>
          <w:szCs w:val="24"/>
        </w:rPr>
        <w:t>Заявка</w:t>
      </w:r>
    </w:p>
    <w:p w14:paraId="4636DCFD" w14:textId="77777777" w:rsidR="002D57EA" w:rsidRPr="00315755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15755">
        <w:rPr>
          <w:rFonts w:eastAsiaTheme="minorHAnsi"/>
          <w:b w:val="0"/>
          <w:sz w:val="24"/>
          <w:szCs w:val="24"/>
          <w:lang w:eastAsia="en-US"/>
        </w:rPr>
        <w:t>о предоставлении субсидии</w:t>
      </w:r>
    </w:p>
    <w:p w14:paraId="41C8B824" w14:textId="77777777" w:rsidR="002D57EA" w:rsidRPr="00315755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315755">
        <w:rPr>
          <w:rFonts w:eastAsiaTheme="minorHAnsi"/>
          <w:b w:val="0"/>
          <w:sz w:val="24"/>
          <w:szCs w:val="24"/>
          <w:lang w:eastAsia="en-US"/>
        </w:rPr>
        <w:t>Прошу предоставить 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</w:t>
      </w:r>
    </w:p>
    <w:p w14:paraId="4C4D1BF0" w14:textId="77777777" w:rsidR="002D57EA" w:rsidRPr="00930B0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930B07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 w:rsidRPr="00930B07">
        <w:rPr>
          <w:rFonts w:eastAsiaTheme="minorHAnsi"/>
          <w:b w:val="0"/>
          <w:sz w:val="24"/>
          <w:szCs w:val="24"/>
          <w:lang w:eastAsia="en-US"/>
        </w:rPr>
        <w:t>(полное наименование заявителя)</w:t>
      </w:r>
    </w:p>
    <w:p w14:paraId="45359E61" w14:textId="77777777" w:rsidR="002D57EA" w:rsidRPr="00380EC0" w:rsidRDefault="002D57EA" w:rsidP="002D57EA">
      <w:pPr>
        <w:shd w:val="clear" w:color="auto" w:fill="FFFFFF"/>
        <w:contextualSpacing/>
        <w:jc w:val="both"/>
        <w:rPr>
          <w:rFonts w:eastAsiaTheme="minorHAnsi"/>
          <w:b/>
          <w:bCs/>
        </w:rPr>
      </w:pP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Liberation Serif" w:hAnsi="Liberation Serif" w:cs="Liberation Serif"/>
          <w:bCs/>
        </w:rPr>
        <w:t xml:space="preserve"> </w:t>
      </w:r>
      <w:r w:rsidRPr="00380EC0">
        <w:rPr>
          <w:bCs/>
        </w:rPr>
        <w:t xml:space="preserve">субсидию </w:t>
      </w:r>
      <w:r w:rsidRPr="00380EC0">
        <w:rPr>
          <w:rFonts w:eastAsiaTheme="minorHAnsi"/>
          <w:bCs/>
        </w:rPr>
        <w:t xml:space="preserve">в </w:t>
      </w:r>
      <w:r>
        <w:rPr>
          <w:rFonts w:eastAsiaTheme="minorHAnsi"/>
          <w:bCs/>
        </w:rPr>
        <w:t>размере</w:t>
      </w:r>
      <w:r w:rsidRPr="00380EC0">
        <w:rPr>
          <w:rFonts w:eastAsiaTheme="minorHAnsi"/>
          <w:bCs/>
        </w:rPr>
        <w:t xml:space="preserve"> _____________________ рублей.</w:t>
      </w:r>
    </w:p>
    <w:p w14:paraId="3509C110" w14:textId="77777777" w:rsidR="002D57EA" w:rsidRPr="00380EC0" w:rsidRDefault="002D57EA" w:rsidP="002D57EA">
      <w:pPr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1. Настоящим подтверждаю, что</w:t>
      </w:r>
    </w:p>
    <w:p w14:paraId="524043C6" w14:textId="77777777" w:rsidR="002D57EA" w:rsidRPr="00380EC0" w:rsidRDefault="002D57EA" w:rsidP="002D57EA">
      <w:pPr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 _____________________________________________________________________</w:t>
      </w:r>
    </w:p>
    <w:p w14:paraId="0674EF48" w14:textId="77777777" w:rsidR="002D57EA" w:rsidRPr="00380EC0" w:rsidRDefault="002D57EA" w:rsidP="002D57EA">
      <w:pPr>
        <w:jc w:val="center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(наименование заявителя)</w:t>
      </w:r>
    </w:p>
    <w:p w14:paraId="4F0C434B" w14:textId="77777777" w:rsidR="002D57EA" w:rsidRPr="00380EC0" w:rsidRDefault="002D57EA" w:rsidP="002D57EA">
      <w:pPr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на дату подачи настоящего заявления в администрацию МО «</w:t>
      </w:r>
      <w:r>
        <w:t>Поселок Айхал</w:t>
      </w:r>
      <w:r w:rsidRPr="00380EC0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:</w:t>
      </w:r>
    </w:p>
    <w:p w14:paraId="247E7F8C" w14:textId="77777777" w:rsidR="002D57EA" w:rsidRPr="00380EC0" w:rsidRDefault="002D57EA" w:rsidP="002D57EA">
      <w:pPr>
        <w:tabs>
          <w:tab w:val="left" w:pos="993"/>
        </w:tabs>
        <w:ind w:firstLine="720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1)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(указать вид деятельности в соответствии с </w:t>
      </w:r>
      <w:hyperlink r:id="rId24" w:history="1">
        <w:r w:rsidRPr="00380EC0">
          <w:rPr>
            <w:rFonts w:ascii="Liberation Serif" w:hAnsi="Liberation Serif" w:cs="Liberation Serif"/>
          </w:rPr>
          <w:t>ОКВЭД</w:t>
        </w:r>
      </w:hyperlink>
      <w:r w:rsidRPr="00380EC0">
        <w:rPr>
          <w:rFonts w:ascii="Liberation Serif" w:hAnsi="Liberation Serif" w:cs="Liberation Serif"/>
        </w:rPr>
        <w:t>) ______________ на территории МО «</w:t>
      </w:r>
      <w:r>
        <w:t>Поселок Айхал</w:t>
      </w:r>
      <w:r w:rsidRPr="00380EC0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;</w:t>
      </w:r>
    </w:p>
    <w:p w14:paraId="23EFD588" w14:textId="77777777" w:rsidR="002D57EA" w:rsidRPr="00380EC0" w:rsidRDefault="002D57EA" w:rsidP="002D57EA">
      <w:pPr>
        <w:ind w:firstLine="720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2) являюсь субъектом социального предпринимательства и отвечаю одному из условий: (нужное подчеркнуть)</w:t>
      </w:r>
    </w:p>
    <w:p w14:paraId="42DF9AAC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а) 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составляет не менее 50%, а доля в фонде оплаты труда - не менее 25%: да/нет</w:t>
      </w:r>
    </w:p>
    <w:p w14:paraId="173D9147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инвалиды и (или) иные лица с ограниченными возможностями здоровья;</w:t>
      </w:r>
    </w:p>
    <w:p w14:paraId="2FFB0DA3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14:paraId="4D46EC92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4EE8C62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выпускники детских домов в возрасте до 23 лет;</w:t>
      </w:r>
    </w:p>
    <w:p w14:paraId="3E8C624B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лица, освобожденные из мест лишения свободы и имеющие неснятую или непогашенную судимость;</w:t>
      </w:r>
    </w:p>
    <w:p w14:paraId="2AA3B728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беженцы и вынужденные переселенцы;</w:t>
      </w:r>
    </w:p>
    <w:p w14:paraId="65B64030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граждане, подвергшиеся воздействию вследствие чернобыльской и других радиационных аварий и катастроф;</w:t>
      </w:r>
    </w:p>
    <w:p w14:paraId="1BC9564B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14:paraId="16004175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б) обеспечиваю доступ производимых лицами, указанными в </w:t>
      </w:r>
      <w:hyperlink w:anchor="Par46" w:history="1">
        <w:r w:rsidRPr="00380EC0">
          <w:rPr>
            <w:rFonts w:ascii="Liberation Serif" w:hAnsi="Liberation Serif" w:cs="Liberation Serif"/>
          </w:rPr>
          <w:t>подпункте «а</w:t>
        </w:r>
      </w:hyperlink>
      <w:r w:rsidRPr="00380EC0">
        <w:rPr>
          <w:rFonts w:ascii="Liberation Serif" w:hAnsi="Liberation Serif" w:cs="Liberation Serif"/>
        </w:rPr>
        <w:t>» настоящего пункта, товаров (работ, услуг) к рынку сбыта: да/нет;</w:t>
      </w:r>
    </w:p>
    <w:p w14:paraId="22DBE08D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в) осуществляю деятельность, направленную на производство и реализацию товаров (работ, услуг), которые ориентированы на лиц, указанных в </w:t>
      </w:r>
      <w:hyperlink w:anchor="Par46" w:history="1">
        <w:r w:rsidRPr="00380EC0">
          <w:rPr>
            <w:rFonts w:ascii="Liberation Serif" w:hAnsi="Liberation Serif" w:cs="Liberation Serif"/>
          </w:rPr>
          <w:t>подпункте «а»</w:t>
        </w:r>
      </w:hyperlink>
      <w:r w:rsidRPr="00380EC0">
        <w:rPr>
          <w:rFonts w:ascii="Liberation Serif" w:hAnsi="Liberation Serif" w:cs="Liberation Serif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общества: да/нет;</w:t>
      </w:r>
    </w:p>
    <w:p w14:paraId="684239CB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lastRenderedPageBreak/>
        <w:t>г) осуществляю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да/нет</w:t>
      </w:r>
    </w:p>
    <w:p w14:paraId="4FAFFFE8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- предоставление социальных услуг в соответствии с Федеральным </w:t>
      </w:r>
      <w:hyperlink r:id="rId25" w:history="1">
        <w:r w:rsidRPr="00380EC0">
          <w:rPr>
            <w:rFonts w:ascii="Liberation Serif" w:hAnsi="Liberation Serif" w:cs="Liberation Serif"/>
          </w:rPr>
          <w:t>законом</w:t>
        </w:r>
      </w:hyperlink>
      <w:r w:rsidRPr="00380EC0">
        <w:rPr>
          <w:rFonts w:ascii="Liberation Serif" w:hAnsi="Liberation Serif" w:cs="Liberation Serif"/>
        </w:rPr>
        <w:t xml:space="preserve"> от 28 декабря 2013 года № 442-ФЗ «Об основах социального обслуживания граждан в Российской Федерации»;</w:t>
      </w:r>
    </w:p>
    <w:p w14:paraId="2DF934FC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предоставление услуг в сфере здравоохранения, социального туризма, физической культуры и массового спорта;</w:t>
      </w:r>
    </w:p>
    <w:p w14:paraId="4C7268E2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деятельность в области образования;</w:t>
      </w:r>
    </w:p>
    <w:p w14:paraId="5C2E8EED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14:paraId="012DF85D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 xml:space="preserve">- 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26" w:history="1">
        <w:r w:rsidRPr="00380EC0">
          <w:rPr>
            <w:rFonts w:ascii="Liberation Serif" w:hAnsi="Liberation Serif" w:cs="Liberation Serif"/>
          </w:rPr>
          <w:t>Перечень</w:t>
        </w:r>
      </w:hyperlink>
      <w:r w:rsidRPr="00380EC0">
        <w:rPr>
          <w:rFonts w:ascii="Liberation Serif" w:hAnsi="Liberation Serif" w:cs="Liberation Serif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</w:t>
      </w:r>
      <w:r>
        <w:rPr>
          <w:rFonts w:ascii="Liberation Serif" w:hAnsi="Liberation Serif" w:cs="Liberation Serif"/>
        </w:rPr>
        <w:t xml:space="preserve"> </w:t>
      </w:r>
      <w:r w:rsidRPr="00380EC0">
        <w:rPr>
          <w:rFonts w:ascii="Liberation Serif" w:hAnsi="Liberation Serif" w:cs="Liberation Serif"/>
        </w:rPr>
        <w:t>№41;</w:t>
      </w:r>
    </w:p>
    <w:p w14:paraId="5B9DA83A" w14:textId="77777777" w:rsidR="002D57EA" w:rsidRPr="00380EC0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содействие охране окружающей среды и экологической безопасности;</w:t>
      </w:r>
    </w:p>
    <w:p w14:paraId="4A4BABDC" w14:textId="77777777" w:rsidR="002D57EA" w:rsidRPr="00380EC0" w:rsidRDefault="002D57EA" w:rsidP="002D57EA">
      <w:pPr>
        <w:ind w:firstLine="720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3) по состоянию</w:t>
      </w:r>
      <w:r w:rsidRPr="00380EC0">
        <w:rPr>
          <w:rFonts w:ascii="Liberation Serif" w:hAnsi="Liberation Serif" w:cs="Liberation Serif"/>
          <w:color w:val="FF0000"/>
        </w:rPr>
        <w:t xml:space="preserve"> </w:t>
      </w:r>
      <w:r w:rsidRPr="00380EC0">
        <w:rPr>
          <w:rFonts w:ascii="Liberation Serif" w:hAnsi="Liberation Serif" w:cs="Liberation Serif"/>
          <w:color w:val="000000"/>
        </w:rPr>
        <w:t>на первое число месяца,</w:t>
      </w:r>
      <w:r w:rsidRPr="00380EC0">
        <w:rPr>
          <w:rFonts w:ascii="Liberation Serif" w:hAnsi="Liberation Serif" w:cs="Liberation Serif"/>
        </w:rPr>
        <w:t xml:space="preserve"> в котором подается конкурсная заявка:</w:t>
      </w:r>
    </w:p>
    <w:p w14:paraId="540D06B7" w14:textId="77777777" w:rsidR="002D57EA" w:rsidRPr="00380EC0" w:rsidRDefault="002D57EA" w:rsidP="002D57EA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C7749F" w14:textId="77777777" w:rsidR="002D57EA" w:rsidRPr="00380EC0" w:rsidRDefault="002D57EA" w:rsidP="002D57EA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 xml:space="preserve">- не имею просроченной задолженности по возврату в бюджет муниципального образования </w:t>
      </w:r>
      <w:r>
        <w:rPr>
          <w:rFonts w:ascii="Liberation Serif" w:hAnsi="Liberation Serif" w:cs="Liberation Serif"/>
        </w:rPr>
        <w:t>МО «</w:t>
      </w:r>
      <w:r>
        <w:t>Поселок Айхал</w:t>
      </w:r>
      <w:r>
        <w:rPr>
          <w:rFonts w:ascii="Liberation Serif" w:hAnsi="Liberation Serif" w:cs="Liberation Serif"/>
        </w:rPr>
        <w:t xml:space="preserve">» </w:t>
      </w:r>
      <w:r w:rsidRPr="00380EC0">
        <w:rPr>
          <w:rFonts w:ascii="Liberation Serif" w:hAnsi="Liberation Serif" w:cs="Liberation Serif"/>
        </w:rPr>
        <w:t>субсидий, бюджетных инвестиций, предоставленных, в том числе в соответствии с иными правовыми актами, и иной просроченной задолженности перед бюдж</w:t>
      </w:r>
      <w:r>
        <w:rPr>
          <w:rFonts w:ascii="Liberation Serif" w:hAnsi="Liberation Serif" w:cs="Liberation Serif"/>
        </w:rPr>
        <w:t>етом МО «</w:t>
      </w:r>
      <w:r>
        <w:t>Поселок Айхал</w:t>
      </w:r>
      <w:r>
        <w:rPr>
          <w:rFonts w:ascii="Liberation Serif" w:hAnsi="Liberation Serif" w:cs="Liberation Serif"/>
        </w:rPr>
        <w:t>»;</w:t>
      </w:r>
    </w:p>
    <w:p w14:paraId="08D1BEF3" w14:textId="77777777" w:rsidR="002D57EA" w:rsidRPr="00380EC0" w:rsidRDefault="002D57EA" w:rsidP="002D57EA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- не нахожусь в процессе реорганизации, ликвидации, банкротства, не имею ограничений на осуществление хозяйственной деятельности, не прекратил деятельность в качестве индивидуального предпринимателя (для индивидуальных предпринимателей);</w:t>
      </w:r>
    </w:p>
    <w:p w14:paraId="719712D1" w14:textId="77777777" w:rsidR="002D57EA" w:rsidRPr="00380EC0" w:rsidRDefault="002D57EA" w:rsidP="002D57EA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4BB9D203" w14:textId="77777777" w:rsidR="002D57EA" w:rsidRPr="00380EC0" w:rsidRDefault="002D57EA" w:rsidP="002D57EA">
      <w:pPr>
        <w:contextualSpacing/>
        <w:rPr>
          <w:rFonts w:ascii="Liberation Serif" w:hAnsi="Liberation Serif" w:cs="Liberation Serif"/>
        </w:rPr>
      </w:pPr>
      <w:r w:rsidRPr="00380EC0">
        <w:rPr>
          <w:rFonts w:ascii="Liberation Serif" w:hAnsi="Liberation Serif" w:cs="Liberation Serif"/>
        </w:rPr>
        <w:tab/>
        <w:t>2. Сведения о заявителе: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804"/>
        <w:gridCol w:w="2552"/>
      </w:tblGrid>
      <w:tr w:rsidR="002D57EA" w:rsidRPr="00380EC0" w14:paraId="4795B330" w14:textId="77777777" w:rsidTr="003C332C">
        <w:tc>
          <w:tcPr>
            <w:tcW w:w="567" w:type="dxa"/>
          </w:tcPr>
          <w:p w14:paraId="32BAA11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804" w:type="dxa"/>
          </w:tcPr>
          <w:p w14:paraId="3CC3E88C" w14:textId="77777777" w:rsidR="002D57EA" w:rsidRPr="00380EC0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14:paraId="42BD04DF" w14:textId="77777777" w:rsidR="002D57EA" w:rsidRPr="00380EC0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2552" w:type="dxa"/>
          </w:tcPr>
          <w:p w14:paraId="6870B9D3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00D4949D" w14:textId="77777777" w:rsidTr="003C332C">
        <w:tc>
          <w:tcPr>
            <w:tcW w:w="567" w:type="dxa"/>
          </w:tcPr>
          <w:p w14:paraId="5508029E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</w:tcPr>
          <w:p w14:paraId="2F593A7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2552" w:type="dxa"/>
          </w:tcPr>
          <w:p w14:paraId="0D25DE7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0DAEF542" w14:textId="77777777" w:rsidTr="003C332C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14:paraId="7655F78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804" w:type="dxa"/>
            <w:tcBorders>
              <w:top w:val="nil"/>
            </w:tcBorders>
          </w:tcPr>
          <w:p w14:paraId="5B06654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Юридический адрес (адрес регистрации) заявителя</w:t>
            </w:r>
          </w:p>
        </w:tc>
        <w:tc>
          <w:tcPr>
            <w:tcW w:w="2552" w:type="dxa"/>
            <w:tcBorders>
              <w:top w:val="nil"/>
            </w:tcBorders>
          </w:tcPr>
          <w:p w14:paraId="1F68AC84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66412BCD" w14:textId="77777777" w:rsidTr="003C332C">
        <w:tc>
          <w:tcPr>
            <w:tcW w:w="567" w:type="dxa"/>
          </w:tcPr>
          <w:p w14:paraId="0C03AC63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804" w:type="dxa"/>
          </w:tcPr>
          <w:p w14:paraId="03F9096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Почтовый адрес (с указанием индекса)</w:t>
            </w:r>
          </w:p>
        </w:tc>
        <w:tc>
          <w:tcPr>
            <w:tcW w:w="2552" w:type="dxa"/>
          </w:tcPr>
          <w:p w14:paraId="03EAEADF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3E91288B" w14:textId="77777777" w:rsidTr="003C332C">
        <w:tc>
          <w:tcPr>
            <w:tcW w:w="567" w:type="dxa"/>
          </w:tcPr>
          <w:p w14:paraId="6D3A398D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804" w:type="dxa"/>
          </w:tcPr>
          <w:p w14:paraId="6DBECD82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Контактный телефон, факс заявителя (указывается при наличии)</w:t>
            </w:r>
          </w:p>
        </w:tc>
        <w:tc>
          <w:tcPr>
            <w:tcW w:w="2552" w:type="dxa"/>
          </w:tcPr>
          <w:p w14:paraId="4BDED4A9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044B0DE2" w14:textId="77777777" w:rsidTr="003C332C">
        <w:tc>
          <w:tcPr>
            <w:tcW w:w="567" w:type="dxa"/>
          </w:tcPr>
          <w:p w14:paraId="61CD2B78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6804" w:type="dxa"/>
          </w:tcPr>
          <w:p w14:paraId="170985A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2552" w:type="dxa"/>
          </w:tcPr>
          <w:p w14:paraId="6359BA4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20A93A9D" w14:textId="77777777" w:rsidTr="003C332C">
        <w:tc>
          <w:tcPr>
            <w:tcW w:w="567" w:type="dxa"/>
          </w:tcPr>
          <w:p w14:paraId="4E604867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804" w:type="dxa"/>
          </w:tcPr>
          <w:p w14:paraId="5EC6853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2552" w:type="dxa"/>
          </w:tcPr>
          <w:p w14:paraId="00F0604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1B4BDEFF" w14:textId="77777777" w:rsidTr="003C332C">
        <w:tc>
          <w:tcPr>
            <w:tcW w:w="567" w:type="dxa"/>
          </w:tcPr>
          <w:p w14:paraId="173A57D4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804" w:type="dxa"/>
          </w:tcPr>
          <w:p w14:paraId="3448273C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Банковские реквизиты для перечисления субсидии:</w:t>
            </w:r>
          </w:p>
        </w:tc>
        <w:tc>
          <w:tcPr>
            <w:tcW w:w="2552" w:type="dxa"/>
          </w:tcPr>
          <w:p w14:paraId="4F16085E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50AB405A" w14:textId="77777777" w:rsidTr="003C332C">
        <w:tc>
          <w:tcPr>
            <w:tcW w:w="567" w:type="dxa"/>
          </w:tcPr>
          <w:p w14:paraId="48B69A87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6804" w:type="dxa"/>
          </w:tcPr>
          <w:p w14:paraId="2053083C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ИНН/КПП заявителя</w:t>
            </w:r>
          </w:p>
        </w:tc>
        <w:tc>
          <w:tcPr>
            <w:tcW w:w="2552" w:type="dxa"/>
          </w:tcPr>
          <w:p w14:paraId="2C6F9B72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1C65D719" w14:textId="77777777" w:rsidTr="003C332C">
        <w:tc>
          <w:tcPr>
            <w:tcW w:w="567" w:type="dxa"/>
          </w:tcPr>
          <w:p w14:paraId="54D091AA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7.2.</w:t>
            </w:r>
          </w:p>
        </w:tc>
        <w:tc>
          <w:tcPr>
            <w:tcW w:w="6804" w:type="dxa"/>
          </w:tcPr>
          <w:p w14:paraId="6070FFD9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банковский счет заявителя, открытый в кредитной организации</w:t>
            </w:r>
          </w:p>
        </w:tc>
        <w:tc>
          <w:tcPr>
            <w:tcW w:w="2552" w:type="dxa"/>
          </w:tcPr>
          <w:p w14:paraId="6A14008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5405E5A4" w14:textId="77777777" w:rsidTr="003C332C">
        <w:tc>
          <w:tcPr>
            <w:tcW w:w="567" w:type="dxa"/>
          </w:tcPr>
          <w:p w14:paraId="09F9A49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7.3.</w:t>
            </w:r>
          </w:p>
        </w:tc>
        <w:tc>
          <w:tcPr>
            <w:tcW w:w="6804" w:type="dxa"/>
          </w:tcPr>
          <w:p w14:paraId="492AF0E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наименование кредитной организации, адрес ее нахождения</w:t>
            </w:r>
          </w:p>
        </w:tc>
        <w:tc>
          <w:tcPr>
            <w:tcW w:w="2552" w:type="dxa"/>
          </w:tcPr>
          <w:p w14:paraId="0F694197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606455FE" w14:textId="77777777" w:rsidTr="003C332C">
        <w:tc>
          <w:tcPr>
            <w:tcW w:w="567" w:type="dxa"/>
          </w:tcPr>
          <w:p w14:paraId="0147AFB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7.4.</w:t>
            </w:r>
          </w:p>
        </w:tc>
        <w:tc>
          <w:tcPr>
            <w:tcW w:w="6804" w:type="dxa"/>
          </w:tcPr>
          <w:p w14:paraId="362D42AB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корреспондентский счет</w:t>
            </w:r>
          </w:p>
        </w:tc>
        <w:tc>
          <w:tcPr>
            <w:tcW w:w="2552" w:type="dxa"/>
          </w:tcPr>
          <w:p w14:paraId="01637AA2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380EC0" w14:paraId="008E3B27" w14:textId="77777777" w:rsidTr="003C332C">
        <w:tc>
          <w:tcPr>
            <w:tcW w:w="567" w:type="dxa"/>
          </w:tcPr>
          <w:p w14:paraId="0443D382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7.5.</w:t>
            </w:r>
          </w:p>
        </w:tc>
        <w:tc>
          <w:tcPr>
            <w:tcW w:w="6804" w:type="dxa"/>
          </w:tcPr>
          <w:p w14:paraId="3915E630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  <w:r w:rsidRPr="00380EC0">
              <w:rPr>
                <w:rFonts w:ascii="Liberation Serif" w:hAnsi="Liberation Serif" w:cs="Liberation Serif"/>
              </w:rPr>
              <w:t>БИК</w:t>
            </w:r>
          </w:p>
        </w:tc>
        <w:tc>
          <w:tcPr>
            <w:tcW w:w="2552" w:type="dxa"/>
          </w:tcPr>
          <w:p w14:paraId="182C8F9D" w14:textId="77777777" w:rsidR="002D57EA" w:rsidRPr="00380EC0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14:paraId="6B7FF4B9" w14:textId="77777777" w:rsidR="002D57EA" w:rsidRPr="00380EC0" w:rsidRDefault="002D57EA" w:rsidP="002D57EA">
      <w:pPr>
        <w:contextualSpacing/>
        <w:jc w:val="both"/>
        <w:rPr>
          <w:rFonts w:ascii="Liberation Serif" w:hAnsi="Liberation Serif"/>
          <w:bCs/>
          <w:iCs/>
        </w:rPr>
      </w:pPr>
      <w:r w:rsidRPr="00380EC0">
        <w:rPr>
          <w:rFonts w:ascii="Liberation Serif" w:hAnsi="Liberation Serif"/>
        </w:rPr>
        <w:tab/>
      </w:r>
      <w:r w:rsidRPr="00380EC0">
        <w:rPr>
          <w:rFonts w:ascii="Liberation Serif" w:hAnsi="Liberation Serif"/>
          <w:bCs/>
          <w:iCs/>
        </w:rPr>
        <w:t>3. Дополнительная информация, которую Вы хотели бы сообщить _______________________________________________________________________</w:t>
      </w:r>
    </w:p>
    <w:p w14:paraId="26DC47D5" w14:textId="77777777" w:rsidR="002D57EA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</w:p>
    <w:p w14:paraId="6BBC87AC" w14:textId="77777777" w:rsidR="002D57EA" w:rsidRPr="00380EC0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Все сведения, указанные мною в документах в составе конкурсной заявки, являются достоверными.</w:t>
      </w:r>
    </w:p>
    <w:p w14:paraId="3AADD4C2" w14:textId="77777777" w:rsidR="002D57EA" w:rsidRPr="00380EC0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</w:t>
      </w:r>
    </w:p>
    <w:p w14:paraId="39C7F94F" w14:textId="77777777" w:rsidR="002D57EA" w:rsidRPr="00380EC0" w:rsidRDefault="002D57EA" w:rsidP="002D57EA">
      <w:pPr>
        <w:snapToGrid w:val="0"/>
        <w:ind w:firstLine="426"/>
        <w:contextualSpacing/>
        <w:jc w:val="both"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Документы в составе заявки прилагаются согласно описи.</w:t>
      </w:r>
    </w:p>
    <w:p w14:paraId="47B41594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Подпись заявителя </w:t>
      </w:r>
    </w:p>
    <w:p w14:paraId="62ACAC59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(представителя заявителя)</w:t>
      </w:r>
    </w:p>
    <w:p w14:paraId="155CCD84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                                                          ______________________________________</w:t>
      </w:r>
    </w:p>
    <w:p w14:paraId="24450C1C" w14:textId="77777777" w:rsidR="002D57EA" w:rsidRPr="00380EC0" w:rsidRDefault="002D57EA" w:rsidP="002D57EA">
      <w:pPr>
        <w:ind w:left="4111"/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                (расшифровка подписи)</w:t>
      </w:r>
    </w:p>
    <w:p w14:paraId="07EE48C5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«__» ___________ 20___ года</w:t>
      </w:r>
    </w:p>
    <w:p w14:paraId="5B6A62B0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 xml:space="preserve">  М.П. (при наличии)</w:t>
      </w:r>
    </w:p>
    <w:p w14:paraId="1B58F1D3" w14:textId="77777777" w:rsidR="002D57EA" w:rsidRPr="00380EC0" w:rsidRDefault="002D57EA" w:rsidP="002D57EA">
      <w:pPr>
        <w:contextualSpacing/>
        <w:rPr>
          <w:rFonts w:ascii="Liberation Serif" w:hAnsi="Liberation Serif"/>
          <w:strike/>
        </w:rPr>
      </w:pPr>
      <w:r w:rsidRPr="00380EC0">
        <w:rPr>
          <w:rFonts w:ascii="Liberation Serif" w:hAnsi="Liberation Serif"/>
        </w:rPr>
        <w:t xml:space="preserve">Заполняется </w:t>
      </w:r>
      <w:r>
        <w:rPr>
          <w:rFonts w:ascii="Liberation Serif" w:hAnsi="Liberation Serif"/>
        </w:rPr>
        <w:t>администрацией МО «</w:t>
      </w:r>
      <w:r>
        <w:t>Поселок Айхал</w:t>
      </w:r>
      <w:r>
        <w:rPr>
          <w:rFonts w:ascii="Liberation Serif" w:hAnsi="Liberation Serif"/>
        </w:rPr>
        <w:t>»:</w:t>
      </w:r>
    </w:p>
    <w:p w14:paraId="3E41F71B" w14:textId="77777777" w:rsidR="002D57EA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Дата регистрации заявления    _______________________________</w:t>
      </w:r>
    </w:p>
    <w:p w14:paraId="03B19D48" w14:textId="77777777" w:rsidR="002D57EA" w:rsidRPr="00380EC0" w:rsidRDefault="002D57EA" w:rsidP="002D57EA">
      <w:pPr>
        <w:contextualSpacing/>
        <w:rPr>
          <w:rFonts w:ascii="Liberation Serif" w:hAnsi="Liberation Serif"/>
        </w:rPr>
      </w:pPr>
      <w:r w:rsidRPr="00380EC0">
        <w:rPr>
          <w:rFonts w:ascii="Liberation Serif" w:hAnsi="Liberation Serif"/>
        </w:rPr>
        <w:t>Номер регистрации заявления _______________________________</w:t>
      </w:r>
    </w:p>
    <w:p w14:paraId="4FEB77CC" w14:textId="77777777" w:rsidR="002D57EA" w:rsidRPr="00380EC0" w:rsidRDefault="002D57EA" w:rsidP="002D57EA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</w:t>
      </w:r>
      <w:r w:rsidRPr="00380EC0">
        <w:rPr>
          <w:rFonts w:ascii="Liberation Serif" w:hAnsi="Liberation Serif"/>
        </w:rPr>
        <w:t xml:space="preserve">                                                                           </w:t>
      </w:r>
      <w:proofErr w:type="gramStart"/>
      <w:r w:rsidRPr="00380EC0">
        <w:rPr>
          <w:rFonts w:ascii="Liberation Serif" w:hAnsi="Liberation Serif"/>
        </w:rPr>
        <w:t xml:space="preserve">   (</w:t>
      </w:r>
      <w:proofErr w:type="gramEnd"/>
      <w:r w:rsidRPr="00380EC0">
        <w:rPr>
          <w:rFonts w:ascii="Liberation Serif" w:hAnsi="Liberation Serif"/>
        </w:rPr>
        <w:t>подпись, расшифровка подписи)</w:t>
      </w:r>
    </w:p>
    <w:p w14:paraId="175FA022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4A8EF5B8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6975649D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57A1D3E5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764AD181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F542F7C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4BAE77FF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7F3E4434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12CB858A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4CEC258" w14:textId="7A198CE6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413F3CFB" w14:textId="3213328A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586AB4E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B028130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1A22D266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44EE633A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08618F8D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1CCC1C8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4732D9EA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04DED20F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732D3A13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</w:p>
    <w:p w14:paraId="2919E6B0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Приложение № 3</w:t>
      </w:r>
    </w:p>
    <w:p w14:paraId="61B3A41C" w14:textId="77777777" w:rsidR="002D57EA" w:rsidRPr="00B3448F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  <w:r w:rsidRPr="00B3448F">
        <w:rPr>
          <w:rFonts w:ascii="Liberation Serif" w:hAnsi="Liberation Serif"/>
          <w:bCs/>
        </w:rPr>
        <w:t xml:space="preserve">к </w:t>
      </w:r>
      <w:r w:rsidRPr="002F3963">
        <w:rPr>
          <w:rFonts w:ascii="Liberation Serif" w:hAnsi="Liberation Serif" w:cs="Liberation Serif"/>
          <w:bCs/>
        </w:rPr>
        <w:t xml:space="preserve">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43ABAC86" w14:textId="77777777" w:rsidR="002D57EA" w:rsidRPr="00C12872" w:rsidRDefault="002D57EA" w:rsidP="002D57EA">
      <w:pPr>
        <w:rPr>
          <w:rFonts w:ascii="Liberation Serif" w:hAnsi="Liberation Serif" w:cs="Liberation Serif"/>
        </w:rPr>
      </w:pPr>
      <w:r w:rsidRPr="00C12872">
        <w:rPr>
          <w:rFonts w:ascii="Liberation Serif" w:hAnsi="Liberation Serif" w:cs="Liberation Serif"/>
        </w:rPr>
        <w:t xml:space="preserve">Форма </w:t>
      </w:r>
    </w:p>
    <w:p w14:paraId="2C066F2A" w14:textId="77777777" w:rsidR="002D57EA" w:rsidRPr="00481434" w:rsidRDefault="002D57EA" w:rsidP="002D57EA">
      <w:pPr>
        <w:contextualSpacing/>
        <w:jc w:val="center"/>
      </w:pPr>
    </w:p>
    <w:p w14:paraId="0DE379F9" w14:textId="77777777" w:rsidR="002D57EA" w:rsidRPr="00481434" w:rsidRDefault="002D57EA" w:rsidP="002D57EA">
      <w:pPr>
        <w:contextualSpacing/>
        <w:jc w:val="center"/>
      </w:pPr>
      <w:r w:rsidRPr="00481434">
        <w:t>Анкета</w:t>
      </w:r>
    </w:p>
    <w:p w14:paraId="6ACB0585" w14:textId="77777777" w:rsidR="002D57EA" w:rsidRPr="00481434" w:rsidRDefault="002D57EA" w:rsidP="002D57EA">
      <w:pPr>
        <w:contextualSpacing/>
        <w:jc w:val="center"/>
      </w:pPr>
      <w:r w:rsidRPr="00481434">
        <w:t xml:space="preserve">субъекта социального предпринимательства, </w:t>
      </w:r>
    </w:p>
    <w:p w14:paraId="099FA4C6" w14:textId="77777777" w:rsidR="002D57EA" w:rsidRPr="00481434" w:rsidRDefault="002D57EA" w:rsidP="002D57EA">
      <w:pPr>
        <w:contextualSpacing/>
        <w:jc w:val="center"/>
      </w:pPr>
      <w:r w:rsidRPr="00481434">
        <w:t>претендующего на предоставление субсидии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691"/>
        <w:gridCol w:w="2552"/>
      </w:tblGrid>
      <w:tr w:rsidR="002D57EA" w:rsidRPr="00481434" w14:paraId="1EF25046" w14:textId="77777777" w:rsidTr="003C332C">
        <w:trPr>
          <w:trHeight w:val="135"/>
        </w:trPr>
        <w:tc>
          <w:tcPr>
            <w:tcW w:w="680" w:type="dxa"/>
            <w:vAlign w:val="center"/>
          </w:tcPr>
          <w:p w14:paraId="4C80F14F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№</w:t>
            </w:r>
          </w:p>
          <w:p w14:paraId="09B6321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6691" w:type="dxa"/>
            <w:vAlign w:val="center"/>
          </w:tcPr>
          <w:p w14:paraId="2DABDC98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353A76F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Значение</w:t>
            </w:r>
          </w:p>
        </w:tc>
      </w:tr>
    </w:tbl>
    <w:p w14:paraId="50FE5AE8" w14:textId="77777777" w:rsidR="002D57EA" w:rsidRPr="00481434" w:rsidRDefault="002D57EA" w:rsidP="002D57EA">
      <w:pPr>
        <w:contextualSpacing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691"/>
        <w:gridCol w:w="2552"/>
      </w:tblGrid>
      <w:tr w:rsidR="002D57EA" w:rsidRPr="00481434" w14:paraId="59089125" w14:textId="77777777" w:rsidTr="003C332C">
        <w:trPr>
          <w:trHeight w:val="148"/>
          <w:tblHeader/>
        </w:trPr>
        <w:tc>
          <w:tcPr>
            <w:tcW w:w="680" w:type="dxa"/>
            <w:vAlign w:val="center"/>
          </w:tcPr>
          <w:p w14:paraId="48F2491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91" w:type="dxa"/>
            <w:vAlign w:val="center"/>
          </w:tcPr>
          <w:p w14:paraId="11EA5318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2" w:type="dxa"/>
            <w:vAlign w:val="center"/>
          </w:tcPr>
          <w:p w14:paraId="6582767D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</w:t>
            </w:r>
          </w:p>
        </w:tc>
      </w:tr>
      <w:tr w:rsidR="002D57EA" w:rsidRPr="00481434" w14:paraId="1348D22E" w14:textId="77777777" w:rsidTr="003C332C">
        <w:trPr>
          <w:trHeight w:val="860"/>
        </w:trPr>
        <w:tc>
          <w:tcPr>
            <w:tcW w:w="680" w:type="dxa"/>
          </w:tcPr>
          <w:p w14:paraId="38B51C52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691" w:type="dxa"/>
          </w:tcPr>
          <w:p w14:paraId="170C5480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552" w:type="dxa"/>
          </w:tcPr>
          <w:p w14:paraId="4F127CC1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1BCE736E" w14:textId="77777777" w:rsidTr="003C332C">
        <w:tc>
          <w:tcPr>
            <w:tcW w:w="680" w:type="dxa"/>
          </w:tcPr>
          <w:p w14:paraId="6BB3EEEC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691" w:type="dxa"/>
          </w:tcPr>
          <w:p w14:paraId="70E1C71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 xml:space="preserve">Дата регистрации юридического лица </w:t>
            </w:r>
          </w:p>
          <w:p w14:paraId="20A0E5FA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(индивидуального предпринимателя)</w:t>
            </w:r>
          </w:p>
        </w:tc>
        <w:tc>
          <w:tcPr>
            <w:tcW w:w="2552" w:type="dxa"/>
          </w:tcPr>
          <w:p w14:paraId="57A36915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  <w:p w14:paraId="33032C7D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9CB6126" w14:textId="77777777" w:rsidTr="003C332C">
        <w:tc>
          <w:tcPr>
            <w:tcW w:w="680" w:type="dxa"/>
          </w:tcPr>
          <w:p w14:paraId="5A2F096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43" w:type="dxa"/>
            <w:gridSpan w:val="2"/>
          </w:tcPr>
          <w:p w14:paraId="598837A3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Адрес субъекта социального предпринимательства:</w:t>
            </w:r>
          </w:p>
        </w:tc>
      </w:tr>
      <w:tr w:rsidR="002D57EA" w:rsidRPr="00481434" w14:paraId="0E560044" w14:textId="77777777" w:rsidTr="003C332C">
        <w:tc>
          <w:tcPr>
            <w:tcW w:w="680" w:type="dxa"/>
          </w:tcPr>
          <w:p w14:paraId="6A5ACF16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6691" w:type="dxa"/>
          </w:tcPr>
          <w:p w14:paraId="38C7687E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 xml:space="preserve">Юридический адрес (адрес регистрации) </w:t>
            </w:r>
          </w:p>
        </w:tc>
        <w:tc>
          <w:tcPr>
            <w:tcW w:w="2552" w:type="dxa"/>
          </w:tcPr>
          <w:p w14:paraId="55007A05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0E11A555" w14:textId="77777777" w:rsidTr="003C332C">
        <w:tc>
          <w:tcPr>
            <w:tcW w:w="680" w:type="dxa"/>
          </w:tcPr>
          <w:p w14:paraId="1454DA24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6691" w:type="dxa"/>
          </w:tcPr>
          <w:p w14:paraId="16415BB7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552" w:type="dxa"/>
          </w:tcPr>
          <w:p w14:paraId="64683DA4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688C1C0A" w14:textId="77777777" w:rsidTr="003C332C">
        <w:tc>
          <w:tcPr>
            <w:tcW w:w="680" w:type="dxa"/>
          </w:tcPr>
          <w:p w14:paraId="56005ECE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43" w:type="dxa"/>
            <w:gridSpan w:val="2"/>
          </w:tcPr>
          <w:p w14:paraId="6741F620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Сведения о руководителе организации/индивидуальном предпринимателе:</w:t>
            </w:r>
          </w:p>
        </w:tc>
      </w:tr>
      <w:tr w:rsidR="002D57EA" w:rsidRPr="00481434" w14:paraId="207BF4E2" w14:textId="77777777" w:rsidTr="003C332C">
        <w:trPr>
          <w:trHeight w:val="359"/>
        </w:trPr>
        <w:tc>
          <w:tcPr>
            <w:tcW w:w="680" w:type="dxa"/>
          </w:tcPr>
          <w:p w14:paraId="621C937B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6691" w:type="dxa"/>
          </w:tcPr>
          <w:p w14:paraId="7D52CC71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2552" w:type="dxa"/>
          </w:tcPr>
          <w:p w14:paraId="6C7A076E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8B7183B" w14:textId="77777777" w:rsidTr="003C332C">
        <w:tc>
          <w:tcPr>
            <w:tcW w:w="680" w:type="dxa"/>
          </w:tcPr>
          <w:p w14:paraId="4E6E478F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6691" w:type="dxa"/>
          </w:tcPr>
          <w:p w14:paraId="77BC2165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2552" w:type="dxa"/>
          </w:tcPr>
          <w:p w14:paraId="075A27D7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ED63376" w14:textId="77777777" w:rsidTr="003C332C">
        <w:tc>
          <w:tcPr>
            <w:tcW w:w="680" w:type="dxa"/>
          </w:tcPr>
          <w:p w14:paraId="132960F5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4.3.</w:t>
            </w:r>
          </w:p>
        </w:tc>
        <w:tc>
          <w:tcPr>
            <w:tcW w:w="6691" w:type="dxa"/>
          </w:tcPr>
          <w:p w14:paraId="35796275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Электронная почта</w:t>
            </w:r>
          </w:p>
        </w:tc>
        <w:tc>
          <w:tcPr>
            <w:tcW w:w="2552" w:type="dxa"/>
          </w:tcPr>
          <w:p w14:paraId="0CC2F8F9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01066FD6" w14:textId="77777777" w:rsidTr="003C332C">
        <w:tc>
          <w:tcPr>
            <w:tcW w:w="680" w:type="dxa"/>
          </w:tcPr>
          <w:p w14:paraId="6A8108E3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691" w:type="dxa"/>
          </w:tcPr>
          <w:p w14:paraId="733ED031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Используемая субъектом социального предпринимательства система налогообложения</w:t>
            </w:r>
          </w:p>
        </w:tc>
        <w:tc>
          <w:tcPr>
            <w:tcW w:w="2552" w:type="dxa"/>
          </w:tcPr>
          <w:p w14:paraId="4BC5DEF0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24C14F2" w14:textId="77777777" w:rsidTr="003C332C">
        <w:tc>
          <w:tcPr>
            <w:tcW w:w="680" w:type="dxa"/>
          </w:tcPr>
          <w:p w14:paraId="6EFD25A1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691" w:type="dxa"/>
          </w:tcPr>
          <w:p w14:paraId="009976D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 xml:space="preserve">Основной вид экономической деятельности субъекта социального предпринимательства в соответствии с Общероссийским </w:t>
            </w:r>
            <w:hyperlink r:id="rId27" w:history="1">
              <w:r w:rsidRPr="00481434">
                <w:rPr>
                  <w:rFonts w:ascii="Liberation Serif" w:hAnsi="Liberation Serif" w:cs="Liberation Serif"/>
                </w:rPr>
                <w:t>классификатором</w:t>
              </w:r>
            </w:hyperlink>
            <w:r w:rsidRPr="00481434">
              <w:rPr>
                <w:rFonts w:ascii="Liberation Serif" w:hAnsi="Liberation Serif" w:cs="Liberation Serif"/>
              </w:rPr>
              <w:t xml:space="preserve"> видов экономической деятельности (ОК 029-2014 (КДЕС Ред.2)</w:t>
            </w:r>
          </w:p>
        </w:tc>
        <w:tc>
          <w:tcPr>
            <w:tcW w:w="2552" w:type="dxa"/>
          </w:tcPr>
          <w:p w14:paraId="1A71FEE3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F4D84ED" w14:textId="77777777" w:rsidTr="003C332C">
        <w:trPr>
          <w:trHeight w:val="1285"/>
        </w:trPr>
        <w:tc>
          <w:tcPr>
            <w:tcW w:w="680" w:type="dxa"/>
          </w:tcPr>
          <w:p w14:paraId="5BCC5C05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691" w:type="dxa"/>
            <w:vAlign w:val="center"/>
          </w:tcPr>
          <w:p w14:paraId="49F314AE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>Количество вновь созданных(-</w:t>
            </w:r>
            <w:proofErr w:type="spellStart"/>
            <w:r w:rsidRPr="00481434">
              <w:rPr>
                <w:rFonts w:ascii="Liberation Serif" w:hAnsi="Liberation Serif" w:cs="Liberation Serif"/>
                <w:color w:val="000000"/>
              </w:rPr>
              <w:t>ваемых</w:t>
            </w:r>
            <w:proofErr w:type="spellEnd"/>
            <w:r w:rsidRPr="00481434">
              <w:rPr>
                <w:rFonts w:ascii="Liberation Serif" w:hAnsi="Liberation Serif" w:cs="Liberation Serif"/>
                <w:color w:val="000000"/>
              </w:rPr>
              <w:t xml:space="preserve">) рабочих </w:t>
            </w:r>
            <w:r w:rsidRPr="00481434">
              <w:rPr>
                <w:rFonts w:ascii="Liberation Serif" w:hAnsi="Liberation Serif" w:cs="Liberation Serif"/>
              </w:rPr>
              <w:t>мест (включая вновь зарегистрированных индивидуальных предпринимателей) субъектом социального предпринимательства</w:t>
            </w:r>
            <w:r>
              <w:rPr>
                <w:rFonts w:ascii="Liberation Serif" w:hAnsi="Liberation Serif" w:cs="Liberation Serif"/>
              </w:rPr>
              <w:t>,</w:t>
            </w:r>
            <w:r w:rsidRPr="00481434">
              <w:rPr>
                <w:rFonts w:ascii="Liberation Serif" w:hAnsi="Liberation Serif" w:cs="Liberation Serif"/>
              </w:rPr>
              <w:t xml:space="preserve"> ед.</w:t>
            </w:r>
          </w:p>
        </w:tc>
        <w:tc>
          <w:tcPr>
            <w:tcW w:w="2552" w:type="dxa"/>
          </w:tcPr>
          <w:p w14:paraId="0D6D25BD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D57EA" w:rsidRPr="00481434" w14:paraId="7C768C97" w14:textId="77777777" w:rsidTr="003C332C">
        <w:tc>
          <w:tcPr>
            <w:tcW w:w="680" w:type="dxa"/>
          </w:tcPr>
          <w:p w14:paraId="4BF13397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9243" w:type="dxa"/>
            <w:gridSpan w:val="2"/>
          </w:tcPr>
          <w:p w14:paraId="7F550A3C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  <w:color w:val="000000"/>
              </w:rPr>
              <w:t xml:space="preserve">Оборот предприятия (без учета налога на добавленную стоимость, акцизов и иных обязательных платежей) или объем выручки от продажи товаров, продукции, работ и </w:t>
            </w:r>
            <w:r w:rsidRPr="00481434">
              <w:rPr>
                <w:rFonts w:ascii="Liberation Serif" w:hAnsi="Liberation Serif" w:cs="Liberation Serif"/>
                <w:color w:val="000000"/>
              </w:rPr>
              <w:lastRenderedPageBreak/>
              <w:t>услуг для индивидуальных предпринимателей (без учета НДС, акцизов и иных обязательных платежей)</w:t>
            </w:r>
            <w:r w:rsidRPr="00481434">
              <w:rPr>
                <w:rFonts w:ascii="Liberation Serif" w:hAnsi="Liberation Serif" w:cs="Liberation Serif"/>
              </w:rPr>
              <w:t>, руб.:</w:t>
            </w:r>
          </w:p>
        </w:tc>
      </w:tr>
      <w:tr w:rsidR="002D57EA" w:rsidRPr="00481434" w14:paraId="311C53F7" w14:textId="77777777" w:rsidTr="003C332C">
        <w:tc>
          <w:tcPr>
            <w:tcW w:w="680" w:type="dxa"/>
          </w:tcPr>
          <w:p w14:paraId="6AFC732A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lastRenderedPageBreak/>
              <w:t>8.1.</w:t>
            </w:r>
          </w:p>
        </w:tc>
        <w:tc>
          <w:tcPr>
            <w:tcW w:w="6691" w:type="dxa"/>
          </w:tcPr>
          <w:p w14:paraId="71DB0B44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7B4C1707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1311116C" w14:textId="77777777" w:rsidTr="003C332C">
        <w:tc>
          <w:tcPr>
            <w:tcW w:w="680" w:type="dxa"/>
          </w:tcPr>
          <w:p w14:paraId="26CDFE47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8.2.</w:t>
            </w:r>
          </w:p>
        </w:tc>
        <w:tc>
          <w:tcPr>
            <w:tcW w:w="6691" w:type="dxa"/>
          </w:tcPr>
          <w:p w14:paraId="47A0B193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7AC92EB0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61ADDD8" w14:textId="77777777" w:rsidTr="003C332C">
        <w:tc>
          <w:tcPr>
            <w:tcW w:w="680" w:type="dxa"/>
          </w:tcPr>
          <w:p w14:paraId="10D61CE7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8.3.</w:t>
            </w:r>
          </w:p>
        </w:tc>
        <w:tc>
          <w:tcPr>
            <w:tcW w:w="6691" w:type="dxa"/>
          </w:tcPr>
          <w:p w14:paraId="011F7408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2EB30D88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C890A76" w14:textId="77777777" w:rsidTr="003C332C">
        <w:tc>
          <w:tcPr>
            <w:tcW w:w="680" w:type="dxa"/>
          </w:tcPr>
          <w:p w14:paraId="6FBD78BA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243" w:type="dxa"/>
            <w:gridSpan w:val="2"/>
          </w:tcPr>
          <w:p w14:paraId="52CD642E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2D57EA" w:rsidRPr="00481434" w14:paraId="26F852F6" w14:textId="77777777" w:rsidTr="003C332C">
        <w:tc>
          <w:tcPr>
            <w:tcW w:w="680" w:type="dxa"/>
          </w:tcPr>
          <w:p w14:paraId="20630ADD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9.1.</w:t>
            </w:r>
          </w:p>
        </w:tc>
        <w:tc>
          <w:tcPr>
            <w:tcW w:w="6691" w:type="dxa"/>
          </w:tcPr>
          <w:p w14:paraId="12A48A64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4D5DEA74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56BA74EF" w14:textId="77777777" w:rsidTr="003C332C">
        <w:tc>
          <w:tcPr>
            <w:tcW w:w="680" w:type="dxa"/>
          </w:tcPr>
          <w:p w14:paraId="1F9373A6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9.2.</w:t>
            </w:r>
          </w:p>
        </w:tc>
        <w:tc>
          <w:tcPr>
            <w:tcW w:w="6691" w:type="dxa"/>
          </w:tcPr>
          <w:p w14:paraId="76C85755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7ECB4246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EA02EE0" w14:textId="77777777" w:rsidTr="003C332C">
        <w:tc>
          <w:tcPr>
            <w:tcW w:w="680" w:type="dxa"/>
          </w:tcPr>
          <w:p w14:paraId="4A24D841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9.3.</w:t>
            </w:r>
          </w:p>
        </w:tc>
        <w:tc>
          <w:tcPr>
            <w:tcW w:w="6691" w:type="dxa"/>
          </w:tcPr>
          <w:p w14:paraId="028910E1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5F59445B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07E26CA" w14:textId="77777777" w:rsidTr="003C332C">
        <w:tc>
          <w:tcPr>
            <w:tcW w:w="680" w:type="dxa"/>
          </w:tcPr>
          <w:p w14:paraId="623333B8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243" w:type="dxa"/>
            <w:gridSpan w:val="2"/>
          </w:tcPr>
          <w:p w14:paraId="61540CD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**, руб.:</w:t>
            </w:r>
          </w:p>
        </w:tc>
      </w:tr>
      <w:tr w:rsidR="002D57EA" w:rsidRPr="00481434" w14:paraId="23794C79" w14:textId="77777777" w:rsidTr="003C332C">
        <w:tc>
          <w:tcPr>
            <w:tcW w:w="680" w:type="dxa"/>
          </w:tcPr>
          <w:p w14:paraId="32A30F8A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10.1.</w:t>
            </w:r>
          </w:p>
        </w:tc>
        <w:tc>
          <w:tcPr>
            <w:tcW w:w="6691" w:type="dxa"/>
          </w:tcPr>
          <w:p w14:paraId="3497FA39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4567356C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4B2538E3" w14:textId="77777777" w:rsidTr="003C332C">
        <w:tc>
          <w:tcPr>
            <w:tcW w:w="680" w:type="dxa"/>
          </w:tcPr>
          <w:p w14:paraId="7F77886F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10.2.</w:t>
            </w:r>
          </w:p>
        </w:tc>
        <w:tc>
          <w:tcPr>
            <w:tcW w:w="6691" w:type="dxa"/>
          </w:tcPr>
          <w:p w14:paraId="27B9F94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249D8C89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75761E8D" w14:textId="77777777" w:rsidTr="003C332C">
        <w:tc>
          <w:tcPr>
            <w:tcW w:w="680" w:type="dxa"/>
          </w:tcPr>
          <w:p w14:paraId="6E04437D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10.3.</w:t>
            </w:r>
          </w:p>
        </w:tc>
        <w:tc>
          <w:tcPr>
            <w:tcW w:w="6691" w:type="dxa"/>
          </w:tcPr>
          <w:p w14:paraId="349E093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2DD59306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606A5FA7" w14:textId="77777777" w:rsidTr="003C332C">
        <w:tc>
          <w:tcPr>
            <w:tcW w:w="680" w:type="dxa"/>
          </w:tcPr>
          <w:p w14:paraId="4F7EEB1A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Pr="0048143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243" w:type="dxa"/>
            <w:gridSpan w:val="2"/>
          </w:tcPr>
          <w:p w14:paraId="530E233B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Среднемесячная заработная плата в расчете на одного работника субъекта малого и среднего предпринимательства***, руб.:</w:t>
            </w:r>
          </w:p>
        </w:tc>
      </w:tr>
      <w:tr w:rsidR="002D57EA" w:rsidRPr="00481434" w14:paraId="68AC9A27" w14:textId="77777777" w:rsidTr="003C332C">
        <w:tc>
          <w:tcPr>
            <w:tcW w:w="680" w:type="dxa"/>
          </w:tcPr>
          <w:p w14:paraId="6BE485F9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12.1.</w:t>
            </w:r>
          </w:p>
        </w:tc>
        <w:tc>
          <w:tcPr>
            <w:tcW w:w="6691" w:type="dxa"/>
          </w:tcPr>
          <w:p w14:paraId="38F48869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14:paraId="1821EDCD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3258B383" w14:textId="77777777" w:rsidTr="003C332C">
        <w:tc>
          <w:tcPr>
            <w:tcW w:w="680" w:type="dxa"/>
          </w:tcPr>
          <w:p w14:paraId="40A2AB5A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12.2.</w:t>
            </w:r>
          </w:p>
        </w:tc>
        <w:tc>
          <w:tcPr>
            <w:tcW w:w="6691" w:type="dxa"/>
          </w:tcPr>
          <w:p w14:paraId="3B9465BA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</w:t>
            </w:r>
            <w:r w:rsidRPr="00481434">
              <w:rPr>
                <w:rFonts w:ascii="Liberation Serif" w:hAnsi="Liberation Serif" w:cs="Liberation Serif"/>
              </w:rPr>
              <w:t xml:space="preserve"> год (оценка*)</w:t>
            </w:r>
          </w:p>
        </w:tc>
        <w:tc>
          <w:tcPr>
            <w:tcW w:w="2552" w:type="dxa"/>
          </w:tcPr>
          <w:p w14:paraId="470F55BB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66E47208" w14:textId="77777777" w:rsidTr="003C332C">
        <w:tc>
          <w:tcPr>
            <w:tcW w:w="680" w:type="dxa"/>
          </w:tcPr>
          <w:p w14:paraId="0FEB747F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12.3.</w:t>
            </w:r>
          </w:p>
        </w:tc>
        <w:tc>
          <w:tcPr>
            <w:tcW w:w="6691" w:type="dxa"/>
          </w:tcPr>
          <w:p w14:paraId="56E0DFB0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_____</w:t>
            </w:r>
            <w:r w:rsidRPr="00481434">
              <w:rPr>
                <w:rFonts w:ascii="Liberation Serif" w:hAnsi="Liberation Serif" w:cs="Liberation Serif"/>
              </w:rPr>
              <w:t xml:space="preserve"> год (план)</w:t>
            </w:r>
          </w:p>
        </w:tc>
        <w:tc>
          <w:tcPr>
            <w:tcW w:w="2552" w:type="dxa"/>
          </w:tcPr>
          <w:p w14:paraId="0BF23B95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2D57EA" w:rsidRPr="00481434" w14:paraId="211E2EBC" w14:textId="77777777" w:rsidTr="003C332C">
        <w:tc>
          <w:tcPr>
            <w:tcW w:w="680" w:type="dxa"/>
          </w:tcPr>
          <w:p w14:paraId="64F791DE" w14:textId="77777777" w:rsidR="002D57EA" w:rsidRPr="00481434" w:rsidRDefault="002D57EA" w:rsidP="003C332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12.4.</w:t>
            </w:r>
          </w:p>
        </w:tc>
        <w:tc>
          <w:tcPr>
            <w:tcW w:w="6691" w:type="dxa"/>
          </w:tcPr>
          <w:p w14:paraId="08A3E03F" w14:textId="77777777" w:rsidR="002D57EA" w:rsidRPr="00481434" w:rsidRDefault="002D57EA" w:rsidP="003C332C">
            <w:pPr>
              <w:contextualSpacing/>
              <w:jc w:val="both"/>
              <w:rPr>
                <w:rFonts w:ascii="Liberation Serif" w:hAnsi="Liberation Serif" w:cs="Liberation Serif"/>
              </w:rPr>
            </w:pPr>
            <w:r w:rsidRPr="00481434">
              <w:rPr>
                <w:rFonts w:ascii="Liberation Serif" w:hAnsi="Liberation Serif" w:cs="Liberation Serif"/>
              </w:rPr>
              <w:t>на первое число месяца, в котором подается конкурсная заявка</w:t>
            </w:r>
          </w:p>
        </w:tc>
        <w:tc>
          <w:tcPr>
            <w:tcW w:w="2552" w:type="dxa"/>
          </w:tcPr>
          <w:p w14:paraId="11DE8843" w14:textId="77777777" w:rsidR="002D57EA" w:rsidRPr="00481434" w:rsidRDefault="002D57EA" w:rsidP="003C332C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14:paraId="1DF3A536" w14:textId="77777777" w:rsidR="002D57EA" w:rsidRPr="00481434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481434">
        <w:rPr>
          <w:rFonts w:ascii="Liberation Serif" w:hAnsi="Liberation Serif" w:cs="Liberation Serif"/>
        </w:rPr>
        <w:t>* Указываются данные на дату представления анкеты (оценка).</w:t>
      </w:r>
    </w:p>
    <w:p w14:paraId="2715C3F6" w14:textId="77777777" w:rsidR="002D57EA" w:rsidRPr="00481434" w:rsidRDefault="002D57EA" w:rsidP="002D57EA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481434">
        <w:rPr>
          <w:rFonts w:ascii="Liberation Serif" w:hAnsi="Liberation Serif" w:cs="Liberation Serif"/>
        </w:rPr>
        <w:t>**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14:paraId="090B88D1" w14:textId="77777777" w:rsidR="002D57EA" w:rsidRPr="00481434" w:rsidRDefault="002D57EA" w:rsidP="002D57EA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481434">
        <w:rPr>
          <w:rFonts w:ascii="Liberation Serif" w:hAnsi="Liberation Serif" w:cs="Liberation Serif"/>
        </w:rPr>
        <w:t>*** Рассчитывается путем деления суммы фонда заработной платы работников и фонда заработной платы работников - внешних совместителей на сумму среднесписочной численности работников и средней численности работников - внешних совместителей и на количество месяцев в году.</w:t>
      </w:r>
    </w:p>
    <w:p w14:paraId="1A8C623D" w14:textId="77777777" w:rsidR="002D57EA" w:rsidRPr="002A5C61" w:rsidRDefault="002D57EA" w:rsidP="002D57EA">
      <w:pPr>
        <w:ind w:firstLine="709"/>
        <w:jc w:val="both"/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14:paraId="16A18D5D" w14:textId="77777777" w:rsidR="002D57EA" w:rsidRPr="002A5C61" w:rsidRDefault="002D57EA" w:rsidP="002D57EA">
      <w:pPr>
        <w:jc w:val="both"/>
        <w:rPr>
          <w:rFonts w:ascii="Liberation Serif" w:hAnsi="Liberation Serif" w:cs="Liberation Serif"/>
        </w:rPr>
      </w:pPr>
    </w:p>
    <w:p w14:paraId="4EB8DC09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 xml:space="preserve">Подпись заявителя </w:t>
      </w:r>
    </w:p>
    <w:p w14:paraId="24DE2867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>(представителя заявителя)</w:t>
      </w:r>
    </w:p>
    <w:p w14:paraId="79C0B6CE" w14:textId="77777777" w:rsidR="002D57EA" w:rsidRPr="002A5C61" w:rsidRDefault="002D57EA" w:rsidP="002D57EA">
      <w:pPr>
        <w:rPr>
          <w:rFonts w:ascii="Liberation Serif" w:hAnsi="Liberation Serif" w:cs="Liberation Serif"/>
        </w:rPr>
      </w:pPr>
      <w:r w:rsidRPr="002A5C61">
        <w:rPr>
          <w:rFonts w:ascii="Liberation Serif" w:hAnsi="Liberation Serif" w:cs="Liberation Serif"/>
        </w:rPr>
        <w:t xml:space="preserve">                                                            ______________________________________</w:t>
      </w:r>
    </w:p>
    <w:p w14:paraId="7131F04C" w14:textId="77777777" w:rsidR="002D57EA" w:rsidRPr="00E55B68" w:rsidRDefault="002D57EA" w:rsidP="002D57EA">
      <w:pPr>
        <w:ind w:left="4111"/>
        <w:rPr>
          <w:rFonts w:ascii="Liberation Serif" w:hAnsi="Liberation Serif" w:cs="Liberation Serif"/>
          <w:sz w:val="16"/>
          <w:szCs w:val="16"/>
        </w:rPr>
      </w:pPr>
      <w:r w:rsidRPr="00E55B68">
        <w:rPr>
          <w:rFonts w:ascii="Liberation Serif" w:hAnsi="Liberation Serif" w:cs="Liberation Serif"/>
          <w:sz w:val="16"/>
          <w:szCs w:val="16"/>
        </w:rPr>
        <w:t>(расшифровка должности, фамилии, имени, отчества                               подписанта)</w:t>
      </w:r>
    </w:p>
    <w:p w14:paraId="23DC905E" w14:textId="77777777" w:rsidR="002D57EA" w:rsidRPr="00E55B68" w:rsidRDefault="002D57EA" w:rsidP="002D57EA">
      <w:pPr>
        <w:rPr>
          <w:rFonts w:ascii="Liberation Serif" w:hAnsi="Liberation Serif" w:cs="Liberation Serif"/>
          <w:sz w:val="20"/>
          <w:szCs w:val="20"/>
        </w:rPr>
      </w:pPr>
      <w:r w:rsidRPr="00E55B68">
        <w:rPr>
          <w:rFonts w:ascii="Liberation Serif" w:hAnsi="Liberation Serif" w:cs="Liberation Serif"/>
          <w:sz w:val="20"/>
          <w:szCs w:val="20"/>
        </w:rPr>
        <w:t>«__» ___________ 20___ года</w:t>
      </w:r>
    </w:p>
    <w:p w14:paraId="5F9B2A42" w14:textId="77777777" w:rsidR="002D57EA" w:rsidRDefault="002D57EA" w:rsidP="002D57EA">
      <w:pPr>
        <w:rPr>
          <w:rFonts w:ascii="Liberation Serif" w:hAnsi="Liberation Serif" w:cs="Liberation Serif"/>
          <w:sz w:val="16"/>
          <w:szCs w:val="16"/>
        </w:rPr>
      </w:pPr>
    </w:p>
    <w:p w14:paraId="5EB10416" w14:textId="77777777" w:rsidR="002D57EA" w:rsidRPr="00E55B68" w:rsidRDefault="002D57EA" w:rsidP="002D57EA">
      <w:pPr>
        <w:rPr>
          <w:rFonts w:ascii="Liberation Serif" w:hAnsi="Liberation Serif" w:cs="Liberation Serif"/>
          <w:sz w:val="16"/>
          <w:szCs w:val="16"/>
        </w:rPr>
      </w:pPr>
      <w:r w:rsidRPr="00E55B68">
        <w:rPr>
          <w:rFonts w:ascii="Liberation Serif" w:hAnsi="Liberation Serif" w:cs="Liberation Serif"/>
          <w:sz w:val="16"/>
          <w:szCs w:val="16"/>
        </w:rPr>
        <w:t>М.П. (при наличии)</w:t>
      </w:r>
    </w:p>
    <w:p w14:paraId="47F69F3A" w14:textId="77777777" w:rsidR="002D57EA" w:rsidRDefault="002D57EA" w:rsidP="002D57EA">
      <w:pPr>
        <w:shd w:val="clear" w:color="auto" w:fill="FFFFFF"/>
        <w:ind w:left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 № 4</w:t>
      </w:r>
    </w:p>
    <w:p w14:paraId="5B4748BD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58BE5E3D" w14:textId="77777777" w:rsidR="002D57EA" w:rsidRDefault="002D57EA" w:rsidP="002D57EA">
      <w:pPr>
        <w:jc w:val="center"/>
        <w:rPr>
          <w:rFonts w:eastAsiaTheme="minorHAnsi"/>
        </w:rPr>
      </w:pPr>
    </w:p>
    <w:p w14:paraId="1A32335D" w14:textId="77777777" w:rsidR="002D57EA" w:rsidRPr="002672D7" w:rsidRDefault="002D57EA" w:rsidP="002D57EA">
      <w:pPr>
        <w:jc w:val="center"/>
        <w:rPr>
          <w:rFonts w:eastAsiaTheme="minorHAnsi"/>
        </w:rPr>
      </w:pPr>
      <w:r w:rsidRPr="002672D7">
        <w:rPr>
          <w:rFonts w:eastAsiaTheme="minorHAnsi"/>
        </w:rPr>
        <w:t>Согласие на обработку персональных данных гражданина,</w:t>
      </w:r>
      <w:r>
        <w:rPr>
          <w:rFonts w:eastAsiaTheme="minorHAnsi"/>
        </w:rPr>
        <w:t xml:space="preserve"> являющегося представителем </w:t>
      </w:r>
      <w:r w:rsidRPr="002672D7">
        <w:rPr>
          <w:rFonts w:eastAsiaTheme="minorHAnsi"/>
        </w:rPr>
        <w:t>юридического лица (заявителя)</w:t>
      </w:r>
      <w:r>
        <w:rPr>
          <w:rFonts w:eastAsiaTheme="minorHAnsi"/>
        </w:rPr>
        <w:t xml:space="preserve"> </w:t>
      </w:r>
      <w:r w:rsidRPr="002672D7">
        <w:rPr>
          <w:rFonts w:eastAsiaTheme="minorHAnsi"/>
        </w:rPr>
        <w:t>или индивидуальным предпринимателем (заявителем)</w:t>
      </w:r>
    </w:p>
    <w:p w14:paraId="12E92B2A" w14:textId="77777777" w:rsidR="002D57EA" w:rsidRPr="002672D7" w:rsidRDefault="002D57EA" w:rsidP="002D57EA">
      <w:pPr>
        <w:jc w:val="both"/>
        <w:rPr>
          <w:rFonts w:eastAsiaTheme="minorHAnsi"/>
        </w:rPr>
      </w:pPr>
    </w:p>
    <w:p w14:paraId="16299C76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П. Айхал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</w:t>
      </w:r>
      <w:proofErr w:type="gramStart"/>
      <w:r>
        <w:rPr>
          <w:rFonts w:eastAsiaTheme="minorHAnsi"/>
          <w:b w:val="0"/>
          <w:sz w:val="24"/>
          <w:szCs w:val="24"/>
          <w:lang w:eastAsia="en-US"/>
        </w:rPr>
        <w:t xml:space="preserve">   «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>__»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__________ 20___ г.</w:t>
      </w:r>
    </w:p>
    <w:p w14:paraId="5564292B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7E8C2957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Я, 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 имеющий (</w:t>
      </w:r>
      <w:proofErr w:type="spellStart"/>
      <w:r w:rsidRPr="002672D7">
        <w:rPr>
          <w:rFonts w:eastAsiaTheme="minorHAnsi"/>
          <w:b w:val="0"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sz w:val="24"/>
          <w:szCs w:val="24"/>
          <w:lang w:eastAsia="en-US"/>
        </w:rPr>
        <w:t>) 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</w:t>
      </w:r>
    </w:p>
    <w:p w14:paraId="621ADCD3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(фамилия, имя, 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отчество)   </w:t>
      </w:r>
      <w:proofErr w:type="gramEnd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(вид документа,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удос</w:t>
      </w:r>
      <w:r>
        <w:rPr>
          <w:rFonts w:eastAsiaTheme="minorHAnsi"/>
          <w:b w:val="0"/>
          <w:sz w:val="24"/>
          <w:szCs w:val="24"/>
          <w:lang w:eastAsia="en-US"/>
        </w:rPr>
        <w:t>товеряющего</w:t>
      </w:r>
    </w:p>
    <w:p w14:paraId="3B966BFC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>личность)</w:t>
      </w:r>
    </w:p>
    <w:p w14:paraId="14B97A84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_____________________, выдан 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</w:t>
      </w:r>
    </w:p>
    <w:p w14:paraId="2A9DD6DF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(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>наименование  органа</w:t>
      </w:r>
      <w:proofErr w:type="gramEnd"/>
      <w:r w:rsidRPr="002672D7">
        <w:rPr>
          <w:rFonts w:eastAsiaTheme="minorHAnsi"/>
          <w:b w:val="0"/>
          <w:sz w:val="24"/>
          <w:szCs w:val="24"/>
          <w:lang w:eastAsia="en-US"/>
        </w:rPr>
        <w:t>,  выдавшего  документ,</w:t>
      </w:r>
    </w:p>
    <w:p w14:paraId="0448F657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удостоверяющий личность, дата выдачи)</w:t>
      </w:r>
    </w:p>
    <w:p w14:paraId="7E1F2C76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>проживающий (</w:t>
      </w:r>
      <w:proofErr w:type="spellStart"/>
      <w:r w:rsidRPr="002672D7">
        <w:rPr>
          <w:rFonts w:eastAsiaTheme="minorHAnsi"/>
          <w:b w:val="0"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sz w:val="24"/>
          <w:szCs w:val="24"/>
          <w:lang w:eastAsia="en-US"/>
        </w:rPr>
        <w:t>) _________________________________________________________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sz w:val="24"/>
          <w:szCs w:val="24"/>
          <w:lang w:eastAsia="en-US"/>
        </w:rPr>
        <w:t>,</w:t>
      </w:r>
    </w:p>
    <w:p w14:paraId="0CF9A84D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  (адрес места жительства по паспорту)</w:t>
      </w:r>
    </w:p>
    <w:p w14:paraId="60BA4825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выражаю свое согласие на обработку администраций МО «Поселок Айхал» расположенной по  адресу: РС (Я), Мирнинский район, п. Айхал, ул. Юбилейная 7 «А» </w:t>
      </w:r>
      <w:r w:rsidRPr="002672D7">
        <w:rPr>
          <w:rFonts w:eastAsiaTheme="minorHAnsi"/>
          <w:b w:val="0"/>
          <w:sz w:val="24"/>
          <w:szCs w:val="24"/>
          <w:lang w:eastAsia="en-US"/>
        </w:rPr>
        <w:t>(далее - Оператор), моих персональных данных.</w:t>
      </w:r>
    </w:p>
    <w:p w14:paraId="656E99CB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Настоящее согласие представляет</w:t>
      </w:r>
      <w:r>
        <w:rPr>
          <w:rFonts w:eastAsiaTheme="minorHAnsi"/>
          <w:b w:val="0"/>
          <w:sz w:val="24"/>
          <w:szCs w:val="24"/>
          <w:lang w:eastAsia="en-US"/>
        </w:rPr>
        <w:t xml:space="preserve">ся на осуществление любых </w:t>
      </w:r>
      <w:r w:rsidRPr="002672D7">
        <w:rPr>
          <w:rFonts w:eastAsiaTheme="minorHAnsi"/>
          <w:b w:val="0"/>
          <w:sz w:val="24"/>
          <w:szCs w:val="24"/>
          <w:lang w:eastAsia="en-US"/>
        </w:rPr>
        <w:t>правомерных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действий в </w:t>
      </w:r>
      <w:r w:rsidRPr="002672D7">
        <w:rPr>
          <w:rFonts w:eastAsiaTheme="minorHAnsi"/>
          <w:b w:val="0"/>
          <w:sz w:val="24"/>
          <w:szCs w:val="24"/>
          <w:lang w:eastAsia="en-US"/>
        </w:rPr>
        <w:t>отношении моих персональных данных, которые необходимы в целях</w:t>
      </w:r>
      <w:r>
        <w:rPr>
          <w:rFonts w:eastAsiaTheme="minorHAnsi"/>
          <w:b w:val="0"/>
          <w:sz w:val="24"/>
          <w:szCs w:val="24"/>
          <w:lang w:eastAsia="en-US"/>
        </w:rPr>
        <w:t xml:space="preserve"> реализации права на получение финансовой поддержки, включая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сбор,</w:t>
      </w:r>
      <w:r>
        <w:rPr>
          <w:rFonts w:eastAsiaTheme="minorHAnsi"/>
          <w:b w:val="0"/>
          <w:sz w:val="24"/>
          <w:szCs w:val="24"/>
          <w:lang w:eastAsia="en-US"/>
        </w:rPr>
        <w:t xml:space="preserve"> систематизацию, накопление, хранение, </w:t>
      </w:r>
      <w:r w:rsidRPr="002672D7">
        <w:rPr>
          <w:rFonts w:eastAsiaTheme="minorHAnsi"/>
          <w:b w:val="0"/>
          <w:sz w:val="24"/>
          <w:szCs w:val="24"/>
          <w:lang w:eastAsia="en-US"/>
        </w:rPr>
        <w:t>уточнение (обновление, изменение),</w:t>
      </w:r>
      <w:r>
        <w:rPr>
          <w:rFonts w:eastAsiaTheme="minorHAnsi"/>
          <w:b w:val="0"/>
          <w:sz w:val="24"/>
          <w:szCs w:val="24"/>
          <w:lang w:eastAsia="en-US"/>
        </w:rPr>
        <w:t xml:space="preserve"> использование, распространение, в том числе передачу, </w:t>
      </w:r>
      <w:r w:rsidRPr="002672D7">
        <w:rPr>
          <w:rFonts w:eastAsiaTheme="minorHAnsi"/>
          <w:b w:val="0"/>
          <w:sz w:val="24"/>
          <w:szCs w:val="24"/>
          <w:lang w:eastAsia="en-US"/>
        </w:rPr>
        <w:t>обезличивание,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блокирование,  уничтожение персональных данных, а также осуществление любых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иных действий с </w:t>
      </w:r>
      <w:r w:rsidRPr="002672D7">
        <w:rPr>
          <w:rFonts w:eastAsiaTheme="minorHAnsi"/>
          <w:b w:val="0"/>
          <w:sz w:val="24"/>
          <w:szCs w:val="24"/>
          <w:lang w:eastAsia="en-US"/>
        </w:rPr>
        <w:t>моими персональными данными в соответствии с действующим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законодательством.</w:t>
      </w:r>
    </w:p>
    <w:p w14:paraId="5F0EDF3B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  <w:t xml:space="preserve">Мне известно, что обработка Оператором моих персональных </w:t>
      </w:r>
      <w:r w:rsidRPr="002672D7">
        <w:rPr>
          <w:rFonts w:eastAsiaTheme="minorHAnsi"/>
          <w:b w:val="0"/>
          <w:sz w:val="24"/>
          <w:szCs w:val="24"/>
          <w:lang w:eastAsia="en-US"/>
        </w:rPr>
        <w:t>данных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осуществляется в информационных системах, с применением </w:t>
      </w:r>
      <w:r w:rsidRPr="002672D7">
        <w:rPr>
          <w:rFonts w:eastAsiaTheme="minorHAnsi"/>
          <w:b w:val="0"/>
          <w:sz w:val="24"/>
          <w:szCs w:val="24"/>
          <w:lang w:eastAsia="en-US"/>
        </w:rPr>
        <w:t>электронных и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бумажных носителей информации.</w:t>
      </w:r>
    </w:p>
    <w:p w14:paraId="5896B625" w14:textId="77777777" w:rsidR="002D57EA" w:rsidRPr="002672D7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Данное согласие действует 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в  </w:t>
      </w:r>
      <w:r>
        <w:rPr>
          <w:rFonts w:eastAsiaTheme="minorHAnsi"/>
          <w:b w:val="0"/>
          <w:sz w:val="24"/>
          <w:szCs w:val="24"/>
          <w:lang w:eastAsia="en-US"/>
        </w:rPr>
        <w:t>течение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 xml:space="preserve"> всего  срока  оказания </w:t>
      </w:r>
      <w:r w:rsidRPr="002672D7">
        <w:rPr>
          <w:rFonts w:eastAsiaTheme="minorHAnsi"/>
          <w:b w:val="0"/>
          <w:sz w:val="24"/>
          <w:szCs w:val="24"/>
          <w:lang w:eastAsia="en-US"/>
        </w:rPr>
        <w:t>финансовой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поддержки.</w:t>
      </w:r>
    </w:p>
    <w:p w14:paraId="28D68FDF" w14:textId="77777777" w:rsidR="002D57EA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2672D7">
        <w:rPr>
          <w:rFonts w:eastAsiaTheme="minorHAnsi"/>
          <w:b w:val="0"/>
          <w:sz w:val="24"/>
          <w:szCs w:val="24"/>
          <w:lang w:eastAsia="en-US"/>
        </w:rPr>
        <w:t>В случае несогласия с дальнейшей обработкой персональных данных мной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 xml:space="preserve">будет направлено письменное </w:t>
      </w:r>
      <w:proofErr w:type="gramStart"/>
      <w:r w:rsidRPr="002672D7">
        <w:rPr>
          <w:rFonts w:eastAsiaTheme="minorHAnsi"/>
          <w:b w:val="0"/>
          <w:sz w:val="24"/>
          <w:szCs w:val="24"/>
          <w:lang w:eastAsia="en-US"/>
        </w:rPr>
        <w:t>заявление  об</w:t>
      </w:r>
      <w:proofErr w:type="gramEnd"/>
      <w:r w:rsidRPr="002672D7">
        <w:rPr>
          <w:rFonts w:eastAsiaTheme="minorHAnsi"/>
          <w:b w:val="0"/>
          <w:sz w:val="24"/>
          <w:szCs w:val="24"/>
          <w:lang w:eastAsia="en-US"/>
        </w:rPr>
        <w:t xml:space="preserve">   отзыве  согласи</w:t>
      </w:r>
      <w:r>
        <w:rPr>
          <w:rFonts w:eastAsiaTheme="minorHAnsi"/>
          <w:b w:val="0"/>
          <w:sz w:val="24"/>
          <w:szCs w:val="24"/>
          <w:lang w:eastAsia="en-US"/>
        </w:rPr>
        <w:t xml:space="preserve">я на </w:t>
      </w:r>
      <w:r w:rsidRPr="002672D7">
        <w:rPr>
          <w:rFonts w:eastAsiaTheme="minorHAnsi"/>
          <w:b w:val="0"/>
          <w:sz w:val="24"/>
          <w:szCs w:val="24"/>
          <w:lang w:eastAsia="en-US"/>
        </w:rPr>
        <w:t>обработку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sz w:val="24"/>
          <w:szCs w:val="24"/>
          <w:lang w:eastAsia="en-US"/>
        </w:rPr>
        <w:t>персональных данных.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</w:p>
    <w:p w14:paraId="4A5A1D1A" w14:textId="77777777" w:rsidR="002D57EA" w:rsidRPr="001A7F6B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>__________________________</w:t>
      </w:r>
    </w:p>
    <w:p w14:paraId="7E1B4608" w14:textId="77777777" w:rsidR="002D57EA" w:rsidRPr="00206642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2672D7">
        <w:rPr>
          <w:rFonts w:eastAsiaTheme="minorHAnsi"/>
          <w:b w:val="0"/>
          <w:sz w:val="24"/>
          <w:szCs w:val="24"/>
          <w:lang w:eastAsia="en-US"/>
        </w:rPr>
        <w:t>(подпись)</w:t>
      </w:r>
    </w:p>
    <w:p w14:paraId="775AAE11" w14:textId="77777777" w:rsidR="002D57EA" w:rsidRDefault="002D57EA" w:rsidP="002D57EA">
      <w:pPr>
        <w:ind w:left="5812"/>
        <w:contextualSpacing/>
      </w:pPr>
    </w:p>
    <w:p w14:paraId="6CD4CA78" w14:textId="77777777" w:rsidR="002D57EA" w:rsidRDefault="002D57EA" w:rsidP="002D57EA">
      <w:pPr>
        <w:ind w:left="5812"/>
        <w:contextualSpacing/>
      </w:pPr>
    </w:p>
    <w:p w14:paraId="3A684705" w14:textId="77777777" w:rsidR="002D57EA" w:rsidRDefault="002D57EA" w:rsidP="002D57EA">
      <w:pPr>
        <w:ind w:left="5812"/>
        <w:contextualSpacing/>
      </w:pPr>
    </w:p>
    <w:p w14:paraId="4D79542C" w14:textId="77777777" w:rsidR="002D57EA" w:rsidRDefault="002D57EA" w:rsidP="002D57EA">
      <w:pPr>
        <w:ind w:left="5812"/>
        <w:contextualSpacing/>
      </w:pPr>
    </w:p>
    <w:p w14:paraId="429EEF28" w14:textId="77777777" w:rsidR="002D57EA" w:rsidRDefault="002D57EA" w:rsidP="002D57EA">
      <w:pPr>
        <w:ind w:left="5812"/>
        <w:contextualSpacing/>
      </w:pPr>
    </w:p>
    <w:p w14:paraId="66499CD5" w14:textId="77777777" w:rsidR="002D57EA" w:rsidRDefault="002D57EA" w:rsidP="002D57EA">
      <w:pPr>
        <w:ind w:left="5812"/>
        <w:contextualSpacing/>
      </w:pPr>
    </w:p>
    <w:p w14:paraId="31128646" w14:textId="3A669AA4" w:rsidR="002D57EA" w:rsidRDefault="002D57EA" w:rsidP="002D57EA">
      <w:pPr>
        <w:ind w:left="5812"/>
        <w:contextualSpacing/>
      </w:pPr>
    </w:p>
    <w:p w14:paraId="0D474E1D" w14:textId="77777777" w:rsidR="002D57EA" w:rsidRDefault="002D57EA" w:rsidP="002D57EA">
      <w:pPr>
        <w:ind w:left="5812"/>
        <w:contextualSpacing/>
      </w:pPr>
    </w:p>
    <w:p w14:paraId="2EB5FEAD" w14:textId="77777777" w:rsidR="002D57EA" w:rsidRDefault="002D57EA" w:rsidP="002D57EA">
      <w:pPr>
        <w:ind w:left="5812"/>
        <w:contextualSpacing/>
      </w:pPr>
    </w:p>
    <w:p w14:paraId="16F8051F" w14:textId="77777777" w:rsidR="002D57EA" w:rsidRDefault="002D57EA" w:rsidP="002D57EA">
      <w:pPr>
        <w:ind w:left="5812"/>
        <w:contextualSpacing/>
      </w:pPr>
    </w:p>
    <w:p w14:paraId="43E93AAC" w14:textId="77777777" w:rsidR="002D57EA" w:rsidRDefault="002D57EA" w:rsidP="002D57EA">
      <w:pPr>
        <w:ind w:left="5812"/>
        <w:contextualSpacing/>
      </w:pPr>
    </w:p>
    <w:p w14:paraId="657CAC1A" w14:textId="77777777" w:rsidR="002D57EA" w:rsidRDefault="002D57EA" w:rsidP="002D57EA">
      <w:pPr>
        <w:ind w:left="5812"/>
        <w:contextualSpacing/>
      </w:pPr>
    </w:p>
    <w:p w14:paraId="7AE3568E" w14:textId="77777777" w:rsidR="002D57EA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7E7C821D" w14:textId="77777777" w:rsidR="002D57EA" w:rsidRDefault="002D57EA" w:rsidP="002D57EA">
      <w:pPr>
        <w:rPr>
          <w:rFonts w:eastAsiaTheme="minorHAnsi"/>
          <w:lang w:eastAsia="en-US"/>
        </w:rPr>
      </w:pPr>
    </w:p>
    <w:p w14:paraId="09988E8C" w14:textId="77777777" w:rsidR="002D57EA" w:rsidRDefault="002D57EA" w:rsidP="002D57EA">
      <w:pPr>
        <w:rPr>
          <w:rFonts w:eastAsiaTheme="minorHAnsi"/>
          <w:lang w:eastAsia="en-US"/>
        </w:rPr>
      </w:pPr>
    </w:p>
    <w:p w14:paraId="3CA135A6" w14:textId="77777777" w:rsidR="002D57EA" w:rsidRPr="00E55B68" w:rsidRDefault="002D57EA" w:rsidP="002D57EA">
      <w:pPr>
        <w:rPr>
          <w:rFonts w:eastAsiaTheme="minorHAnsi"/>
          <w:lang w:eastAsia="en-US"/>
        </w:rPr>
      </w:pPr>
    </w:p>
    <w:p w14:paraId="0F940244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 № 5</w:t>
      </w:r>
    </w:p>
    <w:p w14:paraId="3C279FD4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572B5989" w14:textId="77777777" w:rsidR="002D57EA" w:rsidRDefault="002D57EA" w:rsidP="002D57EA">
      <w:pPr>
        <w:ind w:left="5812"/>
        <w:contextualSpacing/>
      </w:pPr>
    </w:p>
    <w:p w14:paraId="3516CE96" w14:textId="77777777" w:rsidR="002D57EA" w:rsidRDefault="002D57EA" w:rsidP="002D57EA">
      <w:pPr>
        <w:pStyle w:val="a3"/>
        <w:ind w:left="40" w:right="40" w:firstLine="1020"/>
      </w:pPr>
      <w:r>
        <w:t>ФИНАНСОВО-ЭКОНОМИЧЕСКОЕ ОБОСНОВАНИЕ ПРОЕКТА ПО СОЗДАНИЮ И (ИЛИ) РАЗВИТИЮ СОЦИАЛЬНО ОРИЕНТИРОВАННОЙ ДЕЯТЕЛЬНОСТИ, НАПРАВЛЕННОЙ НА ДОСТИЖЕНИЕ ОБЩЕСТВЕННО ПОЛЕЗНЫХ ЦЕЛЕЙ ДЕЯТЕЛЬНОСТИ</w:t>
      </w:r>
    </w:p>
    <w:p w14:paraId="470026F6" w14:textId="77777777" w:rsidR="002D57EA" w:rsidRDefault="002D57EA" w:rsidP="002D57EA">
      <w:pPr>
        <w:pStyle w:val="a3"/>
        <w:widowControl/>
        <w:numPr>
          <w:ilvl w:val="1"/>
          <w:numId w:val="39"/>
        </w:numPr>
        <w:tabs>
          <w:tab w:val="left" w:pos="270"/>
        </w:tabs>
        <w:autoSpaceDE/>
        <w:autoSpaceDN/>
        <w:adjustRightInd/>
        <w:spacing w:line="274" w:lineRule="exact"/>
        <w:ind w:left="40"/>
        <w:jc w:val="both"/>
      </w:pPr>
      <w:r>
        <w:t>Общая информация об индивидуальном предпринимателе или юридическом лице.</w:t>
      </w:r>
    </w:p>
    <w:p w14:paraId="6BE3765E" w14:textId="77777777" w:rsidR="002D57EA" w:rsidRDefault="002D57EA" w:rsidP="002D57EA">
      <w:pPr>
        <w:pStyle w:val="a3"/>
        <w:widowControl/>
        <w:numPr>
          <w:ilvl w:val="1"/>
          <w:numId w:val="39"/>
        </w:numPr>
        <w:tabs>
          <w:tab w:val="left" w:pos="294"/>
        </w:tabs>
        <w:autoSpaceDE/>
        <w:autoSpaceDN/>
        <w:adjustRightInd/>
        <w:spacing w:line="274" w:lineRule="exact"/>
        <w:ind w:left="40"/>
        <w:jc w:val="both"/>
      </w:pPr>
      <w:r>
        <w:t>Описание реализуемого проекта:</w:t>
      </w:r>
    </w:p>
    <w:p w14:paraId="1040ED89" w14:textId="77777777" w:rsidR="002D57EA" w:rsidRDefault="002D57EA" w:rsidP="002D57EA">
      <w:pPr>
        <w:pStyle w:val="a3"/>
        <w:widowControl/>
        <w:numPr>
          <w:ilvl w:val="2"/>
          <w:numId w:val="39"/>
        </w:numPr>
        <w:tabs>
          <w:tab w:val="left" w:pos="477"/>
        </w:tabs>
        <w:autoSpaceDE/>
        <w:autoSpaceDN/>
        <w:adjustRightInd/>
        <w:spacing w:line="274" w:lineRule="exact"/>
        <w:ind w:left="40"/>
        <w:jc w:val="both"/>
      </w:pPr>
      <w:r>
        <w:t>Общее описание деятельности.</w:t>
      </w:r>
    </w:p>
    <w:p w14:paraId="25E55E23" w14:textId="77777777" w:rsidR="002D57EA" w:rsidRDefault="002D57EA" w:rsidP="002D57EA">
      <w:pPr>
        <w:pStyle w:val="a3"/>
        <w:widowControl/>
        <w:numPr>
          <w:ilvl w:val="2"/>
          <w:numId w:val="39"/>
        </w:numPr>
        <w:tabs>
          <w:tab w:val="left" w:pos="477"/>
        </w:tabs>
        <w:autoSpaceDE/>
        <w:autoSpaceDN/>
        <w:adjustRightInd/>
        <w:spacing w:line="274" w:lineRule="exact"/>
        <w:ind w:left="40" w:right="40"/>
        <w:jc w:val="both"/>
      </w:pPr>
      <w:r>
        <w:t>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14:paraId="6B59357C" w14:textId="77777777" w:rsidR="002D57EA" w:rsidRDefault="002D57EA" w:rsidP="002D57EA">
      <w:pPr>
        <w:pStyle w:val="a3"/>
        <w:widowControl/>
        <w:numPr>
          <w:ilvl w:val="1"/>
          <w:numId w:val="39"/>
        </w:numPr>
        <w:tabs>
          <w:tab w:val="left" w:pos="290"/>
        </w:tabs>
        <w:autoSpaceDE/>
        <w:autoSpaceDN/>
        <w:adjustRightInd/>
        <w:spacing w:after="5" w:line="274" w:lineRule="exact"/>
        <w:ind w:left="40"/>
        <w:jc w:val="both"/>
      </w:pPr>
      <w:r>
        <w:t>Смета расходов на реализацию проекта.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235"/>
        <w:gridCol w:w="1834"/>
        <w:gridCol w:w="1848"/>
        <w:gridCol w:w="2510"/>
      </w:tblGrid>
      <w:tr w:rsidR="002D57EA" w14:paraId="2BF588CB" w14:textId="77777777" w:rsidTr="003C332C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65CEE8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160"/>
            </w:pPr>
            <w: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F73AB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220"/>
            </w:pPr>
            <w:r>
              <w:t>Наименование материалов/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C55BB5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560"/>
            </w:pPr>
            <w:r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5C20DE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660"/>
            </w:pPr>
            <w:r>
              <w:t>Цена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65D6FE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720"/>
            </w:pPr>
            <w:r>
              <w:t>Стоимость</w:t>
            </w:r>
          </w:p>
        </w:tc>
      </w:tr>
      <w:tr w:rsidR="002D57EA" w14:paraId="0A974285" w14:textId="77777777" w:rsidTr="003C332C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A845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0E59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1340"/>
            </w:pPr>
            <w:r>
              <w:t>работ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3769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9122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A4F5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7EA" w14:paraId="2AD65E82" w14:textId="77777777" w:rsidTr="003C332C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F90ED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160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BF2D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C41D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9712B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2FED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7EA" w14:paraId="4092B9E4" w14:textId="77777777" w:rsidTr="003C332C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458AC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160"/>
            </w:pPr>
            <w: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AA835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DE7B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AFDBC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4E21A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7EA" w14:paraId="6866BBBD" w14:textId="77777777" w:rsidTr="003C332C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22D61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BC02" w14:textId="77777777" w:rsidR="002D57EA" w:rsidRDefault="002D57EA" w:rsidP="003C332C">
            <w:pPr>
              <w:pStyle w:val="a3"/>
              <w:framePr w:wrap="notBeside" w:vAnchor="text" w:hAnchor="text" w:xAlign="center" w:y="1"/>
              <w:ind w:left="720"/>
            </w:pPr>
            <w: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3D10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92B0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4354" w14:textId="77777777" w:rsidR="002D57EA" w:rsidRDefault="002D57EA" w:rsidP="003C332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3D33C7" w14:textId="77777777" w:rsidR="002D57EA" w:rsidRDefault="002D57EA" w:rsidP="002D57EA">
      <w:pPr>
        <w:rPr>
          <w:sz w:val="2"/>
          <w:szCs w:val="2"/>
        </w:rPr>
      </w:pPr>
    </w:p>
    <w:p w14:paraId="6EF82545" w14:textId="77777777" w:rsidR="002D57EA" w:rsidRDefault="002D57EA" w:rsidP="002D57EA">
      <w:pPr>
        <w:pStyle w:val="a3"/>
        <w:widowControl/>
        <w:numPr>
          <w:ilvl w:val="1"/>
          <w:numId w:val="39"/>
        </w:numPr>
        <w:tabs>
          <w:tab w:val="left" w:pos="323"/>
        </w:tabs>
        <w:autoSpaceDE/>
        <w:autoSpaceDN/>
        <w:adjustRightInd/>
        <w:spacing w:before="189" w:line="274" w:lineRule="exact"/>
        <w:ind w:left="40" w:right="40"/>
        <w:jc w:val="both"/>
      </w:pPr>
      <w:r>
        <w:t>Описание приобретаемого имущества и задачи, которые планируется выполнить с помощью данного имущества (в случае выплаты субсидии траншами).</w:t>
      </w:r>
    </w:p>
    <w:p w14:paraId="40BAA8F3" w14:textId="77777777" w:rsidR="002D57EA" w:rsidRDefault="002D57EA" w:rsidP="002D57EA">
      <w:pPr>
        <w:pStyle w:val="a3"/>
        <w:widowControl/>
        <w:numPr>
          <w:ilvl w:val="1"/>
          <w:numId w:val="39"/>
        </w:numPr>
        <w:tabs>
          <w:tab w:val="left" w:pos="338"/>
        </w:tabs>
        <w:autoSpaceDE/>
        <w:autoSpaceDN/>
        <w:adjustRightInd/>
        <w:spacing w:line="274" w:lineRule="exact"/>
        <w:ind w:left="40" w:right="40"/>
        <w:jc w:val="both"/>
      </w:pPr>
      <w:r>
        <w:t>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53F046DF" w14:textId="77777777" w:rsidR="002D57EA" w:rsidRDefault="002D57EA" w:rsidP="002D57EA">
      <w:pPr>
        <w:pStyle w:val="a3"/>
        <w:widowControl/>
        <w:numPr>
          <w:ilvl w:val="1"/>
          <w:numId w:val="39"/>
        </w:numPr>
        <w:tabs>
          <w:tab w:val="left" w:pos="270"/>
        </w:tabs>
        <w:autoSpaceDE/>
        <w:autoSpaceDN/>
        <w:adjustRightInd/>
        <w:spacing w:after="125" w:line="274" w:lineRule="exact"/>
        <w:ind w:left="40"/>
        <w:jc w:val="both"/>
      </w:pPr>
      <w:r>
        <w:t>Поэтапный план реализации проекта (в случае выплаты субсидии траншами).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5990"/>
        <w:gridCol w:w="3480"/>
      </w:tblGrid>
      <w:tr w:rsidR="002D57EA" w14:paraId="68E7A15C" w14:textId="77777777" w:rsidTr="003C332C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B5A0" w14:textId="77777777" w:rsidR="002D57EA" w:rsidRDefault="002D57EA" w:rsidP="003C332C">
            <w:pPr>
              <w:pStyle w:val="a3"/>
              <w:framePr w:w="10219" w:h="1142" w:wrap="notBeside" w:vAnchor="text" w:hAnchor="text" w:x="1" w:y="1"/>
              <w:ind w:left="120"/>
            </w:pPr>
            <w: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8215" w14:textId="77777777" w:rsidR="002D57EA" w:rsidRDefault="002D57EA" w:rsidP="003C332C">
            <w:pPr>
              <w:pStyle w:val="a3"/>
              <w:framePr w:w="10219" w:h="1142" w:wrap="notBeside" w:vAnchor="text" w:hAnchor="text" w:x="1" w:y="1"/>
              <w:ind w:left="2320"/>
            </w:pPr>
            <w:r>
              <w:t>Основное событие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239FD" w14:textId="77777777" w:rsidR="002D57EA" w:rsidRDefault="002D57EA" w:rsidP="003C332C">
            <w:pPr>
              <w:pStyle w:val="a3"/>
              <w:framePr w:w="10219" w:h="1142" w:wrap="notBeside" w:vAnchor="text" w:hAnchor="text" w:x="1" w:y="1"/>
              <w:spacing w:line="269" w:lineRule="exact"/>
              <w:ind w:left="1080"/>
            </w:pPr>
            <w:r>
              <w:t>Сроки реализации (помесячно)</w:t>
            </w:r>
          </w:p>
        </w:tc>
      </w:tr>
      <w:tr w:rsidR="002D57EA" w14:paraId="6AB76DA5" w14:textId="77777777" w:rsidTr="003C332C">
        <w:trPr>
          <w:trHeight w:val="2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2968" w14:textId="77777777" w:rsidR="002D57EA" w:rsidRDefault="002D57EA" w:rsidP="003C332C">
            <w:pPr>
              <w:pStyle w:val="a3"/>
              <w:framePr w:w="10219" w:h="1142" w:wrap="notBeside" w:vAnchor="text" w:hAnchor="text" w:x="1" w:y="1"/>
              <w:ind w:left="120"/>
            </w:pPr>
            <w: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2C3B" w14:textId="77777777" w:rsidR="002D57EA" w:rsidRDefault="002D57EA" w:rsidP="003C332C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CF24" w14:textId="77777777" w:rsidR="002D57EA" w:rsidRDefault="002D57EA" w:rsidP="003C332C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  <w:tr w:rsidR="002D57EA" w14:paraId="4FFDE885" w14:textId="77777777" w:rsidTr="003C332C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3D6B" w14:textId="77777777" w:rsidR="002D57EA" w:rsidRDefault="002D57EA" w:rsidP="003C332C">
            <w:pPr>
              <w:pStyle w:val="a3"/>
              <w:framePr w:w="10219" w:h="1142" w:wrap="notBeside" w:vAnchor="text" w:hAnchor="text" w:x="1" w:y="1"/>
              <w:ind w:left="120"/>
            </w:pPr>
            <w: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E99F" w14:textId="77777777" w:rsidR="002D57EA" w:rsidRDefault="002D57EA" w:rsidP="003C332C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31A1" w14:textId="77777777" w:rsidR="002D57EA" w:rsidRDefault="002D57EA" w:rsidP="003C332C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</w:tbl>
    <w:p w14:paraId="5ACE19E5" w14:textId="77777777" w:rsidR="002D57EA" w:rsidRDefault="002D57EA" w:rsidP="002D57EA">
      <w:pPr>
        <w:pStyle w:val="affff9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индивидуальный предприниматель</w:t>
      </w:r>
    </w:p>
    <w:p w14:paraId="2FC44F64" w14:textId="77777777" w:rsidR="002D57EA" w:rsidRDefault="002D57EA" w:rsidP="002D57EA">
      <w:pPr>
        <w:pStyle w:val="affff9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или должность руководителя юридического лица</w:t>
      </w:r>
    </w:p>
    <w:p w14:paraId="19268A12" w14:textId="77777777" w:rsidR="002D57EA" w:rsidRDefault="002D57EA" w:rsidP="002D57EA">
      <w:pPr>
        <w:pStyle w:val="affff9"/>
        <w:framePr w:w="706" w:h="190" w:wrap="notBeside" w:vAnchor="text" w:hAnchor="text" w:x="6049" w:y="1649"/>
        <w:shd w:val="clear" w:color="auto" w:fill="auto"/>
        <w:spacing w:after="0" w:line="190" w:lineRule="exact"/>
      </w:pPr>
      <w:r>
        <w:t>подпись</w:t>
      </w:r>
    </w:p>
    <w:p w14:paraId="768B86BD" w14:textId="77777777" w:rsidR="002D57EA" w:rsidRDefault="002D57EA" w:rsidP="002D57EA">
      <w:pPr>
        <w:pStyle w:val="affff9"/>
        <w:framePr w:w="374" w:h="190" w:wrap="notBeside" w:vAnchor="text" w:hAnchor="text" w:x="9001" w:y="1654"/>
        <w:shd w:val="clear" w:color="auto" w:fill="auto"/>
        <w:spacing w:after="0" w:line="190" w:lineRule="exact"/>
      </w:pPr>
      <w:r>
        <w:t>дата</w:t>
      </w:r>
    </w:p>
    <w:p w14:paraId="61BCF552" w14:textId="77777777" w:rsidR="002D57EA" w:rsidRDefault="002D57EA" w:rsidP="002D57EA">
      <w:pPr>
        <w:rPr>
          <w:sz w:val="2"/>
          <w:szCs w:val="2"/>
        </w:rPr>
      </w:pPr>
    </w:p>
    <w:p w14:paraId="291C43F3" w14:textId="77777777" w:rsidR="002D57EA" w:rsidRDefault="002D57EA" w:rsidP="002D57EA">
      <w:pPr>
        <w:ind w:left="5812"/>
        <w:contextualSpacing/>
      </w:pPr>
    </w:p>
    <w:p w14:paraId="3C67901A" w14:textId="77777777" w:rsidR="002D57EA" w:rsidRDefault="002D57EA" w:rsidP="002D57EA">
      <w:pPr>
        <w:ind w:left="5812"/>
        <w:contextualSpacing/>
      </w:pPr>
    </w:p>
    <w:p w14:paraId="6C101294" w14:textId="77777777" w:rsidR="002D57EA" w:rsidRDefault="002D57EA" w:rsidP="002D57EA">
      <w:pPr>
        <w:ind w:left="5812"/>
        <w:contextualSpacing/>
      </w:pPr>
    </w:p>
    <w:p w14:paraId="3FA5AF80" w14:textId="77777777" w:rsidR="002D57EA" w:rsidRDefault="002D57EA" w:rsidP="002D57EA">
      <w:pPr>
        <w:ind w:left="5812"/>
        <w:contextualSpacing/>
      </w:pPr>
    </w:p>
    <w:p w14:paraId="524AA587" w14:textId="77777777" w:rsidR="002D57EA" w:rsidRDefault="002D57EA" w:rsidP="002D57EA">
      <w:pPr>
        <w:ind w:left="5812"/>
        <w:contextualSpacing/>
      </w:pPr>
    </w:p>
    <w:p w14:paraId="14BD18B1" w14:textId="77777777" w:rsidR="002D57EA" w:rsidRDefault="002D57EA" w:rsidP="002D57EA">
      <w:pPr>
        <w:ind w:left="5812"/>
        <w:contextualSpacing/>
      </w:pPr>
    </w:p>
    <w:p w14:paraId="35690050" w14:textId="77777777" w:rsidR="002D57EA" w:rsidRDefault="002D57EA" w:rsidP="002D57EA">
      <w:pPr>
        <w:ind w:left="5812"/>
        <w:contextualSpacing/>
      </w:pPr>
    </w:p>
    <w:p w14:paraId="183DD7E1" w14:textId="77777777" w:rsidR="002D57EA" w:rsidRDefault="002D57EA" w:rsidP="002D57EA">
      <w:pPr>
        <w:ind w:left="5812"/>
        <w:contextualSpacing/>
      </w:pPr>
    </w:p>
    <w:p w14:paraId="178F8BE9" w14:textId="77777777" w:rsidR="002D57EA" w:rsidRDefault="002D57EA" w:rsidP="002D57EA">
      <w:pPr>
        <w:ind w:left="5812"/>
        <w:contextualSpacing/>
      </w:pPr>
    </w:p>
    <w:p w14:paraId="78F733D2" w14:textId="77777777" w:rsidR="002D57EA" w:rsidRDefault="002D57EA" w:rsidP="002D57EA">
      <w:pPr>
        <w:ind w:left="5812"/>
        <w:contextualSpacing/>
      </w:pPr>
    </w:p>
    <w:p w14:paraId="3E8BF8C0" w14:textId="77777777" w:rsidR="002D57EA" w:rsidRDefault="002D57EA" w:rsidP="002D57EA">
      <w:pPr>
        <w:ind w:left="5812"/>
        <w:contextualSpacing/>
      </w:pPr>
    </w:p>
    <w:p w14:paraId="30CFE0B4" w14:textId="038C5B6C" w:rsidR="002D57EA" w:rsidRDefault="002D57EA" w:rsidP="002D57EA">
      <w:pPr>
        <w:ind w:left="5812"/>
        <w:contextualSpacing/>
      </w:pPr>
    </w:p>
    <w:p w14:paraId="3A9BEA25" w14:textId="77777777" w:rsidR="002D57EA" w:rsidRDefault="002D57EA" w:rsidP="002D57EA">
      <w:pPr>
        <w:ind w:left="5812"/>
        <w:contextualSpacing/>
      </w:pPr>
    </w:p>
    <w:p w14:paraId="31EC2F8F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 № 6</w:t>
      </w:r>
    </w:p>
    <w:p w14:paraId="4CE95671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2EA6108F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3D5F9D1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2DDA5C9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о соответствии вновь созданного юридического лица и вновь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зарегистрированного индивидуального предпринимателя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условиям отнесения к субъектам малого и среднего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предпринимательства, установленным Федеральным законом</w:t>
      </w:r>
      <w:r>
        <w:rPr>
          <w:rFonts w:eastAsiaTheme="minorHAnsi"/>
          <w:b w:val="0"/>
          <w:sz w:val="24"/>
          <w:szCs w:val="24"/>
          <w:lang w:eastAsia="en-US"/>
        </w:rPr>
        <w:t xml:space="preserve"> от 24 июля 2007 г. № 209-ФЗ «</w:t>
      </w:r>
      <w:r w:rsidRPr="00A33E69">
        <w:rPr>
          <w:rFonts w:eastAsiaTheme="minorHAnsi"/>
          <w:b w:val="0"/>
          <w:sz w:val="24"/>
          <w:szCs w:val="24"/>
          <w:lang w:eastAsia="en-US"/>
        </w:rPr>
        <w:t>О развитии малого и среднего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предпринима</w:t>
      </w:r>
      <w:r>
        <w:rPr>
          <w:rFonts w:eastAsiaTheme="minorHAnsi"/>
          <w:b w:val="0"/>
          <w:sz w:val="24"/>
          <w:szCs w:val="24"/>
          <w:lang w:eastAsia="en-US"/>
        </w:rPr>
        <w:t>тельства в Российской Федерации»</w:t>
      </w:r>
    </w:p>
    <w:p w14:paraId="7C2DE835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08323171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A33E69">
        <w:rPr>
          <w:rFonts w:eastAsiaTheme="minorHAnsi"/>
          <w:b w:val="0"/>
          <w:sz w:val="24"/>
          <w:szCs w:val="24"/>
          <w:lang w:eastAsia="en-US"/>
        </w:rPr>
        <w:t>Настоящим заявляю, что 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</w:t>
      </w:r>
    </w:p>
    <w:p w14:paraId="089F7D04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</w:t>
      </w:r>
    </w:p>
    <w:p w14:paraId="698BC86F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(указывается полное наименование юридического лица,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фамилия, имя, отчество </w:t>
      </w:r>
      <w:r w:rsidRPr="00A33E69">
        <w:rPr>
          <w:rFonts w:eastAsiaTheme="minorHAnsi"/>
          <w:b w:val="0"/>
          <w:sz w:val="24"/>
          <w:szCs w:val="24"/>
          <w:lang w:eastAsia="en-US"/>
        </w:rPr>
        <w:t>(последнее - при наличии)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индивидуального предпринимателя)</w:t>
      </w:r>
    </w:p>
    <w:p w14:paraId="32953D31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ab/>
      </w:r>
      <w:r w:rsidRPr="00A33E69">
        <w:rPr>
          <w:rFonts w:eastAsiaTheme="minorHAnsi"/>
          <w:b w:val="0"/>
          <w:sz w:val="24"/>
          <w:szCs w:val="24"/>
          <w:lang w:eastAsia="en-US"/>
        </w:rPr>
        <w:t>ИНН: __________________________________________________________________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</w:t>
      </w:r>
    </w:p>
    <w:p w14:paraId="225945BD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>(указывается идентификационный номер налогоплательщика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(ИНН) юридического лица или физического лица,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зарегистрированного в качестве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индивидуального предпринимателя)</w:t>
      </w:r>
    </w:p>
    <w:p w14:paraId="55D51B55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дата государственной регистрации: 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_______</w:t>
      </w:r>
    </w:p>
    <w:p w14:paraId="6B866424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(указывается дата государственно</w:t>
      </w:r>
      <w:r>
        <w:rPr>
          <w:rFonts w:eastAsiaTheme="minorHAnsi"/>
          <w:b w:val="0"/>
          <w:sz w:val="24"/>
          <w:szCs w:val="24"/>
          <w:lang w:eastAsia="en-US"/>
        </w:rPr>
        <w:t xml:space="preserve">й </w:t>
      </w:r>
      <w:proofErr w:type="gramStart"/>
      <w:r w:rsidRPr="00A33E69">
        <w:rPr>
          <w:rFonts w:eastAsiaTheme="minorHAnsi"/>
          <w:b w:val="0"/>
          <w:sz w:val="24"/>
          <w:szCs w:val="24"/>
          <w:lang w:eastAsia="en-US"/>
        </w:rPr>
        <w:t>регистрации  юридического</w:t>
      </w:r>
      <w:proofErr w:type="gramEnd"/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лица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или индивидуального  предпринимателя)</w:t>
      </w:r>
    </w:p>
    <w:p w14:paraId="1DBCB83C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соответствует   условиям   </w:t>
      </w:r>
      <w:proofErr w:type="gramStart"/>
      <w:r w:rsidRPr="00A33E69">
        <w:rPr>
          <w:rFonts w:eastAsiaTheme="minorHAnsi"/>
          <w:b w:val="0"/>
          <w:sz w:val="24"/>
          <w:szCs w:val="24"/>
          <w:lang w:eastAsia="en-US"/>
        </w:rPr>
        <w:t>отнесения  к</w:t>
      </w:r>
      <w:proofErr w:type="gramEnd"/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субъектам  малого  и  среднего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предпринимательства,  установленным  Федеральным</w:t>
      </w:r>
      <w:r>
        <w:rPr>
          <w:rFonts w:eastAsiaTheme="minorHAnsi"/>
          <w:b w:val="0"/>
          <w:sz w:val="24"/>
          <w:szCs w:val="24"/>
          <w:lang w:eastAsia="en-US"/>
        </w:rPr>
        <w:t xml:space="preserve"> законом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от 24 июля 2007 г.</w:t>
      </w:r>
      <w:r>
        <w:rPr>
          <w:rFonts w:eastAsiaTheme="minorHAnsi"/>
          <w:b w:val="0"/>
          <w:sz w:val="24"/>
          <w:szCs w:val="24"/>
          <w:lang w:eastAsia="en-US"/>
        </w:rPr>
        <w:t xml:space="preserve"> №  209-ФЗ  «</w:t>
      </w:r>
      <w:r w:rsidRPr="00A33E69">
        <w:rPr>
          <w:rFonts w:eastAsiaTheme="minorHAnsi"/>
          <w:b w:val="0"/>
          <w:sz w:val="24"/>
          <w:szCs w:val="24"/>
          <w:lang w:eastAsia="en-US"/>
        </w:rPr>
        <w:t>О  развитии  малого и среднего предпринимательства в Российской</w:t>
      </w:r>
      <w:r>
        <w:rPr>
          <w:rFonts w:eastAsiaTheme="minorHAnsi"/>
          <w:b w:val="0"/>
          <w:sz w:val="24"/>
          <w:szCs w:val="24"/>
          <w:lang w:eastAsia="en-US"/>
        </w:rPr>
        <w:t xml:space="preserve"> Федерации»</w:t>
      </w:r>
      <w:r w:rsidRPr="00A33E69">
        <w:rPr>
          <w:rFonts w:eastAsiaTheme="minorHAnsi"/>
          <w:b w:val="0"/>
          <w:sz w:val="24"/>
          <w:szCs w:val="24"/>
          <w:lang w:eastAsia="en-US"/>
        </w:rPr>
        <w:t>.</w:t>
      </w:r>
    </w:p>
    <w:p w14:paraId="6BF492B6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_____________________________________</w:t>
      </w:r>
      <w:r>
        <w:rPr>
          <w:rFonts w:eastAsiaTheme="minorHAnsi"/>
          <w:b w:val="0"/>
          <w:sz w:val="24"/>
          <w:szCs w:val="24"/>
          <w:lang w:eastAsia="en-US"/>
        </w:rPr>
        <w:t>____________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           __________________</w:t>
      </w:r>
    </w:p>
    <w:p w14:paraId="20AD43CF" w14:textId="77777777" w:rsidR="002D57EA" w:rsidRPr="00A33E69" w:rsidRDefault="002D57EA" w:rsidP="002D57EA">
      <w:pPr>
        <w:pStyle w:val="1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(фамилия, имя, отчество (последнее -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подпись</w:t>
      </w:r>
    </w:p>
    <w:p w14:paraId="320F210F" w14:textId="77777777" w:rsidR="002D57EA" w:rsidRPr="00A33E69" w:rsidRDefault="002D57EA" w:rsidP="002D57EA">
      <w:pPr>
        <w:pStyle w:val="1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>при наличии) подписавшего, должность)</w:t>
      </w:r>
    </w:p>
    <w:p w14:paraId="09741385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451D8B57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"__" __________ 20__ г.</w:t>
      </w:r>
    </w:p>
    <w:p w14:paraId="19776106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</w:t>
      </w:r>
      <w:r w:rsidRPr="00A33E69">
        <w:rPr>
          <w:rFonts w:eastAsiaTheme="minorHAnsi"/>
          <w:b w:val="0"/>
          <w:sz w:val="24"/>
          <w:szCs w:val="24"/>
          <w:lang w:eastAsia="en-US"/>
        </w:rPr>
        <w:t xml:space="preserve">     дата составлени</w:t>
      </w:r>
      <w:r>
        <w:rPr>
          <w:rFonts w:eastAsiaTheme="minorHAnsi"/>
          <w:b w:val="0"/>
          <w:sz w:val="24"/>
          <w:szCs w:val="24"/>
          <w:lang w:eastAsia="en-US"/>
        </w:rPr>
        <w:t xml:space="preserve">я </w:t>
      </w:r>
      <w:r w:rsidRPr="00A33E69">
        <w:rPr>
          <w:rFonts w:eastAsiaTheme="minorHAnsi"/>
          <w:b w:val="0"/>
          <w:sz w:val="24"/>
          <w:szCs w:val="24"/>
          <w:lang w:eastAsia="en-US"/>
        </w:rPr>
        <w:t>заявления</w:t>
      </w:r>
    </w:p>
    <w:p w14:paraId="13D1E38C" w14:textId="77777777" w:rsidR="002D57EA" w:rsidRPr="00A33E69" w:rsidRDefault="002D57EA" w:rsidP="002D57EA">
      <w:pPr>
        <w:pStyle w:val="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33E69">
        <w:rPr>
          <w:rFonts w:eastAsiaTheme="minorHAnsi"/>
          <w:b w:val="0"/>
          <w:sz w:val="24"/>
          <w:szCs w:val="24"/>
          <w:lang w:eastAsia="en-US"/>
        </w:rPr>
        <w:t>М.П. (при наличии)</w:t>
      </w:r>
    </w:p>
    <w:p w14:paraId="76132675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7B743F9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CB78FD5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915B932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716E6C55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43EE96C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C8DA77A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15EEBF5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018EDA91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063A7DE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6A2BDC85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2FB7BCB3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6CEE576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3A45AFD1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E76B780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4B6A636B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4B74E95F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5D954DEB" w14:textId="0A7251DB" w:rsidR="002D57EA" w:rsidRDefault="002D57EA" w:rsidP="002D57EA">
      <w:pPr>
        <w:shd w:val="clear" w:color="auto" w:fill="FFFFFF"/>
        <w:contextualSpacing/>
        <w:jc w:val="both"/>
        <w:rPr>
          <w:rFonts w:ascii="Liberation Serif" w:hAnsi="Liberation Serif" w:cs="Liberation Serif"/>
          <w:bCs/>
        </w:rPr>
      </w:pPr>
    </w:p>
    <w:p w14:paraId="5EBAEBD0" w14:textId="77777777" w:rsidR="002D57EA" w:rsidRDefault="002D57EA" w:rsidP="002D57EA">
      <w:pPr>
        <w:shd w:val="clear" w:color="auto" w:fill="FFFFFF"/>
        <w:contextualSpacing/>
        <w:jc w:val="both"/>
        <w:rPr>
          <w:rFonts w:ascii="Liberation Serif" w:hAnsi="Liberation Serif" w:cs="Liberation Serif"/>
          <w:bCs/>
        </w:rPr>
      </w:pPr>
    </w:p>
    <w:p w14:paraId="43DB2688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 № 7</w:t>
      </w:r>
    </w:p>
    <w:p w14:paraId="49621A67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  <w:r w:rsidRPr="002F3963">
        <w:rPr>
          <w:rFonts w:ascii="Liberation Serif" w:hAnsi="Liberation Serif" w:cs="Liberation Serif"/>
          <w:bCs/>
        </w:rPr>
        <w:t xml:space="preserve">к 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539BC9F1" w14:textId="77777777" w:rsidR="002D57EA" w:rsidRDefault="002D57EA" w:rsidP="002D57EA">
      <w:pPr>
        <w:shd w:val="clear" w:color="auto" w:fill="FFFFFF"/>
        <w:ind w:left="5387"/>
        <w:contextualSpacing/>
        <w:jc w:val="both"/>
        <w:rPr>
          <w:rFonts w:ascii="Liberation Serif" w:hAnsi="Liberation Serif" w:cs="Liberation Serif"/>
          <w:bCs/>
        </w:rPr>
      </w:pPr>
    </w:p>
    <w:p w14:paraId="1A9F0B4E" w14:textId="77777777" w:rsidR="002D57EA" w:rsidRPr="0020269E" w:rsidRDefault="002D57EA" w:rsidP="002D57EA">
      <w:pPr>
        <w:ind w:left="426" w:hanging="142"/>
        <w:contextualSpacing/>
      </w:pPr>
      <w:r>
        <w:t>Ф</w:t>
      </w:r>
      <w:r w:rsidRPr="0020269E">
        <w:t>орма</w:t>
      </w:r>
    </w:p>
    <w:p w14:paraId="62816043" w14:textId="77777777" w:rsidR="002D57EA" w:rsidRDefault="002D57EA" w:rsidP="002D57EA">
      <w:pPr>
        <w:jc w:val="right"/>
        <w:rPr>
          <w:b/>
          <w:sz w:val="16"/>
          <w:szCs w:val="16"/>
        </w:rPr>
      </w:pPr>
    </w:p>
    <w:p w14:paraId="1856DBA2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договора</w:t>
      </w:r>
    </w:p>
    <w:p w14:paraId="5734A1E7" w14:textId="77777777" w:rsidR="002D57EA" w:rsidRPr="00F665B5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14:paraId="193402C5" w14:textId="77777777" w:rsidR="002D57EA" w:rsidRPr="00F665B5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5B0FF6" w14:textId="77777777" w:rsidR="002D57E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04CBF" w14:textId="77777777" w:rsidR="002D57EA" w:rsidRPr="00F665B5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Айхал</w:t>
      </w:r>
      <w:r w:rsidRPr="00F66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F665B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665B5">
        <w:rPr>
          <w:rFonts w:ascii="Times New Roman" w:hAnsi="Times New Roman" w:cs="Times New Roman"/>
          <w:sz w:val="24"/>
          <w:szCs w:val="24"/>
        </w:rPr>
        <w:t>____»________ 20__ г.</w:t>
      </w:r>
    </w:p>
    <w:p w14:paraId="280D294F" w14:textId="77777777" w:rsidR="002D57EA" w:rsidRPr="00F665B5" w:rsidRDefault="002D57EA" w:rsidP="002D57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F68129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r>
        <w:rPr>
          <w:rFonts w:ascii="Times New Roman" w:hAnsi="Times New Roman"/>
          <w:sz w:val="24"/>
          <w:szCs w:val="24"/>
        </w:rPr>
        <w:t>Поселок Айхал</w:t>
      </w:r>
      <w:r w:rsidRPr="00F16E3A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5AC5C3FB" w14:textId="77777777" w:rsidR="002D57EA" w:rsidRPr="00F16E3A" w:rsidRDefault="002D57EA" w:rsidP="002D57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FC55F6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E7AC025" w14:textId="77777777" w:rsidR="002D57EA" w:rsidRPr="00675BF2" w:rsidRDefault="002D57EA" w:rsidP="002D57EA">
      <w:pPr>
        <w:jc w:val="both"/>
        <w:rPr>
          <w:bCs/>
        </w:rPr>
      </w:pPr>
      <w:r w:rsidRPr="00F16E3A">
        <w:tab/>
      </w:r>
      <w:r>
        <w:t>1.1. Администрация предоставляет Получателю субсидию</w:t>
      </w:r>
      <w:r w:rsidRPr="00675BF2">
        <w:t xml:space="preserve"> в размере ________ (_______) рублей согласно </w:t>
      </w:r>
      <w:r w:rsidRPr="00675BF2">
        <w:rPr>
          <w:bCs/>
        </w:rPr>
        <w:t>Услови</w:t>
      </w:r>
      <w:r>
        <w:rPr>
          <w:bCs/>
        </w:rPr>
        <w:t xml:space="preserve">ям и </w:t>
      </w:r>
      <w:r w:rsidRPr="002F3963">
        <w:rPr>
          <w:rFonts w:ascii="Liberation Serif" w:hAnsi="Liberation Serif" w:cs="Liberation Serif"/>
          <w:bCs/>
        </w:rPr>
        <w:t xml:space="preserve">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  <w:r>
        <w:rPr>
          <w:bCs/>
          <w:iCs/>
        </w:rPr>
        <w:t>.</w:t>
      </w:r>
    </w:p>
    <w:p w14:paraId="062A1600" w14:textId="77777777" w:rsidR="002D57EA" w:rsidRPr="00675BF2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75BF2">
        <w:rPr>
          <w:rFonts w:ascii="Times New Roman" w:hAnsi="Times New Roman" w:cs="Times New Roman"/>
          <w:sz w:val="24"/>
          <w:szCs w:val="24"/>
        </w:rPr>
        <w:t>2.Основанием</w:t>
      </w:r>
      <w:proofErr w:type="gramEnd"/>
      <w:r w:rsidRPr="00675BF2">
        <w:rPr>
          <w:rFonts w:ascii="Times New Roman" w:hAnsi="Times New Roman" w:cs="Times New Roman"/>
          <w:sz w:val="24"/>
          <w:szCs w:val="24"/>
        </w:rPr>
        <w:t xml:space="preserve"> для финансирования является:</w:t>
      </w:r>
    </w:p>
    <w:p w14:paraId="179AA737" w14:textId="77777777" w:rsidR="002D57EA" w:rsidRPr="00675BF2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14:paraId="230D98B6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</w:t>
      </w:r>
      <w:proofErr w:type="gramStart"/>
      <w:r w:rsidRPr="00F16E3A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F16E3A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5BA84CA4" w14:textId="77777777" w:rsidR="002D57EA" w:rsidRDefault="002D57EA" w:rsidP="002D57EA">
      <w:pPr>
        <w:ind w:firstLine="709"/>
        <w:jc w:val="both"/>
        <w:rPr>
          <w:sz w:val="26"/>
          <w:szCs w:val="26"/>
        </w:rPr>
      </w:pPr>
      <w:r>
        <w:t>1.3. Субсидия</w:t>
      </w:r>
      <w:r w:rsidRPr="00F16E3A">
        <w:t xml:space="preserve"> предоставляется</w:t>
      </w:r>
      <w:r w:rsidRPr="005461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мероприятию: </w:t>
      </w:r>
      <w:r>
        <w:rPr>
          <w:i/>
          <w:sz w:val="28"/>
          <w:szCs w:val="28"/>
        </w:rPr>
        <w:t>«__________________________________________________________________»</w:t>
      </w:r>
      <w:r>
        <w:rPr>
          <w:sz w:val="26"/>
          <w:szCs w:val="26"/>
        </w:rPr>
        <w:t>.</w:t>
      </w:r>
    </w:p>
    <w:p w14:paraId="62911734" w14:textId="77777777" w:rsidR="002D57EA" w:rsidRDefault="002D57EA" w:rsidP="002D57EA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мероприятия финансовой поддержки)</w:t>
      </w:r>
    </w:p>
    <w:p w14:paraId="733407BF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1A0CC5" w14:textId="77777777" w:rsidR="002D57EA" w:rsidRPr="00F16E3A" w:rsidRDefault="002D57EA" w:rsidP="002D57EA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868A813" w14:textId="77777777" w:rsidR="002D57EA" w:rsidRPr="00F16E3A" w:rsidRDefault="002D57EA" w:rsidP="002D57EA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4B7D2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6B5D3A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14:paraId="2A0CC1BE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 в размере и в срок, указанный в настоящем соглашении.</w:t>
      </w:r>
    </w:p>
    <w:p w14:paraId="46715051" w14:textId="77777777" w:rsidR="002D57EA" w:rsidRPr="006B5D3A" w:rsidRDefault="002D57EA" w:rsidP="002D5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счет Получателя в течение 10 рабочих дней с  момента подписания настоящего договора.</w:t>
      </w:r>
    </w:p>
    <w:p w14:paraId="04231968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3.Осуществлять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контроль за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14:paraId="5192666C" w14:textId="77777777" w:rsidR="002D57EA" w:rsidRPr="006B5D3A" w:rsidRDefault="002D57EA" w:rsidP="002D57EA">
      <w:pPr>
        <w:ind w:firstLine="720"/>
        <w:contextualSpacing/>
      </w:pPr>
      <w:r w:rsidRPr="006B5D3A">
        <w:t>2.2. Администрация имеет право:</w:t>
      </w:r>
    </w:p>
    <w:p w14:paraId="78702D8C" w14:textId="77777777" w:rsidR="002D57EA" w:rsidRPr="006B5D3A" w:rsidRDefault="002D57EA" w:rsidP="002D57EA">
      <w:pPr>
        <w:ind w:firstLine="720"/>
        <w:contextualSpacing/>
        <w:jc w:val="both"/>
      </w:pPr>
      <w:r w:rsidRPr="006B5D3A">
        <w:t>2.2.1. Осуществлять контроль за соблюдением Получателем субсидий условий, целей и порядка предоставления субсидий, а также условий и обязательств в соответствии с настоящим Договором.</w:t>
      </w:r>
    </w:p>
    <w:p w14:paraId="02905EC8" w14:textId="77777777" w:rsidR="002D57EA" w:rsidRPr="00867730" w:rsidRDefault="002D57EA" w:rsidP="002D57EA">
      <w:pPr>
        <w:ind w:firstLine="720"/>
        <w:contextualSpacing/>
        <w:jc w:val="both"/>
      </w:pPr>
      <w:r w:rsidRPr="006B5D3A">
        <w:t xml:space="preserve">2.2.2. Осуществлять выборочную проверку достоверности сведений, предоставляемых претендентом </w:t>
      </w:r>
      <w:r w:rsidRPr="00867730">
        <w:t>на получение субсидии.</w:t>
      </w:r>
    </w:p>
    <w:p w14:paraId="7790C923" w14:textId="77777777" w:rsidR="002D57EA" w:rsidRPr="00867730" w:rsidRDefault="002D57EA" w:rsidP="002D57EA">
      <w:pPr>
        <w:ind w:firstLine="720"/>
        <w:contextualSpacing/>
        <w:jc w:val="both"/>
      </w:pPr>
      <w:r w:rsidRPr="00867730"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14:paraId="0881438C" w14:textId="77777777" w:rsidR="002D57EA" w:rsidRPr="006B5D3A" w:rsidRDefault="002D57EA" w:rsidP="002D57EA">
      <w:pPr>
        <w:ind w:firstLine="720"/>
        <w:contextualSpacing/>
        <w:jc w:val="both"/>
      </w:pPr>
      <w:r w:rsidRPr="00867730">
        <w:t>2.2.4. Запрашивать документы, подтверждающие ведение предпринимательской</w:t>
      </w:r>
      <w:r w:rsidRPr="006B5D3A">
        <w:t xml:space="preserve"> деятельности и содержащие сведения о количестве сохраненных и созданных рабочих мест, размере </w:t>
      </w:r>
      <w:r w:rsidRPr="006B5D3A">
        <w:lastRenderedPageBreak/>
        <w:t>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14:paraId="620917C4" w14:textId="77777777" w:rsidR="002D57EA" w:rsidRDefault="002D57EA" w:rsidP="002D57EA">
      <w:pPr>
        <w:ind w:firstLine="720"/>
        <w:contextualSpacing/>
        <w:jc w:val="both"/>
      </w:pPr>
      <w:r w:rsidRPr="006B5D3A"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14:paraId="11E1A61A" w14:textId="77777777" w:rsidR="002D57EA" w:rsidRDefault="002D57EA" w:rsidP="002D57EA">
      <w:pPr>
        <w:ind w:firstLine="720"/>
        <w:contextualSpacing/>
        <w:jc w:val="both"/>
      </w:pPr>
      <w:r w:rsidRPr="006B5D3A">
        <w:t>2.2.6.</w:t>
      </w:r>
      <w:r w:rsidRPr="006B5D3A">
        <w:tab/>
        <w:t xml:space="preserve">Выполнять иные обязательства, установленные бюджетным </w:t>
      </w:r>
      <w:r w:rsidRPr="006B5D3A">
        <w:rPr>
          <w:spacing w:val="-8"/>
        </w:rPr>
        <w:t>законодательством Российской Федерации, Порядком и настоящим Договором</w:t>
      </w:r>
      <w:r w:rsidRPr="006B5D3A">
        <w:rPr>
          <w:spacing w:val="-8"/>
          <w:sz w:val="28"/>
          <w:szCs w:val="28"/>
        </w:rPr>
        <w:t>.</w:t>
      </w:r>
      <w:r w:rsidRPr="006B5D3A">
        <w:tab/>
      </w:r>
    </w:p>
    <w:p w14:paraId="18ADFC81" w14:textId="77777777" w:rsidR="002D57EA" w:rsidRDefault="002D57EA" w:rsidP="002D57EA">
      <w:pPr>
        <w:ind w:firstLine="720"/>
        <w:contextualSpacing/>
        <w:jc w:val="both"/>
      </w:pPr>
    </w:p>
    <w:p w14:paraId="65BC9829" w14:textId="77777777" w:rsidR="002D57EA" w:rsidRPr="006B5D3A" w:rsidRDefault="002D57EA" w:rsidP="002D57EA">
      <w:pPr>
        <w:ind w:firstLine="720"/>
        <w:contextualSpacing/>
        <w:jc w:val="both"/>
        <w:rPr>
          <w:b/>
        </w:rPr>
      </w:pPr>
      <w:r w:rsidRPr="006B5D3A">
        <w:rPr>
          <w:b/>
        </w:rPr>
        <w:t>2.3. Получатель обязуется:</w:t>
      </w:r>
    </w:p>
    <w:p w14:paraId="0F2638AF" w14:textId="77777777" w:rsidR="002D57EA" w:rsidRPr="006B5D3A" w:rsidRDefault="002D57EA" w:rsidP="002D57E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14:paraId="4859589B" w14:textId="77777777" w:rsidR="002D57EA" w:rsidRPr="006B5D3A" w:rsidRDefault="002D57EA" w:rsidP="002D57E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2.3.2. В случае изменения банковских реквизитов в однодневный срок в письменной форме сообщить об этом администрацию с указанием новых реквизитов. В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противном  случае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14:paraId="26A913A4" w14:textId="77777777" w:rsidR="002D57EA" w:rsidRDefault="002D57EA" w:rsidP="002D57EA">
      <w:pPr>
        <w:ind w:firstLine="709"/>
        <w:contextualSpacing/>
        <w:jc w:val="both"/>
      </w:pPr>
      <w:r>
        <w:t>2.3.3. В срок до 01 мая</w:t>
      </w:r>
      <w:r w:rsidRPr="0054614A">
        <w:t xml:space="preserve"> года, следующего за отчетным,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14:paraId="3F63528B" w14:textId="77777777" w:rsidR="002D57EA" w:rsidRDefault="002D57EA" w:rsidP="002D57EA">
      <w:pPr>
        <w:ind w:firstLine="709"/>
        <w:contextualSpacing/>
        <w:jc w:val="both"/>
      </w:pPr>
      <w:r w:rsidRPr="006B5D3A"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</w:t>
      </w:r>
      <w:r>
        <w:t>Поселок Айхал</w:t>
      </w:r>
      <w:r w:rsidRPr="006B5D3A">
        <w:t>» в соответствии с бюджетным законодательством Российской Федерации.</w:t>
      </w:r>
    </w:p>
    <w:p w14:paraId="606281C6" w14:textId="77777777" w:rsidR="002D57EA" w:rsidRDefault="002D57EA" w:rsidP="002D57EA">
      <w:pPr>
        <w:ind w:firstLine="709"/>
        <w:contextualSpacing/>
        <w:jc w:val="both"/>
      </w:pPr>
      <w:r w:rsidRPr="006B5D3A">
        <w:t xml:space="preserve">2.3.5. При не возврате субсидии в течении </w:t>
      </w:r>
      <w:r>
        <w:t xml:space="preserve">30 (тридцати) </w:t>
      </w:r>
      <w:r w:rsidRPr="006B5D3A">
        <w:t>календарных дней с момента получения соответствующего требования, администрация МО «</w:t>
      </w:r>
      <w:r>
        <w:t>Поселок Айхал</w:t>
      </w:r>
      <w:r w:rsidRPr="006B5D3A">
        <w:t>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14:paraId="3E197C9F" w14:textId="77777777" w:rsidR="002D57EA" w:rsidRDefault="002D57EA" w:rsidP="002D57EA">
      <w:pPr>
        <w:ind w:firstLine="709"/>
        <w:contextualSpacing/>
        <w:jc w:val="both"/>
      </w:pPr>
      <w:r w:rsidRPr="006B5D3A">
        <w:t xml:space="preserve">2.3.6. Получатель </w:t>
      </w:r>
      <w:r>
        <w:t>субсидии</w:t>
      </w:r>
      <w:r w:rsidRPr="006B5D3A"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t>субсидии</w:t>
      </w:r>
      <w:r w:rsidRPr="006B5D3A">
        <w:t>.</w:t>
      </w:r>
    </w:p>
    <w:p w14:paraId="72CEA49E" w14:textId="77777777" w:rsidR="002D57EA" w:rsidRDefault="002D57EA" w:rsidP="002D57EA">
      <w:pPr>
        <w:ind w:firstLine="709"/>
        <w:contextualSpacing/>
        <w:jc w:val="both"/>
      </w:pPr>
    </w:p>
    <w:p w14:paraId="7C8E3ED3" w14:textId="77777777" w:rsidR="002D57EA" w:rsidRPr="006B5D3A" w:rsidRDefault="002D57EA" w:rsidP="002D57EA">
      <w:pPr>
        <w:spacing w:before="240"/>
        <w:ind w:firstLine="720"/>
        <w:contextualSpacing/>
        <w:jc w:val="center"/>
        <w:rPr>
          <w:b/>
        </w:rPr>
      </w:pPr>
      <w:r w:rsidRPr="006B5D3A">
        <w:rPr>
          <w:b/>
        </w:rPr>
        <w:t>3. Отчетность и контроль</w:t>
      </w:r>
    </w:p>
    <w:p w14:paraId="780D278D" w14:textId="77777777" w:rsidR="002D57EA" w:rsidRPr="006B5D3A" w:rsidRDefault="002D57EA" w:rsidP="002D57EA">
      <w:pPr>
        <w:ind w:firstLine="720"/>
        <w:contextualSpacing/>
        <w:jc w:val="both"/>
      </w:pPr>
    </w:p>
    <w:p w14:paraId="2BB332A7" w14:textId="77777777" w:rsidR="002D57EA" w:rsidRDefault="002D57EA" w:rsidP="002D57EA">
      <w:pPr>
        <w:ind w:firstLine="720"/>
        <w:contextualSpacing/>
        <w:jc w:val="both"/>
      </w:pPr>
      <w:r w:rsidRPr="006B5D3A">
        <w:t>3.1. Отчет «Сведения об эффективности бюджетного проекта, предоставления субсидий субъектам малого</w:t>
      </w:r>
      <w:r>
        <w:t xml:space="preserve"> и среднего</w:t>
      </w:r>
      <w:r w:rsidRPr="006B5D3A">
        <w:t xml:space="preserve"> предпринимательства, (</w:t>
      </w:r>
      <w:proofErr w:type="gramStart"/>
      <w:r w:rsidRPr="006B5D3A">
        <w:t>Приложение  настоящего</w:t>
      </w:r>
      <w:proofErr w:type="gramEnd"/>
      <w:r w:rsidRPr="006B5D3A">
        <w:t xml:space="preserve"> соглашения) представляется </w:t>
      </w:r>
      <w:r>
        <w:t xml:space="preserve">администрацию </w:t>
      </w:r>
      <w:r w:rsidRPr="006B5D3A">
        <w:t xml:space="preserve"> в срок до 1-го мая года, следующего за отчетным периодом.</w:t>
      </w:r>
    </w:p>
    <w:p w14:paraId="14AAEFD6" w14:textId="77777777" w:rsidR="002D57EA" w:rsidRPr="00E140EA" w:rsidRDefault="002D57EA" w:rsidP="002D57EA">
      <w:pPr>
        <w:ind w:firstLine="720"/>
        <w:contextualSpacing/>
        <w:jc w:val="both"/>
      </w:pPr>
      <w:r w:rsidRPr="00E140EA">
        <w:t>3.2. К отчету прилагаются следующие, надлежащим образом заверенные, копии подтверждающих документов:</w:t>
      </w:r>
    </w:p>
    <w:p w14:paraId="7CBF9CEF" w14:textId="77777777" w:rsidR="002D57EA" w:rsidRDefault="002D57EA" w:rsidP="002D57EA">
      <w:pPr>
        <w:ind w:firstLine="720"/>
        <w:contextualSpacing/>
        <w:jc w:val="both"/>
      </w:pPr>
      <w:r w:rsidRPr="00E140EA"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14:paraId="5DF485DE" w14:textId="77777777" w:rsidR="002D57EA" w:rsidRPr="00E140EA" w:rsidRDefault="002D57EA" w:rsidP="002D57EA">
      <w:pPr>
        <w:ind w:firstLine="720"/>
        <w:contextualSpacing/>
        <w:jc w:val="both"/>
        <w:rPr>
          <w:rFonts w:eastAsiaTheme="minorHAnsi"/>
        </w:rPr>
      </w:pPr>
      <w:r>
        <w:t xml:space="preserve"> </w:t>
      </w:r>
      <w:r w:rsidRPr="00E140EA">
        <w:t xml:space="preserve">3.2.2. </w:t>
      </w:r>
      <w:r w:rsidRPr="00E140EA">
        <w:rPr>
          <w:rFonts w:eastAsiaTheme="minorHAnsi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бизнес-проекта. </w:t>
      </w:r>
    </w:p>
    <w:p w14:paraId="08C07808" w14:textId="77777777" w:rsidR="002D57EA" w:rsidRPr="00E140EA" w:rsidRDefault="002D57EA" w:rsidP="002D57EA">
      <w:pPr>
        <w:ind w:firstLine="720"/>
        <w:contextualSpacing/>
        <w:jc w:val="both"/>
      </w:pPr>
      <w:r w:rsidRPr="00E140EA">
        <w:t>3.2.3. При применении единого налога на вмененный доход:</w:t>
      </w:r>
    </w:p>
    <w:p w14:paraId="5AC99156" w14:textId="77777777" w:rsidR="002D57EA" w:rsidRPr="00E140EA" w:rsidRDefault="002D57EA" w:rsidP="002D57EA">
      <w:pPr>
        <w:ind w:firstLine="720"/>
        <w:contextualSpacing/>
        <w:jc w:val="both"/>
        <w:rPr>
          <w:rFonts w:eastAsiaTheme="minorHAnsi"/>
        </w:rPr>
      </w:pPr>
      <w:r w:rsidRPr="00E140EA">
        <w:t>-</w:t>
      </w:r>
      <w:r w:rsidRPr="00E140EA">
        <w:rPr>
          <w:rFonts w:eastAsiaTheme="minorHAnsi"/>
        </w:rPr>
        <w:t xml:space="preserve">налоговая декларация по налогу на вмененный доход для отдельных видов деятельности; </w:t>
      </w:r>
    </w:p>
    <w:p w14:paraId="01D9868F" w14:textId="77777777" w:rsidR="002D57EA" w:rsidRPr="00E140EA" w:rsidRDefault="002D57EA" w:rsidP="002D57EA">
      <w:pPr>
        <w:ind w:firstLine="720"/>
        <w:contextualSpacing/>
        <w:jc w:val="both"/>
        <w:rPr>
          <w:rFonts w:eastAsiaTheme="minorHAnsi"/>
        </w:rPr>
      </w:pPr>
      <w:r w:rsidRPr="00E140EA">
        <w:rPr>
          <w:rFonts w:eastAsiaTheme="minorHAnsi"/>
        </w:rPr>
        <w:t>- бухгалтерский баланс и отчет о прибылях и убытках (для юридических лиц).</w:t>
      </w:r>
    </w:p>
    <w:p w14:paraId="110BC829" w14:textId="77777777" w:rsidR="002D57EA" w:rsidRPr="00E140EA" w:rsidRDefault="002D57EA" w:rsidP="002D57EA">
      <w:pPr>
        <w:ind w:firstLine="720"/>
        <w:contextualSpacing/>
        <w:jc w:val="both"/>
      </w:pPr>
      <w:r w:rsidRPr="00E140EA">
        <w:t>3.2.4. При применении патентной систем</w:t>
      </w:r>
      <w:r>
        <w:t xml:space="preserve">ы налогообложения: налоговая декларация </w:t>
      </w:r>
      <w:proofErr w:type="gramStart"/>
      <w:r>
        <w:t>по  налогу</w:t>
      </w:r>
      <w:proofErr w:type="gramEnd"/>
      <w:r>
        <w:t xml:space="preserve">, уплачиваемому, при </w:t>
      </w:r>
      <w:r w:rsidRPr="00E140EA">
        <w:t>патентной системе налогообложения.</w:t>
      </w:r>
    </w:p>
    <w:p w14:paraId="0C0A86D2" w14:textId="77777777" w:rsidR="002D57EA" w:rsidRPr="00F16E3A" w:rsidRDefault="002D57EA" w:rsidP="002D57EA">
      <w:pPr>
        <w:ind w:firstLine="709"/>
        <w:contextualSpacing/>
        <w:jc w:val="both"/>
      </w:pPr>
      <w:r>
        <w:t>3.4</w:t>
      </w:r>
      <w:r w:rsidRPr="006B5D3A">
        <w:t xml:space="preserve">. Подписанием настоящего </w:t>
      </w:r>
      <w:r>
        <w:t xml:space="preserve">договора </w:t>
      </w:r>
      <w:r w:rsidRPr="006B5D3A">
        <w:t>Получатель субсидии выражает свое согласие на осуществление администрацией МО «</w:t>
      </w:r>
      <w:r>
        <w:t>Поселок Айхал</w:t>
      </w:r>
      <w:r w:rsidRPr="006B5D3A">
        <w:t>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14:paraId="0AE2DA11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3BD4855C" w14:textId="77777777" w:rsidR="002D57EA" w:rsidRPr="00F16E3A" w:rsidRDefault="002D57EA" w:rsidP="002D57E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</w:t>
      </w:r>
      <w:r>
        <w:rPr>
          <w:rFonts w:ascii="Times New Roman" w:hAnsi="Times New Roman" w:cs="Times New Roman"/>
          <w:sz w:val="24"/>
          <w:szCs w:val="24"/>
        </w:rPr>
        <w:t>тельств по настоящему 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14:paraId="630CE353" w14:textId="77777777" w:rsidR="002D57EA" w:rsidRPr="00F16E3A" w:rsidRDefault="002D57EA" w:rsidP="002D57E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</w:t>
      </w:r>
      <w:r w:rsidRPr="00F16E3A">
        <w:rPr>
          <w:rFonts w:ascii="Times New Roman" w:hAnsi="Times New Roman" w:cs="Times New Roman"/>
          <w:sz w:val="24"/>
          <w:szCs w:val="24"/>
        </w:rPr>
        <w:lastRenderedPageBreak/>
        <w:t>администрации сведений, соблюдение условий, целей и порядка предоставления финансовой поддержки.</w:t>
      </w:r>
    </w:p>
    <w:p w14:paraId="0079DD3E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95130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14:paraId="721C8B15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14:paraId="4C109878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ий договор составлен в 2 (двух) </w:t>
      </w:r>
      <w:r w:rsidRPr="00F16E3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1 (одному) экземпляру для каждой из сторон.</w:t>
      </w:r>
    </w:p>
    <w:p w14:paraId="33B6068A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Все </w:t>
      </w:r>
      <w:r w:rsidRPr="00F16E3A"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14:paraId="6925B8E4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2FE15" w14:textId="77777777" w:rsidR="002D57E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2A4A641E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Отношения,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14:paraId="02EF8960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разногласия, споры, возникающие</w:t>
      </w:r>
      <w:r w:rsidRPr="00F16E3A">
        <w:rPr>
          <w:rFonts w:ascii="Times New Roman" w:hAnsi="Times New Roman" w:cs="Times New Roman"/>
          <w:sz w:val="24"/>
          <w:szCs w:val="24"/>
        </w:rPr>
        <w:t xml:space="preserve"> между сторонами в ходе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14:paraId="3A75DD60" w14:textId="77777777" w:rsidR="002D57EA" w:rsidRPr="00F16E3A" w:rsidRDefault="002D57EA" w:rsidP="002D57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14:paraId="56BA79E0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4AE27A97" w14:textId="77777777" w:rsidR="002D57EA" w:rsidRPr="00F16E3A" w:rsidRDefault="002D57EA" w:rsidP="002D57E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57EA" w:rsidRPr="00F16E3A" w14:paraId="46C85BCE" w14:textId="77777777" w:rsidTr="003C332C">
        <w:tc>
          <w:tcPr>
            <w:tcW w:w="4785" w:type="dxa"/>
          </w:tcPr>
          <w:p w14:paraId="6D85C221" w14:textId="77777777" w:rsidR="002D57EA" w:rsidRPr="00F16E3A" w:rsidRDefault="002D57EA" w:rsidP="003C332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3F754C92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75C20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14:paraId="3F65FE5C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6DBD4E1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14:paraId="7A82A42F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00E1A739" w14:textId="77777777" w:rsidR="002D57EA" w:rsidRDefault="002D57EA" w:rsidP="003C332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14:paraId="6BD8EAD4" w14:textId="77777777" w:rsidR="002D57EA" w:rsidRPr="0054614A" w:rsidRDefault="002D57EA" w:rsidP="003C332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5BEE6" w14:textId="77777777" w:rsidR="002D57EA" w:rsidRPr="0054614A" w:rsidRDefault="002D57EA" w:rsidP="003C332C">
            <w:pPr>
              <w:ind w:left="1169"/>
            </w:pPr>
            <w:r w:rsidRPr="0054614A">
              <w:t xml:space="preserve">Почтовый адрес: </w:t>
            </w:r>
          </w:p>
          <w:p w14:paraId="06697AEA" w14:textId="77777777" w:rsidR="002D57EA" w:rsidRPr="0054614A" w:rsidRDefault="002D57EA" w:rsidP="003C332C">
            <w:pPr>
              <w:ind w:left="1169"/>
            </w:pPr>
            <w:r w:rsidRPr="0054614A">
              <w:t>тел.;</w:t>
            </w:r>
          </w:p>
          <w:p w14:paraId="179D1224" w14:textId="77777777" w:rsidR="002D57EA" w:rsidRPr="0054614A" w:rsidRDefault="002D57EA" w:rsidP="003C332C">
            <w:pPr>
              <w:ind w:left="1169"/>
            </w:pPr>
            <w:r w:rsidRPr="0054614A">
              <w:t xml:space="preserve">ИНН </w:t>
            </w:r>
          </w:p>
          <w:p w14:paraId="7FCDAC37" w14:textId="77777777" w:rsidR="002D57EA" w:rsidRPr="0054614A" w:rsidRDefault="002D57EA" w:rsidP="003C332C">
            <w:pPr>
              <w:ind w:left="1169"/>
            </w:pPr>
            <w:r w:rsidRPr="0054614A">
              <w:t>р/</w:t>
            </w:r>
            <w:proofErr w:type="spellStart"/>
            <w:r w:rsidRPr="0054614A">
              <w:t>сч</w:t>
            </w:r>
            <w:proofErr w:type="spellEnd"/>
            <w:r w:rsidRPr="0054614A">
              <w:t xml:space="preserve"> № </w:t>
            </w:r>
          </w:p>
          <w:p w14:paraId="1054C294" w14:textId="77777777" w:rsidR="002D57EA" w:rsidRPr="0054614A" w:rsidRDefault="002D57EA" w:rsidP="003C332C">
            <w:pPr>
              <w:ind w:left="1169"/>
            </w:pPr>
          </w:p>
          <w:p w14:paraId="1EB96057" w14:textId="77777777" w:rsidR="002D57EA" w:rsidRPr="0054614A" w:rsidRDefault="002D57EA" w:rsidP="003C332C">
            <w:pPr>
              <w:ind w:left="1169"/>
            </w:pPr>
            <w:r w:rsidRPr="0054614A">
              <w:t xml:space="preserve">БИК </w:t>
            </w:r>
          </w:p>
          <w:p w14:paraId="48B1A267" w14:textId="77777777" w:rsidR="002D57EA" w:rsidRPr="0054614A" w:rsidRDefault="002D57EA" w:rsidP="003C332C">
            <w:pPr>
              <w:ind w:left="1169"/>
            </w:pPr>
            <w:proofErr w:type="spellStart"/>
            <w:r w:rsidRPr="0054614A">
              <w:t>Корр</w:t>
            </w:r>
            <w:proofErr w:type="spellEnd"/>
            <w:r w:rsidRPr="0054614A">
              <w:t>/</w:t>
            </w:r>
            <w:proofErr w:type="spellStart"/>
            <w:r w:rsidRPr="0054614A">
              <w:t>сч</w:t>
            </w:r>
            <w:proofErr w:type="spellEnd"/>
            <w:r w:rsidRPr="0054614A">
              <w:t xml:space="preserve"> </w:t>
            </w:r>
          </w:p>
          <w:p w14:paraId="61B0171E" w14:textId="77777777" w:rsidR="002D57EA" w:rsidRPr="0054614A" w:rsidRDefault="002D57EA" w:rsidP="003C33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3C19A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14:paraId="62D6F368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B44BB0A" w14:textId="77777777" w:rsidR="002D57EA" w:rsidRPr="00F16E3A" w:rsidRDefault="002D57EA" w:rsidP="003C332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14:paraId="0F76BA57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8D7608A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99F6C2B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40585E3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72EE2E41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67156D2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51C7CA6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0E6B549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4DC58836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E075F87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6BE884B3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237ABE1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CC9C376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35C4ED9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749B187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12C4196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9DD0484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1F02FA72" w14:textId="43F57FAD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C2FE604" w14:textId="1497FCF3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25CFB36C" w14:textId="2C22F21B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3AEAE4E" w14:textId="6F61BE86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13D712DE" w14:textId="3CFB8F9D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6EBF5043" w14:textId="3C770E08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3E620DC4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504EAD9F" w14:textId="77777777" w:rsidR="002D57EA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14:paraId="75678E2A" w14:textId="77777777" w:rsidR="002D57EA" w:rsidRPr="00D92B23" w:rsidRDefault="002D57EA" w:rsidP="002D57EA">
      <w:pPr>
        <w:ind w:left="5387"/>
        <w:contextualSpacing/>
        <w:jc w:val="both"/>
        <w:rPr>
          <w:rFonts w:ascii="Liberation Serif" w:hAnsi="Liberation Serif"/>
          <w:bCs/>
        </w:rPr>
      </w:pPr>
      <w:r w:rsidRPr="00D92B23">
        <w:rPr>
          <w:rFonts w:ascii="Liberation Serif" w:hAnsi="Liberation Serif"/>
          <w:bCs/>
        </w:rPr>
        <w:lastRenderedPageBreak/>
        <w:t>Приложение № 8</w:t>
      </w:r>
    </w:p>
    <w:p w14:paraId="20C5E68F" w14:textId="77777777" w:rsidR="002D57EA" w:rsidRPr="004D07AC" w:rsidRDefault="002D57EA" w:rsidP="002D57EA">
      <w:pPr>
        <w:ind w:left="5387"/>
        <w:contextualSpacing/>
        <w:jc w:val="both"/>
        <w:rPr>
          <w:rFonts w:ascii="Liberation Serif" w:hAnsi="Liberation Serif"/>
          <w:bCs/>
          <w:sz w:val="18"/>
          <w:szCs w:val="18"/>
        </w:rPr>
      </w:pPr>
      <w:r w:rsidRPr="004D07AC">
        <w:rPr>
          <w:rFonts w:ascii="Liberation Serif" w:hAnsi="Liberation Serif"/>
          <w:bCs/>
          <w:sz w:val="18"/>
          <w:szCs w:val="18"/>
        </w:rPr>
        <w:t xml:space="preserve">к </w:t>
      </w:r>
      <w:r w:rsidRPr="002F3963">
        <w:rPr>
          <w:rFonts w:ascii="Liberation Serif" w:hAnsi="Liberation Serif" w:cs="Liberation Serif"/>
          <w:bCs/>
        </w:rPr>
        <w:t xml:space="preserve">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632AB4D1" w14:textId="77777777" w:rsidR="002D57EA" w:rsidRPr="0020269E" w:rsidRDefault="002D57EA" w:rsidP="002D57EA">
      <w:pPr>
        <w:tabs>
          <w:tab w:val="left" w:pos="6755"/>
        </w:tabs>
        <w:contextualSpacing/>
      </w:pPr>
      <w:r w:rsidRPr="0020269E">
        <w:t>Форма</w:t>
      </w:r>
    </w:p>
    <w:p w14:paraId="7867B0F4" w14:textId="77777777" w:rsidR="002D57EA" w:rsidRPr="00A3449C" w:rsidRDefault="002D57EA" w:rsidP="002D57EA">
      <w:pPr>
        <w:jc w:val="center"/>
        <w:rPr>
          <w:b/>
          <w:sz w:val="20"/>
          <w:szCs w:val="20"/>
        </w:rPr>
      </w:pPr>
      <w:r w:rsidRPr="00A3449C">
        <w:rPr>
          <w:b/>
          <w:sz w:val="20"/>
          <w:szCs w:val="20"/>
        </w:rPr>
        <w:t>Сведения об эффективности бюджетного проекта,</w:t>
      </w:r>
    </w:p>
    <w:p w14:paraId="3CFC8A96" w14:textId="77777777" w:rsidR="002D57EA" w:rsidRPr="00A3449C" w:rsidRDefault="002D57EA" w:rsidP="002D57EA">
      <w:pPr>
        <w:jc w:val="center"/>
        <w:rPr>
          <w:b/>
          <w:sz w:val="20"/>
          <w:szCs w:val="20"/>
        </w:rPr>
      </w:pPr>
      <w:r w:rsidRPr="00A3449C">
        <w:rPr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14:paraId="3F5D5F67" w14:textId="77777777" w:rsidR="002D57EA" w:rsidRPr="00A3449C" w:rsidRDefault="002D57EA" w:rsidP="002D57E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муниципальной  программы</w:t>
      </w:r>
      <w:proofErr w:type="gramEnd"/>
      <w:r>
        <w:rPr>
          <w:b/>
          <w:sz w:val="20"/>
          <w:szCs w:val="20"/>
        </w:rPr>
        <w:t xml:space="preserve"> </w:t>
      </w:r>
      <w:r w:rsidRPr="00A3449C"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>Поддержка и р</w:t>
      </w:r>
      <w:r w:rsidRPr="00A3449C">
        <w:rPr>
          <w:b/>
          <w:sz w:val="20"/>
          <w:szCs w:val="20"/>
        </w:rPr>
        <w:t xml:space="preserve">азвитие  малого и среднего предпринимательства в </w:t>
      </w:r>
      <w:r>
        <w:rPr>
          <w:b/>
          <w:sz w:val="20"/>
          <w:szCs w:val="20"/>
        </w:rPr>
        <w:t>поселке Айхал</w:t>
      </w:r>
      <w:r w:rsidRPr="00A3449C">
        <w:rPr>
          <w:b/>
          <w:sz w:val="20"/>
          <w:szCs w:val="20"/>
        </w:rPr>
        <w:t xml:space="preserve"> Мирнинского района </w:t>
      </w:r>
      <w:r>
        <w:rPr>
          <w:b/>
          <w:sz w:val="20"/>
          <w:szCs w:val="20"/>
        </w:rPr>
        <w:t>Республики Саха (Якутия) на 2017-2022</w:t>
      </w:r>
      <w:r w:rsidRPr="00A3449C">
        <w:rPr>
          <w:b/>
          <w:sz w:val="20"/>
          <w:szCs w:val="20"/>
        </w:rPr>
        <w:t xml:space="preserve"> годы" за 20__ год</w:t>
      </w:r>
    </w:p>
    <w:p w14:paraId="7C21D41F" w14:textId="77777777" w:rsidR="002D57EA" w:rsidRPr="00182725" w:rsidRDefault="002D57EA" w:rsidP="002D57E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2D57EA" w:rsidRPr="00182725" w14:paraId="771F8E0C" w14:textId="77777777" w:rsidTr="003C332C">
        <w:trPr>
          <w:jc w:val="center"/>
        </w:trPr>
        <w:tc>
          <w:tcPr>
            <w:tcW w:w="4361" w:type="dxa"/>
            <w:shd w:val="clear" w:color="auto" w:fill="auto"/>
          </w:tcPr>
          <w:p w14:paraId="38D3A412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14:paraId="2A4A154A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Сроки представления:</w:t>
            </w:r>
          </w:p>
        </w:tc>
      </w:tr>
      <w:tr w:rsidR="002D57EA" w:rsidRPr="00182725" w14:paraId="01113B24" w14:textId="77777777" w:rsidTr="003C332C">
        <w:trPr>
          <w:jc w:val="center"/>
        </w:trPr>
        <w:tc>
          <w:tcPr>
            <w:tcW w:w="4361" w:type="dxa"/>
            <w:shd w:val="clear" w:color="auto" w:fill="auto"/>
          </w:tcPr>
          <w:p w14:paraId="10995E38" w14:textId="77777777" w:rsidR="002D57EA" w:rsidRPr="00182725" w:rsidRDefault="002D57EA" w:rsidP="003C332C">
            <w:pPr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Ад</w:t>
            </w:r>
            <w:r>
              <w:rPr>
                <w:sz w:val="19"/>
                <w:szCs w:val="19"/>
              </w:rPr>
              <w:t>министрация МО "</w:t>
            </w:r>
            <w:r>
              <w:t xml:space="preserve"> </w:t>
            </w:r>
            <w:r w:rsidRPr="00943744">
              <w:rPr>
                <w:sz w:val="19"/>
                <w:szCs w:val="19"/>
              </w:rPr>
              <w:t>Поселок Айхал</w:t>
            </w:r>
            <w:r>
              <w:rPr>
                <w:sz w:val="19"/>
                <w:szCs w:val="19"/>
              </w:rPr>
              <w:t>»</w:t>
            </w:r>
          </w:p>
          <w:p w14:paraId="66C0478F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14:paraId="79862225" w14:textId="77777777" w:rsidR="002D57EA" w:rsidRPr="00182725" w:rsidRDefault="002D57EA" w:rsidP="003C332C">
            <w:pPr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до 01 мая года, следующего</w:t>
            </w:r>
          </w:p>
          <w:p w14:paraId="29D8E68B" w14:textId="77777777" w:rsidR="002D57EA" w:rsidRPr="00182725" w:rsidRDefault="002D57EA" w:rsidP="003C332C">
            <w:pPr>
              <w:rPr>
                <w:b/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за отчетным периодом</w:t>
            </w:r>
          </w:p>
        </w:tc>
      </w:tr>
    </w:tbl>
    <w:p w14:paraId="0D1682FD" w14:textId="77777777" w:rsidR="002D57EA" w:rsidRPr="00182725" w:rsidRDefault="002D57EA" w:rsidP="002D57EA">
      <w:pPr>
        <w:jc w:val="center"/>
        <w:rPr>
          <w:b/>
          <w:sz w:val="16"/>
          <w:szCs w:val="16"/>
        </w:rPr>
      </w:pPr>
    </w:p>
    <w:p w14:paraId="33ABCC26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Наименование отчитывающегося предприятия: ____________________________________________________</w:t>
      </w:r>
    </w:p>
    <w:p w14:paraId="60C3A189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Почтовый адрес: ______________________________________________________________________________</w:t>
      </w:r>
    </w:p>
    <w:p w14:paraId="4C18F127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Система налогообложения: _____________________________________________________________________</w:t>
      </w:r>
    </w:p>
    <w:p w14:paraId="73E8485F" w14:textId="77777777" w:rsidR="002D57EA" w:rsidRPr="00182725" w:rsidRDefault="002D57EA" w:rsidP="002D57EA">
      <w:pPr>
        <w:rPr>
          <w:sz w:val="19"/>
          <w:szCs w:val="19"/>
        </w:rPr>
      </w:pPr>
      <w:r w:rsidRPr="00182725">
        <w:rPr>
          <w:sz w:val="19"/>
          <w:szCs w:val="19"/>
        </w:rPr>
        <w:t>№ и дата заключения Договора: _________________________________________________________________</w:t>
      </w:r>
    </w:p>
    <w:p w14:paraId="312D513C" w14:textId="77777777" w:rsidR="002D57EA" w:rsidRPr="00182725" w:rsidRDefault="002D57EA" w:rsidP="002D57EA">
      <w:pPr>
        <w:rPr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D57EA" w:rsidRPr="00182725" w14:paraId="2DDC0FDB" w14:textId="77777777" w:rsidTr="003C332C">
        <w:tc>
          <w:tcPr>
            <w:tcW w:w="7621" w:type="dxa"/>
            <w:gridSpan w:val="7"/>
            <w:shd w:val="clear" w:color="auto" w:fill="auto"/>
          </w:tcPr>
          <w:p w14:paraId="329233DA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Коды отчитывающегося предприятия</w:t>
            </w:r>
          </w:p>
        </w:tc>
      </w:tr>
      <w:tr w:rsidR="002D57EA" w:rsidRPr="00182725" w14:paraId="16D98D25" w14:textId="77777777" w:rsidTr="003C332C">
        <w:tc>
          <w:tcPr>
            <w:tcW w:w="1101" w:type="dxa"/>
            <w:shd w:val="clear" w:color="auto" w:fill="auto"/>
          </w:tcPr>
          <w:p w14:paraId="6E592058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14:paraId="6C3ABD5D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14:paraId="247F7A1E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14:paraId="497CA8F0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4E69E96F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14:paraId="502D36E4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14:paraId="719FB46C" w14:textId="77777777" w:rsidR="002D57EA" w:rsidRPr="00182725" w:rsidRDefault="002D57EA" w:rsidP="003C332C">
            <w:pPr>
              <w:jc w:val="center"/>
              <w:rPr>
                <w:sz w:val="19"/>
                <w:szCs w:val="19"/>
              </w:rPr>
            </w:pPr>
            <w:r w:rsidRPr="00182725">
              <w:rPr>
                <w:sz w:val="19"/>
                <w:szCs w:val="19"/>
              </w:rPr>
              <w:t>ОКФС</w:t>
            </w:r>
          </w:p>
        </w:tc>
      </w:tr>
      <w:tr w:rsidR="002D57EA" w:rsidRPr="00182725" w14:paraId="7FCB43D7" w14:textId="77777777" w:rsidTr="003C332C">
        <w:tc>
          <w:tcPr>
            <w:tcW w:w="1101" w:type="dxa"/>
            <w:shd w:val="clear" w:color="auto" w:fill="auto"/>
          </w:tcPr>
          <w:p w14:paraId="33088C4C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9FB20DD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228B5A5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ECD6258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84296EC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DA4A41D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6038D835" w14:textId="77777777" w:rsidR="002D57EA" w:rsidRPr="00182725" w:rsidRDefault="002D57EA" w:rsidP="003C332C">
            <w:pPr>
              <w:rPr>
                <w:sz w:val="19"/>
                <w:szCs w:val="19"/>
              </w:rPr>
            </w:pPr>
          </w:p>
        </w:tc>
      </w:tr>
    </w:tbl>
    <w:p w14:paraId="33F68019" w14:textId="77777777" w:rsidR="002D57EA" w:rsidRPr="00182725" w:rsidRDefault="002D57EA" w:rsidP="002D57EA">
      <w:pPr>
        <w:jc w:val="center"/>
        <w:rPr>
          <w:b/>
          <w:bCs/>
          <w:sz w:val="19"/>
          <w:szCs w:val="19"/>
        </w:rPr>
      </w:pPr>
      <w:r w:rsidRPr="00182725">
        <w:rPr>
          <w:b/>
          <w:bCs/>
          <w:sz w:val="19"/>
          <w:szCs w:val="19"/>
        </w:rPr>
        <w:t>Показатели хозяйственной деятельности</w:t>
      </w:r>
    </w:p>
    <w:p w14:paraId="129D15A1" w14:textId="77777777" w:rsidR="002D57EA" w:rsidRPr="00182725" w:rsidRDefault="002D57EA" w:rsidP="002D57E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84"/>
        <w:gridCol w:w="2896"/>
      </w:tblGrid>
      <w:tr w:rsidR="002D57EA" w:rsidRPr="00182725" w14:paraId="7C78105D" w14:textId="77777777" w:rsidTr="003C332C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536D19" w14:textId="77777777" w:rsidR="002D57EA" w:rsidRPr="00182725" w:rsidRDefault="002D57EA" w:rsidP="003C332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E8D26FC" w14:textId="77777777" w:rsidR="002D57EA" w:rsidRPr="00182725" w:rsidRDefault="002D57EA" w:rsidP="003C332C">
            <w:pPr>
              <w:jc w:val="center"/>
              <w:rPr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D4F49" w14:textId="77777777" w:rsidR="002D57EA" w:rsidRPr="00182725" w:rsidRDefault="002D57EA" w:rsidP="003C332C">
            <w:pPr>
              <w:jc w:val="center"/>
              <w:rPr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7779723" w14:textId="77777777" w:rsidR="002D57EA" w:rsidRPr="00182725" w:rsidRDefault="002D57EA" w:rsidP="003C332C">
            <w:pPr>
              <w:jc w:val="center"/>
              <w:rPr>
                <w:b/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14:paraId="61EDD7AE" w14:textId="77777777" w:rsidR="002D57EA" w:rsidRPr="00182725" w:rsidRDefault="002D57EA" w:rsidP="003C332C">
            <w:pPr>
              <w:jc w:val="center"/>
              <w:rPr>
                <w:bCs/>
                <w:sz w:val="19"/>
                <w:szCs w:val="19"/>
              </w:rPr>
            </w:pPr>
            <w:r w:rsidRPr="00182725">
              <w:rPr>
                <w:b/>
                <w:bCs/>
                <w:sz w:val="19"/>
                <w:szCs w:val="19"/>
              </w:rPr>
              <w:t>в тыс. руб.</w:t>
            </w:r>
          </w:p>
        </w:tc>
      </w:tr>
      <w:tr w:rsidR="002D57EA" w:rsidRPr="00182725" w14:paraId="17B3E82A" w14:textId="77777777" w:rsidTr="003C332C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18BE0B" w14:textId="77777777" w:rsidR="002D57EA" w:rsidRPr="00182725" w:rsidRDefault="002D57EA" w:rsidP="003C33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6205" w14:textId="77777777" w:rsidR="002D57EA" w:rsidRPr="00182725" w:rsidRDefault="002D57EA" w:rsidP="003C332C">
            <w:pPr>
              <w:jc w:val="center"/>
              <w:rPr>
                <w:bCs/>
                <w:sz w:val="20"/>
                <w:szCs w:val="20"/>
              </w:rPr>
            </w:pPr>
            <w:r w:rsidRPr="00182725">
              <w:rPr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A0323C" w14:textId="77777777" w:rsidR="002D57EA" w:rsidRPr="00182725" w:rsidRDefault="002D57EA" w:rsidP="003C33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57EA" w:rsidRPr="00182725" w14:paraId="6737102F" w14:textId="77777777" w:rsidTr="003C332C">
        <w:tc>
          <w:tcPr>
            <w:tcW w:w="3510" w:type="dxa"/>
            <w:shd w:val="clear" w:color="auto" w:fill="auto"/>
          </w:tcPr>
          <w:p w14:paraId="6BDE47DB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14:paraId="49778A07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09F716EC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73516394" w14:textId="77777777" w:rsidTr="003C332C">
        <w:tc>
          <w:tcPr>
            <w:tcW w:w="3510" w:type="dxa"/>
            <w:shd w:val="clear" w:color="auto" w:fill="auto"/>
          </w:tcPr>
          <w:p w14:paraId="4674BA9C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14:paraId="0727BCDB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1A84CA4B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4B44FAA6" w14:textId="77777777" w:rsidTr="003C332C">
        <w:tc>
          <w:tcPr>
            <w:tcW w:w="3510" w:type="dxa"/>
            <w:shd w:val="clear" w:color="auto" w:fill="auto"/>
          </w:tcPr>
          <w:p w14:paraId="146617C9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14:paraId="2BAB269A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5FF4BEB4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20079B71" w14:textId="77777777" w:rsidTr="003C332C">
        <w:tc>
          <w:tcPr>
            <w:tcW w:w="3510" w:type="dxa"/>
            <w:shd w:val="clear" w:color="auto" w:fill="auto"/>
          </w:tcPr>
          <w:p w14:paraId="3050846D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14:paraId="1BF52670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26D04C30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77FC845C" w14:textId="77777777" w:rsidTr="003C332C">
        <w:tc>
          <w:tcPr>
            <w:tcW w:w="3510" w:type="dxa"/>
            <w:shd w:val="clear" w:color="auto" w:fill="auto"/>
          </w:tcPr>
          <w:p w14:paraId="5EE2F4E6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14:paraId="43D9F3E5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1B6E77F4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2FD1F73B" w14:textId="77777777" w:rsidTr="003C332C">
        <w:tc>
          <w:tcPr>
            <w:tcW w:w="3510" w:type="dxa"/>
            <w:shd w:val="clear" w:color="auto" w:fill="auto"/>
          </w:tcPr>
          <w:p w14:paraId="2D6EAA85" w14:textId="77777777" w:rsidR="002D57EA" w:rsidRPr="00182725" w:rsidRDefault="002D57EA" w:rsidP="003C332C">
            <w:pPr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 xml:space="preserve">средняя списочная </w:t>
            </w:r>
          </w:p>
          <w:p w14:paraId="099075C7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14:paraId="06031562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3F580C05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78C61F9A" w14:textId="77777777" w:rsidTr="003C332C">
        <w:trPr>
          <w:trHeight w:val="507"/>
        </w:trPr>
        <w:tc>
          <w:tcPr>
            <w:tcW w:w="3510" w:type="dxa"/>
            <w:shd w:val="clear" w:color="auto" w:fill="auto"/>
          </w:tcPr>
          <w:p w14:paraId="25065CFD" w14:textId="77777777" w:rsidR="002D57EA" w:rsidRPr="00182725" w:rsidRDefault="002D57EA" w:rsidP="003C332C">
            <w:pPr>
              <w:rPr>
                <w:bCs/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14:paraId="002A257D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6BECDC23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4EE56DA8" w14:textId="77777777" w:rsidTr="003C332C">
        <w:trPr>
          <w:trHeight w:val="207"/>
        </w:trPr>
        <w:tc>
          <w:tcPr>
            <w:tcW w:w="3510" w:type="dxa"/>
            <w:shd w:val="clear" w:color="auto" w:fill="auto"/>
          </w:tcPr>
          <w:p w14:paraId="63B74CF5" w14:textId="77777777" w:rsidR="002D57EA" w:rsidRPr="005535C0" w:rsidRDefault="002D57EA" w:rsidP="003C332C">
            <w:pPr>
              <w:rPr>
                <w:sz w:val="18"/>
                <w:szCs w:val="18"/>
              </w:rPr>
            </w:pPr>
            <w:r w:rsidRPr="005535C0">
              <w:rPr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14:paraId="0A103025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2A13A674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5F9FF022" w14:textId="77777777" w:rsidTr="003C332C">
        <w:tc>
          <w:tcPr>
            <w:tcW w:w="3510" w:type="dxa"/>
            <w:shd w:val="clear" w:color="auto" w:fill="auto"/>
          </w:tcPr>
          <w:p w14:paraId="52ACA4BD" w14:textId="77777777" w:rsidR="002D57EA" w:rsidRPr="00182725" w:rsidRDefault="002D57EA" w:rsidP="003C332C">
            <w:pPr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14:paraId="4438D747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53A798DB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1CEA03B4" w14:textId="77777777" w:rsidTr="003C332C">
        <w:tc>
          <w:tcPr>
            <w:tcW w:w="3510" w:type="dxa"/>
            <w:shd w:val="clear" w:color="auto" w:fill="auto"/>
          </w:tcPr>
          <w:p w14:paraId="15CC3BBE" w14:textId="77777777" w:rsidR="002D57EA" w:rsidRPr="00182725" w:rsidRDefault="002D57EA" w:rsidP="003C332C">
            <w:pPr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14:paraId="571CB75F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03B39F11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0F9D7135" w14:textId="77777777" w:rsidTr="003C332C">
        <w:tc>
          <w:tcPr>
            <w:tcW w:w="3510" w:type="dxa"/>
            <w:shd w:val="clear" w:color="auto" w:fill="auto"/>
          </w:tcPr>
          <w:p w14:paraId="589CD087" w14:textId="77777777" w:rsidR="002D57EA" w:rsidRPr="00182725" w:rsidRDefault="002D57EA" w:rsidP="003C332C">
            <w:pPr>
              <w:ind w:firstLine="142"/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14:paraId="12F8B778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6AA323B3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57EA" w:rsidRPr="00182725" w14:paraId="0996E8A0" w14:textId="77777777" w:rsidTr="003C332C">
        <w:tc>
          <w:tcPr>
            <w:tcW w:w="3510" w:type="dxa"/>
            <w:shd w:val="clear" w:color="auto" w:fill="auto"/>
          </w:tcPr>
          <w:p w14:paraId="260CB64D" w14:textId="77777777" w:rsidR="002D57EA" w:rsidRPr="00182725" w:rsidRDefault="002D57EA" w:rsidP="003C332C">
            <w:pPr>
              <w:ind w:firstLine="142"/>
              <w:rPr>
                <w:sz w:val="18"/>
                <w:szCs w:val="18"/>
              </w:rPr>
            </w:pPr>
            <w:r w:rsidRPr="00182725">
              <w:rPr>
                <w:sz w:val="18"/>
                <w:szCs w:val="18"/>
              </w:rPr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14:paraId="50BA7CB7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14:paraId="1D4F6308" w14:textId="77777777" w:rsidR="002D57EA" w:rsidRPr="00182725" w:rsidRDefault="002D57EA" w:rsidP="003C332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66F6DF" w14:textId="77777777" w:rsidR="002D57EA" w:rsidRPr="00182725" w:rsidRDefault="002D57EA" w:rsidP="002D57EA">
      <w:pPr>
        <w:jc w:val="center"/>
        <w:rPr>
          <w:b/>
          <w:sz w:val="16"/>
          <w:szCs w:val="16"/>
        </w:rPr>
      </w:pPr>
    </w:p>
    <w:p w14:paraId="7219C46A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>Руководитель предприятия ______________________________________      _________________________</w:t>
      </w:r>
    </w:p>
    <w:p w14:paraId="61911D01" w14:textId="77777777" w:rsidR="002D57EA" w:rsidRPr="00182725" w:rsidRDefault="002D57EA" w:rsidP="002D57EA">
      <w:pPr>
        <w:jc w:val="both"/>
        <w:rPr>
          <w:sz w:val="16"/>
          <w:szCs w:val="16"/>
        </w:rPr>
      </w:pP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sz w:val="16"/>
          <w:szCs w:val="16"/>
        </w:rPr>
        <w:t>(Ф.И.О.)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(подпись)</w:t>
      </w:r>
    </w:p>
    <w:p w14:paraId="17128B01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 xml:space="preserve">Должностное лицо, </w:t>
      </w:r>
    </w:p>
    <w:p w14:paraId="3D6B5E76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>ответственное</w:t>
      </w:r>
    </w:p>
    <w:p w14:paraId="5B139814" w14:textId="77777777" w:rsidR="002D57EA" w:rsidRPr="00182725" w:rsidRDefault="002D57EA" w:rsidP="002D57EA">
      <w:pPr>
        <w:jc w:val="both"/>
        <w:rPr>
          <w:b/>
          <w:sz w:val="16"/>
          <w:szCs w:val="16"/>
        </w:rPr>
      </w:pPr>
      <w:r w:rsidRPr="00182725">
        <w:rPr>
          <w:b/>
          <w:sz w:val="16"/>
          <w:szCs w:val="16"/>
        </w:rPr>
        <w:t>за составление формы</w:t>
      </w:r>
      <w:r w:rsidRPr="00182725">
        <w:rPr>
          <w:sz w:val="16"/>
          <w:szCs w:val="16"/>
        </w:rPr>
        <w:t xml:space="preserve"> 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____________</w:t>
      </w:r>
      <w:r w:rsidRPr="00182725">
        <w:rPr>
          <w:sz w:val="16"/>
          <w:szCs w:val="16"/>
        </w:rPr>
        <w:tab/>
        <w:t xml:space="preserve">_____________________       </w:t>
      </w:r>
      <w:r w:rsidRPr="00182725">
        <w:rPr>
          <w:b/>
          <w:sz w:val="16"/>
          <w:szCs w:val="16"/>
        </w:rPr>
        <w:t>_________________________</w:t>
      </w:r>
    </w:p>
    <w:p w14:paraId="19BE0E7C" w14:textId="77777777" w:rsidR="002D57EA" w:rsidRPr="00182725" w:rsidRDefault="002D57EA" w:rsidP="002D57EA">
      <w:pPr>
        <w:jc w:val="both"/>
        <w:rPr>
          <w:sz w:val="16"/>
          <w:szCs w:val="16"/>
        </w:rPr>
      </w:pP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</w:r>
      <w:r w:rsidRPr="00182725">
        <w:rPr>
          <w:b/>
          <w:sz w:val="16"/>
          <w:szCs w:val="16"/>
        </w:rPr>
        <w:tab/>
        <w:t xml:space="preserve">     </w:t>
      </w:r>
      <w:r w:rsidRPr="00182725">
        <w:rPr>
          <w:sz w:val="16"/>
          <w:szCs w:val="16"/>
        </w:rPr>
        <w:t>(должность)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(Ф.И.О.)</w:t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>(подпись)</w:t>
      </w:r>
    </w:p>
    <w:p w14:paraId="2B3E6F02" w14:textId="77777777" w:rsidR="002D57EA" w:rsidRPr="00182725" w:rsidRDefault="002D57EA" w:rsidP="002D57EA">
      <w:pPr>
        <w:jc w:val="both"/>
        <w:rPr>
          <w:sz w:val="16"/>
          <w:szCs w:val="16"/>
        </w:rPr>
      </w:pPr>
      <w:r w:rsidRPr="00182725">
        <w:rPr>
          <w:sz w:val="16"/>
          <w:szCs w:val="16"/>
        </w:rPr>
        <w:t xml:space="preserve">                                                                      _________________________     </w:t>
      </w:r>
      <w:proofErr w:type="gramStart"/>
      <w:r w:rsidRPr="00182725">
        <w:rPr>
          <w:sz w:val="16"/>
          <w:szCs w:val="16"/>
        </w:rPr>
        <w:t xml:space="preserve">   «</w:t>
      </w:r>
      <w:proofErr w:type="gramEnd"/>
      <w:r w:rsidRPr="00182725">
        <w:rPr>
          <w:sz w:val="16"/>
          <w:szCs w:val="16"/>
        </w:rPr>
        <w:t>___» ______________ 20__ года</w:t>
      </w:r>
    </w:p>
    <w:p w14:paraId="15356FE7" w14:textId="77777777" w:rsidR="002D57EA" w:rsidRDefault="002D57EA" w:rsidP="002D57EA">
      <w:pPr>
        <w:jc w:val="both"/>
        <w:rPr>
          <w:sz w:val="16"/>
          <w:szCs w:val="16"/>
        </w:rPr>
      </w:pP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</w:r>
      <w:r w:rsidRPr="00182725">
        <w:rPr>
          <w:sz w:val="16"/>
          <w:szCs w:val="16"/>
        </w:rPr>
        <w:tab/>
        <w:t xml:space="preserve"> </w:t>
      </w:r>
      <w:r w:rsidRPr="00182725">
        <w:rPr>
          <w:sz w:val="16"/>
          <w:szCs w:val="16"/>
        </w:rPr>
        <w:tab/>
        <w:t>(номер контактного телефона)</w:t>
      </w:r>
    </w:p>
    <w:p w14:paraId="3E12B208" w14:textId="77777777" w:rsidR="002D57EA" w:rsidRDefault="002D57EA" w:rsidP="002D57EA">
      <w:pPr>
        <w:jc w:val="both"/>
        <w:rPr>
          <w:sz w:val="16"/>
          <w:szCs w:val="16"/>
        </w:rPr>
      </w:pPr>
    </w:p>
    <w:p w14:paraId="6E44B0D3" w14:textId="77777777" w:rsidR="002D57EA" w:rsidRDefault="002D57EA" w:rsidP="002D57EA">
      <w:pPr>
        <w:jc w:val="both"/>
        <w:rPr>
          <w:sz w:val="16"/>
          <w:szCs w:val="16"/>
        </w:rPr>
      </w:pPr>
    </w:p>
    <w:p w14:paraId="5C407946" w14:textId="77777777" w:rsidR="002D57EA" w:rsidRDefault="002D57EA" w:rsidP="002D57EA">
      <w:pPr>
        <w:jc w:val="both"/>
        <w:rPr>
          <w:sz w:val="16"/>
          <w:szCs w:val="16"/>
        </w:rPr>
      </w:pPr>
    </w:p>
    <w:p w14:paraId="30795E8D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B2D252F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4DF84D5F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49BD126C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2F08020E" w14:textId="52B6EF45" w:rsidR="002D57EA" w:rsidRDefault="002D57EA" w:rsidP="002D57EA">
      <w:pPr>
        <w:ind w:left="5387"/>
        <w:contextualSpacing/>
        <w:jc w:val="both"/>
        <w:rPr>
          <w:bCs/>
        </w:rPr>
      </w:pPr>
    </w:p>
    <w:p w14:paraId="4F060674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6143B0D2" w14:textId="7777777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 xml:space="preserve">Приложение № </w:t>
      </w:r>
      <w:r>
        <w:rPr>
          <w:bCs/>
        </w:rPr>
        <w:t>9</w:t>
      </w:r>
    </w:p>
    <w:p w14:paraId="7CE34B0B" w14:textId="77777777" w:rsidR="002D57EA" w:rsidRDefault="002D57EA" w:rsidP="002D57EA">
      <w:pPr>
        <w:ind w:left="5387"/>
        <w:jc w:val="both"/>
        <w:rPr>
          <w:rFonts w:ascii="Liberation Serif" w:hAnsi="Liberation Serif" w:cs="Liberation Serif"/>
          <w:bCs/>
        </w:rPr>
      </w:pPr>
      <w:r w:rsidRPr="0043057E">
        <w:t xml:space="preserve">к </w:t>
      </w:r>
      <w:r w:rsidRPr="002F3963">
        <w:rPr>
          <w:rFonts w:ascii="Liberation Serif" w:hAnsi="Liberation Serif" w:cs="Liberation Serif"/>
          <w:bCs/>
        </w:rPr>
        <w:t xml:space="preserve">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36C2CE45" w14:textId="77777777" w:rsidR="002D57EA" w:rsidRDefault="002D57EA" w:rsidP="002D57EA">
      <w:pPr>
        <w:ind w:left="5387"/>
        <w:jc w:val="both"/>
        <w:rPr>
          <w:rFonts w:ascii="Liberation Serif" w:hAnsi="Liberation Serif" w:cs="Liberation Serif"/>
          <w:bCs/>
        </w:rPr>
      </w:pPr>
    </w:p>
    <w:p w14:paraId="6A700ED8" w14:textId="77777777" w:rsidR="002D57EA" w:rsidRDefault="002D57EA" w:rsidP="002D57EA">
      <w:pPr>
        <w:ind w:left="5387"/>
        <w:jc w:val="both"/>
        <w:rPr>
          <w:rFonts w:ascii="Liberation Serif" w:hAnsi="Liberation Serif" w:cs="Liberation Serif"/>
          <w:bCs/>
        </w:rPr>
      </w:pPr>
    </w:p>
    <w:p w14:paraId="67F6763E" w14:textId="77777777" w:rsidR="002D57EA" w:rsidRDefault="002D57EA" w:rsidP="002D57EA">
      <w:pPr>
        <w:ind w:left="5387"/>
        <w:jc w:val="both"/>
        <w:rPr>
          <w:rFonts w:ascii="Liberation Serif" w:hAnsi="Liberation Serif" w:cs="Liberation Serif"/>
          <w:bCs/>
        </w:rPr>
      </w:pPr>
    </w:p>
    <w:p w14:paraId="75231970" w14:textId="77777777" w:rsidR="002D57EA" w:rsidRDefault="002D57EA" w:rsidP="002D57EA">
      <w:pPr>
        <w:ind w:left="5387"/>
        <w:jc w:val="both"/>
      </w:pPr>
    </w:p>
    <w:p w14:paraId="5E93D3A0" w14:textId="77777777" w:rsidR="002D57EA" w:rsidRDefault="002D57EA" w:rsidP="002D57EA">
      <w:pPr>
        <w:ind w:left="5387"/>
        <w:jc w:val="both"/>
      </w:pPr>
    </w:p>
    <w:p w14:paraId="682A775E" w14:textId="77777777" w:rsidR="002D57EA" w:rsidRDefault="002D57EA" w:rsidP="002D57EA">
      <w:pPr>
        <w:jc w:val="center"/>
      </w:pPr>
      <w:r w:rsidRPr="00A34FF8">
        <w:rPr>
          <w:b/>
          <w:bCs/>
          <w:color w:val="000000"/>
          <w:bdr w:val="none" w:sz="0" w:space="0" w:color="auto" w:frame="1"/>
        </w:rPr>
        <w:t xml:space="preserve">СОСТАВ КОНКУРСНОЙ КОМИССИИ АДМИНИСТРАЦИИ МО «ПОСЕЛОК АЙХАЛ» </w:t>
      </w:r>
      <w:r w:rsidRPr="00CA66DA">
        <w:t>по отбору субъектов малого и среднего предпринимательства на предоставление муниципальной поддержки</w:t>
      </w:r>
    </w:p>
    <w:p w14:paraId="40322D9C" w14:textId="77777777" w:rsidR="002D57EA" w:rsidRDefault="002D57EA" w:rsidP="002D57EA">
      <w:pPr>
        <w:jc w:val="center"/>
      </w:pPr>
    </w:p>
    <w:p w14:paraId="600C990E" w14:textId="77777777" w:rsidR="002D57EA" w:rsidRDefault="002D57EA" w:rsidP="002D57EA">
      <w:pPr>
        <w:jc w:val="center"/>
      </w:pPr>
    </w:p>
    <w:p w14:paraId="5E5890B1" w14:textId="77777777" w:rsidR="002D57EA" w:rsidRPr="00CA66DA" w:rsidRDefault="002D57EA" w:rsidP="002D57EA">
      <w:pPr>
        <w:jc w:val="center"/>
      </w:pPr>
    </w:p>
    <w:p w14:paraId="06B3B1A4" w14:textId="77777777" w:rsidR="002D57EA" w:rsidRPr="003A2438" w:rsidRDefault="002D57EA" w:rsidP="002D57EA">
      <w:pPr>
        <w:textAlignment w:val="baseline"/>
        <w:rPr>
          <w:b/>
          <w:color w:val="000000"/>
        </w:rPr>
      </w:pPr>
      <w:r w:rsidRPr="003A2438">
        <w:rPr>
          <w:b/>
          <w:color w:val="000000"/>
        </w:rPr>
        <w:t>Председатель комиссии:</w:t>
      </w:r>
    </w:p>
    <w:p w14:paraId="36B2A42A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Глава МО «Поселок Айхал»</w:t>
      </w:r>
    </w:p>
    <w:p w14:paraId="7E50B2F3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 </w:t>
      </w:r>
      <w:r w:rsidRPr="003A2438">
        <w:rPr>
          <w:b/>
          <w:bCs/>
          <w:color w:val="000000"/>
          <w:bdr w:val="none" w:sz="0" w:space="0" w:color="auto" w:frame="1"/>
        </w:rPr>
        <w:t>Члены комиссии:</w:t>
      </w:r>
    </w:p>
    <w:p w14:paraId="78EE105B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 Заместитель Главы МО «Поселок Айхал»;</w:t>
      </w:r>
    </w:p>
    <w:p w14:paraId="5FF66B77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 xml:space="preserve"> Главный специалист </w:t>
      </w:r>
      <w:proofErr w:type="spellStart"/>
      <w:r w:rsidRPr="003A2438">
        <w:rPr>
          <w:color w:val="000000"/>
        </w:rPr>
        <w:t>ПРиРП</w:t>
      </w:r>
      <w:proofErr w:type="spellEnd"/>
    </w:p>
    <w:p w14:paraId="0B85B08A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Главный специалист по бухгалтерскому учету и контролю;</w:t>
      </w:r>
    </w:p>
    <w:p w14:paraId="22D25EB9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Главный специалист-экономист;</w:t>
      </w:r>
    </w:p>
    <w:p w14:paraId="7B88A8B5" w14:textId="77777777" w:rsidR="002D57EA" w:rsidRPr="003A2438" w:rsidRDefault="002D57EA" w:rsidP="002D57EA">
      <w:pPr>
        <w:textAlignment w:val="baseline"/>
        <w:rPr>
          <w:color w:val="000000"/>
        </w:rPr>
      </w:pPr>
      <w:r w:rsidRPr="003A2438">
        <w:rPr>
          <w:color w:val="000000"/>
        </w:rPr>
        <w:t>Ведущий специалист-юрист;</w:t>
      </w:r>
    </w:p>
    <w:p w14:paraId="44BD2F39" w14:textId="77777777" w:rsidR="002D57EA" w:rsidRPr="003A2438" w:rsidRDefault="002D57EA" w:rsidP="002D57EA">
      <w:pPr>
        <w:jc w:val="both"/>
      </w:pPr>
      <w:r w:rsidRPr="003A2438">
        <w:t>Представитель Координационного совета по развитию предпринимательства и формированию благоприятного инвестиционного климата в МО «Поселок Айхал»;</w:t>
      </w:r>
    </w:p>
    <w:p w14:paraId="28C98722" w14:textId="77777777" w:rsidR="002D57EA" w:rsidRDefault="002D57EA" w:rsidP="002D57EA">
      <w:pPr>
        <w:jc w:val="both"/>
      </w:pPr>
      <w:r w:rsidRPr="003A2438">
        <w:t>Депутат ПСД.</w:t>
      </w:r>
    </w:p>
    <w:p w14:paraId="5651ECA1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1FEFCF0E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4DE71B82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61738BF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3E8CE28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539950C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D17AFE6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60C3C96B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5212F6EB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C978889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1C5DD094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56178B51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60487C30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57D12E81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EF1E861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716C78B9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696046D8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2D8AAD34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C236A79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35B881D8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025A05CD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529D4424" w14:textId="77777777" w:rsidR="002D57EA" w:rsidRDefault="002D57EA" w:rsidP="002D57EA">
      <w:pPr>
        <w:ind w:left="5387"/>
        <w:contextualSpacing/>
        <w:jc w:val="both"/>
        <w:rPr>
          <w:bCs/>
        </w:rPr>
      </w:pPr>
    </w:p>
    <w:p w14:paraId="764BFB89" w14:textId="3532688F" w:rsidR="002D57EA" w:rsidRDefault="002D57EA" w:rsidP="002D57EA">
      <w:pPr>
        <w:contextualSpacing/>
        <w:jc w:val="both"/>
        <w:rPr>
          <w:bCs/>
        </w:rPr>
      </w:pPr>
    </w:p>
    <w:p w14:paraId="69E1F64F" w14:textId="77777777" w:rsidR="002D57EA" w:rsidRDefault="002D57EA" w:rsidP="002D57EA">
      <w:pPr>
        <w:contextualSpacing/>
        <w:jc w:val="both"/>
        <w:rPr>
          <w:bCs/>
        </w:rPr>
      </w:pPr>
    </w:p>
    <w:p w14:paraId="5BFD9B2C" w14:textId="77777777" w:rsidR="002D57EA" w:rsidRDefault="002D57EA" w:rsidP="002D57EA">
      <w:pPr>
        <w:contextualSpacing/>
        <w:jc w:val="both"/>
        <w:rPr>
          <w:bCs/>
        </w:rPr>
      </w:pPr>
    </w:p>
    <w:p w14:paraId="2B36D01C" w14:textId="7777777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 xml:space="preserve">Приложение № </w:t>
      </w:r>
      <w:r>
        <w:rPr>
          <w:bCs/>
        </w:rPr>
        <w:t>10</w:t>
      </w:r>
    </w:p>
    <w:p w14:paraId="70DA95F0" w14:textId="77777777" w:rsidR="002D57EA" w:rsidRDefault="002D57EA" w:rsidP="002D57EA">
      <w:pPr>
        <w:ind w:left="5387"/>
        <w:jc w:val="both"/>
      </w:pPr>
      <w:r w:rsidRPr="0043057E">
        <w:t xml:space="preserve">к </w:t>
      </w:r>
      <w:r w:rsidRPr="002F3963">
        <w:rPr>
          <w:rFonts w:ascii="Liberation Serif" w:hAnsi="Liberation Serif" w:cs="Liberation Serif"/>
          <w:bCs/>
        </w:rPr>
        <w:t xml:space="preserve">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0CB71B3E" w14:textId="77777777" w:rsidR="002D57EA" w:rsidRDefault="002D57EA" w:rsidP="002D57EA">
      <w:pPr>
        <w:ind w:left="5387"/>
        <w:jc w:val="both"/>
      </w:pPr>
    </w:p>
    <w:p w14:paraId="679CC129" w14:textId="77777777" w:rsidR="002D57EA" w:rsidRDefault="002D57EA" w:rsidP="002D57EA">
      <w:pPr>
        <w:ind w:left="5387"/>
        <w:jc w:val="both"/>
      </w:pPr>
    </w:p>
    <w:p w14:paraId="03AB1F1C" w14:textId="77777777" w:rsidR="002D57EA" w:rsidRPr="002105C8" w:rsidRDefault="002D57EA" w:rsidP="002D57EA">
      <w:pPr>
        <w:spacing w:after="160" w:line="259" w:lineRule="auto"/>
        <w:jc w:val="center"/>
        <w:rPr>
          <w:b/>
          <w:color w:val="000000"/>
        </w:rPr>
      </w:pPr>
      <w:r w:rsidRPr="002105C8">
        <w:rPr>
          <w:b/>
          <w:color w:val="000000"/>
        </w:rPr>
        <w:t xml:space="preserve">Порядок образования и деятельности конкурсной комиссии </w:t>
      </w:r>
      <w:r w:rsidRPr="002105C8">
        <w:rPr>
          <w:b/>
          <w:color w:val="000000"/>
          <w:bdr w:val="none" w:sz="0" w:space="0" w:color="auto" w:frame="1"/>
        </w:rPr>
        <w:t xml:space="preserve">Администрации МО Поселок Айхал» </w:t>
      </w:r>
      <w:r w:rsidRPr="002105C8">
        <w:rPr>
          <w:b/>
        </w:rPr>
        <w:t xml:space="preserve">по отбору </w:t>
      </w:r>
      <w:r>
        <w:rPr>
          <w:b/>
        </w:rPr>
        <w:t>субъектов малого и среднего предпринимательства на предоставление муниципальной поддержки</w:t>
      </w:r>
      <w:r w:rsidRPr="002105C8">
        <w:rPr>
          <w:b/>
          <w:color w:val="000000"/>
        </w:rPr>
        <w:t xml:space="preserve"> (далее – Порядок)</w:t>
      </w:r>
    </w:p>
    <w:p w14:paraId="56D52726" w14:textId="77777777" w:rsidR="002D57EA" w:rsidRDefault="002D57EA" w:rsidP="002D57EA">
      <w:pPr>
        <w:spacing w:after="160" w:line="259" w:lineRule="auto"/>
        <w:jc w:val="center"/>
        <w:rPr>
          <w:b/>
          <w:color w:val="000000"/>
        </w:rPr>
      </w:pPr>
    </w:p>
    <w:p w14:paraId="4A4BBC90" w14:textId="77777777" w:rsidR="002D57EA" w:rsidRPr="00D92B23" w:rsidRDefault="002D57EA" w:rsidP="002D57EA">
      <w:pPr>
        <w:pStyle w:val="af"/>
        <w:numPr>
          <w:ilvl w:val="0"/>
          <w:numId w:val="41"/>
        </w:numPr>
        <w:spacing w:after="0" w:line="240" w:lineRule="auto"/>
        <w:jc w:val="center"/>
        <w:rPr>
          <w:rFonts w:ascii="Roboto" w:hAnsi="Roboto"/>
          <w:b/>
          <w:bCs/>
          <w:color w:val="333333"/>
        </w:rPr>
      </w:pPr>
      <w:r w:rsidRPr="00D92B23">
        <w:rPr>
          <w:rFonts w:ascii="Roboto" w:hAnsi="Roboto"/>
          <w:b/>
          <w:bCs/>
          <w:color w:val="333333"/>
        </w:rPr>
        <w:t>Общие положения</w:t>
      </w:r>
    </w:p>
    <w:p w14:paraId="568DBF65" w14:textId="77777777" w:rsidR="002D57EA" w:rsidRPr="00FF2FAC" w:rsidRDefault="002D57EA" w:rsidP="002D57EA">
      <w:pPr>
        <w:pStyle w:val="af"/>
        <w:rPr>
          <w:rFonts w:ascii="Roboto" w:hAnsi="Roboto"/>
          <w:color w:val="333333"/>
        </w:rPr>
      </w:pPr>
    </w:p>
    <w:p w14:paraId="16F472CA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1.1. Настоящий порядок</w:t>
      </w:r>
      <w:r w:rsidRPr="00E44DE1">
        <w:rPr>
          <w:rFonts w:ascii="Roboto" w:hAnsi="Roboto"/>
          <w:color w:val="333333"/>
        </w:rPr>
        <w:t xml:space="preserve"> регламентирует порядок образования и деятельности</w:t>
      </w:r>
      <w:r>
        <w:rPr>
          <w:rFonts w:ascii="Roboto" w:hAnsi="Roboto"/>
          <w:color w:val="333333"/>
        </w:rPr>
        <w:t xml:space="preserve"> конкурсной</w:t>
      </w:r>
      <w:r w:rsidRPr="00E44DE1">
        <w:rPr>
          <w:rFonts w:ascii="Roboto" w:hAnsi="Roboto"/>
          <w:color w:val="333333"/>
        </w:rPr>
        <w:t xml:space="preserve"> </w:t>
      </w:r>
      <w:r w:rsidRPr="00FF2FAC">
        <w:rPr>
          <w:rFonts w:ascii="Roboto" w:hAnsi="Roboto"/>
          <w:color w:val="333333"/>
        </w:rPr>
        <w:t xml:space="preserve">комиссии Администрации МО «Поселок Айхал» </w:t>
      </w:r>
      <w:r w:rsidRPr="003A2438">
        <w:t xml:space="preserve">по отбору </w:t>
      </w:r>
      <w:r>
        <w:t>субъектов малого и среднего предпринимательства на предоставление муниципальной поддержки</w:t>
      </w:r>
      <w:r>
        <w:rPr>
          <w:rFonts w:ascii="Roboto" w:hAnsi="Roboto"/>
          <w:color w:val="333333"/>
        </w:rPr>
        <w:t xml:space="preserve"> (далее – Комиссия)</w:t>
      </w:r>
      <w:r w:rsidRPr="00E44DE1">
        <w:rPr>
          <w:rFonts w:ascii="Roboto" w:hAnsi="Roboto"/>
          <w:color w:val="333333"/>
        </w:rPr>
        <w:t>.</w:t>
      </w:r>
    </w:p>
    <w:p w14:paraId="3AE474D8" w14:textId="77777777" w:rsidR="002D57EA" w:rsidRPr="005E1A5B" w:rsidRDefault="002D57EA" w:rsidP="002D57EA">
      <w:pPr>
        <w:jc w:val="both"/>
        <w:rPr>
          <w:rFonts w:ascii="Roboto" w:hAnsi="Roboto"/>
        </w:rPr>
      </w:pPr>
      <w:r w:rsidRPr="005E1A5B">
        <w:rPr>
          <w:rFonts w:ascii="Roboto" w:hAnsi="Roboto"/>
        </w:rPr>
        <w:t xml:space="preserve">1.4. Комиссия в пределах своей компетенции рассматривает конкурсные заявки СМСП на получение </w:t>
      </w:r>
      <w:r>
        <w:rPr>
          <w:rFonts w:ascii="Roboto" w:hAnsi="Roboto"/>
        </w:rPr>
        <w:t>муниципальной поддержки</w:t>
      </w:r>
      <w:r w:rsidRPr="005E1A5B">
        <w:rPr>
          <w:rFonts w:ascii="Roboto" w:hAnsi="Roboto"/>
        </w:rPr>
        <w:t>, о которых заявлено в комиссию.</w:t>
      </w:r>
    </w:p>
    <w:p w14:paraId="6963448E" w14:textId="77777777" w:rsidR="002D57EA" w:rsidRPr="00D92B23" w:rsidRDefault="002D57EA" w:rsidP="002D57EA">
      <w:pPr>
        <w:jc w:val="center"/>
        <w:rPr>
          <w:rFonts w:ascii="Roboto" w:hAnsi="Roboto"/>
          <w:b/>
          <w:bCs/>
          <w:color w:val="333333"/>
        </w:rPr>
      </w:pPr>
      <w:r w:rsidRPr="00D92B23">
        <w:rPr>
          <w:rFonts w:ascii="Roboto" w:hAnsi="Roboto"/>
          <w:b/>
          <w:bCs/>
          <w:color w:val="333333"/>
        </w:rPr>
        <w:t>2. Порядок образования Комиссии</w:t>
      </w:r>
    </w:p>
    <w:p w14:paraId="2049DD5F" w14:textId="77777777" w:rsidR="002D57EA" w:rsidRDefault="002D57EA" w:rsidP="002D57EA">
      <w:pPr>
        <w:jc w:val="both"/>
        <w:rPr>
          <w:i/>
        </w:rPr>
      </w:pPr>
      <w:r w:rsidRPr="00E44DE1">
        <w:rPr>
          <w:rFonts w:ascii="Roboto" w:hAnsi="Roboto"/>
          <w:color w:val="333333"/>
        </w:rPr>
        <w:t xml:space="preserve">2.1. </w:t>
      </w:r>
      <w:r>
        <w:rPr>
          <w:rFonts w:ascii="Roboto" w:hAnsi="Roboto"/>
          <w:color w:val="333333"/>
        </w:rPr>
        <w:t>Состав Комиссии определен настоящим</w:t>
      </w:r>
      <w:r w:rsidRPr="00B5527F">
        <w:t xml:space="preserve"> </w:t>
      </w:r>
      <w:r>
        <w:rPr>
          <w:rFonts w:ascii="Roboto" w:hAnsi="Roboto"/>
          <w:color w:val="333333"/>
        </w:rPr>
        <w:t xml:space="preserve">порядком </w:t>
      </w:r>
      <w:r w:rsidRPr="00B5527F">
        <w:rPr>
          <w:rFonts w:ascii="Roboto" w:hAnsi="Roboto"/>
          <w:color w:val="333333"/>
        </w:rPr>
        <w:t xml:space="preserve">предоставления </w:t>
      </w:r>
      <w:r>
        <w:rPr>
          <w:rFonts w:ascii="Roboto" w:hAnsi="Roboto"/>
          <w:color w:val="333333"/>
        </w:rPr>
        <w:t>муниципальной поддержки СМСП</w:t>
      </w:r>
      <w:r w:rsidRPr="00B5527F">
        <w:rPr>
          <w:rFonts w:ascii="Roboto" w:hAnsi="Roboto"/>
          <w:color w:val="333333"/>
        </w:rPr>
        <w:t xml:space="preserve"> из бюджета муниципального образования «Поселок Айхал» Мирнинского района Республики Саха (Якутия)</w:t>
      </w:r>
      <w:r>
        <w:rPr>
          <w:rFonts w:ascii="Roboto" w:hAnsi="Roboto"/>
          <w:color w:val="333333"/>
        </w:rPr>
        <w:t xml:space="preserve"> </w:t>
      </w:r>
      <w:r w:rsidRPr="00B5527F">
        <w:rPr>
          <w:rFonts w:ascii="Roboto" w:hAnsi="Roboto"/>
          <w:i/>
          <w:color w:val="333333"/>
        </w:rPr>
        <w:t>(</w:t>
      </w:r>
      <w:r w:rsidRPr="00B5527F">
        <w:rPr>
          <w:i/>
          <w:color w:val="000000"/>
        </w:rPr>
        <w:t xml:space="preserve">приложением </w:t>
      </w:r>
      <w:r>
        <w:rPr>
          <w:i/>
          <w:color w:val="000000"/>
        </w:rPr>
        <w:t>9</w:t>
      </w:r>
      <w:r w:rsidRPr="00B5527F">
        <w:rPr>
          <w:i/>
          <w:color w:val="000000"/>
        </w:rPr>
        <w:t xml:space="preserve"> к </w:t>
      </w:r>
      <w:r w:rsidRPr="00B5527F">
        <w:rPr>
          <w:i/>
        </w:rPr>
        <w:t xml:space="preserve">Порядку </w:t>
      </w:r>
      <w:r w:rsidRPr="00FF71EB">
        <w:rPr>
          <w:i/>
        </w:rPr>
        <w:t xml:space="preserve">предоставления </w:t>
      </w:r>
      <w:r w:rsidRPr="00FF71EB">
        <w:rPr>
          <w:rStyle w:val="13pt0"/>
          <w:bCs/>
          <w:i/>
        </w:rPr>
        <w:t xml:space="preserve">субсидий </w:t>
      </w:r>
      <w:r w:rsidRPr="00FF71EB">
        <w:rPr>
          <w:bCs/>
          <w:i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B5527F">
        <w:rPr>
          <w:i/>
        </w:rPr>
        <w:t>).</w:t>
      </w:r>
    </w:p>
    <w:p w14:paraId="4CBE3A8F" w14:textId="77777777" w:rsidR="002D57EA" w:rsidRPr="00E44DE1" w:rsidRDefault="002D57EA" w:rsidP="002D57EA">
      <w:pPr>
        <w:jc w:val="both"/>
        <w:rPr>
          <w:rFonts w:ascii="Roboto" w:hAnsi="Roboto"/>
          <w:i/>
          <w:color w:val="333333"/>
        </w:rPr>
      </w:pPr>
    </w:p>
    <w:p w14:paraId="38D970DE" w14:textId="77777777" w:rsidR="002D57EA" w:rsidRPr="00D92B23" w:rsidRDefault="002D57EA" w:rsidP="002D57EA">
      <w:pPr>
        <w:jc w:val="center"/>
        <w:rPr>
          <w:rFonts w:ascii="Roboto" w:hAnsi="Roboto"/>
          <w:b/>
          <w:bCs/>
          <w:color w:val="333333"/>
        </w:rPr>
      </w:pPr>
      <w:r w:rsidRPr="00D92B23">
        <w:rPr>
          <w:rFonts w:ascii="Roboto" w:hAnsi="Roboto"/>
          <w:b/>
          <w:bCs/>
          <w:color w:val="333333"/>
        </w:rPr>
        <w:t>3. Порядок работы и компетенция Комиссии</w:t>
      </w:r>
    </w:p>
    <w:p w14:paraId="08CBC43A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 w:rsidRPr="00E44DE1">
        <w:rPr>
          <w:rFonts w:ascii="Roboto" w:hAnsi="Roboto"/>
          <w:color w:val="333333"/>
        </w:rPr>
        <w:t>3.1. Основ</w:t>
      </w:r>
      <w:r w:rsidRPr="00D26AE4">
        <w:rPr>
          <w:rFonts w:ascii="Roboto" w:hAnsi="Roboto"/>
          <w:color w:val="333333"/>
        </w:rPr>
        <w:t>анием для проведения заседания К</w:t>
      </w:r>
      <w:r w:rsidRPr="00E44DE1">
        <w:rPr>
          <w:rFonts w:ascii="Roboto" w:hAnsi="Roboto"/>
          <w:color w:val="333333"/>
        </w:rPr>
        <w:t xml:space="preserve">омиссии является </w:t>
      </w:r>
      <w:r>
        <w:rPr>
          <w:rFonts w:ascii="Roboto" w:hAnsi="Roboto"/>
          <w:color w:val="333333"/>
        </w:rPr>
        <w:t xml:space="preserve">заявка СМСП </w:t>
      </w:r>
      <w:r w:rsidRPr="003C1A0B">
        <w:rPr>
          <w:rFonts w:ascii="Roboto" w:hAnsi="Roboto"/>
          <w:color w:val="333333"/>
        </w:rPr>
        <w:t xml:space="preserve">на предоставление </w:t>
      </w:r>
      <w:r>
        <w:rPr>
          <w:rFonts w:ascii="Roboto" w:hAnsi="Roboto"/>
          <w:color w:val="333333"/>
        </w:rPr>
        <w:t>муниципальной поддержки</w:t>
      </w:r>
      <w:r w:rsidRPr="003C1A0B">
        <w:rPr>
          <w:rFonts w:ascii="Roboto" w:hAnsi="Roboto"/>
          <w:color w:val="333333"/>
        </w:rPr>
        <w:t xml:space="preserve"> из бюджета муниципального образования «Поселок Айхал» Мирнинского района Республики Саха (Якутия)</w:t>
      </w:r>
      <w:r>
        <w:rPr>
          <w:rFonts w:ascii="Roboto" w:hAnsi="Roboto"/>
          <w:color w:val="333333"/>
        </w:rPr>
        <w:t xml:space="preserve"> (далее – Заявка)</w:t>
      </w:r>
      <w:r w:rsidRPr="00E44DE1">
        <w:rPr>
          <w:rFonts w:ascii="Roboto" w:hAnsi="Roboto"/>
          <w:color w:val="333333"/>
        </w:rPr>
        <w:t>.</w:t>
      </w:r>
    </w:p>
    <w:p w14:paraId="0C3394CE" w14:textId="77777777" w:rsidR="002D57EA" w:rsidRPr="003A2438" w:rsidRDefault="002D57EA" w:rsidP="002D57EA">
      <w:pPr>
        <w:jc w:val="both"/>
        <w:rPr>
          <w:rFonts w:ascii="Roboto" w:hAnsi="Roboto"/>
        </w:rPr>
      </w:pPr>
      <w:r w:rsidRPr="003A2438">
        <w:rPr>
          <w:rFonts w:ascii="Roboto" w:hAnsi="Roboto"/>
        </w:rPr>
        <w:t xml:space="preserve">3.2. Комиссия обязана рассмотреть Заявку с соответствующим пакетом документов в течение </w:t>
      </w:r>
      <w:r>
        <w:rPr>
          <w:rFonts w:ascii="Roboto" w:hAnsi="Roboto"/>
        </w:rPr>
        <w:t>десяти календарных</w:t>
      </w:r>
      <w:r w:rsidRPr="003A2438">
        <w:rPr>
          <w:rFonts w:ascii="Roboto" w:hAnsi="Roboto"/>
        </w:rPr>
        <w:t xml:space="preserve"> дней со дня </w:t>
      </w:r>
      <w:r>
        <w:rPr>
          <w:rFonts w:ascii="Roboto" w:hAnsi="Roboto"/>
        </w:rPr>
        <w:t>получения</w:t>
      </w:r>
      <w:r w:rsidRPr="003A2438">
        <w:rPr>
          <w:rFonts w:ascii="Roboto" w:hAnsi="Roboto"/>
        </w:rPr>
        <w:t>.</w:t>
      </w:r>
    </w:p>
    <w:p w14:paraId="31E04B00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3.3</w:t>
      </w:r>
      <w:r w:rsidRPr="00E44DE1">
        <w:rPr>
          <w:rFonts w:ascii="Roboto" w:hAnsi="Roboto"/>
          <w:color w:val="333333"/>
        </w:rPr>
        <w:t>.</w:t>
      </w:r>
      <w:r>
        <w:rPr>
          <w:rFonts w:ascii="Roboto" w:hAnsi="Roboto"/>
          <w:color w:val="333333"/>
        </w:rPr>
        <w:t xml:space="preserve"> Дата, время и место заседания К</w:t>
      </w:r>
      <w:r w:rsidRPr="00E44DE1">
        <w:rPr>
          <w:rFonts w:ascii="Roboto" w:hAnsi="Roboto"/>
          <w:color w:val="333333"/>
        </w:rPr>
        <w:t>омиссии устанавливаются ее председателем.</w:t>
      </w:r>
    </w:p>
    <w:p w14:paraId="04AA0044" w14:textId="77777777" w:rsidR="002D57EA" w:rsidRPr="00B7080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3.4. Заседание К</w:t>
      </w:r>
      <w:r w:rsidRPr="00E44DE1">
        <w:rPr>
          <w:rFonts w:ascii="Roboto" w:hAnsi="Roboto"/>
          <w:color w:val="333333"/>
        </w:rPr>
        <w:t>омиссии считается правомочным, если на нем присутствует не менее двух третей от общего числа членов комиссии.</w:t>
      </w:r>
    </w:p>
    <w:p w14:paraId="08D8EC33" w14:textId="77777777" w:rsidR="002D57EA" w:rsidRPr="00D26AE4" w:rsidRDefault="002D57EA" w:rsidP="002D57EA">
      <w:pPr>
        <w:rPr>
          <w:rFonts w:ascii="Roboto" w:hAnsi="Roboto"/>
          <w:color w:val="333333"/>
        </w:rPr>
      </w:pPr>
    </w:p>
    <w:p w14:paraId="04EA1C8D" w14:textId="77777777" w:rsidR="002D57EA" w:rsidRPr="00D92B23" w:rsidRDefault="002D57EA" w:rsidP="002D57EA">
      <w:pPr>
        <w:pStyle w:val="af"/>
        <w:numPr>
          <w:ilvl w:val="0"/>
          <w:numId w:val="42"/>
        </w:numPr>
        <w:spacing w:after="0" w:line="240" w:lineRule="auto"/>
        <w:jc w:val="center"/>
        <w:rPr>
          <w:rFonts w:ascii="Roboto" w:hAnsi="Roboto"/>
          <w:b/>
          <w:bCs/>
          <w:color w:val="333333"/>
        </w:rPr>
      </w:pPr>
      <w:r w:rsidRPr="00D92B23">
        <w:rPr>
          <w:rFonts w:ascii="Roboto" w:hAnsi="Roboto"/>
          <w:b/>
          <w:bCs/>
          <w:color w:val="333333"/>
        </w:rPr>
        <w:t>Порядок принятия решения Комиссией и его исполнения</w:t>
      </w:r>
    </w:p>
    <w:p w14:paraId="2455ED4B" w14:textId="77777777" w:rsidR="002D57EA" w:rsidRPr="00D92B23" w:rsidRDefault="002D57EA" w:rsidP="002D57EA">
      <w:pPr>
        <w:pStyle w:val="af"/>
        <w:rPr>
          <w:rFonts w:ascii="Roboto" w:hAnsi="Roboto"/>
          <w:color w:val="333333"/>
        </w:rPr>
      </w:pPr>
    </w:p>
    <w:p w14:paraId="0F7D2633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 w:rsidRPr="00D26AE4">
        <w:rPr>
          <w:rFonts w:ascii="Roboto" w:hAnsi="Roboto"/>
          <w:color w:val="333333"/>
        </w:rPr>
        <w:t>4.1</w:t>
      </w:r>
      <w:r>
        <w:rPr>
          <w:rFonts w:ascii="Roboto" w:hAnsi="Roboto"/>
          <w:color w:val="333333"/>
        </w:rPr>
        <w:t>. Решение К</w:t>
      </w:r>
      <w:r w:rsidRPr="00E44DE1">
        <w:rPr>
          <w:rFonts w:ascii="Roboto" w:hAnsi="Roboto"/>
          <w:color w:val="333333"/>
        </w:rPr>
        <w:t>омиссии принимается простым большинством голосов члено</w:t>
      </w:r>
      <w:r>
        <w:rPr>
          <w:rFonts w:ascii="Roboto" w:hAnsi="Roboto"/>
          <w:color w:val="333333"/>
        </w:rPr>
        <w:t>в К</w:t>
      </w:r>
      <w:r w:rsidRPr="00E44DE1">
        <w:rPr>
          <w:rFonts w:ascii="Roboto" w:hAnsi="Roboto"/>
          <w:color w:val="333333"/>
        </w:rPr>
        <w:t>омиссии, присутствующих на заседании. При равенстве числа голосов голос председательствующего на заседании комиссии является решающим.</w:t>
      </w:r>
    </w:p>
    <w:p w14:paraId="4F2F1EBC" w14:textId="77777777" w:rsidR="002D57EA" w:rsidRPr="00E44DE1" w:rsidRDefault="002D57EA" w:rsidP="002D57EA">
      <w:pPr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4.3. Комиссия ведет протокол заседания к</w:t>
      </w:r>
      <w:r w:rsidRPr="00E44DE1">
        <w:rPr>
          <w:rFonts w:ascii="Roboto" w:hAnsi="Roboto"/>
          <w:color w:val="333333"/>
        </w:rPr>
        <w:t>омис</w:t>
      </w:r>
      <w:r>
        <w:rPr>
          <w:rFonts w:ascii="Roboto" w:hAnsi="Roboto"/>
          <w:color w:val="333333"/>
        </w:rPr>
        <w:t>сии, который подписывают члены К</w:t>
      </w:r>
      <w:r w:rsidRPr="00E44DE1">
        <w:rPr>
          <w:rFonts w:ascii="Roboto" w:hAnsi="Roboto"/>
          <w:color w:val="333333"/>
        </w:rPr>
        <w:t xml:space="preserve">омиссии, принявшие участие в ее заседании </w:t>
      </w:r>
      <w:r w:rsidRPr="00E44DE1">
        <w:rPr>
          <w:rFonts w:ascii="Roboto" w:hAnsi="Roboto"/>
          <w:i/>
          <w:color w:val="333333"/>
        </w:rPr>
        <w:t>(</w:t>
      </w:r>
      <w:r w:rsidRPr="003C1A0B">
        <w:rPr>
          <w:rFonts w:ascii="Roboto" w:hAnsi="Roboto"/>
          <w:i/>
          <w:color w:val="333333"/>
        </w:rPr>
        <w:t xml:space="preserve">Приложение </w:t>
      </w:r>
      <w:r>
        <w:rPr>
          <w:rFonts w:ascii="Roboto" w:hAnsi="Roboto"/>
          <w:i/>
          <w:color w:val="333333"/>
        </w:rPr>
        <w:t>11</w:t>
      </w:r>
      <w:r w:rsidRPr="003C1A0B">
        <w:rPr>
          <w:rFonts w:ascii="Roboto" w:hAnsi="Roboto"/>
          <w:i/>
          <w:color w:val="333333"/>
        </w:rPr>
        <w:t xml:space="preserve"> к </w:t>
      </w:r>
      <w:r w:rsidRPr="00B5527F">
        <w:rPr>
          <w:i/>
        </w:rPr>
        <w:t xml:space="preserve">Порядку </w:t>
      </w:r>
      <w:r w:rsidRPr="00FF71EB">
        <w:rPr>
          <w:i/>
        </w:rPr>
        <w:t xml:space="preserve">предоставления </w:t>
      </w:r>
      <w:r w:rsidRPr="00FF71EB">
        <w:rPr>
          <w:rStyle w:val="13pt0"/>
          <w:bCs/>
          <w:i/>
        </w:rPr>
        <w:t xml:space="preserve">субсидий </w:t>
      </w:r>
      <w:r w:rsidRPr="00FF71EB">
        <w:rPr>
          <w:bCs/>
          <w:i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B5527F">
        <w:rPr>
          <w:i/>
        </w:rPr>
        <w:t>).</w:t>
      </w:r>
    </w:p>
    <w:p w14:paraId="5DBAF294" w14:textId="77777777" w:rsidR="002D57EA" w:rsidRPr="00E44DE1" w:rsidRDefault="002D57EA" w:rsidP="002D57EA">
      <w:pPr>
        <w:jc w:val="both"/>
        <w:rPr>
          <w:rFonts w:ascii="Roboto" w:hAnsi="Roboto"/>
        </w:rPr>
      </w:pPr>
      <w:r>
        <w:rPr>
          <w:rFonts w:ascii="Roboto" w:hAnsi="Roboto"/>
          <w:color w:val="333333"/>
        </w:rPr>
        <w:t>4.3</w:t>
      </w:r>
      <w:r w:rsidRPr="00E44DE1">
        <w:rPr>
          <w:rFonts w:ascii="Roboto" w:hAnsi="Roboto"/>
          <w:color w:val="333333"/>
        </w:rPr>
        <w:t xml:space="preserve">. Копия </w:t>
      </w:r>
      <w:r>
        <w:rPr>
          <w:rFonts w:ascii="Roboto" w:hAnsi="Roboto"/>
          <w:color w:val="333333"/>
        </w:rPr>
        <w:t>протокола Комиссии, подписанного</w:t>
      </w:r>
      <w:r w:rsidRPr="00E44DE1">
        <w:rPr>
          <w:rFonts w:ascii="Roboto" w:hAnsi="Roboto"/>
          <w:color w:val="333333"/>
        </w:rPr>
        <w:t xml:space="preserve"> председателем </w:t>
      </w:r>
      <w:r>
        <w:rPr>
          <w:rFonts w:ascii="Roboto" w:hAnsi="Roboto"/>
          <w:color w:val="333333"/>
        </w:rPr>
        <w:t xml:space="preserve">и членами Комиссии, </w:t>
      </w:r>
      <w:r w:rsidRPr="00E44DE1">
        <w:rPr>
          <w:rFonts w:ascii="Roboto" w:hAnsi="Roboto"/>
          <w:color w:val="333333"/>
        </w:rPr>
        <w:t>направляется</w:t>
      </w:r>
      <w:r w:rsidRPr="00E44DE1">
        <w:rPr>
          <w:rFonts w:ascii="Roboto" w:hAnsi="Roboto"/>
          <w:color w:val="FF0000"/>
        </w:rPr>
        <w:t xml:space="preserve"> </w:t>
      </w:r>
      <w:r>
        <w:rPr>
          <w:rFonts w:ascii="Roboto" w:hAnsi="Roboto"/>
        </w:rPr>
        <w:t>СМСП</w:t>
      </w:r>
      <w:r w:rsidRPr="00B70801">
        <w:rPr>
          <w:rFonts w:ascii="Roboto" w:hAnsi="Roboto"/>
        </w:rPr>
        <w:t>, подавшему Заявку</w:t>
      </w:r>
      <w:r w:rsidRPr="00E44DE1">
        <w:rPr>
          <w:rFonts w:ascii="Roboto" w:hAnsi="Roboto"/>
        </w:rPr>
        <w:t xml:space="preserve">, а также </w:t>
      </w:r>
      <w:r w:rsidRPr="00B70801">
        <w:rPr>
          <w:rFonts w:ascii="Roboto" w:hAnsi="Roboto"/>
        </w:rPr>
        <w:t>Уполномоченному органу</w:t>
      </w:r>
      <w:r w:rsidRPr="00E44DE1">
        <w:rPr>
          <w:rFonts w:ascii="Roboto" w:hAnsi="Roboto"/>
        </w:rPr>
        <w:t xml:space="preserve"> в течение </w:t>
      </w:r>
      <w:r w:rsidRPr="00B70801">
        <w:rPr>
          <w:rFonts w:ascii="Roboto" w:hAnsi="Roboto"/>
        </w:rPr>
        <w:t>одного рабочего дня</w:t>
      </w:r>
      <w:r w:rsidRPr="00E44DE1">
        <w:rPr>
          <w:rFonts w:ascii="Roboto" w:hAnsi="Roboto"/>
        </w:rPr>
        <w:t xml:space="preserve"> со дня принятия решения.</w:t>
      </w:r>
    </w:p>
    <w:p w14:paraId="67F90143" w14:textId="77777777" w:rsidR="002D57EA" w:rsidRPr="005E1A5B" w:rsidRDefault="002D57EA" w:rsidP="002D57EA">
      <w:pPr>
        <w:jc w:val="both"/>
      </w:pPr>
      <w:r w:rsidRPr="005E1A5B">
        <w:rPr>
          <w:color w:val="333333"/>
        </w:rPr>
        <w:t xml:space="preserve">4.4. </w:t>
      </w:r>
      <w:r w:rsidRPr="005E1A5B">
        <w:t xml:space="preserve">При принятии положительного решения о предоставлении субсидии Уполномоченный орган в течение 5 рабочих дней с даты подписания протокола Комиссии осуществляет подготовку проекта </w:t>
      </w:r>
      <w:r w:rsidRPr="005E1A5B">
        <w:lastRenderedPageBreak/>
        <w:t>договора о предоставлении субсидии между Уполномоченным органом и Предприятием (далее - договор) по форме (</w:t>
      </w:r>
      <w:r w:rsidRPr="005E1A5B">
        <w:rPr>
          <w:i/>
          <w:iCs/>
        </w:rPr>
        <w:t xml:space="preserve">Приложения № 7 к </w:t>
      </w:r>
      <w:r w:rsidRPr="00B5527F">
        <w:rPr>
          <w:i/>
        </w:rPr>
        <w:t xml:space="preserve">Порядку </w:t>
      </w:r>
      <w:r w:rsidRPr="00FF71EB">
        <w:rPr>
          <w:i/>
        </w:rPr>
        <w:t xml:space="preserve">предоставления </w:t>
      </w:r>
      <w:r w:rsidRPr="00FF71EB">
        <w:rPr>
          <w:rStyle w:val="13pt0"/>
          <w:bCs/>
          <w:i/>
        </w:rPr>
        <w:t xml:space="preserve">субсидий </w:t>
      </w:r>
      <w:r w:rsidRPr="00FF71EB">
        <w:rPr>
          <w:bCs/>
          <w:i/>
        </w:rPr>
        <w:t>для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5E1A5B">
        <w:rPr>
          <w:i/>
          <w:iCs/>
        </w:rPr>
        <w:t>)</w:t>
      </w:r>
      <w:r w:rsidRPr="005E1A5B">
        <w:rPr>
          <w:color w:val="FF0000"/>
        </w:rPr>
        <w:t xml:space="preserve"> </w:t>
      </w:r>
      <w:r w:rsidRPr="005E1A5B">
        <w:t>и направляет его СМСП с сообщением о необходимости подписания договора.</w:t>
      </w:r>
    </w:p>
    <w:p w14:paraId="56B25DF3" w14:textId="77777777" w:rsidR="002D57EA" w:rsidRPr="005E1A5B" w:rsidRDefault="002D57EA" w:rsidP="002D57EA">
      <w:pPr>
        <w:jc w:val="both"/>
        <w:rPr>
          <w:color w:val="333333"/>
        </w:rPr>
      </w:pPr>
      <w:r w:rsidRPr="005E1A5B">
        <w:t>4.5. В случае отказа в предоставлении Гранта (субсидии) Уполномоченный орган в срок, не превышающий 5 рабочих дней от даты подписания протокола заседания Комиссии, уведомляет СМСП об отказе в предоставлении Гранта (субсидии) с указанием мотивированной причины отказа.</w:t>
      </w:r>
    </w:p>
    <w:p w14:paraId="13CB21BA" w14:textId="77777777" w:rsidR="002D57EA" w:rsidRPr="005E1A5B" w:rsidRDefault="002D57EA" w:rsidP="002D57EA">
      <w:pPr>
        <w:rPr>
          <w:b/>
          <w:color w:val="000000"/>
        </w:rPr>
      </w:pPr>
      <w:r w:rsidRPr="005E1A5B">
        <w:rPr>
          <w:b/>
          <w:color w:val="000000"/>
        </w:rPr>
        <w:br w:type="page"/>
      </w:r>
    </w:p>
    <w:p w14:paraId="72D98601" w14:textId="1CB33607" w:rsidR="002D57EA" w:rsidRPr="0043057E" w:rsidRDefault="002D57EA" w:rsidP="002D57EA">
      <w:pPr>
        <w:ind w:left="5387"/>
        <w:contextualSpacing/>
        <w:jc w:val="both"/>
        <w:rPr>
          <w:bCs/>
        </w:rPr>
      </w:pPr>
      <w:r w:rsidRPr="0043057E">
        <w:rPr>
          <w:bCs/>
        </w:rPr>
        <w:lastRenderedPageBreak/>
        <w:t xml:space="preserve">Приложение № </w:t>
      </w:r>
      <w:r>
        <w:rPr>
          <w:bCs/>
        </w:rPr>
        <w:t>11</w:t>
      </w:r>
    </w:p>
    <w:p w14:paraId="1DF6BF5D" w14:textId="77777777" w:rsidR="002D57EA" w:rsidRDefault="002D57EA" w:rsidP="002D57EA">
      <w:pPr>
        <w:ind w:left="5387"/>
        <w:jc w:val="both"/>
      </w:pPr>
      <w:r w:rsidRPr="0043057E">
        <w:t xml:space="preserve">к </w:t>
      </w:r>
      <w:r w:rsidRPr="002F3963">
        <w:rPr>
          <w:rFonts w:ascii="Liberation Serif" w:hAnsi="Liberation Serif" w:cs="Liberation Serif"/>
          <w:bCs/>
        </w:rPr>
        <w:t xml:space="preserve">Порядку предоставления </w:t>
      </w:r>
      <w:r w:rsidRPr="002F3963">
        <w:rPr>
          <w:rStyle w:val="13pt0"/>
          <w:rFonts w:ascii="Liberation Serif" w:hAnsi="Liberation Serif" w:cs="Liberation Serif"/>
          <w:bCs/>
        </w:rPr>
        <w:t xml:space="preserve">субсидий </w:t>
      </w:r>
      <w:r w:rsidRPr="002F3963">
        <w:rPr>
          <w:rFonts w:ascii="Liberation Serif" w:hAnsi="Liberation Serif" w:cs="Liberation Serif"/>
          <w:bCs/>
        </w:rPr>
        <w:t>для субсидирования части затрат субъектов</w:t>
      </w:r>
      <w:r>
        <w:rPr>
          <w:rFonts w:ascii="Liberation Serif" w:hAnsi="Liberation Serif" w:cs="Liberation Serif"/>
          <w:bCs/>
        </w:rPr>
        <w:t xml:space="preserve"> малого и среднего предпринимательства, осуществляющих деятельность в сфере социального предпринимательства</w:t>
      </w:r>
    </w:p>
    <w:p w14:paraId="1E1814F3" w14:textId="77777777" w:rsidR="002D57EA" w:rsidRDefault="002D57EA" w:rsidP="002D57EA">
      <w:pPr>
        <w:ind w:left="5387"/>
        <w:jc w:val="both"/>
      </w:pPr>
    </w:p>
    <w:p w14:paraId="1CE870AB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14:paraId="1C37010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</w:rPr>
      </w:pPr>
      <w:r w:rsidRPr="005E1A5B">
        <w:rPr>
          <w:b/>
          <w:color w:val="333333"/>
        </w:rPr>
        <w:t>ПРОТОКОЛ</w:t>
      </w:r>
    </w:p>
    <w:p w14:paraId="05301AA8" w14:textId="77777777" w:rsidR="002D57EA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5E1A5B">
        <w:rPr>
          <w:color w:val="333333"/>
        </w:rPr>
        <w:t>заседания комиссии _______________________________________</w:t>
      </w:r>
    </w:p>
    <w:p w14:paraId="217B44B9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</w:p>
    <w:p w14:paraId="11082EB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"__" ______________ 20__ г.                                         </w:t>
      </w:r>
      <w:r w:rsidRPr="005E1A5B">
        <w:rPr>
          <w:color w:val="333333"/>
        </w:rPr>
        <w:tab/>
      </w:r>
      <w:r w:rsidRPr="005E1A5B">
        <w:rPr>
          <w:color w:val="333333"/>
        </w:rPr>
        <w:tab/>
      </w:r>
      <w:r w:rsidRPr="005E1A5B">
        <w:rPr>
          <w:color w:val="333333"/>
        </w:rPr>
        <w:tab/>
      </w:r>
      <w:r w:rsidRPr="005E1A5B">
        <w:rPr>
          <w:color w:val="333333"/>
        </w:rPr>
        <w:tab/>
      </w:r>
      <w:r w:rsidRPr="005E1A5B">
        <w:rPr>
          <w:color w:val="333333"/>
          <w:lang w:val="en-US"/>
        </w:rPr>
        <w:t>N</w:t>
      </w:r>
      <w:r w:rsidRPr="005E1A5B">
        <w:rPr>
          <w:color w:val="333333"/>
        </w:rPr>
        <w:t xml:space="preserve"> _____</w:t>
      </w:r>
    </w:p>
    <w:p w14:paraId="01F43311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(дата проведения заседания)</w:t>
      </w:r>
    </w:p>
    <w:p w14:paraId="1057C2D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11DA2CF1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Присутствовали:</w:t>
      </w:r>
    </w:p>
    <w:p w14:paraId="79FACF9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председатель комиссии</w:t>
      </w:r>
    </w:p>
    <w:p w14:paraId="25FA12D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05B0C2A8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(фамилия, имя, отчество)</w:t>
      </w:r>
    </w:p>
    <w:p w14:paraId="69285BA1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члены комиссии:</w:t>
      </w:r>
    </w:p>
    <w:p w14:paraId="4C501CF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3873CB4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4D4B432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5B5D1F5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1E8922F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(фамилия, имя, отчество)</w:t>
      </w:r>
    </w:p>
    <w:p w14:paraId="0E0EC14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718D9E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      ПОВЕСТКА ДНЯ:</w:t>
      </w:r>
    </w:p>
    <w:p w14:paraId="3F6CD726" w14:textId="77777777" w:rsidR="002D57EA" w:rsidRPr="005E1A5B" w:rsidRDefault="002D57EA" w:rsidP="002D57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D86B148" w14:textId="77777777" w:rsidR="002D57EA" w:rsidRPr="005E1A5B" w:rsidRDefault="002D57EA" w:rsidP="002D57EA">
      <w:pPr>
        <w:tabs>
          <w:tab w:val="left" w:pos="0"/>
        </w:tabs>
        <w:jc w:val="both"/>
        <w:rPr>
          <w:color w:val="333333"/>
        </w:rPr>
      </w:pPr>
      <w:r w:rsidRPr="005E1A5B">
        <w:rPr>
          <w:color w:val="333333"/>
        </w:rPr>
        <w:t>Рассмотрение</w:t>
      </w:r>
      <w:r>
        <w:rPr>
          <w:color w:val="333333"/>
        </w:rPr>
        <w:t xml:space="preserve"> конкурсной</w:t>
      </w:r>
      <w:r w:rsidRPr="005E1A5B">
        <w:rPr>
          <w:color w:val="333333"/>
        </w:rPr>
        <w:t xml:space="preserve"> заявки</w:t>
      </w:r>
      <w:r>
        <w:rPr>
          <w:color w:val="333333"/>
        </w:rPr>
        <w:t xml:space="preserve"> СМСП</w:t>
      </w:r>
      <w:r w:rsidRPr="005E1A5B">
        <w:rPr>
          <w:color w:val="333333"/>
        </w:rPr>
        <w:t xml:space="preserve"> </w:t>
      </w:r>
      <w:r>
        <w:rPr>
          <w:color w:val="333333"/>
        </w:rPr>
        <w:t>по</w:t>
      </w:r>
      <w:r w:rsidRPr="005E1A5B">
        <w:rPr>
          <w:color w:val="333333"/>
        </w:rPr>
        <w:t xml:space="preserve"> </w:t>
      </w:r>
      <w:r>
        <w:rPr>
          <w:color w:val="333333"/>
        </w:rPr>
        <w:t>муниципальной поддержке</w:t>
      </w:r>
      <w:r w:rsidRPr="005E1A5B">
        <w:rPr>
          <w:color w:val="333333"/>
        </w:rPr>
        <w:t>:</w:t>
      </w:r>
    </w:p>
    <w:p w14:paraId="434C0740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56BEF1E6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(наименование </w:t>
      </w:r>
      <w:r>
        <w:rPr>
          <w:color w:val="333333"/>
        </w:rPr>
        <w:t>СМСП</w:t>
      </w:r>
      <w:r w:rsidRPr="005E1A5B">
        <w:rPr>
          <w:color w:val="333333"/>
        </w:rPr>
        <w:t>)</w:t>
      </w:r>
    </w:p>
    <w:p w14:paraId="7652E19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64A634C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744848C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 СЛУШАЛИ:</w:t>
      </w:r>
    </w:p>
    <w:p w14:paraId="7A9DD429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13E118E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(И.О. Фамилия, краткая запись выступления или текст доклада прилагается)</w:t>
      </w:r>
    </w:p>
    <w:p w14:paraId="3D8591C3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4835CDF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ВЫСТУПИЛИ:</w:t>
      </w:r>
    </w:p>
    <w:p w14:paraId="532C4F2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65E6839B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5753C0B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43157D3B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2A721C39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76B17DBC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12319CFF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___________________________________________________________________________</w:t>
      </w:r>
    </w:p>
    <w:p w14:paraId="14609451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(И.О. Фамилия, краткая запись выступления)</w:t>
      </w:r>
    </w:p>
    <w:p w14:paraId="5826AB4F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E86E544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ПОСТАНОВИЛИ:</w:t>
      </w:r>
    </w:p>
    <w:p w14:paraId="78164D4C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1.1. ______________________________________________________________________</w:t>
      </w:r>
    </w:p>
    <w:p w14:paraId="0AA0568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1.2. ______________________________________________________________________</w:t>
      </w:r>
    </w:p>
    <w:p w14:paraId="4423F42C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1.3. ______________________________________________________________________</w:t>
      </w:r>
    </w:p>
    <w:p w14:paraId="325B1D3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C7DA48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Председатель комиссии __________________   ________________________________</w:t>
      </w:r>
    </w:p>
    <w:p w14:paraId="2B1D69B8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(инициалы, фамилия)</w:t>
      </w:r>
    </w:p>
    <w:p w14:paraId="226D84CC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5E8C4E7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>члены комиссии: ________________   ________________________________________</w:t>
      </w:r>
    </w:p>
    <w:p w14:paraId="47ABFD1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2C18E92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52B4F41A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0305641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00DE57C6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6CD9F2F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004BBD4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74A83C41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751C7B0E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60A9B076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68E379C1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79C2C79D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________________   ________________________________________</w:t>
      </w:r>
    </w:p>
    <w:p w14:paraId="4070BE75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 w:rsidRPr="005E1A5B">
        <w:rPr>
          <w:color w:val="333333"/>
        </w:rPr>
        <w:t xml:space="preserve">                    (</w:t>
      </w:r>
      <w:proofErr w:type="gramStart"/>
      <w:r w:rsidRPr="005E1A5B">
        <w:rPr>
          <w:color w:val="333333"/>
        </w:rPr>
        <w:t xml:space="preserve">подпись)   </w:t>
      </w:r>
      <w:proofErr w:type="gramEnd"/>
      <w:r w:rsidRPr="005E1A5B">
        <w:rPr>
          <w:color w:val="333333"/>
        </w:rPr>
        <w:t xml:space="preserve">             (инициалы, фамилия)</w:t>
      </w:r>
    </w:p>
    <w:p w14:paraId="4047620D" w14:textId="77777777" w:rsidR="002D57EA" w:rsidRDefault="002D57EA" w:rsidP="002D57EA">
      <w:pPr>
        <w:jc w:val="both"/>
        <w:rPr>
          <w:sz w:val="16"/>
          <w:szCs w:val="16"/>
        </w:rPr>
      </w:pPr>
    </w:p>
    <w:p w14:paraId="0D895482" w14:textId="77777777" w:rsidR="002D57EA" w:rsidRPr="005E1A5B" w:rsidRDefault="002D57EA" w:rsidP="002D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14:paraId="687BB326" w14:textId="77777777" w:rsidR="002D57EA" w:rsidRPr="00745EA7" w:rsidRDefault="002D57EA" w:rsidP="002D57EA">
      <w:pPr>
        <w:tabs>
          <w:tab w:val="right" w:pos="7920"/>
        </w:tabs>
        <w:spacing w:line="276" w:lineRule="auto"/>
        <w:ind w:firstLine="1134"/>
        <w:rPr>
          <w:b/>
        </w:rPr>
      </w:pPr>
    </w:p>
    <w:p w14:paraId="0540BF34" w14:textId="77777777" w:rsidR="002D57EA" w:rsidRDefault="002D57EA" w:rsidP="002D57EA">
      <w:pPr>
        <w:pStyle w:val="a3"/>
        <w:kinsoku w:val="0"/>
        <w:overflowPunct w:val="0"/>
        <w:spacing w:line="363" w:lineRule="exact"/>
        <w:ind w:left="1560" w:hanging="284"/>
        <w:jc w:val="right"/>
        <w:rPr>
          <w:color w:val="000000"/>
        </w:rPr>
      </w:pPr>
    </w:p>
    <w:p w14:paraId="431C934C" w14:textId="77777777" w:rsidR="00E65714" w:rsidRDefault="00E65714" w:rsidP="00E65714">
      <w:pPr>
        <w:shd w:val="clear" w:color="auto" w:fill="FFFFFF"/>
        <w:jc w:val="right"/>
        <w:rPr>
          <w:color w:val="000000"/>
        </w:rPr>
      </w:pPr>
    </w:p>
    <w:p w14:paraId="3A4BA499" w14:textId="77777777" w:rsidR="00E65714" w:rsidRDefault="00E65714" w:rsidP="00E65714">
      <w:pPr>
        <w:shd w:val="clear" w:color="auto" w:fill="FFFFFF"/>
        <w:jc w:val="right"/>
        <w:rPr>
          <w:color w:val="000000"/>
        </w:rPr>
      </w:pPr>
    </w:p>
    <w:p w14:paraId="02F66132" w14:textId="77777777" w:rsidR="00E65714" w:rsidRDefault="00E65714" w:rsidP="00E65714">
      <w:pPr>
        <w:shd w:val="clear" w:color="auto" w:fill="FFFFFF"/>
        <w:jc w:val="right"/>
        <w:rPr>
          <w:color w:val="000000"/>
        </w:rPr>
      </w:pPr>
    </w:p>
    <w:p w14:paraId="40FB65F3" w14:textId="77777777" w:rsidR="00E65714" w:rsidRDefault="00E65714" w:rsidP="00E65714">
      <w:pPr>
        <w:ind w:left="284" w:hanging="284"/>
        <w:jc w:val="center"/>
        <w:rPr>
          <w:b/>
        </w:rPr>
      </w:pPr>
      <w:r>
        <w:rPr>
          <w:color w:val="000000"/>
        </w:rPr>
        <w:t xml:space="preserve">        </w:t>
      </w:r>
    </w:p>
    <w:p w14:paraId="0782EA42" w14:textId="77777777" w:rsidR="00E65714" w:rsidRPr="006E7E83" w:rsidRDefault="00E65714" w:rsidP="00E65714">
      <w:pPr>
        <w:ind w:left="284" w:hanging="284"/>
        <w:jc w:val="center"/>
        <w:rPr>
          <w:b/>
        </w:rPr>
      </w:pPr>
    </w:p>
    <w:p w14:paraId="678CBA3E" w14:textId="1D124B25" w:rsidR="00E65714" w:rsidRDefault="00E65714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61D987F5" w14:textId="7141A0B6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7DBF56BB" w14:textId="306F4470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37A143F2" w14:textId="40B86ACA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7DE592FB" w14:textId="6B44B1F3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456BA067" w14:textId="4CF56343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7CEDE4FE" w14:textId="4D76D471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62C0C9BE" w14:textId="19085DEF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7108607B" w14:textId="696A3389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2A47FB7E" w14:textId="2687D9C1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44B997CE" w14:textId="1F0199BF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1B73FB0C" w14:textId="4B72B9D9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0B50A668" w14:textId="300C9ED3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6F35E395" w14:textId="0168D0A8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2D196485" w14:textId="42321198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15D9B9F1" w14:textId="5CBF19E2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2A50C9F2" w14:textId="78601064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1861D779" w14:textId="7C93FC45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5441CF90" w14:textId="7BC4A1BF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417E25CE" w14:textId="1F7D2EC6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20781ABA" w14:textId="3AA61F46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120A81C5" w14:textId="38212507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p w14:paraId="768BB679" w14:textId="77777777" w:rsidR="002D57EA" w:rsidRDefault="002D57EA" w:rsidP="002D57EA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2D57EA" w:rsidRPr="00A033F6" w14:paraId="26B2348D" w14:textId="77777777" w:rsidTr="003C332C">
        <w:trPr>
          <w:trHeight w:val="2202"/>
        </w:trPr>
        <w:tc>
          <w:tcPr>
            <w:tcW w:w="3837" w:type="dxa"/>
            <w:shd w:val="clear" w:color="auto" w:fill="auto"/>
          </w:tcPr>
          <w:p w14:paraId="68E43E36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17337A02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2CDC50C8" w14:textId="77777777" w:rsidR="002D57EA" w:rsidRPr="00A033F6" w:rsidRDefault="002D57EA" w:rsidP="003C332C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B13C906" w14:textId="77777777" w:rsidR="002D57EA" w:rsidRPr="00A033F6" w:rsidRDefault="002D57EA" w:rsidP="003C332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61139FC7" w14:textId="77777777" w:rsidR="002D57EA" w:rsidRPr="00A033F6" w:rsidRDefault="002D57EA" w:rsidP="003C332C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48E582C3" w14:textId="77777777" w:rsidR="002D57EA" w:rsidRDefault="002D57EA" w:rsidP="003C332C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27D65B24" w14:textId="77777777" w:rsidR="002D57EA" w:rsidRPr="00027749" w:rsidRDefault="002D57EA" w:rsidP="003C332C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657347EC" w14:textId="77777777" w:rsidR="002D57EA" w:rsidRPr="00027749" w:rsidRDefault="002D57EA" w:rsidP="003C332C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29B0C64" w14:textId="3CFFA6AE" w:rsidR="002D57EA" w:rsidRDefault="002D57EA" w:rsidP="003C33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FBDFC7A" wp14:editId="3E361CE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6" name="Рисунок 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372221" w14:textId="77777777" w:rsidR="002D57EA" w:rsidRDefault="002D57EA" w:rsidP="003C332C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B2548F9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006D2B0A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718C30C" w14:textId="77777777" w:rsidR="002D57EA" w:rsidRPr="00B16EC4" w:rsidRDefault="002D57EA" w:rsidP="003C332C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0BFF87D8" w14:textId="77777777" w:rsidR="002D57EA" w:rsidRPr="00B16EC4" w:rsidRDefault="002D57EA" w:rsidP="003C332C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650B1872" w14:textId="77777777" w:rsidR="002D57EA" w:rsidRPr="00B16EC4" w:rsidRDefault="002D57EA" w:rsidP="003C33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bookmarkStart w:id="15" w:name="_GoBack"/>
            <w:bookmarkEnd w:id="15"/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75B5C958" w14:textId="77777777" w:rsidR="002D57EA" w:rsidRDefault="002D57EA" w:rsidP="003C332C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59FA1F71" w14:textId="77777777" w:rsidR="002D57EA" w:rsidRPr="00027749" w:rsidRDefault="002D57EA" w:rsidP="003C332C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6B95103C" w14:textId="77777777" w:rsidR="002D57EA" w:rsidRPr="00027749" w:rsidRDefault="002D57EA" w:rsidP="003C332C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09CB400" w14:textId="77777777" w:rsidR="002D57EA" w:rsidRPr="00A033F6" w:rsidRDefault="002D57EA" w:rsidP="003C332C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D96C2D1" w14:textId="77777777" w:rsidR="002D57EA" w:rsidRDefault="002D57EA" w:rsidP="002D57EA">
      <w:pPr>
        <w:ind w:right="-284"/>
      </w:pPr>
    </w:p>
    <w:p w14:paraId="3BBC8B3E" w14:textId="77777777" w:rsidR="002D57EA" w:rsidRPr="008770DF" w:rsidRDefault="002D57EA" w:rsidP="002D57EA">
      <w:pPr>
        <w:ind w:left="-709" w:right="-284" w:firstLine="709"/>
      </w:pPr>
      <w:r>
        <w:t>«15» июля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216</w:t>
      </w:r>
    </w:p>
    <w:p w14:paraId="4B368FA8" w14:textId="77777777" w:rsidR="002D57EA" w:rsidRDefault="002D57EA" w:rsidP="002D57EA"/>
    <w:p w14:paraId="0731FA79" w14:textId="77777777" w:rsidR="002D57EA" w:rsidRDefault="002D57EA" w:rsidP="002D57EA"/>
    <w:p w14:paraId="2362B0A7" w14:textId="77777777" w:rsidR="002D57EA" w:rsidRDefault="002D57EA" w:rsidP="002D57EA">
      <w:pPr>
        <w:rPr>
          <w:b/>
        </w:rPr>
      </w:pPr>
      <w:r>
        <w:rPr>
          <w:b/>
        </w:rPr>
        <w:t xml:space="preserve">Об утверждении отчета исполнения бюджета </w:t>
      </w:r>
    </w:p>
    <w:p w14:paraId="1C1FAF17" w14:textId="77777777" w:rsidR="002D57EA" w:rsidRDefault="002D57EA" w:rsidP="002D57EA">
      <w:pPr>
        <w:rPr>
          <w:b/>
        </w:rPr>
      </w:pPr>
      <w:r>
        <w:rPr>
          <w:b/>
        </w:rPr>
        <w:t>МО «Поселок Айхал» за 1 полугодие 2020 г.</w:t>
      </w:r>
    </w:p>
    <w:p w14:paraId="068CD695" w14:textId="77777777" w:rsidR="002D57EA" w:rsidRDefault="002D57EA" w:rsidP="002D57EA">
      <w:pPr>
        <w:jc w:val="center"/>
        <w:rPr>
          <w:b/>
        </w:rPr>
      </w:pPr>
    </w:p>
    <w:p w14:paraId="6410C1B5" w14:textId="77777777" w:rsidR="002D57EA" w:rsidRDefault="002D57EA" w:rsidP="002D57EA">
      <w:pPr>
        <w:jc w:val="both"/>
      </w:pPr>
      <w:r>
        <w:t>В соответствии со ст. 36, 264 Бюджетного Кодекса Российской Федерации, ст. 59 Устава МО «Поселок Айхал»</w:t>
      </w:r>
    </w:p>
    <w:p w14:paraId="71E423B4" w14:textId="77777777" w:rsidR="002D57EA" w:rsidRDefault="002D57EA" w:rsidP="002D57EA">
      <w:pPr>
        <w:jc w:val="both"/>
      </w:pPr>
      <w:r>
        <w:t>1. Утвердить отчет об исполнении бюджета МО «Поселок Айхал» за 1 полугодие 2020 г.:</w:t>
      </w:r>
    </w:p>
    <w:p w14:paraId="583AA042" w14:textId="77777777" w:rsidR="002D57EA" w:rsidRDefault="002D57EA" w:rsidP="002D57EA">
      <w:pPr>
        <w:jc w:val="both"/>
      </w:pPr>
      <w:r>
        <w:t>- по доходам бюджета МО «Поселок Айхал» согласно Приложению №1 к настоящему Постановлению;</w:t>
      </w:r>
    </w:p>
    <w:p w14:paraId="5C22E528" w14:textId="77777777" w:rsidR="002D57EA" w:rsidRDefault="002D57EA" w:rsidP="002D57EA">
      <w:pPr>
        <w:jc w:val="both"/>
      </w:pPr>
      <w:r>
        <w:t>- по расходам бюджета МО «Поселок Айхал» согласно Приложению №2 к настоящему Постановлению;</w:t>
      </w:r>
    </w:p>
    <w:p w14:paraId="41BE1FED" w14:textId="77777777" w:rsidR="002D57EA" w:rsidRDefault="002D57EA" w:rsidP="002D57EA">
      <w:pPr>
        <w:jc w:val="both"/>
      </w:pPr>
      <w:r>
        <w:t>- по источникам финансирования дефицита бюджета МО «Поселок Айхал» согласно Приложению №3 к настоящему Постановлению;</w:t>
      </w:r>
    </w:p>
    <w:p w14:paraId="35DB8C42" w14:textId="77777777" w:rsidR="002D57EA" w:rsidRDefault="002D57EA" w:rsidP="002D57EA">
      <w:pPr>
        <w:jc w:val="both"/>
      </w:pPr>
      <w:r>
        <w:t>- с</w:t>
      </w:r>
      <w:r w:rsidRPr="00AD6E3D">
        <w:t xml:space="preserve">ведения о численности и фактических затратах на денежное содержание муниципальных служащих и работников органов местного самоуправления МО «Поселок Айхал» </w:t>
      </w:r>
      <w:r>
        <w:t>согласно Приложению №4 к настоящему Постановлению.</w:t>
      </w:r>
    </w:p>
    <w:p w14:paraId="42A08C8E" w14:textId="77777777" w:rsidR="002D57EA" w:rsidRDefault="002D57EA" w:rsidP="002D57EA">
      <w:pPr>
        <w:jc w:val="both"/>
      </w:pPr>
      <w:r>
        <w:t xml:space="preserve">2. Главному специалисту-экономисту Администрации МО «Поселок Айхал» направить настоящее Постановление в поселковый Совет депутатов и Контрольно-счетную палату Администрации МО «Мирнинский район» не позднее 30 июля 2020 г. </w:t>
      </w:r>
    </w:p>
    <w:p w14:paraId="243CEF7E" w14:textId="77777777" w:rsidR="002D57EA" w:rsidRDefault="002D57EA" w:rsidP="002D57EA">
      <w:pPr>
        <w:jc w:val="both"/>
      </w:pPr>
      <w:r>
        <w:t>3. Настоящее Постановление опубликовать в порядке, установленном Уставом МО «Поселок Айхал»</w:t>
      </w:r>
    </w:p>
    <w:p w14:paraId="50BC6853" w14:textId="77777777" w:rsidR="002D57EA" w:rsidRDefault="002D57EA" w:rsidP="002D57EA">
      <w:pPr>
        <w:jc w:val="both"/>
      </w:pPr>
      <w:r>
        <w:t>4. Данное Постановление вступает в силу с момента его подписания.</w:t>
      </w:r>
    </w:p>
    <w:p w14:paraId="66FB10CA" w14:textId="77777777" w:rsidR="002D57EA" w:rsidRDefault="002D57EA" w:rsidP="002D57EA">
      <w:pPr>
        <w:jc w:val="both"/>
      </w:pPr>
      <w:r>
        <w:t>5. Контроль исполнения настоящего Постановления оставляю за собой.</w:t>
      </w:r>
    </w:p>
    <w:p w14:paraId="48C01104" w14:textId="77777777" w:rsidR="002D57EA" w:rsidRDefault="002D57EA" w:rsidP="002D57EA">
      <w:pPr>
        <w:jc w:val="both"/>
      </w:pPr>
    </w:p>
    <w:p w14:paraId="0B59950E" w14:textId="77777777" w:rsidR="002D57EA" w:rsidRDefault="002D57EA" w:rsidP="002D57EA">
      <w:pPr>
        <w:jc w:val="both"/>
      </w:pPr>
    </w:p>
    <w:p w14:paraId="06B80252" w14:textId="77777777" w:rsidR="002D57EA" w:rsidRDefault="002D57EA" w:rsidP="002D57EA">
      <w:pPr>
        <w:jc w:val="both"/>
      </w:pPr>
    </w:p>
    <w:p w14:paraId="069F0868" w14:textId="17F1CF60" w:rsidR="002D57EA" w:rsidRDefault="002D57EA" w:rsidP="002D57EA">
      <w:pPr>
        <w:rPr>
          <w:b/>
        </w:rPr>
      </w:pPr>
      <w:r>
        <w:rPr>
          <w:b/>
        </w:rPr>
        <w:t xml:space="preserve">          Глава МО «Поселок </w:t>
      </w:r>
      <w:proofErr w:type="gramStart"/>
      <w:r>
        <w:rPr>
          <w:b/>
        </w:rPr>
        <w:t xml:space="preserve">Айхал»   </w:t>
      </w:r>
      <w:proofErr w:type="gramEnd"/>
      <w:r>
        <w:rPr>
          <w:b/>
        </w:rPr>
        <w:t xml:space="preserve">                                                        В.П. Карпов</w:t>
      </w:r>
    </w:p>
    <w:p w14:paraId="1E122618" w14:textId="77777777" w:rsidR="002D57EA" w:rsidRPr="003C332C" w:rsidRDefault="002D57EA" w:rsidP="002D57EA">
      <w:pPr>
        <w:rPr>
          <w:bCs/>
        </w:rPr>
      </w:pPr>
    </w:p>
    <w:p w14:paraId="394C35EB" w14:textId="77777777" w:rsidR="002D57EA" w:rsidRPr="003C332C" w:rsidRDefault="002D57EA" w:rsidP="002D57EA">
      <w:pPr>
        <w:rPr>
          <w:bCs/>
        </w:rPr>
      </w:pPr>
    </w:p>
    <w:p w14:paraId="3BBD51FC" w14:textId="5860746C" w:rsidR="002D57EA" w:rsidRDefault="008251C1" w:rsidP="002D57EA">
      <w:pPr>
        <w:rPr>
          <w:bCs/>
        </w:rPr>
      </w:pPr>
      <w:hyperlink r:id="rId29" w:history="1">
        <w:r w:rsidRPr="0020759B">
          <w:rPr>
            <w:rStyle w:val="a7"/>
            <w:bCs/>
            <w:lang w:val="en-US"/>
          </w:rPr>
          <w:t>https</w:t>
        </w:r>
        <w:r w:rsidRPr="0020759B">
          <w:rPr>
            <w:rStyle w:val="a7"/>
            <w:bCs/>
          </w:rPr>
          <w:t>://</w:t>
        </w:r>
        <w:proofErr w:type="spellStart"/>
        <w:r w:rsidRPr="0020759B">
          <w:rPr>
            <w:rStyle w:val="a7"/>
            <w:bCs/>
          </w:rPr>
          <w:t>мо-айхал.рф</w:t>
        </w:r>
        <w:proofErr w:type="spellEnd"/>
        <w:r w:rsidRPr="0020759B">
          <w:rPr>
            <w:rStyle w:val="a7"/>
            <w:bCs/>
          </w:rPr>
          <w:t>/</w:t>
        </w:r>
        <w:r w:rsidRPr="0020759B">
          <w:rPr>
            <w:rStyle w:val="a7"/>
            <w:bCs/>
            <w:lang w:val="en-US"/>
          </w:rPr>
          <w:t>wp</w:t>
        </w:r>
        <w:r w:rsidRPr="0020759B">
          <w:rPr>
            <w:rStyle w:val="a7"/>
            <w:bCs/>
          </w:rPr>
          <w:t>-</w:t>
        </w:r>
        <w:r w:rsidRPr="0020759B">
          <w:rPr>
            <w:rStyle w:val="a7"/>
            <w:bCs/>
            <w:lang w:val="en-US"/>
          </w:rPr>
          <w:t>content</w:t>
        </w:r>
        <w:r w:rsidRPr="0020759B">
          <w:rPr>
            <w:rStyle w:val="a7"/>
            <w:bCs/>
          </w:rPr>
          <w:t>/</w:t>
        </w:r>
        <w:r w:rsidRPr="0020759B">
          <w:rPr>
            <w:rStyle w:val="a7"/>
            <w:bCs/>
            <w:lang w:val="en-US"/>
          </w:rPr>
          <w:t>uploads</w:t>
        </w:r>
        <w:r w:rsidRPr="0020759B">
          <w:rPr>
            <w:rStyle w:val="a7"/>
            <w:bCs/>
          </w:rPr>
          <w:t>/2020/07/</w:t>
        </w:r>
        <w:proofErr w:type="spellStart"/>
        <w:r w:rsidRPr="0020759B">
          <w:rPr>
            <w:rStyle w:val="a7"/>
            <w:bCs/>
            <w:lang w:val="en-US"/>
          </w:rPr>
          <w:t>Postanovlenie</w:t>
        </w:r>
        <w:proofErr w:type="spellEnd"/>
        <w:r w:rsidRPr="0020759B">
          <w:rPr>
            <w:rStyle w:val="a7"/>
            <w:bCs/>
          </w:rPr>
          <w:t>-</w:t>
        </w:r>
        <w:r w:rsidRPr="0020759B">
          <w:rPr>
            <w:rStyle w:val="a7"/>
            <w:bCs/>
            <w:lang w:val="en-US"/>
          </w:rPr>
          <w:t>N</w:t>
        </w:r>
        <w:r w:rsidRPr="0020759B">
          <w:rPr>
            <w:rStyle w:val="a7"/>
            <w:bCs/>
          </w:rPr>
          <w:t>-216-</w:t>
        </w:r>
        <w:proofErr w:type="spellStart"/>
        <w:r w:rsidRPr="0020759B">
          <w:rPr>
            <w:rStyle w:val="a7"/>
            <w:bCs/>
            <w:lang w:val="en-US"/>
          </w:rPr>
          <w:t>ot</w:t>
        </w:r>
        <w:proofErr w:type="spellEnd"/>
        <w:r w:rsidRPr="0020759B">
          <w:rPr>
            <w:rStyle w:val="a7"/>
            <w:bCs/>
          </w:rPr>
          <w:t>-15.07.2020-</w:t>
        </w:r>
        <w:r w:rsidRPr="0020759B">
          <w:rPr>
            <w:rStyle w:val="a7"/>
            <w:bCs/>
            <w:lang w:val="en-US"/>
          </w:rPr>
          <w:t>g</w:t>
        </w:r>
        <w:r w:rsidRPr="0020759B">
          <w:rPr>
            <w:rStyle w:val="a7"/>
            <w:bCs/>
          </w:rPr>
          <w:t>.</w:t>
        </w:r>
        <w:r w:rsidRPr="0020759B">
          <w:rPr>
            <w:rStyle w:val="a7"/>
            <w:bCs/>
            <w:lang w:val="en-US"/>
          </w:rPr>
          <w:t>zip</w:t>
        </w:r>
      </w:hyperlink>
      <w:r>
        <w:rPr>
          <w:bCs/>
        </w:rPr>
        <w:t xml:space="preserve"> </w:t>
      </w:r>
      <w:r w:rsidRPr="008251C1">
        <w:rPr>
          <w:bCs/>
        </w:rPr>
        <w:t>- Приложения 1-4</w:t>
      </w:r>
    </w:p>
    <w:p w14:paraId="7BAFB0B4" w14:textId="2D9F0785" w:rsidR="008251C1" w:rsidRDefault="008251C1" w:rsidP="002D57EA">
      <w:pPr>
        <w:rPr>
          <w:bCs/>
        </w:rPr>
      </w:pPr>
    </w:p>
    <w:p w14:paraId="48F03782" w14:textId="428E46ED" w:rsidR="008251C1" w:rsidRDefault="008251C1" w:rsidP="002D57EA">
      <w:pPr>
        <w:rPr>
          <w:bCs/>
        </w:rPr>
      </w:pPr>
    </w:p>
    <w:p w14:paraId="6743BDA0" w14:textId="2CCE8090" w:rsidR="008251C1" w:rsidRDefault="008251C1" w:rsidP="002D57EA">
      <w:pPr>
        <w:rPr>
          <w:bCs/>
        </w:rPr>
      </w:pPr>
    </w:p>
    <w:p w14:paraId="0926DB33" w14:textId="32B3E08F" w:rsidR="008251C1" w:rsidRDefault="008251C1" w:rsidP="002D57EA">
      <w:pPr>
        <w:rPr>
          <w:bCs/>
        </w:rPr>
      </w:pPr>
    </w:p>
    <w:p w14:paraId="39BAAE28" w14:textId="49B81710" w:rsidR="008251C1" w:rsidRDefault="008251C1" w:rsidP="002D57EA">
      <w:pPr>
        <w:rPr>
          <w:bCs/>
        </w:rPr>
      </w:pPr>
    </w:p>
    <w:p w14:paraId="3659952F" w14:textId="25BCF3C8" w:rsidR="008251C1" w:rsidRDefault="008251C1" w:rsidP="002D57EA">
      <w:pPr>
        <w:rPr>
          <w:bCs/>
        </w:rPr>
      </w:pPr>
    </w:p>
    <w:p w14:paraId="1C13075B" w14:textId="4EFCED6A" w:rsidR="008251C1" w:rsidRDefault="008251C1" w:rsidP="002D57EA">
      <w:pPr>
        <w:rPr>
          <w:bCs/>
        </w:rPr>
      </w:pPr>
    </w:p>
    <w:p w14:paraId="582CD545" w14:textId="77777777" w:rsidR="008251C1" w:rsidRDefault="008251C1" w:rsidP="002D57EA">
      <w:pPr>
        <w:rPr>
          <w:bCs/>
        </w:rPr>
      </w:pPr>
    </w:p>
    <w:p w14:paraId="2FB9D21A" w14:textId="06BE01B8" w:rsidR="008251C1" w:rsidRDefault="008251C1" w:rsidP="002D57EA">
      <w:pPr>
        <w:rPr>
          <w:bCs/>
        </w:rPr>
      </w:pPr>
    </w:p>
    <w:p w14:paraId="452B6935" w14:textId="77777777" w:rsidR="008251C1" w:rsidRDefault="008251C1" w:rsidP="008251C1">
      <w:pPr>
        <w:pStyle w:val="a3"/>
        <w:kinsoku w:val="0"/>
        <w:overflowPunct w:val="0"/>
        <w:spacing w:line="364" w:lineRule="exact"/>
        <w:ind w:left="1418"/>
        <w:jc w:val="right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4254B441" w14:textId="2278B75F" w:rsidR="008251C1" w:rsidRPr="008251C1" w:rsidRDefault="008251C1" w:rsidP="008251C1">
      <w:pPr>
        <w:pStyle w:val="a3"/>
        <w:kinsoku w:val="0"/>
        <w:overflowPunct w:val="0"/>
        <w:spacing w:line="364" w:lineRule="exact"/>
        <w:ind w:left="1418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60E4AC34" w14:textId="77777777" w:rsidR="003C332C" w:rsidRPr="003C332C" w:rsidRDefault="003C332C" w:rsidP="002D57EA">
      <w:pPr>
        <w:rPr>
          <w:bCs/>
        </w:rPr>
      </w:pPr>
    </w:p>
    <w:p w14:paraId="68FF13AD" w14:textId="77777777" w:rsidR="002D57EA" w:rsidRPr="003C332C" w:rsidRDefault="002D57EA" w:rsidP="002D57EA">
      <w:pPr>
        <w:rPr>
          <w:b/>
        </w:rPr>
      </w:pPr>
    </w:p>
    <w:p w14:paraId="1CA2B99A" w14:textId="3BADCB21" w:rsidR="002D57EA" w:rsidRDefault="002D57EA" w:rsidP="002D57EA">
      <w:pPr>
        <w:rPr>
          <w:b/>
        </w:rPr>
      </w:pPr>
    </w:p>
    <w:p w14:paraId="2ADCE396" w14:textId="288D4781" w:rsidR="008251C1" w:rsidRDefault="008251C1" w:rsidP="008251C1">
      <w:r>
        <w:rPr>
          <w:noProof/>
        </w:rPr>
        <w:drawing>
          <wp:anchor distT="0" distB="0" distL="114300" distR="114300" simplePos="0" relativeHeight="251667456" behindDoc="0" locked="0" layoutInCell="1" allowOverlap="1" wp14:anchorId="1DA054AB" wp14:editId="3CFBF25A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09955" cy="892810"/>
            <wp:effectExtent l="0" t="0" r="444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3C58F" w14:textId="77777777" w:rsidR="008251C1" w:rsidRDefault="008251C1" w:rsidP="008251C1">
      <w:pPr>
        <w:pStyle w:val="6"/>
        <w:rPr>
          <w:szCs w:val="28"/>
        </w:rPr>
      </w:pPr>
    </w:p>
    <w:p w14:paraId="4C8EF782" w14:textId="77777777" w:rsidR="008251C1" w:rsidRDefault="008251C1" w:rsidP="008251C1">
      <w:pPr>
        <w:jc w:val="both"/>
        <w:rPr>
          <w:bCs/>
          <w:iCs/>
          <w:position w:val="6"/>
          <w:sz w:val="16"/>
          <w:szCs w:val="16"/>
        </w:rPr>
      </w:pPr>
    </w:p>
    <w:p w14:paraId="23BA1A1C" w14:textId="77777777" w:rsidR="008251C1" w:rsidRDefault="008251C1" w:rsidP="008251C1">
      <w:pPr>
        <w:jc w:val="center"/>
        <w:rPr>
          <w:b/>
          <w:bCs/>
          <w:iCs/>
          <w:position w:val="6"/>
          <w:sz w:val="28"/>
          <w:szCs w:val="28"/>
        </w:rPr>
      </w:pPr>
    </w:p>
    <w:p w14:paraId="35885C85" w14:textId="77777777" w:rsidR="008251C1" w:rsidRDefault="008251C1" w:rsidP="008251C1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4B522492" w14:textId="77777777" w:rsidR="008251C1" w:rsidRDefault="008251C1" w:rsidP="008251C1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«Посёлок Айхал»</w:t>
      </w:r>
    </w:p>
    <w:p w14:paraId="2951CF1B" w14:textId="77777777" w:rsidR="008251C1" w:rsidRDefault="008251C1" w:rsidP="008251C1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4282FF06" w14:textId="77777777" w:rsidR="008251C1" w:rsidRDefault="008251C1" w:rsidP="008251C1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>678190 Республика Саха (Якутия) Мирнинский район п. Айхал ул. Юбилейная 7а</w:t>
      </w:r>
    </w:p>
    <w:p w14:paraId="367E5635" w14:textId="77777777" w:rsidR="008251C1" w:rsidRDefault="008251C1" w:rsidP="008251C1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>тел. 6-10-</w:t>
      </w:r>
      <w:proofErr w:type="gramStart"/>
      <w:r>
        <w:rPr>
          <w:b/>
          <w:bCs/>
          <w:iCs/>
          <w:position w:val="6"/>
          <w:sz w:val="16"/>
          <w:szCs w:val="16"/>
        </w:rPr>
        <w:t>36  факс</w:t>
      </w:r>
      <w:proofErr w:type="gramEnd"/>
      <w:r>
        <w:rPr>
          <w:b/>
          <w:bCs/>
          <w:iCs/>
          <w:position w:val="6"/>
          <w:sz w:val="16"/>
          <w:szCs w:val="16"/>
        </w:rPr>
        <w:t xml:space="preserve"> 6-32-16</w:t>
      </w:r>
    </w:p>
    <w:p w14:paraId="27BDFE9B" w14:textId="77777777" w:rsidR="008251C1" w:rsidRDefault="008251C1" w:rsidP="008251C1">
      <w:pPr>
        <w:tabs>
          <w:tab w:val="left" w:pos="2370"/>
        </w:tabs>
        <w:jc w:val="center"/>
        <w:rPr>
          <w:bCs/>
          <w:iCs/>
          <w:position w:val="6"/>
          <w:sz w:val="16"/>
          <w:szCs w:val="16"/>
        </w:rPr>
      </w:pPr>
      <w:r>
        <w:rPr>
          <w:bCs/>
          <w:iCs/>
          <w:position w:val="6"/>
          <w:sz w:val="16"/>
          <w:szCs w:val="16"/>
          <w:lang w:val="en-US"/>
        </w:rPr>
        <w:t>e</w:t>
      </w:r>
      <w:r>
        <w:rPr>
          <w:bCs/>
          <w:iCs/>
          <w:position w:val="6"/>
          <w:sz w:val="16"/>
          <w:szCs w:val="16"/>
        </w:rPr>
        <w:t>-</w:t>
      </w:r>
      <w:r>
        <w:rPr>
          <w:bCs/>
          <w:iCs/>
          <w:position w:val="6"/>
          <w:sz w:val="16"/>
          <w:szCs w:val="16"/>
          <w:lang w:val="en-US"/>
        </w:rPr>
        <w:t>mail</w:t>
      </w:r>
      <w:r>
        <w:rPr>
          <w:bCs/>
          <w:iCs/>
          <w:position w:val="6"/>
          <w:sz w:val="16"/>
          <w:szCs w:val="16"/>
        </w:rPr>
        <w:t xml:space="preserve">: </w:t>
      </w:r>
      <w:hyperlink r:id="rId31" w:history="1">
        <w:r w:rsidRPr="007A061F">
          <w:rPr>
            <w:rStyle w:val="a7"/>
            <w:bCs/>
            <w:iCs/>
            <w:position w:val="6"/>
            <w:sz w:val="16"/>
            <w:szCs w:val="16"/>
            <w:lang w:val="en-US"/>
          </w:rPr>
          <w:t>ikmo</w:t>
        </w:r>
        <w:r w:rsidRPr="007A061F">
          <w:rPr>
            <w:rStyle w:val="a7"/>
            <w:bCs/>
            <w:iCs/>
            <w:position w:val="6"/>
            <w:sz w:val="16"/>
            <w:szCs w:val="16"/>
          </w:rPr>
          <w:t>-</w:t>
        </w:r>
        <w:r w:rsidRPr="007A061F">
          <w:rPr>
            <w:rStyle w:val="a7"/>
            <w:bCs/>
            <w:iCs/>
            <w:position w:val="6"/>
            <w:sz w:val="16"/>
            <w:szCs w:val="16"/>
            <w:lang w:val="en-US"/>
          </w:rPr>
          <w:t>aykhal</w:t>
        </w:r>
        <w:r w:rsidRPr="007A061F">
          <w:rPr>
            <w:rStyle w:val="a7"/>
            <w:bCs/>
            <w:iCs/>
            <w:position w:val="6"/>
            <w:sz w:val="16"/>
            <w:szCs w:val="16"/>
          </w:rPr>
          <w:t>@</w:t>
        </w:r>
        <w:r w:rsidRPr="007A061F">
          <w:rPr>
            <w:rStyle w:val="a7"/>
            <w:bCs/>
            <w:iCs/>
            <w:position w:val="6"/>
            <w:sz w:val="16"/>
            <w:szCs w:val="16"/>
            <w:lang w:val="en-US"/>
          </w:rPr>
          <w:t>mail</w:t>
        </w:r>
        <w:r w:rsidRPr="007A061F">
          <w:rPr>
            <w:rStyle w:val="a7"/>
            <w:bCs/>
            <w:iCs/>
            <w:position w:val="6"/>
            <w:sz w:val="16"/>
            <w:szCs w:val="16"/>
          </w:rPr>
          <w:t>.</w:t>
        </w:r>
        <w:proofErr w:type="spellStart"/>
        <w:r w:rsidRPr="007A061F">
          <w:rPr>
            <w:rStyle w:val="a7"/>
            <w:bCs/>
            <w:iCs/>
            <w:position w:val="6"/>
            <w:sz w:val="16"/>
            <w:szCs w:val="16"/>
            <w:lang w:val="en-US"/>
          </w:rPr>
          <w:t>ru</w:t>
        </w:r>
        <w:proofErr w:type="spellEnd"/>
      </w:hyperlink>
    </w:p>
    <w:p w14:paraId="3EDD417F" w14:textId="77777777" w:rsidR="008251C1" w:rsidRDefault="008251C1" w:rsidP="008251C1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</w:p>
    <w:tbl>
      <w:tblPr>
        <w:tblW w:w="8640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251C1" w14:paraId="655B6952" w14:textId="77777777" w:rsidTr="007A4DD8">
        <w:trPr>
          <w:trHeight w:val="194"/>
        </w:trPr>
        <w:tc>
          <w:tcPr>
            <w:tcW w:w="8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9268006" w14:textId="77777777" w:rsidR="008251C1" w:rsidRDefault="008251C1" w:rsidP="007A4DD8">
            <w:pPr>
              <w:rPr>
                <w:b/>
                <w:sz w:val="2"/>
                <w:szCs w:val="2"/>
              </w:rPr>
            </w:pPr>
          </w:p>
          <w:p w14:paraId="650A4CAE" w14:textId="77777777" w:rsidR="008251C1" w:rsidRDefault="008251C1" w:rsidP="007A4DD8">
            <w:pPr>
              <w:rPr>
                <w:sz w:val="2"/>
                <w:szCs w:val="2"/>
              </w:rPr>
            </w:pPr>
          </w:p>
          <w:p w14:paraId="572C9BA2" w14:textId="77777777" w:rsidR="008251C1" w:rsidRDefault="008251C1" w:rsidP="007A4DD8">
            <w:pPr>
              <w:tabs>
                <w:tab w:val="left" w:pos="3930"/>
              </w:tabs>
              <w:rPr>
                <w:sz w:val="2"/>
                <w:szCs w:val="2"/>
              </w:rPr>
            </w:pPr>
          </w:p>
        </w:tc>
      </w:tr>
    </w:tbl>
    <w:p w14:paraId="02C510D3" w14:textId="4D2513E3" w:rsidR="008251C1" w:rsidRPr="008251C1" w:rsidRDefault="008251C1" w:rsidP="008251C1">
      <w:pPr>
        <w:jc w:val="center"/>
        <w:rPr>
          <w:b/>
          <w:sz w:val="28"/>
          <w:szCs w:val="20"/>
        </w:rPr>
      </w:pPr>
      <w:r w:rsidRPr="00584B3D">
        <w:rPr>
          <w:b/>
          <w:sz w:val="28"/>
          <w:szCs w:val="20"/>
        </w:rPr>
        <w:t>Р Е Ш Е Н И Е</w:t>
      </w:r>
    </w:p>
    <w:p w14:paraId="5D2332D6" w14:textId="77777777" w:rsidR="008251C1" w:rsidRPr="00584B3D" w:rsidRDefault="008251C1" w:rsidP="008251C1">
      <w:pPr>
        <w:rPr>
          <w:sz w:val="26"/>
          <w:szCs w:val="26"/>
        </w:rPr>
      </w:pPr>
      <w:r w:rsidRPr="00584B3D">
        <w:rPr>
          <w:sz w:val="26"/>
          <w:szCs w:val="26"/>
        </w:rPr>
        <w:t>16 июля 2020 года</w:t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584B3D">
        <w:rPr>
          <w:sz w:val="26"/>
          <w:szCs w:val="26"/>
        </w:rPr>
        <w:t>№ 17</w:t>
      </w:r>
    </w:p>
    <w:p w14:paraId="2A6220D3" w14:textId="77777777" w:rsidR="008251C1" w:rsidRPr="00584B3D" w:rsidRDefault="008251C1" w:rsidP="008251C1">
      <w:pPr>
        <w:rPr>
          <w:sz w:val="26"/>
          <w:szCs w:val="26"/>
        </w:rPr>
      </w:pPr>
      <w:r w:rsidRPr="00584B3D">
        <w:rPr>
          <w:sz w:val="26"/>
          <w:szCs w:val="26"/>
        </w:rPr>
        <w:t>16:30 ч.</w:t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</w:p>
    <w:p w14:paraId="11920A68" w14:textId="77777777" w:rsidR="008251C1" w:rsidRPr="00584B3D" w:rsidRDefault="008251C1" w:rsidP="008251C1">
      <w:pPr>
        <w:ind w:left="360"/>
        <w:rPr>
          <w:b/>
          <w:bCs/>
          <w:sz w:val="26"/>
          <w:szCs w:val="26"/>
        </w:rPr>
      </w:pPr>
    </w:p>
    <w:p w14:paraId="2AA603C3" w14:textId="77777777" w:rsidR="008251C1" w:rsidRPr="00584B3D" w:rsidRDefault="008251C1" w:rsidP="008251C1">
      <w:pPr>
        <w:rPr>
          <w:b/>
          <w:bCs/>
          <w:sz w:val="26"/>
          <w:szCs w:val="26"/>
        </w:rPr>
      </w:pPr>
      <w:r w:rsidRPr="00584B3D">
        <w:rPr>
          <w:b/>
          <w:bCs/>
          <w:sz w:val="26"/>
          <w:szCs w:val="26"/>
        </w:rPr>
        <w:t>О регистрации кандидата</w:t>
      </w:r>
    </w:p>
    <w:p w14:paraId="3DEB0A5C" w14:textId="77777777" w:rsidR="008251C1" w:rsidRPr="00584B3D" w:rsidRDefault="008251C1" w:rsidP="008251C1">
      <w:pPr>
        <w:rPr>
          <w:b/>
          <w:bCs/>
          <w:sz w:val="26"/>
          <w:szCs w:val="26"/>
        </w:rPr>
      </w:pPr>
      <w:r w:rsidRPr="00584B3D">
        <w:rPr>
          <w:b/>
          <w:bCs/>
          <w:sz w:val="26"/>
          <w:szCs w:val="26"/>
        </w:rPr>
        <w:t>на должность главы муниципального образования</w:t>
      </w:r>
    </w:p>
    <w:p w14:paraId="7CF93FF0" w14:textId="77777777" w:rsidR="008251C1" w:rsidRPr="00584B3D" w:rsidRDefault="008251C1" w:rsidP="008251C1">
      <w:pPr>
        <w:rPr>
          <w:b/>
          <w:bCs/>
          <w:sz w:val="26"/>
          <w:szCs w:val="26"/>
        </w:rPr>
      </w:pPr>
      <w:r w:rsidRPr="00584B3D">
        <w:rPr>
          <w:b/>
          <w:bCs/>
          <w:sz w:val="26"/>
          <w:szCs w:val="26"/>
        </w:rPr>
        <w:t>«Поселок Айхал»</w:t>
      </w:r>
    </w:p>
    <w:p w14:paraId="0116D633" w14:textId="77777777" w:rsidR="008251C1" w:rsidRPr="00584B3D" w:rsidRDefault="008251C1" w:rsidP="008251C1">
      <w:pPr>
        <w:ind w:firstLine="360"/>
        <w:jc w:val="both"/>
        <w:rPr>
          <w:sz w:val="26"/>
          <w:szCs w:val="26"/>
        </w:rPr>
      </w:pPr>
    </w:p>
    <w:p w14:paraId="64240751" w14:textId="77777777" w:rsidR="008251C1" w:rsidRPr="00584B3D" w:rsidRDefault="008251C1" w:rsidP="008251C1">
      <w:pPr>
        <w:spacing w:after="240"/>
        <w:jc w:val="both"/>
        <w:rPr>
          <w:sz w:val="26"/>
          <w:szCs w:val="26"/>
        </w:rPr>
      </w:pPr>
      <w:r w:rsidRPr="00584B3D">
        <w:rPr>
          <w:sz w:val="26"/>
          <w:szCs w:val="26"/>
        </w:rPr>
        <w:tab/>
        <w:t>Заслушав информацию председателя избирательной комиссии   МО «Поселок Айхал» Пашиной Е.Ю. в соответствии с п. 10 ст. 24 Закона Республики Саха (Якутия) «О муниципальных в</w:t>
      </w:r>
      <w:r w:rsidRPr="00584B3D">
        <w:rPr>
          <w:sz w:val="26"/>
          <w:szCs w:val="26"/>
        </w:rPr>
        <w:t>ы</w:t>
      </w:r>
      <w:r w:rsidRPr="00584B3D">
        <w:rPr>
          <w:sz w:val="26"/>
          <w:szCs w:val="26"/>
        </w:rPr>
        <w:t>борах в Республике Саха (Якутия)» от 28.09.2011г. о поступивших в избирательную комиссию избирательных документов для регистрации кандидата на должность главы муниципального образования «Поселок Айхал», в соответствии с требованиями ст. 38 Закона Республики Саха (Якутия) «О муниципальных выборах в Республике Саха (Якутия)», избирательная комиссия решила:</w:t>
      </w:r>
    </w:p>
    <w:p w14:paraId="55398F62" w14:textId="77777777" w:rsidR="008251C1" w:rsidRPr="00584B3D" w:rsidRDefault="008251C1" w:rsidP="008251C1">
      <w:pPr>
        <w:spacing w:after="240"/>
        <w:jc w:val="both"/>
        <w:rPr>
          <w:sz w:val="26"/>
          <w:szCs w:val="26"/>
        </w:rPr>
      </w:pPr>
      <w:r w:rsidRPr="00584B3D">
        <w:rPr>
          <w:sz w:val="26"/>
          <w:szCs w:val="26"/>
        </w:rPr>
        <w:t>1. В соответствии со статьей 44 Закона Республики Саха (Якутия) «О муниципал</w:t>
      </w:r>
      <w:r w:rsidRPr="00584B3D">
        <w:rPr>
          <w:sz w:val="26"/>
          <w:szCs w:val="26"/>
        </w:rPr>
        <w:t>ь</w:t>
      </w:r>
      <w:r w:rsidRPr="00584B3D">
        <w:rPr>
          <w:sz w:val="26"/>
          <w:szCs w:val="26"/>
        </w:rPr>
        <w:t>ных выборах в Республике Саха (Якутия)» зарегистрировать кандидатом на должность главы муниципального образования «Поселок Айхал» по единому избирательному округу:</w:t>
      </w:r>
    </w:p>
    <w:p w14:paraId="1C3E898E" w14:textId="77777777" w:rsidR="008251C1" w:rsidRPr="00584B3D" w:rsidRDefault="008251C1" w:rsidP="008251C1">
      <w:pPr>
        <w:spacing w:after="240"/>
        <w:jc w:val="both"/>
        <w:rPr>
          <w:sz w:val="26"/>
          <w:szCs w:val="26"/>
        </w:rPr>
      </w:pPr>
      <w:proofErr w:type="spellStart"/>
      <w:r w:rsidRPr="00584B3D">
        <w:rPr>
          <w:sz w:val="26"/>
          <w:szCs w:val="26"/>
        </w:rPr>
        <w:t>Мадатян</w:t>
      </w:r>
      <w:r>
        <w:rPr>
          <w:sz w:val="26"/>
          <w:szCs w:val="26"/>
        </w:rPr>
        <w:t>а</w:t>
      </w:r>
      <w:proofErr w:type="spellEnd"/>
      <w:r w:rsidRPr="00584B3D">
        <w:rPr>
          <w:sz w:val="26"/>
          <w:szCs w:val="26"/>
        </w:rPr>
        <w:t xml:space="preserve"> </w:t>
      </w:r>
      <w:proofErr w:type="spellStart"/>
      <w:r w:rsidRPr="00584B3D">
        <w:rPr>
          <w:sz w:val="26"/>
          <w:szCs w:val="26"/>
        </w:rPr>
        <w:t>Геворга</w:t>
      </w:r>
      <w:proofErr w:type="spellEnd"/>
      <w:r w:rsidRPr="00584B3D">
        <w:rPr>
          <w:sz w:val="26"/>
          <w:szCs w:val="26"/>
        </w:rPr>
        <w:t xml:space="preserve"> </w:t>
      </w:r>
      <w:proofErr w:type="spellStart"/>
      <w:r w:rsidRPr="00584B3D">
        <w:rPr>
          <w:sz w:val="26"/>
          <w:szCs w:val="26"/>
        </w:rPr>
        <w:t>Гагиковича</w:t>
      </w:r>
      <w:proofErr w:type="spellEnd"/>
      <w:r w:rsidRPr="00584B3D">
        <w:rPr>
          <w:sz w:val="26"/>
          <w:szCs w:val="26"/>
        </w:rPr>
        <w:t xml:space="preserve"> 30.01.1986 г.р., образование профессиональное высшее, место работы Айхальский ГОК АК «АЛРОСА» (ПАО), электрослесарь по обслуживанию и ремонту оборудования, выдвинут в порядке самовыдвижения, дата и время регистрации 16.07.2020 г., 16:30 ч.</w:t>
      </w:r>
    </w:p>
    <w:p w14:paraId="262FD618" w14:textId="77777777" w:rsidR="008251C1" w:rsidRPr="00584B3D" w:rsidRDefault="008251C1" w:rsidP="008251C1">
      <w:pPr>
        <w:ind w:firstLine="709"/>
        <w:jc w:val="both"/>
        <w:rPr>
          <w:sz w:val="26"/>
          <w:szCs w:val="26"/>
        </w:rPr>
      </w:pPr>
      <w:r w:rsidRPr="00584B3D">
        <w:rPr>
          <w:sz w:val="26"/>
          <w:szCs w:val="26"/>
        </w:rPr>
        <w:t>2. Опубликовать настоящее решение на официальном сайте и информационном бюллетене «Вестник Айхала» администрации муниципального образования «Поселок Айхал».</w:t>
      </w:r>
    </w:p>
    <w:p w14:paraId="14351177" w14:textId="77777777" w:rsidR="008251C1" w:rsidRPr="00584B3D" w:rsidRDefault="008251C1" w:rsidP="008251C1">
      <w:pPr>
        <w:ind w:firstLine="708"/>
        <w:jc w:val="both"/>
        <w:rPr>
          <w:sz w:val="26"/>
          <w:szCs w:val="26"/>
        </w:rPr>
      </w:pPr>
    </w:p>
    <w:p w14:paraId="52EBC54A" w14:textId="77777777" w:rsidR="008251C1" w:rsidRPr="00584B3D" w:rsidRDefault="008251C1" w:rsidP="008251C1">
      <w:pPr>
        <w:jc w:val="both"/>
        <w:rPr>
          <w:sz w:val="26"/>
          <w:szCs w:val="26"/>
        </w:rPr>
      </w:pPr>
      <w:r w:rsidRPr="00584B3D">
        <w:rPr>
          <w:sz w:val="26"/>
          <w:szCs w:val="26"/>
        </w:rPr>
        <w:t>Председатель</w:t>
      </w:r>
    </w:p>
    <w:p w14:paraId="39FC9787" w14:textId="77777777" w:rsidR="008251C1" w:rsidRPr="00584B3D" w:rsidRDefault="008251C1" w:rsidP="008251C1">
      <w:pPr>
        <w:jc w:val="both"/>
        <w:rPr>
          <w:sz w:val="26"/>
          <w:szCs w:val="26"/>
        </w:rPr>
      </w:pPr>
      <w:r w:rsidRPr="00584B3D">
        <w:rPr>
          <w:sz w:val="26"/>
          <w:szCs w:val="26"/>
        </w:rPr>
        <w:t xml:space="preserve">ИКМО «Поселок Айхал» </w:t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  <w:t>Е.Ю. Пашина</w:t>
      </w:r>
    </w:p>
    <w:p w14:paraId="2A4DE23F" w14:textId="77777777" w:rsidR="008251C1" w:rsidRPr="00584B3D" w:rsidRDefault="008251C1" w:rsidP="008251C1">
      <w:pPr>
        <w:jc w:val="both"/>
        <w:rPr>
          <w:sz w:val="26"/>
          <w:szCs w:val="26"/>
        </w:rPr>
      </w:pPr>
    </w:p>
    <w:p w14:paraId="08ED5A50" w14:textId="77777777" w:rsidR="008251C1" w:rsidRPr="00584B3D" w:rsidRDefault="008251C1" w:rsidP="008251C1">
      <w:pPr>
        <w:jc w:val="both"/>
        <w:rPr>
          <w:sz w:val="26"/>
          <w:szCs w:val="26"/>
        </w:rPr>
      </w:pPr>
      <w:r w:rsidRPr="00584B3D">
        <w:rPr>
          <w:sz w:val="26"/>
          <w:szCs w:val="26"/>
        </w:rPr>
        <w:t>Секретарь</w:t>
      </w:r>
    </w:p>
    <w:p w14:paraId="14AE7739" w14:textId="77777777" w:rsidR="008251C1" w:rsidRPr="00584B3D" w:rsidRDefault="008251C1" w:rsidP="008251C1">
      <w:pPr>
        <w:jc w:val="both"/>
        <w:rPr>
          <w:sz w:val="26"/>
          <w:szCs w:val="26"/>
        </w:rPr>
      </w:pPr>
      <w:r w:rsidRPr="00584B3D">
        <w:rPr>
          <w:sz w:val="26"/>
          <w:szCs w:val="26"/>
        </w:rPr>
        <w:t xml:space="preserve">ИКМО «Поселок Айхал» </w:t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</w:r>
      <w:r w:rsidRPr="00584B3D">
        <w:rPr>
          <w:sz w:val="26"/>
          <w:szCs w:val="26"/>
        </w:rPr>
        <w:tab/>
        <w:t xml:space="preserve">Д.А. </w:t>
      </w:r>
      <w:proofErr w:type="spellStart"/>
      <w:r w:rsidRPr="00584B3D">
        <w:rPr>
          <w:sz w:val="26"/>
          <w:szCs w:val="26"/>
        </w:rPr>
        <w:t>Чухарев</w:t>
      </w:r>
      <w:proofErr w:type="spellEnd"/>
    </w:p>
    <w:p w14:paraId="155696D2" w14:textId="77777777" w:rsidR="008251C1" w:rsidRPr="003C332C" w:rsidRDefault="008251C1" w:rsidP="002D57EA">
      <w:pPr>
        <w:rPr>
          <w:b/>
        </w:rPr>
      </w:pPr>
    </w:p>
    <w:p w14:paraId="69F91E46" w14:textId="5076B060" w:rsidR="008251C1" w:rsidRDefault="008251C1" w:rsidP="008251C1">
      <w:r>
        <w:rPr>
          <w:noProof/>
        </w:rPr>
        <w:drawing>
          <wp:anchor distT="0" distB="0" distL="114300" distR="114300" simplePos="0" relativeHeight="251669504" behindDoc="0" locked="0" layoutInCell="1" allowOverlap="1" wp14:anchorId="52A6F45B" wp14:editId="3A6BB11E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09955" cy="892810"/>
            <wp:effectExtent l="0" t="0" r="4445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B4DC2" w14:textId="77777777" w:rsidR="008251C1" w:rsidRDefault="008251C1" w:rsidP="008251C1">
      <w:pPr>
        <w:pStyle w:val="6"/>
        <w:rPr>
          <w:szCs w:val="28"/>
        </w:rPr>
      </w:pPr>
    </w:p>
    <w:p w14:paraId="6DB2B549" w14:textId="77777777" w:rsidR="008251C1" w:rsidRDefault="008251C1" w:rsidP="008251C1">
      <w:pPr>
        <w:jc w:val="both"/>
        <w:rPr>
          <w:bCs/>
          <w:iCs/>
          <w:position w:val="6"/>
          <w:sz w:val="16"/>
          <w:szCs w:val="16"/>
        </w:rPr>
      </w:pPr>
    </w:p>
    <w:p w14:paraId="7BE198FE" w14:textId="77777777" w:rsidR="008251C1" w:rsidRDefault="008251C1" w:rsidP="008251C1">
      <w:pPr>
        <w:jc w:val="center"/>
        <w:rPr>
          <w:b/>
          <w:bCs/>
          <w:iCs/>
          <w:position w:val="6"/>
          <w:sz w:val="28"/>
          <w:szCs w:val="28"/>
        </w:rPr>
      </w:pPr>
    </w:p>
    <w:p w14:paraId="18B742A2" w14:textId="77777777" w:rsidR="008251C1" w:rsidRDefault="008251C1" w:rsidP="008251C1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49840C27" w14:textId="77777777" w:rsidR="008251C1" w:rsidRDefault="008251C1" w:rsidP="008251C1">
      <w:pPr>
        <w:ind w:right="141"/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«Посёлок Айхал»</w:t>
      </w:r>
    </w:p>
    <w:p w14:paraId="69D3230F" w14:textId="77777777" w:rsidR="008251C1" w:rsidRDefault="008251C1" w:rsidP="008251C1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63F4F00E" w14:textId="77777777" w:rsidR="008251C1" w:rsidRDefault="008251C1" w:rsidP="008251C1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>
        <w:rPr>
          <w:b/>
          <w:bCs/>
          <w:iCs/>
          <w:position w:val="6"/>
          <w:sz w:val="16"/>
          <w:szCs w:val="16"/>
        </w:rPr>
        <w:t>каб</w:t>
      </w:r>
      <w:proofErr w:type="spellEnd"/>
      <w:r>
        <w:rPr>
          <w:b/>
          <w:bCs/>
          <w:iCs/>
          <w:position w:val="6"/>
          <w:sz w:val="16"/>
          <w:szCs w:val="16"/>
        </w:rPr>
        <w:t xml:space="preserve">. 207 </w:t>
      </w:r>
    </w:p>
    <w:p w14:paraId="46AA41B8" w14:textId="77777777" w:rsidR="008251C1" w:rsidRDefault="008251C1" w:rsidP="008251C1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>
        <w:rPr>
          <w:b/>
          <w:bCs/>
          <w:iCs/>
          <w:position w:val="6"/>
          <w:sz w:val="16"/>
          <w:szCs w:val="16"/>
        </w:rPr>
        <w:t xml:space="preserve">тел/факс 6-10-36  </w:t>
      </w:r>
    </w:p>
    <w:p w14:paraId="0CA81A9F" w14:textId="77777777" w:rsidR="008251C1" w:rsidRPr="00E16039" w:rsidRDefault="008251C1" w:rsidP="008251C1">
      <w:pPr>
        <w:tabs>
          <w:tab w:val="left" w:pos="2370"/>
        </w:tabs>
        <w:jc w:val="center"/>
        <w:rPr>
          <w:bCs/>
          <w:iCs/>
          <w:position w:val="6"/>
          <w:sz w:val="16"/>
          <w:szCs w:val="16"/>
          <w:lang w:val="en-US"/>
        </w:rPr>
      </w:pPr>
      <w:r>
        <w:rPr>
          <w:bCs/>
          <w:iCs/>
          <w:position w:val="6"/>
          <w:sz w:val="16"/>
          <w:szCs w:val="16"/>
          <w:lang w:val="en-US"/>
        </w:rPr>
        <w:t>e</w:t>
      </w:r>
      <w:r w:rsidRPr="007706A4">
        <w:rPr>
          <w:bCs/>
          <w:iCs/>
          <w:position w:val="6"/>
          <w:sz w:val="16"/>
          <w:szCs w:val="16"/>
          <w:lang w:val="en-US"/>
        </w:rPr>
        <w:t>-</w:t>
      </w:r>
      <w:r>
        <w:rPr>
          <w:bCs/>
          <w:iCs/>
          <w:position w:val="6"/>
          <w:sz w:val="16"/>
          <w:szCs w:val="16"/>
          <w:lang w:val="en-US"/>
        </w:rPr>
        <w:t>mail</w:t>
      </w:r>
      <w:r w:rsidRPr="007706A4">
        <w:rPr>
          <w:bCs/>
          <w:iCs/>
          <w:position w:val="6"/>
          <w:sz w:val="16"/>
          <w:szCs w:val="16"/>
          <w:lang w:val="en-US"/>
        </w:rPr>
        <w:t xml:space="preserve">: </w:t>
      </w:r>
      <w:r w:rsidRPr="00882046">
        <w:rPr>
          <w:bCs/>
          <w:iCs/>
          <w:position w:val="6"/>
          <w:sz w:val="16"/>
          <w:szCs w:val="16"/>
          <w:lang w:val="en-US"/>
        </w:rPr>
        <w:t>ikmo_pa@mail.ru</w:t>
      </w:r>
      <w:r>
        <w:rPr>
          <w:bCs/>
          <w:iCs/>
          <w:position w:val="6"/>
          <w:sz w:val="16"/>
          <w:szCs w:val="16"/>
          <w:lang w:val="en-US"/>
        </w:rPr>
        <w:t xml:space="preserve"> </w:t>
      </w: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251C1" w:rsidRPr="007706A4" w14:paraId="60C7C0F6" w14:textId="77777777" w:rsidTr="007A4DD8">
        <w:trPr>
          <w:trHeight w:val="194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11F305" w14:textId="77777777" w:rsidR="008251C1" w:rsidRPr="007706A4" w:rsidRDefault="008251C1" w:rsidP="007A4DD8">
            <w:pPr>
              <w:rPr>
                <w:b/>
                <w:sz w:val="2"/>
                <w:szCs w:val="2"/>
                <w:lang w:val="en-US"/>
              </w:rPr>
            </w:pPr>
          </w:p>
          <w:p w14:paraId="53A4D591" w14:textId="77777777" w:rsidR="008251C1" w:rsidRPr="007706A4" w:rsidRDefault="008251C1" w:rsidP="007A4DD8">
            <w:pPr>
              <w:rPr>
                <w:sz w:val="2"/>
                <w:szCs w:val="2"/>
                <w:lang w:val="en-US"/>
              </w:rPr>
            </w:pPr>
          </w:p>
          <w:p w14:paraId="75A1F1D7" w14:textId="77777777" w:rsidR="008251C1" w:rsidRPr="007706A4" w:rsidRDefault="008251C1" w:rsidP="007A4DD8">
            <w:pPr>
              <w:tabs>
                <w:tab w:val="left" w:pos="3930"/>
              </w:tabs>
              <w:rPr>
                <w:sz w:val="2"/>
                <w:szCs w:val="2"/>
                <w:lang w:val="en-US"/>
              </w:rPr>
            </w:pPr>
          </w:p>
        </w:tc>
      </w:tr>
    </w:tbl>
    <w:p w14:paraId="6A4280F2" w14:textId="77777777" w:rsidR="008251C1" w:rsidRPr="007706A4" w:rsidRDefault="008251C1" w:rsidP="008251C1">
      <w:pPr>
        <w:rPr>
          <w:sz w:val="16"/>
          <w:szCs w:val="16"/>
          <w:u w:val="single"/>
          <w:lang w:val="en-US"/>
        </w:rPr>
      </w:pP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  <w:r w:rsidRPr="007706A4">
        <w:rPr>
          <w:sz w:val="16"/>
          <w:szCs w:val="16"/>
          <w:lang w:val="en-US"/>
        </w:rPr>
        <w:tab/>
      </w:r>
    </w:p>
    <w:p w14:paraId="1459AD1E" w14:textId="77777777" w:rsidR="008251C1" w:rsidRPr="00E16039" w:rsidRDefault="008251C1" w:rsidP="008251C1">
      <w:pPr>
        <w:tabs>
          <w:tab w:val="left" w:pos="2745"/>
        </w:tabs>
        <w:jc w:val="center"/>
        <w:rPr>
          <w:b/>
          <w:sz w:val="28"/>
          <w:szCs w:val="28"/>
        </w:rPr>
      </w:pPr>
      <w:r w:rsidRPr="00E16039">
        <w:rPr>
          <w:b/>
          <w:sz w:val="28"/>
          <w:szCs w:val="28"/>
        </w:rPr>
        <w:t>РЕШЕНИЕ</w:t>
      </w:r>
    </w:p>
    <w:p w14:paraId="4F530C46" w14:textId="77777777" w:rsidR="008251C1" w:rsidRDefault="008251C1" w:rsidP="008251C1">
      <w:pPr>
        <w:tabs>
          <w:tab w:val="left" w:pos="2745"/>
        </w:tabs>
        <w:rPr>
          <w:b/>
          <w:sz w:val="26"/>
          <w:szCs w:val="26"/>
        </w:rPr>
      </w:pPr>
    </w:p>
    <w:p w14:paraId="400AB1FF" w14:textId="77777777" w:rsidR="008251C1" w:rsidRPr="00A768B2" w:rsidRDefault="008251C1" w:rsidP="008251C1">
      <w:pPr>
        <w:jc w:val="both"/>
        <w:rPr>
          <w:i/>
          <w:iCs/>
          <w:color w:val="FF0000"/>
          <w:lang w:val="sah-RU"/>
        </w:rPr>
      </w:pPr>
      <w:r>
        <w:rPr>
          <w:lang w:val="sah-RU"/>
        </w:rPr>
        <w:t>23</w:t>
      </w:r>
      <w:r w:rsidRPr="00713A3D">
        <w:t xml:space="preserve"> </w:t>
      </w:r>
      <w:r>
        <w:t>июля</w:t>
      </w:r>
      <w:r w:rsidRPr="00713A3D">
        <w:t xml:space="preserve"> 20</w:t>
      </w:r>
      <w:r>
        <w:t>20</w:t>
      </w:r>
      <w:r w:rsidRPr="00713A3D">
        <w:t xml:space="preserve"> года</w:t>
      </w:r>
      <w:r w:rsidRPr="00713A3D">
        <w:rPr>
          <w:color w:val="FF0000"/>
        </w:rPr>
        <w:t xml:space="preserve"> </w:t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 w:rsidRPr="00713A3D">
        <w:rPr>
          <w:color w:val="FF0000"/>
        </w:rPr>
        <w:tab/>
      </w:r>
      <w:r>
        <w:rPr>
          <w:color w:val="FF0000"/>
        </w:rPr>
        <w:tab/>
        <w:t xml:space="preserve">     </w:t>
      </w:r>
      <w:r w:rsidRPr="00713A3D">
        <w:t xml:space="preserve">№ </w:t>
      </w:r>
      <w:r>
        <w:t>19</w:t>
      </w:r>
    </w:p>
    <w:p w14:paraId="755B51EF" w14:textId="77777777" w:rsidR="008251C1" w:rsidRPr="0055703D" w:rsidRDefault="008251C1" w:rsidP="008251C1">
      <w:pPr>
        <w:jc w:val="center"/>
        <w:rPr>
          <w:b/>
          <w:bCs/>
        </w:rPr>
      </w:pPr>
    </w:p>
    <w:p w14:paraId="4B6336E8" w14:textId="77777777" w:rsidR="008251C1" w:rsidRPr="00E16039" w:rsidRDefault="008251C1" w:rsidP="008251C1">
      <w:pPr>
        <w:rPr>
          <w:b/>
          <w:bCs/>
          <w:sz w:val="28"/>
          <w:szCs w:val="28"/>
        </w:rPr>
      </w:pPr>
      <w:r w:rsidRPr="00E16039">
        <w:rPr>
          <w:b/>
          <w:bCs/>
          <w:sz w:val="28"/>
          <w:szCs w:val="28"/>
        </w:rPr>
        <w:t>О регистрации кандидатов в депутаты</w:t>
      </w:r>
    </w:p>
    <w:p w14:paraId="383E5080" w14:textId="77777777" w:rsidR="008251C1" w:rsidRPr="00E16039" w:rsidRDefault="008251C1" w:rsidP="008251C1">
      <w:pPr>
        <w:rPr>
          <w:b/>
          <w:bCs/>
          <w:sz w:val="28"/>
          <w:szCs w:val="28"/>
        </w:rPr>
      </w:pPr>
      <w:r w:rsidRPr="00E16039">
        <w:rPr>
          <w:b/>
          <w:bCs/>
          <w:sz w:val="28"/>
          <w:szCs w:val="28"/>
        </w:rPr>
        <w:t xml:space="preserve"> представительного органа </w:t>
      </w:r>
    </w:p>
    <w:p w14:paraId="49A31FC2" w14:textId="77777777" w:rsidR="008251C1" w:rsidRPr="00E16039" w:rsidRDefault="008251C1" w:rsidP="008251C1">
      <w:pPr>
        <w:rPr>
          <w:b/>
          <w:bCs/>
          <w:sz w:val="28"/>
          <w:szCs w:val="28"/>
        </w:rPr>
      </w:pPr>
      <w:r w:rsidRPr="00E16039">
        <w:rPr>
          <w:b/>
          <w:bCs/>
          <w:sz w:val="28"/>
          <w:szCs w:val="28"/>
        </w:rPr>
        <w:t>муниципального образования «Поселок Айхал»</w:t>
      </w:r>
    </w:p>
    <w:p w14:paraId="1206267A" w14:textId="77777777" w:rsidR="008251C1" w:rsidRPr="00D518C9" w:rsidRDefault="008251C1" w:rsidP="008251C1">
      <w:pPr>
        <w:rPr>
          <w:sz w:val="28"/>
          <w:szCs w:val="28"/>
        </w:rPr>
      </w:pPr>
    </w:p>
    <w:p w14:paraId="10FED75C" w14:textId="77777777" w:rsidR="008251C1" w:rsidRPr="00E16039" w:rsidRDefault="008251C1" w:rsidP="008251C1">
      <w:pPr>
        <w:ind w:firstLine="720"/>
        <w:jc w:val="both"/>
        <w:rPr>
          <w:sz w:val="26"/>
          <w:szCs w:val="26"/>
        </w:rPr>
      </w:pPr>
      <w:r w:rsidRPr="00E16039">
        <w:rPr>
          <w:sz w:val="26"/>
          <w:szCs w:val="26"/>
        </w:rPr>
        <w:t>Заслушав информацию председателя избирательной комиссии МО «Поселок Айхал» Пашиной Е.Ю. о поступивших в избирательную комиссию МО «Поселок Айхал» документах для регистрации кандидатов в депутаты представительного органа МО «Поселок Айхал», руководствуясь статьями 38, 39 Закона Республики Саха (Якутия) «О муниципальных выборах в Республике Саха (Якутия)» от 28.11.2011 года №964-З N 815-IV избирательная комиссия муниципального образования «Поселок Айхал»</w:t>
      </w:r>
    </w:p>
    <w:p w14:paraId="1B98B160" w14:textId="77777777" w:rsidR="008251C1" w:rsidRDefault="008251C1" w:rsidP="008251C1">
      <w:pPr>
        <w:tabs>
          <w:tab w:val="left" w:pos="993"/>
        </w:tabs>
        <w:jc w:val="both"/>
        <w:rPr>
          <w:sz w:val="26"/>
          <w:szCs w:val="26"/>
        </w:rPr>
      </w:pPr>
    </w:p>
    <w:p w14:paraId="4BD97841" w14:textId="77777777" w:rsidR="008251C1" w:rsidRDefault="008251C1" w:rsidP="008251C1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 w:rsidRPr="00E16039">
        <w:rPr>
          <w:sz w:val="26"/>
          <w:szCs w:val="26"/>
        </w:rPr>
        <w:t>Зарегистрировать кандидатов в депутаты представительного органа МО «Поселок Айхал»:</w:t>
      </w:r>
    </w:p>
    <w:p w14:paraId="70E74148" w14:textId="77777777" w:rsidR="008251C1" w:rsidRPr="00E16039" w:rsidRDefault="008251C1" w:rsidP="008251C1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039">
        <w:rPr>
          <w:sz w:val="26"/>
          <w:szCs w:val="26"/>
        </w:rPr>
        <w:t>по одномандатному избирательному округу №2:</w:t>
      </w:r>
    </w:p>
    <w:p w14:paraId="72C06808" w14:textId="77777777" w:rsidR="008251C1" w:rsidRDefault="008251C1" w:rsidP="008251C1">
      <w:pPr>
        <w:tabs>
          <w:tab w:val="left" w:pos="851"/>
        </w:tabs>
        <w:jc w:val="both"/>
        <w:rPr>
          <w:sz w:val="26"/>
          <w:szCs w:val="26"/>
        </w:rPr>
      </w:pPr>
      <w:r w:rsidRPr="00E16039">
        <w:rPr>
          <w:sz w:val="26"/>
          <w:szCs w:val="26"/>
        </w:rPr>
        <w:t>Проскурина Романа Сергеевича</w:t>
      </w:r>
      <w:r w:rsidRPr="00E16039">
        <w:rPr>
          <w:sz w:val="26"/>
          <w:szCs w:val="26"/>
          <w:lang w:val="sah-RU"/>
        </w:rPr>
        <w:t>, 22.12.1979 г.р., образование высшее, место работы</w:t>
      </w:r>
      <w:r w:rsidRPr="00E16039">
        <w:rPr>
          <w:sz w:val="26"/>
          <w:szCs w:val="26"/>
        </w:rPr>
        <w:t xml:space="preserve">: карьер «Юбилейный» Айхальский </w:t>
      </w:r>
      <w:proofErr w:type="spellStart"/>
      <w:r w:rsidRPr="00E16039">
        <w:rPr>
          <w:sz w:val="26"/>
          <w:szCs w:val="26"/>
        </w:rPr>
        <w:t>горно</w:t>
      </w:r>
      <w:proofErr w:type="spellEnd"/>
      <w:r w:rsidRPr="00E16039">
        <w:rPr>
          <w:sz w:val="26"/>
          <w:szCs w:val="26"/>
        </w:rPr>
        <w:t xml:space="preserve"> – обогатительный комбинат АК «АЛРОСА» (ПАО), заместитель главного энергетика; в порядке самовыдвижения</w:t>
      </w:r>
      <w:r>
        <w:rPr>
          <w:sz w:val="26"/>
          <w:szCs w:val="26"/>
        </w:rPr>
        <w:t>;</w:t>
      </w:r>
      <w:r w:rsidRPr="00E16039">
        <w:rPr>
          <w:sz w:val="26"/>
          <w:szCs w:val="26"/>
        </w:rPr>
        <w:t xml:space="preserve"> </w:t>
      </w:r>
      <w:bookmarkStart w:id="16" w:name="_Hlk46418436"/>
      <w:r w:rsidRPr="00E16039">
        <w:rPr>
          <w:sz w:val="26"/>
          <w:szCs w:val="26"/>
        </w:rPr>
        <w:t xml:space="preserve">дата и время регистрации </w:t>
      </w:r>
      <w:bookmarkEnd w:id="16"/>
      <w:r w:rsidRPr="00E16039">
        <w:rPr>
          <w:sz w:val="26"/>
          <w:szCs w:val="26"/>
        </w:rPr>
        <w:t>23.07.2020г. 16:30 ч.</w:t>
      </w:r>
    </w:p>
    <w:p w14:paraId="5A63E4EE" w14:textId="77777777" w:rsidR="008251C1" w:rsidRPr="00E16039" w:rsidRDefault="008251C1" w:rsidP="008251C1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039">
        <w:rPr>
          <w:sz w:val="26"/>
          <w:szCs w:val="26"/>
        </w:rPr>
        <w:t>по одномандатному избирательному округу №14:</w:t>
      </w:r>
    </w:p>
    <w:p w14:paraId="45525933" w14:textId="77777777" w:rsidR="008251C1" w:rsidRPr="00E16039" w:rsidRDefault="008251C1" w:rsidP="008251C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E16039">
        <w:rPr>
          <w:sz w:val="26"/>
          <w:szCs w:val="26"/>
        </w:rPr>
        <w:t>Луганскую Яну Николаевну, 15.10.1976 г.</w:t>
      </w:r>
      <w:r>
        <w:rPr>
          <w:sz w:val="26"/>
          <w:szCs w:val="26"/>
        </w:rPr>
        <w:t>р.</w:t>
      </w:r>
      <w:r w:rsidRPr="00E16039">
        <w:rPr>
          <w:sz w:val="26"/>
          <w:szCs w:val="26"/>
        </w:rPr>
        <w:t>, образование высшее, место работы: индивидуальный предприниматель; в порядке самовыдвижения</w:t>
      </w:r>
      <w:r>
        <w:rPr>
          <w:sz w:val="26"/>
          <w:szCs w:val="26"/>
        </w:rPr>
        <w:t xml:space="preserve">; </w:t>
      </w:r>
      <w:r w:rsidRPr="00E16039">
        <w:rPr>
          <w:sz w:val="26"/>
          <w:szCs w:val="26"/>
        </w:rPr>
        <w:t>дата и время регистрации 23.07.2020г. 16:40 ч.</w:t>
      </w:r>
    </w:p>
    <w:p w14:paraId="0334D219" w14:textId="77777777" w:rsidR="008251C1" w:rsidRPr="00E16039" w:rsidRDefault="008251C1" w:rsidP="008251C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16039">
        <w:rPr>
          <w:sz w:val="26"/>
          <w:szCs w:val="26"/>
        </w:rPr>
        <w:t>2. Опубликовать настоящее решение на официальном сайте и информационном бюллетене «Вестник Айхала» администрации муниципального образования «Поселок Айхал».</w:t>
      </w:r>
    </w:p>
    <w:p w14:paraId="1C6CB105" w14:textId="77777777" w:rsidR="008251C1" w:rsidRDefault="008251C1" w:rsidP="008251C1"/>
    <w:p w14:paraId="10CFDF8B" w14:textId="77777777" w:rsidR="008251C1" w:rsidRPr="00E16039" w:rsidRDefault="008251C1" w:rsidP="008251C1">
      <w:pPr>
        <w:ind w:firstLine="426"/>
        <w:rPr>
          <w:sz w:val="26"/>
          <w:szCs w:val="26"/>
        </w:rPr>
      </w:pPr>
    </w:p>
    <w:p w14:paraId="11BF8FFF" w14:textId="77777777" w:rsidR="008251C1" w:rsidRPr="00E16039" w:rsidRDefault="008251C1" w:rsidP="008251C1">
      <w:pPr>
        <w:rPr>
          <w:b/>
          <w:sz w:val="26"/>
          <w:szCs w:val="26"/>
        </w:rPr>
      </w:pPr>
      <w:r w:rsidRPr="00E16039">
        <w:rPr>
          <w:b/>
          <w:sz w:val="26"/>
          <w:szCs w:val="26"/>
        </w:rPr>
        <w:t xml:space="preserve">Председатель ИКМО «Поселок </w:t>
      </w:r>
      <w:proofErr w:type="gramStart"/>
      <w:r w:rsidRPr="00E16039">
        <w:rPr>
          <w:b/>
          <w:sz w:val="26"/>
          <w:szCs w:val="26"/>
        </w:rPr>
        <w:t xml:space="preserve">Айхал»   </w:t>
      </w:r>
      <w:proofErr w:type="gramEnd"/>
      <w:r w:rsidRPr="00E16039">
        <w:rPr>
          <w:b/>
          <w:sz w:val="26"/>
          <w:szCs w:val="26"/>
        </w:rPr>
        <w:t xml:space="preserve">                    </w:t>
      </w:r>
      <w:r w:rsidRPr="00E16039">
        <w:rPr>
          <w:b/>
          <w:sz w:val="26"/>
          <w:szCs w:val="26"/>
        </w:rPr>
        <w:tab/>
      </w:r>
      <w:r w:rsidRPr="00E16039">
        <w:rPr>
          <w:b/>
          <w:sz w:val="26"/>
          <w:szCs w:val="26"/>
        </w:rPr>
        <w:tab/>
        <w:t>Е.Ю. Пашина</w:t>
      </w:r>
    </w:p>
    <w:p w14:paraId="7D03DB76" w14:textId="77777777" w:rsidR="008251C1" w:rsidRPr="00E16039" w:rsidRDefault="008251C1" w:rsidP="008251C1">
      <w:pPr>
        <w:rPr>
          <w:b/>
          <w:sz w:val="26"/>
          <w:szCs w:val="26"/>
        </w:rPr>
      </w:pPr>
      <w:r w:rsidRPr="00E16039">
        <w:rPr>
          <w:b/>
          <w:sz w:val="26"/>
          <w:szCs w:val="26"/>
        </w:rPr>
        <w:t xml:space="preserve"> </w:t>
      </w:r>
    </w:p>
    <w:p w14:paraId="1807360E" w14:textId="77777777" w:rsidR="008251C1" w:rsidRPr="00E16039" w:rsidRDefault="008251C1" w:rsidP="008251C1">
      <w:pPr>
        <w:rPr>
          <w:b/>
          <w:sz w:val="26"/>
          <w:szCs w:val="26"/>
        </w:rPr>
      </w:pPr>
    </w:p>
    <w:p w14:paraId="67B1780C" w14:textId="77777777" w:rsidR="008251C1" w:rsidRPr="00E16039" w:rsidRDefault="008251C1" w:rsidP="008251C1">
      <w:pPr>
        <w:rPr>
          <w:b/>
          <w:sz w:val="26"/>
          <w:szCs w:val="26"/>
        </w:rPr>
      </w:pPr>
      <w:r w:rsidRPr="00E16039">
        <w:rPr>
          <w:b/>
          <w:sz w:val="26"/>
          <w:szCs w:val="26"/>
        </w:rPr>
        <w:t xml:space="preserve">Секретарь ИКМО «Поселок </w:t>
      </w:r>
      <w:proofErr w:type="gramStart"/>
      <w:r w:rsidRPr="00E16039">
        <w:rPr>
          <w:b/>
          <w:sz w:val="26"/>
          <w:szCs w:val="26"/>
        </w:rPr>
        <w:t xml:space="preserve">Айхал»   </w:t>
      </w:r>
      <w:proofErr w:type="gramEnd"/>
      <w:r w:rsidRPr="00E16039">
        <w:rPr>
          <w:b/>
          <w:sz w:val="26"/>
          <w:szCs w:val="26"/>
        </w:rPr>
        <w:t xml:space="preserve">                     </w:t>
      </w:r>
      <w:r w:rsidRPr="00E16039">
        <w:rPr>
          <w:b/>
          <w:sz w:val="26"/>
          <w:szCs w:val="26"/>
        </w:rPr>
        <w:tab/>
      </w:r>
      <w:r w:rsidRPr="00E16039">
        <w:rPr>
          <w:b/>
          <w:sz w:val="26"/>
          <w:szCs w:val="26"/>
        </w:rPr>
        <w:tab/>
        <w:t xml:space="preserve">Д.А. </w:t>
      </w:r>
      <w:proofErr w:type="spellStart"/>
      <w:r w:rsidRPr="00E16039">
        <w:rPr>
          <w:b/>
          <w:sz w:val="26"/>
          <w:szCs w:val="26"/>
        </w:rPr>
        <w:t>Чухарев</w:t>
      </w:r>
      <w:proofErr w:type="spellEnd"/>
      <w:r w:rsidRPr="00E16039">
        <w:rPr>
          <w:b/>
          <w:sz w:val="26"/>
          <w:szCs w:val="26"/>
        </w:rPr>
        <w:t xml:space="preserve"> </w:t>
      </w:r>
    </w:p>
    <w:p w14:paraId="1E5750B5" w14:textId="77777777" w:rsidR="008251C1" w:rsidRPr="0055703D" w:rsidRDefault="008251C1" w:rsidP="008251C1">
      <w:pPr>
        <w:rPr>
          <w:sz w:val="20"/>
          <w:szCs w:val="20"/>
        </w:rPr>
      </w:pPr>
    </w:p>
    <w:p w14:paraId="29B7160C" w14:textId="77777777" w:rsidR="002D57EA" w:rsidRPr="003C332C" w:rsidRDefault="002D57EA" w:rsidP="002D57EA">
      <w:pPr>
        <w:rPr>
          <w:b/>
        </w:rPr>
      </w:pPr>
    </w:p>
    <w:p w14:paraId="6FD5A0AD" w14:textId="77777777" w:rsidR="002D57EA" w:rsidRPr="003C332C" w:rsidRDefault="002D57EA" w:rsidP="002D57EA">
      <w:pPr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4196"/>
        <w:gridCol w:w="1559"/>
        <w:gridCol w:w="1417"/>
        <w:gridCol w:w="766"/>
      </w:tblGrid>
      <w:tr w:rsidR="002D57EA" w14:paraId="10B6618B" w14:textId="77777777" w:rsidTr="003C332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F046" w14:textId="77777777" w:rsidR="002D57EA" w:rsidRPr="003C332C" w:rsidRDefault="002D57EA" w:rsidP="003C332C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AF22" w14:textId="77777777" w:rsidR="002D57EA" w:rsidRDefault="002D57EA" w:rsidP="003C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6F04" w14:textId="77777777" w:rsidR="002D57EA" w:rsidRDefault="002D57EA" w:rsidP="003C33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A0C2" w14:textId="77777777" w:rsidR="002D57EA" w:rsidRDefault="002D57EA" w:rsidP="003C332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DDB5" w14:textId="77777777" w:rsidR="002D57EA" w:rsidRDefault="002D57EA" w:rsidP="003C332C">
            <w:pPr>
              <w:rPr>
                <w:sz w:val="20"/>
                <w:szCs w:val="20"/>
              </w:rPr>
            </w:pPr>
          </w:p>
        </w:tc>
      </w:tr>
    </w:tbl>
    <w:p w14:paraId="1B79E648" w14:textId="77777777" w:rsidR="008251C1" w:rsidRDefault="008251C1" w:rsidP="008251C1">
      <w:pPr>
        <w:ind w:left="360"/>
        <w:jc w:val="center"/>
        <w:rPr>
          <w:b/>
        </w:rPr>
      </w:pPr>
      <w:r>
        <w:rPr>
          <w:b/>
        </w:rPr>
        <w:t>Извещение</w:t>
      </w:r>
    </w:p>
    <w:p w14:paraId="2E841D64" w14:textId="77777777" w:rsidR="008251C1" w:rsidRDefault="008251C1" w:rsidP="008251C1">
      <w:pPr>
        <w:ind w:left="360"/>
        <w:jc w:val="center"/>
        <w:rPr>
          <w:b/>
        </w:rPr>
      </w:pPr>
      <w:r>
        <w:rPr>
          <w:b/>
        </w:rPr>
        <w:t xml:space="preserve">об итогах открытого аукционного </w:t>
      </w:r>
    </w:p>
    <w:p w14:paraId="1D6858E0" w14:textId="77777777" w:rsidR="008251C1" w:rsidRDefault="008251C1" w:rsidP="008251C1">
      <w:pPr>
        <w:ind w:left="360"/>
        <w:jc w:val="both"/>
      </w:pPr>
      <w:r>
        <w:rPr>
          <w:b/>
        </w:rPr>
        <w:tab/>
      </w:r>
      <w:r>
        <w:t xml:space="preserve"> </w:t>
      </w:r>
    </w:p>
    <w:p w14:paraId="47265128" w14:textId="77777777" w:rsidR="008251C1" w:rsidRDefault="008251C1" w:rsidP="008251C1">
      <w:pPr>
        <w:ind w:left="360"/>
        <w:jc w:val="both"/>
      </w:pPr>
      <w:r>
        <w:rPr>
          <w:b/>
        </w:rPr>
        <w:tab/>
      </w:r>
      <w:r>
        <w:t xml:space="preserve">По результатам аукциона № 7 на право заключения договора аренды нежилых помещений муниципальной собственности МО «Поселок Айхал» РС (Я), назначенного на 14 июля 2020 года: в связи с тем, что для участия в аукционе по № </w:t>
      </w:r>
      <w:proofErr w:type="spellStart"/>
      <w:r>
        <w:t>ЛОТу</w:t>
      </w:r>
      <w:proofErr w:type="spellEnd"/>
      <w:r>
        <w:t xml:space="preserve"> №1 была подана и принята единственная заявка, и отсутствием заявок по  </w:t>
      </w:r>
      <w:proofErr w:type="spellStart"/>
      <w:r>
        <w:t>ЛОТу</w:t>
      </w:r>
      <w:proofErr w:type="spellEnd"/>
      <w:r>
        <w:t xml:space="preserve"> №2, </w:t>
      </w:r>
      <w:proofErr w:type="spellStart"/>
      <w:r>
        <w:t>ЛОТу</w:t>
      </w:r>
      <w:proofErr w:type="spellEnd"/>
      <w:r>
        <w:t xml:space="preserve"> №, </w:t>
      </w:r>
      <w:proofErr w:type="spellStart"/>
      <w:r>
        <w:t>ЛОТу</w:t>
      </w:r>
      <w:proofErr w:type="spellEnd"/>
      <w:r>
        <w:t xml:space="preserve"> №4   , аукцион считать не состоявшимся. Заключить договор аренды на ЛОТ №1 с единственным участником </w:t>
      </w:r>
      <w:proofErr w:type="spellStart"/>
      <w:r>
        <w:t>Ганжуровой</w:t>
      </w:r>
      <w:proofErr w:type="spellEnd"/>
      <w:r>
        <w:t xml:space="preserve"> Д.Б.</w:t>
      </w:r>
    </w:p>
    <w:p w14:paraId="240445D2" w14:textId="77777777" w:rsidR="008251C1" w:rsidRDefault="008251C1" w:rsidP="008251C1">
      <w:pPr>
        <w:ind w:left="360"/>
        <w:jc w:val="both"/>
      </w:pPr>
    </w:p>
    <w:p w14:paraId="52F75E68" w14:textId="77777777" w:rsidR="008251C1" w:rsidRDefault="008251C1" w:rsidP="008251C1">
      <w:pPr>
        <w:ind w:left="360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Администрация МО «Поселок Айхал»</w:t>
      </w:r>
    </w:p>
    <w:p w14:paraId="76EDA2CE" w14:textId="77777777" w:rsidR="008251C1" w:rsidRDefault="008251C1" w:rsidP="008251C1">
      <w:pPr>
        <w:ind w:left="360"/>
        <w:jc w:val="right"/>
        <w:rPr>
          <w:i/>
        </w:rPr>
      </w:pPr>
      <w:r>
        <w:rPr>
          <w:i/>
        </w:rPr>
        <w:t>Мирнинского района РС (Я)</w:t>
      </w:r>
    </w:p>
    <w:p w14:paraId="158BAFAD" w14:textId="77777777" w:rsidR="008251C1" w:rsidRDefault="008251C1" w:rsidP="008251C1">
      <w:pPr>
        <w:ind w:left="360"/>
        <w:jc w:val="right"/>
        <w:rPr>
          <w:b/>
        </w:rPr>
      </w:pPr>
    </w:p>
    <w:p w14:paraId="2ADF369F" w14:textId="77777777" w:rsidR="008251C1" w:rsidRPr="009E730A" w:rsidRDefault="008251C1" w:rsidP="008251C1"/>
    <w:p w14:paraId="174BC330" w14:textId="77777777" w:rsidR="008251C1" w:rsidRPr="00851427" w:rsidRDefault="008251C1" w:rsidP="008251C1">
      <w:pPr>
        <w:ind w:left="360"/>
        <w:jc w:val="center"/>
        <w:rPr>
          <w:b/>
          <w:sz w:val="22"/>
          <w:szCs w:val="22"/>
        </w:rPr>
      </w:pPr>
      <w:r w:rsidRPr="00851427">
        <w:rPr>
          <w:b/>
          <w:sz w:val="22"/>
          <w:szCs w:val="22"/>
        </w:rPr>
        <w:t>Извещение №</w:t>
      </w:r>
      <w:r>
        <w:rPr>
          <w:b/>
          <w:sz w:val="22"/>
          <w:szCs w:val="22"/>
        </w:rPr>
        <w:t>1.2</w:t>
      </w:r>
    </w:p>
    <w:p w14:paraId="508BC85A" w14:textId="77777777" w:rsidR="008251C1" w:rsidRDefault="008251C1" w:rsidP="008251C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итогах </w:t>
      </w:r>
      <w:r w:rsidRPr="00851427">
        <w:rPr>
          <w:b/>
          <w:sz w:val="22"/>
          <w:szCs w:val="22"/>
        </w:rPr>
        <w:t xml:space="preserve">проведении </w:t>
      </w:r>
      <w:r>
        <w:rPr>
          <w:b/>
          <w:sz w:val="22"/>
          <w:szCs w:val="22"/>
        </w:rPr>
        <w:t>продажи без объявления цены</w:t>
      </w:r>
      <w:r w:rsidRPr="00851427">
        <w:rPr>
          <w:b/>
          <w:sz w:val="22"/>
          <w:szCs w:val="22"/>
        </w:rPr>
        <w:t xml:space="preserve"> на право приватизации муниципального имущества, находящегося в муниципальной собственности МО «Поселок Айхал»</w:t>
      </w:r>
      <w:r>
        <w:rPr>
          <w:b/>
          <w:sz w:val="22"/>
          <w:szCs w:val="22"/>
        </w:rPr>
        <w:t xml:space="preserve"> на электронной торговой площадке</w:t>
      </w:r>
      <w:r w:rsidRPr="00851427">
        <w:rPr>
          <w:b/>
          <w:sz w:val="22"/>
          <w:szCs w:val="22"/>
        </w:rPr>
        <w:t>.</w:t>
      </w:r>
    </w:p>
    <w:p w14:paraId="1D91FC37" w14:textId="77777777" w:rsidR="008251C1" w:rsidRPr="00851427" w:rsidRDefault="008251C1" w:rsidP="008251C1">
      <w:pPr>
        <w:ind w:left="360"/>
        <w:jc w:val="center"/>
        <w:rPr>
          <w:b/>
          <w:sz w:val="22"/>
          <w:szCs w:val="22"/>
        </w:rPr>
      </w:pPr>
    </w:p>
    <w:p w14:paraId="1110B8D5" w14:textId="7F0B132E" w:rsidR="008251C1" w:rsidRPr="008251C1" w:rsidRDefault="008251C1" w:rsidP="008251C1">
      <w:pPr>
        <w:pStyle w:val="af7"/>
        <w:ind w:left="0"/>
        <w:contextualSpacing/>
        <w:jc w:val="both"/>
        <w:rPr>
          <w:sz w:val="22"/>
          <w:szCs w:val="22"/>
        </w:rPr>
      </w:pPr>
      <w:r w:rsidRPr="0075522C">
        <w:rPr>
          <w:sz w:val="22"/>
          <w:szCs w:val="22"/>
        </w:rPr>
        <w:t xml:space="preserve">По результатам </w:t>
      </w:r>
      <w:r>
        <w:rPr>
          <w:sz w:val="22"/>
          <w:szCs w:val="22"/>
        </w:rPr>
        <w:t xml:space="preserve">продажи без объявления цены </w:t>
      </w:r>
      <w:r w:rsidRPr="0075522C">
        <w:rPr>
          <w:sz w:val="22"/>
          <w:szCs w:val="22"/>
        </w:rPr>
        <w:t>на право приватизации муниципального имущества находящегося в муниципальной собственности МО «Поселок Айхал» на электронной торговой площадке № 1</w:t>
      </w:r>
      <w:r>
        <w:rPr>
          <w:sz w:val="22"/>
          <w:szCs w:val="22"/>
        </w:rPr>
        <w:t>.2, назначенного на 15.07.2020г, принято решение о заключении договора купли –продажи с индивидуальным предпринимателем Кудрявцевой О.Ю.</w:t>
      </w:r>
    </w:p>
    <w:p w14:paraId="2490E506" w14:textId="77777777" w:rsidR="008251C1" w:rsidRPr="00D9589B" w:rsidRDefault="008251C1" w:rsidP="008251C1">
      <w:pPr>
        <w:pStyle w:val="73"/>
        <w:framePr w:wrap="none" w:vAnchor="page" w:hAnchor="page" w:x="15706" w:y="7727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D9589B">
        <w:rPr>
          <w:rFonts w:ascii="Times New Roman" w:hAnsi="Times New Roman" w:cs="Times New Roman"/>
          <w:color w:val="000000"/>
        </w:rPr>
        <w:t>Уважаемые работники и ветераны торговли!</w:t>
      </w:r>
    </w:p>
    <w:p w14:paraId="65AECD5A" w14:textId="77777777" w:rsidR="008251C1" w:rsidRPr="00D9589B" w:rsidRDefault="008251C1" w:rsidP="008251C1">
      <w:pPr>
        <w:pStyle w:val="115"/>
        <w:framePr w:w="5152" w:h="667" w:hRule="exact" w:wrap="none" w:vAnchor="page" w:hAnchor="page" w:x="15759" w:y="8089"/>
        <w:shd w:val="clear" w:color="auto" w:fill="auto"/>
        <w:spacing w:line="300" w:lineRule="exact"/>
        <w:ind w:left="100" w:right="100"/>
        <w:rPr>
          <w:rFonts w:ascii="Times New Roman" w:hAnsi="Times New Roman" w:cs="Times New Roman"/>
        </w:rPr>
      </w:pPr>
      <w:r w:rsidRPr="00D9589B">
        <w:rPr>
          <w:rFonts w:ascii="Times New Roman" w:hAnsi="Times New Roman" w:cs="Times New Roman"/>
          <w:color w:val="000000"/>
        </w:rPr>
        <w:t>Примите самые искренние поздравления с вашим профессиональным праздником!</w:t>
      </w:r>
    </w:p>
    <w:p w14:paraId="7E08DC0B" w14:textId="77777777" w:rsidR="008251C1" w:rsidRPr="00D9589B" w:rsidRDefault="008251C1" w:rsidP="008251C1">
      <w:pPr>
        <w:pStyle w:val="73"/>
        <w:framePr w:wrap="none" w:vAnchor="page" w:hAnchor="page" w:x="15706" w:y="7727"/>
        <w:shd w:val="clear" w:color="auto" w:fill="auto"/>
        <w:spacing w:line="190" w:lineRule="exact"/>
        <w:ind w:left="100"/>
        <w:rPr>
          <w:rFonts w:ascii="Times New Roman" w:hAnsi="Times New Roman" w:cs="Times New Roman"/>
        </w:rPr>
      </w:pPr>
      <w:r w:rsidRPr="00D9589B">
        <w:rPr>
          <w:rFonts w:ascii="Times New Roman" w:hAnsi="Times New Roman" w:cs="Times New Roman"/>
          <w:color w:val="000000"/>
        </w:rPr>
        <w:t>Уважаемые работники и ветераны торговли!</w:t>
      </w:r>
    </w:p>
    <w:p w14:paraId="34EE96D8" w14:textId="77777777" w:rsidR="008251C1" w:rsidRPr="00D9589B" w:rsidRDefault="008251C1" w:rsidP="008251C1">
      <w:pPr>
        <w:pStyle w:val="115"/>
        <w:framePr w:w="5152" w:h="667" w:hRule="exact" w:wrap="none" w:vAnchor="page" w:hAnchor="page" w:x="15759" w:y="8089"/>
        <w:shd w:val="clear" w:color="auto" w:fill="auto"/>
        <w:spacing w:line="300" w:lineRule="exact"/>
        <w:ind w:left="100" w:right="100"/>
        <w:rPr>
          <w:rFonts w:ascii="Times New Roman" w:hAnsi="Times New Roman" w:cs="Times New Roman"/>
        </w:rPr>
      </w:pPr>
      <w:r w:rsidRPr="00D9589B">
        <w:rPr>
          <w:rFonts w:ascii="Times New Roman" w:hAnsi="Times New Roman" w:cs="Times New Roman"/>
          <w:color w:val="000000"/>
        </w:rPr>
        <w:t>Примите самые искренние поздравления с вашим профессиональным праздником!</w:t>
      </w:r>
    </w:p>
    <w:p w14:paraId="401DB842" w14:textId="77777777" w:rsidR="008251C1" w:rsidRPr="00D9589B" w:rsidRDefault="008251C1" w:rsidP="008251C1">
      <w:pPr>
        <w:pStyle w:val="73"/>
        <w:framePr w:wrap="none" w:vAnchor="page" w:hAnchor="page" w:x="15706" w:y="7727"/>
        <w:shd w:val="clear" w:color="auto" w:fill="auto"/>
        <w:spacing w:line="190" w:lineRule="exact"/>
        <w:ind w:left="100"/>
        <w:rPr>
          <w:rFonts w:ascii="Times New Roman" w:hAnsi="Times New Roman" w:cs="Times New Roman"/>
        </w:rPr>
      </w:pPr>
      <w:r w:rsidRPr="00D9589B">
        <w:rPr>
          <w:rFonts w:ascii="Times New Roman" w:hAnsi="Times New Roman" w:cs="Times New Roman"/>
          <w:color w:val="000000"/>
        </w:rPr>
        <w:t>Уважаемые работники и ветераны торговли!</w:t>
      </w:r>
    </w:p>
    <w:p w14:paraId="4F328302" w14:textId="77777777" w:rsidR="008251C1" w:rsidRPr="00D9589B" w:rsidRDefault="008251C1" w:rsidP="008251C1">
      <w:pPr>
        <w:pStyle w:val="115"/>
        <w:framePr w:w="5152" w:h="667" w:hRule="exact" w:wrap="none" w:vAnchor="page" w:hAnchor="page" w:x="15759" w:y="8089"/>
        <w:shd w:val="clear" w:color="auto" w:fill="auto"/>
        <w:spacing w:line="300" w:lineRule="exact"/>
        <w:ind w:left="100" w:right="100"/>
        <w:rPr>
          <w:rFonts w:ascii="Times New Roman" w:hAnsi="Times New Roman" w:cs="Times New Roman"/>
        </w:rPr>
      </w:pPr>
      <w:r w:rsidRPr="00D9589B">
        <w:rPr>
          <w:rFonts w:ascii="Times New Roman" w:hAnsi="Times New Roman" w:cs="Times New Roman"/>
          <w:color w:val="000000"/>
        </w:rPr>
        <w:t>Примите самые искренние поздравления с вашим профессиональным праздником!</w:t>
      </w:r>
    </w:p>
    <w:p w14:paraId="68AAAD3F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D8C50F" w14:textId="638E644C" w:rsidR="008251C1" w:rsidRPr="00C66C78" w:rsidRDefault="008251C1" w:rsidP="008251C1">
      <w:pPr>
        <w:pStyle w:val="115"/>
        <w:shd w:val="clear" w:color="auto" w:fill="auto"/>
        <w:spacing w:line="240" w:lineRule="auto"/>
        <w:ind w:right="10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День работника торговли и общественного питания</w:t>
      </w:r>
    </w:p>
    <w:p w14:paraId="1A0CA86B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5CDC9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589B">
        <w:rPr>
          <w:rFonts w:ascii="Times New Roman" w:hAnsi="Times New Roman" w:cs="Times New Roman"/>
          <w:color w:val="000000"/>
          <w:sz w:val="24"/>
          <w:szCs w:val="24"/>
        </w:rPr>
        <w:t>Сегодня торговля является важнейшей отраслью,</w:t>
      </w:r>
      <w:r w:rsidRPr="00D9589B">
        <w:rPr>
          <w:rFonts w:ascii="Times New Roman" w:hAnsi="Times New Roman" w:cs="Times New Roman"/>
          <w:sz w:val="24"/>
          <w:szCs w:val="24"/>
        </w:rPr>
        <w:t xml:space="preserve"> </w:t>
      </w:r>
      <w:r w:rsidRPr="00D9589B">
        <w:rPr>
          <w:rFonts w:ascii="Times New Roman" w:hAnsi="Times New Roman" w:cs="Times New Roman"/>
          <w:color w:val="000000"/>
          <w:sz w:val="24"/>
          <w:szCs w:val="24"/>
        </w:rPr>
        <w:t>которая развивает не только отношения между людьми, но и районами, городами, регионами и целыми государствами. Это один из самых важных секторов экономики, без которого невозможно представить современную жизнь. Труд работников торговли очень востребован, и от его эффективности и</w:t>
      </w:r>
      <w:r w:rsidRPr="00D9589B">
        <w:rPr>
          <w:rFonts w:ascii="Times New Roman" w:hAnsi="Times New Roman" w:cs="Times New Roman"/>
          <w:sz w:val="24"/>
          <w:szCs w:val="24"/>
        </w:rPr>
        <w:t xml:space="preserve"> </w:t>
      </w:r>
      <w:r w:rsidRPr="00D9589B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зависят комфортность жизни людей, решение их самых насущных проблем. </w:t>
      </w:r>
    </w:p>
    <w:p w14:paraId="5DD48BB5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тяжелый для всех нас 2020 год, в период пандемии работники торговли продолжили свою активную деятельность и наш поселок, как и всегда был обеспечен всеми необходимыми продовольственными товарами. </w:t>
      </w:r>
    </w:p>
    <w:p w14:paraId="3E0089FA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Хотелось бы сказать спасибо тем, кто к</w:t>
      </w:r>
      <w:r w:rsidRPr="005A1351">
        <w:rPr>
          <w:rFonts w:ascii="Times New Roman" w:hAnsi="Times New Roman" w:cs="Times New Roman"/>
          <w:color w:val="000000"/>
          <w:sz w:val="24"/>
          <w:szCs w:val="24"/>
        </w:rPr>
        <w:t>аждый день вста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вал</w:t>
      </w:r>
      <w:r w:rsidRPr="005A1351">
        <w:rPr>
          <w:rFonts w:ascii="Times New Roman" w:hAnsi="Times New Roman" w:cs="Times New Roman"/>
          <w:color w:val="000000"/>
          <w:sz w:val="24"/>
          <w:szCs w:val="24"/>
        </w:rPr>
        <w:t xml:space="preserve"> за прилавки в своих магази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нах, </w:t>
      </w:r>
      <w:r w:rsidRPr="005A1351">
        <w:rPr>
          <w:rFonts w:ascii="Times New Roman" w:hAnsi="Times New Roman" w:cs="Times New Roman"/>
          <w:color w:val="000000"/>
          <w:sz w:val="24"/>
          <w:szCs w:val="24"/>
        </w:rPr>
        <w:t>торговых центрах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1351">
        <w:rPr>
          <w:rFonts w:ascii="Times New Roman" w:hAnsi="Times New Roman" w:cs="Times New Roman"/>
          <w:color w:val="000000"/>
          <w:sz w:val="24"/>
          <w:szCs w:val="24"/>
        </w:rPr>
        <w:t>оптовых базах и складах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1351">
        <w:rPr>
          <w:rFonts w:ascii="Times New Roman" w:hAnsi="Times New Roman" w:cs="Times New Roman"/>
          <w:color w:val="000000"/>
          <w:sz w:val="24"/>
          <w:szCs w:val="24"/>
        </w:rPr>
        <w:t>чтобы одеть, обуть, накормить, снабдить и обеспечить всем необходимым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жителей нашего поселка</w:t>
      </w:r>
      <w:r w:rsidRPr="005A13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 благодарим тех, кто быстро перестроился и освоил новые формы обслуживания покупателей, доставку еды и других товаров на дом.</w:t>
      </w:r>
    </w:p>
    <w:p w14:paraId="35BA12E3" w14:textId="77777777" w:rsidR="008251C1" w:rsidRPr="001C2938" w:rsidRDefault="008251C1" w:rsidP="008251C1">
      <w:pPr>
        <w:pStyle w:val="115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938">
        <w:rPr>
          <w:rFonts w:ascii="Times New Roman" w:hAnsi="Times New Roman" w:cs="Times New Roman"/>
          <w:color w:val="000000"/>
          <w:sz w:val="24"/>
          <w:szCs w:val="24"/>
        </w:rPr>
        <w:t>Профессия работника торговли далеко не из лёгких, как может показаться с первого взгляда. Она требует знаний и компетентности, ответственности и самоотдачи, инициативности и даже творчества. Но самое главное, она требует умения работать с людьми: быть терпеливыми и доброжелательными, внимательными и любезными.</w:t>
      </w:r>
    </w:p>
    <w:p w14:paraId="3E736ADA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938">
        <w:rPr>
          <w:rFonts w:ascii="Times New Roman" w:hAnsi="Times New Roman" w:cs="Times New Roman"/>
          <w:color w:val="000000"/>
          <w:sz w:val="24"/>
          <w:szCs w:val="24"/>
        </w:rPr>
        <w:t>Всех, кто способствует развитию и процветанию розничной и оптовой торговли, общественного питания поздравля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1C2938">
        <w:rPr>
          <w:rFonts w:ascii="Times New Roman" w:hAnsi="Times New Roman" w:cs="Times New Roman"/>
          <w:color w:val="000000"/>
          <w:sz w:val="24"/>
          <w:szCs w:val="24"/>
        </w:rPr>
        <w:t xml:space="preserve"> с праздником – с Днём работников торговли! Спасибо вам за ваш труд. Спасибо, за то, что несмотря ни на какие трудности, вы продолжаете заботиться о повышении качества и культуры обслуживания, стремитесь разнообразить ассортимент промышленных и продовольственных товаров, стараетесь увеличить привлекательность торгового сервиса, реализуете перспективные планы, внедряете современные и эффективные методы торговли и организации питания, расширяете сферу деятельности своих организаций.</w:t>
      </w:r>
    </w:p>
    <w:p w14:paraId="6CD7059C" w14:textId="77777777" w:rsidR="008251C1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F1867" w14:textId="77777777" w:rsidR="008251C1" w:rsidRPr="001C2938" w:rsidRDefault="008251C1" w:rsidP="008251C1">
      <w:pPr>
        <w:pStyle w:val="115"/>
        <w:shd w:val="clear" w:color="auto" w:fill="auto"/>
        <w:spacing w:line="240" w:lineRule="auto"/>
        <w:ind w:right="10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9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Справка:</w:t>
      </w:r>
    </w:p>
    <w:p w14:paraId="4857DC18" w14:textId="77777777" w:rsidR="008251C1" w:rsidRPr="00D9589B" w:rsidRDefault="008251C1" w:rsidP="008251C1">
      <w:pPr>
        <w:ind w:firstLine="709"/>
        <w:jc w:val="both"/>
      </w:pPr>
    </w:p>
    <w:p w14:paraId="6DA352CB" w14:textId="77777777" w:rsidR="008251C1" w:rsidRPr="001C2938" w:rsidRDefault="008251C1" w:rsidP="008251C1">
      <w:pPr>
        <w:ind w:firstLine="709"/>
        <w:jc w:val="both"/>
        <w:rPr>
          <w:i/>
          <w:iCs/>
        </w:rPr>
      </w:pPr>
      <w:bookmarkStart w:id="17" w:name="_Hlk29217259"/>
      <w:r w:rsidRPr="001C2938">
        <w:rPr>
          <w:i/>
          <w:iCs/>
        </w:rPr>
        <w:t>По состоянию на 1 января 2019 г. в п. Айхал функциониру</w:t>
      </w:r>
      <w:r>
        <w:rPr>
          <w:i/>
          <w:iCs/>
        </w:rPr>
        <w:t>е</w:t>
      </w:r>
      <w:r w:rsidRPr="001C2938">
        <w:rPr>
          <w:i/>
          <w:iCs/>
        </w:rPr>
        <w:t>т 141 торговы</w:t>
      </w:r>
      <w:r>
        <w:rPr>
          <w:i/>
          <w:iCs/>
        </w:rPr>
        <w:t xml:space="preserve">й </w:t>
      </w:r>
      <w:r w:rsidRPr="001C2938">
        <w:rPr>
          <w:i/>
          <w:iCs/>
        </w:rPr>
        <w:t>объек</w:t>
      </w:r>
      <w:r>
        <w:rPr>
          <w:i/>
          <w:iCs/>
        </w:rPr>
        <w:t>т</w:t>
      </w:r>
      <w:r w:rsidRPr="001C2938">
        <w:rPr>
          <w:i/>
          <w:iCs/>
        </w:rPr>
        <w:t xml:space="preserve"> (67 – продовольственны</w:t>
      </w:r>
      <w:r>
        <w:rPr>
          <w:i/>
          <w:iCs/>
        </w:rPr>
        <w:t>х</w:t>
      </w:r>
      <w:r w:rsidRPr="001C2938">
        <w:rPr>
          <w:i/>
          <w:iCs/>
        </w:rPr>
        <w:t>, 74 – промышленны</w:t>
      </w:r>
      <w:r>
        <w:rPr>
          <w:i/>
          <w:iCs/>
        </w:rPr>
        <w:t>х</w:t>
      </w:r>
      <w:r w:rsidRPr="001C2938">
        <w:rPr>
          <w:i/>
          <w:iCs/>
        </w:rPr>
        <w:t xml:space="preserve">), из них 33 расположены на территории Торговых рядов ул. Спортивная.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 шт.  5-ти тонных контейнеров); 35 торговых мест в </w:t>
      </w:r>
      <w:proofErr w:type="spellStart"/>
      <w:r w:rsidRPr="001C2938">
        <w:rPr>
          <w:i/>
          <w:iCs/>
        </w:rPr>
        <w:t>ТОКе</w:t>
      </w:r>
      <w:proofErr w:type="spellEnd"/>
      <w:r w:rsidRPr="001C2938">
        <w:rPr>
          <w:i/>
          <w:iCs/>
        </w:rPr>
        <w:t xml:space="preserve"> «Антей» и 30 в ТЦ «Торговый центр». </w:t>
      </w:r>
    </w:p>
    <w:p w14:paraId="2DAC19ED" w14:textId="77777777" w:rsidR="008251C1" w:rsidRPr="001C2938" w:rsidRDefault="008251C1" w:rsidP="008251C1">
      <w:pPr>
        <w:ind w:firstLine="709"/>
        <w:jc w:val="both"/>
        <w:rPr>
          <w:i/>
          <w:iCs/>
        </w:rPr>
      </w:pPr>
      <w:r w:rsidRPr="001C2938">
        <w:rPr>
          <w:i/>
          <w:iCs/>
        </w:rPr>
        <w:t>Обеспеченность торговыми площадями в поселке высокая. На 50 жителей Айхала – 1 СМСП (субъект малого и среднего предпринимательства).</w:t>
      </w:r>
    </w:p>
    <w:p w14:paraId="3E6B6D64" w14:textId="77777777" w:rsidR="008251C1" w:rsidRPr="001C2938" w:rsidRDefault="008251C1" w:rsidP="008251C1">
      <w:pPr>
        <w:ind w:firstLine="709"/>
        <w:jc w:val="both"/>
        <w:rPr>
          <w:i/>
          <w:iCs/>
        </w:rPr>
      </w:pPr>
    </w:p>
    <w:p w14:paraId="3A507C6E" w14:textId="77777777" w:rsidR="008251C1" w:rsidRPr="001C2938" w:rsidRDefault="008251C1" w:rsidP="008251C1">
      <w:pPr>
        <w:ind w:firstLine="709"/>
        <w:jc w:val="both"/>
        <w:rPr>
          <w:i/>
          <w:iCs/>
        </w:rPr>
      </w:pPr>
      <w:r w:rsidRPr="001C2938">
        <w:rPr>
          <w:i/>
          <w:iCs/>
        </w:rPr>
        <w:t xml:space="preserve">141 торговых объекта (67 – продовольственные, 74 – промышленные). </w:t>
      </w:r>
    </w:p>
    <w:p w14:paraId="3CC25F67" w14:textId="77777777" w:rsidR="008251C1" w:rsidRPr="001C2938" w:rsidRDefault="008251C1" w:rsidP="008251C1">
      <w:pPr>
        <w:ind w:firstLine="709"/>
        <w:jc w:val="both"/>
        <w:rPr>
          <w:i/>
          <w:iCs/>
        </w:rPr>
      </w:pPr>
      <w:r w:rsidRPr="001C2938">
        <w:rPr>
          <w:i/>
          <w:iCs/>
        </w:rPr>
        <w:t>На 209 жителей Айхала – 1 продовольственный торговый объект.</w:t>
      </w:r>
    </w:p>
    <w:p w14:paraId="07D2CB49" w14:textId="77777777" w:rsidR="008251C1" w:rsidRPr="001C2938" w:rsidRDefault="008251C1" w:rsidP="008251C1">
      <w:pPr>
        <w:ind w:firstLine="709"/>
        <w:jc w:val="both"/>
        <w:rPr>
          <w:i/>
          <w:iCs/>
        </w:rPr>
      </w:pPr>
      <w:r w:rsidRPr="001C2938">
        <w:rPr>
          <w:i/>
          <w:iCs/>
        </w:rPr>
        <w:t>На 177 жителей Айхала – 1 промышленный торговый объект.</w:t>
      </w:r>
    </w:p>
    <w:p w14:paraId="3CCD7355" w14:textId="77777777" w:rsidR="008251C1" w:rsidRPr="001C2938" w:rsidRDefault="008251C1" w:rsidP="008251C1">
      <w:pPr>
        <w:ind w:firstLine="709"/>
        <w:jc w:val="both"/>
        <w:rPr>
          <w:i/>
          <w:iCs/>
        </w:rPr>
      </w:pPr>
    </w:p>
    <w:p w14:paraId="30CE461E" w14:textId="77777777" w:rsidR="008251C1" w:rsidRPr="001C2938" w:rsidRDefault="008251C1" w:rsidP="008251C1">
      <w:pPr>
        <w:ind w:firstLine="709"/>
        <w:rPr>
          <w:i/>
          <w:iCs/>
        </w:rPr>
      </w:pPr>
      <w:r w:rsidRPr="001C2938">
        <w:rPr>
          <w:i/>
          <w:iCs/>
        </w:rPr>
        <w:t>В сфере общественного питания функционирует 25 объектов. Из них:</w:t>
      </w:r>
    </w:p>
    <w:p w14:paraId="7464B640" w14:textId="77777777" w:rsidR="008251C1" w:rsidRPr="001C2938" w:rsidRDefault="008251C1" w:rsidP="008251C1">
      <w:pPr>
        <w:rPr>
          <w:i/>
          <w:iCs/>
        </w:rPr>
      </w:pPr>
      <w:r w:rsidRPr="001C2938">
        <w:rPr>
          <w:i/>
          <w:iCs/>
        </w:rPr>
        <w:t>1 ресторан, 7 кафе, 1 кондитерская лавка, 5 кафе-баров, 2 школьных столовых, 5 рабочих столовых, 4 буфета.</w:t>
      </w:r>
    </w:p>
    <w:p w14:paraId="56B0AEC8" w14:textId="77777777" w:rsidR="008251C1" w:rsidRDefault="008251C1" w:rsidP="008251C1">
      <w:pPr>
        <w:ind w:firstLine="709"/>
        <w:jc w:val="both"/>
        <w:rPr>
          <w:i/>
          <w:iCs/>
        </w:rPr>
      </w:pPr>
    </w:p>
    <w:p w14:paraId="532E2079" w14:textId="77777777" w:rsidR="008251C1" w:rsidRDefault="008251C1" w:rsidP="008251C1">
      <w:pPr>
        <w:ind w:firstLine="709"/>
        <w:jc w:val="both"/>
        <w:rPr>
          <w:i/>
          <w:iCs/>
        </w:rPr>
      </w:pPr>
      <w:r w:rsidRPr="001C2938">
        <w:rPr>
          <w:i/>
          <w:iCs/>
        </w:rPr>
        <w:t xml:space="preserve">На территории МО «Поселок Айхал» действует муниципальная программа «Поддержка и развитие малого и среднего предпринимательства в поселке Айхал Мирнинского района Республики Саха (Якутия) на 2017-2021 годы». Сумма финансирования мероприятий программы в 2019 году составила </w:t>
      </w:r>
      <w:bookmarkStart w:id="18" w:name="_Hlk534547623"/>
      <w:bookmarkStart w:id="19" w:name="_Hlk534547699"/>
      <w:r w:rsidRPr="001C2938">
        <w:rPr>
          <w:i/>
          <w:iCs/>
        </w:rPr>
        <w:t>1 200 000,00 руб</w:t>
      </w:r>
      <w:bookmarkEnd w:id="18"/>
      <w:r w:rsidRPr="001C2938">
        <w:rPr>
          <w:i/>
          <w:iCs/>
        </w:rPr>
        <w:t xml:space="preserve">., </w:t>
      </w:r>
      <w:bookmarkEnd w:id="19"/>
      <w:r w:rsidRPr="001C2938">
        <w:rPr>
          <w:i/>
          <w:iCs/>
        </w:rPr>
        <w:t xml:space="preserve">в том числе: 600 000,00 руб. из бюджета МО «Поселок Айхал» </w:t>
      </w:r>
      <w:bookmarkStart w:id="20" w:name="_Hlk534547659"/>
      <w:r w:rsidRPr="001C2938">
        <w:rPr>
          <w:i/>
          <w:iCs/>
        </w:rPr>
        <w:t xml:space="preserve">и в октябре 2019 г. получено </w:t>
      </w:r>
      <w:proofErr w:type="spellStart"/>
      <w:r w:rsidRPr="001C2938">
        <w:rPr>
          <w:i/>
          <w:iCs/>
        </w:rPr>
        <w:t>софинансирование</w:t>
      </w:r>
      <w:proofErr w:type="spellEnd"/>
      <w:r w:rsidRPr="001C2938">
        <w:rPr>
          <w:i/>
          <w:iCs/>
        </w:rPr>
        <w:t xml:space="preserve"> мероприятий муниципальной программы в размере 600 000,00 руб. из бюджета МО Мирнинский район.</w:t>
      </w:r>
    </w:p>
    <w:p w14:paraId="2BA0986D" w14:textId="77777777" w:rsidR="008251C1" w:rsidRDefault="008251C1" w:rsidP="008251C1">
      <w:pPr>
        <w:ind w:firstLine="709"/>
        <w:jc w:val="both"/>
        <w:rPr>
          <w:i/>
          <w:iCs/>
        </w:rPr>
      </w:pPr>
    </w:p>
    <w:p w14:paraId="4B04589A" w14:textId="77777777" w:rsidR="008251C1" w:rsidRPr="00D303B2" w:rsidRDefault="008251C1" w:rsidP="008251C1">
      <w:pPr>
        <w:ind w:firstLine="709"/>
        <w:jc w:val="right"/>
      </w:pPr>
      <w:r w:rsidRPr="00D303B2">
        <w:t>Пресс-служба АМО «Поселок Айхал»</w:t>
      </w:r>
    </w:p>
    <w:bookmarkEnd w:id="17"/>
    <w:bookmarkEnd w:id="20"/>
    <w:p w14:paraId="00C7DEF8" w14:textId="77777777" w:rsidR="008251C1" w:rsidRPr="001C2938" w:rsidRDefault="008251C1" w:rsidP="008251C1">
      <w:pPr>
        <w:rPr>
          <w:i/>
          <w:iCs/>
        </w:rPr>
      </w:pPr>
    </w:p>
    <w:p w14:paraId="66EBC222" w14:textId="77777777" w:rsidR="008251C1" w:rsidRDefault="008251C1" w:rsidP="008251C1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B85F8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Уважаемые 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работники торговли</w:t>
      </w:r>
      <w:r w:rsidRPr="00B85F8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B85F8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примите поздравление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14:paraId="7D8382AA" w14:textId="77777777" w:rsidR="008251C1" w:rsidRPr="00B85F8E" w:rsidRDefault="008251C1" w:rsidP="008251C1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с Вашим профессиональным праздником!</w:t>
      </w:r>
    </w:p>
    <w:p w14:paraId="3938BEAD" w14:textId="77777777" w:rsidR="008251C1" w:rsidRDefault="008251C1" w:rsidP="008251C1">
      <w:pPr>
        <w:jc w:val="center"/>
        <w:rPr>
          <w:rFonts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Сегодня мы хотим отдать должное и поздравить всех граждан, которые участвуют в поставке товаров и услуг жителям нашего поселка, будь это крупный, средний или малый бизнес. Вы выполняете достойную работу, а ваши упорство, усилия и честность способствуют улучшению качества жизни. Мы благодарны вам, за то, что вы способствуете развитию нашей страны и нашего общества, а вашими усилиями и преданностью делаете нашу жизнь лучше. </w:t>
      </w:r>
    </w:p>
    <w:p w14:paraId="50F7C3B2" w14:textId="77777777" w:rsidR="008251C1" w:rsidRPr="00932FAD" w:rsidRDefault="008251C1" w:rsidP="008251C1">
      <w:pPr>
        <w:jc w:val="center"/>
        <w:rPr>
          <w:rFonts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</w:t>
      </w:r>
      <w:r w:rsidRPr="00932F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усть вам во вс</w:t>
      </w:r>
      <w:r>
        <w:rPr>
          <w:rFonts w:cs="Helvetica"/>
          <w:color w:val="000000"/>
          <w:sz w:val="21"/>
          <w:szCs w:val="21"/>
          <w:shd w:val="clear" w:color="auto" w:fill="FFFFFF"/>
        </w:rPr>
        <w:t>е</w:t>
      </w:r>
      <w:r w:rsidRPr="00932FA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 сопутствует удача. От всей души желаю, чтобы ваша профессия всегда оставалась востребованной и хорошо оплачиваемой, работа приносила удовлетворение и достаток, в доме были покой и благополучие, а жизнь была наполнена любовью и счастьем. Успешной работы вам на благо общества и вашей семьи.</w:t>
      </w:r>
      <w:r>
        <w:rPr>
          <w:rFonts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 праздником!</w:t>
      </w:r>
    </w:p>
    <w:p w14:paraId="4C1B5D21" w14:textId="77777777" w:rsidR="008251C1" w:rsidRDefault="008251C1" w:rsidP="008251C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50D0902E" w14:textId="77777777" w:rsidR="008251C1" w:rsidRDefault="008251C1" w:rsidP="008251C1">
      <w:pPr>
        <w:jc w:val="right"/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Глава поселка В.П. Карпов </w:t>
      </w:r>
    </w:p>
    <w:p w14:paraId="0ABAEA5F" w14:textId="77777777" w:rsidR="002D57EA" w:rsidRDefault="002D57EA" w:rsidP="0018509C">
      <w:pPr>
        <w:pStyle w:val="a3"/>
        <w:kinsoku w:val="0"/>
        <w:overflowPunct w:val="0"/>
        <w:spacing w:line="363" w:lineRule="exact"/>
        <w:ind w:left="0"/>
        <w:jc w:val="center"/>
      </w:pPr>
    </w:p>
    <w:sectPr w:rsidR="002D57EA" w:rsidSect="002D57EA">
      <w:footerReference w:type="default" r:id="rId32"/>
      <w:type w:val="continuous"/>
      <w:pgSz w:w="12240" w:h="16820"/>
      <w:pgMar w:top="709" w:right="758" w:bottom="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9693" w14:textId="77777777" w:rsidR="004B710C" w:rsidRDefault="004B710C" w:rsidP="00B428D1">
      <w:r>
        <w:separator/>
      </w:r>
    </w:p>
  </w:endnote>
  <w:endnote w:type="continuationSeparator" w:id="0">
    <w:p w14:paraId="2DD8886F" w14:textId="77777777" w:rsidR="004B710C" w:rsidRDefault="004B710C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66D9" w14:textId="77777777" w:rsidR="003C332C" w:rsidRDefault="003C33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C845C9" w14:textId="77777777" w:rsidR="003C332C" w:rsidRDefault="003C33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789F" w14:textId="77777777" w:rsidR="004B710C" w:rsidRDefault="004B710C" w:rsidP="00B428D1">
      <w:r>
        <w:separator/>
      </w:r>
    </w:p>
  </w:footnote>
  <w:footnote w:type="continuationSeparator" w:id="0">
    <w:p w14:paraId="0BBA817C" w14:textId="77777777" w:rsidR="004B710C" w:rsidRDefault="004B710C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4" w15:restartNumberingAfterBreak="0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 w15:restartNumberingAfterBreak="0">
    <w:nsid w:val="0000000F"/>
    <w:multiLevelType w:val="multilevel"/>
    <w:tmpl w:val="241EE330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F7B1D"/>
    <w:multiLevelType w:val="hybridMultilevel"/>
    <w:tmpl w:val="BCDE284A"/>
    <w:lvl w:ilvl="0" w:tplc="54186E4C">
      <w:start w:val="3"/>
      <w:numFmt w:val="decimal"/>
      <w:lvlText w:val="%1)"/>
      <w:lvlJc w:val="left"/>
      <w:pPr>
        <w:ind w:left="96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01E55DD7"/>
    <w:multiLevelType w:val="hybridMultilevel"/>
    <w:tmpl w:val="AB9C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D351E"/>
    <w:multiLevelType w:val="hybridMultilevel"/>
    <w:tmpl w:val="16946D08"/>
    <w:lvl w:ilvl="0" w:tplc="84FC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51564"/>
    <w:multiLevelType w:val="hybridMultilevel"/>
    <w:tmpl w:val="14F2E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1CED"/>
    <w:multiLevelType w:val="multilevel"/>
    <w:tmpl w:val="B3EA8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0B5EEC"/>
    <w:multiLevelType w:val="hybridMultilevel"/>
    <w:tmpl w:val="F6D8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66265D0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7" w15:restartNumberingAfterBreak="0">
    <w:nsid w:val="18DA074E"/>
    <w:multiLevelType w:val="hybridMultilevel"/>
    <w:tmpl w:val="2BE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07835"/>
    <w:multiLevelType w:val="hybridMultilevel"/>
    <w:tmpl w:val="64768404"/>
    <w:lvl w:ilvl="0" w:tplc="F7401D74">
      <w:start w:val="2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633F5"/>
    <w:multiLevelType w:val="multilevel"/>
    <w:tmpl w:val="BCEE774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13D6273"/>
    <w:multiLevelType w:val="hybridMultilevel"/>
    <w:tmpl w:val="A47CD208"/>
    <w:lvl w:ilvl="0" w:tplc="04E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F733B"/>
    <w:multiLevelType w:val="hybridMultilevel"/>
    <w:tmpl w:val="DE46B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F33570"/>
    <w:multiLevelType w:val="multilevel"/>
    <w:tmpl w:val="654E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 w15:restartNumberingAfterBreak="0">
    <w:nsid w:val="31AF3319"/>
    <w:multiLevelType w:val="hybridMultilevel"/>
    <w:tmpl w:val="0856172C"/>
    <w:lvl w:ilvl="0" w:tplc="84FC363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3841725"/>
    <w:multiLevelType w:val="hybridMultilevel"/>
    <w:tmpl w:val="1EF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9120E"/>
    <w:multiLevelType w:val="hybridMultilevel"/>
    <w:tmpl w:val="993C1B0A"/>
    <w:lvl w:ilvl="0" w:tplc="6498AFF8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6ED6419"/>
    <w:multiLevelType w:val="hybridMultilevel"/>
    <w:tmpl w:val="440CE618"/>
    <w:lvl w:ilvl="0" w:tplc="B8508EE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F05CC3"/>
    <w:multiLevelType w:val="hybridMultilevel"/>
    <w:tmpl w:val="C2CC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AE241BF"/>
    <w:multiLevelType w:val="hybridMultilevel"/>
    <w:tmpl w:val="B4A842FE"/>
    <w:lvl w:ilvl="0" w:tplc="279C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61B6B"/>
    <w:multiLevelType w:val="hybridMultilevel"/>
    <w:tmpl w:val="0A52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96F77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E2D30"/>
    <w:multiLevelType w:val="hybridMultilevel"/>
    <w:tmpl w:val="683C25F0"/>
    <w:lvl w:ilvl="0" w:tplc="C9680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786082"/>
    <w:multiLevelType w:val="hybridMultilevel"/>
    <w:tmpl w:val="9FC2620C"/>
    <w:lvl w:ilvl="0" w:tplc="67D2748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A467B"/>
    <w:multiLevelType w:val="multilevel"/>
    <w:tmpl w:val="60283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191698B"/>
    <w:multiLevelType w:val="hybridMultilevel"/>
    <w:tmpl w:val="978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D4940"/>
    <w:multiLevelType w:val="multilevel"/>
    <w:tmpl w:val="5AFE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3805FB"/>
    <w:multiLevelType w:val="multilevel"/>
    <w:tmpl w:val="543C0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9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DE49A1"/>
    <w:multiLevelType w:val="multilevel"/>
    <w:tmpl w:val="E134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5EDA16FC"/>
    <w:multiLevelType w:val="hybridMultilevel"/>
    <w:tmpl w:val="C58E62C6"/>
    <w:lvl w:ilvl="0" w:tplc="FB8CEE5C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 w15:restartNumberingAfterBreak="0">
    <w:nsid w:val="6B806D6C"/>
    <w:multiLevelType w:val="hybridMultilevel"/>
    <w:tmpl w:val="ACE08D10"/>
    <w:lvl w:ilvl="0" w:tplc="0A1E70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 w15:restartNumberingAfterBreak="0">
    <w:nsid w:val="6E2A0A02"/>
    <w:multiLevelType w:val="multilevel"/>
    <w:tmpl w:val="256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DB1413"/>
    <w:multiLevelType w:val="hybridMultilevel"/>
    <w:tmpl w:val="B35C57EC"/>
    <w:lvl w:ilvl="0" w:tplc="93F6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4613AE"/>
    <w:multiLevelType w:val="hybridMultilevel"/>
    <w:tmpl w:val="7700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2144B"/>
    <w:multiLevelType w:val="hybridMultilevel"/>
    <w:tmpl w:val="D7A0C4AA"/>
    <w:lvl w:ilvl="0" w:tplc="04E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A5953"/>
    <w:multiLevelType w:val="hybridMultilevel"/>
    <w:tmpl w:val="020CD14A"/>
    <w:lvl w:ilvl="0" w:tplc="D67AA6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210BDD"/>
    <w:multiLevelType w:val="hybridMultilevel"/>
    <w:tmpl w:val="BAB09C9A"/>
    <w:lvl w:ilvl="0" w:tplc="84FC3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9"/>
  </w:num>
  <w:num w:numId="4">
    <w:abstractNumId w:val="37"/>
  </w:num>
  <w:num w:numId="5">
    <w:abstractNumId w:val="21"/>
  </w:num>
  <w:num w:numId="6">
    <w:abstractNumId w:val="46"/>
  </w:num>
  <w:num w:numId="7">
    <w:abstractNumId w:val="18"/>
  </w:num>
  <w:num w:numId="8">
    <w:abstractNumId w:val="41"/>
  </w:num>
  <w:num w:numId="9">
    <w:abstractNumId w:val="40"/>
  </w:num>
  <w:num w:numId="10">
    <w:abstractNumId w:val="47"/>
  </w:num>
  <w:num w:numId="11">
    <w:abstractNumId w:val="32"/>
  </w:num>
  <w:num w:numId="12">
    <w:abstractNumId w:val="17"/>
  </w:num>
  <w:num w:numId="13">
    <w:abstractNumId w:val="44"/>
  </w:num>
  <w:num w:numId="14">
    <w:abstractNumId w:val="11"/>
  </w:num>
  <w:num w:numId="15">
    <w:abstractNumId w:val="28"/>
  </w:num>
  <w:num w:numId="16">
    <w:abstractNumId w:val="35"/>
  </w:num>
  <w:num w:numId="17">
    <w:abstractNumId w:val="42"/>
  </w:num>
  <w:num w:numId="18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9"/>
  </w:num>
  <w:num w:numId="21">
    <w:abstractNumId w:val="48"/>
  </w:num>
  <w:num w:numId="22">
    <w:abstractNumId w:val="12"/>
  </w:num>
  <w:num w:numId="23">
    <w:abstractNumId w:val="45"/>
  </w:num>
  <w:num w:numId="24">
    <w:abstractNumId w:val="23"/>
  </w:num>
  <w:num w:numId="25">
    <w:abstractNumId w:val="30"/>
  </w:num>
  <w:num w:numId="26">
    <w:abstractNumId w:val="33"/>
  </w:num>
  <w:num w:numId="27">
    <w:abstractNumId w:val="0"/>
  </w:num>
  <w:num w:numId="28">
    <w:abstractNumId w:val="24"/>
  </w:num>
  <w:num w:numId="29">
    <w:abstractNumId w:val="43"/>
  </w:num>
  <w:num w:numId="30">
    <w:abstractNumId w:val="27"/>
  </w:num>
  <w:num w:numId="31">
    <w:abstractNumId w:val="1"/>
  </w:num>
  <w:num w:numId="32">
    <w:abstractNumId w:val="2"/>
  </w:num>
  <w:num w:numId="33">
    <w:abstractNumId w:val="4"/>
  </w:num>
  <w:num w:numId="34">
    <w:abstractNumId w:val="7"/>
  </w:num>
  <w:num w:numId="35">
    <w:abstractNumId w:val="8"/>
  </w:num>
  <w:num w:numId="36">
    <w:abstractNumId w:val="20"/>
  </w:num>
  <w:num w:numId="37">
    <w:abstractNumId w:val="19"/>
  </w:num>
  <w:num w:numId="38">
    <w:abstractNumId w:val="10"/>
  </w:num>
  <w:num w:numId="39">
    <w:abstractNumId w:val="9"/>
  </w:num>
  <w:num w:numId="40">
    <w:abstractNumId w:val="14"/>
  </w:num>
  <w:num w:numId="41">
    <w:abstractNumId w:val="26"/>
  </w:num>
  <w:num w:numId="42">
    <w:abstractNumId w:val="13"/>
  </w:num>
  <w:num w:numId="43">
    <w:abstractNumId w:val="36"/>
  </w:num>
  <w:num w:numId="44">
    <w:abstractNumId w:val="22"/>
  </w:num>
  <w:num w:numId="45">
    <w:abstractNumId w:val="31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F74A6"/>
    <w:rsid w:val="001243DD"/>
    <w:rsid w:val="00156569"/>
    <w:rsid w:val="0018509C"/>
    <w:rsid w:val="001D715C"/>
    <w:rsid w:val="002144AE"/>
    <w:rsid w:val="00234BAC"/>
    <w:rsid w:val="0024559A"/>
    <w:rsid w:val="002A3CB6"/>
    <w:rsid w:val="002D57EA"/>
    <w:rsid w:val="00305281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D00A2"/>
    <w:rsid w:val="004E2677"/>
    <w:rsid w:val="004F277F"/>
    <w:rsid w:val="00503C5C"/>
    <w:rsid w:val="005C7368"/>
    <w:rsid w:val="006A2C14"/>
    <w:rsid w:val="006C1531"/>
    <w:rsid w:val="006E4CFC"/>
    <w:rsid w:val="00744729"/>
    <w:rsid w:val="00754D39"/>
    <w:rsid w:val="0077078D"/>
    <w:rsid w:val="00792C91"/>
    <w:rsid w:val="007C37FD"/>
    <w:rsid w:val="007E2E50"/>
    <w:rsid w:val="00803A04"/>
    <w:rsid w:val="008251C1"/>
    <w:rsid w:val="00825FE4"/>
    <w:rsid w:val="00846B08"/>
    <w:rsid w:val="00850363"/>
    <w:rsid w:val="00855C37"/>
    <w:rsid w:val="00887132"/>
    <w:rsid w:val="0092444D"/>
    <w:rsid w:val="009302C5"/>
    <w:rsid w:val="00952E99"/>
    <w:rsid w:val="009707D9"/>
    <w:rsid w:val="009A6403"/>
    <w:rsid w:val="00A631DD"/>
    <w:rsid w:val="00A944E1"/>
    <w:rsid w:val="00AA585C"/>
    <w:rsid w:val="00B15B50"/>
    <w:rsid w:val="00B24AFF"/>
    <w:rsid w:val="00B428D1"/>
    <w:rsid w:val="00B452AB"/>
    <w:rsid w:val="00BA49A1"/>
    <w:rsid w:val="00BB2804"/>
    <w:rsid w:val="00BE3735"/>
    <w:rsid w:val="00C065E3"/>
    <w:rsid w:val="00C32B86"/>
    <w:rsid w:val="00C63200"/>
    <w:rsid w:val="00C63DAB"/>
    <w:rsid w:val="00C84EDB"/>
    <w:rsid w:val="00C90649"/>
    <w:rsid w:val="00C94FEF"/>
    <w:rsid w:val="00D11E94"/>
    <w:rsid w:val="00D316F6"/>
    <w:rsid w:val="00D446BF"/>
    <w:rsid w:val="00D95B0D"/>
    <w:rsid w:val="00D95F3E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C4A0A"/>
    <w:rsid w:val="00EE35A7"/>
    <w:rsid w:val="00EF1972"/>
    <w:rsid w:val="00EF583F"/>
    <w:rsid w:val="00F70B93"/>
    <w:rsid w:val="00F7136E"/>
    <w:rsid w:val="00F7599C"/>
    <w:rsid w:val="00F8385F"/>
    <w:rsid w:val="00F85931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af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7">
    <w:name w:val="Body Text Indent"/>
    <w:basedOn w:val="a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0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9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c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e">
    <w:name w:val="page number"/>
    <w:rsid w:val="00C32B86"/>
    <w:rPr>
      <w:rFonts w:cs="Times New Roman"/>
    </w:rPr>
  </w:style>
  <w:style w:type="paragraph" w:customStyle="1" w:styleId="aff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1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2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uiPriority w:val="99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uiPriority w:val="99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uiPriority w:val="99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3">
    <w:name w:val="Subtitle"/>
    <w:basedOn w:val="a"/>
    <w:next w:val="a"/>
    <w:link w:val="aff4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6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1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7">
    <w:name w:val="Plain Text"/>
    <w:basedOn w:val="a"/>
    <w:link w:val="aff8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No Spacing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a">
    <w:name w:val="Signature"/>
    <w:basedOn w:val="a"/>
    <w:link w:val="affb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b">
    <w:name w:val="Подпись Знак"/>
    <w:basedOn w:val="a0"/>
    <w:link w:val="affa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c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d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e">
    <w:name w:val="Date"/>
    <w:basedOn w:val="a"/>
    <w:next w:val="a"/>
    <w:link w:val="afff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">
    <w:name w:val="Дата Знак"/>
    <w:basedOn w:val="a0"/>
    <w:link w:val="affe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0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1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3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4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5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744729"/>
    <w:rPr>
      <w:i/>
      <w:iCs/>
    </w:rPr>
  </w:style>
  <w:style w:type="paragraph" w:customStyle="1" w:styleId="afff7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8">
    <w:name w:val="footnote text"/>
    <w:basedOn w:val="a"/>
    <w:link w:val="afff9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9">
    <w:name w:val="Текст сноски Знак"/>
    <w:basedOn w:val="a0"/>
    <w:link w:val="afff8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a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c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d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d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e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"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0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1"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2">
    <w:name w:val="Основной текст + Курсив"/>
    <w:basedOn w:val="afffd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3">
    <w:name w:val="Основной текст + Полужирный"/>
    <w:basedOn w:val="afffd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d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d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d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5">
    <w:name w:val="Колонтитул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d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d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d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d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6">
    <w:name w:val="Подпись к картинке_"/>
    <w:basedOn w:val="a0"/>
    <w:link w:val="affff7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d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d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7">
    <w:name w:val="Подпись к картинке"/>
    <w:basedOn w:val="a"/>
    <w:link w:val="affff6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8">
    <w:name w:val="Подпись к таблице_"/>
    <w:basedOn w:val="a0"/>
    <w:link w:val="affff9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102AC72B016ACA8C1833A59C764D9D3FB2119F25B20CBA0C1D14B59E5DDADF30C444554A6C70467B774CD74315E18D2FC2C2A9D8EB0D8TDlAN" TargetMode="External"/><Relationship Id="rId18" Type="http://schemas.openxmlformats.org/officeDocument/2006/relationships/hyperlink" Target="consultantplus://offline/ref=0C5102AC72B016ACA8C1833A59C764D9D3FB2119F25B20CBA0C1D14B59E5DDADF30C444554A6C70467B774CD74315E18D2FC2C2A9D8EB0D8TDlAN" TargetMode="External"/><Relationship Id="rId26" Type="http://schemas.openxmlformats.org/officeDocument/2006/relationships/hyperlink" Target="consultantplus://offline/ref=72A97551DAD37602424805712F4D8C2B60A5FE73BA5314BF0D45838AD64A991F7CCA7C0E0AC4280BA8AA62261A0C9528730604F87643E6E1E3mD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91362.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hyperlink" Target="consultantplus://offline/ref=C824FA07A92DD396D6629CF8BA887D5166D7026F5FBD8BB7C45115AA38y8F3O" TargetMode="External"/><Relationship Id="rId25" Type="http://schemas.openxmlformats.org/officeDocument/2006/relationships/hyperlink" Target="consultantplus://offline/ref=72A97551DAD37602424805712F4D8C2B61A7F376BC5314BF0D45838AD64A991F6ECA24020BC3360BA7BF34775FE5m0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hyperlink" Target="garantF1://12054854.2411" TargetMode="External"/><Relationship Id="rId29" Type="http://schemas.openxmlformats.org/officeDocument/2006/relationships/hyperlink" Target="https://&#1084;&#1086;-&#1072;&#1081;&#1093;&#1072;&#1083;.&#1088;&#1092;/wp-content/uploads/2020/07/Postanovlenie-N-216-ot-15.07.2020-g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24" Type="http://schemas.openxmlformats.org/officeDocument/2006/relationships/hyperlink" Target="garantf1://85134.0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CA871E353304D9DE6F4D3899A142CDFAFF11CF77665220CE47CC43C0867AF67A20A7F8A75B993FAKAC" TargetMode="External"/><Relationship Id="rId23" Type="http://schemas.openxmlformats.org/officeDocument/2006/relationships/hyperlink" Target="consultantplus://offline/ref=D72CA871E353304D9DE6F4D3899A142CDFAFF11CF77665220CE47CC43C0867AF67A20A7F8A75B993FAKAC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hyperlink" Target="consultantplus://offline/ref=9A9B367D6F1331CDFA8AD808F0A856DD34F05E03197D21C8BB4A39D040wCF2O" TargetMode="External"/><Relationship Id="rId31" Type="http://schemas.openxmlformats.org/officeDocument/2006/relationships/hyperlink" Target="mailto:ikmo-aykha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A9B367D6F1331CDFA8AD808F0A856DD34F05E03197D21C8BB4A39D040wCF2O" TargetMode="External"/><Relationship Id="rId22" Type="http://schemas.openxmlformats.org/officeDocument/2006/relationships/hyperlink" Target="consultantplus://offline/ref=504D1C277A20392C5FE3AEDABD95DEA0235FEE683405A3D5712BE3412F2F02B923D91330C18695E15D02189905eEW5H" TargetMode="External"/><Relationship Id="rId27" Type="http://schemas.openxmlformats.org/officeDocument/2006/relationships/hyperlink" Target="consultantplus://offline/ref=C824FA07A92DD396D6629CF8BA887D5166D7026F5FBD8BB7C45115AA38y8F3O" TargetMode="External"/><Relationship Id="rId30" Type="http://schemas.openxmlformats.org/officeDocument/2006/relationships/image" Target="media/image4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62</Pages>
  <Words>21910</Words>
  <Characters>124893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12</cp:revision>
  <cp:lastPrinted>2020-02-13T02:42:00Z</cp:lastPrinted>
  <dcterms:created xsi:type="dcterms:W3CDTF">2020-06-15T01:15:00Z</dcterms:created>
  <dcterms:modified xsi:type="dcterms:W3CDTF">2020-07-24T06:04:00Z</dcterms:modified>
</cp:coreProperties>
</file>