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3" w:rsidRDefault="009D5075">
      <w:pPr>
        <w:rPr>
          <w:rFonts w:ascii="Times New Roman" w:eastAsia="Times New Roman" w:hAnsi="Times New Roman" w:cs="Times New Roman"/>
          <w:sz w:val="28"/>
          <w:szCs w:val="28"/>
        </w:rPr>
      </w:pPr>
      <w:r w:rsidRPr="009D507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70485</wp:posOffset>
            </wp:positionV>
            <wp:extent cx="704850" cy="695325"/>
            <wp:effectExtent l="19050" t="0" r="0" b="0"/>
            <wp:wrapNone/>
            <wp:docPr id="3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CBC" w:rsidRDefault="00646CBC" w:rsidP="003036C7">
      <w:pPr>
        <w:pStyle w:val="a3"/>
        <w:jc w:val="center"/>
        <w:rPr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5B" w:rsidRPr="00FB0C63" w:rsidRDefault="005B095B" w:rsidP="005B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P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13">
        <w:rPr>
          <w:rFonts w:ascii="Times New Roman" w:hAnsi="Times New Roman" w:cs="Times New Roman"/>
          <w:b/>
          <w:sz w:val="24"/>
          <w:szCs w:val="24"/>
        </w:rPr>
        <w:t xml:space="preserve">МУНИЦИПАЛЬНЫЙ ПРАВОВОЙ АКТ </w:t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075" w:rsidRDefault="009D5075" w:rsidP="009D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от «</w:t>
      </w:r>
      <w:r w:rsidR="00BF3E21">
        <w:rPr>
          <w:rFonts w:ascii="Times New Roman" w:hAnsi="Times New Roman" w:cs="Times New Roman"/>
          <w:sz w:val="24"/>
          <w:szCs w:val="24"/>
        </w:rPr>
        <w:t>……</w:t>
      </w:r>
      <w:r w:rsidRPr="00FB0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21">
        <w:rPr>
          <w:rFonts w:ascii="Times New Roman" w:hAnsi="Times New Roman" w:cs="Times New Roman"/>
          <w:sz w:val="24"/>
          <w:szCs w:val="24"/>
        </w:rPr>
        <w:t>……</w:t>
      </w:r>
      <w:r w:rsidRPr="00FB0C63">
        <w:rPr>
          <w:rFonts w:ascii="Times New Roman" w:hAnsi="Times New Roman" w:cs="Times New Roman"/>
          <w:sz w:val="24"/>
          <w:szCs w:val="24"/>
        </w:rPr>
        <w:t xml:space="preserve"> 201</w:t>
      </w:r>
      <w:r w:rsidR="00BF3E21">
        <w:rPr>
          <w:rFonts w:ascii="Times New Roman" w:hAnsi="Times New Roman" w:cs="Times New Roman"/>
          <w:sz w:val="24"/>
          <w:szCs w:val="24"/>
        </w:rPr>
        <w:t>…..</w:t>
      </w:r>
      <w:r w:rsidRPr="00FB0C6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3E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C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21">
        <w:rPr>
          <w:rFonts w:ascii="Times New Roman" w:hAnsi="Times New Roman" w:cs="Times New Roman"/>
          <w:sz w:val="24"/>
          <w:szCs w:val="24"/>
        </w:rPr>
        <w:t>……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(Якутия)»</w:t>
      </w: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Pr="00140713" w:rsidRDefault="00377D2D" w:rsidP="003036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3036C7" w:rsidRPr="00140713">
        <w:rPr>
          <w:sz w:val="24"/>
          <w:szCs w:val="24"/>
        </w:rPr>
        <w:t xml:space="preserve"> год</w:t>
      </w:r>
    </w:p>
    <w:p w:rsidR="00140713" w:rsidRPr="00140713" w:rsidRDefault="00140713">
      <w:pPr>
        <w:rPr>
          <w:rFonts w:ascii="Times New Roman" w:eastAsia="Times New Roman" w:hAnsi="Times New Roman" w:cs="Times New Roman"/>
          <w:sz w:val="24"/>
          <w:szCs w:val="24"/>
        </w:rPr>
      </w:pPr>
      <w:r w:rsidRPr="00140713">
        <w:rPr>
          <w:sz w:val="24"/>
          <w:szCs w:val="24"/>
        </w:rPr>
        <w:br w:type="page"/>
      </w:r>
    </w:p>
    <w:p w:rsidR="00140713" w:rsidRDefault="009D5075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0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-72390</wp:posOffset>
            </wp:positionV>
            <wp:extent cx="704850" cy="695325"/>
            <wp:effectExtent l="19050" t="0" r="0" b="0"/>
            <wp:wrapNone/>
            <wp:docPr id="4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5B" w:rsidRPr="008544A2" w:rsidRDefault="005B095B" w:rsidP="005B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Look w:val="04A0"/>
      </w:tblPr>
      <w:tblGrid>
        <w:gridCol w:w="4783"/>
        <w:gridCol w:w="4788"/>
      </w:tblGrid>
      <w:tr w:rsidR="00140713" w:rsidRPr="008544A2" w:rsidTr="00140713">
        <w:tc>
          <w:tcPr>
            <w:tcW w:w="5073" w:type="dxa"/>
            <w:hideMark/>
          </w:tcPr>
          <w:p w:rsidR="00140713" w:rsidRPr="008544A2" w:rsidRDefault="00BF3E21" w:rsidP="001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…….</w:t>
            </w:r>
            <w:r w:rsidR="00140713" w:rsidRPr="00854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065" w:type="dxa"/>
            <w:hideMark/>
          </w:tcPr>
          <w:p w:rsidR="00140713" w:rsidRPr="008544A2" w:rsidRDefault="00BF3E21" w:rsidP="009D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</w:tr>
    </w:tbl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A2">
        <w:rPr>
          <w:rFonts w:ascii="Times New Roman" w:hAnsi="Times New Roman" w:cs="Times New Roman"/>
          <w:b/>
          <w:sz w:val="24"/>
          <w:szCs w:val="24"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:rsidR="00FF285F" w:rsidRPr="008544A2" w:rsidRDefault="00FF285F" w:rsidP="00FF285F">
      <w:pPr>
        <w:pStyle w:val="a3"/>
        <w:jc w:val="center"/>
        <w:rPr>
          <w:sz w:val="24"/>
          <w:szCs w:val="24"/>
        </w:rPr>
      </w:pPr>
    </w:p>
    <w:p w:rsidR="00AA1380" w:rsidRPr="004F0D5F" w:rsidRDefault="005B6230" w:rsidP="004F0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D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4BF" w:rsidRPr="004F0D5F"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положений </w:t>
      </w:r>
      <w:r w:rsidRPr="004F0D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804BF" w:rsidRPr="004F0D5F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Pr="004F0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Мирнинского района Республики Саха (Якутия) </w:t>
      </w:r>
      <w:r w:rsidR="009804BF" w:rsidRPr="004F0D5F">
        <w:rPr>
          <w:rFonts w:ascii="Times New Roman" w:eastAsia="Times New Roman" w:hAnsi="Times New Roman" w:cs="Times New Roman"/>
          <w:sz w:val="24"/>
          <w:szCs w:val="24"/>
        </w:rPr>
        <w:t>в соответствие с</w:t>
      </w:r>
      <w:r w:rsidR="004A3D0B">
        <w:rPr>
          <w:rFonts w:ascii="Times New Roman" w:eastAsia="Times New Roman" w:hAnsi="Times New Roman" w:cs="Times New Roman"/>
          <w:sz w:val="24"/>
          <w:szCs w:val="24"/>
        </w:rPr>
        <w:t>о ст.</w:t>
      </w:r>
      <w:r w:rsidR="00E96F34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A3D0B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E96F34">
        <w:rPr>
          <w:rFonts w:ascii="Times New Roman" w:eastAsia="Times New Roman" w:hAnsi="Times New Roman" w:cs="Times New Roman"/>
          <w:sz w:val="24"/>
          <w:szCs w:val="24"/>
        </w:rPr>
        <w:t>, 179</w:t>
      </w:r>
      <w:r w:rsidR="004A3D0B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A297B" w:rsidRPr="004F0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1380" w:rsidRPr="004F0D5F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5B095B" w:rsidRPr="004F0D5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AA1380" w:rsidRPr="004F0D5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4F62" w:rsidRPr="008544A2" w:rsidRDefault="003A4F62" w:rsidP="0052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F62" w:rsidRPr="008544A2" w:rsidRDefault="003A4F62" w:rsidP="0052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A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B7B8C" w:rsidRPr="008544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1380" w:rsidRPr="008544A2" w:rsidRDefault="00AA1380" w:rsidP="00521BB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pacing w:val="5"/>
          <w:sz w:val="24"/>
          <w:szCs w:val="24"/>
        </w:rPr>
        <w:t>1. В</w:t>
      </w:r>
      <w:r w:rsidRPr="008544A2">
        <w:rPr>
          <w:rFonts w:ascii="Times New Roman" w:hAnsi="Times New Roman" w:cs="Times New Roman"/>
          <w:sz w:val="24"/>
          <w:szCs w:val="24"/>
        </w:rPr>
        <w:t>нести следующие изменения в Устав муниципального образования «Поселок Айхал» Мирнинского района Республики Саха (Якутия):</w:t>
      </w:r>
    </w:p>
    <w:p w:rsidR="00BF5CCA" w:rsidRPr="00204E05" w:rsidRDefault="00BF5CCA" w:rsidP="00204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E05" w:rsidRPr="00204E05" w:rsidRDefault="00204E05" w:rsidP="00204E05">
      <w:pPr>
        <w:pStyle w:val="af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05">
        <w:rPr>
          <w:rFonts w:ascii="Times New Roman" w:hAnsi="Times New Roman" w:cs="Times New Roman"/>
          <w:bCs/>
          <w:sz w:val="24"/>
          <w:szCs w:val="24"/>
        </w:rPr>
        <w:t>статью 29 «Глава поселка» дополнить частью 12 следующего содержания: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bCs/>
          <w:sz w:val="24"/>
          <w:szCs w:val="24"/>
        </w:rPr>
        <w:t xml:space="preserve">«12. </w:t>
      </w:r>
      <w:r w:rsidRPr="00204E05">
        <w:rPr>
          <w:rFonts w:ascii="Times New Roman" w:hAnsi="Times New Roman" w:cs="Times New Roman"/>
          <w:sz w:val="24"/>
          <w:szCs w:val="24"/>
        </w:rPr>
        <w:t>В случае отсутствия Главы поселка или невозможности исполнения им должностных обязанностей, а также временно в случае досрочного прекращения им своих полномочий, его полномочия осуществляет заместитель главы администрации.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Возложение полномочий Главы поселка оформляется распоряжением администрации поселка и подписывается Главой поселка.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поселка на основании пункта 1 и пункта 4 статьи 31 Устава поселка возложение полномочий Главы поселка оформляется решением поселкового Совета депутатов, подписанного Председателем поселкового Совета депутатов.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При возложение полномочий Главы поселка при подписании муниципальных правовых актов нормативного и ненормативного характера, документов используется наименование должности «Исполняющий обязанности Главы поселка». Аббревиатура «И.о.» не применяется.».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E05" w:rsidRPr="00204E05" w:rsidRDefault="00204E05" w:rsidP="00204E05">
      <w:pPr>
        <w:pStyle w:val="af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В тексте Устава поселка слова «Айхальский поселковый Совет» заменить словами «поселковый Совет депутатов».</w:t>
      </w:r>
    </w:p>
    <w:p w:rsidR="00204E05" w:rsidRPr="00204E05" w:rsidRDefault="00204E05" w:rsidP="00204E05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650" w:rsidRPr="00204E05" w:rsidRDefault="004E187F" w:rsidP="00204E05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0F6650" w:rsidRPr="00204E05">
          <w:rPr>
            <w:rFonts w:ascii="Times New Roman" w:hAnsi="Times New Roman" w:cs="Times New Roman"/>
            <w:bCs/>
            <w:sz w:val="24"/>
            <w:szCs w:val="24"/>
          </w:rPr>
          <w:t>стать</w:t>
        </w:r>
        <w:r w:rsidR="00BD1578" w:rsidRPr="00204E05">
          <w:rPr>
            <w:rFonts w:ascii="Times New Roman" w:hAnsi="Times New Roman" w:cs="Times New Roman"/>
            <w:bCs/>
            <w:sz w:val="24"/>
            <w:szCs w:val="24"/>
          </w:rPr>
          <w:t>ю</w:t>
        </w:r>
        <w:r w:rsidR="000F6650" w:rsidRPr="00204E0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4A3D0B" w:rsidRPr="00204E05">
        <w:rPr>
          <w:rFonts w:ascii="Times New Roman" w:hAnsi="Times New Roman" w:cs="Times New Roman"/>
          <w:sz w:val="24"/>
          <w:szCs w:val="24"/>
        </w:rPr>
        <w:t>33</w:t>
      </w:r>
      <w:r w:rsidR="000F6650" w:rsidRPr="00204E0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DA2A6F" w:rsidRPr="00204E05" w:rsidRDefault="000F6650" w:rsidP="00204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bCs/>
          <w:sz w:val="24"/>
          <w:szCs w:val="24"/>
        </w:rPr>
        <w:t>«</w:t>
      </w:r>
      <w:r w:rsidR="00DA2A6F" w:rsidRPr="00204E05">
        <w:rPr>
          <w:rFonts w:ascii="Times New Roman" w:eastAsia="Times New Roman" w:hAnsi="Times New Roman" w:cs="Times New Roman"/>
          <w:sz w:val="24"/>
          <w:szCs w:val="24"/>
        </w:rPr>
        <w:t>Администрация поселка осуществляет следующие полномочия:</w:t>
      </w:r>
    </w:p>
    <w:p w:rsidR="00E96F34" w:rsidRPr="00DA2A6F" w:rsidRDefault="004A3D0B" w:rsidP="00DA2A6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 xml:space="preserve">обеспечивает составление проекта бюджета и среднесрочного финансового плана, вносит его с необходимыми документами и материалами на утверждение </w:t>
      </w:r>
      <w:r w:rsidR="007B3986" w:rsidRPr="00DA2A6F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DA2A6F">
        <w:rPr>
          <w:rFonts w:ascii="Times New Roman" w:hAnsi="Times New Roman" w:cs="Times New Roman"/>
          <w:sz w:val="24"/>
          <w:szCs w:val="24"/>
        </w:rPr>
        <w:t>,</w:t>
      </w:r>
    </w:p>
    <w:p w:rsidR="00DA2A6F" w:rsidRPr="00DA2A6F" w:rsidRDefault="004A3D0B" w:rsidP="00DA2A6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lastRenderedPageBreak/>
        <w:t>разрабатыва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>т и утвержда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>т методики распределения и (или) порядки предоставления межбюджетных трансфертов,</w:t>
      </w:r>
    </w:p>
    <w:p w:rsidR="00DA2A6F" w:rsidRPr="00DA2A6F" w:rsidRDefault="004A3D0B" w:rsidP="00DA2A6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обеспечива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>т исполнение бюджета и составление бюджетной отчетности,</w:t>
      </w:r>
    </w:p>
    <w:p w:rsidR="00DA2A6F" w:rsidRPr="00DA2A6F" w:rsidRDefault="004A3D0B" w:rsidP="00DA2A6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представля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 xml:space="preserve">т отчет об исполнении бюджета на утверждение </w:t>
      </w:r>
      <w:r w:rsidR="007B3986" w:rsidRPr="00DA2A6F">
        <w:rPr>
          <w:rFonts w:ascii="Times New Roman" w:hAnsi="Times New Roman" w:cs="Times New Roman"/>
          <w:sz w:val="24"/>
          <w:szCs w:val="24"/>
        </w:rPr>
        <w:t>поселкового Совета депутатов,</w:t>
      </w:r>
    </w:p>
    <w:p w:rsidR="00DA2A6F" w:rsidRPr="00DA2A6F" w:rsidRDefault="007B3986" w:rsidP="00DA2A6F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обеспечивае</w:t>
      </w:r>
      <w:r w:rsidR="004A3D0B" w:rsidRPr="00DA2A6F">
        <w:rPr>
          <w:rFonts w:ascii="Times New Roman" w:hAnsi="Times New Roman" w:cs="Times New Roman"/>
          <w:sz w:val="24"/>
          <w:szCs w:val="24"/>
        </w:rPr>
        <w:t>т управление муниципальным долгом,</w:t>
      </w:r>
    </w:p>
    <w:p w:rsidR="00DA2A6F" w:rsidRPr="00801700" w:rsidRDefault="004A3D0B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осуществляют иные полномочия, определенные настоящим Кодексом и (</w:t>
      </w:r>
      <w:r w:rsidRPr="00801700">
        <w:rPr>
          <w:rFonts w:ascii="Times New Roman" w:hAnsi="Times New Roman" w:cs="Times New Roman"/>
          <w:sz w:val="24"/>
          <w:szCs w:val="24"/>
        </w:rPr>
        <w:t>или)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DA2A6F" w:rsidRPr="00801700">
        <w:rPr>
          <w:rFonts w:ascii="Times New Roman" w:hAnsi="Times New Roman" w:cs="Times New Roman"/>
          <w:sz w:val="24"/>
          <w:szCs w:val="24"/>
        </w:rPr>
        <w:t>;</w:t>
      </w:r>
    </w:p>
    <w:p w:rsidR="00DA2A6F" w:rsidRPr="00801700" w:rsidRDefault="00913C20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700">
        <w:rPr>
          <w:rFonts w:ascii="Times New Roman" w:hAnsi="Times New Roman" w:cs="Times New Roman"/>
          <w:bCs/>
          <w:sz w:val="24"/>
          <w:szCs w:val="24"/>
        </w:rPr>
        <w:t>утверждает муниципальные программы</w:t>
      </w:r>
      <w:r w:rsidR="00DA2A6F" w:rsidRPr="00801700">
        <w:rPr>
          <w:rFonts w:ascii="Times New Roman" w:hAnsi="Times New Roman" w:cs="Times New Roman"/>
          <w:bCs/>
          <w:sz w:val="24"/>
          <w:szCs w:val="24"/>
        </w:rPr>
        <w:t>;</w:t>
      </w:r>
    </w:p>
    <w:p w:rsidR="00DA2A6F" w:rsidRPr="00801700" w:rsidRDefault="000217F1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bCs/>
          <w:sz w:val="24"/>
          <w:szCs w:val="24"/>
        </w:rPr>
        <w:t>определяет сроки реализации муниципальных программ</w:t>
      </w:r>
      <w:r w:rsidR="00DA2A6F" w:rsidRPr="00801700">
        <w:rPr>
          <w:rFonts w:ascii="Times New Roman" w:hAnsi="Times New Roman" w:cs="Times New Roman"/>
          <w:bCs/>
          <w:sz w:val="24"/>
          <w:szCs w:val="24"/>
        </w:rPr>
        <w:t>;</w:t>
      </w:r>
    </w:p>
    <w:p w:rsidR="00DA2A6F" w:rsidRPr="00801700" w:rsidRDefault="000217F1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>устанавливает порядок принятия решений о разработке муниципальных программ и формирования и реализации указанных программ</w:t>
      </w:r>
      <w:r w:rsidR="00DA2A6F" w:rsidRPr="00801700">
        <w:rPr>
          <w:rFonts w:ascii="Times New Roman" w:hAnsi="Times New Roman" w:cs="Times New Roman"/>
          <w:sz w:val="24"/>
          <w:szCs w:val="24"/>
        </w:rPr>
        <w:t>;</w:t>
      </w:r>
    </w:p>
    <w:p w:rsidR="00DA2A6F" w:rsidRPr="00801700" w:rsidRDefault="002C0F4A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DA2A6F" w:rsidRPr="00801700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Pr="00801700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DA2A6F" w:rsidRPr="00801700">
        <w:rPr>
          <w:rFonts w:ascii="Times New Roman" w:hAnsi="Times New Roman" w:cs="Times New Roman"/>
          <w:sz w:val="24"/>
          <w:szCs w:val="24"/>
        </w:rPr>
        <w:t xml:space="preserve">с решением о бюджете </w:t>
      </w:r>
      <w:r w:rsidR="0043052E" w:rsidRPr="00801700">
        <w:rPr>
          <w:rFonts w:ascii="Times New Roman" w:hAnsi="Times New Roman" w:cs="Times New Roman"/>
          <w:sz w:val="24"/>
          <w:szCs w:val="24"/>
        </w:rPr>
        <w:t xml:space="preserve">не позднее трех месяцев со дня вступления его в </w:t>
      </w:r>
      <w:r w:rsidR="00DA2A6F" w:rsidRPr="00801700">
        <w:rPr>
          <w:rFonts w:ascii="Times New Roman" w:hAnsi="Times New Roman" w:cs="Times New Roman"/>
          <w:sz w:val="24"/>
          <w:szCs w:val="24"/>
        </w:rPr>
        <w:t>силу;</w:t>
      </w:r>
    </w:p>
    <w:p w:rsidR="002C0F4A" w:rsidRPr="00801700" w:rsidRDefault="00DA2A6F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>у</w:t>
      </w:r>
      <w:r w:rsidR="002C0F4A" w:rsidRPr="00801700">
        <w:rPr>
          <w:rFonts w:ascii="Times New Roman" w:hAnsi="Times New Roman" w:cs="Times New Roman"/>
          <w:sz w:val="24"/>
          <w:szCs w:val="24"/>
        </w:rPr>
        <w:t>станавливает Порядок проведения оценки эффективности реализации муниципальной программы и ее критерии</w:t>
      </w:r>
      <w:r w:rsidR="00CF0049" w:rsidRPr="00801700">
        <w:rPr>
          <w:rFonts w:ascii="Times New Roman" w:hAnsi="Times New Roman" w:cs="Times New Roman"/>
          <w:sz w:val="24"/>
          <w:szCs w:val="24"/>
        </w:rPr>
        <w:t>;</w:t>
      </w:r>
    </w:p>
    <w:p w:rsidR="00326457" w:rsidRPr="00801700" w:rsidRDefault="00CF0049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 xml:space="preserve">осуществляет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</w:t>
      </w:r>
    </w:p>
    <w:p w:rsidR="00326457" w:rsidRPr="00801700" w:rsidRDefault="00326457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исполняет принятый поселковым Советом </w:t>
      </w:r>
      <w:r w:rsidR="0001712F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>бюджет городского поселения;</w:t>
      </w:r>
    </w:p>
    <w:p w:rsidR="00326457" w:rsidRPr="00801700" w:rsidRDefault="00326457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исполняет принятые </w:t>
      </w:r>
      <w:r w:rsidR="0001712F" w:rsidRPr="00801700">
        <w:rPr>
          <w:rFonts w:ascii="Times New Roman" w:eastAsia="Times New Roman" w:hAnsi="Times New Roman" w:cs="Times New Roman"/>
          <w:sz w:val="24"/>
          <w:szCs w:val="24"/>
        </w:rPr>
        <w:t xml:space="preserve">поселковым Советом </w:t>
      </w:r>
      <w:r w:rsidR="0001712F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>планы социально-экономического развития городского поселения;</w:t>
      </w:r>
    </w:p>
    <w:p w:rsidR="00326457" w:rsidRPr="00801700" w:rsidRDefault="00326457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</w:t>
      </w:r>
    </w:p>
    <w:p w:rsidR="00326457" w:rsidRPr="00801700" w:rsidRDefault="00326457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>осуществляет отдельные государственные полномочия, переданные органам местного самоуправления городского поселения, в случае принятия соответствующего федерального закона или закона Республики Саха (Якутия);</w:t>
      </w:r>
    </w:p>
    <w:p w:rsidR="00326457" w:rsidRPr="00801700" w:rsidRDefault="00326457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1700">
        <w:rPr>
          <w:rFonts w:ascii="Times New Roman" w:hAnsi="Times New Roman"/>
          <w:sz w:val="24"/>
          <w:szCs w:val="24"/>
          <w:lang w:val="sah-RU"/>
        </w:rPr>
        <w:t xml:space="preserve">разрабатывает и утверждает схемы </w:t>
      </w:r>
      <w:r w:rsidRPr="00801700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Pr="00801700">
        <w:rPr>
          <w:rFonts w:ascii="Times New Roman" w:hAnsi="Times New Roman"/>
          <w:sz w:val="24"/>
          <w:szCs w:val="24"/>
          <w:lang w:val="sah-RU"/>
        </w:rPr>
        <w:t xml:space="preserve">, в порядке </w:t>
      </w:r>
      <w:r w:rsidRPr="00801700">
        <w:rPr>
          <w:rFonts w:ascii="Times New Roman" w:hAnsi="Times New Roman"/>
          <w:sz w:val="24"/>
          <w:szCs w:val="24"/>
        </w:rPr>
        <w:t>установленном уполномоченным органом исполнительной власти</w:t>
      </w:r>
      <w:r w:rsidRPr="00801700">
        <w:rPr>
          <w:rFonts w:ascii="Times New Roman" w:hAnsi="Times New Roman"/>
          <w:sz w:val="24"/>
          <w:szCs w:val="24"/>
          <w:lang w:val="sah-RU"/>
        </w:rPr>
        <w:t xml:space="preserve"> Республики Саха (Якутия);</w:t>
      </w:r>
    </w:p>
    <w:p w:rsidR="00326457" w:rsidRPr="00801700" w:rsidRDefault="00326457" w:rsidP="00801700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1700">
        <w:rPr>
          <w:rFonts w:ascii="Times New Roman" w:hAnsi="Times New Roman"/>
          <w:sz w:val="24"/>
          <w:szCs w:val="24"/>
        </w:rPr>
        <w:t>осуществляет иные полномочия, предусмотренные федеральным законодательством, а также не отнесенные настоящим Уставом к полномочиям поселкового Совета</w:t>
      </w:r>
      <w:r w:rsidR="0001712F">
        <w:rPr>
          <w:rFonts w:ascii="Times New Roman" w:hAnsi="Times New Roman"/>
          <w:sz w:val="24"/>
          <w:szCs w:val="24"/>
        </w:rPr>
        <w:t xml:space="preserve"> депутатов</w:t>
      </w:r>
      <w:r w:rsidRPr="00801700">
        <w:rPr>
          <w:rFonts w:ascii="Times New Roman" w:hAnsi="Times New Roman"/>
          <w:sz w:val="24"/>
          <w:szCs w:val="24"/>
        </w:rPr>
        <w:t>.</w:t>
      </w:r>
      <w:r w:rsidR="0001712F">
        <w:rPr>
          <w:rFonts w:ascii="Times New Roman" w:hAnsi="Times New Roman"/>
          <w:sz w:val="24"/>
          <w:szCs w:val="24"/>
        </w:rPr>
        <w:t>»</w:t>
      </w:r>
      <w:r w:rsidR="00204E05">
        <w:rPr>
          <w:rFonts w:ascii="Times New Roman" w:hAnsi="Times New Roman"/>
          <w:sz w:val="24"/>
          <w:szCs w:val="24"/>
        </w:rPr>
        <w:t>.</w:t>
      </w:r>
    </w:p>
    <w:p w:rsidR="000F6650" w:rsidRDefault="000F6650" w:rsidP="003A324B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E05" w:rsidRPr="00204E05" w:rsidRDefault="00204E05" w:rsidP="00204E05">
      <w:pPr>
        <w:pStyle w:val="af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04E05">
        <w:rPr>
          <w:rFonts w:ascii="Times New Roman" w:hAnsi="Times New Roman"/>
          <w:bCs/>
          <w:sz w:val="24"/>
          <w:szCs w:val="24"/>
        </w:rPr>
        <w:t>Статью 45 «</w:t>
      </w:r>
      <w:r w:rsidRPr="00204E05">
        <w:rPr>
          <w:rFonts w:ascii="Times New Roman" w:hAnsi="Times New Roman"/>
          <w:sz w:val="24"/>
          <w:szCs w:val="24"/>
        </w:rPr>
        <w:t>Порядок обнародования и вступления в силу муниципальных правовых актов</w:t>
      </w:r>
      <w:r w:rsidRPr="00204E05">
        <w:rPr>
          <w:rFonts w:ascii="Times New Roman" w:hAnsi="Times New Roman"/>
          <w:bCs/>
          <w:sz w:val="24"/>
          <w:szCs w:val="24"/>
        </w:rPr>
        <w:t>» дополнить частью 5</w:t>
      </w:r>
      <w:r w:rsidRPr="00204E0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4E05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04E05">
        <w:rPr>
          <w:rFonts w:ascii="Times New Roman" w:eastAsia="BatangChe" w:hAnsi="Times New Roman" w:cs="Times New Roman"/>
          <w:bCs/>
          <w:sz w:val="24"/>
          <w:szCs w:val="24"/>
        </w:rPr>
        <w:t xml:space="preserve">«5. </w:t>
      </w:r>
      <w:r w:rsidRPr="00204E05">
        <w:rPr>
          <w:rFonts w:ascii="Times New Roman" w:eastAsia="BatangChe" w:hAnsi="Times New Roman" w:cs="Times New Roman"/>
          <w:sz w:val="24"/>
          <w:szCs w:val="24"/>
        </w:rPr>
        <w:t xml:space="preserve">Для официального опубликования (обнародования) муниципальных правовых актов также используется портал Министерства юстиции Российской Федерации «Нормативные правовые акты в Российской Федерации» </w:t>
      </w:r>
      <w:r w:rsidRPr="00204E05">
        <w:rPr>
          <w:rFonts w:ascii="Times New Roman" w:eastAsia="BatangChe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</w:t>
      </w:r>
      <w:r w:rsidRPr="00204E05">
        <w:rPr>
          <w:rFonts w:ascii="Times New Roman" w:eastAsia="BatangChe" w:hAnsi="Times New Roman" w:cs="Times New Roman"/>
          <w:sz w:val="24"/>
          <w:szCs w:val="24"/>
        </w:rPr>
        <w:t>(</w:t>
      </w:r>
      <w:hyperlink r:id="rId10" w:history="1">
        <w:r w:rsidRPr="00204E05">
          <w:rPr>
            <w:rStyle w:val="af7"/>
            <w:rFonts w:ascii="Times New Roman" w:eastAsia="BatangChe" w:hAnsi="Times New Roman"/>
            <w:sz w:val="24"/>
            <w:szCs w:val="24"/>
          </w:rPr>
          <w:t>http://pravo-minjust.ru</w:t>
        </w:r>
      </w:hyperlink>
      <w:r w:rsidRPr="00204E05">
        <w:rPr>
          <w:rFonts w:ascii="Times New Roman" w:eastAsia="BatangChe" w:hAnsi="Times New Roman" w:cs="Times New Roman"/>
          <w:sz w:val="24"/>
          <w:szCs w:val="24"/>
        </w:rPr>
        <w:t>, http://право-минюст.рф, регистрация в качестве сетевого издания: Эл №ФС77-72471 от 05.03.2018).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04E05">
        <w:rPr>
          <w:rFonts w:ascii="Times New Roman" w:eastAsia="BatangChe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204E05" w:rsidRPr="00204E05" w:rsidRDefault="00204E05" w:rsidP="00204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9804BF" w:rsidRPr="00801700" w:rsidRDefault="009804BF" w:rsidP="003A3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F54A8D" w:rsidRPr="008017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7B8C" w:rsidRPr="008017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4A8D" w:rsidRPr="00801700" w:rsidRDefault="00F54A8D" w:rsidP="003A3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</w:t>
      </w:r>
      <w:r w:rsidR="00A241E2" w:rsidRPr="0080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>97-ФЗ «О государственной регистрации уставов муниципальных образований».</w:t>
      </w:r>
    </w:p>
    <w:p w:rsidR="00AC3CEC" w:rsidRPr="00801700" w:rsidRDefault="00AC3CEC" w:rsidP="00801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B8C" w:rsidRPr="00801700" w:rsidRDefault="00F54A8D" w:rsidP="00801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  <w:r w:rsidR="006B7B8C" w:rsidRPr="008017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285F" w:rsidRPr="00801700" w:rsidRDefault="00FF285F" w:rsidP="00801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Настоящий муниципальный правовой акт </w:t>
      </w:r>
      <w:r w:rsidR="009804BF" w:rsidRPr="00801700">
        <w:rPr>
          <w:rFonts w:ascii="Times New Roman" w:eastAsia="Times New Roman" w:hAnsi="Times New Roman" w:cs="Times New Roman"/>
          <w:sz w:val="24"/>
          <w:szCs w:val="24"/>
        </w:rPr>
        <w:t xml:space="preserve">подлежит официальному опубликованию (обнародованию) и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официального опубликования </w:t>
      </w:r>
      <w:r w:rsidR="00F54A8D" w:rsidRPr="00801700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(обнародования)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8A297B" w:rsidRDefault="008A297B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Pr="0080170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497"/>
        <w:gridCol w:w="547"/>
        <w:gridCol w:w="4527"/>
      </w:tblGrid>
      <w:tr w:rsidR="009D5075" w:rsidRPr="00801700" w:rsidTr="00DC5677">
        <w:tc>
          <w:tcPr>
            <w:tcW w:w="2349" w:type="pct"/>
          </w:tcPr>
          <w:p w:rsidR="009D5075" w:rsidRPr="00801700" w:rsidRDefault="005C5FC2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D5075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D5075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C85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поселка</w:t>
            </w:r>
          </w:p>
          <w:p w:rsidR="00481C85" w:rsidRPr="00801700" w:rsidRDefault="00481C85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75" w:rsidRPr="00801700" w:rsidRDefault="009D5075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75" w:rsidRPr="00801700" w:rsidRDefault="009D5075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286" w:type="pct"/>
          </w:tcPr>
          <w:p w:rsidR="009D5075" w:rsidRPr="00801700" w:rsidRDefault="009D5075" w:rsidP="00080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8544A2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</w:tc>
      </w:tr>
    </w:tbl>
    <w:p w:rsidR="00FF285F" w:rsidRPr="008544A2" w:rsidRDefault="00FF285F" w:rsidP="0008019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FF285F" w:rsidRPr="008544A2" w:rsidSect="00DA2A6F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42" w:rsidRDefault="004F5442" w:rsidP="008A297B">
      <w:pPr>
        <w:spacing w:after="0" w:line="240" w:lineRule="auto"/>
      </w:pPr>
      <w:r>
        <w:separator/>
      </w:r>
    </w:p>
  </w:endnote>
  <w:endnote w:type="continuationSeparator" w:id="1">
    <w:p w:rsidR="004F5442" w:rsidRDefault="004F5442" w:rsidP="008A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7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A91" w:rsidRPr="00F85309" w:rsidRDefault="004E187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A91" w:rsidRPr="00F853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3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A91" w:rsidRDefault="00131A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42" w:rsidRDefault="004F5442" w:rsidP="008A297B">
      <w:pPr>
        <w:spacing w:after="0" w:line="240" w:lineRule="auto"/>
      </w:pPr>
      <w:r>
        <w:separator/>
      </w:r>
    </w:p>
  </w:footnote>
  <w:footnote w:type="continuationSeparator" w:id="1">
    <w:p w:rsidR="004F5442" w:rsidRDefault="004F5442" w:rsidP="008A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C5" w:rsidRPr="007073C5" w:rsidRDefault="007073C5" w:rsidP="007073C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7073C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52C"/>
    <w:multiLevelType w:val="hybridMultilevel"/>
    <w:tmpl w:val="532C32B6"/>
    <w:lvl w:ilvl="0" w:tplc="076646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247AC"/>
    <w:multiLevelType w:val="hybridMultilevel"/>
    <w:tmpl w:val="65AE6304"/>
    <w:lvl w:ilvl="0" w:tplc="1AE423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B1D02"/>
    <w:multiLevelType w:val="hybridMultilevel"/>
    <w:tmpl w:val="24ECE82C"/>
    <w:lvl w:ilvl="0" w:tplc="D3223F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45754B10"/>
    <w:multiLevelType w:val="hybridMultilevel"/>
    <w:tmpl w:val="CE88F42E"/>
    <w:lvl w:ilvl="0" w:tplc="31420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A50DF"/>
    <w:multiLevelType w:val="multilevel"/>
    <w:tmpl w:val="CD8AA2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3EE47A8"/>
    <w:multiLevelType w:val="multilevel"/>
    <w:tmpl w:val="C3E84A3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5CC"/>
    <w:rsid w:val="0001712F"/>
    <w:rsid w:val="00020228"/>
    <w:rsid w:val="000217F1"/>
    <w:rsid w:val="000222AC"/>
    <w:rsid w:val="00027417"/>
    <w:rsid w:val="0004782B"/>
    <w:rsid w:val="00054A62"/>
    <w:rsid w:val="00055580"/>
    <w:rsid w:val="0007136C"/>
    <w:rsid w:val="0008019A"/>
    <w:rsid w:val="000F6650"/>
    <w:rsid w:val="00131A91"/>
    <w:rsid w:val="00140713"/>
    <w:rsid w:val="00166720"/>
    <w:rsid w:val="001842EB"/>
    <w:rsid w:val="00195E34"/>
    <w:rsid w:val="0019671E"/>
    <w:rsid w:val="001B44AA"/>
    <w:rsid w:val="001D6B3F"/>
    <w:rsid w:val="001E3AB4"/>
    <w:rsid w:val="001F03EF"/>
    <w:rsid w:val="00203354"/>
    <w:rsid w:val="00204E05"/>
    <w:rsid w:val="002132D4"/>
    <w:rsid w:val="00223C5B"/>
    <w:rsid w:val="0023398F"/>
    <w:rsid w:val="002465F9"/>
    <w:rsid w:val="00254BAC"/>
    <w:rsid w:val="002978DE"/>
    <w:rsid w:val="002B0DC8"/>
    <w:rsid w:val="002C0F4A"/>
    <w:rsid w:val="002E74AB"/>
    <w:rsid w:val="002F1C60"/>
    <w:rsid w:val="003036C7"/>
    <w:rsid w:val="003148D8"/>
    <w:rsid w:val="003200D9"/>
    <w:rsid w:val="00326457"/>
    <w:rsid w:val="003755EE"/>
    <w:rsid w:val="00377D2D"/>
    <w:rsid w:val="00394431"/>
    <w:rsid w:val="003A112F"/>
    <w:rsid w:val="003A324B"/>
    <w:rsid w:val="003A4F62"/>
    <w:rsid w:val="003B4F80"/>
    <w:rsid w:val="003F062C"/>
    <w:rsid w:val="00415A65"/>
    <w:rsid w:val="0043052E"/>
    <w:rsid w:val="004333C7"/>
    <w:rsid w:val="004523BA"/>
    <w:rsid w:val="00481C85"/>
    <w:rsid w:val="0048315E"/>
    <w:rsid w:val="0048534F"/>
    <w:rsid w:val="004A05EE"/>
    <w:rsid w:val="004A3D0B"/>
    <w:rsid w:val="004E187F"/>
    <w:rsid w:val="004E42B0"/>
    <w:rsid w:val="004F0D5F"/>
    <w:rsid w:val="004F5442"/>
    <w:rsid w:val="00501378"/>
    <w:rsid w:val="0050623F"/>
    <w:rsid w:val="00506E03"/>
    <w:rsid w:val="00521BB8"/>
    <w:rsid w:val="00525A4A"/>
    <w:rsid w:val="00562B8E"/>
    <w:rsid w:val="00585D13"/>
    <w:rsid w:val="0059535E"/>
    <w:rsid w:val="005A23D7"/>
    <w:rsid w:val="005B095B"/>
    <w:rsid w:val="005B6230"/>
    <w:rsid w:val="005C5FC2"/>
    <w:rsid w:val="005D40B1"/>
    <w:rsid w:val="005D61F6"/>
    <w:rsid w:val="00645E2A"/>
    <w:rsid w:val="00646CBC"/>
    <w:rsid w:val="006642C0"/>
    <w:rsid w:val="0068357B"/>
    <w:rsid w:val="00696D65"/>
    <w:rsid w:val="006A5380"/>
    <w:rsid w:val="006B2D93"/>
    <w:rsid w:val="006B7B8C"/>
    <w:rsid w:val="006C2928"/>
    <w:rsid w:val="006C5585"/>
    <w:rsid w:val="006F3D7A"/>
    <w:rsid w:val="00701FF6"/>
    <w:rsid w:val="007073C5"/>
    <w:rsid w:val="00707E6F"/>
    <w:rsid w:val="00751FD3"/>
    <w:rsid w:val="00757636"/>
    <w:rsid w:val="00760279"/>
    <w:rsid w:val="0077135D"/>
    <w:rsid w:val="00777BD5"/>
    <w:rsid w:val="007B0D0B"/>
    <w:rsid w:val="007B3986"/>
    <w:rsid w:val="007B3D0A"/>
    <w:rsid w:val="007C09B0"/>
    <w:rsid w:val="007C26E8"/>
    <w:rsid w:val="007E01B7"/>
    <w:rsid w:val="007E6418"/>
    <w:rsid w:val="00801700"/>
    <w:rsid w:val="0080258C"/>
    <w:rsid w:val="00820A15"/>
    <w:rsid w:val="008544A2"/>
    <w:rsid w:val="00855573"/>
    <w:rsid w:val="0087240F"/>
    <w:rsid w:val="00885BA6"/>
    <w:rsid w:val="00891D53"/>
    <w:rsid w:val="008A009D"/>
    <w:rsid w:val="008A297B"/>
    <w:rsid w:val="008A57DA"/>
    <w:rsid w:val="008B3449"/>
    <w:rsid w:val="008D01FF"/>
    <w:rsid w:val="008E7F51"/>
    <w:rsid w:val="008F1A18"/>
    <w:rsid w:val="00902440"/>
    <w:rsid w:val="009068A9"/>
    <w:rsid w:val="00913C20"/>
    <w:rsid w:val="00916C0A"/>
    <w:rsid w:val="00920B63"/>
    <w:rsid w:val="00922C34"/>
    <w:rsid w:val="0093623A"/>
    <w:rsid w:val="009804BF"/>
    <w:rsid w:val="00981A82"/>
    <w:rsid w:val="00991419"/>
    <w:rsid w:val="009D5075"/>
    <w:rsid w:val="00A04289"/>
    <w:rsid w:val="00A241E2"/>
    <w:rsid w:val="00A33349"/>
    <w:rsid w:val="00A36C31"/>
    <w:rsid w:val="00A50FAA"/>
    <w:rsid w:val="00A539E0"/>
    <w:rsid w:val="00A71CD0"/>
    <w:rsid w:val="00A72CC6"/>
    <w:rsid w:val="00AA1380"/>
    <w:rsid w:val="00AB62A6"/>
    <w:rsid w:val="00AC3CEC"/>
    <w:rsid w:val="00AD1BC2"/>
    <w:rsid w:val="00B15D9A"/>
    <w:rsid w:val="00B335CC"/>
    <w:rsid w:val="00B45715"/>
    <w:rsid w:val="00B57E5E"/>
    <w:rsid w:val="00B61405"/>
    <w:rsid w:val="00B7420C"/>
    <w:rsid w:val="00B81F50"/>
    <w:rsid w:val="00B82224"/>
    <w:rsid w:val="00B861B1"/>
    <w:rsid w:val="00B87886"/>
    <w:rsid w:val="00BB740D"/>
    <w:rsid w:val="00BC788A"/>
    <w:rsid w:val="00BD1578"/>
    <w:rsid w:val="00BF3E21"/>
    <w:rsid w:val="00BF5CCA"/>
    <w:rsid w:val="00C03781"/>
    <w:rsid w:val="00C24FCB"/>
    <w:rsid w:val="00C2750B"/>
    <w:rsid w:val="00C37963"/>
    <w:rsid w:val="00C37D7C"/>
    <w:rsid w:val="00C6106E"/>
    <w:rsid w:val="00C61E77"/>
    <w:rsid w:val="00C9218B"/>
    <w:rsid w:val="00CC35E6"/>
    <w:rsid w:val="00CE2837"/>
    <w:rsid w:val="00CF0049"/>
    <w:rsid w:val="00CF480B"/>
    <w:rsid w:val="00CF738E"/>
    <w:rsid w:val="00D07907"/>
    <w:rsid w:val="00D308FF"/>
    <w:rsid w:val="00D76ED7"/>
    <w:rsid w:val="00D82992"/>
    <w:rsid w:val="00DA2A6F"/>
    <w:rsid w:val="00DA7182"/>
    <w:rsid w:val="00E02980"/>
    <w:rsid w:val="00E04C95"/>
    <w:rsid w:val="00E16B33"/>
    <w:rsid w:val="00E34DD7"/>
    <w:rsid w:val="00E35B92"/>
    <w:rsid w:val="00E42ABA"/>
    <w:rsid w:val="00E96F34"/>
    <w:rsid w:val="00EA2C2F"/>
    <w:rsid w:val="00EB30B0"/>
    <w:rsid w:val="00ED6D95"/>
    <w:rsid w:val="00EF776A"/>
    <w:rsid w:val="00F00627"/>
    <w:rsid w:val="00F03495"/>
    <w:rsid w:val="00F067B0"/>
    <w:rsid w:val="00F3293B"/>
    <w:rsid w:val="00F54A8D"/>
    <w:rsid w:val="00F772A9"/>
    <w:rsid w:val="00F85309"/>
    <w:rsid w:val="00F91291"/>
    <w:rsid w:val="00FB0C63"/>
    <w:rsid w:val="00FB330B"/>
    <w:rsid w:val="00FB7570"/>
    <w:rsid w:val="00FC34F7"/>
    <w:rsid w:val="00FE2CE3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</w:style>
  <w:style w:type="paragraph" w:styleId="4">
    <w:name w:val="heading 4"/>
    <w:basedOn w:val="a"/>
    <w:next w:val="a"/>
    <w:link w:val="40"/>
    <w:qFormat/>
    <w:rsid w:val="00E16B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customStyle="1" w:styleId="text">
    <w:name w:val="text"/>
    <w:basedOn w:val="a"/>
    <w:next w:val="a"/>
    <w:rsid w:val="00FB0C63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8A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97B"/>
  </w:style>
  <w:style w:type="paragraph" w:styleId="aa">
    <w:name w:val="footer"/>
    <w:basedOn w:val="a"/>
    <w:link w:val="ab"/>
    <w:uiPriority w:val="99"/>
    <w:unhideWhenUsed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297B"/>
  </w:style>
  <w:style w:type="paragraph" w:styleId="ac">
    <w:name w:val="Normal (Web)"/>
    <w:basedOn w:val="a"/>
    <w:unhideWhenUsed/>
    <w:rsid w:val="0005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6E8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B62A6"/>
  </w:style>
  <w:style w:type="character" w:customStyle="1" w:styleId="apple-converted-space">
    <w:name w:val="apple-converted-space"/>
    <w:basedOn w:val="a0"/>
    <w:rsid w:val="00AB62A6"/>
  </w:style>
  <w:style w:type="paragraph" w:styleId="af">
    <w:name w:val="List Paragraph"/>
    <w:basedOn w:val="a"/>
    <w:uiPriority w:val="34"/>
    <w:qFormat/>
    <w:rsid w:val="00AB62A6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222AC"/>
    <w:rPr>
      <w:color w:val="106BBE"/>
    </w:rPr>
  </w:style>
  <w:style w:type="character" w:customStyle="1" w:styleId="af1">
    <w:name w:val="Сравнение редакций. Добавленный фрагмент"/>
    <w:uiPriority w:val="99"/>
    <w:rsid w:val="000222AC"/>
    <w:rPr>
      <w:color w:val="000000"/>
      <w:shd w:val="clear" w:color="auto" w:fill="C1D7FF"/>
    </w:rPr>
  </w:style>
  <w:style w:type="paragraph" w:customStyle="1" w:styleId="af2">
    <w:name w:val="Комментарий"/>
    <w:basedOn w:val="a"/>
    <w:next w:val="a"/>
    <w:uiPriority w:val="99"/>
    <w:rsid w:val="003B4F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B4F80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5D40B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D40B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D40B1"/>
    <w:rPr>
      <w:vertAlign w:val="superscript"/>
    </w:rPr>
  </w:style>
  <w:style w:type="character" w:customStyle="1" w:styleId="40">
    <w:name w:val="Заголовок 4 Знак"/>
    <w:basedOn w:val="a0"/>
    <w:link w:val="4"/>
    <w:rsid w:val="00E16B33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PlusNormal">
    <w:name w:val="ConsPlusNormal"/>
    <w:rsid w:val="00326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7">
    <w:name w:val="Hyperlink"/>
    <w:basedOn w:val="a0"/>
    <w:uiPriority w:val="99"/>
    <w:rsid w:val="00204E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59751801CEBD35C7B06DD10FD1FA535FED383A050330F3D4327EE3559F5FD0D8D0CD2F15BP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7698-CF1E-4743-9C3C-B8E65034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Еремина</cp:lastModifiedBy>
  <cp:revision>3</cp:revision>
  <cp:lastPrinted>2018-06-28T05:27:00Z</cp:lastPrinted>
  <dcterms:created xsi:type="dcterms:W3CDTF">2019-04-26T02:25:00Z</dcterms:created>
  <dcterms:modified xsi:type="dcterms:W3CDTF">2019-04-26T02:29:00Z</dcterms:modified>
</cp:coreProperties>
</file>